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D5E8D" w14:textId="5BB7CF4D" w:rsidR="006D5C8F" w:rsidRDefault="00A10A75" w:rsidP="00A10A75">
      <w:pPr>
        <w:jc w:val="center"/>
        <w:rPr>
          <w:b/>
        </w:rPr>
      </w:pPr>
      <w:r w:rsidRPr="00A10A75">
        <w:rPr>
          <w:b/>
        </w:rPr>
        <w:t>О реализации дикорастущих растений</w:t>
      </w:r>
    </w:p>
    <w:p w14:paraId="35989FBB" w14:textId="77777777" w:rsidR="00A10A75" w:rsidRPr="00A10A75" w:rsidRDefault="00A10A75" w:rsidP="00A10A75">
      <w:pPr>
        <w:jc w:val="center"/>
        <w:rPr>
          <w:b/>
        </w:rPr>
      </w:pPr>
    </w:p>
    <w:p w14:paraId="33713837" w14:textId="2DE3F5CB" w:rsidR="006D5C8F" w:rsidRDefault="0072224A" w:rsidP="006D5C8F">
      <w:pPr>
        <w:jc w:val="both"/>
      </w:pPr>
      <w:r w:rsidRPr="00A10A75">
        <w:rPr>
          <w:b/>
          <w:i/>
        </w:rPr>
        <w:t xml:space="preserve">Обращаем внимание организаций, индивидуальных предпринимателей </w:t>
      </w:r>
      <w:proofErr w:type="spellStart"/>
      <w:r w:rsidRPr="00A10A75">
        <w:rPr>
          <w:b/>
          <w:i/>
        </w:rPr>
        <w:t>Поставского</w:t>
      </w:r>
      <w:proofErr w:type="spellEnd"/>
      <w:r w:rsidRPr="00A10A75">
        <w:rPr>
          <w:b/>
          <w:i/>
        </w:rPr>
        <w:t xml:space="preserve"> района, осуществляющих выращивание и реализацию цветов,</w:t>
      </w:r>
      <w:bookmarkStart w:id="0" w:name="_GoBack"/>
      <w:bookmarkEnd w:id="0"/>
      <w:r w:rsidR="00A10A75">
        <w:rPr>
          <w:b/>
          <w:i/>
        </w:rPr>
        <w:t xml:space="preserve"> а </w:t>
      </w:r>
      <w:r w:rsidRPr="00A10A75">
        <w:rPr>
          <w:b/>
          <w:i/>
        </w:rPr>
        <w:t>также различного рода дикорастущих растений</w:t>
      </w:r>
      <w:r w:rsidRPr="00A10A75">
        <w:rPr>
          <w:i/>
        </w:rPr>
        <w:t>,</w:t>
      </w:r>
      <w:r>
        <w:t xml:space="preserve"> что в соответствии с </w:t>
      </w:r>
      <w:r w:rsidR="006D5C8F" w:rsidRPr="006D5C8F">
        <w:t>Постановлением Минприроды от 28 ноября 2008 г. № 106 установлен перечень рас</w:t>
      </w:r>
      <w:r w:rsidR="00893B0F">
        <w:t>тений, интродукция</w:t>
      </w:r>
      <w:r w:rsidR="006D5C8F" w:rsidRPr="006D5C8F">
        <w:t xml:space="preserve"> и (или) акклиматизаци</w:t>
      </w:r>
      <w:r w:rsidR="00A10A75">
        <w:t xml:space="preserve">я </w:t>
      </w:r>
      <w:r w:rsidR="00893B0F">
        <w:t>которых запрещена</w:t>
      </w:r>
      <w:r w:rsidR="006D5C8F">
        <w:t>.</w:t>
      </w:r>
    </w:p>
    <w:p w14:paraId="19866C86" w14:textId="6520BBB0" w:rsidR="006D5C8F" w:rsidRDefault="006D5C8F" w:rsidP="006D5C8F">
      <w:pPr>
        <w:jc w:val="both"/>
      </w:pPr>
      <w:r>
        <w:t>В соответствии со статьей 27 Закона Республики Беларусь «О растительном мире» растения, запрещенные в Республике Беларусь к интродукции и (или) акклиматизации, запрещаются к выращиванию и реализации</w:t>
      </w:r>
      <w:r w:rsidR="00685B68">
        <w:t xml:space="preserve">. </w:t>
      </w:r>
      <w:r w:rsidR="00893B0F">
        <w:t xml:space="preserve">В случае установления фактов </w:t>
      </w:r>
      <w:r w:rsidR="00893B0F">
        <w:t>интр</w:t>
      </w:r>
      <w:r w:rsidR="00893B0F">
        <w:t xml:space="preserve">одукции и (или) акклиматизации, а равно </w:t>
      </w:r>
      <w:r w:rsidR="00893B0F">
        <w:t>вы</w:t>
      </w:r>
      <w:r w:rsidR="00893B0F">
        <w:t>ращивания</w:t>
      </w:r>
      <w:r w:rsidR="00893B0F">
        <w:t xml:space="preserve"> и реализации</w:t>
      </w:r>
      <w:r w:rsidR="00893B0F">
        <w:t xml:space="preserve"> Вами указанных растений, </w:t>
      </w:r>
      <w:proofErr w:type="spellStart"/>
      <w:r w:rsidR="00893B0F">
        <w:t>Поставской</w:t>
      </w:r>
      <w:proofErr w:type="spellEnd"/>
      <w:r w:rsidR="00893B0F">
        <w:t xml:space="preserve"> районной инспекцией природных ресурсов и охраны окружающей среды будет выдано предписание, за неисполнение которого предусмотрена административная ответственность по статье </w:t>
      </w:r>
      <w:r w:rsidR="00685B68">
        <w:t>23.1. КоАП Республики Беларусь.</w:t>
      </w:r>
    </w:p>
    <w:p w14:paraId="1A18328A" w14:textId="26031E86" w:rsidR="0072224A" w:rsidRDefault="0072224A" w:rsidP="006D5C8F">
      <w:pPr>
        <w:jc w:val="both"/>
      </w:pPr>
    </w:p>
    <w:p w14:paraId="60B6C695" w14:textId="5EED1C0B" w:rsidR="0072224A" w:rsidRDefault="0072224A" w:rsidP="0072224A"/>
    <w:p w14:paraId="1F5CD7A6" w14:textId="77777777" w:rsidR="0072224A" w:rsidRDefault="0072224A" w:rsidP="0072224A">
      <w:r>
        <w:t xml:space="preserve">Главный специалист </w:t>
      </w:r>
    </w:p>
    <w:p w14:paraId="4959AAA3" w14:textId="225F3C82" w:rsidR="00685B68" w:rsidRPr="0072224A" w:rsidRDefault="0072224A" w:rsidP="0072224A">
      <w:proofErr w:type="spellStart"/>
      <w:r>
        <w:t>Поставской</w:t>
      </w:r>
      <w:proofErr w:type="spellEnd"/>
      <w:r>
        <w:t xml:space="preserve"> </w:t>
      </w:r>
      <w:proofErr w:type="spellStart"/>
      <w:r>
        <w:t>райинспекции</w:t>
      </w:r>
      <w:proofErr w:type="spellEnd"/>
      <w:r>
        <w:t xml:space="preserve"> </w:t>
      </w:r>
      <w:proofErr w:type="gramStart"/>
      <w:r>
        <w:t>ПР</w:t>
      </w:r>
      <w:proofErr w:type="gramEnd"/>
      <w:r>
        <w:t xml:space="preserve"> и ООС                    А.А. </w:t>
      </w:r>
      <w:proofErr w:type="spellStart"/>
      <w:r>
        <w:t>Готовчик</w:t>
      </w:r>
      <w:proofErr w:type="spellEnd"/>
    </w:p>
    <w:sectPr w:rsidR="00685B68" w:rsidRPr="0072224A" w:rsidSect="00A84B3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8F"/>
    <w:rsid w:val="00310951"/>
    <w:rsid w:val="004C1356"/>
    <w:rsid w:val="005929A4"/>
    <w:rsid w:val="005A7F7E"/>
    <w:rsid w:val="00685B68"/>
    <w:rsid w:val="006D5C8F"/>
    <w:rsid w:val="0072224A"/>
    <w:rsid w:val="00893B0F"/>
    <w:rsid w:val="008E69FD"/>
    <w:rsid w:val="00A10A75"/>
    <w:rsid w:val="00A84B34"/>
    <w:rsid w:val="00C821DF"/>
    <w:rsid w:val="00DD685F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5B6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B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5B6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2020-06-10T05:44:00Z</dcterms:created>
  <dcterms:modified xsi:type="dcterms:W3CDTF">2020-06-10T05:44:00Z</dcterms:modified>
</cp:coreProperties>
</file>