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85" w:rsidRDefault="00813C85" w:rsidP="00813C85">
      <w:pPr>
        <w:spacing w:after="0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13C85" w:rsidRDefault="00813C85" w:rsidP="00813C85">
      <w:pPr>
        <w:spacing w:after="0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</w:p>
    <w:p w:rsidR="00813C85" w:rsidRDefault="00813C85" w:rsidP="00813C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председателя </w:t>
      </w:r>
      <w:proofErr w:type="spellStart"/>
      <w:r>
        <w:rPr>
          <w:rFonts w:ascii="Times New Roman" w:hAnsi="Times New Roman"/>
          <w:sz w:val="28"/>
          <w:szCs w:val="28"/>
        </w:rPr>
        <w:t>Поставского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РИК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13C85" w:rsidRDefault="00813C85" w:rsidP="00813C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______________С.В.Чимбург</w:t>
      </w:r>
      <w:proofErr w:type="spellEnd"/>
    </w:p>
    <w:p w:rsidR="00813C85" w:rsidRDefault="00E20DC1" w:rsidP="00813C8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«08» января</w:t>
      </w:r>
      <w:r w:rsidR="00813C8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813C85">
        <w:rPr>
          <w:rFonts w:ascii="Times New Roman" w:hAnsi="Times New Roman"/>
          <w:sz w:val="28"/>
          <w:szCs w:val="28"/>
        </w:rPr>
        <w:t xml:space="preserve"> года</w:t>
      </w:r>
    </w:p>
    <w:p w:rsidR="00813C85" w:rsidRDefault="00813C85" w:rsidP="00813C8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13C85" w:rsidRDefault="00813C85" w:rsidP="00813C8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13C85" w:rsidRDefault="00813C85" w:rsidP="00813C8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13C85" w:rsidRDefault="00813C85" w:rsidP="00813C8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13C85" w:rsidRDefault="00813C85" w:rsidP="00813C85">
      <w:pPr>
        <w:spacing w:after="0" w:line="240" w:lineRule="auto"/>
        <w:jc w:val="center"/>
      </w:pPr>
      <w:r>
        <w:rPr>
          <w:rFonts w:ascii="Times New Roman" w:hAnsi="Times New Roman"/>
          <w:b/>
          <w:sz w:val="40"/>
          <w:szCs w:val="40"/>
        </w:rPr>
        <w:t xml:space="preserve">ПЛАН </w:t>
      </w:r>
    </w:p>
    <w:p w:rsidR="00813C85" w:rsidRDefault="00813C85" w:rsidP="00813C85">
      <w:pPr>
        <w:spacing w:after="0" w:line="240" w:lineRule="auto"/>
        <w:jc w:val="center"/>
      </w:pPr>
      <w:r>
        <w:rPr>
          <w:rFonts w:ascii="Times New Roman" w:hAnsi="Times New Roman"/>
          <w:b/>
          <w:sz w:val="40"/>
          <w:szCs w:val="40"/>
        </w:rPr>
        <w:t xml:space="preserve">основных мероприятий по реализации </w:t>
      </w:r>
    </w:p>
    <w:p w:rsidR="00813C85" w:rsidRDefault="00813C85" w:rsidP="00813C8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проекта «</w:t>
      </w:r>
      <w:proofErr w:type="spellStart"/>
      <w:r>
        <w:rPr>
          <w:rFonts w:ascii="Times New Roman" w:hAnsi="Times New Roman"/>
          <w:b/>
          <w:sz w:val="40"/>
          <w:szCs w:val="40"/>
        </w:rPr>
        <w:t>Лынтупы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- здоровый посёлок» </w:t>
      </w:r>
    </w:p>
    <w:p w:rsidR="00813C85" w:rsidRDefault="00813C85" w:rsidP="00813C85">
      <w:pPr>
        <w:spacing w:after="0" w:line="240" w:lineRule="auto"/>
        <w:jc w:val="center"/>
      </w:pPr>
      <w:r>
        <w:rPr>
          <w:rFonts w:ascii="Times New Roman" w:hAnsi="Times New Roman"/>
          <w:b/>
          <w:sz w:val="40"/>
          <w:szCs w:val="40"/>
        </w:rPr>
        <w:t>на 202</w:t>
      </w:r>
      <w:r w:rsidR="00EC69F4">
        <w:rPr>
          <w:rFonts w:ascii="Times New Roman" w:hAnsi="Times New Roman"/>
          <w:b/>
          <w:sz w:val="40"/>
          <w:szCs w:val="40"/>
        </w:rPr>
        <w:t>4</w:t>
      </w:r>
      <w:r>
        <w:rPr>
          <w:rFonts w:ascii="Times New Roman" w:hAnsi="Times New Roman"/>
          <w:b/>
          <w:sz w:val="40"/>
          <w:szCs w:val="40"/>
        </w:rPr>
        <w:t xml:space="preserve"> год</w:t>
      </w:r>
    </w:p>
    <w:p w:rsidR="00813C85" w:rsidRDefault="00813C85" w:rsidP="00813C8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13C85" w:rsidRDefault="00813C85" w:rsidP="00813C8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13C85" w:rsidRDefault="00813C85" w:rsidP="00813C8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13C85" w:rsidRDefault="00813C85" w:rsidP="00813C8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13C85" w:rsidRDefault="00813C85" w:rsidP="00813C8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13C85" w:rsidRDefault="00813C85" w:rsidP="00813C85">
      <w:pPr>
        <w:ind w:right="677"/>
        <w:jc w:val="both"/>
        <w:rPr>
          <w:rFonts w:ascii="Times New Roman" w:hAnsi="Times New Roman"/>
          <w:b/>
          <w:sz w:val="28"/>
          <w:szCs w:val="28"/>
        </w:rPr>
      </w:pPr>
    </w:p>
    <w:p w:rsidR="00813C85" w:rsidRDefault="00813C85" w:rsidP="00813C85">
      <w:pPr>
        <w:ind w:left="1560" w:right="677"/>
        <w:jc w:val="center"/>
        <w:rPr>
          <w:rFonts w:ascii="Times New Roman" w:hAnsi="Times New Roman"/>
          <w:b/>
          <w:sz w:val="36"/>
          <w:szCs w:val="36"/>
        </w:rPr>
      </w:pPr>
    </w:p>
    <w:p w:rsidR="00813C85" w:rsidRDefault="00813C85" w:rsidP="00813C85">
      <w:pPr>
        <w:ind w:left="1560" w:right="677"/>
        <w:jc w:val="center"/>
      </w:pPr>
      <w:r>
        <w:rPr>
          <w:rFonts w:ascii="Times New Roman" w:hAnsi="Times New Roman"/>
          <w:sz w:val="32"/>
          <w:szCs w:val="32"/>
        </w:rPr>
        <w:lastRenderedPageBreak/>
        <w:t>ОБЩИЕ ПОЛОЖЕНИЯ</w:t>
      </w:r>
    </w:p>
    <w:p w:rsidR="00813C85" w:rsidRDefault="00813C85" w:rsidP="00813C85">
      <w:pPr>
        <w:spacing w:after="0" w:line="240" w:lineRule="auto"/>
        <w:ind w:firstLine="707"/>
        <w:jc w:val="both"/>
      </w:pPr>
      <w:r>
        <w:rPr>
          <w:rFonts w:ascii="Times New Roman" w:hAnsi="Times New Roman"/>
          <w:sz w:val="32"/>
          <w:szCs w:val="32"/>
        </w:rPr>
        <w:t>Формирование здорового образа жизни (далее – ФЗОЖ) населения является важнейшим направлением государственной политики Республики Беларусь в области сохранения и укрепления здоровья нации. По данным экспертов Всемирной организации здравоохранения (далее - ВОЗ) здоровье каждого человека на 50 процентов зависит от образа жизни. Наиболее негативное влияние на здоровье популяции оказывают такие вредные факторы, как курение, гиподинамия, нерациональное питание, избыточный вес, пьянство и алкоголизм, наркомания и токсикомания, неблагоприятные условия среды обитания.</w:t>
      </w:r>
    </w:p>
    <w:p w:rsidR="00813C85" w:rsidRDefault="00EC69F4" w:rsidP="00813C85">
      <w:pPr>
        <w:spacing w:after="0" w:line="240" w:lineRule="auto"/>
        <w:ind w:firstLine="707"/>
        <w:jc w:val="both"/>
      </w:pPr>
      <w:r>
        <w:rPr>
          <w:rFonts w:ascii="Times New Roman" w:hAnsi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/>
          <w:sz w:val="32"/>
          <w:szCs w:val="32"/>
        </w:rPr>
        <w:t>г</w:t>
      </w:r>
      <w:proofErr w:type="gramEnd"/>
      <w:r>
        <w:rPr>
          <w:rFonts w:ascii="Times New Roman" w:hAnsi="Times New Roman"/>
          <w:sz w:val="32"/>
          <w:szCs w:val="32"/>
        </w:rPr>
        <w:t xml:space="preserve">. п. </w:t>
      </w:r>
      <w:proofErr w:type="spellStart"/>
      <w:r>
        <w:rPr>
          <w:rFonts w:ascii="Times New Roman" w:hAnsi="Times New Roman"/>
          <w:sz w:val="32"/>
          <w:szCs w:val="32"/>
        </w:rPr>
        <w:t>Лынтупы</w:t>
      </w:r>
      <w:proofErr w:type="spellEnd"/>
      <w:r w:rsidR="00813C85">
        <w:rPr>
          <w:rFonts w:ascii="Times New Roman" w:hAnsi="Times New Roman"/>
          <w:sz w:val="32"/>
          <w:szCs w:val="32"/>
        </w:rPr>
        <w:t xml:space="preserve">, как и в районе в целом,  в последние годы наблюдается снижение в общей структуре доли трудоспособного населения и </w:t>
      </w:r>
      <w:r>
        <w:rPr>
          <w:rFonts w:ascii="Times New Roman" w:hAnsi="Times New Roman"/>
          <w:sz w:val="32"/>
          <w:szCs w:val="32"/>
        </w:rPr>
        <w:t>повышается доля населения старше трудоспособного возраста.</w:t>
      </w:r>
    </w:p>
    <w:p w:rsidR="00813C85" w:rsidRDefault="00813C85" w:rsidP="00813C85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32"/>
          <w:szCs w:val="32"/>
        </w:rPr>
        <w:t>В течение ряда лет в структуре общей заболеваемости первые места занимают болезни системы кровообращения, болезни органов дыхания и</w:t>
      </w:r>
      <w:r w:rsidR="00EC69F4">
        <w:rPr>
          <w:rFonts w:ascii="Times New Roman" w:hAnsi="Times New Roman"/>
          <w:sz w:val="32"/>
          <w:szCs w:val="32"/>
        </w:rPr>
        <w:t xml:space="preserve"> онкологические заболевания.</w:t>
      </w:r>
    </w:p>
    <w:p w:rsidR="00813C85" w:rsidRDefault="00813C85" w:rsidP="00813C85">
      <w:pPr>
        <w:widowControl w:val="0"/>
        <w:spacing w:after="0" w:line="240" w:lineRule="auto"/>
        <w:ind w:left="2280"/>
        <w:jc w:val="both"/>
        <w:rPr>
          <w:rFonts w:ascii="Times New Roman" w:hAnsi="Times New Roman"/>
          <w:sz w:val="32"/>
          <w:szCs w:val="32"/>
        </w:rPr>
      </w:pPr>
    </w:p>
    <w:p w:rsidR="00813C85" w:rsidRDefault="00813C85" w:rsidP="00813C85">
      <w:pPr>
        <w:widowControl w:val="0"/>
        <w:spacing w:after="0" w:line="240" w:lineRule="auto"/>
        <w:ind w:left="2280"/>
        <w:jc w:val="center"/>
      </w:pPr>
      <w:r>
        <w:rPr>
          <w:rFonts w:ascii="Times New Roman" w:hAnsi="Times New Roman"/>
          <w:sz w:val="32"/>
          <w:szCs w:val="32"/>
        </w:rPr>
        <w:t>ЦЕЛЬ И ЗАДАЧИ</w:t>
      </w:r>
    </w:p>
    <w:p w:rsidR="00813C85" w:rsidRDefault="00813C85" w:rsidP="00813C8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32"/>
          <w:szCs w:val="32"/>
        </w:rPr>
        <w:t xml:space="preserve">Цель проекта – создание системы формирования, сохранения и укрепления здоровья людей,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 в </w:t>
      </w:r>
      <w:proofErr w:type="spellStart"/>
      <w:r>
        <w:rPr>
          <w:rFonts w:ascii="Times New Roman" w:hAnsi="Times New Roman"/>
          <w:sz w:val="32"/>
          <w:szCs w:val="32"/>
        </w:rPr>
        <w:t>Поставском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районе. </w:t>
      </w:r>
      <w:proofErr w:type="gramStart"/>
      <w:r>
        <w:rPr>
          <w:rFonts w:ascii="Times New Roman" w:hAnsi="Times New Roman"/>
          <w:sz w:val="32"/>
          <w:szCs w:val="32"/>
        </w:rPr>
        <w:t xml:space="preserve">Основные задачи – формирование у населения убежденности в престижности здорового образа жизни; стремления к сознательному отказу от </w:t>
      </w:r>
      <w:proofErr w:type="spellStart"/>
      <w:r>
        <w:rPr>
          <w:rFonts w:ascii="Times New Roman" w:hAnsi="Times New Roman"/>
          <w:sz w:val="32"/>
          <w:szCs w:val="32"/>
        </w:rPr>
        <w:t>саморазрушающего</w:t>
      </w:r>
      <w:proofErr w:type="spellEnd"/>
      <w:r>
        <w:rPr>
          <w:rFonts w:ascii="Times New Roman" w:hAnsi="Times New Roman"/>
          <w:sz w:val="32"/>
          <w:szCs w:val="32"/>
        </w:rPr>
        <w:t xml:space="preserve"> поведения; вовлечение в процесс формирования здорового образа жизни всех организаций, общественных объединений и органов власти; улучшение качества среды жизнедеятельности населения по гигиеническим параметрам безопасности (улучшение качества питьевого водоснабжения, создание </w:t>
      </w:r>
      <w:proofErr w:type="spellStart"/>
      <w:r>
        <w:rPr>
          <w:rFonts w:ascii="Times New Roman" w:hAnsi="Times New Roman"/>
          <w:sz w:val="32"/>
          <w:szCs w:val="32"/>
        </w:rPr>
        <w:t>безбарьерной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среды для населения), по снижению распространенности поведенческих  факторов риска </w:t>
      </w:r>
      <w:r>
        <w:rPr>
          <w:rFonts w:ascii="Times New Roman" w:hAnsi="Times New Roman"/>
          <w:sz w:val="32"/>
          <w:szCs w:val="32"/>
        </w:rPr>
        <w:lastRenderedPageBreak/>
        <w:t>неинфекционных заболеваний</w:t>
      </w:r>
      <w:r w:rsidR="006D2995">
        <w:rPr>
          <w:rFonts w:ascii="Times New Roman" w:hAnsi="Times New Roman"/>
          <w:sz w:val="32"/>
          <w:szCs w:val="32"/>
        </w:rPr>
        <w:t>.</w:t>
      </w:r>
      <w:proofErr w:type="gramEnd"/>
    </w:p>
    <w:p w:rsidR="00813C85" w:rsidRDefault="00813C85" w:rsidP="00813C85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32"/>
          <w:szCs w:val="32"/>
        </w:rPr>
      </w:pPr>
    </w:p>
    <w:p w:rsidR="00813C85" w:rsidRDefault="00813C85" w:rsidP="00813C85">
      <w:pPr>
        <w:widowControl w:val="0"/>
        <w:spacing w:after="0" w:line="240" w:lineRule="auto"/>
        <w:ind w:left="142"/>
        <w:jc w:val="center"/>
      </w:pPr>
      <w:r>
        <w:rPr>
          <w:rFonts w:ascii="Times New Roman" w:hAnsi="Times New Roman"/>
          <w:sz w:val="32"/>
          <w:szCs w:val="32"/>
        </w:rPr>
        <w:t>ОЖИДАЕМЫЕ РЕЗУЛЬТАТЫ</w:t>
      </w:r>
    </w:p>
    <w:p w:rsidR="00813C85" w:rsidRDefault="00813C85" w:rsidP="00813C85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32"/>
          <w:szCs w:val="32"/>
        </w:rPr>
        <w:tab/>
        <w:t>1.Внедрение в практику работы всех секторов общества новых технологий, рекомендаций и программ для различных групп населения, способствующих сохранению и укреплению здоровья.</w:t>
      </w:r>
    </w:p>
    <w:p w:rsidR="00813C85" w:rsidRDefault="00813C85" w:rsidP="00813C85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32"/>
          <w:szCs w:val="32"/>
        </w:rPr>
        <w:tab/>
        <w:t>2.Снижение распространенности поведенческих  факторов риска неинфекционных заболеваний на 1%.</w:t>
      </w:r>
    </w:p>
    <w:p w:rsidR="00813C85" w:rsidRDefault="00813C85" w:rsidP="00813C85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32"/>
          <w:szCs w:val="32"/>
        </w:rPr>
        <w:t xml:space="preserve">3. Стабилизация уровня заболеваемости с временной утратой трудоспособности. </w:t>
      </w:r>
    </w:p>
    <w:p w:rsidR="00813C85" w:rsidRDefault="00813C85" w:rsidP="00813C85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32"/>
          <w:szCs w:val="32"/>
        </w:rPr>
        <w:t>4. Снижение уровня впервые установленной неинфекционной заболеваемости  среди населения на 0,1%.</w:t>
      </w:r>
    </w:p>
    <w:p w:rsidR="00813C85" w:rsidRDefault="00813C85" w:rsidP="00813C85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32"/>
          <w:szCs w:val="32"/>
        </w:rPr>
        <w:t xml:space="preserve">5. Обеспечение охвата медосмотрами </w:t>
      </w:r>
      <w:proofErr w:type="gramStart"/>
      <w:r>
        <w:rPr>
          <w:rFonts w:ascii="Times New Roman" w:hAnsi="Times New Roman"/>
          <w:sz w:val="32"/>
          <w:szCs w:val="32"/>
        </w:rPr>
        <w:t>работающих</w:t>
      </w:r>
      <w:proofErr w:type="gramEnd"/>
      <w:r>
        <w:rPr>
          <w:rFonts w:ascii="Times New Roman" w:hAnsi="Times New Roman"/>
          <w:sz w:val="32"/>
          <w:szCs w:val="32"/>
        </w:rPr>
        <w:t xml:space="preserve"> не ниже 99% от подлежащего контингента.</w:t>
      </w:r>
    </w:p>
    <w:p w:rsidR="00813C85" w:rsidRDefault="00813C85" w:rsidP="00813C85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32"/>
          <w:szCs w:val="32"/>
        </w:rPr>
        <w:t xml:space="preserve">6. Рост количества людей ведущих здоровый образ жизни населения </w:t>
      </w:r>
      <w:proofErr w:type="gramStart"/>
      <w:r>
        <w:rPr>
          <w:rFonts w:ascii="Times New Roman" w:hAnsi="Times New Roman"/>
          <w:sz w:val="32"/>
          <w:szCs w:val="32"/>
        </w:rPr>
        <w:t>г</w:t>
      </w:r>
      <w:proofErr w:type="gramEnd"/>
      <w:r>
        <w:rPr>
          <w:rFonts w:ascii="Times New Roman" w:hAnsi="Times New Roman"/>
          <w:sz w:val="32"/>
          <w:szCs w:val="32"/>
        </w:rPr>
        <w:t xml:space="preserve">.п. </w:t>
      </w:r>
      <w:proofErr w:type="spellStart"/>
      <w:r>
        <w:rPr>
          <w:rFonts w:ascii="Times New Roman" w:hAnsi="Times New Roman"/>
          <w:sz w:val="32"/>
          <w:szCs w:val="32"/>
        </w:rPr>
        <w:t>Лынтупы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813C85" w:rsidRDefault="00813C85" w:rsidP="00813C85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813C85" w:rsidRDefault="00813C85" w:rsidP="00813C85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813C85" w:rsidRDefault="00813C85" w:rsidP="00813C85">
      <w:pPr>
        <w:spacing w:after="0" w:line="240" w:lineRule="auto"/>
        <w:ind w:firstLine="720"/>
        <w:jc w:val="center"/>
      </w:pPr>
      <w:r>
        <w:rPr>
          <w:rFonts w:ascii="Times New Roman" w:hAnsi="Times New Roman"/>
          <w:sz w:val="32"/>
          <w:szCs w:val="32"/>
        </w:rPr>
        <w:t>ПРИОРИТЕТНЫЕ НАПРАВЛЕНИЯ</w:t>
      </w:r>
    </w:p>
    <w:p w:rsidR="00813C85" w:rsidRDefault="00813C85" w:rsidP="00813C85">
      <w:pPr>
        <w:pStyle w:val="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Улучшение качества среды жизнедеятельности населения по гигиеническим параметрам безопасности, по снижению распространенности поведенческих  факторов риска неинфекционных заболеваний</w:t>
      </w:r>
    </w:p>
    <w:p w:rsidR="00813C85" w:rsidRDefault="00813C85" w:rsidP="00813C85">
      <w:pPr>
        <w:pStyle w:val="1"/>
        <w:spacing w:after="0" w:line="240" w:lineRule="auto"/>
        <w:jc w:val="both"/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ab/>
        <w:t>Развитие физической активности и популяризация занятий физической культурой.</w:t>
      </w:r>
    </w:p>
    <w:p w:rsidR="00813C85" w:rsidRDefault="00813C85" w:rsidP="00813C85">
      <w:pPr>
        <w:pStyle w:val="1"/>
        <w:spacing w:after="0" w:line="240" w:lineRule="auto"/>
        <w:jc w:val="both"/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ab/>
        <w:t>Работа с населением по профилактике неинфекционных заболеваний.</w:t>
      </w:r>
    </w:p>
    <w:p w:rsidR="00813C85" w:rsidRDefault="00813C85" w:rsidP="00813C85">
      <w:pPr>
        <w:rPr>
          <w:rFonts w:ascii="Times New Roman" w:hAnsi="Times New Roman"/>
          <w:b/>
          <w:sz w:val="28"/>
          <w:szCs w:val="28"/>
        </w:rPr>
      </w:pPr>
    </w:p>
    <w:p w:rsidR="006D2995" w:rsidRDefault="006D2995" w:rsidP="00813C85">
      <w:pPr>
        <w:jc w:val="center"/>
        <w:rPr>
          <w:rFonts w:ascii="Times New Roman" w:hAnsi="Times New Roman"/>
          <w:sz w:val="32"/>
          <w:szCs w:val="32"/>
        </w:rPr>
      </w:pPr>
    </w:p>
    <w:p w:rsidR="006D2995" w:rsidRDefault="006D2995" w:rsidP="00813C85">
      <w:pPr>
        <w:jc w:val="center"/>
        <w:rPr>
          <w:rFonts w:ascii="Times New Roman" w:hAnsi="Times New Roman"/>
          <w:sz w:val="32"/>
          <w:szCs w:val="32"/>
        </w:rPr>
      </w:pPr>
    </w:p>
    <w:p w:rsidR="00813C85" w:rsidRDefault="00813C85" w:rsidP="00813C85">
      <w:pPr>
        <w:jc w:val="center"/>
      </w:pPr>
      <w:r>
        <w:rPr>
          <w:rFonts w:ascii="Times New Roman" w:hAnsi="Times New Roman"/>
          <w:sz w:val="32"/>
          <w:szCs w:val="32"/>
        </w:rPr>
        <w:lastRenderedPageBreak/>
        <w:t>ФИНАНСОВОЕ ОБЕСПЕЧЕНИЕ ПРОЕКТА</w:t>
      </w:r>
    </w:p>
    <w:p w:rsidR="00813C85" w:rsidRDefault="00813C85" w:rsidP="00813C85">
      <w:pPr>
        <w:ind w:firstLine="708"/>
        <w:jc w:val="both"/>
      </w:pPr>
      <w:r>
        <w:rPr>
          <w:rFonts w:ascii="Times New Roman" w:hAnsi="Times New Roman"/>
          <w:sz w:val="32"/>
          <w:szCs w:val="32"/>
        </w:rPr>
        <w:t>Финансирование мероприятий проекта будет осуществляться в пределах средств, предусмотренных в городском бюджете на содержание организаций, собственных средств исполнителей, а также благодаря спонсорской помощи.</w:t>
      </w:r>
    </w:p>
    <w:p w:rsidR="00813C85" w:rsidRDefault="00813C85" w:rsidP="00813C85">
      <w:pPr>
        <w:jc w:val="center"/>
      </w:pPr>
      <w:proofErr w:type="gramStart"/>
      <w:r>
        <w:rPr>
          <w:rFonts w:ascii="Times New Roman" w:hAnsi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/>
          <w:sz w:val="32"/>
          <w:szCs w:val="32"/>
        </w:rPr>
        <w:t xml:space="preserve"> ХОДОМ ВЫПОЛНЕНИЯ ПРОЕКТА</w:t>
      </w:r>
    </w:p>
    <w:p w:rsidR="00813C85" w:rsidRDefault="00813C85" w:rsidP="00813C85">
      <w:pPr>
        <w:ind w:firstLine="708"/>
        <w:jc w:val="both"/>
      </w:pPr>
      <w:proofErr w:type="gramStart"/>
      <w:r>
        <w:rPr>
          <w:rFonts w:ascii="Times New Roman" w:hAnsi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/>
          <w:sz w:val="32"/>
          <w:szCs w:val="32"/>
        </w:rPr>
        <w:t xml:space="preserve"> ходом выполнения проекта будет осуществлять государственное учреждение «</w:t>
      </w:r>
      <w:proofErr w:type="spellStart"/>
      <w:r>
        <w:rPr>
          <w:rFonts w:ascii="Times New Roman" w:hAnsi="Times New Roman"/>
          <w:sz w:val="32"/>
          <w:szCs w:val="32"/>
        </w:rPr>
        <w:t>Поставский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районный центр гигиены и эпидемиологии». Межведомственное взаимодействие будет осуществлять инициативная группа.</w:t>
      </w:r>
    </w:p>
    <w:p w:rsidR="00813C85" w:rsidRDefault="00813C85" w:rsidP="00813C85">
      <w:pPr>
        <w:rPr>
          <w:rFonts w:ascii="Times New Roman" w:hAnsi="Times New Roman"/>
          <w:b/>
          <w:sz w:val="28"/>
          <w:szCs w:val="28"/>
        </w:rPr>
      </w:pPr>
    </w:p>
    <w:p w:rsidR="00813C85" w:rsidRDefault="00813C85" w:rsidP="00813C85">
      <w:pPr>
        <w:rPr>
          <w:rFonts w:ascii="Times New Roman" w:hAnsi="Times New Roman"/>
          <w:b/>
          <w:sz w:val="28"/>
          <w:szCs w:val="28"/>
        </w:rPr>
      </w:pPr>
    </w:p>
    <w:p w:rsidR="00813C85" w:rsidRDefault="00813C85" w:rsidP="00813C8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01" w:type="dxa"/>
        <w:tblLayout w:type="fixed"/>
        <w:tblLook w:val="04A0"/>
      </w:tblPr>
      <w:tblGrid>
        <w:gridCol w:w="709"/>
        <w:gridCol w:w="6229"/>
        <w:gridCol w:w="2977"/>
        <w:gridCol w:w="2693"/>
        <w:gridCol w:w="2348"/>
      </w:tblGrid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13C85" w:rsidRDefault="00813C85" w:rsidP="00D63E9F">
            <w:pPr>
              <w:pStyle w:val="1"/>
              <w:spacing w:after="0" w:line="240" w:lineRule="auto"/>
              <w:ind w:left="0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eastAsia="SimSun" w:hAnsi="Times New Roman"/>
                <w:sz w:val="28"/>
                <w:szCs w:val="28"/>
              </w:rPr>
              <w:t>Организовывать заседания инициативной группы с участием представителей ведомств, участвующих в выполнении плана мероприятий в целях осуществления промежуточного контроля хода выполнения и при необходимости своевременного внесения изменений.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совет, бюро проекта,  рабочие группы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провести конкурс на лучший логотип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Лынтупы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здоровый поселок».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3-4 квартал 202</w:t>
            </w:r>
            <w:r w:rsidR="006D2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Обеспечивать информационное сопровождение в районных средствах массовой информации, на сайте 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>райисполкома хода реализации плана мероприятий проекта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Проводить анкетный опрос с целью изучения динамики отношения населения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Лынтупы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к своему здоровью и вопросам здорового образа жизни.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Проводить ежегодный профилактический осмотр населения с применением аппаратурной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>скрининг-диагностики</w:t>
            </w:r>
            <w:proofErr w:type="spellEnd"/>
            <w:proofErr w:type="gram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для раннего выявления патологии, определения уровня здоровья, оценки функциональных резервов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ЦРБ»;</w:t>
            </w:r>
          </w:p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Лынтупская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УБ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Разрабатывать, издавать и распространять среди населения поселка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информационнообразовательные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материалы (далее - ИОМ) (памятки, листовки и др.) по вопросам ЗОЖ, профилактики зависимостей, заболеваний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совет;</w:t>
            </w:r>
          </w:p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Посасвкая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Провести обучающий семинар по вопросам организации работы по формированию ЗОЖ для ответственных лиц учреждений и предприятий находящихся в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</w:rPr>
              <w:t>ынтупы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Проводить работу по пропаганде оздоровительных методик, физической культуры, вовлечению населения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</w:rPr>
              <w:t>ынтупы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в систематические занятия физической культурой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ТЦСОН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Обеспечить проведение в ГУО «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Лынтупская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средняя школа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района» гимнастики перед началом занятий, подвижных перемен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Лынтупская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средняя школа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Организовать и провести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спортивномассовые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мероприятия, приуроченные к Единым и Всемирным дням здоровья и акциям для различных возрастных групп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Лынтупская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средняя школа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Обеспечить участие работников организаций и предприятий в спартакиадах и проведении массовых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ынтупы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754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754" w:rsidRDefault="0095568B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754" w:rsidRDefault="00A64754" w:rsidP="00D63E9F">
            <w:pPr>
              <w:pStyle w:val="1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Обеспечение запрета курения на рабочих местах при необходимости создание оборудованных мест для курения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754" w:rsidRDefault="00A64754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754" w:rsidRDefault="00A64754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РИК,</w:t>
            </w:r>
          </w:p>
          <w:p w:rsidR="00A64754" w:rsidRDefault="00A64754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предприятий и организаций посёлка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754" w:rsidRDefault="00A64754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95568B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1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Проводить родительские собрания по пропаганде ЗОЖ, нравственного и полового воспитания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Лынтупская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средняя школа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95568B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1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Проводить тематические мероприятия по пропаганде здорового питания для всех слоёв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ынтупы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Лынтупская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средняя школа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95568B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SimSun" w:hAnsi="Times New Roman"/>
                <w:sz w:val="28"/>
                <w:szCs w:val="28"/>
              </w:rPr>
              <w:t xml:space="preserve">Проводить акции, тематические мероприятия (дискотеки, вечера отдыха, вечера вопросов и ответов и т.д.), круглые столы, направленные на </w:t>
            </w:r>
            <w:r>
              <w:rPr>
                <w:rFonts w:ascii="Times New Roman" w:eastAsia="SimSun" w:hAnsi="Times New Roman"/>
                <w:sz w:val="28"/>
                <w:szCs w:val="28"/>
              </w:rPr>
              <w:lastRenderedPageBreak/>
              <w:t xml:space="preserve">профилактику неинфекционных заболеваний (далее - НИЗ),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>, пьянства, алкоголизма, наркомании, асоциального поведения, пропагандирующие ЗОЖ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Лынтупская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средняя школа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95568B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Проводить и освещать в районных средствах массовой информации культурно-массовые и спортивные мероприятия по вопросам профилактики пьянства и алкоголизма, профилактики правонарушений и преступлений, совершаемых в состоянии алкогольного опьянения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ТВ;</w:t>
            </w:r>
          </w:p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край.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95568B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Провести субботники по благоустройству и санитарному состоянию территории городского поселка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ынтупы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 «ЖКХ»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95568B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1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возможности поощрения работников, ведущих здоровый образ жизни, отказавшихся от вредных привычек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ынтупы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C85" w:rsidTr="00D63E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95568B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81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профилактике неинфекционных заболеваний, обучение навыкам самоконтроля артериального давления, измерения уровня глюкозы в крови, определения индекса массы тела.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РайЦГЭ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  <w:p w:rsidR="00813C85" w:rsidRDefault="00813C85" w:rsidP="00D63E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85" w:rsidRDefault="00813C85" w:rsidP="00D63E9F">
            <w:pPr>
              <w:pStyle w:val="1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904" w:rsidRDefault="00932904"/>
    <w:sectPr w:rsidR="00932904" w:rsidSect="00813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  <w:rPr>
        <w:rFonts w:ascii="Times New Roman" w:hAnsi="Times New Roman" w:cs="Times New Roman"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C85"/>
    <w:rsid w:val="001E2993"/>
    <w:rsid w:val="006D2995"/>
    <w:rsid w:val="00813C85"/>
    <w:rsid w:val="00932904"/>
    <w:rsid w:val="0095568B"/>
    <w:rsid w:val="00A53EF4"/>
    <w:rsid w:val="00A64754"/>
    <w:rsid w:val="00DB5AC6"/>
    <w:rsid w:val="00E20DC1"/>
    <w:rsid w:val="00EC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813C85"/>
    <w:pPr>
      <w:suppressAutoHyphens/>
      <w:spacing w:after="200" w:line="276" w:lineRule="auto"/>
      <w:jc w:val="left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67"/>
    <w:qFormat/>
    <w:rsid w:val="00813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7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2024-02-21T08:32:00Z</cp:lastPrinted>
  <dcterms:created xsi:type="dcterms:W3CDTF">2024-02-21T08:16:00Z</dcterms:created>
  <dcterms:modified xsi:type="dcterms:W3CDTF">2024-02-22T05:12:00Z</dcterms:modified>
</cp:coreProperties>
</file>