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7D9" w14:textId="77777777" w:rsidR="00E364A9" w:rsidRPr="005D5FEA" w:rsidRDefault="00702F72" w:rsidP="009A2F45">
      <w:pPr>
        <w:spacing w:after="120" w:line="280" w:lineRule="exact"/>
        <w:ind w:left="5670"/>
        <w:rPr>
          <w:szCs w:val="30"/>
        </w:rPr>
      </w:pPr>
      <w:r w:rsidRPr="005D5FEA">
        <w:rPr>
          <w:szCs w:val="30"/>
        </w:rPr>
        <w:t>ЗАЦВЕРДЖАНА</w:t>
      </w:r>
    </w:p>
    <w:p w14:paraId="3F02E73A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Пратакол паседжання камісіі</w:t>
      </w:r>
    </w:p>
    <w:p w14:paraId="6D6D7E9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па супрацьдзеянні карупцыі</w:t>
      </w:r>
    </w:p>
    <w:p w14:paraId="1C9EAE51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Пастаўскага раённага</w:t>
      </w:r>
    </w:p>
    <w:p w14:paraId="0E922149" w14:textId="77777777" w:rsidR="00702F72" w:rsidRPr="005D5FEA" w:rsidRDefault="00702F72" w:rsidP="009A2F45">
      <w:pPr>
        <w:spacing w:after="0" w:line="280" w:lineRule="exact"/>
        <w:ind w:left="5670"/>
        <w:rPr>
          <w:szCs w:val="30"/>
        </w:rPr>
      </w:pPr>
      <w:r w:rsidRPr="005D5FEA">
        <w:rPr>
          <w:szCs w:val="30"/>
        </w:rPr>
        <w:t>выканаўчага камітэта</w:t>
      </w:r>
    </w:p>
    <w:p w14:paraId="1713A86A" w14:textId="4DF8B6F7" w:rsidR="00702F72" w:rsidRPr="005D5FEA" w:rsidRDefault="00212D8C" w:rsidP="009A2F45">
      <w:pPr>
        <w:spacing w:after="0" w:line="280" w:lineRule="exact"/>
        <w:ind w:left="5670"/>
        <w:rPr>
          <w:szCs w:val="30"/>
        </w:rPr>
      </w:pPr>
      <w:r>
        <w:rPr>
          <w:szCs w:val="30"/>
        </w:rPr>
        <w:t>20.12.2023 № 4</w:t>
      </w:r>
    </w:p>
    <w:p w14:paraId="6830BB81" w14:textId="77777777" w:rsidR="00702F72" w:rsidRDefault="00702F72" w:rsidP="005D5FEA">
      <w:pPr>
        <w:spacing w:after="0" w:line="216" w:lineRule="auto"/>
        <w:ind w:left="5387"/>
      </w:pPr>
    </w:p>
    <w:p w14:paraId="30962B44" w14:textId="77777777" w:rsidR="00702F72" w:rsidRDefault="00702F72" w:rsidP="009A2F45">
      <w:pPr>
        <w:spacing w:after="0" w:line="280" w:lineRule="exact"/>
        <w:ind w:left="709"/>
        <w:jc w:val="center"/>
      </w:pPr>
      <w:r>
        <w:t>ПЛАН</w:t>
      </w:r>
    </w:p>
    <w:p w14:paraId="0C069CA8" w14:textId="77777777" w:rsidR="00702F72" w:rsidRDefault="00702F72" w:rsidP="009A2F45">
      <w:pPr>
        <w:spacing w:after="0" w:line="280" w:lineRule="exact"/>
        <w:ind w:left="709"/>
        <w:jc w:val="center"/>
      </w:pPr>
      <w:r>
        <w:t>працы камісіі па супрацьдзеянні карупцыі</w:t>
      </w:r>
    </w:p>
    <w:p w14:paraId="74B4A169" w14:textId="77777777" w:rsidR="00702F72" w:rsidRDefault="00702F72" w:rsidP="009A2F45">
      <w:pPr>
        <w:spacing w:after="0" w:line="280" w:lineRule="exact"/>
        <w:ind w:left="709"/>
        <w:jc w:val="center"/>
      </w:pPr>
      <w:r>
        <w:t>Пастаўскага раённага выканаўчага камітэта</w:t>
      </w:r>
    </w:p>
    <w:p w14:paraId="50A124D1" w14:textId="1065C142" w:rsidR="00702F72" w:rsidRDefault="00D50C56" w:rsidP="009A2F45">
      <w:pPr>
        <w:spacing w:after="0" w:line="280" w:lineRule="exact"/>
        <w:ind w:left="709"/>
        <w:jc w:val="center"/>
      </w:pPr>
      <w:r>
        <w:t>на 2024 год</w:t>
      </w:r>
    </w:p>
    <w:p w14:paraId="510E4083" w14:textId="77777777" w:rsidR="009A2F45" w:rsidRDefault="009A2F45" w:rsidP="009A2F45">
      <w:pPr>
        <w:spacing w:after="0" w:line="280" w:lineRule="exact"/>
        <w:ind w:left="709"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268"/>
      </w:tblGrid>
      <w:tr w:rsidR="000B5A17" w:rsidRPr="00720EEB" w14:paraId="49ACE3CD" w14:textId="77777777" w:rsidTr="00C46B22">
        <w:tc>
          <w:tcPr>
            <w:tcW w:w="709" w:type="dxa"/>
            <w:tcBorders>
              <w:bottom w:val="single" w:sz="4" w:space="0" w:color="auto"/>
            </w:tcBorders>
          </w:tcPr>
          <w:p w14:paraId="2ACDD295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№</w:t>
            </w:r>
          </w:p>
          <w:p w14:paraId="351474AC" w14:textId="77777777" w:rsidR="00702F72" w:rsidRPr="00806070" w:rsidRDefault="00BA47E7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14:paraId="6CCCBC74" w14:textId="77777777" w:rsidR="00702F72" w:rsidRPr="00806070" w:rsidRDefault="00702F72" w:rsidP="00C409D9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Назва мерапрыемстваў</w:t>
            </w:r>
          </w:p>
        </w:tc>
        <w:tc>
          <w:tcPr>
            <w:tcW w:w="1418" w:type="dxa"/>
          </w:tcPr>
          <w:p w14:paraId="0566A368" w14:textId="77777777" w:rsidR="00702F72" w:rsidRPr="00806070" w:rsidRDefault="00702F72" w:rsidP="00806070">
            <w:pPr>
              <w:spacing w:after="0" w:line="260" w:lineRule="exact"/>
              <w:ind w:left="-108" w:right="-108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Тэрмін выканання</w:t>
            </w:r>
          </w:p>
        </w:tc>
        <w:tc>
          <w:tcPr>
            <w:tcW w:w="2268" w:type="dxa"/>
          </w:tcPr>
          <w:p w14:paraId="4D978A99" w14:textId="77777777" w:rsidR="00702F72" w:rsidRPr="00806070" w:rsidRDefault="00702F7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Адказныя</w:t>
            </w:r>
          </w:p>
        </w:tc>
      </w:tr>
      <w:tr w:rsidR="00561DBE" w:rsidRPr="000E2006" w14:paraId="6B4DC401" w14:textId="77777777" w:rsidTr="00C46B2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0F9C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BDF88DF" w14:textId="77777777" w:rsidR="00561DBE" w:rsidRPr="00806070" w:rsidRDefault="00561DBE" w:rsidP="00C409D9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Правядзенне пасяджэнняў камісіі па пытаннях:</w:t>
            </w:r>
          </w:p>
        </w:tc>
        <w:tc>
          <w:tcPr>
            <w:tcW w:w="1418" w:type="dxa"/>
          </w:tcPr>
          <w:p w14:paraId="5992AB80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CA3B31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561DBE" w:rsidRPr="000E2006" w14:paraId="1B6A5B71" w14:textId="77777777" w:rsidTr="00C46B22">
        <w:trPr>
          <w:trHeight w:val="17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4849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592DDFA" w14:textId="77777777" w:rsidR="00561DBE" w:rsidRPr="00806070" w:rsidRDefault="00561DBE" w:rsidP="00C409D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  <w:r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разгляд:</w:t>
            </w:r>
          </w:p>
          <w:p w14:paraId="2E5AA846" w14:textId="0D43499F" w:rsidR="00561DBE" w:rsidRPr="00806070" w:rsidRDefault="00561DBE" w:rsidP="00C409D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1.1.1.</w:t>
            </w:r>
            <w:r w:rsidRPr="00806070">
              <w:rPr>
                <w:spacing w:val="-6"/>
                <w:sz w:val="26"/>
                <w:szCs w:val="26"/>
              </w:rPr>
              <w:t> 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інфармацыі аддзела ўнутраных спраў Пастаўскага </w:t>
            </w:r>
            <w:r w:rsidRPr="00806070">
              <w:rPr>
                <w:spacing w:val="-6"/>
                <w:sz w:val="26"/>
                <w:szCs w:val="26"/>
              </w:rPr>
              <w:t xml:space="preserve">раённага выканаўчага камітэта </w:t>
            </w:r>
            <w:r w:rsidRPr="00806070">
              <w:rPr>
                <w:rFonts w:eastAsia="Times New Roman"/>
                <w:color w:val="000000"/>
                <w:spacing w:val="-6"/>
                <w:sz w:val="26"/>
                <w:szCs w:val="26"/>
                <w:lang w:eastAsia="ru-RU"/>
              </w:rPr>
              <w:t>"Аб парушэннях карупцыйнай накіраванасці, выяўленых на прадпрыемствах і ў арганізацыях раёна за 2023 год"</w:t>
            </w:r>
          </w:p>
        </w:tc>
        <w:tc>
          <w:tcPr>
            <w:tcW w:w="1418" w:type="dxa"/>
          </w:tcPr>
          <w:p w14:paraId="66F640D9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7123BE2E" w14:textId="77777777" w:rsidR="00561DBE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Пастаўскага раённага выканаўчага камітэта (далей - райвыканкам)</w:t>
            </w:r>
          </w:p>
          <w:p w14:paraId="1022A03F" w14:textId="77777777" w:rsidR="00DC2676" w:rsidRPr="00806070" w:rsidRDefault="00DC2676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561DBE" w:rsidRPr="000E2006" w14:paraId="78300A48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CDA0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0B9FAC2" w14:textId="0EE239D4" w:rsidR="00561DBE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1.1.2. інфармацыі «Аб стане дэбіторскай запазычанасці, у дзяржаўных органах, арганізацыях раённай камунальнай уласнасці па стане на 1 студзеня 2024 </w:t>
            </w:r>
            <w:r>
              <w:rPr>
                <w:spacing w:val="-6"/>
                <w:sz w:val="26"/>
                <w:szCs w:val="26"/>
              </w:rPr>
              <w:t>года»</w:t>
            </w:r>
          </w:p>
          <w:p w14:paraId="4FD74938" w14:textId="71B0EB3C" w:rsidR="006B401E" w:rsidRPr="00806070" w:rsidRDefault="006B401E" w:rsidP="00C409D9">
            <w:pPr>
              <w:pStyle w:val="newncpi0"/>
              <w:spacing w:line="260" w:lineRule="exact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120B7DF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F3AA747" w14:textId="71BF330F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эканомікі</w:t>
            </w:r>
          </w:p>
        </w:tc>
      </w:tr>
      <w:tr w:rsidR="00561DBE" w:rsidRPr="000E2006" w14:paraId="39690214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74E6" w14:textId="77777777" w:rsidR="00561DBE" w:rsidRPr="00806070" w:rsidRDefault="00561DBE" w:rsidP="00212D8C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1C886D" w14:textId="55963FF9" w:rsidR="00561DBE" w:rsidRPr="00806070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BD44B1">
              <w:rPr>
                <w:sz w:val="26"/>
                <w:szCs w:val="26"/>
              </w:rPr>
              <w:t>1.1.3. справаздача старшыні камісіі па супрацьдзеянні карупцыі дзяржаўнай установы "Пастаўскі міжгаліновы цэнтр па забеспячэнні дзейнасці бюджэтных арганізацый" "Аб рабоце камісіі ў 2023 годзе"</w:t>
            </w:r>
          </w:p>
        </w:tc>
        <w:tc>
          <w:tcPr>
            <w:tcW w:w="1418" w:type="dxa"/>
          </w:tcPr>
          <w:p w14:paraId="2CAA9484" w14:textId="2186E64B" w:rsidR="00561DBE" w:rsidRPr="00806070" w:rsidRDefault="00561DBE" w:rsidP="00212D8C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A470B6">
              <w:rPr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27105A68" w14:textId="086C4BC4" w:rsidR="00561DBE" w:rsidRPr="00806070" w:rsidRDefault="00561DBE" w:rsidP="00212D8C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49024B">
              <w:rPr>
                <w:sz w:val="26"/>
                <w:szCs w:val="26"/>
              </w:rPr>
              <w:t>Кіраўнік дзяржаўнай установы "Пастаўскі міжгаліновы цэнтр па забеспячэнні дзейнасці бюджэтных арганізацый"</w:t>
            </w:r>
          </w:p>
        </w:tc>
      </w:tr>
      <w:tr w:rsidR="00561DBE" w:rsidRPr="000E2006" w14:paraId="6146D197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178E2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2C7107" w14:textId="77777777" w:rsidR="00561DBE" w:rsidRDefault="00561DBE" w:rsidP="00C409D9">
            <w:pPr>
              <w:pStyle w:val="newncpi0"/>
              <w:spacing w:line="260" w:lineRule="exact"/>
              <w:rPr>
                <w:color w:val="000000"/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1.1.4.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інфармацыі аддзела ўнутраных спраў </w:t>
            </w:r>
            <w:r w:rsidRPr="00806070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"Аб парушэннях карупцыйнай накіраванасці, выяўленых на прадпрыемствах і ў арганізацыях раёна за 1 квартал 2023 года"</w:t>
            </w:r>
          </w:p>
          <w:p w14:paraId="5E0731BE" w14:textId="4BB594D4" w:rsidR="00DC2676" w:rsidRPr="00806070" w:rsidRDefault="00DC2676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50C3657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508D8C29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561DBE" w:rsidRPr="000E2006" w14:paraId="49E90C5B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37FBE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5BF02D1" w14:textId="77777777" w:rsidR="00561DBE" w:rsidRDefault="00561DBE" w:rsidP="00C409D9">
            <w:pPr>
              <w:pStyle w:val="3"/>
              <w:shd w:val="clear" w:color="auto" w:fill="FFFFFF"/>
              <w:spacing w:before="0" w:beforeAutospacing="0" w:after="0" w:afterAutospacing="0" w:line="260" w:lineRule="exact"/>
              <w:jc w:val="both"/>
              <w:rPr>
                <w:b w:val="0"/>
                <w:sz w:val="26"/>
                <w:szCs w:val="26"/>
              </w:rPr>
            </w:pPr>
            <w:r w:rsidRPr="00C409D9">
              <w:rPr>
                <w:b w:val="0"/>
                <w:spacing w:val="-6"/>
                <w:sz w:val="26"/>
                <w:szCs w:val="26"/>
              </w:rPr>
              <w:t xml:space="preserve">1.1.5. справаздачу </w:t>
            </w:r>
            <w:r w:rsidR="00C409D9" w:rsidRPr="00C409D9">
              <w:rPr>
                <w:b w:val="0"/>
                <w:sz w:val="26"/>
                <w:szCs w:val="26"/>
              </w:rPr>
              <w:t>старшыні камісіі па супрацьдзеянні карупцыі унітарнага прадпрыемства жыллёва-камунальная гаспадарка Пастаўскага раёна "Аб рабоце камісіі ў 2023 годзе і ў 1 квартале 2024 года"</w:t>
            </w:r>
          </w:p>
          <w:p w14:paraId="56A89FD2" w14:textId="5AD9FA0C" w:rsidR="00DC2676" w:rsidRPr="00C409D9" w:rsidRDefault="00DC2676" w:rsidP="00C409D9">
            <w:pPr>
              <w:pStyle w:val="3"/>
              <w:shd w:val="clear" w:color="auto" w:fill="FFFFFF"/>
              <w:spacing w:before="0" w:beforeAutospacing="0" w:after="0" w:afterAutospacing="0" w:line="260" w:lineRule="exact"/>
              <w:jc w:val="both"/>
              <w:rPr>
                <w:spacing w:val="-6"/>
                <w:sz w:val="26"/>
                <w:szCs w:val="26"/>
                <w:lang w:val="ru-BY"/>
              </w:rPr>
            </w:pPr>
          </w:p>
        </w:tc>
        <w:tc>
          <w:tcPr>
            <w:tcW w:w="1418" w:type="dxa"/>
          </w:tcPr>
          <w:p w14:paraId="1E08289D" w14:textId="77777777" w:rsidR="00561DBE" w:rsidRPr="00C409D9" w:rsidRDefault="00561DBE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C409D9">
              <w:rPr>
                <w:spacing w:val="-6"/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</w:tcPr>
          <w:p w14:paraId="3A0AC309" w14:textId="782AC065" w:rsidR="00561DBE" w:rsidRPr="00C409D9" w:rsidRDefault="00C409D9" w:rsidP="00E473DB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C409D9">
              <w:rPr>
                <w:spacing w:val="-6"/>
                <w:sz w:val="26"/>
                <w:szCs w:val="26"/>
              </w:rPr>
              <w:t>старшыня камісіі</w:t>
            </w:r>
          </w:p>
        </w:tc>
      </w:tr>
      <w:tr w:rsidR="00561DBE" w:rsidRPr="000E2006" w14:paraId="368F307D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E1F8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6D1DA5C" w14:textId="77777777" w:rsidR="00561DBE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1.1.6.</w:t>
            </w:r>
            <w:r w:rsidRPr="00806070">
              <w:rPr>
                <w:bCs/>
                <w:spacing w:val="-6"/>
                <w:sz w:val="26"/>
                <w:szCs w:val="26"/>
              </w:rPr>
              <w:t> </w:t>
            </w:r>
            <w:r w:rsidRPr="00806070">
              <w:rPr>
                <w:spacing w:val="-6"/>
                <w:sz w:val="26"/>
                <w:szCs w:val="26"/>
              </w:rPr>
              <w:t>інфармацыі "Аб выніках праверкі дэкларацый аб даходах і маёмасці дзяржаўных служачых і кіраўнікоў арганізацый раённай камунальнай уласнасці"</w:t>
            </w:r>
          </w:p>
          <w:p w14:paraId="6D689193" w14:textId="77777777" w:rsidR="00C409D9" w:rsidRPr="00806070" w:rsidRDefault="00C409D9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A5B43A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2 квартал</w:t>
            </w:r>
          </w:p>
          <w:p w14:paraId="730010C6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9077DC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арганізацыйна-кадравай работы</w:t>
            </w:r>
          </w:p>
          <w:p w14:paraId="15531D8C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  <w:p w14:paraId="30A1498B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</w:p>
        </w:tc>
      </w:tr>
      <w:tr w:rsidR="00561DBE" w:rsidRPr="000E2006" w14:paraId="04E7CC2F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400D4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1E0A18E" w14:textId="0824A0C8" w:rsidR="00561DBE" w:rsidRPr="00806070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1.1.7. інфармацыі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 xml:space="preserve">аддзела ўнутраных спраў </w:t>
            </w:r>
            <w:r w:rsidRPr="00806070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Pr="00806070">
              <w:rPr>
                <w:color w:val="000000"/>
                <w:spacing w:val="-6"/>
                <w:sz w:val="26"/>
                <w:szCs w:val="26"/>
              </w:rPr>
              <w:t>"Аб парушэннях карупцыйнай накіраванасці, выяўленых на прадпрыемствах і ў арганізацыях раёна за 2 квартал 2023 года"</w:t>
            </w:r>
          </w:p>
        </w:tc>
        <w:tc>
          <w:tcPr>
            <w:tcW w:w="1418" w:type="dxa"/>
          </w:tcPr>
          <w:p w14:paraId="21A28494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72C4D9E3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561DBE" w:rsidRPr="000E2006" w14:paraId="01A21A59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610D" w14:textId="77777777" w:rsidR="00561DBE" w:rsidRPr="00806070" w:rsidRDefault="00561DBE" w:rsidP="00532E8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9AFF76E" w14:textId="1DE61C55" w:rsidR="00561DBE" w:rsidRPr="00104846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color w:val="000000"/>
                <w:sz w:val="26"/>
                <w:szCs w:val="26"/>
              </w:rPr>
              <w:t>1.1.8.</w:t>
            </w:r>
            <w:r w:rsidRPr="002F4EEA">
              <w:rPr>
                <w:sz w:val="26"/>
                <w:szCs w:val="26"/>
              </w:rPr>
              <w:t> </w:t>
            </w:r>
            <w:r w:rsidRPr="002F4EEA">
              <w:rPr>
                <w:color w:val="000000"/>
                <w:sz w:val="26"/>
                <w:szCs w:val="26"/>
              </w:rPr>
              <w:t xml:space="preserve">інфармацыі </w:t>
            </w:r>
            <w:r w:rsidRPr="002F4EEA">
              <w:rPr>
                <w:sz w:val="26"/>
                <w:szCs w:val="26"/>
              </w:rPr>
              <w:t>фінансавага аддзела Пастаўскага раённага выканаўчага камітэта "Аб тыповых парушэннях у сферы расходавання бюджэтных сродкаў"</w:t>
            </w:r>
          </w:p>
        </w:tc>
        <w:tc>
          <w:tcPr>
            <w:tcW w:w="1418" w:type="dxa"/>
          </w:tcPr>
          <w:p w14:paraId="2EB40A48" w14:textId="6ED54D13" w:rsidR="00561DBE" w:rsidRPr="00104846" w:rsidRDefault="00561DBE" w:rsidP="00532E8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14:paraId="4BFB4565" w14:textId="3CF0A0D5" w:rsidR="00561DBE" w:rsidRPr="00104846" w:rsidRDefault="00561DBE" w:rsidP="00532E85">
            <w:pPr>
              <w:spacing w:after="0"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2F4EEA">
              <w:rPr>
                <w:sz w:val="26"/>
                <w:szCs w:val="26"/>
              </w:rPr>
              <w:t>начальнік фінансавага аддзела райвыканкама</w:t>
            </w:r>
          </w:p>
        </w:tc>
      </w:tr>
      <w:tr w:rsidR="00561DBE" w:rsidRPr="000E2006" w14:paraId="16C523F7" w14:textId="77777777" w:rsidTr="00C46B22">
        <w:trPr>
          <w:trHeight w:val="1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975F7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B8F4FF6" w14:textId="7C278B85" w:rsidR="00561DBE" w:rsidRPr="00E34E99" w:rsidRDefault="00561DBE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E34E99">
              <w:rPr>
                <w:spacing w:val="-6"/>
                <w:sz w:val="26"/>
                <w:szCs w:val="26"/>
              </w:rPr>
              <w:t xml:space="preserve">1.1.9. інфармацыі </w:t>
            </w:r>
            <w:r w:rsidRPr="00E34E99">
              <w:rPr>
                <w:color w:val="000000"/>
                <w:spacing w:val="-6"/>
                <w:sz w:val="26"/>
                <w:szCs w:val="26"/>
              </w:rPr>
              <w:t xml:space="preserve">аддзела ўнутраных спраў </w:t>
            </w:r>
            <w:r w:rsidRPr="00E34E99">
              <w:rPr>
                <w:spacing w:val="-6"/>
                <w:sz w:val="26"/>
                <w:szCs w:val="26"/>
              </w:rPr>
              <w:t xml:space="preserve">Пастаўскага раённага выканаўчага камітэта </w:t>
            </w:r>
            <w:r w:rsidRPr="00E34E99">
              <w:rPr>
                <w:color w:val="000000"/>
                <w:spacing w:val="-6"/>
                <w:sz w:val="26"/>
                <w:szCs w:val="26"/>
              </w:rPr>
              <w:t>"Аб парушэннях карупцыйнай накіраванасці, выяўленых на прадпрыемствах і ў арганізацыях раёна за 3 квартал 2023 года"</w:t>
            </w:r>
          </w:p>
        </w:tc>
        <w:tc>
          <w:tcPr>
            <w:tcW w:w="1418" w:type="dxa"/>
          </w:tcPr>
          <w:p w14:paraId="33FB5D65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4 квартал</w:t>
            </w:r>
          </w:p>
          <w:p w14:paraId="4D3ABB0A" w14:textId="77777777" w:rsidR="00561DBE" w:rsidRPr="00806070" w:rsidRDefault="00561DBE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26562F" w14:textId="77777777" w:rsidR="00561DBE" w:rsidRPr="00806070" w:rsidRDefault="00561DBE" w:rsidP="00806070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ўнутраных спраў райвыканкама</w:t>
            </w:r>
          </w:p>
        </w:tc>
      </w:tr>
      <w:tr w:rsidR="00BD4AC5" w:rsidRPr="000E2006" w14:paraId="471E57F8" w14:textId="77777777" w:rsidTr="00C46B22">
        <w:trPr>
          <w:trHeight w:val="1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C0076" w14:textId="77777777" w:rsidR="00BD4AC5" w:rsidRPr="00806070" w:rsidRDefault="00BD4AC5" w:rsidP="00BD4AC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3BAAE18" w14:textId="0F8F1959" w:rsidR="00BD4AC5" w:rsidRPr="004C16CC" w:rsidRDefault="00BD4AC5" w:rsidP="00BD4AC5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4C16CC">
              <w:rPr>
                <w:color w:val="000000"/>
                <w:sz w:val="26"/>
                <w:szCs w:val="26"/>
              </w:rPr>
              <w:t xml:space="preserve">1.1.10. інфармацыя </w:t>
            </w:r>
            <w:r w:rsidRPr="004C16CC">
              <w:rPr>
                <w:sz w:val="26"/>
                <w:szCs w:val="26"/>
              </w:rPr>
              <w:t>аддзела культуры аб стане работы па процідзеянні карупцыі ў арганізацыях, падпарадкаваных аддзелу, аб праводзімых аддзелам мерапрыемствах па фарміраванні антыкарупцыйнай свядомасці, стварэнню атмасферы нецярпімасці да карупцыйных праяў, папулярызацыі антыкарупцыйных каштоўнасцей</w:t>
            </w:r>
          </w:p>
        </w:tc>
        <w:tc>
          <w:tcPr>
            <w:tcW w:w="1418" w:type="dxa"/>
          </w:tcPr>
          <w:p w14:paraId="5BB5B90A" w14:textId="20DD3B12" w:rsidR="00BD4AC5" w:rsidRPr="004C16CC" w:rsidRDefault="006B401E" w:rsidP="00BD4AC5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4C16CC">
              <w:rPr>
                <w:sz w:val="26"/>
                <w:szCs w:val="26"/>
              </w:rPr>
              <w:t>4 квартал</w:t>
            </w:r>
          </w:p>
        </w:tc>
        <w:tc>
          <w:tcPr>
            <w:tcW w:w="2268" w:type="dxa"/>
          </w:tcPr>
          <w:p w14:paraId="6588AB3E" w14:textId="198BC2C0" w:rsidR="00BD4AC5" w:rsidRPr="004C16CC" w:rsidRDefault="00BD4AC5" w:rsidP="00BD4AC5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4C16CC">
              <w:rPr>
                <w:sz w:val="26"/>
                <w:szCs w:val="26"/>
              </w:rPr>
              <w:t>начальнік аддзела культуры райвыканкама</w:t>
            </w:r>
          </w:p>
        </w:tc>
      </w:tr>
      <w:tr w:rsidR="00C46B22" w:rsidRPr="000E2006" w14:paraId="5224C854" w14:textId="77777777" w:rsidTr="00C46B2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7ADF" w14:textId="77777777" w:rsidR="00C46B22" w:rsidRPr="00806070" w:rsidRDefault="00C46B2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7D38311" w14:textId="54849FD8" w:rsidR="00C46B22" w:rsidRPr="00104846" w:rsidRDefault="00C46B22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 xml:space="preserve">1.2. зацвярджэнне плана працы камісіі на </w:t>
            </w:r>
            <w:r>
              <w:rPr>
                <w:spacing w:val="-6"/>
                <w:sz w:val="26"/>
                <w:szCs w:val="26"/>
              </w:rPr>
              <w:br/>
            </w:r>
            <w:r w:rsidRPr="00806070">
              <w:rPr>
                <w:spacing w:val="-6"/>
                <w:sz w:val="26"/>
                <w:szCs w:val="26"/>
              </w:rPr>
              <w:t>2025 год</w:t>
            </w:r>
          </w:p>
        </w:tc>
        <w:tc>
          <w:tcPr>
            <w:tcW w:w="1418" w:type="dxa"/>
          </w:tcPr>
          <w:p w14:paraId="38581D03" w14:textId="04D11D28" w:rsidR="00C46B22" w:rsidRPr="00104846" w:rsidRDefault="00C46B22" w:rsidP="00806070">
            <w:pPr>
              <w:spacing w:after="0" w:line="260" w:lineRule="exact"/>
              <w:jc w:val="center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>снежань</w:t>
            </w:r>
          </w:p>
        </w:tc>
        <w:tc>
          <w:tcPr>
            <w:tcW w:w="2268" w:type="dxa"/>
          </w:tcPr>
          <w:p w14:paraId="275DBCE8" w14:textId="02082DFE" w:rsidR="00C46B22" w:rsidRPr="00104846" w:rsidRDefault="00C46B22" w:rsidP="00806070">
            <w:pPr>
              <w:spacing w:after="0" w:line="260" w:lineRule="exact"/>
              <w:rPr>
                <w:spacing w:val="-6"/>
                <w:sz w:val="26"/>
                <w:szCs w:val="26"/>
                <w:highlight w:val="yellow"/>
              </w:rPr>
            </w:pPr>
            <w:r w:rsidRPr="00806070">
              <w:rPr>
                <w:spacing w:val="-6"/>
                <w:sz w:val="26"/>
                <w:szCs w:val="26"/>
              </w:rPr>
              <w:t>сакратар камісіі</w:t>
            </w:r>
          </w:p>
        </w:tc>
      </w:tr>
      <w:tr w:rsidR="00C46B22" w:rsidRPr="000E2006" w14:paraId="796198E5" w14:textId="77777777" w:rsidTr="00DC2676">
        <w:trPr>
          <w:trHeight w:val="19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1342" w14:textId="77777777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7BDB587" w14:textId="5A3B6640" w:rsidR="00C46B22" w:rsidRPr="00806070" w:rsidRDefault="00C46B22" w:rsidP="00C409D9">
            <w:pPr>
              <w:pStyle w:val="newncpi0"/>
              <w:spacing w:line="260" w:lineRule="exact"/>
              <w:rPr>
                <w:spacing w:val="-6"/>
                <w:sz w:val="26"/>
                <w:szCs w:val="26"/>
              </w:rPr>
            </w:pPr>
            <w:r w:rsidRPr="00AF53D7">
              <w:rPr>
                <w:spacing w:val="-6"/>
                <w:sz w:val="26"/>
                <w:szCs w:val="26"/>
              </w:rPr>
              <w:t xml:space="preserve">1.3 інфармацыі кіраўнікоў арганізацый раёна аб стане </w:t>
            </w:r>
            <w:r w:rsidRPr="00AF53D7">
              <w:rPr>
                <w:color w:val="000000" w:themeColor="text1"/>
                <w:spacing w:val="-6"/>
                <w:sz w:val="26"/>
                <w:szCs w:val="26"/>
              </w:rPr>
              <w:t xml:space="preserve">працы па супрацьдзеянні карупцыі і 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 xml:space="preserve">выкананні заканадаўства пры ажыццяўленні 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 xml:space="preserve">дзяржаўных закупак і 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>працэдур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 xml:space="preserve"> </w:t>
            </w:r>
            <w:r w:rsidRPr="00AF53D7">
              <w:rPr>
                <w:color w:val="000000" w:themeColor="text1"/>
                <w:sz w:val="26"/>
                <w:szCs w:val="26"/>
                <w:lang w:val="ru-BY" w:eastAsia="ru-BY"/>
              </w:rPr>
              <w:t xml:space="preserve">закупак за кошт уласных сродкаў </w:t>
            </w:r>
            <w:r w:rsidRPr="00AF53D7">
              <w:rPr>
                <w:color w:val="000000" w:themeColor="text1"/>
                <w:sz w:val="26"/>
                <w:szCs w:val="26"/>
                <w:lang w:eastAsia="ru-BY"/>
              </w:rPr>
              <w:t>пры выяўленні фактаў учынення правапарушэнняў і злачынстваў карупцыйнай і эканамічнай накіраванасці</w:t>
            </w:r>
          </w:p>
        </w:tc>
        <w:tc>
          <w:tcPr>
            <w:tcW w:w="1418" w:type="dxa"/>
          </w:tcPr>
          <w:p w14:paraId="63E9BAC2" w14:textId="189D111A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пры наяўнасці інфармацыі</w:t>
            </w:r>
          </w:p>
        </w:tc>
        <w:tc>
          <w:tcPr>
            <w:tcW w:w="2268" w:type="dxa"/>
          </w:tcPr>
          <w:p w14:paraId="18AE7F98" w14:textId="5FC3539A" w:rsidR="00C46B22" w:rsidRPr="00806070" w:rsidRDefault="00C46B22" w:rsidP="00E4424D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кіраўнік арганізацыі</w:t>
            </w:r>
          </w:p>
        </w:tc>
      </w:tr>
      <w:tr w:rsidR="00C46B22" w:rsidRPr="00A4106E" w14:paraId="1B1CA280" w14:textId="77777777" w:rsidTr="00C46B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6D5F" w14:textId="77777777" w:rsidR="00C46B22" w:rsidRPr="00806070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14:paraId="56CF9B6B" w14:textId="5221603A" w:rsidR="00C46B22" w:rsidRPr="00806070" w:rsidRDefault="00C46B22" w:rsidP="00C409D9">
            <w:pPr>
              <w:spacing w:after="0" w:line="260" w:lineRule="exact"/>
              <w:jc w:val="both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Правядзенне семінара з удзелам службовых асоб Пастаўскага раённага выканаўчага камітэта на тэму: Парадак запаўнення і прадастаўлення дэкларацый аб даходах і маёмасці</w:t>
            </w:r>
          </w:p>
        </w:tc>
        <w:tc>
          <w:tcPr>
            <w:tcW w:w="1418" w:type="dxa"/>
          </w:tcPr>
          <w:p w14:paraId="758A43C4" w14:textId="65756B95" w:rsidR="00C46B22" w:rsidRPr="001B7051" w:rsidRDefault="00C46B22" w:rsidP="00E4424D">
            <w:pPr>
              <w:spacing w:after="0"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1B7051">
              <w:rPr>
                <w:spacing w:val="-6"/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</w:tcPr>
          <w:p w14:paraId="5456A59F" w14:textId="64AD1D27" w:rsidR="00C46B22" w:rsidRPr="00806070" w:rsidRDefault="00C46B22" w:rsidP="00E4424D">
            <w:pPr>
              <w:spacing w:after="0" w:line="260" w:lineRule="exact"/>
              <w:rPr>
                <w:spacing w:val="-6"/>
                <w:sz w:val="26"/>
                <w:szCs w:val="26"/>
              </w:rPr>
            </w:pPr>
            <w:r w:rsidRPr="00806070">
              <w:rPr>
                <w:spacing w:val="-6"/>
                <w:sz w:val="26"/>
                <w:szCs w:val="26"/>
              </w:rPr>
              <w:t>начальнік аддзела арганізацыйна-кадравай работы райвыканкама, начальнік інспекцыі Міністэрства па падатках і зборах Рэспублікі Беларусь па Пастаўскім раёне</w:t>
            </w:r>
          </w:p>
        </w:tc>
      </w:tr>
    </w:tbl>
    <w:p w14:paraId="640A936D" w14:textId="77777777" w:rsidR="00DA2793" w:rsidRPr="00720EEB" w:rsidRDefault="00DA2793" w:rsidP="005D5FEA">
      <w:pPr>
        <w:spacing w:after="0" w:line="216" w:lineRule="auto"/>
        <w:ind w:left="709"/>
        <w:rPr>
          <w:szCs w:val="30"/>
        </w:rPr>
      </w:pPr>
    </w:p>
    <w:sectPr w:rsidR="00DA2793" w:rsidRPr="00720EEB" w:rsidSect="004F7C23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2"/>
    <w:rsid w:val="00035E0F"/>
    <w:rsid w:val="00035E7E"/>
    <w:rsid w:val="0003733D"/>
    <w:rsid w:val="00042CAD"/>
    <w:rsid w:val="0008608D"/>
    <w:rsid w:val="000A65B4"/>
    <w:rsid w:val="000B5A17"/>
    <w:rsid w:val="000E2006"/>
    <w:rsid w:val="00104846"/>
    <w:rsid w:val="001213DE"/>
    <w:rsid w:val="00130D8D"/>
    <w:rsid w:val="001412DB"/>
    <w:rsid w:val="001638F1"/>
    <w:rsid w:val="00166E32"/>
    <w:rsid w:val="00190124"/>
    <w:rsid w:val="001928B0"/>
    <w:rsid w:val="001B4436"/>
    <w:rsid w:val="001B7051"/>
    <w:rsid w:val="001C0132"/>
    <w:rsid w:val="001C2D3F"/>
    <w:rsid w:val="001D4854"/>
    <w:rsid w:val="001F174B"/>
    <w:rsid w:val="00212D8C"/>
    <w:rsid w:val="00237CCF"/>
    <w:rsid w:val="00280C38"/>
    <w:rsid w:val="002A3898"/>
    <w:rsid w:val="002A5D3A"/>
    <w:rsid w:val="002C66E5"/>
    <w:rsid w:val="002E00FF"/>
    <w:rsid w:val="002F3BDD"/>
    <w:rsid w:val="002F4EEA"/>
    <w:rsid w:val="00313D6F"/>
    <w:rsid w:val="00323C73"/>
    <w:rsid w:val="00326B9A"/>
    <w:rsid w:val="0034214B"/>
    <w:rsid w:val="00380B12"/>
    <w:rsid w:val="00384393"/>
    <w:rsid w:val="003D21A1"/>
    <w:rsid w:val="004007CF"/>
    <w:rsid w:val="00414061"/>
    <w:rsid w:val="004602A2"/>
    <w:rsid w:val="0049024B"/>
    <w:rsid w:val="004B172A"/>
    <w:rsid w:val="004C16CC"/>
    <w:rsid w:val="004D0384"/>
    <w:rsid w:val="004D6845"/>
    <w:rsid w:val="004F2E23"/>
    <w:rsid w:val="004F7C23"/>
    <w:rsid w:val="005059C4"/>
    <w:rsid w:val="00506758"/>
    <w:rsid w:val="00527E50"/>
    <w:rsid w:val="00532E85"/>
    <w:rsid w:val="00561DBE"/>
    <w:rsid w:val="005902D3"/>
    <w:rsid w:val="00590725"/>
    <w:rsid w:val="005A7236"/>
    <w:rsid w:val="005C0F61"/>
    <w:rsid w:val="005C1234"/>
    <w:rsid w:val="005C2A57"/>
    <w:rsid w:val="005C5469"/>
    <w:rsid w:val="005D5FEA"/>
    <w:rsid w:val="005E19CC"/>
    <w:rsid w:val="005F31B7"/>
    <w:rsid w:val="006061D2"/>
    <w:rsid w:val="00642DB1"/>
    <w:rsid w:val="006652A3"/>
    <w:rsid w:val="00666C36"/>
    <w:rsid w:val="006720A2"/>
    <w:rsid w:val="00695361"/>
    <w:rsid w:val="006B401E"/>
    <w:rsid w:val="006B7B24"/>
    <w:rsid w:val="006C4515"/>
    <w:rsid w:val="006C616B"/>
    <w:rsid w:val="006C7282"/>
    <w:rsid w:val="006D15EB"/>
    <w:rsid w:val="006E6320"/>
    <w:rsid w:val="006F48E4"/>
    <w:rsid w:val="00702F72"/>
    <w:rsid w:val="0071290F"/>
    <w:rsid w:val="00720EEB"/>
    <w:rsid w:val="007548F4"/>
    <w:rsid w:val="0075706A"/>
    <w:rsid w:val="007D0679"/>
    <w:rsid w:val="007D5EE5"/>
    <w:rsid w:val="007E1E58"/>
    <w:rsid w:val="00802212"/>
    <w:rsid w:val="00806070"/>
    <w:rsid w:val="0082427B"/>
    <w:rsid w:val="00853EFE"/>
    <w:rsid w:val="00854C2E"/>
    <w:rsid w:val="00864EEA"/>
    <w:rsid w:val="0086779C"/>
    <w:rsid w:val="0087318B"/>
    <w:rsid w:val="00890C3E"/>
    <w:rsid w:val="008A1DC3"/>
    <w:rsid w:val="008E4252"/>
    <w:rsid w:val="008F79BD"/>
    <w:rsid w:val="00920304"/>
    <w:rsid w:val="009448D5"/>
    <w:rsid w:val="00953244"/>
    <w:rsid w:val="0095680D"/>
    <w:rsid w:val="009666CD"/>
    <w:rsid w:val="009A2F45"/>
    <w:rsid w:val="009A46D1"/>
    <w:rsid w:val="009A5B9B"/>
    <w:rsid w:val="009B1B03"/>
    <w:rsid w:val="009D4157"/>
    <w:rsid w:val="00A225B7"/>
    <w:rsid w:val="00A33530"/>
    <w:rsid w:val="00A4106E"/>
    <w:rsid w:val="00A470B6"/>
    <w:rsid w:val="00A54FAE"/>
    <w:rsid w:val="00A65BCA"/>
    <w:rsid w:val="00A671B7"/>
    <w:rsid w:val="00AA50E9"/>
    <w:rsid w:val="00AE0FBB"/>
    <w:rsid w:val="00AF53D7"/>
    <w:rsid w:val="00B0350A"/>
    <w:rsid w:val="00B54F9B"/>
    <w:rsid w:val="00B57357"/>
    <w:rsid w:val="00B649C6"/>
    <w:rsid w:val="00B8572C"/>
    <w:rsid w:val="00BA47E7"/>
    <w:rsid w:val="00BA4A94"/>
    <w:rsid w:val="00BB1B15"/>
    <w:rsid w:val="00BD44B1"/>
    <w:rsid w:val="00BD4AC5"/>
    <w:rsid w:val="00C33B0F"/>
    <w:rsid w:val="00C409D9"/>
    <w:rsid w:val="00C46B22"/>
    <w:rsid w:val="00C54ABB"/>
    <w:rsid w:val="00C5755D"/>
    <w:rsid w:val="00C92C15"/>
    <w:rsid w:val="00CB3DB0"/>
    <w:rsid w:val="00CB77CD"/>
    <w:rsid w:val="00CB7F57"/>
    <w:rsid w:val="00D1441A"/>
    <w:rsid w:val="00D40AB5"/>
    <w:rsid w:val="00D50C56"/>
    <w:rsid w:val="00D665CC"/>
    <w:rsid w:val="00D7295F"/>
    <w:rsid w:val="00D73D05"/>
    <w:rsid w:val="00DA2793"/>
    <w:rsid w:val="00DB0F40"/>
    <w:rsid w:val="00DB6B89"/>
    <w:rsid w:val="00DC2676"/>
    <w:rsid w:val="00DC26F5"/>
    <w:rsid w:val="00DD2FDD"/>
    <w:rsid w:val="00DD5F2C"/>
    <w:rsid w:val="00E02F4F"/>
    <w:rsid w:val="00E34E99"/>
    <w:rsid w:val="00E364A9"/>
    <w:rsid w:val="00E42361"/>
    <w:rsid w:val="00E4424D"/>
    <w:rsid w:val="00E473DB"/>
    <w:rsid w:val="00E754DE"/>
    <w:rsid w:val="00E87309"/>
    <w:rsid w:val="00EA1862"/>
    <w:rsid w:val="00EA744E"/>
    <w:rsid w:val="00ED62FA"/>
    <w:rsid w:val="00EF45DD"/>
    <w:rsid w:val="00F34451"/>
    <w:rsid w:val="00F357C6"/>
    <w:rsid w:val="00F37C14"/>
    <w:rsid w:val="00F515D1"/>
    <w:rsid w:val="00F671C7"/>
    <w:rsid w:val="00F818E7"/>
    <w:rsid w:val="00F85BC3"/>
    <w:rsid w:val="00F9195E"/>
    <w:rsid w:val="00F924EA"/>
    <w:rsid w:val="00FC455C"/>
    <w:rsid w:val="00FD61CD"/>
    <w:rsid w:val="00FF0409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8B6"/>
  <w15:docId w15:val="{38292C93-C6F6-47A1-83CB-1B6A6FD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e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EA"/>
    <w:pPr>
      <w:spacing w:after="200" w:line="276" w:lineRule="auto"/>
    </w:pPr>
    <w:rPr>
      <w:sz w:val="30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D48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720EEB"/>
    <w:rPr>
      <w:color w:val="0038C8"/>
      <w:u w:val="single"/>
    </w:rPr>
  </w:style>
  <w:style w:type="paragraph" w:customStyle="1" w:styleId="1">
    <w:name w:val="Заголовок1"/>
    <w:basedOn w:val="a"/>
    <w:rsid w:val="00720EEB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0EE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0EE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720E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20E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20EEB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2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20A2"/>
    <w:rPr>
      <w:rFonts w:ascii="Tahoma" w:hAnsi="Tahoma" w:cs="Tahoma"/>
      <w:sz w:val="16"/>
      <w:szCs w:val="16"/>
      <w:lang w:val="be" w:eastAsia="en-US"/>
    </w:rPr>
  </w:style>
  <w:style w:type="character" w:customStyle="1" w:styleId="30">
    <w:name w:val="Заголовок 3 Знак"/>
    <w:link w:val="3"/>
    <w:uiPriority w:val="9"/>
    <w:rsid w:val="001D485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D950-839D-4C56-93A4-9AE926E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Владимирович Тертышников</cp:lastModifiedBy>
  <cp:revision>2</cp:revision>
  <cp:lastPrinted>2023-12-20T05:44:00Z</cp:lastPrinted>
  <dcterms:created xsi:type="dcterms:W3CDTF">2023-12-20T11:33:00Z</dcterms:created>
  <dcterms:modified xsi:type="dcterms:W3CDTF">2023-12-20T11:33:00Z</dcterms:modified>
</cp:coreProperties>
</file>