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1077" w:rsidRPr="00170A4F" w:rsidRDefault="00D81077" w:rsidP="00D81077">
      <w:pPr>
        <w:jc w:val="center"/>
        <w:rPr>
          <w:b/>
          <w:color w:val="FF0000"/>
          <w:sz w:val="22"/>
          <w:szCs w:val="30"/>
        </w:rPr>
      </w:pPr>
    </w:p>
    <w:p w:rsidR="00D81077" w:rsidRPr="00170A4F" w:rsidRDefault="00D81077" w:rsidP="00FC05CD">
      <w:pPr>
        <w:spacing w:line="300" w:lineRule="exact"/>
        <w:jc w:val="center"/>
        <w:rPr>
          <w:b/>
          <w:color w:val="FF0000"/>
          <w:sz w:val="30"/>
          <w:szCs w:val="30"/>
        </w:rPr>
      </w:pPr>
      <w:r w:rsidRPr="00170A4F">
        <w:rPr>
          <w:b/>
          <w:color w:val="FF0000"/>
          <w:sz w:val="30"/>
          <w:szCs w:val="30"/>
        </w:rPr>
        <w:t>Административные процедуры,</w:t>
      </w:r>
      <w:r w:rsidR="00170A4F">
        <w:rPr>
          <w:b/>
          <w:color w:val="FF0000"/>
          <w:sz w:val="30"/>
          <w:szCs w:val="30"/>
        </w:rPr>
        <w:t xml:space="preserve"> </w:t>
      </w:r>
      <w:r w:rsidRPr="00170A4F">
        <w:rPr>
          <w:b/>
          <w:color w:val="FF0000"/>
          <w:sz w:val="30"/>
          <w:szCs w:val="30"/>
        </w:rPr>
        <w:t>по которым работниками отдела юридического, по работе с обращениями граждан и юридических лиц Поставского райисполкома (далее – отдел)</w:t>
      </w:r>
      <w:r w:rsidR="00153D1E" w:rsidRPr="00170A4F">
        <w:rPr>
          <w:b/>
          <w:color w:val="FF0000"/>
          <w:sz w:val="30"/>
          <w:szCs w:val="30"/>
        </w:rPr>
        <w:t xml:space="preserve"> и </w:t>
      </w:r>
      <w:r w:rsidR="00153D1E" w:rsidRPr="00170A4F">
        <w:rPr>
          <w:b/>
          <w:bCs/>
          <w:color w:val="FF0000"/>
          <w:sz w:val="30"/>
          <w:szCs w:val="30"/>
        </w:rPr>
        <w:t>управления по труду, занятости и социальной защите Поставского райисполкома</w:t>
      </w:r>
      <w:r w:rsidR="00153D1E" w:rsidRPr="00170A4F">
        <w:rPr>
          <w:b/>
          <w:color w:val="FF0000"/>
          <w:sz w:val="30"/>
          <w:szCs w:val="30"/>
        </w:rPr>
        <w:t xml:space="preserve"> (далее – управдение)</w:t>
      </w:r>
      <w:r w:rsidRPr="00170A4F">
        <w:rPr>
          <w:b/>
          <w:color w:val="FF0000"/>
          <w:sz w:val="30"/>
          <w:szCs w:val="30"/>
        </w:rPr>
        <w:t xml:space="preserve"> (СЛУЖБОЙ «ОДНО ОКНО») осуществляется предварительное консультирование, прием заявлений, сбор необходимых документов и выдача административных решений</w:t>
      </w:r>
    </w:p>
    <w:p w:rsidR="00C256FF" w:rsidRPr="00170A4F" w:rsidRDefault="00C256FF" w:rsidP="00FC05CD">
      <w:pPr>
        <w:spacing w:line="300" w:lineRule="exact"/>
        <w:jc w:val="center"/>
        <w:rPr>
          <w:b/>
          <w:color w:val="FF0000"/>
          <w:sz w:val="30"/>
          <w:szCs w:val="30"/>
        </w:rPr>
      </w:pPr>
      <w:r w:rsidRPr="00170A4F">
        <w:rPr>
          <w:b/>
          <w:color w:val="FF0000"/>
          <w:sz w:val="30"/>
          <w:szCs w:val="30"/>
        </w:rPr>
        <w:t xml:space="preserve">согласно Указу Президента Республики Беларусь от 26 апреля 2010 г. № 200 </w:t>
      </w:r>
      <w:r w:rsidR="00E32B6E" w:rsidRPr="00170A4F">
        <w:rPr>
          <w:b/>
          <w:color w:val="FF0000"/>
          <w:sz w:val="30"/>
          <w:szCs w:val="30"/>
        </w:rPr>
        <w:t>«</w:t>
      </w:r>
      <w:r w:rsidRPr="00170A4F">
        <w:rPr>
          <w:b/>
          <w:color w:val="FF0000"/>
          <w:sz w:val="30"/>
          <w:szCs w:val="30"/>
        </w:rPr>
        <w:t>Об административных процедурах, осуществляемых государственными органами и иными организациями по заявлениям граждан»</w:t>
      </w:r>
      <w:r w:rsidR="00E32B6E" w:rsidRPr="00170A4F">
        <w:rPr>
          <w:b/>
          <w:color w:val="FF0000"/>
          <w:sz w:val="30"/>
          <w:szCs w:val="30"/>
        </w:rPr>
        <w:t xml:space="preserve"> </w:t>
      </w:r>
      <w:r w:rsidRPr="00170A4F">
        <w:rPr>
          <w:b/>
          <w:color w:val="FF0000"/>
          <w:sz w:val="30"/>
          <w:szCs w:val="30"/>
        </w:rPr>
        <w:t>с изменениями и дополнениями</w:t>
      </w:r>
    </w:p>
    <w:p w:rsidR="007A4FE5" w:rsidRPr="00170A4F" w:rsidRDefault="007A4FE5" w:rsidP="00FC05CD">
      <w:pPr>
        <w:spacing w:line="300" w:lineRule="exact"/>
        <w:jc w:val="center"/>
        <w:rPr>
          <w:b/>
          <w:sz w:val="22"/>
          <w:szCs w:val="30"/>
        </w:rPr>
      </w:pPr>
    </w:p>
    <w:p w:rsidR="00D81077" w:rsidRPr="00170A4F" w:rsidRDefault="00414B75" w:rsidP="00FC05CD">
      <w:pPr>
        <w:spacing w:line="300" w:lineRule="exact"/>
        <w:jc w:val="center"/>
        <w:rPr>
          <w:b/>
          <w:sz w:val="30"/>
          <w:szCs w:val="30"/>
        </w:rPr>
      </w:pPr>
      <w:r>
        <w:rPr>
          <w:b/>
          <w:sz w:val="30"/>
          <w:szCs w:val="30"/>
        </w:rPr>
        <w:t xml:space="preserve">Главный  специалист  отдела </w:t>
      </w:r>
    </w:p>
    <w:p w:rsidR="00D81077" w:rsidRPr="00170A4F" w:rsidRDefault="00D81077" w:rsidP="00FC05CD">
      <w:pPr>
        <w:spacing w:line="300" w:lineRule="exact"/>
        <w:jc w:val="center"/>
        <w:rPr>
          <w:b/>
          <w:color w:val="000000"/>
          <w:sz w:val="30"/>
          <w:szCs w:val="30"/>
        </w:rPr>
      </w:pPr>
      <w:r w:rsidRPr="00170A4F">
        <w:rPr>
          <w:b/>
          <w:color w:val="000000"/>
          <w:sz w:val="30"/>
          <w:szCs w:val="30"/>
        </w:rPr>
        <w:t>Васильченко Татьяна Васильевна</w:t>
      </w:r>
    </w:p>
    <w:p w:rsidR="00D81077" w:rsidRPr="00170A4F" w:rsidRDefault="00D81077" w:rsidP="00FC05CD">
      <w:pPr>
        <w:spacing w:line="300" w:lineRule="exact"/>
        <w:jc w:val="center"/>
        <w:rPr>
          <w:b/>
          <w:sz w:val="30"/>
          <w:szCs w:val="30"/>
        </w:rPr>
      </w:pPr>
      <w:r w:rsidRPr="00170A4F">
        <w:rPr>
          <w:b/>
          <w:sz w:val="30"/>
          <w:szCs w:val="30"/>
        </w:rPr>
        <w:t>г.</w:t>
      </w:r>
      <w:r w:rsidR="007A4FE5" w:rsidRPr="00170A4F">
        <w:rPr>
          <w:b/>
          <w:sz w:val="30"/>
          <w:szCs w:val="30"/>
        </w:rPr>
        <w:t xml:space="preserve"> </w:t>
      </w:r>
      <w:r w:rsidRPr="00170A4F">
        <w:rPr>
          <w:b/>
          <w:sz w:val="30"/>
          <w:szCs w:val="30"/>
        </w:rPr>
        <w:t>Поставы, пл.</w:t>
      </w:r>
      <w:r w:rsidR="007A4FE5" w:rsidRPr="00170A4F">
        <w:rPr>
          <w:b/>
          <w:sz w:val="30"/>
          <w:szCs w:val="30"/>
        </w:rPr>
        <w:t xml:space="preserve"> </w:t>
      </w:r>
      <w:r w:rsidRPr="00170A4F">
        <w:rPr>
          <w:b/>
          <w:sz w:val="30"/>
          <w:szCs w:val="30"/>
        </w:rPr>
        <w:t>Ленина, 25, райисполком, 1й этаж, каб. № 12, тел. 2</w:t>
      </w:r>
      <w:r w:rsidR="00663EAA">
        <w:rPr>
          <w:b/>
          <w:sz w:val="30"/>
          <w:szCs w:val="30"/>
        </w:rPr>
        <w:t xml:space="preserve"> </w:t>
      </w:r>
      <w:r w:rsidRPr="00170A4F">
        <w:rPr>
          <w:b/>
          <w:sz w:val="30"/>
          <w:szCs w:val="30"/>
        </w:rPr>
        <w:t>15</w:t>
      </w:r>
      <w:r w:rsidR="00663EAA">
        <w:rPr>
          <w:b/>
          <w:sz w:val="30"/>
          <w:szCs w:val="30"/>
        </w:rPr>
        <w:t xml:space="preserve"> </w:t>
      </w:r>
      <w:r w:rsidRPr="00170A4F">
        <w:rPr>
          <w:b/>
          <w:sz w:val="30"/>
          <w:szCs w:val="30"/>
        </w:rPr>
        <w:t>43</w:t>
      </w:r>
    </w:p>
    <w:p w:rsidR="00D81077" w:rsidRPr="00170A4F" w:rsidRDefault="00D81077" w:rsidP="00FC05CD">
      <w:pPr>
        <w:spacing w:line="300" w:lineRule="exact"/>
        <w:jc w:val="center"/>
        <w:rPr>
          <w:b/>
          <w:sz w:val="30"/>
          <w:szCs w:val="30"/>
        </w:rPr>
      </w:pPr>
      <w:r w:rsidRPr="00170A4F">
        <w:rPr>
          <w:b/>
          <w:sz w:val="30"/>
          <w:szCs w:val="30"/>
        </w:rPr>
        <w:t>Инспектор отдела Федоренко Александр Иванович</w:t>
      </w:r>
    </w:p>
    <w:p w:rsidR="00D81077" w:rsidRPr="00170A4F" w:rsidRDefault="00D81077" w:rsidP="00FC05CD">
      <w:pPr>
        <w:spacing w:line="300" w:lineRule="exact"/>
        <w:jc w:val="center"/>
        <w:rPr>
          <w:b/>
          <w:sz w:val="30"/>
          <w:szCs w:val="30"/>
        </w:rPr>
      </w:pPr>
      <w:r w:rsidRPr="00170A4F">
        <w:rPr>
          <w:b/>
          <w:sz w:val="30"/>
          <w:szCs w:val="30"/>
        </w:rPr>
        <w:t>Специалист Шипко Дарья Павловна</w:t>
      </w:r>
    </w:p>
    <w:p w:rsidR="00D81077" w:rsidRPr="00170A4F" w:rsidRDefault="00D81077" w:rsidP="00FC05CD">
      <w:pPr>
        <w:spacing w:line="300" w:lineRule="exact"/>
        <w:jc w:val="center"/>
        <w:rPr>
          <w:b/>
          <w:sz w:val="30"/>
          <w:szCs w:val="30"/>
        </w:rPr>
      </w:pPr>
      <w:r w:rsidRPr="00170A4F">
        <w:rPr>
          <w:b/>
          <w:sz w:val="30"/>
          <w:szCs w:val="30"/>
        </w:rPr>
        <w:t>г.</w:t>
      </w:r>
      <w:r w:rsidR="007A4FE5" w:rsidRPr="00170A4F">
        <w:rPr>
          <w:b/>
          <w:sz w:val="30"/>
          <w:szCs w:val="30"/>
        </w:rPr>
        <w:t xml:space="preserve"> </w:t>
      </w:r>
      <w:r w:rsidRPr="00170A4F">
        <w:rPr>
          <w:b/>
          <w:sz w:val="30"/>
          <w:szCs w:val="30"/>
        </w:rPr>
        <w:t>Поставы, пл.</w:t>
      </w:r>
      <w:r w:rsidR="007A4FE5" w:rsidRPr="00170A4F">
        <w:rPr>
          <w:b/>
          <w:sz w:val="30"/>
          <w:szCs w:val="30"/>
        </w:rPr>
        <w:t xml:space="preserve"> </w:t>
      </w:r>
      <w:r w:rsidRPr="00170A4F">
        <w:rPr>
          <w:b/>
          <w:sz w:val="30"/>
          <w:szCs w:val="30"/>
        </w:rPr>
        <w:t>Ленина, 25, райисполком, 1й этаж, каб. № 13, тел. 4</w:t>
      </w:r>
      <w:r w:rsidR="00663EAA">
        <w:rPr>
          <w:b/>
          <w:sz w:val="30"/>
          <w:szCs w:val="30"/>
        </w:rPr>
        <w:t xml:space="preserve"> </w:t>
      </w:r>
      <w:r w:rsidRPr="00170A4F">
        <w:rPr>
          <w:b/>
          <w:sz w:val="30"/>
          <w:szCs w:val="30"/>
        </w:rPr>
        <w:t>11</w:t>
      </w:r>
      <w:r w:rsidR="00663EAA">
        <w:rPr>
          <w:b/>
          <w:sz w:val="30"/>
          <w:szCs w:val="30"/>
        </w:rPr>
        <w:t xml:space="preserve"> </w:t>
      </w:r>
      <w:r w:rsidRPr="00170A4F">
        <w:rPr>
          <w:b/>
          <w:sz w:val="30"/>
          <w:szCs w:val="30"/>
        </w:rPr>
        <w:t>05</w:t>
      </w:r>
    </w:p>
    <w:p w:rsidR="007A36CB" w:rsidRPr="00170A4F" w:rsidRDefault="007A36CB" w:rsidP="00FC05CD">
      <w:pPr>
        <w:spacing w:line="300" w:lineRule="exact"/>
        <w:jc w:val="center"/>
        <w:rPr>
          <w:b/>
          <w:sz w:val="30"/>
          <w:szCs w:val="30"/>
        </w:rPr>
      </w:pPr>
      <w:r w:rsidRPr="00170A4F">
        <w:rPr>
          <w:b/>
          <w:sz w:val="30"/>
          <w:szCs w:val="30"/>
        </w:rPr>
        <w:t xml:space="preserve">Главные специалисты </w:t>
      </w:r>
      <w:r w:rsidR="0029542A" w:rsidRPr="00170A4F">
        <w:rPr>
          <w:b/>
          <w:bCs/>
          <w:sz w:val="30"/>
          <w:szCs w:val="30"/>
        </w:rPr>
        <w:t>управления по труду, занятости и социальной защите Поставского райисполкома</w:t>
      </w:r>
    </w:p>
    <w:p w:rsidR="007A36CB" w:rsidRPr="00170A4F" w:rsidRDefault="007A36CB" w:rsidP="00FC05CD">
      <w:pPr>
        <w:spacing w:line="300" w:lineRule="exact"/>
        <w:jc w:val="center"/>
        <w:rPr>
          <w:b/>
          <w:sz w:val="30"/>
          <w:szCs w:val="30"/>
        </w:rPr>
      </w:pPr>
      <w:r w:rsidRPr="00170A4F">
        <w:rPr>
          <w:b/>
          <w:sz w:val="30"/>
          <w:szCs w:val="30"/>
        </w:rPr>
        <w:t>Мартинович Ирина Вячеславовна</w:t>
      </w:r>
      <w:r w:rsidR="0029542A" w:rsidRPr="00170A4F">
        <w:rPr>
          <w:b/>
          <w:sz w:val="30"/>
          <w:szCs w:val="30"/>
        </w:rPr>
        <w:t xml:space="preserve"> </w:t>
      </w:r>
      <w:r w:rsidR="00E87E6F" w:rsidRPr="00170A4F">
        <w:rPr>
          <w:b/>
          <w:sz w:val="30"/>
          <w:szCs w:val="30"/>
        </w:rPr>
        <w:t>райисполком,</w:t>
      </w:r>
      <w:r w:rsidR="00E87E6F">
        <w:rPr>
          <w:b/>
          <w:sz w:val="30"/>
          <w:szCs w:val="30"/>
        </w:rPr>
        <w:t xml:space="preserve"> </w:t>
      </w:r>
      <w:r w:rsidR="0029542A" w:rsidRPr="00170A4F">
        <w:rPr>
          <w:b/>
          <w:sz w:val="30"/>
          <w:szCs w:val="30"/>
        </w:rPr>
        <w:t xml:space="preserve">2й этаж, </w:t>
      </w:r>
      <w:r w:rsidR="00450B11">
        <w:rPr>
          <w:b/>
          <w:sz w:val="30"/>
          <w:szCs w:val="30"/>
        </w:rPr>
        <w:t>каб.</w:t>
      </w:r>
      <w:r w:rsidR="00711DF5">
        <w:rPr>
          <w:b/>
          <w:sz w:val="30"/>
          <w:szCs w:val="30"/>
        </w:rPr>
        <w:t xml:space="preserve"> № 23</w:t>
      </w:r>
      <w:r w:rsidR="0029542A" w:rsidRPr="00170A4F">
        <w:rPr>
          <w:b/>
          <w:sz w:val="30"/>
          <w:szCs w:val="30"/>
        </w:rPr>
        <w:t>, тел. 4 26 56</w:t>
      </w:r>
    </w:p>
    <w:p w:rsidR="0029542A" w:rsidRPr="00170A4F" w:rsidRDefault="0029542A" w:rsidP="00FC05CD">
      <w:pPr>
        <w:spacing w:line="300" w:lineRule="exact"/>
        <w:jc w:val="center"/>
        <w:rPr>
          <w:b/>
          <w:sz w:val="30"/>
          <w:szCs w:val="30"/>
        </w:rPr>
      </w:pPr>
      <w:r w:rsidRPr="00170A4F">
        <w:rPr>
          <w:b/>
          <w:sz w:val="30"/>
          <w:szCs w:val="30"/>
        </w:rPr>
        <w:t xml:space="preserve">Юревич Оксана Петровна </w:t>
      </w:r>
      <w:r w:rsidR="00E87E6F" w:rsidRPr="00170A4F">
        <w:rPr>
          <w:b/>
          <w:sz w:val="30"/>
          <w:szCs w:val="30"/>
        </w:rPr>
        <w:t>райисполком,</w:t>
      </w:r>
      <w:r w:rsidR="00E87E6F">
        <w:rPr>
          <w:b/>
          <w:sz w:val="30"/>
          <w:szCs w:val="30"/>
        </w:rPr>
        <w:t xml:space="preserve"> </w:t>
      </w:r>
      <w:r w:rsidRPr="00170A4F">
        <w:rPr>
          <w:b/>
          <w:sz w:val="30"/>
          <w:szCs w:val="30"/>
        </w:rPr>
        <w:t>2й этаж, каб. № 26, тел. 4 21 43</w:t>
      </w:r>
    </w:p>
    <w:p w:rsidR="00F827B7" w:rsidRPr="00170A4F" w:rsidRDefault="00F827B7" w:rsidP="00FC05CD">
      <w:pPr>
        <w:spacing w:line="300" w:lineRule="exact"/>
        <w:jc w:val="center"/>
        <w:rPr>
          <w:b/>
          <w:sz w:val="30"/>
          <w:szCs w:val="30"/>
        </w:rPr>
      </w:pPr>
      <w:r w:rsidRPr="00170A4F">
        <w:rPr>
          <w:b/>
          <w:sz w:val="30"/>
          <w:szCs w:val="30"/>
        </w:rPr>
        <w:t xml:space="preserve">Цуканова Жанна Вацлавовна </w:t>
      </w:r>
      <w:r w:rsidR="00E87E6F" w:rsidRPr="00170A4F">
        <w:rPr>
          <w:b/>
          <w:sz w:val="30"/>
          <w:szCs w:val="30"/>
        </w:rPr>
        <w:t>райисполком,</w:t>
      </w:r>
      <w:r w:rsidR="00E87E6F">
        <w:rPr>
          <w:b/>
          <w:sz w:val="30"/>
          <w:szCs w:val="30"/>
        </w:rPr>
        <w:t xml:space="preserve"> </w:t>
      </w:r>
      <w:r w:rsidRPr="00170A4F">
        <w:rPr>
          <w:b/>
          <w:sz w:val="30"/>
          <w:szCs w:val="30"/>
        </w:rPr>
        <w:t xml:space="preserve">2й этаж, </w:t>
      </w:r>
      <w:r w:rsidR="00450B11" w:rsidRPr="00450B11">
        <w:rPr>
          <w:b/>
          <w:sz w:val="30"/>
          <w:szCs w:val="30"/>
        </w:rPr>
        <w:t>каб.</w:t>
      </w:r>
      <w:r w:rsidR="00DF2FB4">
        <w:rPr>
          <w:b/>
          <w:sz w:val="30"/>
          <w:szCs w:val="30"/>
        </w:rPr>
        <w:t xml:space="preserve"> № 40</w:t>
      </w:r>
      <w:r w:rsidRPr="00170A4F">
        <w:rPr>
          <w:b/>
          <w:sz w:val="30"/>
          <w:szCs w:val="30"/>
        </w:rPr>
        <w:t>, тел. 5 52 47</w:t>
      </w:r>
    </w:p>
    <w:p w:rsidR="00F827B7" w:rsidRPr="00170A4F" w:rsidRDefault="00F827B7" w:rsidP="00FC05CD">
      <w:pPr>
        <w:spacing w:line="300" w:lineRule="exact"/>
        <w:jc w:val="center"/>
        <w:rPr>
          <w:b/>
          <w:sz w:val="30"/>
          <w:szCs w:val="30"/>
        </w:rPr>
      </w:pPr>
      <w:r w:rsidRPr="00170A4F">
        <w:rPr>
          <w:b/>
          <w:sz w:val="30"/>
          <w:szCs w:val="30"/>
        </w:rPr>
        <w:t xml:space="preserve">Цынян Светлана Александровна </w:t>
      </w:r>
      <w:r w:rsidR="00E87E6F" w:rsidRPr="00170A4F">
        <w:rPr>
          <w:b/>
          <w:sz w:val="30"/>
          <w:szCs w:val="30"/>
        </w:rPr>
        <w:t>райисполком,</w:t>
      </w:r>
      <w:r w:rsidR="00E87E6F">
        <w:t xml:space="preserve"> </w:t>
      </w:r>
      <w:r w:rsidRPr="00170A4F">
        <w:rPr>
          <w:b/>
          <w:sz w:val="30"/>
          <w:szCs w:val="30"/>
        </w:rPr>
        <w:t>2й этаж, каб. № 24, тел. 4 26 56</w:t>
      </w:r>
    </w:p>
    <w:p w:rsidR="00F827B7" w:rsidRDefault="00F827B7" w:rsidP="00FC05CD">
      <w:pPr>
        <w:spacing w:line="300" w:lineRule="exact"/>
        <w:jc w:val="center"/>
        <w:rPr>
          <w:b/>
          <w:sz w:val="30"/>
          <w:szCs w:val="30"/>
        </w:rPr>
      </w:pPr>
      <w:r w:rsidRPr="00170A4F">
        <w:rPr>
          <w:b/>
          <w:sz w:val="30"/>
          <w:szCs w:val="30"/>
        </w:rPr>
        <w:t xml:space="preserve">Северина Елена Ивановна </w:t>
      </w:r>
      <w:r w:rsidR="00E87E6F" w:rsidRPr="00170A4F">
        <w:rPr>
          <w:b/>
          <w:sz w:val="30"/>
          <w:szCs w:val="30"/>
        </w:rPr>
        <w:t>райисполком,</w:t>
      </w:r>
      <w:r w:rsidR="00E87E6F">
        <w:rPr>
          <w:b/>
          <w:sz w:val="30"/>
          <w:szCs w:val="30"/>
        </w:rPr>
        <w:t xml:space="preserve"> </w:t>
      </w:r>
      <w:r w:rsidRPr="00170A4F">
        <w:rPr>
          <w:b/>
          <w:sz w:val="30"/>
          <w:szCs w:val="30"/>
        </w:rPr>
        <w:t>2й этаж, каб. № 24, тел. 4 26 56</w:t>
      </w:r>
    </w:p>
    <w:p w:rsidR="00E87E6F" w:rsidRPr="00170A4F" w:rsidRDefault="00E87E6F" w:rsidP="00FC05CD">
      <w:pPr>
        <w:spacing w:line="300" w:lineRule="exact"/>
        <w:jc w:val="center"/>
        <w:rPr>
          <w:b/>
          <w:sz w:val="30"/>
          <w:szCs w:val="30"/>
        </w:rPr>
      </w:pPr>
    </w:p>
    <w:p w:rsidR="00D81077" w:rsidRPr="00170A4F" w:rsidRDefault="00D81077" w:rsidP="00FC05CD">
      <w:pPr>
        <w:spacing w:line="300" w:lineRule="exact"/>
        <w:jc w:val="center"/>
        <w:rPr>
          <w:b/>
          <w:sz w:val="30"/>
          <w:szCs w:val="30"/>
        </w:rPr>
      </w:pPr>
      <w:r w:rsidRPr="00170A4F">
        <w:rPr>
          <w:b/>
          <w:sz w:val="30"/>
          <w:szCs w:val="30"/>
        </w:rPr>
        <w:t>Курирует управляющий делами райисполкома</w:t>
      </w:r>
    </w:p>
    <w:p w:rsidR="00D81077" w:rsidRPr="00170A4F" w:rsidRDefault="00D81077" w:rsidP="00FC05CD">
      <w:pPr>
        <w:spacing w:line="300" w:lineRule="exact"/>
        <w:jc w:val="center"/>
        <w:rPr>
          <w:b/>
          <w:sz w:val="30"/>
          <w:szCs w:val="30"/>
        </w:rPr>
      </w:pPr>
      <w:r w:rsidRPr="00170A4F">
        <w:rPr>
          <w:b/>
          <w:sz w:val="30"/>
          <w:szCs w:val="30"/>
        </w:rPr>
        <w:t>Гутор Владимир Зиновьевич</w:t>
      </w:r>
    </w:p>
    <w:p w:rsidR="00D81077" w:rsidRPr="00170A4F" w:rsidRDefault="00D81077" w:rsidP="00FC05CD">
      <w:pPr>
        <w:spacing w:line="300" w:lineRule="exact"/>
        <w:jc w:val="center"/>
        <w:rPr>
          <w:b/>
          <w:sz w:val="30"/>
          <w:szCs w:val="30"/>
        </w:rPr>
      </w:pPr>
      <w:r w:rsidRPr="00170A4F">
        <w:rPr>
          <w:b/>
          <w:sz w:val="30"/>
          <w:szCs w:val="30"/>
        </w:rPr>
        <w:t>г.</w:t>
      </w:r>
      <w:r w:rsidR="007A4FE5" w:rsidRPr="00170A4F">
        <w:rPr>
          <w:b/>
          <w:sz w:val="30"/>
          <w:szCs w:val="30"/>
        </w:rPr>
        <w:t xml:space="preserve"> </w:t>
      </w:r>
      <w:r w:rsidRPr="00170A4F">
        <w:rPr>
          <w:b/>
          <w:sz w:val="30"/>
          <w:szCs w:val="30"/>
        </w:rPr>
        <w:t>Поставы, пл.</w:t>
      </w:r>
      <w:r w:rsidR="007A4FE5" w:rsidRPr="00170A4F">
        <w:rPr>
          <w:b/>
          <w:sz w:val="30"/>
          <w:szCs w:val="30"/>
        </w:rPr>
        <w:t xml:space="preserve"> </w:t>
      </w:r>
      <w:r w:rsidRPr="00170A4F">
        <w:rPr>
          <w:b/>
          <w:sz w:val="30"/>
          <w:szCs w:val="30"/>
        </w:rPr>
        <w:t xml:space="preserve">Ленина, 25, райисполком, 4й этаж, каб. № 83, тел. </w:t>
      </w:r>
      <w:r w:rsidR="00663AA2" w:rsidRPr="00170A4F">
        <w:rPr>
          <w:b/>
          <w:sz w:val="30"/>
          <w:szCs w:val="30"/>
        </w:rPr>
        <w:t>2</w:t>
      </w:r>
      <w:r w:rsidR="007973D9">
        <w:rPr>
          <w:b/>
          <w:sz w:val="30"/>
          <w:szCs w:val="30"/>
        </w:rPr>
        <w:t xml:space="preserve"> </w:t>
      </w:r>
      <w:r w:rsidRPr="00170A4F">
        <w:rPr>
          <w:b/>
          <w:sz w:val="30"/>
          <w:szCs w:val="30"/>
        </w:rPr>
        <w:t>89</w:t>
      </w:r>
      <w:r w:rsidR="007973D9">
        <w:rPr>
          <w:b/>
          <w:sz w:val="30"/>
          <w:szCs w:val="30"/>
        </w:rPr>
        <w:t xml:space="preserve"> </w:t>
      </w:r>
      <w:r w:rsidRPr="00170A4F">
        <w:rPr>
          <w:b/>
          <w:sz w:val="30"/>
          <w:szCs w:val="30"/>
        </w:rPr>
        <w:t>45</w:t>
      </w:r>
    </w:p>
    <w:p w:rsidR="00D81077" w:rsidRPr="00170A4F" w:rsidRDefault="00D81077" w:rsidP="00FC05CD">
      <w:pPr>
        <w:spacing w:line="300" w:lineRule="exact"/>
        <w:jc w:val="center"/>
        <w:rPr>
          <w:b/>
          <w:sz w:val="22"/>
          <w:szCs w:val="30"/>
          <w:u w:val="single"/>
        </w:rPr>
      </w:pPr>
    </w:p>
    <w:p w:rsidR="00D81077" w:rsidRPr="00170A4F" w:rsidRDefault="00D81077" w:rsidP="00FC05CD">
      <w:pPr>
        <w:spacing w:line="300" w:lineRule="exact"/>
        <w:jc w:val="center"/>
        <w:rPr>
          <w:b/>
          <w:sz w:val="30"/>
          <w:szCs w:val="30"/>
          <w:u w:val="single"/>
        </w:rPr>
      </w:pPr>
      <w:r w:rsidRPr="00170A4F">
        <w:rPr>
          <w:b/>
          <w:sz w:val="30"/>
          <w:szCs w:val="30"/>
          <w:u w:val="single"/>
        </w:rPr>
        <w:t>Режим работы службы</w:t>
      </w:r>
    </w:p>
    <w:p w:rsidR="00D81077" w:rsidRPr="00170A4F" w:rsidRDefault="00D81077" w:rsidP="00FC05CD">
      <w:pPr>
        <w:spacing w:line="300" w:lineRule="exact"/>
        <w:ind w:firstLine="4253"/>
        <w:rPr>
          <w:b/>
          <w:sz w:val="30"/>
          <w:szCs w:val="30"/>
        </w:rPr>
      </w:pPr>
      <w:r w:rsidRPr="00170A4F">
        <w:rPr>
          <w:b/>
          <w:sz w:val="30"/>
          <w:szCs w:val="30"/>
        </w:rPr>
        <w:t>Понедельник</w:t>
      </w:r>
      <w:r w:rsidR="007D5896">
        <w:rPr>
          <w:b/>
          <w:sz w:val="30"/>
          <w:szCs w:val="30"/>
          <w:lang w:val="be-BY"/>
        </w:rPr>
        <w:t xml:space="preserve">, </w:t>
      </w:r>
      <w:r w:rsidR="007D5896">
        <w:rPr>
          <w:b/>
          <w:sz w:val="30"/>
          <w:szCs w:val="30"/>
        </w:rPr>
        <w:t xml:space="preserve">вторник, среда, </w:t>
      </w:r>
      <w:r w:rsidRPr="00170A4F">
        <w:rPr>
          <w:b/>
          <w:sz w:val="30"/>
          <w:szCs w:val="30"/>
        </w:rPr>
        <w:t xml:space="preserve">пятница: 8.00 </w:t>
      </w:r>
      <w:r w:rsidR="00600FDD">
        <w:rPr>
          <w:b/>
          <w:sz w:val="30"/>
          <w:szCs w:val="30"/>
        </w:rPr>
        <w:t>–</w:t>
      </w:r>
      <w:r w:rsidRPr="00170A4F">
        <w:rPr>
          <w:b/>
          <w:sz w:val="30"/>
          <w:szCs w:val="30"/>
        </w:rPr>
        <w:t xml:space="preserve"> 17.00</w:t>
      </w:r>
    </w:p>
    <w:p w:rsidR="00D81077" w:rsidRPr="00170A4F" w:rsidRDefault="00D81077" w:rsidP="00FC05CD">
      <w:pPr>
        <w:spacing w:line="300" w:lineRule="exact"/>
        <w:ind w:firstLine="4253"/>
        <w:rPr>
          <w:b/>
          <w:sz w:val="30"/>
          <w:szCs w:val="30"/>
        </w:rPr>
      </w:pPr>
      <w:r w:rsidRPr="00170A4F">
        <w:rPr>
          <w:b/>
          <w:sz w:val="30"/>
          <w:szCs w:val="30"/>
        </w:rPr>
        <w:t>Четверг</w:t>
      </w:r>
      <w:r w:rsidRPr="00600FDD">
        <w:rPr>
          <w:b/>
          <w:sz w:val="30"/>
          <w:szCs w:val="30"/>
        </w:rPr>
        <w:t>:</w:t>
      </w:r>
      <w:r w:rsidRPr="00170A4F">
        <w:rPr>
          <w:b/>
          <w:sz w:val="30"/>
          <w:szCs w:val="30"/>
        </w:rPr>
        <w:t xml:space="preserve"> 8.00 </w:t>
      </w:r>
      <w:r w:rsidR="00600FDD">
        <w:rPr>
          <w:b/>
          <w:sz w:val="30"/>
          <w:szCs w:val="30"/>
        </w:rPr>
        <w:t>–</w:t>
      </w:r>
      <w:r w:rsidRPr="00170A4F">
        <w:rPr>
          <w:b/>
          <w:sz w:val="30"/>
          <w:szCs w:val="30"/>
        </w:rPr>
        <w:t xml:space="preserve"> 20.00</w:t>
      </w:r>
      <w:r w:rsidR="004C5DC8">
        <w:rPr>
          <w:b/>
          <w:sz w:val="30"/>
          <w:szCs w:val="30"/>
        </w:rPr>
        <w:t xml:space="preserve"> – </w:t>
      </w:r>
    </w:p>
    <w:p w:rsidR="00D81077" w:rsidRPr="00170A4F" w:rsidRDefault="00D81077" w:rsidP="00FC05CD">
      <w:pPr>
        <w:spacing w:line="300" w:lineRule="exact"/>
        <w:ind w:firstLine="4253"/>
        <w:rPr>
          <w:b/>
          <w:sz w:val="30"/>
          <w:szCs w:val="30"/>
        </w:rPr>
      </w:pPr>
      <w:r w:rsidRPr="00170A4F">
        <w:rPr>
          <w:b/>
          <w:sz w:val="30"/>
          <w:szCs w:val="30"/>
        </w:rPr>
        <w:t xml:space="preserve">Суббота: 9.00 </w:t>
      </w:r>
      <w:r w:rsidR="00600FDD">
        <w:rPr>
          <w:b/>
          <w:sz w:val="30"/>
          <w:szCs w:val="30"/>
        </w:rPr>
        <w:t>–</w:t>
      </w:r>
      <w:r w:rsidRPr="00170A4F">
        <w:rPr>
          <w:b/>
          <w:sz w:val="30"/>
          <w:szCs w:val="30"/>
        </w:rPr>
        <w:t xml:space="preserve"> 11.00</w:t>
      </w:r>
    </w:p>
    <w:p w:rsidR="00C256FF" w:rsidRDefault="00D81077" w:rsidP="00FC05CD">
      <w:pPr>
        <w:spacing w:line="300" w:lineRule="exact"/>
        <w:ind w:firstLine="4253"/>
        <w:rPr>
          <w:b/>
          <w:color w:val="FF0000"/>
          <w:sz w:val="32"/>
          <w:szCs w:val="32"/>
        </w:rPr>
      </w:pPr>
      <w:r w:rsidRPr="00170A4F">
        <w:rPr>
          <w:b/>
          <w:sz w:val="30"/>
          <w:szCs w:val="30"/>
        </w:rPr>
        <w:t>Воскресенье: выходной</w:t>
      </w:r>
    </w:p>
    <w:p w:rsidR="0016328C" w:rsidRDefault="0016328C" w:rsidP="008E299F">
      <w:pPr>
        <w:jc w:val="center"/>
        <w:rPr>
          <w:b/>
          <w:sz w:val="32"/>
          <w:szCs w:val="32"/>
        </w:rPr>
        <w:sectPr w:rsidR="0016328C" w:rsidSect="0016328C">
          <w:pgSz w:w="16838" w:h="11906" w:orient="landscape" w:code="9"/>
          <w:pgMar w:top="397" w:right="567" w:bottom="397" w:left="1134" w:header="709" w:footer="709" w:gutter="0"/>
          <w:paperSrc w:first="7" w:other="7"/>
          <w:cols w:space="708"/>
          <w:titlePg/>
          <w:docGrid w:linePitch="360"/>
        </w:sectPr>
      </w:pPr>
    </w:p>
    <w:tbl>
      <w:tblPr>
        <w:tblW w:w="16166" w:type="dxa"/>
        <w:tblInd w:w="-836" w:type="dxa"/>
        <w:tblLayout w:type="fixed"/>
        <w:tblCellMar>
          <w:left w:w="0" w:type="dxa"/>
          <w:right w:w="0" w:type="dxa"/>
        </w:tblCellMar>
        <w:tblLook w:val="01E0" w:firstRow="1" w:lastRow="1" w:firstColumn="1" w:lastColumn="1" w:noHBand="0" w:noVBand="0"/>
      </w:tblPr>
      <w:tblGrid>
        <w:gridCol w:w="1388"/>
        <w:gridCol w:w="28"/>
        <w:gridCol w:w="2807"/>
        <w:gridCol w:w="30"/>
        <w:gridCol w:w="2492"/>
        <w:gridCol w:w="12"/>
        <w:gridCol w:w="10"/>
        <w:gridCol w:w="4233"/>
        <w:gridCol w:w="12"/>
        <w:gridCol w:w="7"/>
        <w:gridCol w:w="8"/>
        <w:gridCol w:w="1446"/>
        <w:gridCol w:w="22"/>
        <w:gridCol w:w="57"/>
        <w:gridCol w:w="77"/>
        <w:gridCol w:w="1200"/>
        <w:gridCol w:w="128"/>
        <w:gridCol w:w="12"/>
        <w:gridCol w:w="35"/>
        <w:gridCol w:w="2083"/>
        <w:gridCol w:w="20"/>
        <w:gridCol w:w="12"/>
        <w:gridCol w:w="47"/>
      </w:tblGrid>
      <w:tr w:rsidR="00BD1480" w:rsidRPr="006D1EC6" w:rsidTr="008E258E">
        <w:trPr>
          <w:gridAfter w:val="2"/>
          <w:wAfter w:w="59" w:type="dxa"/>
          <w:cantSplit/>
          <w:trHeight w:val="1134"/>
          <w:tblHeader/>
        </w:trPr>
        <w:tc>
          <w:tcPr>
            <w:tcW w:w="1416" w:type="dxa"/>
            <w:gridSpan w:val="2"/>
            <w:tcBorders>
              <w:top w:val="single" w:sz="12" w:space="0" w:color="auto"/>
              <w:left w:val="single" w:sz="12" w:space="0" w:color="auto"/>
              <w:bottom w:val="single" w:sz="4" w:space="0" w:color="auto"/>
              <w:right w:val="single" w:sz="2" w:space="0" w:color="auto"/>
            </w:tcBorders>
            <w:vAlign w:val="center"/>
          </w:tcPr>
          <w:p w:rsidR="00BD1480" w:rsidRPr="000302E0" w:rsidRDefault="00BD1480" w:rsidP="00777CA5">
            <w:pPr>
              <w:pStyle w:val="table100"/>
              <w:widowControl w:val="0"/>
              <w:spacing w:after="0" w:afterAutospacing="0" w:line="220" w:lineRule="exact"/>
              <w:jc w:val="center"/>
              <w:rPr>
                <w:spacing w:val="-20"/>
                <w:sz w:val="23"/>
                <w:szCs w:val="23"/>
              </w:rPr>
            </w:pPr>
            <w:r w:rsidRPr="000302E0">
              <w:rPr>
                <w:spacing w:val="-20"/>
                <w:sz w:val="23"/>
                <w:szCs w:val="23"/>
              </w:rPr>
              <w:lastRenderedPageBreak/>
              <w:t>Номер административной процедуры</w:t>
            </w:r>
          </w:p>
        </w:tc>
        <w:tc>
          <w:tcPr>
            <w:tcW w:w="2837" w:type="dxa"/>
            <w:gridSpan w:val="2"/>
            <w:tcBorders>
              <w:top w:val="single" w:sz="12" w:space="0" w:color="auto"/>
              <w:left w:val="single" w:sz="4" w:space="0" w:color="auto"/>
              <w:bottom w:val="single" w:sz="4" w:space="0" w:color="auto"/>
              <w:right w:val="single" w:sz="2" w:space="0" w:color="auto"/>
            </w:tcBorders>
            <w:vAlign w:val="center"/>
          </w:tcPr>
          <w:p w:rsidR="00BD1480" w:rsidRPr="000302E0" w:rsidRDefault="00BD1480" w:rsidP="00777CA5">
            <w:pPr>
              <w:pStyle w:val="table100"/>
              <w:widowControl w:val="0"/>
              <w:spacing w:after="0" w:afterAutospacing="0" w:line="220" w:lineRule="exact"/>
              <w:ind w:left="11"/>
              <w:jc w:val="center"/>
              <w:rPr>
                <w:spacing w:val="-20"/>
                <w:sz w:val="23"/>
                <w:szCs w:val="23"/>
              </w:rPr>
            </w:pPr>
            <w:r w:rsidRPr="000302E0">
              <w:rPr>
                <w:spacing w:val="-20"/>
                <w:sz w:val="23"/>
                <w:szCs w:val="23"/>
              </w:rPr>
              <w:t>Наименование административной процедуры</w:t>
            </w:r>
          </w:p>
        </w:tc>
        <w:tc>
          <w:tcPr>
            <w:tcW w:w="2504" w:type="dxa"/>
            <w:gridSpan w:val="2"/>
            <w:tcBorders>
              <w:top w:val="single" w:sz="12" w:space="0" w:color="auto"/>
              <w:left w:val="single" w:sz="2" w:space="0" w:color="auto"/>
              <w:bottom w:val="single" w:sz="4" w:space="0" w:color="auto"/>
              <w:right w:val="single" w:sz="2" w:space="0" w:color="auto"/>
            </w:tcBorders>
            <w:vAlign w:val="center"/>
          </w:tcPr>
          <w:p w:rsidR="00BD1480" w:rsidRPr="000302E0" w:rsidRDefault="00BD1480" w:rsidP="00414B75">
            <w:pPr>
              <w:spacing w:line="220" w:lineRule="exact"/>
              <w:jc w:val="center"/>
              <w:rPr>
                <w:spacing w:val="-20"/>
                <w:sz w:val="23"/>
                <w:szCs w:val="23"/>
              </w:rPr>
            </w:pPr>
            <w:r w:rsidRPr="000302E0">
              <w:rPr>
                <w:spacing w:val="-20"/>
                <w:sz w:val="23"/>
                <w:szCs w:val="23"/>
              </w:rPr>
              <w:t>Государственный орган (иная организация), в который гражданин должен обратиться</w:t>
            </w:r>
          </w:p>
        </w:tc>
        <w:tc>
          <w:tcPr>
            <w:tcW w:w="4270" w:type="dxa"/>
            <w:gridSpan w:val="5"/>
            <w:tcBorders>
              <w:top w:val="single" w:sz="12" w:space="0" w:color="auto"/>
              <w:left w:val="single" w:sz="2" w:space="0" w:color="auto"/>
              <w:bottom w:val="single" w:sz="4" w:space="0" w:color="auto"/>
              <w:right w:val="single" w:sz="4" w:space="0" w:color="auto"/>
            </w:tcBorders>
            <w:vAlign w:val="center"/>
            <w:hideMark/>
          </w:tcPr>
          <w:p w:rsidR="00BD1480" w:rsidRPr="000302E0" w:rsidRDefault="00BD1480" w:rsidP="00777CA5">
            <w:pPr>
              <w:pStyle w:val="table100"/>
              <w:spacing w:after="0" w:afterAutospacing="0" w:line="220" w:lineRule="exact"/>
              <w:ind w:left="17" w:right="97"/>
              <w:jc w:val="center"/>
              <w:rPr>
                <w:rFonts w:eastAsia="Times New Roman"/>
                <w:spacing w:val="-20"/>
                <w:sz w:val="23"/>
                <w:szCs w:val="23"/>
              </w:rPr>
            </w:pPr>
            <w:r w:rsidRPr="000302E0">
              <w:rPr>
                <w:spacing w:val="-20"/>
                <w:sz w:val="23"/>
                <w:szCs w:val="23"/>
              </w:rPr>
              <w:t>Документы и (или) сведения, представляемые гражданином для осуществления административной</w:t>
            </w:r>
            <w:r w:rsidR="00B57B23" w:rsidRPr="000302E0">
              <w:rPr>
                <w:spacing w:val="-20"/>
                <w:sz w:val="23"/>
                <w:szCs w:val="23"/>
              </w:rPr>
              <w:br/>
            </w:r>
            <w:r w:rsidRPr="000302E0">
              <w:rPr>
                <w:spacing w:val="-20"/>
                <w:sz w:val="23"/>
                <w:szCs w:val="23"/>
              </w:rPr>
              <w:t>процедуры</w:t>
            </w:r>
            <w:hyperlink w:anchor="a250" w:tooltip="+" w:history="1">
              <w:r w:rsidRPr="000302E0">
                <w:rPr>
                  <w:rStyle w:val="aa"/>
                  <w:spacing w:val="-20"/>
                  <w:sz w:val="23"/>
                  <w:szCs w:val="23"/>
                </w:rPr>
                <w:t>*</w:t>
              </w:r>
            </w:hyperlink>
          </w:p>
        </w:tc>
        <w:tc>
          <w:tcPr>
            <w:tcW w:w="1525" w:type="dxa"/>
            <w:gridSpan w:val="3"/>
            <w:tcBorders>
              <w:top w:val="single" w:sz="12" w:space="0" w:color="auto"/>
              <w:left w:val="single" w:sz="2" w:space="0" w:color="auto"/>
              <w:bottom w:val="single" w:sz="2" w:space="0" w:color="auto"/>
              <w:right w:val="single" w:sz="2" w:space="0" w:color="auto"/>
            </w:tcBorders>
            <w:vAlign w:val="center"/>
            <w:hideMark/>
          </w:tcPr>
          <w:p w:rsidR="00BD1480" w:rsidRPr="000302E0" w:rsidRDefault="00BD1480" w:rsidP="00777CA5">
            <w:pPr>
              <w:pStyle w:val="table100"/>
              <w:spacing w:after="0" w:afterAutospacing="0" w:line="220" w:lineRule="exact"/>
              <w:jc w:val="center"/>
              <w:rPr>
                <w:rFonts w:eastAsia="Times New Roman"/>
                <w:spacing w:val="-20"/>
                <w:sz w:val="23"/>
                <w:szCs w:val="23"/>
              </w:rPr>
            </w:pPr>
            <w:r w:rsidRPr="000302E0">
              <w:rPr>
                <w:spacing w:val="-20"/>
                <w:sz w:val="23"/>
                <w:szCs w:val="23"/>
              </w:rPr>
              <w:t>Размер платы, взимаемой при осуществлении административной процедуры</w:t>
            </w:r>
            <w:hyperlink w:anchor="a251" w:tooltip="+" w:history="1">
              <w:r w:rsidRPr="000302E0">
                <w:rPr>
                  <w:rStyle w:val="aa"/>
                  <w:spacing w:val="-20"/>
                  <w:sz w:val="23"/>
                  <w:szCs w:val="23"/>
                </w:rPr>
                <w:t>**</w:t>
              </w:r>
            </w:hyperlink>
          </w:p>
        </w:tc>
        <w:tc>
          <w:tcPr>
            <w:tcW w:w="1417" w:type="dxa"/>
            <w:gridSpan w:val="4"/>
            <w:tcBorders>
              <w:top w:val="single" w:sz="12" w:space="0" w:color="auto"/>
              <w:left w:val="single" w:sz="2" w:space="0" w:color="auto"/>
              <w:bottom w:val="single" w:sz="2" w:space="0" w:color="auto"/>
              <w:right w:val="single" w:sz="4" w:space="0" w:color="auto"/>
            </w:tcBorders>
            <w:vAlign w:val="center"/>
            <w:hideMark/>
          </w:tcPr>
          <w:p w:rsidR="00BD1480" w:rsidRPr="000302E0" w:rsidRDefault="00BD1480" w:rsidP="00777CA5">
            <w:pPr>
              <w:pStyle w:val="table100"/>
              <w:spacing w:after="0" w:afterAutospacing="0" w:line="220" w:lineRule="exact"/>
              <w:ind w:left="25"/>
              <w:jc w:val="center"/>
              <w:rPr>
                <w:rFonts w:eastAsia="Times New Roman"/>
                <w:spacing w:val="-20"/>
                <w:sz w:val="23"/>
                <w:szCs w:val="23"/>
              </w:rPr>
            </w:pPr>
            <w:r w:rsidRPr="000302E0">
              <w:rPr>
                <w:spacing w:val="-20"/>
                <w:sz w:val="23"/>
                <w:szCs w:val="23"/>
              </w:rPr>
              <w:t>Максимальный срок осуществления административной процедуры</w:t>
            </w:r>
          </w:p>
        </w:tc>
        <w:tc>
          <w:tcPr>
            <w:tcW w:w="2138" w:type="dxa"/>
            <w:gridSpan w:val="3"/>
            <w:tcBorders>
              <w:top w:val="single" w:sz="12" w:space="0" w:color="auto"/>
              <w:left w:val="single" w:sz="2" w:space="0" w:color="auto"/>
              <w:bottom w:val="single" w:sz="2" w:space="0" w:color="auto"/>
              <w:right w:val="single" w:sz="12" w:space="0" w:color="auto"/>
            </w:tcBorders>
            <w:vAlign w:val="center"/>
            <w:hideMark/>
          </w:tcPr>
          <w:p w:rsidR="00BD1480" w:rsidRPr="000302E0" w:rsidRDefault="00BD1480" w:rsidP="00777CA5">
            <w:pPr>
              <w:pStyle w:val="table100"/>
              <w:spacing w:after="0" w:afterAutospacing="0" w:line="220" w:lineRule="exact"/>
              <w:ind w:left="113"/>
              <w:jc w:val="center"/>
              <w:rPr>
                <w:rFonts w:eastAsia="Times New Roman"/>
                <w:spacing w:val="-20"/>
                <w:sz w:val="23"/>
                <w:szCs w:val="23"/>
              </w:rPr>
            </w:pPr>
            <w:r w:rsidRPr="000302E0">
              <w:rPr>
                <w:spacing w:val="-20"/>
                <w:sz w:val="23"/>
                <w:szCs w:val="23"/>
              </w:rPr>
              <w:t>Срок действия справки, другого документа (решения), выдаваемых (принимаемого) при осуществлении административной процедуры</w:t>
            </w:r>
          </w:p>
        </w:tc>
      </w:tr>
      <w:tr w:rsidR="002F6462" w:rsidRPr="006D1EC6" w:rsidTr="008E258E">
        <w:trPr>
          <w:gridAfter w:val="2"/>
          <w:wAfter w:w="59" w:type="dxa"/>
          <w:trHeight w:val="240"/>
        </w:trPr>
        <w:tc>
          <w:tcPr>
            <w:tcW w:w="1416" w:type="dxa"/>
            <w:gridSpan w:val="2"/>
            <w:tcBorders>
              <w:top w:val="single" w:sz="4" w:space="0" w:color="auto"/>
              <w:left w:val="single" w:sz="12" w:space="0" w:color="auto"/>
              <w:bottom w:val="single" w:sz="12" w:space="0" w:color="auto"/>
              <w:right w:val="single" w:sz="2" w:space="0" w:color="auto"/>
            </w:tcBorders>
            <w:vAlign w:val="center"/>
            <w:hideMark/>
          </w:tcPr>
          <w:p w:rsidR="002F6462" w:rsidRPr="000302E0" w:rsidRDefault="002F6462" w:rsidP="00777CA5">
            <w:pPr>
              <w:pStyle w:val="table100"/>
              <w:widowControl w:val="0"/>
              <w:spacing w:after="0" w:afterAutospacing="0" w:line="220" w:lineRule="exact"/>
              <w:jc w:val="center"/>
              <w:rPr>
                <w:b/>
                <w:spacing w:val="-20"/>
                <w:sz w:val="23"/>
                <w:szCs w:val="23"/>
              </w:rPr>
            </w:pPr>
            <w:r w:rsidRPr="000302E0">
              <w:rPr>
                <w:b/>
                <w:spacing w:val="-20"/>
                <w:sz w:val="23"/>
                <w:szCs w:val="23"/>
              </w:rPr>
              <w:t>1</w:t>
            </w:r>
          </w:p>
        </w:tc>
        <w:tc>
          <w:tcPr>
            <w:tcW w:w="2837" w:type="dxa"/>
            <w:gridSpan w:val="2"/>
            <w:tcBorders>
              <w:top w:val="single" w:sz="4" w:space="0" w:color="auto"/>
              <w:left w:val="single" w:sz="4" w:space="0" w:color="auto"/>
              <w:bottom w:val="single" w:sz="12" w:space="0" w:color="auto"/>
              <w:right w:val="single" w:sz="2" w:space="0" w:color="auto"/>
            </w:tcBorders>
            <w:vAlign w:val="center"/>
            <w:hideMark/>
          </w:tcPr>
          <w:p w:rsidR="002F6462" w:rsidRPr="000302E0" w:rsidRDefault="002F6462" w:rsidP="00777CA5">
            <w:pPr>
              <w:pStyle w:val="table100"/>
              <w:widowControl w:val="0"/>
              <w:spacing w:after="0" w:afterAutospacing="0" w:line="220" w:lineRule="exact"/>
              <w:jc w:val="center"/>
              <w:rPr>
                <w:b/>
                <w:spacing w:val="-20"/>
                <w:sz w:val="23"/>
                <w:szCs w:val="23"/>
              </w:rPr>
            </w:pPr>
            <w:r w:rsidRPr="000302E0">
              <w:rPr>
                <w:b/>
                <w:spacing w:val="-20"/>
                <w:sz w:val="23"/>
                <w:szCs w:val="23"/>
              </w:rPr>
              <w:t>2</w:t>
            </w:r>
          </w:p>
        </w:tc>
        <w:tc>
          <w:tcPr>
            <w:tcW w:w="2504" w:type="dxa"/>
            <w:gridSpan w:val="2"/>
            <w:tcBorders>
              <w:top w:val="single" w:sz="4" w:space="0" w:color="auto"/>
              <w:left w:val="single" w:sz="2" w:space="0" w:color="auto"/>
              <w:bottom w:val="single" w:sz="12" w:space="0" w:color="auto"/>
              <w:right w:val="single" w:sz="2" w:space="0" w:color="auto"/>
            </w:tcBorders>
            <w:vAlign w:val="center"/>
            <w:hideMark/>
          </w:tcPr>
          <w:p w:rsidR="002F6462" w:rsidRPr="000302E0" w:rsidRDefault="002F6462" w:rsidP="00414B75">
            <w:pPr>
              <w:pStyle w:val="table100"/>
              <w:widowControl w:val="0"/>
              <w:spacing w:after="0" w:afterAutospacing="0" w:line="220" w:lineRule="exact"/>
              <w:jc w:val="center"/>
              <w:rPr>
                <w:b/>
                <w:spacing w:val="-20"/>
                <w:sz w:val="23"/>
                <w:szCs w:val="23"/>
              </w:rPr>
            </w:pPr>
            <w:r w:rsidRPr="000302E0">
              <w:rPr>
                <w:b/>
                <w:spacing w:val="-20"/>
                <w:sz w:val="23"/>
                <w:szCs w:val="23"/>
              </w:rPr>
              <w:t>3</w:t>
            </w:r>
          </w:p>
        </w:tc>
        <w:tc>
          <w:tcPr>
            <w:tcW w:w="4270" w:type="dxa"/>
            <w:gridSpan w:val="5"/>
            <w:tcBorders>
              <w:top w:val="single" w:sz="4" w:space="0" w:color="auto"/>
              <w:left w:val="single" w:sz="2" w:space="0" w:color="auto"/>
              <w:bottom w:val="single" w:sz="12" w:space="0" w:color="auto"/>
              <w:right w:val="single" w:sz="4" w:space="0" w:color="auto"/>
            </w:tcBorders>
            <w:vAlign w:val="center"/>
            <w:hideMark/>
          </w:tcPr>
          <w:p w:rsidR="002F6462" w:rsidRPr="000302E0" w:rsidRDefault="002F6462" w:rsidP="00777CA5">
            <w:pPr>
              <w:pStyle w:val="table100"/>
              <w:widowControl w:val="0"/>
              <w:spacing w:after="0" w:afterAutospacing="0" w:line="220" w:lineRule="exact"/>
              <w:ind w:right="97"/>
              <w:jc w:val="center"/>
              <w:rPr>
                <w:b/>
                <w:spacing w:val="-20"/>
                <w:sz w:val="23"/>
                <w:szCs w:val="23"/>
              </w:rPr>
            </w:pPr>
            <w:r w:rsidRPr="000302E0">
              <w:rPr>
                <w:b/>
                <w:spacing w:val="-20"/>
                <w:sz w:val="23"/>
                <w:szCs w:val="23"/>
              </w:rPr>
              <w:t>4</w:t>
            </w:r>
          </w:p>
        </w:tc>
        <w:tc>
          <w:tcPr>
            <w:tcW w:w="1525" w:type="dxa"/>
            <w:gridSpan w:val="3"/>
            <w:tcBorders>
              <w:top w:val="single" w:sz="2" w:space="0" w:color="auto"/>
              <w:left w:val="single" w:sz="2" w:space="0" w:color="auto"/>
              <w:bottom w:val="single" w:sz="12" w:space="0" w:color="auto"/>
              <w:right w:val="single" w:sz="2" w:space="0" w:color="auto"/>
            </w:tcBorders>
            <w:vAlign w:val="center"/>
          </w:tcPr>
          <w:p w:rsidR="002F6462" w:rsidRPr="000302E0" w:rsidRDefault="006D1EC6" w:rsidP="00777CA5">
            <w:pPr>
              <w:pStyle w:val="table100"/>
              <w:widowControl w:val="0"/>
              <w:spacing w:after="0" w:afterAutospacing="0" w:line="220" w:lineRule="exact"/>
              <w:jc w:val="center"/>
              <w:rPr>
                <w:b/>
                <w:spacing w:val="-20"/>
                <w:sz w:val="23"/>
                <w:szCs w:val="23"/>
              </w:rPr>
            </w:pPr>
            <w:r w:rsidRPr="000302E0">
              <w:rPr>
                <w:b/>
                <w:spacing w:val="-20"/>
                <w:sz w:val="23"/>
                <w:szCs w:val="23"/>
              </w:rPr>
              <w:t>5</w:t>
            </w:r>
          </w:p>
        </w:tc>
        <w:tc>
          <w:tcPr>
            <w:tcW w:w="1417" w:type="dxa"/>
            <w:gridSpan w:val="4"/>
            <w:tcBorders>
              <w:top w:val="single" w:sz="2" w:space="0" w:color="auto"/>
              <w:left w:val="single" w:sz="2" w:space="0" w:color="auto"/>
              <w:bottom w:val="single" w:sz="12" w:space="0" w:color="auto"/>
              <w:right w:val="single" w:sz="4" w:space="0" w:color="auto"/>
            </w:tcBorders>
            <w:vAlign w:val="center"/>
            <w:hideMark/>
          </w:tcPr>
          <w:p w:rsidR="002F6462" w:rsidRPr="000302E0" w:rsidRDefault="00014030" w:rsidP="00777CA5">
            <w:pPr>
              <w:pStyle w:val="table100"/>
              <w:widowControl w:val="0"/>
              <w:spacing w:after="0" w:afterAutospacing="0" w:line="220" w:lineRule="exact"/>
              <w:jc w:val="center"/>
              <w:rPr>
                <w:b/>
                <w:spacing w:val="-20"/>
                <w:sz w:val="23"/>
                <w:szCs w:val="23"/>
              </w:rPr>
            </w:pPr>
            <w:r w:rsidRPr="000302E0">
              <w:rPr>
                <w:b/>
                <w:spacing w:val="-20"/>
                <w:sz w:val="23"/>
                <w:szCs w:val="23"/>
              </w:rPr>
              <w:t>6</w:t>
            </w:r>
          </w:p>
        </w:tc>
        <w:tc>
          <w:tcPr>
            <w:tcW w:w="2138" w:type="dxa"/>
            <w:gridSpan w:val="3"/>
            <w:tcBorders>
              <w:top w:val="single" w:sz="2" w:space="0" w:color="auto"/>
              <w:left w:val="single" w:sz="2" w:space="0" w:color="auto"/>
              <w:bottom w:val="single" w:sz="12" w:space="0" w:color="auto"/>
              <w:right w:val="single" w:sz="12" w:space="0" w:color="auto"/>
            </w:tcBorders>
            <w:vAlign w:val="center"/>
            <w:hideMark/>
          </w:tcPr>
          <w:p w:rsidR="002F6462" w:rsidRPr="000302E0" w:rsidRDefault="00014030" w:rsidP="00777CA5">
            <w:pPr>
              <w:pStyle w:val="table100"/>
              <w:widowControl w:val="0"/>
              <w:spacing w:after="0" w:afterAutospacing="0" w:line="220" w:lineRule="exact"/>
              <w:jc w:val="center"/>
              <w:rPr>
                <w:b/>
                <w:spacing w:val="-20"/>
                <w:sz w:val="23"/>
                <w:szCs w:val="23"/>
              </w:rPr>
            </w:pPr>
            <w:r w:rsidRPr="000302E0">
              <w:rPr>
                <w:b/>
                <w:spacing w:val="-20"/>
                <w:sz w:val="23"/>
                <w:szCs w:val="23"/>
              </w:rPr>
              <w:t>7</w:t>
            </w:r>
          </w:p>
        </w:tc>
      </w:tr>
      <w:tr w:rsidR="000D24AF" w:rsidRPr="008A49EB" w:rsidTr="008E258E">
        <w:trPr>
          <w:gridAfter w:val="2"/>
          <w:wAfter w:w="59" w:type="dxa"/>
          <w:trHeight w:val="1458"/>
        </w:trPr>
        <w:tc>
          <w:tcPr>
            <w:tcW w:w="1416" w:type="dxa"/>
            <w:gridSpan w:val="2"/>
            <w:tcBorders>
              <w:top w:val="single" w:sz="12" w:space="0" w:color="auto"/>
              <w:left w:val="single" w:sz="4" w:space="0" w:color="auto"/>
              <w:right w:val="single" w:sz="4" w:space="0" w:color="auto"/>
            </w:tcBorders>
            <w:shd w:val="clear" w:color="auto" w:fill="auto"/>
          </w:tcPr>
          <w:p w:rsidR="000D24AF" w:rsidRPr="000302E0" w:rsidRDefault="000D24AF" w:rsidP="00777CA5">
            <w:pPr>
              <w:pStyle w:val="table100"/>
              <w:widowControl w:val="0"/>
              <w:spacing w:after="0" w:afterAutospacing="0" w:line="220" w:lineRule="exact"/>
              <w:jc w:val="both"/>
              <w:rPr>
                <w:b/>
                <w:bCs/>
                <w:spacing w:val="-20"/>
                <w:sz w:val="23"/>
                <w:szCs w:val="23"/>
              </w:rPr>
            </w:pPr>
            <w:r w:rsidRPr="000302E0">
              <w:rPr>
                <w:b/>
                <w:bCs/>
                <w:spacing w:val="-20"/>
                <w:sz w:val="23"/>
                <w:szCs w:val="23"/>
              </w:rPr>
              <w:t>1.1.2.</w:t>
            </w:r>
          </w:p>
          <w:p w:rsidR="000D24AF" w:rsidRPr="000302E0" w:rsidRDefault="000D24AF" w:rsidP="00777CA5">
            <w:pPr>
              <w:pStyle w:val="table100"/>
              <w:widowControl w:val="0"/>
              <w:spacing w:after="0" w:afterAutospacing="0" w:line="220" w:lineRule="exact"/>
              <w:jc w:val="both"/>
              <w:rPr>
                <w:b/>
                <w:bCs/>
                <w:spacing w:val="-20"/>
                <w:sz w:val="23"/>
                <w:szCs w:val="23"/>
              </w:rPr>
            </w:pPr>
          </w:p>
        </w:tc>
        <w:tc>
          <w:tcPr>
            <w:tcW w:w="2837" w:type="dxa"/>
            <w:gridSpan w:val="2"/>
            <w:tcBorders>
              <w:top w:val="single" w:sz="12" w:space="0" w:color="auto"/>
              <w:left w:val="single" w:sz="4" w:space="0" w:color="auto"/>
              <w:right w:val="single" w:sz="4" w:space="0" w:color="auto"/>
            </w:tcBorders>
            <w:shd w:val="clear" w:color="auto" w:fill="auto"/>
          </w:tcPr>
          <w:p w:rsidR="000D24AF" w:rsidRPr="000302E0" w:rsidRDefault="000D24AF" w:rsidP="00777CA5">
            <w:pPr>
              <w:pStyle w:val="table100"/>
              <w:widowControl w:val="0"/>
              <w:spacing w:after="0" w:afterAutospacing="0" w:line="220" w:lineRule="exact"/>
              <w:ind w:left="40" w:right="96"/>
              <w:jc w:val="both"/>
              <w:rPr>
                <w:bCs/>
                <w:spacing w:val="-20"/>
                <w:sz w:val="23"/>
                <w:szCs w:val="23"/>
              </w:rPr>
            </w:pPr>
            <w:r w:rsidRPr="000302E0">
              <w:rPr>
                <w:spacing w:val="-20"/>
                <w:sz w:val="23"/>
                <w:szCs w:val="23"/>
              </w:rPr>
              <w:t>Принятие решения</w:t>
            </w:r>
            <w:r w:rsidR="004B4E7E" w:rsidRPr="000302E0">
              <w:rPr>
                <w:spacing w:val="-20"/>
                <w:sz w:val="23"/>
                <w:szCs w:val="23"/>
              </w:rPr>
              <w:t xml:space="preserve"> </w:t>
            </w:r>
            <w:r w:rsidRPr="000302E0">
              <w:rPr>
                <w:spacing w:val="-20"/>
                <w:sz w:val="23"/>
                <w:szCs w:val="23"/>
              </w:rPr>
              <w:t>о разрешении отчуждения одноквартирного жилого дома, квартиры в многоквартирном или блокированном жилом доме (далее в настоящем подпункте, подпунктах подпунктах 1.1.2</w:t>
            </w:r>
            <w:r w:rsidRPr="000302E0">
              <w:rPr>
                <w:spacing w:val="-20"/>
                <w:sz w:val="23"/>
                <w:szCs w:val="23"/>
                <w:vertAlign w:val="superscript"/>
              </w:rPr>
              <w:t>2</w:t>
            </w:r>
            <w:r w:rsidRPr="000302E0">
              <w:rPr>
                <w:spacing w:val="-20"/>
                <w:sz w:val="23"/>
                <w:szCs w:val="23"/>
              </w:rPr>
              <w:t>, 1.1.28, 1.1.31 и 1.1.32 настоящего пункта, пунктах 1.6 и 1.6</w:t>
            </w:r>
            <w:r w:rsidRPr="000302E0">
              <w:rPr>
                <w:spacing w:val="-20"/>
                <w:sz w:val="23"/>
                <w:szCs w:val="23"/>
                <w:vertAlign w:val="superscript"/>
              </w:rPr>
              <w:t>1</w:t>
            </w:r>
            <w:r w:rsidRPr="000302E0">
              <w:rPr>
                <w:spacing w:val="-20"/>
                <w:sz w:val="23"/>
                <w:szCs w:val="23"/>
              </w:rPr>
              <w:t xml:space="preserve">,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w:t>
            </w:r>
            <w:r w:rsidRPr="000302E0">
              <w:rPr>
                <w:spacing w:val="-20"/>
                <w:sz w:val="23"/>
                <w:szCs w:val="23"/>
              </w:rPr>
              <w:lastRenderedPageBreak/>
              <w:t>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2504" w:type="dxa"/>
            <w:gridSpan w:val="2"/>
            <w:tcBorders>
              <w:top w:val="single" w:sz="12" w:space="0" w:color="auto"/>
              <w:left w:val="single" w:sz="4" w:space="0" w:color="auto"/>
              <w:right w:val="single" w:sz="4" w:space="0" w:color="auto"/>
            </w:tcBorders>
            <w:shd w:val="clear" w:color="auto" w:fill="auto"/>
          </w:tcPr>
          <w:p w:rsidR="000D24AF" w:rsidRPr="000302E0" w:rsidRDefault="000D24AF" w:rsidP="00414B75">
            <w:pPr>
              <w:pStyle w:val="titleu"/>
              <w:widowControl w:val="0"/>
              <w:spacing w:before="0" w:after="0" w:line="220" w:lineRule="exact"/>
              <w:jc w:val="center"/>
              <w:rPr>
                <w:b w:val="0"/>
                <w:spacing w:val="-20"/>
                <w:sz w:val="23"/>
                <w:szCs w:val="23"/>
              </w:rPr>
            </w:pPr>
            <w:r w:rsidRPr="000302E0">
              <w:rPr>
                <w:b w:val="0"/>
                <w:spacing w:val="-20"/>
                <w:sz w:val="23"/>
                <w:szCs w:val="23"/>
              </w:rPr>
              <w:lastRenderedPageBreak/>
              <w:t>Инспектор отдела</w:t>
            </w:r>
          </w:p>
          <w:p w:rsidR="000D24AF" w:rsidRPr="000302E0" w:rsidRDefault="000D24AF"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0D24AF" w:rsidRPr="000302E0" w:rsidRDefault="000D24AF" w:rsidP="00414B75">
            <w:pPr>
              <w:pStyle w:val="titleu"/>
              <w:widowControl w:val="0"/>
              <w:spacing w:before="0" w:after="0" w:line="220" w:lineRule="exact"/>
              <w:ind w:left="42" w:firstLine="13"/>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тел. 41105,</w:t>
            </w:r>
            <w:r w:rsidRPr="000302E0">
              <w:rPr>
                <w:spacing w:val="-20"/>
                <w:sz w:val="23"/>
                <w:szCs w:val="23"/>
              </w:rPr>
              <w:t xml:space="preserve"> </w:t>
            </w:r>
            <w:r w:rsidRPr="000302E0">
              <w:rPr>
                <w:spacing w:val="-20"/>
                <w:sz w:val="23"/>
                <w:szCs w:val="23"/>
              </w:rPr>
              <w:br/>
            </w:r>
            <w:r w:rsidRPr="000302E0">
              <w:rPr>
                <w:b w:val="0"/>
                <w:spacing w:val="-20"/>
                <w:sz w:val="23"/>
                <w:szCs w:val="23"/>
              </w:rP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Васильченко Т.В.</w:t>
            </w:r>
            <w:r w:rsidRPr="000302E0">
              <w:rPr>
                <w:spacing w:val="-20"/>
                <w:sz w:val="23"/>
                <w:szCs w:val="23"/>
              </w:rPr>
              <w:t xml:space="preserve"> </w:t>
            </w:r>
            <w:r w:rsidRPr="000302E0">
              <w:rPr>
                <w:spacing w:val="-20"/>
                <w:sz w:val="23"/>
                <w:szCs w:val="23"/>
              </w:rPr>
              <w:br/>
            </w:r>
            <w:r w:rsidRPr="000302E0">
              <w:rPr>
                <w:b w:val="0"/>
                <w:bCs w:val="0"/>
                <w:spacing w:val="-20"/>
                <w:sz w:val="23"/>
                <w:szCs w:val="23"/>
              </w:rPr>
              <w:t>тел. 21543</w:t>
            </w:r>
          </w:p>
        </w:tc>
        <w:tc>
          <w:tcPr>
            <w:tcW w:w="4270" w:type="dxa"/>
            <w:gridSpan w:val="5"/>
            <w:tcBorders>
              <w:top w:val="single" w:sz="12" w:space="0" w:color="auto"/>
              <w:left w:val="single" w:sz="4" w:space="0" w:color="auto"/>
              <w:right w:val="single" w:sz="4" w:space="0" w:color="auto"/>
            </w:tcBorders>
            <w:shd w:val="clear" w:color="auto" w:fill="auto"/>
          </w:tcPr>
          <w:p w:rsidR="000D24AF" w:rsidRPr="000302E0" w:rsidRDefault="000D24AF" w:rsidP="00777CA5">
            <w:pPr>
              <w:pStyle w:val="table100"/>
              <w:spacing w:after="0" w:afterAutospacing="0" w:line="220" w:lineRule="exact"/>
              <w:ind w:firstLine="159"/>
              <w:rPr>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паспорта граждан Республики Беларусь (далее</w:t>
            </w:r>
            <w:r w:rsidR="00477FEB" w:rsidRPr="000302E0">
              <w:rPr>
                <w:spacing w:val="-20"/>
                <w:sz w:val="23"/>
                <w:szCs w:val="23"/>
              </w:rPr>
              <w:t xml:space="preserve"> </w:t>
            </w:r>
            <w:r w:rsidRPr="000302E0">
              <w:rPr>
                <w:spacing w:val="-20"/>
                <w:sz w:val="23"/>
                <w:szCs w:val="23"/>
              </w:rPr>
              <w:t>– паспорта) или иные документы, удостоверяющие личность всех членов семьи, совместно проживающих с собственником</w:t>
            </w:r>
            <w:r w:rsidRPr="000302E0">
              <w:rPr>
                <w:spacing w:val="-20"/>
                <w:sz w:val="23"/>
                <w:szCs w:val="23"/>
              </w:rPr>
              <w:br/>
            </w:r>
            <w:r w:rsidRPr="000302E0">
              <w:rPr>
                <w:spacing w:val="-20"/>
                <w:sz w:val="23"/>
                <w:szCs w:val="23"/>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w:t>
            </w:r>
            <w:r w:rsidR="00477FEB" w:rsidRPr="000302E0">
              <w:rPr>
                <w:spacing w:val="-20"/>
                <w:sz w:val="23"/>
                <w:szCs w:val="23"/>
              </w:rPr>
              <w:t xml:space="preserve"> </w:t>
            </w:r>
            <w:r w:rsidRPr="000302E0">
              <w:rPr>
                <w:spacing w:val="-20"/>
                <w:sz w:val="23"/>
                <w:szCs w:val="23"/>
              </w:rPr>
              <w:t>– удостоверенное нотариально), а в случае отчуждения незавершенного законсервированного капитального строения</w:t>
            </w:r>
            <w:r w:rsidR="00477FEB" w:rsidRPr="000302E0">
              <w:rPr>
                <w:spacing w:val="-20"/>
                <w:sz w:val="23"/>
                <w:szCs w:val="23"/>
              </w:rPr>
              <w:t xml:space="preserve"> </w:t>
            </w:r>
            <w:r w:rsidRPr="000302E0">
              <w:rPr>
                <w:spacing w:val="-20"/>
                <w:sz w:val="23"/>
                <w:szCs w:val="23"/>
              </w:rPr>
              <w:t>– письменное согласие супруга (супруги)</w:t>
            </w:r>
            <w:r w:rsidRPr="000302E0">
              <w:rPr>
                <w:spacing w:val="-20"/>
                <w:sz w:val="23"/>
                <w:szCs w:val="23"/>
              </w:rPr>
              <w:br/>
            </w:r>
            <w:r w:rsidRPr="000302E0">
              <w:rPr>
                <w:spacing w:val="-20"/>
                <w:sz w:val="23"/>
                <w:szCs w:val="23"/>
              </w:rPr>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rsidRPr="000302E0">
              <w:rPr>
                <w:spacing w:val="-20"/>
                <w:sz w:val="23"/>
                <w:szCs w:val="23"/>
              </w:rPr>
              <w:br/>
            </w:r>
            <w:r w:rsidRPr="000302E0">
              <w:rPr>
                <w:spacing w:val="-20"/>
                <w:sz w:val="23"/>
                <w:szCs w:val="23"/>
              </w:rPr>
              <w:br/>
              <w:t>документы, подтверждающие основания отчуждения жилого помещения,</w:t>
            </w:r>
            <w:r w:rsidR="00477FEB" w:rsidRPr="000302E0">
              <w:rPr>
                <w:spacing w:val="-20"/>
                <w:sz w:val="23"/>
                <w:szCs w:val="23"/>
              </w:rPr>
              <w:t xml:space="preserve"> </w:t>
            </w:r>
            <w:r w:rsidRPr="000302E0">
              <w:rPr>
                <w:spacing w:val="-20"/>
                <w:sz w:val="23"/>
                <w:szCs w:val="23"/>
              </w:rPr>
              <w:t xml:space="preserve">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rsidRPr="000302E0">
              <w:rPr>
                <w:spacing w:val="-20"/>
                <w:sz w:val="23"/>
                <w:szCs w:val="23"/>
              </w:rPr>
              <w:br/>
            </w:r>
            <w:r w:rsidRPr="000302E0">
              <w:rPr>
                <w:spacing w:val="-20"/>
                <w:sz w:val="23"/>
                <w:szCs w:val="23"/>
              </w:rPr>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1525" w:type="dxa"/>
            <w:gridSpan w:val="3"/>
            <w:tcBorders>
              <w:top w:val="single" w:sz="12" w:space="0" w:color="auto"/>
              <w:left w:val="single" w:sz="4" w:space="0" w:color="auto"/>
              <w:right w:val="single" w:sz="4" w:space="0" w:color="auto"/>
            </w:tcBorders>
            <w:shd w:val="clear" w:color="auto" w:fill="auto"/>
          </w:tcPr>
          <w:p w:rsidR="000D24AF" w:rsidRPr="000302E0" w:rsidRDefault="000D24AF"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12" w:space="0" w:color="auto"/>
              <w:left w:val="single" w:sz="4" w:space="0" w:color="auto"/>
              <w:right w:val="single" w:sz="4" w:space="0" w:color="auto"/>
            </w:tcBorders>
            <w:shd w:val="clear" w:color="auto" w:fill="auto"/>
          </w:tcPr>
          <w:p w:rsidR="000D24AF" w:rsidRPr="000302E0" w:rsidRDefault="000D24AF" w:rsidP="00777CA5">
            <w:pPr>
              <w:pStyle w:val="table100"/>
              <w:spacing w:after="0" w:afterAutospacing="0" w:line="220" w:lineRule="exact"/>
              <w:jc w:val="center"/>
              <w:rPr>
                <w:rFonts w:eastAsia="Times New Roman"/>
                <w:spacing w:val="-20"/>
                <w:sz w:val="23"/>
                <w:szCs w:val="23"/>
              </w:rPr>
            </w:pPr>
            <w:r w:rsidRPr="000302E0">
              <w:rPr>
                <w:spacing w:val="-20"/>
                <w:sz w:val="23"/>
                <w:szCs w:val="23"/>
              </w:rPr>
              <w:t xml:space="preserve">15 дней со дня подачи заявления, а в случае запроса документов и (или) сведений от других гос. органов, иных организаций – </w:t>
            </w:r>
            <w:r w:rsidR="00B875D0" w:rsidRPr="000302E0">
              <w:rPr>
                <w:spacing w:val="-20"/>
                <w:sz w:val="23"/>
                <w:szCs w:val="23"/>
              </w:rPr>
              <w:br/>
            </w:r>
            <w:r w:rsidRPr="000302E0">
              <w:rPr>
                <w:spacing w:val="-20"/>
                <w:sz w:val="23"/>
                <w:szCs w:val="23"/>
              </w:rPr>
              <w:t>1 месяц</w:t>
            </w:r>
          </w:p>
        </w:tc>
        <w:tc>
          <w:tcPr>
            <w:tcW w:w="2138" w:type="dxa"/>
            <w:gridSpan w:val="3"/>
            <w:tcBorders>
              <w:top w:val="single" w:sz="12" w:space="0" w:color="auto"/>
              <w:left w:val="single" w:sz="4" w:space="0" w:color="auto"/>
              <w:right w:val="single" w:sz="4" w:space="0" w:color="auto"/>
            </w:tcBorders>
            <w:shd w:val="clear" w:color="auto" w:fill="auto"/>
          </w:tcPr>
          <w:p w:rsidR="000D24AF" w:rsidRPr="000302E0" w:rsidRDefault="000D24AF"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бессрочно</w:t>
            </w:r>
          </w:p>
        </w:tc>
      </w:tr>
      <w:tr w:rsidR="003D678B" w:rsidRPr="008A49EB" w:rsidTr="008E258E">
        <w:trPr>
          <w:gridAfter w:val="2"/>
          <w:wAfter w:w="59" w:type="dxa"/>
          <w:trHeight w:val="861"/>
        </w:trPr>
        <w:tc>
          <w:tcPr>
            <w:tcW w:w="16107" w:type="dxa"/>
            <w:gridSpan w:val="21"/>
            <w:tcBorders>
              <w:top w:val="nil"/>
              <w:left w:val="single" w:sz="4" w:space="0" w:color="auto"/>
              <w:bottom w:val="single" w:sz="4" w:space="0" w:color="auto"/>
              <w:right w:val="single" w:sz="4" w:space="0" w:color="auto"/>
            </w:tcBorders>
          </w:tcPr>
          <w:p w:rsidR="003D678B" w:rsidRPr="000302E0" w:rsidRDefault="003D678B" w:rsidP="00414B75">
            <w:pPr>
              <w:pStyle w:val="table100"/>
              <w:widowControl w:val="0"/>
              <w:spacing w:after="0" w:afterAutospacing="0" w:line="220" w:lineRule="exact"/>
              <w:ind w:firstLine="284"/>
              <w:jc w:val="both"/>
              <w:rPr>
                <w:spacing w:val="-20"/>
                <w:sz w:val="23"/>
                <w:szCs w:val="23"/>
              </w:rPr>
            </w:pPr>
            <w:r w:rsidRPr="000302E0">
              <w:rPr>
                <w:spacing w:val="-20"/>
                <w:sz w:val="23"/>
                <w:szCs w:val="23"/>
              </w:rPr>
              <w:t xml:space="preserve">По административной процедуре 1.1.2. должностные </w:t>
            </w:r>
            <w:r w:rsidRPr="000302E0">
              <w:rPr>
                <w:color w:val="202124"/>
                <w:spacing w:val="-20"/>
                <w:sz w:val="23"/>
                <w:szCs w:val="23"/>
              </w:rPr>
              <w:t>лица отдела юридического по работе с обращениями граждан и юридических лиц самостоятельно запрашивают следующие документы и (или) информацию</w:t>
            </w:r>
            <w:r w:rsidRPr="000302E0">
              <w:rPr>
                <w:spacing w:val="-20"/>
                <w:sz w:val="23"/>
                <w:szCs w:val="23"/>
              </w:rPr>
              <w:t>:</w:t>
            </w:r>
          </w:p>
          <w:p w:rsidR="003D678B" w:rsidRPr="000302E0" w:rsidRDefault="003D678B" w:rsidP="00414B75">
            <w:pPr>
              <w:pStyle w:val="table100"/>
              <w:widowControl w:val="0"/>
              <w:spacing w:after="0" w:afterAutospacing="0" w:line="220" w:lineRule="exact"/>
              <w:ind w:firstLine="284"/>
              <w:jc w:val="both"/>
              <w:rPr>
                <w:spacing w:val="-20"/>
                <w:sz w:val="23"/>
                <w:szCs w:val="23"/>
              </w:rPr>
            </w:pPr>
            <w:r w:rsidRPr="000302E0">
              <w:rPr>
                <w:spacing w:val="-20"/>
                <w:sz w:val="23"/>
                <w:szCs w:val="23"/>
              </w:rPr>
              <w:t>справка о месте жительства и составе семьи или копия лицевого счета; согласился открытого акционерного общества "Сберегательный банк "Беларусбанк" на дарение или обмен жилого помещения (его частей, долей в праве собственности), построенного (реконструированного) или приобретенного с привлечением льготного кредита; согласился органов опеки и попечительства (в случае проживания в жилом помещении несовершеннолетних, признанных находящимися в социально опасном положении или признанных нуждающимися в государственной защите, или граждан, признанный недееспособными или ограниченных в дееспособности судом, или закрепления этого жилого помещения за детьмисиротами или детьми, оставшимися без попечения родителей).</w:t>
            </w:r>
          </w:p>
          <w:p w:rsidR="003D678B" w:rsidRPr="000302E0" w:rsidRDefault="003D678B" w:rsidP="00414B75">
            <w:pPr>
              <w:pStyle w:val="table100"/>
              <w:widowControl w:val="0"/>
              <w:spacing w:after="0" w:afterAutospacing="0" w:line="220" w:lineRule="exact"/>
              <w:ind w:firstLine="284"/>
              <w:jc w:val="both"/>
              <w:rPr>
                <w:i/>
                <w:spacing w:val="-20"/>
                <w:sz w:val="23"/>
                <w:szCs w:val="23"/>
              </w:rPr>
            </w:pPr>
            <w:r w:rsidRPr="000302E0">
              <w:rPr>
                <w:i/>
                <w:spacing w:val="-20"/>
                <w:sz w:val="23"/>
                <w:szCs w:val="23"/>
              </w:rPr>
              <w:t xml:space="preserve">Должностное лицо, ответственное за осуществление административной процедуры 1.1.2, заместитель начальника </w:t>
            </w:r>
            <w:r w:rsidR="00507D6A">
              <w:rPr>
                <w:i/>
                <w:spacing w:val="-20"/>
                <w:sz w:val="23"/>
                <w:szCs w:val="23"/>
              </w:rPr>
              <w:t xml:space="preserve">отдела архитектуры и строительства, жилищно-коммунального хозяйства </w:t>
            </w:r>
            <w:r w:rsidRPr="000302E0">
              <w:rPr>
                <w:i/>
                <w:spacing w:val="-20"/>
                <w:sz w:val="23"/>
                <w:szCs w:val="23"/>
              </w:rPr>
              <w:t>Довмант Н.К. (</w:t>
            </w:r>
            <w:r w:rsidR="00F924CF" w:rsidRPr="000302E0">
              <w:rPr>
                <w:i/>
                <w:spacing w:val="-20"/>
                <w:sz w:val="23"/>
                <w:szCs w:val="23"/>
              </w:rPr>
              <w:t>кабинет № 54</w:t>
            </w:r>
            <w:r w:rsidRPr="000302E0">
              <w:rPr>
                <w:i/>
                <w:spacing w:val="-20"/>
                <w:sz w:val="23"/>
                <w:szCs w:val="23"/>
              </w:rPr>
              <w:t xml:space="preserve">, тел. 41232), в его тсутствие </w:t>
            </w:r>
            <w:r w:rsidR="00414B75">
              <w:rPr>
                <w:i/>
                <w:spacing w:val="-20"/>
                <w:sz w:val="23"/>
                <w:szCs w:val="23"/>
              </w:rPr>
              <w:t xml:space="preserve">главный  специалист  отдела </w:t>
            </w:r>
            <w:r w:rsidR="00507D6A">
              <w:rPr>
                <w:i/>
                <w:spacing w:val="-20"/>
                <w:sz w:val="23"/>
                <w:szCs w:val="23"/>
              </w:rPr>
              <w:t xml:space="preserve">архитектуры и строительства, жилищно-коммунального хозяйства </w:t>
            </w:r>
            <w:r w:rsidRPr="000302E0">
              <w:rPr>
                <w:i/>
                <w:spacing w:val="-20"/>
                <w:sz w:val="23"/>
                <w:szCs w:val="23"/>
              </w:rPr>
              <w:t xml:space="preserve">Шнитко Т.В. </w:t>
            </w:r>
            <w:r w:rsidR="00C30E2B" w:rsidRPr="000302E0">
              <w:rPr>
                <w:i/>
                <w:spacing w:val="-20"/>
                <w:sz w:val="23"/>
                <w:szCs w:val="23"/>
              </w:rPr>
              <w:br/>
            </w:r>
            <w:r w:rsidRPr="000302E0">
              <w:rPr>
                <w:i/>
                <w:spacing w:val="-20"/>
                <w:sz w:val="23"/>
                <w:szCs w:val="23"/>
              </w:rPr>
              <w:t>(</w:t>
            </w:r>
            <w:r w:rsidR="00F924CF" w:rsidRPr="000302E0">
              <w:rPr>
                <w:i/>
                <w:spacing w:val="-20"/>
                <w:sz w:val="23"/>
                <w:szCs w:val="23"/>
              </w:rPr>
              <w:t>кабинет № 52</w:t>
            </w:r>
            <w:r w:rsidRPr="000302E0">
              <w:rPr>
                <w:i/>
                <w:spacing w:val="-20"/>
                <w:sz w:val="23"/>
                <w:szCs w:val="23"/>
              </w:rPr>
              <w:t>, тел. 42232).</w:t>
            </w:r>
          </w:p>
        </w:tc>
      </w:tr>
      <w:tr w:rsidR="004B4E7E" w:rsidRPr="008A49EB" w:rsidTr="008E258E">
        <w:trPr>
          <w:gridAfter w:val="2"/>
          <w:wAfter w:w="59" w:type="dxa"/>
          <w:trHeight w:val="1200"/>
        </w:trPr>
        <w:tc>
          <w:tcPr>
            <w:tcW w:w="1416" w:type="dxa"/>
            <w:gridSpan w:val="2"/>
            <w:tcBorders>
              <w:top w:val="single" w:sz="4" w:space="0" w:color="auto"/>
              <w:left w:val="single" w:sz="4" w:space="0" w:color="auto"/>
              <w:right w:val="single" w:sz="4" w:space="0" w:color="auto"/>
            </w:tcBorders>
            <w:shd w:val="clear" w:color="auto" w:fill="auto"/>
            <w:hideMark/>
          </w:tcPr>
          <w:p w:rsidR="004B4E7E" w:rsidRPr="000302E0" w:rsidRDefault="004B4E7E" w:rsidP="00777CA5">
            <w:pPr>
              <w:pStyle w:val="table100"/>
              <w:widowControl w:val="0"/>
              <w:spacing w:after="0" w:afterAutospacing="0" w:line="220" w:lineRule="exact"/>
              <w:jc w:val="both"/>
              <w:rPr>
                <w:b/>
                <w:bCs/>
                <w:spacing w:val="-20"/>
                <w:sz w:val="23"/>
                <w:szCs w:val="23"/>
              </w:rPr>
            </w:pPr>
            <w:r w:rsidRPr="000302E0">
              <w:rPr>
                <w:b/>
                <w:bCs/>
                <w:spacing w:val="-20"/>
                <w:sz w:val="23"/>
                <w:szCs w:val="23"/>
              </w:rPr>
              <w:t>1.1.2</w:t>
            </w:r>
            <w:r w:rsidRPr="000302E0">
              <w:rPr>
                <w:b/>
                <w:bCs/>
                <w:spacing w:val="-20"/>
                <w:sz w:val="23"/>
                <w:szCs w:val="23"/>
                <w:vertAlign w:val="superscript"/>
              </w:rPr>
              <w:t>1</w:t>
            </w:r>
            <w:r w:rsidRPr="000302E0">
              <w:rPr>
                <w:b/>
                <w:bCs/>
                <w:spacing w:val="-20"/>
                <w:sz w:val="23"/>
                <w:szCs w:val="23"/>
              </w:rPr>
              <w:t>.</w:t>
            </w:r>
          </w:p>
        </w:tc>
        <w:tc>
          <w:tcPr>
            <w:tcW w:w="2837" w:type="dxa"/>
            <w:gridSpan w:val="2"/>
            <w:tcBorders>
              <w:top w:val="single" w:sz="4" w:space="0" w:color="auto"/>
              <w:left w:val="single" w:sz="4" w:space="0" w:color="auto"/>
              <w:right w:val="single" w:sz="4" w:space="0" w:color="auto"/>
            </w:tcBorders>
            <w:shd w:val="clear" w:color="auto" w:fill="auto"/>
            <w:hideMark/>
          </w:tcPr>
          <w:p w:rsidR="004B4E7E" w:rsidRPr="000302E0" w:rsidRDefault="004B4E7E" w:rsidP="00777CA5">
            <w:pPr>
              <w:pStyle w:val="table100"/>
              <w:widowControl w:val="0"/>
              <w:spacing w:after="0" w:afterAutospacing="0" w:line="220" w:lineRule="exact"/>
              <w:ind w:left="40" w:right="96"/>
              <w:jc w:val="both"/>
              <w:rPr>
                <w:spacing w:val="-20"/>
                <w:sz w:val="23"/>
                <w:szCs w:val="23"/>
              </w:rPr>
            </w:pPr>
            <w:r w:rsidRPr="000302E0">
              <w:rPr>
                <w:spacing w:val="-20"/>
                <w:sz w:val="23"/>
                <w:szCs w:val="23"/>
              </w:rPr>
              <w:t>Принятие решения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2504" w:type="dxa"/>
            <w:gridSpan w:val="2"/>
            <w:tcBorders>
              <w:top w:val="single" w:sz="4" w:space="0" w:color="auto"/>
              <w:left w:val="single" w:sz="4" w:space="0" w:color="auto"/>
              <w:right w:val="single" w:sz="4" w:space="0" w:color="auto"/>
            </w:tcBorders>
            <w:shd w:val="clear" w:color="auto" w:fill="auto"/>
            <w:hideMark/>
          </w:tcPr>
          <w:p w:rsidR="004B4E7E" w:rsidRPr="000302E0" w:rsidRDefault="004B4E7E"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4B4E7E" w:rsidRPr="000302E0" w:rsidRDefault="004B4E7E"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4B4E7E" w:rsidRPr="000302E0" w:rsidRDefault="004B4E7E" w:rsidP="00414B75">
            <w:pPr>
              <w:pStyle w:val="titleu"/>
              <w:widowControl w:val="0"/>
              <w:spacing w:before="0" w:after="0" w:line="220" w:lineRule="exact"/>
              <w:ind w:left="40" w:firstLine="11"/>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тел. 41105,</w:t>
            </w:r>
            <w:r w:rsidRPr="000302E0">
              <w:rPr>
                <w:spacing w:val="-20"/>
                <w:sz w:val="23"/>
                <w:szCs w:val="23"/>
              </w:rPr>
              <w:t xml:space="preserve"> </w:t>
            </w:r>
            <w:r w:rsidRPr="000302E0">
              <w:rPr>
                <w:spacing w:val="-20"/>
                <w:sz w:val="23"/>
                <w:szCs w:val="23"/>
              </w:rPr>
              <w:br/>
            </w:r>
            <w:r w:rsidRPr="000302E0">
              <w:rPr>
                <w:b w:val="0"/>
                <w:spacing w:val="-20"/>
                <w:sz w:val="23"/>
                <w:szCs w:val="23"/>
              </w:rP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Васильченко Т.В.</w:t>
            </w:r>
            <w:r w:rsidRPr="000302E0">
              <w:rPr>
                <w:spacing w:val="-20"/>
                <w:sz w:val="23"/>
                <w:szCs w:val="23"/>
              </w:rPr>
              <w:t xml:space="preserve"> </w:t>
            </w:r>
            <w:r w:rsidRPr="000302E0">
              <w:rPr>
                <w:spacing w:val="-20"/>
                <w:sz w:val="23"/>
                <w:szCs w:val="23"/>
              </w:rPr>
              <w:br/>
            </w:r>
            <w:r w:rsidRPr="000302E0">
              <w:rPr>
                <w:b w:val="0"/>
                <w:bCs w:val="0"/>
                <w:spacing w:val="-20"/>
                <w:sz w:val="23"/>
                <w:szCs w:val="23"/>
              </w:rPr>
              <w:t>тел. 21543</w:t>
            </w:r>
          </w:p>
        </w:tc>
        <w:tc>
          <w:tcPr>
            <w:tcW w:w="4270" w:type="dxa"/>
            <w:gridSpan w:val="5"/>
            <w:tcBorders>
              <w:top w:val="single" w:sz="4" w:space="0" w:color="auto"/>
              <w:left w:val="single" w:sz="4" w:space="0" w:color="auto"/>
              <w:right w:val="single" w:sz="4" w:space="0" w:color="auto"/>
            </w:tcBorders>
            <w:shd w:val="clear" w:color="auto" w:fill="auto"/>
          </w:tcPr>
          <w:p w:rsidR="004B4E7E" w:rsidRPr="000302E0" w:rsidRDefault="004B4E7E" w:rsidP="00777CA5">
            <w:pPr>
              <w:pStyle w:val="table100"/>
              <w:spacing w:after="0" w:afterAutospacing="0" w:line="220" w:lineRule="exact"/>
              <w:rPr>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паспорт или иной документ, удостоверяющий личность</w:t>
            </w:r>
            <w:r w:rsidRPr="000302E0">
              <w:rPr>
                <w:spacing w:val="-20"/>
                <w:sz w:val="23"/>
                <w:szCs w:val="23"/>
              </w:rPr>
              <w:br/>
            </w:r>
            <w:r w:rsidRPr="000302E0">
              <w:rPr>
                <w:spacing w:val="-20"/>
                <w:sz w:val="23"/>
                <w:szCs w:val="23"/>
              </w:rPr>
              <w:br/>
              <w:t>документ, подтверждающий право на земельный участок</w:t>
            </w:r>
            <w:r w:rsidRPr="000302E0">
              <w:rPr>
                <w:spacing w:val="-20"/>
                <w:sz w:val="23"/>
                <w:szCs w:val="23"/>
              </w:rPr>
              <w:br/>
            </w:r>
            <w:r w:rsidRPr="000302E0">
              <w:rPr>
                <w:spacing w:val="-20"/>
                <w:sz w:val="23"/>
                <w:szCs w:val="23"/>
              </w:rP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rsidRPr="000302E0">
              <w:rPr>
                <w:spacing w:val="-20"/>
                <w:sz w:val="23"/>
                <w:szCs w:val="23"/>
              </w:rPr>
              <w:br/>
            </w:r>
            <w:r w:rsidRPr="000302E0">
              <w:rPr>
                <w:spacing w:val="-20"/>
                <w:sz w:val="23"/>
                <w:szCs w:val="23"/>
              </w:rPr>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w:t>
            </w:r>
            <w:r w:rsidR="00477FEB" w:rsidRPr="000302E0">
              <w:rPr>
                <w:spacing w:val="-20"/>
                <w:sz w:val="23"/>
                <w:szCs w:val="23"/>
              </w:rPr>
              <w:t xml:space="preserve"> </w:t>
            </w:r>
            <w:r w:rsidRPr="000302E0">
              <w:rPr>
                <w:spacing w:val="-20"/>
                <w:sz w:val="23"/>
                <w:szCs w:val="23"/>
              </w:rPr>
              <w:t>или II группы инвалидности и другие обстоятельства, объективно свидетельствующие о невозможности использования недвижимого имущества)</w:t>
            </w:r>
            <w:r w:rsidRPr="000302E0">
              <w:rPr>
                <w:spacing w:val="-20"/>
                <w:sz w:val="23"/>
                <w:szCs w:val="23"/>
              </w:rPr>
              <w:br/>
            </w:r>
            <w:r w:rsidRPr="000302E0">
              <w:rPr>
                <w:spacing w:val="-20"/>
                <w:sz w:val="23"/>
                <w:szCs w:val="23"/>
              </w:rPr>
              <w:br/>
              <w:t xml:space="preserve">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w:t>
            </w:r>
            <w:r w:rsidRPr="000302E0">
              <w:rPr>
                <w:spacing w:val="-20"/>
                <w:sz w:val="23"/>
                <w:szCs w:val="23"/>
              </w:rPr>
              <w:lastRenderedPageBreak/>
              <w:t>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rsidRPr="000302E0">
              <w:rPr>
                <w:spacing w:val="-20"/>
                <w:sz w:val="23"/>
                <w:szCs w:val="23"/>
              </w:rPr>
              <w:br/>
            </w:r>
            <w:r w:rsidRPr="000302E0">
              <w:rPr>
                <w:spacing w:val="-20"/>
                <w:sz w:val="23"/>
                <w:szCs w:val="23"/>
              </w:rPr>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w:t>
            </w:r>
            <w:r w:rsidR="00477FEB" w:rsidRPr="000302E0">
              <w:rPr>
                <w:spacing w:val="-20"/>
                <w:sz w:val="23"/>
                <w:szCs w:val="23"/>
              </w:rPr>
              <w:t xml:space="preserve"> </w:t>
            </w:r>
            <w:r w:rsidRPr="000302E0">
              <w:rPr>
                <w:spacing w:val="-20"/>
                <w:sz w:val="23"/>
                <w:szCs w:val="23"/>
              </w:rPr>
              <w:t>процентов от кадастровой стоимости земельного участка*****</w:t>
            </w:r>
            <w:r w:rsidRPr="000302E0">
              <w:rPr>
                <w:spacing w:val="-20"/>
                <w:sz w:val="23"/>
                <w:szCs w:val="23"/>
              </w:rPr>
              <w:br/>
            </w:r>
            <w:r w:rsidRPr="000302E0">
              <w:rPr>
                <w:spacing w:val="-20"/>
                <w:sz w:val="23"/>
                <w:szCs w:val="23"/>
              </w:rPr>
              <w:b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rsidRPr="000302E0">
              <w:rPr>
                <w:spacing w:val="-20"/>
                <w:sz w:val="23"/>
                <w:szCs w:val="23"/>
              </w:rPr>
              <w:br/>
            </w:r>
            <w:r w:rsidRPr="000302E0">
              <w:rPr>
                <w:spacing w:val="-20"/>
                <w:sz w:val="23"/>
                <w:szCs w:val="23"/>
              </w:rPr>
              <w:br/>
              <w:t>документ, подтверждающий погашение льготного кредита на строительство жилых помещений, если такой кредит привлекался</w:t>
            </w:r>
          </w:p>
        </w:tc>
        <w:tc>
          <w:tcPr>
            <w:tcW w:w="1525" w:type="dxa"/>
            <w:gridSpan w:val="3"/>
            <w:tcBorders>
              <w:top w:val="single" w:sz="4" w:space="0" w:color="auto"/>
              <w:left w:val="single" w:sz="4" w:space="0" w:color="auto"/>
              <w:right w:val="single" w:sz="4" w:space="0" w:color="auto"/>
            </w:tcBorders>
            <w:shd w:val="clear" w:color="auto" w:fill="auto"/>
          </w:tcPr>
          <w:p w:rsidR="004B4E7E" w:rsidRPr="000302E0" w:rsidRDefault="004B4E7E" w:rsidP="00777CA5">
            <w:pPr>
              <w:pStyle w:val="HTML"/>
              <w:shd w:val="clear" w:color="auto" w:fill="F8F9FA"/>
              <w:spacing w:line="220" w:lineRule="exact"/>
              <w:jc w:val="center"/>
              <w:rPr>
                <w:rFonts w:ascii="Times New Roman" w:hAnsi="Times New Roman" w:cs="Times New Roman"/>
                <w:spacing w:val="-20"/>
                <w:sz w:val="23"/>
                <w:szCs w:val="23"/>
              </w:rPr>
            </w:pPr>
            <w:r w:rsidRPr="000302E0">
              <w:rPr>
                <w:rFonts w:ascii="Times New Roman" w:hAnsi="Times New Roman" w:cs="Times New Roman"/>
                <w:spacing w:val="-20"/>
                <w:sz w:val="23"/>
                <w:szCs w:val="23"/>
              </w:rPr>
              <w:lastRenderedPageBreak/>
              <w:t>бесплатно</w:t>
            </w:r>
          </w:p>
          <w:p w:rsidR="004B4E7E" w:rsidRPr="000302E0" w:rsidRDefault="004B4E7E" w:rsidP="00777CA5">
            <w:pPr>
              <w:pStyle w:val="table100"/>
              <w:widowControl w:val="0"/>
              <w:spacing w:after="0" w:afterAutospacing="0" w:line="220" w:lineRule="exact"/>
              <w:jc w:val="center"/>
              <w:rPr>
                <w:spacing w:val="-20"/>
                <w:sz w:val="23"/>
                <w:szCs w:val="23"/>
              </w:rPr>
            </w:pPr>
          </w:p>
        </w:tc>
        <w:tc>
          <w:tcPr>
            <w:tcW w:w="1417" w:type="dxa"/>
            <w:gridSpan w:val="4"/>
            <w:tcBorders>
              <w:top w:val="single" w:sz="4" w:space="0" w:color="auto"/>
              <w:left w:val="single" w:sz="4" w:space="0" w:color="auto"/>
              <w:right w:val="single" w:sz="4" w:space="0" w:color="auto"/>
            </w:tcBorders>
            <w:shd w:val="clear" w:color="auto" w:fill="auto"/>
          </w:tcPr>
          <w:p w:rsidR="004B4E7E" w:rsidRPr="000302E0" w:rsidRDefault="004B4E7E" w:rsidP="00777CA5">
            <w:pPr>
              <w:pStyle w:val="table100"/>
              <w:spacing w:after="0" w:afterAutospacing="0" w:line="220" w:lineRule="exact"/>
              <w:jc w:val="center"/>
              <w:rPr>
                <w:spacing w:val="-20"/>
                <w:sz w:val="23"/>
                <w:szCs w:val="23"/>
              </w:rPr>
            </w:pPr>
            <w:r w:rsidRPr="000302E0">
              <w:rPr>
                <w:color w:val="000000"/>
                <w:spacing w:val="-20"/>
                <w:sz w:val="23"/>
                <w:szCs w:val="23"/>
                <w:lang w:eastAsia="ru-RU" w:bidi="ru-RU"/>
              </w:rPr>
              <w:t xml:space="preserve">10 рабочих дней со дня подачи заявления, а в случае запроса документов и (или) сведений от других государственных органов, иных организаций </w:t>
            </w:r>
            <w:r w:rsidR="000A74D8" w:rsidRPr="000302E0">
              <w:rPr>
                <w:color w:val="000000"/>
                <w:spacing w:val="-20"/>
                <w:sz w:val="23"/>
                <w:szCs w:val="23"/>
                <w:lang w:eastAsia="ru-RU" w:bidi="ru-RU"/>
              </w:rPr>
              <w:t>–</w:t>
            </w:r>
            <w:r w:rsidRPr="000302E0">
              <w:rPr>
                <w:color w:val="000000"/>
                <w:spacing w:val="-20"/>
                <w:sz w:val="23"/>
                <w:szCs w:val="23"/>
                <w:lang w:eastAsia="ru-RU" w:bidi="ru-RU"/>
              </w:rPr>
              <w:t xml:space="preserve">          1 месяц</w:t>
            </w:r>
          </w:p>
        </w:tc>
        <w:tc>
          <w:tcPr>
            <w:tcW w:w="2138" w:type="dxa"/>
            <w:gridSpan w:val="3"/>
            <w:tcBorders>
              <w:top w:val="single" w:sz="4" w:space="0" w:color="auto"/>
              <w:left w:val="single" w:sz="4" w:space="0" w:color="auto"/>
              <w:right w:val="single" w:sz="4" w:space="0" w:color="auto"/>
            </w:tcBorders>
            <w:shd w:val="clear" w:color="auto" w:fill="auto"/>
          </w:tcPr>
          <w:p w:rsidR="004B4E7E" w:rsidRPr="000302E0" w:rsidRDefault="004B4E7E" w:rsidP="00777CA5">
            <w:pPr>
              <w:pStyle w:val="HTML"/>
              <w:shd w:val="clear" w:color="auto" w:fill="F8F9FA"/>
              <w:spacing w:line="220" w:lineRule="exact"/>
              <w:jc w:val="center"/>
              <w:rPr>
                <w:rFonts w:ascii="Times New Roman" w:hAnsi="Times New Roman" w:cs="Times New Roman"/>
                <w:spacing w:val="-20"/>
                <w:sz w:val="23"/>
                <w:szCs w:val="23"/>
              </w:rPr>
            </w:pPr>
            <w:r w:rsidRPr="000302E0">
              <w:rPr>
                <w:rFonts w:ascii="Times New Roman" w:hAnsi="Times New Roman" w:cs="Times New Roman"/>
                <w:spacing w:val="-20"/>
                <w:sz w:val="23"/>
                <w:szCs w:val="23"/>
              </w:rPr>
              <w:t>бессрочно</w:t>
            </w:r>
          </w:p>
        </w:tc>
      </w:tr>
      <w:tr w:rsidR="003D678B" w:rsidRPr="008A49EB" w:rsidTr="008E258E">
        <w:trPr>
          <w:gridAfter w:val="2"/>
          <w:wAfter w:w="59" w:type="dxa"/>
          <w:trHeight w:val="617"/>
        </w:trPr>
        <w:tc>
          <w:tcPr>
            <w:tcW w:w="16107" w:type="dxa"/>
            <w:gridSpan w:val="21"/>
            <w:tcBorders>
              <w:top w:val="nil"/>
              <w:left w:val="single" w:sz="4" w:space="0" w:color="auto"/>
              <w:bottom w:val="single" w:sz="4" w:space="0" w:color="auto"/>
              <w:right w:val="single" w:sz="4" w:space="0" w:color="auto"/>
            </w:tcBorders>
          </w:tcPr>
          <w:p w:rsidR="003D678B" w:rsidRPr="000302E0" w:rsidRDefault="003D678B" w:rsidP="00414B75">
            <w:pPr>
              <w:pStyle w:val="table100"/>
              <w:widowControl w:val="0"/>
              <w:spacing w:after="0" w:afterAutospacing="0" w:line="220" w:lineRule="exact"/>
              <w:ind w:firstLine="284"/>
              <w:jc w:val="both"/>
              <w:rPr>
                <w:i/>
                <w:spacing w:val="-20"/>
                <w:sz w:val="23"/>
                <w:szCs w:val="23"/>
              </w:rPr>
            </w:pPr>
            <w:r w:rsidRPr="000302E0">
              <w:rPr>
                <w:i/>
                <w:color w:val="222222"/>
                <w:spacing w:val="-20"/>
                <w:sz w:val="23"/>
                <w:szCs w:val="23"/>
              </w:rPr>
              <w:t>Должностное лицо, ответственное за осуществление административной процедуры 1.1.2</w:t>
            </w:r>
            <w:r w:rsidRPr="000302E0">
              <w:rPr>
                <w:i/>
                <w:color w:val="222222"/>
                <w:spacing w:val="-20"/>
                <w:sz w:val="23"/>
                <w:szCs w:val="23"/>
                <w:vertAlign w:val="superscript"/>
              </w:rPr>
              <w:t>1</w:t>
            </w:r>
            <w:r w:rsidRPr="000302E0">
              <w:rPr>
                <w:i/>
                <w:color w:val="222222"/>
                <w:spacing w:val="-20"/>
                <w:sz w:val="23"/>
                <w:szCs w:val="23"/>
              </w:rPr>
              <w:t>, – начальник отдела землеустройства Иванькова Е.В. (</w:t>
            </w:r>
            <w:r w:rsidR="00450B11" w:rsidRPr="000302E0">
              <w:rPr>
                <w:i/>
                <w:color w:val="222222"/>
                <w:spacing w:val="-20"/>
                <w:sz w:val="23"/>
                <w:szCs w:val="23"/>
              </w:rPr>
              <w:t xml:space="preserve">кабинет </w:t>
            </w:r>
            <w:r w:rsidRPr="000302E0">
              <w:rPr>
                <w:i/>
                <w:color w:val="222222"/>
                <w:spacing w:val="-20"/>
                <w:sz w:val="23"/>
                <w:szCs w:val="23"/>
              </w:rPr>
              <w:t xml:space="preserve">11, тел. 43180), в его отсутствие – </w:t>
            </w:r>
            <w:r w:rsidR="00414B75">
              <w:rPr>
                <w:i/>
                <w:color w:val="222222"/>
                <w:spacing w:val="-20"/>
                <w:sz w:val="23"/>
                <w:szCs w:val="23"/>
              </w:rPr>
              <w:t xml:space="preserve">главный  специалист  отдела </w:t>
            </w:r>
            <w:r w:rsidRPr="000302E0">
              <w:rPr>
                <w:i/>
                <w:color w:val="222222"/>
                <w:spacing w:val="-20"/>
                <w:sz w:val="23"/>
                <w:szCs w:val="23"/>
              </w:rPr>
              <w:t>землеустройства Брись Н.А. (</w:t>
            </w:r>
            <w:r w:rsidR="00450B11" w:rsidRPr="000302E0">
              <w:rPr>
                <w:i/>
                <w:color w:val="222222"/>
                <w:spacing w:val="-20"/>
                <w:sz w:val="23"/>
                <w:szCs w:val="23"/>
              </w:rPr>
              <w:t xml:space="preserve">кабинет </w:t>
            </w:r>
            <w:r w:rsidRPr="000302E0">
              <w:rPr>
                <w:i/>
                <w:color w:val="222222"/>
                <w:spacing w:val="-20"/>
                <w:sz w:val="23"/>
                <w:szCs w:val="23"/>
              </w:rPr>
              <w:t>11, тел. 41132).</w:t>
            </w:r>
          </w:p>
        </w:tc>
      </w:tr>
      <w:tr w:rsidR="00DA32F6" w:rsidRPr="008A49EB" w:rsidTr="008E258E">
        <w:trPr>
          <w:gridAfter w:val="2"/>
          <w:wAfter w:w="59" w:type="dxa"/>
          <w:trHeight w:val="1200"/>
        </w:trPr>
        <w:tc>
          <w:tcPr>
            <w:tcW w:w="1416" w:type="dxa"/>
            <w:gridSpan w:val="2"/>
            <w:tcBorders>
              <w:top w:val="single" w:sz="4" w:space="0" w:color="auto"/>
              <w:left w:val="single" w:sz="4" w:space="0" w:color="auto"/>
              <w:right w:val="single" w:sz="4" w:space="0" w:color="auto"/>
            </w:tcBorders>
            <w:shd w:val="clear" w:color="auto" w:fill="auto"/>
            <w:hideMark/>
          </w:tcPr>
          <w:p w:rsidR="00DA32F6" w:rsidRPr="000302E0" w:rsidRDefault="00DA32F6" w:rsidP="00777CA5">
            <w:pPr>
              <w:pStyle w:val="table100"/>
              <w:widowControl w:val="0"/>
              <w:spacing w:after="0" w:afterAutospacing="0" w:line="220" w:lineRule="exact"/>
              <w:jc w:val="both"/>
              <w:rPr>
                <w:b/>
                <w:bCs/>
                <w:spacing w:val="-20"/>
                <w:sz w:val="23"/>
                <w:szCs w:val="23"/>
              </w:rPr>
            </w:pPr>
            <w:r w:rsidRPr="000302E0">
              <w:rPr>
                <w:b/>
                <w:bCs/>
                <w:spacing w:val="-20"/>
                <w:sz w:val="23"/>
                <w:szCs w:val="23"/>
              </w:rPr>
              <w:t>1.1.2</w:t>
            </w:r>
            <w:r w:rsidRPr="000302E0">
              <w:rPr>
                <w:b/>
                <w:bCs/>
                <w:spacing w:val="-20"/>
                <w:sz w:val="23"/>
                <w:szCs w:val="23"/>
                <w:vertAlign w:val="superscript"/>
              </w:rPr>
              <w:t>2</w:t>
            </w:r>
            <w:r w:rsidRPr="000302E0">
              <w:rPr>
                <w:b/>
                <w:bCs/>
                <w:spacing w:val="-20"/>
                <w:sz w:val="23"/>
                <w:szCs w:val="23"/>
              </w:rPr>
              <w:t>.</w:t>
            </w:r>
          </w:p>
        </w:tc>
        <w:tc>
          <w:tcPr>
            <w:tcW w:w="2837" w:type="dxa"/>
            <w:gridSpan w:val="2"/>
            <w:tcBorders>
              <w:top w:val="single" w:sz="4" w:space="0" w:color="auto"/>
              <w:left w:val="single" w:sz="4" w:space="0" w:color="auto"/>
              <w:right w:val="single" w:sz="4" w:space="0" w:color="auto"/>
            </w:tcBorders>
            <w:shd w:val="clear" w:color="auto" w:fill="auto"/>
            <w:hideMark/>
          </w:tcPr>
          <w:p w:rsidR="00DA32F6" w:rsidRPr="000302E0" w:rsidRDefault="00DA32F6" w:rsidP="00777CA5">
            <w:pPr>
              <w:pStyle w:val="table100"/>
              <w:widowControl w:val="0"/>
              <w:spacing w:after="0" w:afterAutospacing="0" w:line="220" w:lineRule="exact"/>
              <w:ind w:left="40" w:right="96"/>
              <w:jc w:val="both"/>
              <w:rPr>
                <w:spacing w:val="-20"/>
                <w:sz w:val="23"/>
                <w:szCs w:val="23"/>
              </w:rPr>
            </w:pPr>
            <w:r w:rsidRPr="000302E0">
              <w:rPr>
                <w:spacing w:val="-20"/>
                <w:sz w:val="23"/>
                <w:szCs w:val="23"/>
              </w:rPr>
              <w:t>Принятие решения о</w:t>
            </w:r>
            <w:r w:rsidR="00477FEB" w:rsidRPr="000302E0">
              <w:rPr>
                <w:spacing w:val="-20"/>
                <w:sz w:val="23"/>
                <w:szCs w:val="23"/>
              </w:rPr>
              <w:t xml:space="preserve"> </w:t>
            </w:r>
            <w:r w:rsidRPr="000302E0">
              <w:rPr>
                <w:spacing w:val="-20"/>
                <w:sz w:val="23"/>
                <w:szCs w:val="23"/>
              </w:rPr>
              <w:t>разрешении отчуждения жилого помещения, доли (долей) в</w:t>
            </w:r>
            <w:r w:rsidR="00477FEB" w:rsidRPr="000302E0">
              <w:rPr>
                <w:spacing w:val="-20"/>
                <w:sz w:val="23"/>
                <w:szCs w:val="23"/>
              </w:rPr>
              <w:t xml:space="preserve"> </w:t>
            </w:r>
            <w:r w:rsidRPr="000302E0">
              <w:rPr>
                <w:spacing w:val="-20"/>
                <w:sz w:val="23"/>
                <w:szCs w:val="23"/>
              </w:rPr>
              <w:t>праве собственности на</w:t>
            </w:r>
            <w:r w:rsidR="00477FEB" w:rsidRPr="000302E0">
              <w:rPr>
                <w:spacing w:val="-20"/>
                <w:sz w:val="23"/>
                <w:szCs w:val="23"/>
              </w:rPr>
              <w:t xml:space="preserve"> </w:t>
            </w:r>
            <w:r w:rsidRPr="000302E0">
              <w:rPr>
                <w:spacing w:val="-20"/>
                <w:sz w:val="23"/>
                <w:szCs w:val="23"/>
              </w:rPr>
              <w:t>него, приобретенных с</w:t>
            </w:r>
            <w:r w:rsidR="00477FEB" w:rsidRPr="000302E0">
              <w:rPr>
                <w:spacing w:val="-20"/>
                <w:sz w:val="23"/>
                <w:szCs w:val="23"/>
              </w:rPr>
              <w:t xml:space="preserve"> </w:t>
            </w:r>
            <w:r w:rsidRPr="000302E0">
              <w:rPr>
                <w:spacing w:val="-20"/>
                <w:sz w:val="23"/>
                <w:szCs w:val="23"/>
              </w:rPr>
              <w:t>использованием средств семейного капитала, до</w:t>
            </w:r>
            <w:r w:rsidR="00477FEB" w:rsidRPr="000302E0">
              <w:rPr>
                <w:spacing w:val="-20"/>
                <w:sz w:val="23"/>
                <w:szCs w:val="23"/>
              </w:rPr>
              <w:t xml:space="preserve"> </w:t>
            </w:r>
            <w:r w:rsidRPr="000302E0">
              <w:rPr>
                <w:spacing w:val="-20"/>
                <w:sz w:val="23"/>
                <w:szCs w:val="23"/>
              </w:rPr>
              <w:t>истечения 5</w:t>
            </w:r>
            <w:r w:rsidR="00477FEB" w:rsidRPr="000302E0">
              <w:rPr>
                <w:spacing w:val="-20"/>
                <w:sz w:val="23"/>
                <w:szCs w:val="23"/>
              </w:rPr>
              <w:t xml:space="preserve"> </w:t>
            </w:r>
            <w:r w:rsidRPr="000302E0">
              <w:rPr>
                <w:spacing w:val="-20"/>
                <w:sz w:val="23"/>
                <w:szCs w:val="23"/>
              </w:rPr>
              <w:t>лет со</w:t>
            </w:r>
            <w:r w:rsidR="00477FEB" w:rsidRPr="000302E0">
              <w:rPr>
                <w:spacing w:val="-20"/>
                <w:sz w:val="23"/>
                <w:szCs w:val="23"/>
              </w:rPr>
              <w:t xml:space="preserve"> </w:t>
            </w:r>
            <w:r w:rsidRPr="000302E0">
              <w:rPr>
                <w:spacing w:val="-20"/>
                <w:sz w:val="23"/>
                <w:szCs w:val="23"/>
              </w:rPr>
              <w:t>дня государственной регистрации права собственности на</w:t>
            </w:r>
            <w:r w:rsidR="00477FEB" w:rsidRPr="000302E0">
              <w:rPr>
                <w:spacing w:val="-20"/>
                <w:sz w:val="23"/>
                <w:szCs w:val="23"/>
              </w:rPr>
              <w:t xml:space="preserve"> </w:t>
            </w:r>
            <w:r w:rsidRPr="000302E0">
              <w:rPr>
                <w:spacing w:val="-20"/>
                <w:sz w:val="23"/>
                <w:szCs w:val="23"/>
              </w:rPr>
              <w:t>них</w:t>
            </w:r>
          </w:p>
        </w:tc>
        <w:tc>
          <w:tcPr>
            <w:tcW w:w="2504" w:type="dxa"/>
            <w:gridSpan w:val="2"/>
            <w:tcBorders>
              <w:top w:val="single" w:sz="4" w:space="0" w:color="auto"/>
              <w:left w:val="single" w:sz="4" w:space="0" w:color="auto"/>
              <w:right w:val="single" w:sz="4" w:space="0" w:color="auto"/>
            </w:tcBorders>
            <w:shd w:val="clear" w:color="auto" w:fill="auto"/>
            <w:hideMark/>
          </w:tcPr>
          <w:p w:rsidR="00DA32F6" w:rsidRPr="000302E0" w:rsidRDefault="00DA32F6"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DA32F6" w:rsidRPr="000302E0" w:rsidRDefault="00DA32F6"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DA32F6" w:rsidRPr="000302E0" w:rsidRDefault="00DA32F6" w:rsidP="00414B75">
            <w:pPr>
              <w:pStyle w:val="titleu"/>
              <w:widowControl w:val="0"/>
              <w:spacing w:before="0" w:after="0" w:line="220" w:lineRule="exact"/>
              <w:ind w:left="40" w:firstLine="11"/>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тел. 41105,</w:t>
            </w:r>
            <w:r w:rsidRPr="000302E0">
              <w:rPr>
                <w:spacing w:val="-20"/>
                <w:sz w:val="23"/>
                <w:szCs w:val="23"/>
              </w:rPr>
              <w:t xml:space="preserve"> </w:t>
            </w:r>
            <w:r w:rsidRPr="000302E0">
              <w:rPr>
                <w:spacing w:val="-20"/>
                <w:sz w:val="23"/>
                <w:szCs w:val="23"/>
              </w:rPr>
              <w:br/>
            </w:r>
            <w:r w:rsidRPr="000302E0">
              <w:rPr>
                <w:b w:val="0"/>
                <w:spacing w:val="-20"/>
                <w:sz w:val="23"/>
                <w:szCs w:val="23"/>
              </w:rP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Васильченко Т.В.</w:t>
            </w:r>
            <w:r w:rsidRPr="000302E0">
              <w:rPr>
                <w:spacing w:val="-20"/>
                <w:sz w:val="23"/>
                <w:szCs w:val="23"/>
              </w:rPr>
              <w:t xml:space="preserve"> </w:t>
            </w:r>
            <w:r w:rsidRPr="000302E0">
              <w:rPr>
                <w:spacing w:val="-20"/>
                <w:sz w:val="23"/>
                <w:szCs w:val="23"/>
              </w:rPr>
              <w:br/>
            </w:r>
            <w:r w:rsidRPr="000302E0">
              <w:rPr>
                <w:b w:val="0"/>
                <w:bCs w:val="0"/>
                <w:spacing w:val="-20"/>
                <w:sz w:val="23"/>
                <w:szCs w:val="23"/>
              </w:rPr>
              <w:t>тел. 21543</w:t>
            </w:r>
          </w:p>
        </w:tc>
        <w:tc>
          <w:tcPr>
            <w:tcW w:w="4270" w:type="dxa"/>
            <w:gridSpan w:val="5"/>
            <w:tcBorders>
              <w:top w:val="single" w:sz="4" w:space="0" w:color="auto"/>
              <w:left w:val="single" w:sz="4" w:space="0" w:color="auto"/>
              <w:right w:val="single" w:sz="4" w:space="0" w:color="auto"/>
            </w:tcBorders>
            <w:shd w:val="clear" w:color="auto" w:fill="auto"/>
          </w:tcPr>
          <w:p w:rsidR="00DA32F6" w:rsidRPr="000302E0" w:rsidRDefault="00DA32F6" w:rsidP="00777CA5">
            <w:pPr>
              <w:pStyle w:val="table100"/>
              <w:spacing w:after="0" w:afterAutospacing="0" w:line="220" w:lineRule="exact"/>
              <w:rPr>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паспорта или иные документы, удостоверяющие личность, всех членов семьи, совместно проживающих с</w:t>
            </w:r>
            <w:r w:rsidR="00477FEB" w:rsidRPr="000302E0">
              <w:rPr>
                <w:spacing w:val="-20"/>
                <w:sz w:val="23"/>
                <w:szCs w:val="23"/>
              </w:rPr>
              <w:t xml:space="preserve"> </w:t>
            </w:r>
            <w:r w:rsidRPr="000302E0">
              <w:rPr>
                <w:spacing w:val="-20"/>
                <w:sz w:val="23"/>
                <w:szCs w:val="23"/>
              </w:rPr>
              <w:t>собственником (для</w:t>
            </w:r>
            <w:r w:rsidR="00477FEB" w:rsidRPr="000302E0">
              <w:rPr>
                <w:spacing w:val="-20"/>
                <w:sz w:val="23"/>
                <w:szCs w:val="23"/>
              </w:rPr>
              <w:t xml:space="preserve"> </w:t>
            </w:r>
            <w:r w:rsidRPr="000302E0">
              <w:rPr>
                <w:spacing w:val="-20"/>
                <w:sz w:val="23"/>
                <w:szCs w:val="23"/>
              </w:rPr>
              <w:t>несовершеннолетних членов семьи при отсутствии у</w:t>
            </w:r>
            <w:r w:rsidR="00477FEB" w:rsidRPr="000302E0">
              <w:rPr>
                <w:spacing w:val="-20"/>
                <w:sz w:val="23"/>
                <w:szCs w:val="23"/>
              </w:rPr>
              <w:t xml:space="preserve"> </w:t>
            </w:r>
            <w:r w:rsidRPr="000302E0">
              <w:rPr>
                <w:spacing w:val="-20"/>
                <w:sz w:val="23"/>
                <w:szCs w:val="23"/>
              </w:rPr>
              <w:t>них паспорта или иного документа, удостоверяющего личность,</w:t>
            </w:r>
            <w:r w:rsidR="00477FEB" w:rsidRPr="000302E0">
              <w:rPr>
                <w:spacing w:val="-20"/>
                <w:sz w:val="23"/>
                <w:szCs w:val="23"/>
              </w:rPr>
              <w:t xml:space="preserve"> </w:t>
            </w:r>
            <w:r w:rsidRPr="000302E0">
              <w:rPr>
                <w:spacing w:val="-20"/>
                <w:sz w:val="23"/>
                <w:szCs w:val="23"/>
              </w:rPr>
              <w:t>– свидетельство о</w:t>
            </w:r>
            <w:r w:rsidR="00477FEB" w:rsidRPr="000302E0">
              <w:rPr>
                <w:spacing w:val="-20"/>
                <w:sz w:val="23"/>
                <w:szCs w:val="23"/>
              </w:rPr>
              <w:t xml:space="preserve"> </w:t>
            </w:r>
            <w:r w:rsidRPr="000302E0">
              <w:rPr>
                <w:spacing w:val="-20"/>
                <w:sz w:val="23"/>
                <w:szCs w:val="23"/>
              </w:rPr>
              <w:t>рождении)</w:t>
            </w:r>
            <w:r w:rsidRPr="000302E0">
              <w:rPr>
                <w:spacing w:val="-20"/>
                <w:sz w:val="23"/>
                <w:szCs w:val="23"/>
              </w:rPr>
              <w:br/>
            </w:r>
            <w:r w:rsidRPr="000302E0">
              <w:rPr>
                <w:spacing w:val="-20"/>
                <w:sz w:val="23"/>
                <w:szCs w:val="23"/>
              </w:rPr>
              <w:br/>
              <w:t>письменное согласие супруга (супруги), а</w:t>
            </w:r>
            <w:r w:rsidR="00477FEB" w:rsidRPr="000302E0">
              <w:rPr>
                <w:spacing w:val="-20"/>
                <w:sz w:val="23"/>
                <w:szCs w:val="23"/>
              </w:rPr>
              <w:t xml:space="preserve"> </w:t>
            </w:r>
            <w:r w:rsidRPr="000302E0">
              <w:rPr>
                <w:spacing w:val="-20"/>
                <w:sz w:val="23"/>
                <w:szCs w:val="23"/>
              </w:rPr>
              <w:t>также иных совершеннолетних членов семьи, совместно проживающих с</w:t>
            </w:r>
            <w:r w:rsidR="00477FEB" w:rsidRPr="000302E0">
              <w:rPr>
                <w:spacing w:val="-20"/>
                <w:sz w:val="23"/>
                <w:szCs w:val="23"/>
              </w:rPr>
              <w:t xml:space="preserve"> </w:t>
            </w:r>
            <w:r w:rsidRPr="000302E0">
              <w:rPr>
                <w:spacing w:val="-20"/>
                <w:sz w:val="23"/>
                <w:szCs w:val="23"/>
              </w:rPr>
              <w:t>собственником и</w:t>
            </w:r>
            <w:r w:rsidR="00477FEB" w:rsidRPr="000302E0">
              <w:rPr>
                <w:spacing w:val="-20"/>
                <w:sz w:val="23"/>
                <w:szCs w:val="23"/>
              </w:rPr>
              <w:t xml:space="preserve"> </w:t>
            </w:r>
            <w:r w:rsidRPr="000302E0">
              <w:rPr>
                <w:spacing w:val="-20"/>
                <w:sz w:val="23"/>
                <w:szCs w:val="23"/>
              </w:rPr>
              <w:t>имеющих право владения и</w:t>
            </w:r>
            <w:r w:rsidR="00477FEB" w:rsidRPr="000302E0">
              <w:rPr>
                <w:spacing w:val="-20"/>
                <w:sz w:val="23"/>
                <w:szCs w:val="23"/>
              </w:rPr>
              <w:t xml:space="preserve"> </w:t>
            </w:r>
            <w:r w:rsidRPr="000302E0">
              <w:rPr>
                <w:spacing w:val="-20"/>
                <w:sz w:val="23"/>
                <w:szCs w:val="23"/>
              </w:rPr>
              <w:t>пользования жилым помещением, а</w:t>
            </w:r>
            <w:r w:rsidR="00477FEB" w:rsidRPr="000302E0">
              <w:rPr>
                <w:spacing w:val="-20"/>
                <w:sz w:val="23"/>
                <w:szCs w:val="23"/>
              </w:rPr>
              <w:t xml:space="preserve"> </w:t>
            </w:r>
            <w:r w:rsidRPr="000302E0">
              <w:rPr>
                <w:spacing w:val="-20"/>
                <w:sz w:val="23"/>
                <w:szCs w:val="23"/>
              </w:rPr>
              <w:t>также отсутствующих граждан, за</w:t>
            </w:r>
            <w:r w:rsidR="00477FEB" w:rsidRPr="000302E0">
              <w:rPr>
                <w:spacing w:val="-20"/>
                <w:sz w:val="23"/>
                <w:szCs w:val="23"/>
              </w:rPr>
              <w:t xml:space="preserve"> </w:t>
            </w:r>
            <w:r w:rsidRPr="000302E0">
              <w:rPr>
                <w:spacing w:val="-20"/>
                <w:sz w:val="23"/>
                <w:szCs w:val="23"/>
              </w:rPr>
              <w:t>которыми сохраня</w:t>
            </w:r>
            <w:r w:rsidRPr="000302E0">
              <w:rPr>
                <w:spacing w:val="-20"/>
                <w:sz w:val="23"/>
                <w:szCs w:val="23"/>
              </w:rPr>
              <w:lastRenderedPageBreak/>
              <w:t>ется право владения и</w:t>
            </w:r>
            <w:r w:rsidR="00477FEB" w:rsidRPr="000302E0">
              <w:rPr>
                <w:spacing w:val="-20"/>
                <w:sz w:val="23"/>
                <w:szCs w:val="23"/>
              </w:rPr>
              <w:t xml:space="preserve"> </w:t>
            </w:r>
            <w:r w:rsidRPr="000302E0">
              <w:rPr>
                <w:spacing w:val="-20"/>
                <w:sz w:val="23"/>
                <w:szCs w:val="23"/>
              </w:rPr>
              <w:t>пользования жилым помещением, удостоверенное нотариально</w:t>
            </w:r>
            <w:r w:rsidRPr="000302E0">
              <w:rPr>
                <w:spacing w:val="-20"/>
                <w:sz w:val="23"/>
                <w:szCs w:val="23"/>
              </w:rPr>
              <w:br/>
            </w:r>
            <w:r w:rsidRPr="000302E0">
              <w:rPr>
                <w:spacing w:val="-20"/>
                <w:sz w:val="23"/>
                <w:szCs w:val="23"/>
              </w:rPr>
              <w:br/>
              <w:t>документ, подтверждающий право собственности на</w:t>
            </w:r>
            <w:r w:rsidR="00477FEB" w:rsidRPr="000302E0">
              <w:rPr>
                <w:spacing w:val="-20"/>
                <w:sz w:val="23"/>
                <w:szCs w:val="23"/>
              </w:rPr>
              <w:t xml:space="preserve"> </w:t>
            </w:r>
            <w:r w:rsidRPr="000302E0">
              <w:rPr>
                <w:spacing w:val="-20"/>
                <w:sz w:val="23"/>
                <w:szCs w:val="23"/>
              </w:rPr>
              <w:t>жилое помещение, долю (доли) в</w:t>
            </w:r>
            <w:r w:rsidR="00477FEB" w:rsidRPr="000302E0">
              <w:rPr>
                <w:spacing w:val="-20"/>
                <w:sz w:val="23"/>
                <w:szCs w:val="23"/>
              </w:rPr>
              <w:t xml:space="preserve"> </w:t>
            </w:r>
            <w:r w:rsidRPr="000302E0">
              <w:rPr>
                <w:spacing w:val="-20"/>
                <w:sz w:val="23"/>
                <w:szCs w:val="23"/>
              </w:rPr>
              <w:t>праве собственности на</w:t>
            </w:r>
            <w:r w:rsidR="00477FEB" w:rsidRPr="000302E0">
              <w:rPr>
                <w:spacing w:val="-20"/>
                <w:sz w:val="23"/>
                <w:szCs w:val="23"/>
              </w:rPr>
              <w:t xml:space="preserve"> </w:t>
            </w:r>
            <w:r w:rsidRPr="000302E0">
              <w:rPr>
                <w:spacing w:val="-20"/>
                <w:sz w:val="23"/>
                <w:szCs w:val="23"/>
              </w:rPr>
              <w:t>него</w:t>
            </w:r>
            <w:r w:rsidRPr="000302E0">
              <w:rPr>
                <w:spacing w:val="-20"/>
                <w:sz w:val="23"/>
                <w:szCs w:val="23"/>
              </w:rPr>
              <w:br/>
            </w:r>
            <w:r w:rsidRPr="000302E0">
              <w:rPr>
                <w:spacing w:val="-20"/>
                <w:sz w:val="23"/>
                <w:szCs w:val="23"/>
              </w:rPr>
              <w:br/>
              <w:t>документы, подтверждающие основания для</w:t>
            </w:r>
            <w:r w:rsidR="00477FEB" w:rsidRPr="000302E0">
              <w:rPr>
                <w:spacing w:val="-20"/>
                <w:sz w:val="23"/>
                <w:szCs w:val="23"/>
              </w:rPr>
              <w:t xml:space="preserve"> </w:t>
            </w:r>
            <w:r w:rsidRPr="000302E0">
              <w:rPr>
                <w:spacing w:val="-20"/>
                <w:sz w:val="23"/>
                <w:szCs w:val="23"/>
              </w:rPr>
              <w:t>отчуждения жилого помещения, доли (долей) в</w:t>
            </w:r>
            <w:r w:rsidR="00477FEB" w:rsidRPr="000302E0">
              <w:rPr>
                <w:spacing w:val="-20"/>
                <w:sz w:val="23"/>
                <w:szCs w:val="23"/>
              </w:rPr>
              <w:t xml:space="preserve"> </w:t>
            </w:r>
            <w:r w:rsidRPr="000302E0">
              <w:rPr>
                <w:spacing w:val="-20"/>
                <w:sz w:val="23"/>
                <w:szCs w:val="23"/>
              </w:rPr>
              <w:t>праве собственности на</w:t>
            </w:r>
            <w:r w:rsidR="00477FEB" w:rsidRPr="000302E0">
              <w:rPr>
                <w:spacing w:val="-20"/>
                <w:sz w:val="23"/>
                <w:szCs w:val="23"/>
              </w:rPr>
              <w:t xml:space="preserve"> </w:t>
            </w:r>
            <w:r w:rsidRPr="000302E0">
              <w:rPr>
                <w:spacing w:val="-20"/>
                <w:sz w:val="23"/>
                <w:szCs w:val="23"/>
              </w:rPr>
              <w:t>него до</w:t>
            </w:r>
            <w:r w:rsidR="00477FEB" w:rsidRPr="000302E0">
              <w:rPr>
                <w:spacing w:val="-20"/>
                <w:sz w:val="23"/>
                <w:szCs w:val="23"/>
              </w:rPr>
              <w:t xml:space="preserve"> </w:t>
            </w:r>
            <w:r w:rsidRPr="000302E0">
              <w:rPr>
                <w:spacing w:val="-20"/>
                <w:sz w:val="23"/>
                <w:szCs w:val="23"/>
              </w:rPr>
              <w:t>истечения 5</w:t>
            </w:r>
            <w:r w:rsidR="00477FEB" w:rsidRPr="000302E0">
              <w:rPr>
                <w:spacing w:val="-20"/>
                <w:sz w:val="23"/>
                <w:szCs w:val="23"/>
              </w:rPr>
              <w:t xml:space="preserve"> </w:t>
            </w:r>
            <w:r w:rsidRPr="000302E0">
              <w:rPr>
                <w:spacing w:val="-20"/>
                <w:sz w:val="23"/>
                <w:szCs w:val="23"/>
              </w:rPr>
              <w:t>лет со</w:t>
            </w:r>
            <w:r w:rsidR="00477FEB" w:rsidRPr="000302E0">
              <w:rPr>
                <w:spacing w:val="-20"/>
                <w:sz w:val="23"/>
                <w:szCs w:val="23"/>
              </w:rPr>
              <w:t xml:space="preserve"> </w:t>
            </w:r>
            <w:r w:rsidRPr="000302E0">
              <w:rPr>
                <w:spacing w:val="-20"/>
                <w:sz w:val="23"/>
                <w:szCs w:val="23"/>
              </w:rPr>
              <w:t>дня государственной регистрации права собственности на</w:t>
            </w:r>
            <w:r w:rsidR="00477FEB" w:rsidRPr="000302E0">
              <w:rPr>
                <w:spacing w:val="-20"/>
                <w:sz w:val="23"/>
                <w:szCs w:val="23"/>
              </w:rPr>
              <w:t xml:space="preserve"> </w:t>
            </w:r>
            <w:r w:rsidRPr="000302E0">
              <w:rPr>
                <w:spacing w:val="-20"/>
                <w:sz w:val="23"/>
                <w:szCs w:val="23"/>
              </w:rPr>
              <w:t>них (переезд в</w:t>
            </w:r>
            <w:r w:rsidR="00477FEB" w:rsidRPr="000302E0">
              <w:rPr>
                <w:spacing w:val="-20"/>
                <w:sz w:val="23"/>
                <w:szCs w:val="23"/>
              </w:rPr>
              <w:t xml:space="preserve"> </w:t>
            </w:r>
            <w:r w:rsidRPr="000302E0">
              <w:rPr>
                <w:spacing w:val="-20"/>
                <w:sz w:val="23"/>
                <w:szCs w:val="23"/>
              </w:rPr>
              <w:t>другую местность, расторжение брака, смерть собственника жилого помещения и</w:t>
            </w:r>
            <w:r w:rsidR="00477FEB" w:rsidRPr="000302E0">
              <w:rPr>
                <w:spacing w:val="-20"/>
                <w:sz w:val="23"/>
                <w:szCs w:val="23"/>
              </w:rPr>
              <w:t xml:space="preserve"> </w:t>
            </w:r>
            <w:r w:rsidRPr="000302E0">
              <w:rPr>
                <w:spacing w:val="-20"/>
                <w:sz w:val="23"/>
                <w:szCs w:val="23"/>
              </w:rPr>
              <w:t>иные)</w:t>
            </w:r>
          </w:p>
        </w:tc>
        <w:tc>
          <w:tcPr>
            <w:tcW w:w="1525" w:type="dxa"/>
            <w:gridSpan w:val="3"/>
            <w:tcBorders>
              <w:top w:val="single" w:sz="4" w:space="0" w:color="auto"/>
              <w:left w:val="single" w:sz="4" w:space="0" w:color="auto"/>
              <w:right w:val="single" w:sz="4" w:space="0" w:color="auto"/>
            </w:tcBorders>
            <w:shd w:val="clear" w:color="auto" w:fill="auto"/>
          </w:tcPr>
          <w:p w:rsidR="00DA32F6" w:rsidRPr="000302E0" w:rsidRDefault="00DA32F6" w:rsidP="00777CA5">
            <w:pPr>
              <w:pStyle w:val="HTML"/>
              <w:shd w:val="clear" w:color="auto" w:fill="F8F9FA"/>
              <w:spacing w:line="220" w:lineRule="exact"/>
              <w:jc w:val="center"/>
              <w:rPr>
                <w:rFonts w:ascii="Times New Roman" w:hAnsi="Times New Roman" w:cs="Times New Roman"/>
                <w:spacing w:val="-20"/>
                <w:sz w:val="23"/>
                <w:szCs w:val="23"/>
              </w:rPr>
            </w:pPr>
            <w:r w:rsidRPr="000302E0">
              <w:rPr>
                <w:rFonts w:ascii="Times New Roman" w:hAnsi="Times New Roman" w:cs="Times New Roman"/>
                <w:spacing w:val="-20"/>
                <w:sz w:val="23"/>
                <w:szCs w:val="23"/>
              </w:rPr>
              <w:lastRenderedPageBreak/>
              <w:t>бесплатно</w:t>
            </w:r>
          </w:p>
          <w:p w:rsidR="00DA32F6" w:rsidRPr="000302E0" w:rsidRDefault="00DA32F6" w:rsidP="00777CA5">
            <w:pPr>
              <w:pStyle w:val="table100"/>
              <w:widowControl w:val="0"/>
              <w:spacing w:after="0" w:afterAutospacing="0" w:line="220" w:lineRule="exact"/>
              <w:jc w:val="center"/>
              <w:rPr>
                <w:spacing w:val="-20"/>
                <w:sz w:val="23"/>
                <w:szCs w:val="23"/>
              </w:rPr>
            </w:pPr>
          </w:p>
        </w:tc>
        <w:tc>
          <w:tcPr>
            <w:tcW w:w="1417" w:type="dxa"/>
            <w:gridSpan w:val="4"/>
            <w:tcBorders>
              <w:top w:val="single" w:sz="4" w:space="0" w:color="auto"/>
              <w:left w:val="single" w:sz="4" w:space="0" w:color="auto"/>
              <w:right w:val="single" w:sz="4" w:space="0" w:color="auto"/>
            </w:tcBorders>
            <w:shd w:val="clear" w:color="auto" w:fill="auto"/>
          </w:tcPr>
          <w:p w:rsidR="00DA32F6" w:rsidRPr="000302E0" w:rsidRDefault="00DA32F6" w:rsidP="00777CA5">
            <w:pPr>
              <w:pStyle w:val="table100"/>
              <w:spacing w:after="0" w:afterAutospacing="0" w:line="220" w:lineRule="exact"/>
              <w:jc w:val="center"/>
              <w:rPr>
                <w:spacing w:val="-20"/>
                <w:sz w:val="23"/>
                <w:szCs w:val="23"/>
              </w:rPr>
            </w:pPr>
            <w:r w:rsidRPr="000302E0">
              <w:rPr>
                <w:spacing w:val="-20"/>
                <w:sz w:val="23"/>
                <w:szCs w:val="23"/>
              </w:rPr>
              <w:t>1 месяц со</w:t>
            </w:r>
            <w:r w:rsidR="00477FEB" w:rsidRPr="000302E0">
              <w:rPr>
                <w:spacing w:val="-20"/>
                <w:sz w:val="23"/>
                <w:szCs w:val="23"/>
              </w:rPr>
              <w:t xml:space="preserve"> </w:t>
            </w:r>
            <w:r w:rsidRPr="000302E0">
              <w:rPr>
                <w:spacing w:val="-20"/>
                <w:sz w:val="23"/>
                <w:szCs w:val="23"/>
              </w:rPr>
              <w:t>дня подачи заявления</w:t>
            </w:r>
          </w:p>
        </w:tc>
        <w:tc>
          <w:tcPr>
            <w:tcW w:w="2138" w:type="dxa"/>
            <w:gridSpan w:val="3"/>
            <w:tcBorders>
              <w:top w:val="single" w:sz="4" w:space="0" w:color="auto"/>
              <w:left w:val="single" w:sz="4" w:space="0" w:color="auto"/>
              <w:right w:val="single" w:sz="4" w:space="0" w:color="auto"/>
            </w:tcBorders>
            <w:shd w:val="clear" w:color="auto" w:fill="auto"/>
          </w:tcPr>
          <w:p w:rsidR="00DA32F6" w:rsidRPr="000302E0" w:rsidRDefault="00DA32F6" w:rsidP="00777CA5">
            <w:pPr>
              <w:pStyle w:val="HTML"/>
              <w:shd w:val="clear" w:color="auto" w:fill="F8F9FA"/>
              <w:spacing w:line="220" w:lineRule="exact"/>
              <w:jc w:val="center"/>
              <w:rPr>
                <w:rFonts w:ascii="Times New Roman" w:hAnsi="Times New Roman" w:cs="Times New Roman"/>
                <w:spacing w:val="-20"/>
                <w:sz w:val="23"/>
                <w:szCs w:val="23"/>
              </w:rPr>
            </w:pPr>
            <w:r w:rsidRPr="000302E0">
              <w:rPr>
                <w:rFonts w:ascii="Times New Roman" w:hAnsi="Times New Roman" w:cs="Times New Roman"/>
                <w:spacing w:val="-20"/>
                <w:sz w:val="23"/>
                <w:szCs w:val="23"/>
              </w:rPr>
              <w:t>единовременно</w:t>
            </w:r>
          </w:p>
        </w:tc>
      </w:tr>
      <w:tr w:rsidR="00DA32F6" w:rsidRPr="008A49EB" w:rsidTr="008E258E">
        <w:trPr>
          <w:gridAfter w:val="2"/>
          <w:wAfter w:w="59" w:type="dxa"/>
          <w:trHeight w:val="617"/>
        </w:trPr>
        <w:tc>
          <w:tcPr>
            <w:tcW w:w="16107" w:type="dxa"/>
            <w:gridSpan w:val="21"/>
            <w:tcBorders>
              <w:top w:val="nil"/>
              <w:left w:val="single" w:sz="4" w:space="0" w:color="auto"/>
              <w:bottom w:val="single" w:sz="4" w:space="0" w:color="auto"/>
              <w:right w:val="single" w:sz="4" w:space="0" w:color="auto"/>
            </w:tcBorders>
          </w:tcPr>
          <w:p w:rsidR="00DA32F6" w:rsidRPr="000302E0" w:rsidRDefault="008C7F0E" w:rsidP="00414B75">
            <w:pPr>
              <w:pStyle w:val="table100"/>
              <w:widowControl w:val="0"/>
              <w:spacing w:after="0" w:afterAutospacing="0" w:line="220" w:lineRule="exact"/>
              <w:ind w:firstLine="284"/>
              <w:jc w:val="both"/>
              <w:rPr>
                <w:i/>
                <w:color w:val="222222"/>
                <w:spacing w:val="-20"/>
                <w:sz w:val="23"/>
                <w:szCs w:val="23"/>
              </w:rPr>
            </w:pPr>
            <w:r w:rsidRPr="000302E0">
              <w:rPr>
                <w:i/>
                <w:color w:val="222222"/>
                <w:spacing w:val="-20"/>
                <w:sz w:val="23"/>
                <w:szCs w:val="23"/>
              </w:rPr>
              <w:t>Должностное лицо, ответственное за осуществление административной процедуры 1.1.2</w:t>
            </w:r>
            <w:r w:rsidRPr="000302E0">
              <w:rPr>
                <w:i/>
                <w:color w:val="222222"/>
                <w:spacing w:val="-20"/>
                <w:sz w:val="23"/>
                <w:szCs w:val="23"/>
                <w:vertAlign w:val="superscript"/>
              </w:rPr>
              <w:t>2</w:t>
            </w:r>
            <w:r w:rsidRPr="000302E0">
              <w:rPr>
                <w:i/>
                <w:color w:val="222222"/>
                <w:spacing w:val="-20"/>
                <w:sz w:val="23"/>
                <w:szCs w:val="23"/>
              </w:rPr>
              <w:t xml:space="preserve">, – </w:t>
            </w:r>
            <w:r w:rsidR="00414B75">
              <w:rPr>
                <w:i/>
                <w:color w:val="222222"/>
                <w:spacing w:val="-20"/>
                <w:sz w:val="23"/>
                <w:szCs w:val="23"/>
              </w:rPr>
              <w:t xml:space="preserve">главный  специалист  отдела </w:t>
            </w:r>
            <w:r w:rsidR="00507D6A">
              <w:rPr>
                <w:i/>
                <w:color w:val="222222"/>
                <w:spacing w:val="-20"/>
                <w:sz w:val="23"/>
                <w:szCs w:val="23"/>
              </w:rPr>
              <w:t xml:space="preserve">архитектуры и строительства, жилищно-коммунального хозяйства </w:t>
            </w:r>
            <w:r w:rsidRPr="000302E0">
              <w:rPr>
                <w:i/>
                <w:color w:val="222222"/>
                <w:spacing w:val="-20"/>
                <w:sz w:val="23"/>
                <w:szCs w:val="23"/>
              </w:rPr>
              <w:t xml:space="preserve">Шнитко Т.В. (кабинет № 52, тел. 42232), в его отсутствие – заместитель начальника </w:t>
            </w:r>
            <w:r w:rsidR="00507D6A">
              <w:rPr>
                <w:i/>
                <w:color w:val="222222"/>
                <w:spacing w:val="-20"/>
                <w:sz w:val="23"/>
                <w:szCs w:val="23"/>
              </w:rPr>
              <w:t xml:space="preserve">отдела архитектуры и строительства, жилищно-коммунального хозяйства </w:t>
            </w:r>
            <w:r w:rsidRPr="000302E0">
              <w:rPr>
                <w:i/>
                <w:color w:val="222222"/>
                <w:spacing w:val="-20"/>
                <w:sz w:val="23"/>
                <w:szCs w:val="23"/>
              </w:rPr>
              <w:t xml:space="preserve">Довмант Н.К. </w:t>
            </w:r>
            <w:r w:rsidRPr="000302E0">
              <w:rPr>
                <w:i/>
                <w:color w:val="222222"/>
                <w:spacing w:val="-20"/>
                <w:sz w:val="23"/>
                <w:szCs w:val="23"/>
              </w:rPr>
              <w:br/>
              <w:t>(кабинет № 54, тел. 41232)</w:t>
            </w:r>
          </w:p>
        </w:tc>
      </w:tr>
      <w:tr w:rsidR="00130E1A" w:rsidRPr="008A49EB" w:rsidTr="008E258E">
        <w:trPr>
          <w:gridAfter w:val="2"/>
          <w:wAfter w:w="59" w:type="dxa"/>
          <w:trHeight w:val="910"/>
        </w:trPr>
        <w:tc>
          <w:tcPr>
            <w:tcW w:w="1416" w:type="dxa"/>
            <w:gridSpan w:val="2"/>
            <w:tcBorders>
              <w:top w:val="single" w:sz="4" w:space="0" w:color="auto"/>
              <w:left w:val="single" w:sz="4" w:space="0" w:color="auto"/>
              <w:right w:val="single" w:sz="4" w:space="0" w:color="auto"/>
            </w:tcBorders>
            <w:shd w:val="clear" w:color="auto" w:fill="auto"/>
            <w:hideMark/>
          </w:tcPr>
          <w:p w:rsidR="00130E1A" w:rsidRPr="000302E0" w:rsidRDefault="00130E1A" w:rsidP="00777CA5">
            <w:pPr>
              <w:pStyle w:val="table100"/>
              <w:widowControl w:val="0"/>
              <w:spacing w:after="0" w:afterAutospacing="0" w:line="220" w:lineRule="exact"/>
              <w:jc w:val="both"/>
              <w:rPr>
                <w:b/>
                <w:bCs/>
                <w:spacing w:val="-20"/>
                <w:sz w:val="23"/>
                <w:szCs w:val="23"/>
              </w:rPr>
            </w:pPr>
            <w:r w:rsidRPr="000302E0">
              <w:rPr>
                <w:b/>
                <w:bCs/>
                <w:spacing w:val="-20"/>
                <w:sz w:val="23"/>
                <w:szCs w:val="23"/>
              </w:rPr>
              <w:t>1.1.3.</w:t>
            </w:r>
          </w:p>
        </w:tc>
        <w:tc>
          <w:tcPr>
            <w:tcW w:w="2837" w:type="dxa"/>
            <w:gridSpan w:val="2"/>
            <w:tcBorders>
              <w:top w:val="single" w:sz="4" w:space="0" w:color="auto"/>
              <w:left w:val="single" w:sz="4" w:space="0" w:color="auto"/>
              <w:right w:val="single" w:sz="4" w:space="0" w:color="auto"/>
            </w:tcBorders>
            <w:shd w:val="clear" w:color="auto" w:fill="auto"/>
            <w:hideMark/>
          </w:tcPr>
          <w:p w:rsidR="00130E1A" w:rsidRPr="000302E0" w:rsidRDefault="00130E1A" w:rsidP="00777CA5">
            <w:pPr>
              <w:pStyle w:val="table100"/>
              <w:spacing w:after="0" w:afterAutospacing="0" w:line="220" w:lineRule="exact"/>
              <w:ind w:left="38" w:right="99"/>
              <w:jc w:val="both"/>
              <w:rPr>
                <w:bCs/>
                <w:spacing w:val="-20"/>
                <w:sz w:val="23"/>
                <w:szCs w:val="23"/>
              </w:rPr>
            </w:pPr>
            <w:r w:rsidRPr="000302E0">
              <w:rPr>
                <w:spacing w:val="-20"/>
                <w:sz w:val="23"/>
                <w:szCs w:val="23"/>
              </w:rPr>
              <w:t>Принятие решения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w:t>
            </w:r>
            <w:r w:rsidR="000A74D8" w:rsidRPr="000302E0">
              <w:rPr>
                <w:spacing w:val="-20"/>
                <w:sz w:val="23"/>
                <w:szCs w:val="23"/>
              </w:rPr>
              <w:t>–</w:t>
            </w:r>
            <w:r w:rsidRPr="000302E0">
              <w:rPr>
                <w:spacing w:val="-20"/>
                <w:sz w:val="23"/>
                <w:szCs w:val="23"/>
              </w:rPr>
              <w:t>сиротами или детьми, оставшимися без попечения родителей, либо жилого помещения, принадлежащего несовершеннолетним, при устройстве их на</w:t>
            </w:r>
            <w:r w:rsidR="00477FEB" w:rsidRPr="000302E0">
              <w:rPr>
                <w:spacing w:val="-20"/>
                <w:sz w:val="23"/>
                <w:szCs w:val="23"/>
              </w:rPr>
              <w:t xml:space="preserve"> </w:t>
            </w:r>
            <w:r w:rsidRPr="000302E0">
              <w:rPr>
                <w:spacing w:val="-20"/>
                <w:sz w:val="23"/>
                <w:szCs w:val="23"/>
              </w:rPr>
              <w:t>государственное обеспечение в</w:t>
            </w:r>
            <w:r w:rsidR="00477FEB" w:rsidRPr="000302E0">
              <w:rPr>
                <w:spacing w:val="-20"/>
                <w:sz w:val="23"/>
                <w:szCs w:val="23"/>
              </w:rPr>
              <w:t xml:space="preserve"> </w:t>
            </w:r>
            <w:r w:rsidRPr="000302E0">
              <w:rPr>
                <w:spacing w:val="-20"/>
                <w:sz w:val="23"/>
                <w:szCs w:val="23"/>
              </w:rPr>
              <w:t>детские интернатные учреждения, государственные учреждения образования, реализующие образовательные программы профессионально</w:t>
            </w:r>
            <w:r w:rsidR="000A74D8" w:rsidRPr="000302E0">
              <w:rPr>
                <w:spacing w:val="-20"/>
                <w:sz w:val="23"/>
                <w:szCs w:val="23"/>
              </w:rPr>
              <w:t>–</w:t>
            </w:r>
            <w:r w:rsidRPr="000302E0">
              <w:rPr>
                <w:spacing w:val="-20"/>
                <w:sz w:val="23"/>
                <w:szCs w:val="23"/>
              </w:rPr>
              <w:t xml:space="preserve">технического, среднего специального или высшего образования, образовательную программу подготовки лиц </w:t>
            </w:r>
            <w:r w:rsidRPr="000302E0">
              <w:rPr>
                <w:spacing w:val="-20"/>
                <w:sz w:val="23"/>
                <w:szCs w:val="23"/>
              </w:rPr>
              <w:lastRenderedPageBreak/>
              <w:t>к</w:t>
            </w:r>
            <w:r w:rsidR="00477FEB" w:rsidRPr="000302E0">
              <w:rPr>
                <w:spacing w:val="-20"/>
                <w:sz w:val="23"/>
                <w:szCs w:val="23"/>
              </w:rPr>
              <w:t xml:space="preserve"> </w:t>
            </w:r>
            <w:r w:rsidRPr="000302E0">
              <w:rPr>
                <w:spacing w:val="-20"/>
                <w:sz w:val="23"/>
                <w:szCs w:val="23"/>
              </w:rPr>
              <w:t>поступлению в</w:t>
            </w:r>
            <w:r w:rsidR="00477FEB" w:rsidRPr="000302E0">
              <w:rPr>
                <w:spacing w:val="-20"/>
                <w:sz w:val="23"/>
                <w:szCs w:val="23"/>
              </w:rPr>
              <w:t xml:space="preserve"> </w:t>
            </w:r>
            <w:r w:rsidRPr="000302E0">
              <w:rPr>
                <w:spacing w:val="-20"/>
                <w:sz w:val="23"/>
                <w:szCs w:val="23"/>
              </w:rPr>
              <w:t>учреждения образования Республики Беларусь, детские дома семейного типа, в</w:t>
            </w:r>
            <w:r w:rsidR="00477FEB" w:rsidRPr="000302E0">
              <w:rPr>
                <w:spacing w:val="-20"/>
                <w:sz w:val="23"/>
                <w:szCs w:val="23"/>
              </w:rPr>
              <w:t xml:space="preserve"> </w:t>
            </w:r>
            <w:r w:rsidRPr="000302E0">
              <w:rPr>
                <w:spacing w:val="-20"/>
                <w:sz w:val="23"/>
                <w:szCs w:val="23"/>
              </w:rPr>
              <w:t>опекунские, приемные семьи</w:t>
            </w:r>
          </w:p>
        </w:tc>
        <w:tc>
          <w:tcPr>
            <w:tcW w:w="2504" w:type="dxa"/>
            <w:gridSpan w:val="2"/>
            <w:tcBorders>
              <w:top w:val="single" w:sz="4" w:space="0" w:color="auto"/>
              <w:left w:val="single" w:sz="4" w:space="0" w:color="auto"/>
              <w:right w:val="single" w:sz="4" w:space="0" w:color="auto"/>
            </w:tcBorders>
            <w:shd w:val="clear" w:color="auto" w:fill="auto"/>
            <w:hideMark/>
          </w:tcPr>
          <w:p w:rsidR="00130E1A" w:rsidRPr="000302E0" w:rsidRDefault="00130E1A" w:rsidP="00414B75">
            <w:pPr>
              <w:pStyle w:val="titleu"/>
              <w:widowControl w:val="0"/>
              <w:spacing w:before="0" w:after="0" w:line="220" w:lineRule="exact"/>
              <w:jc w:val="center"/>
              <w:rPr>
                <w:b w:val="0"/>
                <w:spacing w:val="-20"/>
                <w:sz w:val="23"/>
                <w:szCs w:val="23"/>
              </w:rPr>
            </w:pPr>
            <w:r w:rsidRPr="000302E0">
              <w:rPr>
                <w:b w:val="0"/>
                <w:spacing w:val="-20"/>
                <w:sz w:val="23"/>
                <w:szCs w:val="23"/>
              </w:rPr>
              <w:lastRenderedPageBreak/>
              <w:t>Инспектор отдела</w:t>
            </w:r>
          </w:p>
          <w:p w:rsidR="00130E1A" w:rsidRPr="000302E0" w:rsidRDefault="00130E1A"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130E1A" w:rsidRPr="000302E0" w:rsidRDefault="00130E1A"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тел. 41105,</w:t>
            </w:r>
            <w:r w:rsidRPr="000302E0">
              <w:rPr>
                <w:spacing w:val="-20"/>
                <w:sz w:val="23"/>
                <w:szCs w:val="23"/>
              </w:rPr>
              <w:t xml:space="preserve"> </w:t>
            </w:r>
            <w:r w:rsidRPr="000302E0">
              <w:rPr>
                <w:spacing w:val="-20"/>
                <w:sz w:val="23"/>
                <w:szCs w:val="23"/>
              </w:rPr>
              <w:br/>
            </w:r>
            <w:r w:rsidRPr="000302E0">
              <w:rPr>
                <w:b w:val="0"/>
                <w:spacing w:val="-20"/>
                <w:sz w:val="23"/>
                <w:szCs w:val="23"/>
              </w:rPr>
              <w:t xml:space="preserve">в их отсутствие – </w:t>
            </w:r>
            <w:bookmarkStart w:id="0" w:name="_GoBack"/>
            <w:r w:rsidR="00414B75">
              <w:rPr>
                <w:b w:val="0"/>
                <w:spacing w:val="-20"/>
                <w:sz w:val="23"/>
                <w:szCs w:val="23"/>
              </w:rPr>
              <w:t xml:space="preserve">главный  специалист  отдела </w:t>
            </w:r>
            <w:bookmarkEnd w:id="0"/>
            <w:r w:rsidRPr="000302E0">
              <w:rPr>
                <w:b w:val="0"/>
                <w:spacing w:val="-20"/>
                <w:sz w:val="23"/>
                <w:szCs w:val="23"/>
              </w:rPr>
              <w:br/>
              <w:t>Васильченко Т.В.</w:t>
            </w:r>
            <w:r w:rsidRPr="000302E0">
              <w:rPr>
                <w:spacing w:val="-20"/>
                <w:sz w:val="23"/>
                <w:szCs w:val="23"/>
              </w:rPr>
              <w:t xml:space="preserve"> </w:t>
            </w:r>
            <w:r w:rsidRPr="000302E0">
              <w:rPr>
                <w:spacing w:val="-20"/>
                <w:sz w:val="23"/>
                <w:szCs w:val="23"/>
              </w:rPr>
              <w:br/>
            </w:r>
            <w:r w:rsidRPr="000302E0">
              <w:rPr>
                <w:b w:val="0"/>
                <w:bCs w:val="0"/>
                <w:spacing w:val="-20"/>
                <w:sz w:val="23"/>
                <w:szCs w:val="23"/>
              </w:rPr>
              <w:t>тел. 21543</w:t>
            </w:r>
          </w:p>
        </w:tc>
        <w:tc>
          <w:tcPr>
            <w:tcW w:w="4255" w:type="dxa"/>
            <w:gridSpan w:val="3"/>
            <w:tcBorders>
              <w:top w:val="single" w:sz="4" w:space="0" w:color="auto"/>
              <w:left w:val="single" w:sz="4" w:space="0" w:color="auto"/>
              <w:right w:val="single" w:sz="4" w:space="0" w:color="auto"/>
            </w:tcBorders>
            <w:shd w:val="clear" w:color="auto" w:fill="auto"/>
            <w:hideMark/>
          </w:tcPr>
          <w:p w:rsidR="00130E1A" w:rsidRPr="000302E0" w:rsidRDefault="00130E1A" w:rsidP="00777CA5">
            <w:pPr>
              <w:pStyle w:val="table100"/>
              <w:spacing w:after="0" w:afterAutospacing="0" w:line="220" w:lineRule="exact"/>
              <w:rPr>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технический паспорт и документ, подтверждающий право собственности на отчуждаемое жилое помещение</w:t>
            </w:r>
            <w:r w:rsidRPr="000302E0">
              <w:rPr>
                <w:spacing w:val="-20"/>
                <w:sz w:val="23"/>
                <w:szCs w:val="23"/>
              </w:rPr>
              <w:br/>
            </w:r>
            <w:r w:rsidRPr="000302E0">
              <w:rPr>
                <w:spacing w:val="-20"/>
                <w:sz w:val="23"/>
                <w:szCs w:val="23"/>
              </w:rPr>
              <w:br/>
              <w:t>свидетельства о</w:t>
            </w:r>
            <w:r w:rsidR="00477FEB" w:rsidRPr="000302E0">
              <w:rPr>
                <w:spacing w:val="-20"/>
                <w:sz w:val="23"/>
                <w:szCs w:val="23"/>
              </w:rPr>
              <w:t xml:space="preserve"> </w:t>
            </w:r>
            <w:r w:rsidRPr="000302E0">
              <w:rPr>
                <w:spacing w:val="-20"/>
                <w:sz w:val="23"/>
                <w:szCs w:val="23"/>
              </w:rPr>
              <w:t>рождении несовершеннолетних (при отчуждении жилых помещений, в</w:t>
            </w:r>
            <w:r w:rsidR="00477FEB" w:rsidRPr="000302E0">
              <w:rPr>
                <w:spacing w:val="-20"/>
                <w:sz w:val="23"/>
                <w:szCs w:val="23"/>
              </w:rPr>
              <w:t xml:space="preserve"> </w:t>
            </w:r>
            <w:r w:rsidRPr="000302E0">
              <w:rPr>
                <w:spacing w:val="-20"/>
                <w:sz w:val="23"/>
                <w:szCs w:val="23"/>
              </w:rPr>
              <w:t>которых проживают несовершеннолетние члены, бывшие члены семьи собственника)</w:t>
            </w:r>
            <w:r w:rsidRPr="000302E0">
              <w:rPr>
                <w:spacing w:val="-20"/>
                <w:sz w:val="23"/>
                <w:szCs w:val="23"/>
              </w:rPr>
              <w:br/>
            </w:r>
            <w:r w:rsidRPr="000302E0">
              <w:rPr>
                <w:spacing w:val="-20"/>
                <w:sz w:val="23"/>
                <w:szCs w:val="23"/>
              </w:rPr>
              <w:br/>
              <w:t>технический паспорт и</w:t>
            </w:r>
            <w:r w:rsidR="00477FEB" w:rsidRPr="000302E0">
              <w:rPr>
                <w:spacing w:val="-20"/>
                <w:sz w:val="23"/>
                <w:szCs w:val="23"/>
              </w:rPr>
              <w:t xml:space="preserve"> </w:t>
            </w:r>
            <w:r w:rsidRPr="000302E0">
              <w:rPr>
                <w:spacing w:val="-20"/>
                <w:sz w:val="23"/>
                <w:szCs w:val="23"/>
              </w:rPr>
              <w:t>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w:t>
            </w:r>
            <w:r w:rsidR="00477FEB" w:rsidRPr="000302E0">
              <w:rPr>
                <w:spacing w:val="-20"/>
                <w:sz w:val="23"/>
                <w:szCs w:val="23"/>
              </w:rPr>
              <w:t xml:space="preserve"> </w:t>
            </w:r>
            <w:r w:rsidRPr="000302E0">
              <w:rPr>
                <w:spacing w:val="-20"/>
                <w:sz w:val="23"/>
                <w:szCs w:val="23"/>
              </w:rPr>
              <w:t>социально опасном положении либо нуждающимся в</w:t>
            </w:r>
            <w:r w:rsidR="00477FEB" w:rsidRPr="000302E0">
              <w:rPr>
                <w:spacing w:val="-20"/>
                <w:sz w:val="23"/>
                <w:szCs w:val="23"/>
              </w:rPr>
              <w:t xml:space="preserve"> </w:t>
            </w:r>
            <w:r w:rsidRPr="000302E0">
              <w:rPr>
                <w:spacing w:val="-20"/>
                <w:sz w:val="23"/>
                <w:szCs w:val="23"/>
              </w:rPr>
              <w:t>государственной защите, или гражданина, признанного недееспособным или ограниченного в</w:t>
            </w:r>
            <w:r w:rsidR="00477FEB" w:rsidRPr="000302E0">
              <w:rPr>
                <w:spacing w:val="-20"/>
                <w:sz w:val="23"/>
                <w:szCs w:val="23"/>
              </w:rPr>
              <w:t xml:space="preserve"> </w:t>
            </w:r>
            <w:r w:rsidRPr="000302E0">
              <w:rPr>
                <w:spacing w:val="-20"/>
                <w:sz w:val="23"/>
                <w:szCs w:val="23"/>
              </w:rPr>
              <w:t>дееспособности судом, ребенка</w:t>
            </w:r>
            <w:r w:rsidR="000A74D8" w:rsidRPr="000302E0">
              <w:rPr>
                <w:spacing w:val="-20"/>
                <w:sz w:val="23"/>
                <w:szCs w:val="23"/>
              </w:rPr>
              <w:t>–</w:t>
            </w:r>
            <w:r w:rsidRPr="000302E0">
              <w:rPr>
                <w:spacing w:val="-20"/>
                <w:sz w:val="23"/>
                <w:szCs w:val="23"/>
              </w:rPr>
              <w:t>сироты или ребенка, оставшегося без попечения родителей, на</w:t>
            </w:r>
            <w:r w:rsidR="00477FEB" w:rsidRPr="000302E0">
              <w:rPr>
                <w:spacing w:val="-20"/>
                <w:sz w:val="23"/>
                <w:szCs w:val="23"/>
              </w:rPr>
              <w:t xml:space="preserve"> </w:t>
            </w:r>
            <w:r w:rsidRPr="000302E0">
              <w:rPr>
                <w:spacing w:val="-20"/>
                <w:sz w:val="23"/>
                <w:szCs w:val="23"/>
              </w:rPr>
              <w:t>жилое помещение, в</w:t>
            </w:r>
            <w:r w:rsidR="00477FEB" w:rsidRPr="000302E0">
              <w:rPr>
                <w:spacing w:val="-20"/>
                <w:sz w:val="23"/>
                <w:szCs w:val="23"/>
              </w:rPr>
              <w:t xml:space="preserve"> </w:t>
            </w:r>
            <w:r w:rsidRPr="000302E0">
              <w:rPr>
                <w:spacing w:val="-20"/>
                <w:sz w:val="23"/>
                <w:szCs w:val="23"/>
              </w:rPr>
              <w:t>котором указанные лица будут проживать после совершения сделки,</w:t>
            </w:r>
            <w:r w:rsidR="00477FEB" w:rsidRPr="000302E0">
              <w:rPr>
                <w:spacing w:val="-20"/>
                <w:sz w:val="23"/>
                <w:szCs w:val="23"/>
              </w:rPr>
              <w:t xml:space="preserve"> </w:t>
            </w:r>
            <w:r w:rsidRPr="000302E0">
              <w:rPr>
                <w:spacing w:val="-20"/>
                <w:sz w:val="23"/>
                <w:szCs w:val="23"/>
              </w:rPr>
              <w:t>– в случае наличия такого жилого помещения</w:t>
            </w:r>
            <w:r w:rsidRPr="000302E0">
              <w:rPr>
                <w:spacing w:val="-20"/>
                <w:sz w:val="23"/>
                <w:szCs w:val="23"/>
              </w:rPr>
              <w:br/>
            </w:r>
            <w:r w:rsidRPr="000302E0">
              <w:rPr>
                <w:spacing w:val="-20"/>
                <w:sz w:val="23"/>
                <w:szCs w:val="23"/>
              </w:rPr>
              <w:br/>
              <w:t>предварительный договор приобретения жилого помещения, копии технического паспорта и</w:t>
            </w:r>
            <w:r w:rsidR="00477FEB" w:rsidRPr="000302E0">
              <w:rPr>
                <w:spacing w:val="-20"/>
                <w:sz w:val="23"/>
                <w:szCs w:val="23"/>
              </w:rPr>
              <w:t xml:space="preserve"> </w:t>
            </w:r>
            <w:r w:rsidRPr="000302E0">
              <w:rPr>
                <w:spacing w:val="-20"/>
                <w:sz w:val="23"/>
                <w:szCs w:val="23"/>
              </w:rPr>
              <w:t>документа, подтверждающего право собственности на</w:t>
            </w:r>
            <w:r w:rsidR="00477FEB" w:rsidRPr="000302E0">
              <w:rPr>
                <w:spacing w:val="-20"/>
                <w:sz w:val="23"/>
                <w:szCs w:val="23"/>
              </w:rPr>
              <w:t xml:space="preserve"> </w:t>
            </w:r>
            <w:r w:rsidRPr="000302E0">
              <w:rPr>
                <w:spacing w:val="-20"/>
                <w:sz w:val="23"/>
                <w:szCs w:val="23"/>
              </w:rPr>
              <w:lastRenderedPageBreak/>
              <w:t>приобретаемое жилое помещение, в</w:t>
            </w:r>
            <w:r w:rsidR="00477FEB" w:rsidRPr="000302E0">
              <w:rPr>
                <w:spacing w:val="-20"/>
                <w:sz w:val="23"/>
                <w:szCs w:val="23"/>
              </w:rPr>
              <w:t xml:space="preserve"> </w:t>
            </w:r>
            <w:r w:rsidRPr="000302E0">
              <w:rPr>
                <w:spacing w:val="-20"/>
                <w:sz w:val="23"/>
                <w:szCs w:val="23"/>
              </w:rPr>
              <w:t>котором будет проживать после сделки несовершеннолетний член, бывший член семьи собственника, признанный находящимся в</w:t>
            </w:r>
            <w:r w:rsidR="00477FEB" w:rsidRPr="000302E0">
              <w:rPr>
                <w:spacing w:val="-20"/>
                <w:sz w:val="23"/>
                <w:szCs w:val="23"/>
              </w:rPr>
              <w:t xml:space="preserve"> </w:t>
            </w:r>
            <w:r w:rsidRPr="000302E0">
              <w:rPr>
                <w:spacing w:val="-20"/>
                <w:sz w:val="23"/>
                <w:szCs w:val="23"/>
              </w:rPr>
              <w:t>социально опасном положении либо нуждающимся в</w:t>
            </w:r>
            <w:r w:rsidR="00477FEB" w:rsidRPr="000302E0">
              <w:rPr>
                <w:spacing w:val="-20"/>
                <w:sz w:val="23"/>
                <w:szCs w:val="23"/>
              </w:rPr>
              <w:t xml:space="preserve"> </w:t>
            </w:r>
            <w:r w:rsidRPr="000302E0">
              <w:rPr>
                <w:spacing w:val="-20"/>
                <w:sz w:val="23"/>
                <w:szCs w:val="23"/>
              </w:rPr>
              <w:t>государственной защите, или гражданин, признанный недееспособным или ограниченный в</w:t>
            </w:r>
            <w:r w:rsidR="00477FEB" w:rsidRPr="000302E0">
              <w:rPr>
                <w:spacing w:val="-20"/>
                <w:sz w:val="23"/>
                <w:szCs w:val="23"/>
              </w:rPr>
              <w:t xml:space="preserve"> </w:t>
            </w:r>
            <w:r w:rsidRPr="000302E0">
              <w:rPr>
                <w:spacing w:val="-20"/>
                <w:sz w:val="23"/>
                <w:szCs w:val="23"/>
              </w:rPr>
              <w:t>дееспособности судом, ребенок</w:t>
            </w:r>
            <w:r w:rsidR="000A74D8" w:rsidRPr="000302E0">
              <w:rPr>
                <w:spacing w:val="-20"/>
                <w:sz w:val="23"/>
                <w:szCs w:val="23"/>
              </w:rPr>
              <w:t>–</w:t>
            </w:r>
            <w:r w:rsidRPr="000302E0">
              <w:rPr>
                <w:spacing w:val="-20"/>
                <w:sz w:val="23"/>
                <w:szCs w:val="23"/>
              </w:rPr>
              <w:t>сирота или ребенок, оставшийся без попечения родителей,</w:t>
            </w:r>
            <w:r w:rsidR="00477FEB" w:rsidRPr="000302E0">
              <w:rPr>
                <w:spacing w:val="-20"/>
                <w:sz w:val="23"/>
                <w:szCs w:val="23"/>
              </w:rPr>
              <w:t xml:space="preserve"> </w:t>
            </w:r>
            <w:r w:rsidRPr="000302E0">
              <w:rPr>
                <w:spacing w:val="-20"/>
                <w:sz w:val="23"/>
                <w:szCs w:val="23"/>
              </w:rPr>
              <w:t>– в</w:t>
            </w:r>
            <w:r w:rsidR="00477FEB" w:rsidRPr="000302E0">
              <w:rPr>
                <w:spacing w:val="-20"/>
                <w:sz w:val="23"/>
                <w:szCs w:val="23"/>
              </w:rPr>
              <w:t xml:space="preserve"> </w:t>
            </w:r>
            <w:r w:rsidRPr="000302E0">
              <w:rPr>
                <w:spacing w:val="-20"/>
                <w:sz w:val="23"/>
                <w:szCs w:val="23"/>
              </w:rPr>
              <w:t>случае приобретения законным представителем другого жилого помещения</w:t>
            </w:r>
            <w:r w:rsidRPr="000302E0">
              <w:rPr>
                <w:spacing w:val="-20"/>
                <w:sz w:val="23"/>
                <w:szCs w:val="23"/>
              </w:rPr>
              <w:br/>
            </w:r>
            <w:r w:rsidRPr="000302E0">
              <w:rPr>
                <w:spacing w:val="-20"/>
                <w:sz w:val="23"/>
                <w:szCs w:val="23"/>
              </w:rPr>
              <w:br/>
              <w:t>договор, предусматривающий строительство жилого помещения, а</w:t>
            </w:r>
            <w:r w:rsidR="00477FEB" w:rsidRPr="000302E0">
              <w:rPr>
                <w:spacing w:val="-20"/>
                <w:sz w:val="23"/>
                <w:szCs w:val="23"/>
              </w:rPr>
              <w:t xml:space="preserve"> </w:t>
            </w:r>
            <w:r w:rsidRPr="000302E0">
              <w:rPr>
                <w:spacing w:val="-20"/>
                <w:sz w:val="23"/>
                <w:szCs w:val="23"/>
              </w:rPr>
              <w:t>также договор найма жилого помещения частного жилищного фонда или договор найма арендного жилья, в</w:t>
            </w:r>
            <w:r w:rsidR="00477FEB" w:rsidRPr="000302E0">
              <w:rPr>
                <w:spacing w:val="-20"/>
                <w:sz w:val="23"/>
                <w:szCs w:val="23"/>
              </w:rPr>
              <w:t xml:space="preserve"> </w:t>
            </w:r>
            <w:r w:rsidRPr="000302E0">
              <w:rPr>
                <w:spacing w:val="-20"/>
                <w:sz w:val="23"/>
                <w:szCs w:val="23"/>
              </w:rPr>
              <w:t>котором будет проживать несовершеннолетний член, бывший член семьи собственника, признанный находящимся в</w:t>
            </w:r>
            <w:r w:rsidR="00477FEB" w:rsidRPr="000302E0">
              <w:rPr>
                <w:spacing w:val="-20"/>
                <w:sz w:val="23"/>
                <w:szCs w:val="23"/>
              </w:rPr>
              <w:t xml:space="preserve"> </w:t>
            </w:r>
            <w:r w:rsidRPr="000302E0">
              <w:rPr>
                <w:spacing w:val="-20"/>
                <w:sz w:val="23"/>
                <w:szCs w:val="23"/>
              </w:rPr>
              <w:t>социально опасном положении либо нуждающимся в</w:t>
            </w:r>
            <w:r w:rsidR="00477FEB" w:rsidRPr="000302E0">
              <w:rPr>
                <w:spacing w:val="-20"/>
                <w:sz w:val="23"/>
                <w:szCs w:val="23"/>
              </w:rPr>
              <w:t xml:space="preserve"> </w:t>
            </w:r>
            <w:r w:rsidRPr="000302E0">
              <w:rPr>
                <w:spacing w:val="-20"/>
                <w:sz w:val="23"/>
                <w:szCs w:val="23"/>
              </w:rPr>
              <w:t>государственной защите, или гражданин, признанный недееспособным или ограниченный в</w:t>
            </w:r>
            <w:r w:rsidR="00477FEB" w:rsidRPr="000302E0">
              <w:rPr>
                <w:spacing w:val="-20"/>
                <w:sz w:val="23"/>
                <w:szCs w:val="23"/>
              </w:rPr>
              <w:t xml:space="preserve"> </w:t>
            </w:r>
            <w:r w:rsidRPr="000302E0">
              <w:rPr>
                <w:spacing w:val="-20"/>
                <w:sz w:val="23"/>
                <w:szCs w:val="23"/>
              </w:rPr>
              <w:t>дееспособности судом, ребенок</w:t>
            </w:r>
            <w:r w:rsidR="000A74D8" w:rsidRPr="000302E0">
              <w:rPr>
                <w:spacing w:val="-20"/>
                <w:sz w:val="23"/>
                <w:szCs w:val="23"/>
              </w:rPr>
              <w:t>–</w:t>
            </w:r>
            <w:r w:rsidRPr="000302E0">
              <w:rPr>
                <w:spacing w:val="-20"/>
                <w:sz w:val="23"/>
                <w:szCs w:val="23"/>
              </w:rPr>
              <w:t>сирота или ребенок, оставшийся без попечения родителей, до</w:t>
            </w:r>
            <w:r w:rsidR="00477FEB" w:rsidRPr="000302E0">
              <w:rPr>
                <w:spacing w:val="-20"/>
                <w:sz w:val="23"/>
                <w:szCs w:val="23"/>
              </w:rPr>
              <w:t xml:space="preserve"> </w:t>
            </w:r>
            <w:r w:rsidRPr="000302E0">
              <w:rPr>
                <w:spacing w:val="-20"/>
                <w:sz w:val="23"/>
                <w:szCs w:val="23"/>
              </w:rPr>
              <w:t>окончания строительства и</w:t>
            </w:r>
            <w:r w:rsidR="00477FEB" w:rsidRPr="000302E0">
              <w:rPr>
                <w:spacing w:val="-20"/>
                <w:sz w:val="23"/>
                <w:szCs w:val="23"/>
              </w:rPr>
              <w:t xml:space="preserve"> </w:t>
            </w:r>
            <w:r w:rsidRPr="000302E0">
              <w:rPr>
                <w:spacing w:val="-20"/>
                <w:sz w:val="23"/>
                <w:szCs w:val="23"/>
              </w:rPr>
              <w:t>сдачи дома в</w:t>
            </w:r>
            <w:r w:rsidR="00477FEB" w:rsidRPr="000302E0">
              <w:rPr>
                <w:spacing w:val="-20"/>
                <w:sz w:val="23"/>
                <w:szCs w:val="23"/>
              </w:rPr>
              <w:t xml:space="preserve"> </w:t>
            </w:r>
            <w:r w:rsidRPr="000302E0">
              <w:rPr>
                <w:spacing w:val="-20"/>
                <w:sz w:val="23"/>
                <w:szCs w:val="23"/>
              </w:rPr>
              <w:t>эксплуатацию,</w:t>
            </w:r>
            <w:r w:rsidR="00477FEB" w:rsidRPr="000302E0">
              <w:rPr>
                <w:spacing w:val="-20"/>
                <w:sz w:val="23"/>
                <w:szCs w:val="23"/>
              </w:rPr>
              <w:t xml:space="preserve"> </w:t>
            </w:r>
            <w:r w:rsidRPr="000302E0">
              <w:rPr>
                <w:spacing w:val="-20"/>
                <w:sz w:val="23"/>
                <w:szCs w:val="23"/>
              </w:rPr>
              <w:t>– в</w:t>
            </w:r>
            <w:r w:rsidR="00477FEB" w:rsidRPr="000302E0">
              <w:rPr>
                <w:spacing w:val="-20"/>
                <w:sz w:val="23"/>
                <w:szCs w:val="23"/>
              </w:rPr>
              <w:t xml:space="preserve"> </w:t>
            </w:r>
            <w:r w:rsidRPr="000302E0">
              <w:rPr>
                <w:spacing w:val="-20"/>
                <w:sz w:val="23"/>
                <w:szCs w:val="23"/>
              </w:rPr>
              <w:t>случае отчуждения жилого помещения в</w:t>
            </w:r>
            <w:r w:rsidR="00477FEB" w:rsidRPr="000302E0">
              <w:rPr>
                <w:spacing w:val="-20"/>
                <w:sz w:val="23"/>
                <w:szCs w:val="23"/>
              </w:rPr>
              <w:t xml:space="preserve"> </w:t>
            </w:r>
            <w:r w:rsidRPr="000302E0">
              <w:rPr>
                <w:spacing w:val="-20"/>
                <w:sz w:val="23"/>
                <w:szCs w:val="23"/>
              </w:rPr>
              <w:t>связи со</w:t>
            </w:r>
            <w:r w:rsidR="00477FEB" w:rsidRPr="000302E0">
              <w:rPr>
                <w:spacing w:val="-20"/>
                <w:sz w:val="23"/>
                <w:szCs w:val="23"/>
              </w:rPr>
              <w:t xml:space="preserve"> </w:t>
            </w:r>
            <w:r w:rsidRPr="000302E0">
              <w:rPr>
                <w:spacing w:val="-20"/>
                <w:sz w:val="23"/>
                <w:szCs w:val="23"/>
              </w:rPr>
              <w:t>строительством другого жилого помещения</w:t>
            </w:r>
            <w:r w:rsidRPr="000302E0">
              <w:rPr>
                <w:spacing w:val="-20"/>
                <w:sz w:val="23"/>
                <w:szCs w:val="23"/>
              </w:rPr>
              <w:br/>
            </w:r>
            <w:r w:rsidRPr="000302E0">
              <w:rPr>
                <w:spacing w:val="-20"/>
                <w:sz w:val="23"/>
                <w:szCs w:val="23"/>
              </w:rPr>
              <w:br/>
              <w:t>паспорт для</w:t>
            </w:r>
            <w:r w:rsidR="00477FEB" w:rsidRPr="000302E0">
              <w:rPr>
                <w:spacing w:val="-20"/>
                <w:sz w:val="23"/>
                <w:szCs w:val="23"/>
              </w:rPr>
              <w:t xml:space="preserve"> </w:t>
            </w:r>
            <w:r w:rsidRPr="000302E0">
              <w:rPr>
                <w:spacing w:val="-20"/>
                <w:sz w:val="23"/>
                <w:szCs w:val="23"/>
              </w:rPr>
              <w:t>постоянного проживания за</w:t>
            </w:r>
            <w:r w:rsidR="00477FEB" w:rsidRPr="000302E0">
              <w:rPr>
                <w:spacing w:val="-20"/>
                <w:sz w:val="23"/>
                <w:szCs w:val="23"/>
              </w:rPr>
              <w:t xml:space="preserve"> </w:t>
            </w:r>
            <w:r w:rsidRPr="000302E0">
              <w:rPr>
                <w:spacing w:val="-20"/>
                <w:sz w:val="23"/>
                <w:szCs w:val="23"/>
              </w:rPr>
              <w:t>пределами Республики Беларусь несовершеннолетнего члена, бывшего члена семьи собственника, признанного находящимся в</w:t>
            </w:r>
            <w:r w:rsidR="00477FEB" w:rsidRPr="000302E0">
              <w:rPr>
                <w:spacing w:val="-20"/>
                <w:sz w:val="23"/>
                <w:szCs w:val="23"/>
              </w:rPr>
              <w:t xml:space="preserve"> </w:t>
            </w:r>
            <w:r w:rsidRPr="000302E0">
              <w:rPr>
                <w:spacing w:val="-20"/>
                <w:sz w:val="23"/>
                <w:szCs w:val="23"/>
              </w:rPr>
              <w:t>социально опасном положении либо нуждающимся в</w:t>
            </w:r>
            <w:r w:rsidR="00477FEB" w:rsidRPr="000302E0">
              <w:rPr>
                <w:spacing w:val="-20"/>
                <w:sz w:val="23"/>
                <w:szCs w:val="23"/>
              </w:rPr>
              <w:t xml:space="preserve"> </w:t>
            </w:r>
            <w:r w:rsidRPr="000302E0">
              <w:rPr>
                <w:spacing w:val="-20"/>
                <w:sz w:val="23"/>
                <w:szCs w:val="23"/>
              </w:rPr>
              <w:t>государственной защите, или гражданина, признанного недееспособным или ограниченного в</w:t>
            </w:r>
            <w:r w:rsidR="00477FEB" w:rsidRPr="000302E0">
              <w:rPr>
                <w:spacing w:val="-20"/>
                <w:sz w:val="23"/>
                <w:szCs w:val="23"/>
              </w:rPr>
              <w:t xml:space="preserve"> </w:t>
            </w:r>
            <w:r w:rsidRPr="000302E0">
              <w:rPr>
                <w:spacing w:val="-20"/>
                <w:sz w:val="23"/>
                <w:szCs w:val="23"/>
              </w:rPr>
              <w:t>дееспособности судом, ребенка</w:t>
            </w:r>
            <w:r w:rsidR="000A74D8" w:rsidRPr="000302E0">
              <w:rPr>
                <w:spacing w:val="-20"/>
                <w:sz w:val="23"/>
                <w:szCs w:val="23"/>
              </w:rPr>
              <w:t>–</w:t>
            </w:r>
            <w:r w:rsidRPr="000302E0">
              <w:rPr>
                <w:spacing w:val="-20"/>
                <w:sz w:val="23"/>
                <w:szCs w:val="23"/>
              </w:rPr>
              <w:t>сироты или ребенка, оставшегося без попечения родителей,</w:t>
            </w:r>
            <w:r w:rsidR="00477FEB" w:rsidRPr="000302E0">
              <w:rPr>
                <w:spacing w:val="-20"/>
                <w:sz w:val="23"/>
                <w:szCs w:val="23"/>
              </w:rPr>
              <w:t xml:space="preserve"> </w:t>
            </w:r>
            <w:r w:rsidRPr="000302E0">
              <w:rPr>
                <w:spacing w:val="-20"/>
                <w:sz w:val="23"/>
                <w:szCs w:val="23"/>
              </w:rPr>
              <w:t>– в</w:t>
            </w:r>
            <w:r w:rsidR="00477FEB" w:rsidRPr="000302E0">
              <w:rPr>
                <w:spacing w:val="-20"/>
                <w:sz w:val="23"/>
                <w:szCs w:val="23"/>
              </w:rPr>
              <w:t xml:space="preserve"> </w:t>
            </w:r>
            <w:r w:rsidRPr="000302E0">
              <w:rPr>
                <w:spacing w:val="-20"/>
                <w:sz w:val="23"/>
                <w:szCs w:val="23"/>
              </w:rPr>
              <w:t>случае отчуждения жилого помещения в</w:t>
            </w:r>
            <w:r w:rsidR="00477FEB" w:rsidRPr="000302E0">
              <w:rPr>
                <w:spacing w:val="-20"/>
                <w:sz w:val="23"/>
                <w:szCs w:val="23"/>
              </w:rPr>
              <w:t xml:space="preserve"> </w:t>
            </w:r>
            <w:r w:rsidRPr="000302E0">
              <w:rPr>
                <w:spacing w:val="-20"/>
                <w:sz w:val="23"/>
                <w:szCs w:val="23"/>
              </w:rPr>
              <w:t>связи с</w:t>
            </w:r>
            <w:r w:rsidR="00477FEB" w:rsidRPr="000302E0">
              <w:rPr>
                <w:spacing w:val="-20"/>
                <w:sz w:val="23"/>
                <w:szCs w:val="23"/>
              </w:rPr>
              <w:t xml:space="preserve"> </w:t>
            </w:r>
            <w:r w:rsidRPr="000302E0">
              <w:rPr>
                <w:spacing w:val="-20"/>
                <w:sz w:val="23"/>
                <w:szCs w:val="23"/>
              </w:rPr>
              <w:t>выездом на</w:t>
            </w:r>
            <w:r w:rsidR="00477FEB" w:rsidRPr="000302E0">
              <w:rPr>
                <w:spacing w:val="-20"/>
                <w:sz w:val="23"/>
                <w:szCs w:val="23"/>
              </w:rPr>
              <w:t xml:space="preserve"> </w:t>
            </w:r>
            <w:r w:rsidRPr="000302E0">
              <w:rPr>
                <w:spacing w:val="-20"/>
                <w:sz w:val="23"/>
                <w:szCs w:val="23"/>
              </w:rPr>
              <w:t>постоянное жительство за</w:t>
            </w:r>
            <w:r w:rsidR="00477FEB" w:rsidRPr="000302E0">
              <w:rPr>
                <w:spacing w:val="-20"/>
                <w:sz w:val="23"/>
                <w:szCs w:val="23"/>
              </w:rPr>
              <w:t xml:space="preserve"> </w:t>
            </w:r>
            <w:r w:rsidRPr="000302E0">
              <w:rPr>
                <w:spacing w:val="-20"/>
                <w:sz w:val="23"/>
                <w:szCs w:val="23"/>
              </w:rPr>
              <w:t>пределы Республики Беларусь</w:t>
            </w:r>
            <w:r w:rsidRPr="000302E0">
              <w:rPr>
                <w:spacing w:val="-20"/>
                <w:sz w:val="23"/>
                <w:szCs w:val="23"/>
              </w:rPr>
              <w:br/>
            </w:r>
            <w:r w:rsidRPr="000302E0">
              <w:rPr>
                <w:spacing w:val="-20"/>
                <w:sz w:val="23"/>
                <w:szCs w:val="23"/>
              </w:rPr>
              <w:br/>
              <w:t xml:space="preserve">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w:t>
            </w:r>
            <w:r w:rsidRPr="000302E0">
              <w:rPr>
                <w:spacing w:val="-20"/>
                <w:sz w:val="23"/>
                <w:szCs w:val="23"/>
              </w:rPr>
              <w:lastRenderedPageBreak/>
              <w:t>документ, подтверждающий факт закрепления жилого помещения за ребенком</w:t>
            </w:r>
            <w:r w:rsidR="000A74D8" w:rsidRPr="000302E0">
              <w:rPr>
                <w:spacing w:val="-20"/>
                <w:sz w:val="23"/>
                <w:szCs w:val="23"/>
              </w:rPr>
              <w:t>–</w:t>
            </w:r>
            <w:r w:rsidRPr="000302E0">
              <w:rPr>
                <w:spacing w:val="-20"/>
                <w:sz w:val="23"/>
                <w:szCs w:val="23"/>
              </w:rPr>
              <w:t>сиротой или ребенком, оставшимся без попечения родителей</w:t>
            </w:r>
          </w:p>
        </w:tc>
        <w:tc>
          <w:tcPr>
            <w:tcW w:w="1540" w:type="dxa"/>
            <w:gridSpan w:val="5"/>
            <w:tcBorders>
              <w:top w:val="single" w:sz="4" w:space="0" w:color="auto"/>
              <w:left w:val="single" w:sz="4" w:space="0" w:color="auto"/>
              <w:right w:val="single" w:sz="4" w:space="0" w:color="auto"/>
            </w:tcBorders>
            <w:shd w:val="clear" w:color="auto" w:fill="auto"/>
          </w:tcPr>
          <w:p w:rsidR="00130E1A" w:rsidRPr="000302E0" w:rsidRDefault="00130E1A"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lastRenderedPageBreak/>
              <w:t>бесплатно</w:t>
            </w:r>
          </w:p>
        </w:tc>
        <w:tc>
          <w:tcPr>
            <w:tcW w:w="1417" w:type="dxa"/>
            <w:gridSpan w:val="4"/>
            <w:tcBorders>
              <w:top w:val="single" w:sz="4" w:space="0" w:color="auto"/>
              <w:left w:val="single" w:sz="4" w:space="0" w:color="auto"/>
              <w:right w:val="single" w:sz="4" w:space="0" w:color="auto"/>
            </w:tcBorders>
            <w:shd w:val="clear" w:color="auto" w:fill="auto"/>
          </w:tcPr>
          <w:p w:rsidR="00130E1A" w:rsidRPr="000302E0" w:rsidRDefault="00130E1A" w:rsidP="00777CA5">
            <w:pPr>
              <w:pStyle w:val="table100"/>
              <w:spacing w:after="0" w:afterAutospacing="0" w:line="220" w:lineRule="exact"/>
              <w:jc w:val="center"/>
              <w:rPr>
                <w:rFonts w:eastAsia="Times New Roman"/>
                <w:spacing w:val="-20"/>
                <w:sz w:val="23"/>
                <w:szCs w:val="23"/>
              </w:rPr>
            </w:pPr>
            <w:r w:rsidRPr="000302E0">
              <w:rPr>
                <w:spacing w:val="-20"/>
                <w:sz w:val="23"/>
                <w:szCs w:val="23"/>
              </w:rPr>
              <w:t>15 дней со дня подачи заявления, а в случае запроса документов и (или) сведений от других гос. органов, иных организаций – 1 месяц</w:t>
            </w:r>
          </w:p>
        </w:tc>
        <w:tc>
          <w:tcPr>
            <w:tcW w:w="2138" w:type="dxa"/>
            <w:gridSpan w:val="3"/>
            <w:tcBorders>
              <w:top w:val="single" w:sz="4" w:space="0" w:color="auto"/>
              <w:left w:val="single" w:sz="4" w:space="0" w:color="auto"/>
              <w:right w:val="single" w:sz="4" w:space="0" w:color="auto"/>
            </w:tcBorders>
            <w:shd w:val="clear" w:color="auto" w:fill="auto"/>
          </w:tcPr>
          <w:p w:rsidR="00130E1A" w:rsidRPr="000302E0" w:rsidRDefault="00130E1A" w:rsidP="00777CA5">
            <w:pPr>
              <w:pStyle w:val="table100"/>
              <w:spacing w:after="0" w:afterAutospacing="0" w:line="220" w:lineRule="exact"/>
              <w:jc w:val="center"/>
              <w:rPr>
                <w:rFonts w:eastAsia="Times New Roman"/>
                <w:spacing w:val="-20"/>
                <w:sz w:val="23"/>
                <w:szCs w:val="23"/>
              </w:rPr>
            </w:pPr>
            <w:r w:rsidRPr="000302E0">
              <w:rPr>
                <w:spacing w:val="-20"/>
                <w:sz w:val="23"/>
                <w:szCs w:val="23"/>
              </w:rPr>
              <w:t>6 месяцев</w:t>
            </w:r>
          </w:p>
        </w:tc>
      </w:tr>
      <w:tr w:rsidR="003D678B" w:rsidRPr="008A49EB" w:rsidTr="008E258E">
        <w:trPr>
          <w:gridAfter w:val="2"/>
          <w:wAfter w:w="59" w:type="dxa"/>
          <w:trHeight w:val="901"/>
        </w:trPr>
        <w:tc>
          <w:tcPr>
            <w:tcW w:w="16107" w:type="dxa"/>
            <w:gridSpan w:val="21"/>
            <w:tcBorders>
              <w:top w:val="nil"/>
              <w:left w:val="single" w:sz="4" w:space="0" w:color="auto"/>
              <w:bottom w:val="single" w:sz="4" w:space="0" w:color="auto"/>
              <w:right w:val="single" w:sz="4" w:space="0" w:color="auto"/>
            </w:tcBorders>
            <w:hideMark/>
          </w:tcPr>
          <w:p w:rsidR="003D678B" w:rsidRPr="000302E0" w:rsidRDefault="003D678B" w:rsidP="00414B75">
            <w:pPr>
              <w:pStyle w:val="HTML"/>
              <w:shd w:val="clear" w:color="auto" w:fill="F8F9FA"/>
              <w:spacing w:line="220" w:lineRule="exact"/>
              <w:ind w:firstLine="284"/>
              <w:jc w:val="both"/>
              <w:rPr>
                <w:rFonts w:ascii="Times New Roman" w:hAnsi="Times New Roman" w:cs="Times New Roman"/>
                <w:color w:val="222222"/>
                <w:spacing w:val="-20"/>
                <w:sz w:val="23"/>
                <w:szCs w:val="23"/>
              </w:rPr>
            </w:pPr>
            <w:r w:rsidRPr="000302E0">
              <w:rPr>
                <w:rFonts w:ascii="Times New Roman" w:hAnsi="Times New Roman" w:cs="Times New Roman"/>
                <w:spacing w:val="-20"/>
                <w:sz w:val="23"/>
                <w:szCs w:val="23"/>
              </w:rPr>
              <w:lastRenderedPageBreak/>
              <w:t xml:space="preserve">По административной процедуре </w:t>
            </w:r>
            <w:r w:rsidRPr="000302E0">
              <w:rPr>
                <w:rFonts w:ascii="Times New Roman" w:hAnsi="Times New Roman" w:cs="Times New Roman"/>
                <w:color w:val="222222"/>
                <w:spacing w:val="-20"/>
                <w:sz w:val="23"/>
                <w:szCs w:val="23"/>
              </w:rPr>
              <w:t xml:space="preserve">1.1.3 должностные </w:t>
            </w:r>
            <w:r w:rsidRPr="000302E0">
              <w:rPr>
                <w:rFonts w:ascii="Times New Roman" w:hAnsi="Times New Roman" w:cs="Times New Roman"/>
                <w:color w:val="202124"/>
                <w:spacing w:val="-20"/>
                <w:sz w:val="23"/>
                <w:szCs w:val="23"/>
              </w:rPr>
              <w:t>лица отдела юридического по работе с обращениями граждан и юридических лиц самостоятельно запрашивают следующие документы и (или) информацию</w:t>
            </w:r>
            <w:r w:rsidRPr="000302E0">
              <w:rPr>
                <w:rFonts w:ascii="Times New Roman" w:hAnsi="Times New Roman" w:cs="Times New Roman"/>
                <w:color w:val="222222"/>
                <w:spacing w:val="-20"/>
                <w:sz w:val="23"/>
                <w:szCs w:val="23"/>
              </w:rPr>
              <w:t>:</w:t>
            </w:r>
          </w:p>
          <w:p w:rsidR="003D678B" w:rsidRPr="000302E0" w:rsidRDefault="003D678B" w:rsidP="00414B75">
            <w:pPr>
              <w:pStyle w:val="HTML"/>
              <w:shd w:val="clear" w:color="auto" w:fill="F8F9FA"/>
              <w:spacing w:line="220" w:lineRule="exact"/>
              <w:ind w:firstLine="284"/>
              <w:jc w:val="both"/>
              <w:rPr>
                <w:rFonts w:ascii="Times New Roman" w:hAnsi="Times New Roman" w:cs="Times New Roman"/>
                <w:color w:val="222222"/>
                <w:spacing w:val="-20"/>
                <w:sz w:val="23"/>
                <w:szCs w:val="23"/>
              </w:rPr>
            </w:pPr>
            <w:r w:rsidRPr="000302E0">
              <w:rPr>
                <w:rFonts w:ascii="Times New Roman" w:hAnsi="Times New Roman" w:cs="Times New Roman"/>
                <w:color w:val="222222"/>
                <w:spacing w:val="-20"/>
                <w:sz w:val="23"/>
                <w:szCs w:val="23"/>
              </w:rPr>
              <w:t>Справка о месте жительства и составе семьи или копия лицевого счета;</w:t>
            </w:r>
          </w:p>
          <w:p w:rsidR="003D678B" w:rsidRPr="000302E0" w:rsidRDefault="003D678B" w:rsidP="00414B75">
            <w:pPr>
              <w:pStyle w:val="HTML"/>
              <w:shd w:val="clear" w:color="auto" w:fill="F8F9FA"/>
              <w:spacing w:line="220" w:lineRule="exact"/>
              <w:ind w:firstLine="284"/>
              <w:jc w:val="both"/>
              <w:rPr>
                <w:rFonts w:ascii="Times New Roman" w:hAnsi="Times New Roman" w:cs="Times New Roman"/>
                <w:color w:val="222222"/>
                <w:spacing w:val="-20"/>
                <w:sz w:val="23"/>
                <w:szCs w:val="23"/>
              </w:rPr>
            </w:pPr>
            <w:r w:rsidRPr="000302E0">
              <w:rPr>
                <w:rFonts w:ascii="Times New Roman" w:hAnsi="Times New Roman" w:cs="Times New Roman"/>
                <w:color w:val="222222"/>
                <w:spacing w:val="-20"/>
                <w:sz w:val="23"/>
                <w:szCs w:val="23"/>
              </w:rPr>
              <w:t>информация, которая подтверждает соответствие приобретаемого жилого помещения типовым потребительским качествам;</w:t>
            </w:r>
          </w:p>
          <w:p w:rsidR="003D678B" w:rsidRPr="000302E0" w:rsidRDefault="003D678B" w:rsidP="00414B75">
            <w:pPr>
              <w:pStyle w:val="HTML"/>
              <w:shd w:val="clear" w:color="auto" w:fill="F8F9FA"/>
              <w:spacing w:line="220" w:lineRule="exact"/>
              <w:ind w:firstLine="284"/>
              <w:jc w:val="both"/>
              <w:rPr>
                <w:rFonts w:ascii="Times New Roman" w:hAnsi="Times New Roman" w:cs="Times New Roman"/>
                <w:color w:val="222222"/>
                <w:spacing w:val="-20"/>
                <w:sz w:val="23"/>
                <w:szCs w:val="23"/>
              </w:rPr>
            </w:pPr>
            <w:r w:rsidRPr="000302E0">
              <w:rPr>
                <w:rFonts w:ascii="Times New Roman" w:hAnsi="Times New Roman" w:cs="Times New Roman"/>
                <w:color w:val="222222"/>
                <w:spacing w:val="-20"/>
                <w:sz w:val="23"/>
                <w:szCs w:val="23"/>
              </w:rPr>
              <w:t>документы, послужившие основанием для осуществления государственной регистрации запрета на отчуждение жилого помещения,</w:t>
            </w:r>
            <w:r w:rsidR="004C5DC8" w:rsidRPr="000302E0">
              <w:rPr>
                <w:rFonts w:ascii="Times New Roman" w:hAnsi="Times New Roman" w:cs="Times New Roman"/>
                <w:color w:val="222222"/>
                <w:spacing w:val="-20"/>
                <w:sz w:val="23"/>
                <w:szCs w:val="23"/>
              </w:rPr>
              <w:t xml:space="preserve"> – </w:t>
            </w:r>
            <w:r w:rsidRPr="000302E0">
              <w:rPr>
                <w:rFonts w:ascii="Times New Roman" w:hAnsi="Times New Roman" w:cs="Times New Roman"/>
                <w:color w:val="222222"/>
                <w:spacing w:val="-20"/>
                <w:sz w:val="23"/>
                <w:szCs w:val="23"/>
              </w:rPr>
              <w:t>в отношении жилых помещений, в которых проживают несовершеннолетние члены, бывшие члены семей собственников</w:t>
            </w:r>
            <w:r w:rsidR="004C5DC8" w:rsidRPr="000302E0">
              <w:rPr>
                <w:rFonts w:ascii="Times New Roman" w:hAnsi="Times New Roman" w:cs="Times New Roman"/>
                <w:color w:val="222222"/>
                <w:spacing w:val="-20"/>
                <w:sz w:val="23"/>
                <w:szCs w:val="23"/>
              </w:rPr>
              <w:t xml:space="preserve"> – </w:t>
            </w:r>
            <w:r w:rsidRPr="000302E0">
              <w:rPr>
                <w:rFonts w:ascii="Times New Roman" w:hAnsi="Times New Roman" w:cs="Times New Roman"/>
                <w:color w:val="222222"/>
                <w:spacing w:val="-20"/>
                <w:sz w:val="23"/>
                <w:szCs w:val="23"/>
              </w:rPr>
              <w:t>жилых помещений,</w:t>
            </w:r>
            <w:r w:rsidR="004C5DC8" w:rsidRPr="000302E0">
              <w:rPr>
                <w:rFonts w:ascii="Times New Roman" w:hAnsi="Times New Roman" w:cs="Times New Roman"/>
                <w:color w:val="222222"/>
                <w:spacing w:val="-20"/>
                <w:sz w:val="23"/>
                <w:szCs w:val="23"/>
              </w:rPr>
              <w:t xml:space="preserve"> – </w:t>
            </w:r>
            <w:r w:rsidRPr="000302E0">
              <w:rPr>
                <w:rFonts w:ascii="Times New Roman" w:hAnsi="Times New Roman" w:cs="Times New Roman"/>
                <w:color w:val="222222"/>
                <w:spacing w:val="-20"/>
                <w:sz w:val="23"/>
                <w:szCs w:val="23"/>
                <w:lang w:val="be-BY"/>
              </w:rPr>
              <w:t>признаные</w:t>
            </w:r>
            <w:r w:rsidR="004C5DC8" w:rsidRPr="000302E0">
              <w:rPr>
                <w:rFonts w:ascii="Times New Roman" w:hAnsi="Times New Roman" w:cs="Times New Roman"/>
                <w:color w:val="222222"/>
                <w:spacing w:val="-20"/>
                <w:sz w:val="23"/>
                <w:szCs w:val="23"/>
                <w:lang w:val="be-BY"/>
              </w:rPr>
              <w:t xml:space="preserve"> – </w:t>
            </w:r>
            <w:r w:rsidRPr="000302E0">
              <w:rPr>
                <w:rFonts w:ascii="Times New Roman" w:hAnsi="Times New Roman" w:cs="Times New Roman"/>
                <w:color w:val="222222"/>
                <w:spacing w:val="-20"/>
                <w:sz w:val="23"/>
                <w:szCs w:val="23"/>
              </w:rPr>
              <w:t>находящимися</w:t>
            </w:r>
            <w:r w:rsidR="004C5DC8" w:rsidRPr="000302E0">
              <w:rPr>
                <w:rFonts w:ascii="Times New Roman" w:hAnsi="Times New Roman" w:cs="Times New Roman"/>
                <w:color w:val="222222"/>
                <w:spacing w:val="-20"/>
                <w:sz w:val="23"/>
                <w:szCs w:val="23"/>
              </w:rPr>
              <w:t xml:space="preserve"> – </w:t>
            </w:r>
            <w:r w:rsidRPr="000302E0">
              <w:rPr>
                <w:rFonts w:ascii="Times New Roman" w:hAnsi="Times New Roman" w:cs="Times New Roman"/>
                <w:color w:val="222222"/>
                <w:spacing w:val="-20"/>
                <w:sz w:val="23"/>
                <w:szCs w:val="23"/>
              </w:rPr>
              <w:t>в социально опасном положении или признаны нуждающимися в государственной защите, или жилых помещений, закрепленных за детьмисиротами или детьми, которые остались без попечения родителей;</w:t>
            </w:r>
          </w:p>
          <w:p w:rsidR="003D678B" w:rsidRPr="000302E0" w:rsidRDefault="003D678B" w:rsidP="00414B75">
            <w:pPr>
              <w:pStyle w:val="HTML"/>
              <w:shd w:val="clear" w:color="auto" w:fill="F8F9FA"/>
              <w:spacing w:line="220" w:lineRule="exact"/>
              <w:ind w:firstLine="284"/>
              <w:jc w:val="both"/>
              <w:rPr>
                <w:rFonts w:ascii="Times New Roman" w:hAnsi="Times New Roman" w:cs="Times New Roman"/>
                <w:color w:val="222222"/>
                <w:spacing w:val="-20"/>
                <w:sz w:val="23"/>
                <w:szCs w:val="23"/>
              </w:rPr>
            </w:pPr>
            <w:r w:rsidRPr="000302E0">
              <w:rPr>
                <w:rFonts w:ascii="Times New Roman" w:hAnsi="Times New Roman" w:cs="Times New Roman"/>
                <w:color w:val="222222"/>
                <w:spacing w:val="-20"/>
                <w:sz w:val="23"/>
                <w:szCs w:val="23"/>
              </w:rPr>
              <w:t>согласие на отчуждение жилого помещения законного представителя несовершеннолетнего, которое находится в детском интернатного учреждении, воспитывался в попечительской семьу, приемной семьи, детском доме семейного типа,</w:t>
            </w:r>
          </w:p>
          <w:p w:rsidR="003D678B" w:rsidRPr="000302E0" w:rsidRDefault="003D678B" w:rsidP="00414B75">
            <w:pPr>
              <w:pStyle w:val="HTML"/>
              <w:shd w:val="clear" w:color="auto" w:fill="F8F9FA"/>
              <w:spacing w:line="220" w:lineRule="exact"/>
              <w:ind w:firstLine="284"/>
              <w:jc w:val="both"/>
              <w:rPr>
                <w:rFonts w:ascii="Times New Roman" w:hAnsi="Times New Roman" w:cs="Times New Roman"/>
                <w:color w:val="222222"/>
                <w:spacing w:val="-20"/>
                <w:sz w:val="23"/>
                <w:szCs w:val="23"/>
              </w:rPr>
            </w:pPr>
            <w:r w:rsidRPr="000302E0">
              <w:rPr>
                <w:rFonts w:ascii="Times New Roman" w:hAnsi="Times New Roman" w:cs="Times New Roman"/>
                <w:color w:val="222222"/>
                <w:spacing w:val="-20"/>
                <w:sz w:val="23"/>
                <w:szCs w:val="23"/>
              </w:rPr>
              <w:t>в отношении жилых помещений, в которых проживают несовершеннолетние члены, бывшие члены семей собственников жилых помещений, признанные находящимися в социально опасном положении или признаны нуждающимися в государственной защите, или жилых помещений, закрепленных за детьмисиротами или детьми, оставшимися без попечения родителей.</w:t>
            </w:r>
          </w:p>
          <w:p w:rsidR="003D678B" w:rsidRPr="000302E0" w:rsidRDefault="003D678B" w:rsidP="00414B75">
            <w:pPr>
              <w:pStyle w:val="HTML"/>
              <w:shd w:val="clear" w:color="auto" w:fill="F8F9FA"/>
              <w:spacing w:line="220" w:lineRule="exact"/>
              <w:ind w:firstLine="284"/>
              <w:jc w:val="both"/>
              <w:rPr>
                <w:rFonts w:ascii="Times New Roman" w:hAnsi="Times New Roman" w:cs="Times New Roman"/>
                <w:spacing w:val="-20"/>
                <w:sz w:val="23"/>
                <w:szCs w:val="23"/>
              </w:rPr>
            </w:pPr>
            <w:r w:rsidRPr="000302E0">
              <w:rPr>
                <w:rFonts w:ascii="Times New Roman" w:hAnsi="Times New Roman" w:cs="Times New Roman"/>
                <w:i/>
                <w:color w:val="222222"/>
                <w:spacing w:val="-20"/>
                <w:sz w:val="23"/>
                <w:szCs w:val="23"/>
              </w:rPr>
              <w:t xml:space="preserve">Должностное лицо, ответственное за осуществление административной процедуры 1.1.3., </w:t>
            </w:r>
            <w:r w:rsidR="004C5DC8" w:rsidRPr="000302E0">
              <w:rPr>
                <w:rFonts w:ascii="Times New Roman" w:hAnsi="Times New Roman" w:cs="Times New Roman"/>
                <w:i/>
                <w:color w:val="222222"/>
                <w:spacing w:val="-20"/>
                <w:sz w:val="23"/>
                <w:szCs w:val="23"/>
              </w:rPr>
              <w:t>–</w:t>
            </w:r>
            <w:r w:rsidRPr="000302E0">
              <w:rPr>
                <w:rFonts w:ascii="Times New Roman" w:hAnsi="Times New Roman" w:cs="Times New Roman"/>
                <w:i/>
                <w:color w:val="222222"/>
                <w:spacing w:val="-20"/>
                <w:sz w:val="23"/>
                <w:szCs w:val="23"/>
              </w:rPr>
              <w:t xml:space="preserve"> </w:t>
            </w:r>
            <w:r w:rsidR="00414B75">
              <w:rPr>
                <w:rFonts w:ascii="Times New Roman" w:hAnsi="Times New Roman" w:cs="Times New Roman"/>
                <w:i/>
                <w:color w:val="222222"/>
                <w:spacing w:val="-20"/>
                <w:sz w:val="23"/>
                <w:szCs w:val="23"/>
              </w:rPr>
              <w:t xml:space="preserve">главный  специалист  отдела </w:t>
            </w:r>
            <w:r w:rsidRPr="000302E0">
              <w:rPr>
                <w:rFonts w:ascii="Times New Roman" w:hAnsi="Times New Roman" w:cs="Times New Roman"/>
                <w:i/>
                <w:color w:val="222222"/>
                <w:spacing w:val="-20"/>
                <w:sz w:val="23"/>
                <w:szCs w:val="23"/>
              </w:rPr>
              <w:t>по образованию Танона М.П. (</w:t>
            </w:r>
            <w:r w:rsidR="00450B11" w:rsidRPr="00450B11">
              <w:rPr>
                <w:rFonts w:ascii="Times New Roman" w:hAnsi="Times New Roman" w:cs="Times New Roman"/>
                <w:i/>
                <w:color w:val="222222"/>
                <w:spacing w:val="-20"/>
                <w:sz w:val="23"/>
                <w:szCs w:val="23"/>
              </w:rPr>
              <w:t xml:space="preserve">кабинет </w:t>
            </w:r>
            <w:r w:rsidR="00450B11">
              <w:rPr>
                <w:rFonts w:ascii="Times New Roman" w:hAnsi="Times New Roman" w:cs="Times New Roman"/>
                <w:i/>
                <w:color w:val="222222"/>
                <w:spacing w:val="-20"/>
                <w:sz w:val="23"/>
                <w:szCs w:val="23"/>
              </w:rPr>
              <w:t xml:space="preserve"> </w:t>
            </w:r>
            <w:r w:rsidR="002C21F5">
              <w:rPr>
                <w:rFonts w:ascii="Times New Roman" w:hAnsi="Times New Roman" w:cs="Times New Roman"/>
                <w:i/>
                <w:color w:val="222222"/>
                <w:spacing w:val="-20"/>
                <w:sz w:val="23"/>
                <w:szCs w:val="23"/>
              </w:rPr>
              <w:t>4</w:t>
            </w:r>
            <w:r w:rsidRPr="000302E0">
              <w:rPr>
                <w:rFonts w:ascii="Times New Roman" w:hAnsi="Times New Roman" w:cs="Times New Roman"/>
                <w:i/>
                <w:color w:val="222222"/>
                <w:spacing w:val="-20"/>
                <w:sz w:val="23"/>
                <w:szCs w:val="23"/>
              </w:rPr>
              <w:t>, тел. 5</w:t>
            </w:r>
            <w:r w:rsidR="002C21F5">
              <w:rPr>
                <w:rFonts w:ascii="Times New Roman" w:hAnsi="Times New Roman" w:cs="Times New Roman"/>
                <w:i/>
                <w:color w:val="222222"/>
                <w:spacing w:val="-20"/>
                <w:sz w:val="23"/>
                <w:szCs w:val="23"/>
              </w:rPr>
              <w:t>7913</w:t>
            </w:r>
            <w:r w:rsidRPr="000302E0">
              <w:rPr>
                <w:rFonts w:ascii="Times New Roman" w:hAnsi="Times New Roman" w:cs="Times New Roman"/>
                <w:i/>
                <w:color w:val="222222"/>
                <w:spacing w:val="-20"/>
                <w:sz w:val="23"/>
                <w:szCs w:val="23"/>
              </w:rPr>
              <w:t xml:space="preserve">), в его отсутствие </w:t>
            </w:r>
            <w:r w:rsidR="004C5DC8" w:rsidRPr="000302E0">
              <w:rPr>
                <w:rFonts w:ascii="Times New Roman" w:hAnsi="Times New Roman" w:cs="Times New Roman"/>
                <w:i/>
                <w:color w:val="222222"/>
                <w:spacing w:val="-20"/>
                <w:sz w:val="23"/>
                <w:szCs w:val="23"/>
              </w:rPr>
              <w:t>–</w:t>
            </w:r>
            <w:r w:rsidRPr="000302E0">
              <w:rPr>
                <w:rFonts w:ascii="Times New Roman" w:hAnsi="Times New Roman" w:cs="Times New Roman"/>
                <w:i/>
                <w:color w:val="222222"/>
                <w:spacing w:val="-20"/>
                <w:sz w:val="23"/>
                <w:szCs w:val="23"/>
              </w:rPr>
              <w:t xml:space="preserve"> методист </w:t>
            </w:r>
            <w:r w:rsidR="002C21F5">
              <w:rPr>
                <w:rFonts w:ascii="Times New Roman" w:hAnsi="Times New Roman" w:cs="Times New Roman"/>
                <w:i/>
                <w:color w:val="222222"/>
                <w:spacing w:val="-20"/>
                <w:sz w:val="23"/>
                <w:szCs w:val="23"/>
              </w:rPr>
              <w:t xml:space="preserve">ГУ «Поставский районный </w:t>
            </w:r>
            <w:r w:rsidRPr="000302E0">
              <w:rPr>
                <w:rFonts w:ascii="Times New Roman" w:hAnsi="Times New Roman" w:cs="Times New Roman"/>
                <w:i/>
                <w:color w:val="222222"/>
                <w:spacing w:val="-20"/>
                <w:sz w:val="23"/>
                <w:szCs w:val="23"/>
              </w:rPr>
              <w:t>учебнометодическ</w:t>
            </w:r>
            <w:r w:rsidR="002C21F5">
              <w:rPr>
                <w:rFonts w:ascii="Times New Roman" w:hAnsi="Times New Roman" w:cs="Times New Roman"/>
                <w:i/>
                <w:color w:val="222222"/>
                <w:spacing w:val="-20"/>
                <w:sz w:val="23"/>
                <w:szCs w:val="23"/>
              </w:rPr>
              <w:t>ий кабинет»</w:t>
            </w:r>
            <w:r w:rsidRPr="000302E0">
              <w:rPr>
                <w:rFonts w:ascii="Times New Roman" w:hAnsi="Times New Roman" w:cs="Times New Roman"/>
                <w:i/>
                <w:color w:val="222222"/>
                <w:spacing w:val="-20"/>
                <w:sz w:val="23"/>
                <w:szCs w:val="23"/>
              </w:rPr>
              <w:t xml:space="preserve"> </w:t>
            </w:r>
            <w:r w:rsidR="002C21F5">
              <w:rPr>
                <w:rFonts w:ascii="Times New Roman" w:hAnsi="Times New Roman" w:cs="Times New Roman"/>
                <w:i/>
                <w:color w:val="222222"/>
                <w:spacing w:val="-20"/>
                <w:sz w:val="23"/>
                <w:szCs w:val="23"/>
              </w:rPr>
              <w:t>Касперович Н.С</w:t>
            </w:r>
            <w:r w:rsidRPr="000302E0">
              <w:rPr>
                <w:rFonts w:ascii="Times New Roman" w:hAnsi="Times New Roman" w:cs="Times New Roman"/>
                <w:i/>
                <w:color w:val="222222"/>
                <w:spacing w:val="-20"/>
                <w:sz w:val="23"/>
                <w:szCs w:val="23"/>
              </w:rPr>
              <w:t>. (</w:t>
            </w:r>
            <w:r w:rsidR="00450B11" w:rsidRPr="00450B11">
              <w:rPr>
                <w:rFonts w:ascii="Times New Roman" w:hAnsi="Times New Roman" w:cs="Times New Roman"/>
                <w:i/>
                <w:color w:val="222222"/>
                <w:spacing w:val="-20"/>
                <w:sz w:val="23"/>
                <w:szCs w:val="23"/>
              </w:rPr>
              <w:t>кабинет</w:t>
            </w:r>
            <w:r w:rsidR="00450B11" w:rsidRPr="000302E0">
              <w:rPr>
                <w:rFonts w:ascii="Times New Roman" w:hAnsi="Times New Roman" w:cs="Times New Roman"/>
                <w:i/>
                <w:color w:val="222222"/>
                <w:spacing w:val="-20"/>
                <w:sz w:val="23"/>
                <w:szCs w:val="23"/>
              </w:rPr>
              <w:t xml:space="preserve"> </w:t>
            </w:r>
            <w:r w:rsidR="00450B11">
              <w:rPr>
                <w:rFonts w:ascii="Times New Roman" w:hAnsi="Times New Roman" w:cs="Times New Roman"/>
                <w:i/>
                <w:color w:val="222222"/>
                <w:spacing w:val="-20"/>
                <w:sz w:val="23"/>
                <w:szCs w:val="23"/>
              </w:rPr>
              <w:t xml:space="preserve"> </w:t>
            </w:r>
            <w:r w:rsidR="002C21F5">
              <w:rPr>
                <w:rFonts w:ascii="Times New Roman" w:hAnsi="Times New Roman" w:cs="Times New Roman"/>
                <w:i/>
                <w:color w:val="222222"/>
                <w:spacing w:val="-20"/>
                <w:sz w:val="23"/>
                <w:szCs w:val="23"/>
              </w:rPr>
              <w:t>5</w:t>
            </w:r>
            <w:r w:rsidRPr="000302E0">
              <w:rPr>
                <w:rFonts w:ascii="Times New Roman" w:hAnsi="Times New Roman" w:cs="Times New Roman"/>
                <w:i/>
                <w:color w:val="222222"/>
                <w:spacing w:val="-20"/>
                <w:sz w:val="23"/>
                <w:szCs w:val="23"/>
              </w:rPr>
              <w:t xml:space="preserve">, тел. </w:t>
            </w:r>
            <w:r w:rsidR="002C21F5">
              <w:rPr>
                <w:rFonts w:ascii="Times New Roman" w:hAnsi="Times New Roman" w:cs="Times New Roman"/>
                <w:i/>
                <w:color w:val="222222"/>
                <w:spacing w:val="-20"/>
                <w:sz w:val="23"/>
                <w:szCs w:val="23"/>
              </w:rPr>
              <w:t>5791</w:t>
            </w:r>
            <w:r w:rsidRPr="000302E0">
              <w:rPr>
                <w:rFonts w:ascii="Times New Roman" w:hAnsi="Times New Roman" w:cs="Times New Roman"/>
                <w:i/>
                <w:color w:val="222222"/>
                <w:spacing w:val="-20"/>
                <w:sz w:val="23"/>
                <w:szCs w:val="23"/>
              </w:rPr>
              <w:t>8).</w:t>
            </w:r>
          </w:p>
        </w:tc>
      </w:tr>
      <w:tr w:rsidR="003D678B" w:rsidRPr="008A49EB" w:rsidTr="008E258E">
        <w:trPr>
          <w:gridAfter w:val="2"/>
          <w:wAfter w:w="59" w:type="dxa"/>
          <w:trHeight w:val="1200"/>
        </w:trPr>
        <w:tc>
          <w:tcPr>
            <w:tcW w:w="1416" w:type="dxa"/>
            <w:gridSpan w:val="2"/>
            <w:tcBorders>
              <w:top w:val="single" w:sz="4" w:space="0" w:color="auto"/>
              <w:left w:val="single" w:sz="4" w:space="0" w:color="auto"/>
              <w:right w:val="single" w:sz="4" w:space="0" w:color="auto"/>
            </w:tcBorders>
            <w:shd w:val="clear" w:color="auto" w:fill="auto"/>
            <w:hideMark/>
          </w:tcPr>
          <w:p w:rsidR="003D678B" w:rsidRPr="000302E0" w:rsidRDefault="003D678B" w:rsidP="00777CA5">
            <w:pPr>
              <w:pStyle w:val="table100"/>
              <w:widowControl w:val="0"/>
              <w:spacing w:after="0" w:afterAutospacing="0" w:line="220" w:lineRule="exact"/>
              <w:jc w:val="both"/>
              <w:rPr>
                <w:b/>
                <w:bCs/>
                <w:spacing w:val="-20"/>
                <w:sz w:val="23"/>
                <w:szCs w:val="23"/>
              </w:rPr>
            </w:pPr>
            <w:r w:rsidRPr="000302E0">
              <w:rPr>
                <w:b/>
                <w:bCs/>
                <w:spacing w:val="-20"/>
                <w:sz w:val="23"/>
                <w:szCs w:val="23"/>
              </w:rPr>
              <w:t>1.1.4.</w:t>
            </w:r>
          </w:p>
        </w:tc>
        <w:tc>
          <w:tcPr>
            <w:tcW w:w="2837" w:type="dxa"/>
            <w:gridSpan w:val="2"/>
            <w:tcBorders>
              <w:top w:val="single" w:sz="4" w:space="0" w:color="auto"/>
              <w:left w:val="single" w:sz="4" w:space="0" w:color="auto"/>
              <w:right w:val="single" w:sz="4" w:space="0" w:color="auto"/>
            </w:tcBorders>
            <w:shd w:val="clear" w:color="auto" w:fill="auto"/>
          </w:tcPr>
          <w:p w:rsidR="003D678B" w:rsidRPr="000302E0" w:rsidRDefault="008C4866" w:rsidP="00777CA5">
            <w:pPr>
              <w:pStyle w:val="articleintext"/>
              <w:spacing w:line="220" w:lineRule="exact"/>
              <w:ind w:right="159" w:firstLine="0"/>
              <w:rPr>
                <w:spacing w:val="-20"/>
                <w:sz w:val="23"/>
                <w:szCs w:val="23"/>
              </w:rPr>
            </w:pPr>
            <w:r w:rsidRPr="000302E0">
              <w:rPr>
                <w:spacing w:val="-20"/>
                <w:sz w:val="23"/>
                <w:szCs w:val="23"/>
              </w:rPr>
              <w:t>Принятие решения о даче согласия на залог жилого помещения, в котором проживают несовершеннолетние либо принадлежащего несовершеннолетним</w:t>
            </w:r>
          </w:p>
        </w:tc>
        <w:tc>
          <w:tcPr>
            <w:tcW w:w="2504" w:type="dxa"/>
            <w:gridSpan w:val="2"/>
            <w:tcBorders>
              <w:top w:val="single" w:sz="4" w:space="0" w:color="auto"/>
              <w:left w:val="single" w:sz="4" w:space="0" w:color="auto"/>
              <w:right w:val="single" w:sz="4" w:space="0" w:color="auto"/>
            </w:tcBorders>
            <w:shd w:val="clear" w:color="auto" w:fill="auto"/>
            <w:hideMark/>
          </w:tcPr>
          <w:p w:rsidR="004C5DC8" w:rsidRPr="000302E0" w:rsidRDefault="004C5DC8"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4C5DC8" w:rsidRPr="000302E0" w:rsidRDefault="004C5DC8"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3D678B" w:rsidRPr="000302E0" w:rsidRDefault="004C5DC8" w:rsidP="00414B75">
            <w:pPr>
              <w:pStyle w:val="table100"/>
              <w:spacing w:after="0" w:afterAutospacing="0" w:line="220" w:lineRule="exact"/>
              <w:jc w:val="center"/>
              <w:rPr>
                <w:rFonts w:eastAsia="Times New Roman"/>
                <w:spacing w:val="-20"/>
                <w:sz w:val="23"/>
                <w:szCs w:val="23"/>
              </w:rPr>
            </w:pPr>
            <w:r w:rsidRPr="000302E0">
              <w:rPr>
                <w:spacing w:val="-20"/>
                <w:sz w:val="23"/>
                <w:szCs w:val="23"/>
              </w:rPr>
              <w:t>специалист</w:t>
            </w:r>
            <w:r w:rsidRPr="000302E0">
              <w:rPr>
                <w:spacing w:val="-20"/>
                <w:sz w:val="23"/>
                <w:szCs w:val="23"/>
              </w:rPr>
              <w:br/>
              <w:t>Шипко Д.П.</w:t>
            </w:r>
            <w:r w:rsidRPr="000302E0">
              <w:rPr>
                <w:spacing w:val="-20"/>
                <w:sz w:val="23"/>
                <w:szCs w:val="23"/>
              </w:rPr>
              <w:br/>
              <w:t xml:space="preserve">тел. 41105, </w:t>
            </w:r>
            <w:r w:rsidRPr="000302E0">
              <w:rPr>
                <w:spacing w:val="-20"/>
                <w:sz w:val="23"/>
                <w:szCs w:val="23"/>
              </w:rPr>
              <w:br/>
              <w:t xml:space="preserve">в их отсутствие – </w:t>
            </w:r>
            <w:r w:rsidR="00414B75">
              <w:rPr>
                <w:spacing w:val="-20"/>
                <w:sz w:val="23"/>
                <w:szCs w:val="23"/>
              </w:rPr>
              <w:t xml:space="preserve">главный  специалист  отдела </w:t>
            </w:r>
            <w:r w:rsidRPr="000302E0">
              <w:rPr>
                <w:spacing w:val="-20"/>
                <w:sz w:val="23"/>
                <w:szCs w:val="23"/>
              </w:rPr>
              <w:br/>
              <w:t xml:space="preserve">Васильченко Т.В. </w:t>
            </w:r>
            <w:r w:rsidRPr="000302E0">
              <w:rPr>
                <w:spacing w:val="-20"/>
                <w:sz w:val="23"/>
                <w:szCs w:val="23"/>
              </w:rPr>
              <w:br/>
              <w:t>тел. 21543</w:t>
            </w:r>
          </w:p>
        </w:tc>
        <w:tc>
          <w:tcPr>
            <w:tcW w:w="4255" w:type="dxa"/>
            <w:gridSpan w:val="3"/>
            <w:tcBorders>
              <w:top w:val="single" w:sz="4" w:space="0" w:color="auto"/>
              <w:left w:val="single" w:sz="4" w:space="0" w:color="auto"/>
              <w:right w:val="single" w:sz="4" w:space="0" w:color="auto"/>
            </w:tcBorders>
            <w:shd w:val="clear" w:color="auto" w:fill="auto"/>
            <w:hideMark/>
          </w:tcPr>
          <w:p w:rsidR="003D678B" w:rsidRPr="000302E0" w:rsidRDefault="008C4866" w:rsidP="00777CA5">
            <w:pPr>
              <w:pStyle w:val="table100"/>
              <w:spacing w:after="0" w:afterAutospacing="0" w:line="220" w:lineRule="exact"/>
              <w:ind w:right="97" w:firstLine="300"/>
              <w:jc w:val="both"/>
              <w:rPr>
                <w:rFonts w:eastAsia="Times New Roman"/>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технический паспорт и документ, подтверждающий право собственности на жилое помещение, являющееся предметом залога</w:t>
            </w:r>
            <w:r w:rsidRPr="000302E0">
              <w:rPr>
                <w:spacing w:val="-20"/>
                <w:sz w:val="23"/>
                <w:szCs w:val="23"/>
              </w:rPr>
              <w:br/>
            </w:r>
            <w:r w:rsidRPr="000302E0">
              <w:rPr>
                <w:spacing w:val="-20"/>
                <w:sz w:val="23"/>
                <w:szCs w:val="23"/>
              </w:rPr>
              <w:br/>
              <w:t>свидетельства о рождении несовершеннолетних детей</w:t>
            </w:r>
            <w:r w:rsidRPr="000302E0">
              <w:rPr>
                <w:spacing w:val="-20"/>
                <w:sz w:val="23"/>
                <w:szCs w:val="23"/>
              </w:rPr>
              <w:br/>
            </w:r>
            <w:r w:rsidRPr="000302E0">
              <w:rPr>
                <w:spacing w:val="-20"/>
                <w:sz w:val="23"/>
                <w:szCs w:val="23"/>
              </w:rPr>
              <w:br/>
              <w:t>кредитный договор</w:t>
            </w:r>
            <w:r w:rsidR="00477FEB" w:rsidRPr="000302E0">
              <w:rPr>
                <w:spacing w:val="-20"/>
                <w:sz w:val="23"/>
                <w:szCs w:val="23"/>
              </w:rPr>
              <w:t xml:space="preserve"> </w:t>
            </w:r>
            <w:r w:rsidRPr="000302E0">
              <w:rPr>
                <w:spacing w:val="-20"/>
                <w:sz w:val="23"/>
                <w:szCs w:val="23"/>
              </w:rPr>
              <w:t>– в случае обеспечения залогом кредитного договора</w:t>
            </w:r>
          </w:p>
        </w:tc>
        <w:tc>
          <w:tcPr>
            <w:tcW w:w="1540" w:type="dxa"/>
            <w:gridSpan w:val="5"/>
            <w:tcBorders>
              <w:top w:val="single" w:sz="4" w:space="0" w:color="auto"/>
              <w:left w:val="single" w:sz="4" w:space="0" w:color="auto"/>
              <w:right w:val="single" w:sz="4" w:space="0" w:color="auto"/>
            </w:tcBorders>
            <w:shd w:val="clear" w:color="auto" w:fill="auto"/>
          </w:tcPr>
          <w:p w:rsidR="003D678B" w:rsidRPr="000302E0" w:rsidRDefault="003D678B"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right w:val="single" w:sz="4" w:space="0" w:color="auto"/>
            </w:tcBorders>
            <w:shd w:val="clear" w:color="auto" w:fill="auto"/>
          </w:tcPr>
          <w:p w:rsidR="003D678B" w:rsidRPr="000302E0" w:rsidRDefault="003D678B" w:rsidP="00777CA5">
            <w:pPr>
              <w:pStyle w:val="table100"/>
              <w:spacing w:after="0" w:afterAutospacing="0" w:line="220" w:lineRule="exact"/>
              <w:jc w:val="center"/>
              <w:rPr>
                <w:rFonts w:eastAsia="Times New Roman"/>
                <w:spacing w:val="-20"/>
                <w:sz w:val="23"/>
                <w:szCs w:val="23"/>
              </w:rPr>
            </w:pPr>
            <w:r w:rsidRPr="000302E0">
              <w:rPr>
                <w:spacing w:val="-20"/>
                <w:sz w:val="23"/>
                <w:szCs w:val="23"/>
              </w:rPr>
              <w:t>1 месяц со дня подачи заявления</w:t>
            </w:r>
          </w:p>
        </w:tc>
        <w:tc>
          <w:tcPr>
            <w:tcW w:w="2138" w:type="dxa"/>
            <w:gridSpan w:val="3"/>
            <w:tcBorders>
              <w:top w:val="single" w:sz="4" w:space="0" w:color="auto"/>
              <w:left w:val="single" w:sz="4" w:space="0" w:color="auto"/>
              <w:right w:val="single" w:sz="4" w:space="0" w:color="auto"/>
            </w:tcBorders>
            <w:shd w:val="clear" w:color="auto" w:fill="auto"/>
          </w:tcPr>
          <w:p w:rsidR="003D678B" w:rsidRPr="000302E0" w:rsidRDefault="003D678B" w:rsidP="00777CA5">
            <w:pPr>
              <w:pStyle w:val="table100"/>
              <w:spacing w:after="0" w:afterAutospacing="0" w:line="220" w:lineRule="exact"/>
              <w:jc w:val="center"/>
              <w:rPr>
                <w:rFonts w:eastAsia="Times New Roman"/>
                <w:spacing w:val="-20"/>
                <w:sz w:val="23"/>
                <w:szCs w:val="23"/>
              </w:rPr>
            </w:pPr>
            <w:r w:rsidRPr="000302E0">
              <w:rPr>
                <w:spacing w:val="-20"/>
                <w:sz w:val="23"/>
                <w:szCs w:val="23"/>
              </w:rPr>
              <w:t>6 месяцев</w:t>
            </w:r>
          </w:p>
        </w:tc>
      </w:tr>
      <w:tr w:rsidR="003D678B" w:rsidRPr="008A49EB" w:rsidTr="008E258E">
        <w:trPr>
          <w:gridAfter w:val="2"/>
          <w:wAfter w:w="59" w:type="dxa"/>
          <w:trHeight w:val="1200"/>
        </w:trPr>
        <w:tc>
          <w:tcPr>
            <w:tcW w:w="16107" w:type="dxa"/>
            <w:gridSpan w:val="21"/>
            <w:tcBorders>
              <w:left w:val="single" w:sz="4" w:space="0" w:color="auto"/>
              <w:bottom w:val="single" w:sz="4" w:space="0" w:color="auto"/>
              <w:right w:val="single" w:sz="4" w:space="0" w:color="auto"/>
            </w:tcBorders>
            <w:hideMark/>
          </w:tcPr>
          <w:p w:rsidR="003D678B" w:rsidRPr="000302E0" w:rsidRDefault="003D678B" w:rsidP="00414B75">
            <w:pPr>
              <w:pStyle w:val="HTML"/>
              <w:shd w:val="clear" w:color="auto" w:fill="F8F9FA"/>
              <w:spacing w:line="220" w:lineRule="exact"/>
              <w:ind w:firstLine="284"/>
              <w:jc w:val="both"/>
              <w:rPr>
                <w:rFonts w:ascii="Times New Roman" w:hAnsi="Times New Roman" w:cs="Times New Roman"/>
                <w:color w:val="222222"/>
                <w:spacing w:val="-20"/>
                <w:sz w:val="23"/>
                <w:szCs w:val="23"/>
              </w:rPr>
            </w:pPr>
            <w:r w:rsidRPr="000302E0">
              <w:rPr>
                <w:rFonts w:ascii="Times New Roman" w:hAnsi="Times New Roman" w:cs="Times New Roman"/>
                <w:spacing w:val="-20"/>
                <w:sz w:val="23"/>
                <w:szCs w:val="23"/>
              </w:rPr>
              <w:t xml:space="preserve">По административной процедуре </w:t>
            </w:r>
            <w:r w:rsidRPr="000302E0">
              <w:rPr>
                <w:rFonts w:ascii="Times New Roman" w:hAnsi="Times New Roman" w:cs="Times New Roman"/>
                <w:color w:val="222222"/>
                <w:spacing w:val="-20"/>
                <w:sz w:val="23"/>
                <w:szCs w:val="23"/>
              </w:rPr>
              <w:t xml:space="preserve">1.1.4 должностные </w:t>
            </w:r>
            <w:r w:rsidRPr="000302E0">
              <w:rPr>
                <w:rFonts w:ascii="Times New Roman" w:hAnsi="Times New Roman" w:cs="Times New Roman"/>
                <w:color w:val="202124"/>
                <w:spacing w:val="-20"/>
                <w:sz w:val="23"/>
                <w:szCs w:val="23"/>
              </w:rPr>
              <w:t>лица отдела юридического по работе с обращениями граждан и юридических лиц самостоятельно запрашивают следующие документы и (или) информацию</w:t>
            </w:r>
            <w:r w:rsidRPr="000302E0">
              <w:rPr>
                <w:rFonts w:ascii="Times New Roman" w:hAnsi="Times New Roman" w:cs="Times New Roman"/>
                <w:color w:val="222222"/>
                <w:spacing w:val="-20"/>
                <w:sz w:val="23"/>
                <w:szCs w:val="23"/>
              </w:rPr>
              <w:t>:</w:t>
            </w:r>
          </w:p>
          <w:p w:rsidR="003D678B" w:rsidRPr="000302E0" w:rsidRDefault="003D678B" w:rsidP="00414B75">
            <w:pPr>
              <w:pStyle w:val="HTML"/>
              <w:shd w:val="clear" w:color="auto" w:fill="F8F9FA"/>
              <w:spacing w:line="220" w:lineRule="exact"/>
              <w:ind w:firstLine="284"/>
              <w:jc w:val="both"/>
              <w:rPr>
                <w:rFonts w:ascii="Times New Roman" w:hAnsi="Times New Roman" w:cs="Times New Roman"/>
                <w:color w:val="222222"/>
                <w:spacing w:val="-20"/>
                <w:sz w:val="23"/>
                <w:szCs w:val="23"/>
              </w:rPr>
            </w:pPr>
            <w:r w:rsidRPr="000302E0">
              <w:rPr>
                <w:rFonts w:ascii="Times New Roman" w:hAnsi="Times New Roman" w:cs="Times New Roman"/>
                <w:color w:val="222222"/>
                <w:spacing w:val="-20"/>
                <w:sz w:val="23"/>
                <w:szCs w:val="23"/>
              </w:rPr>
              <w:t>справка о занимаемом в данном населенном пункте жилом помещении и составе семьи или копия лицевого счета.</w:t>
            </w:r>
          </w:p>
          <w:p w:rsidR="003D678B" w:rsidRPr="000302E0" w:rsidRDefault="003D678B" w:rsidP="00414B75">
            <w:pPr>
              <w:pStyle w:val="HTML"/>
              <w:shd w:val="clear" w:color="auto" w:fill="F8F9FA"/>
              <w:spacing w:line="220" w:lineRule="exact"/>
              <w:ind w:firstLine="284"/>
              <w:jc w:val="both"/>
              <w:rPr>
                <w:rFonts w:ascii="Times New Roman" w:hAnsi="Times New Roman" w:cs="Times New Roman"/>
                <w:i/>
                <w:spacing w:val="-20"/>
                <w:sz w:val="23"/>
                <w:szCs w:val="23"/>
              </w:rPr>
            </w:pPr>
            <w:r w:rsidRPr="000302E0">
              <w:rPr>
                <w:rFonts w:ascii="Times New Roman" w:hAnsi="Times New Roman" w:cs="Times New Roman"/>
                <w:i/>
                <w:color w:val="222222"/>
                <w:spacing w:val="-20"/>
                <w:sz w:val="23"/>
                <w:szCs w:val="23"/>
              </w:rPr>
              <w:t>Должностное лицо, ответственное за осуществление административной процедуры 1.1.4.,</w:t>
            </w:r>
            <w:r w:rsidR="004C5DC8" w:rsidRPr="000302E0">
              <w:rPr>
                <w:rFonts w:ascii="Times New Roman" w:hAnsi="Times New Roman" w:cs="Times New Roman"/>
                <w:i/>
                <w:color w:val="222222"/>
                <w:spacing w:val="-20"/>
                <w:sz w:val="23"/>
                <w:szCs w:val="23"/>
              </w:rPr>
              <w:t xml:space="preserve"> – </w:t>
            </w:r>
            <w:r w:rsidR="00414B75">
              <w:rPr>
                <w:rFonts w:ascii="Times New Roman" w:hAnsi="Times New Roman" w:cs="Times New Roman"/>
                <w:i/>
                <w:color w:val="222222"/>
                <w:spacing w:val="-20"/>
                <w:sz w:val="23"/>
                <w:szCs w:val="23"/>
              </w:rPr>
              <w:t xml:space="preserve">главный  специалист  отдела </w:t>
            </w:r>
            <w:r w:rsidRPr="000302E0">
              <w:rPr>
                <w:rFonts w:ascii="Times New Roman" w:hAnsi="Times New Roman" w:cs="Times New Roman"/>
                <w:i/>
                <w:color w:val="222222"/>
                <w:spacing w:val="-20"/>
                <w:sz w:val="23"/>
                <w:szCs w:val="23"/>
              </w:rPr>
              <w:t>по образованию Танона М.П. (</w:t>
            </w:r>
            <w:r w:rsidR="00450B11">
              <w:rPr>
                <w:rFonts w:ascii="Times New Roman" w:hAnsi="Times New Roman" w:cs="Times New Roman"/>
                <w:i/>
                <w:color w:val="222222"/>
                <w:spacing w:val="-20"/>
                <w:sz w:val="23"/>
                <w:szCs w:val="23"/>
              </w:rPr>
              <w:t xml:space="preserve">кабинет </w:t>
            </w:r>
            <w:r w:rsidR="002C21F5">
              <w:rPr>
                <w:rFonts w:ascii="Times New Roman" w:hAnsi="Times New Roman" w:cs="Times New Roman"/>
                <w:i/>
                <w:color w:val="222222"/>
                <w:spacing w:val="-20"/>
                <w:sz w:val="23"/>
                <w:szCs w:val="23"/>
              </w:rPr>
              <w:t>4</w:t>
            </w:r>
            <w:r w:rsidR="00195C17">
              <w:rPr>
                <w:rFonts w:ascii="Times New Roman" w:hAnsi="Times New Roman" w:cs="Times New Roman"/>
                <w:i/>
                <w:color w:val="222222"/>
                <w:spacing w:val="-20"/>
                <w:sz w:val="23"/>
                <w:szCs w:val="23"/>
              </w:rPr>
              <w:t xml:space="preserve">, </w:t>
            </w:r>
            <w:r w:rsidRPr="000302E0">
              <w:rPr>
                <w:rFonts w:ascii="Times New Roman" w:hAnsi="Times New Roman" w:cs="Times New Roman"/>
                <w:i/>
                <w:color w:val="222222"/>
                <w:spacing w:val="-20"/>
                <w:sz w:val="23"/>
                <w:szCs w:val="23"/>
              </w:rPr>
              <w:t xml:space="preserve"> тел. 5</w:t>
            </w:r>
            <w:r w:rsidR="002C21F5">
              <w:rPr>
                <w:rFonts w:ascii="Times New Roman" w:hAnsi="Times New Roman" w:cs="Times New Roman"/>
                <w:i/>
                <w:color w:val="222222"/>
                <w:spacing w:val="-20"/>
                <w:sz w:val="23"/>
                <w:szCs w:val="23"/>
              </w:rPr>
              <w:t>7913</w:t>
            </w:r>
            <w:r w:rsidRPr="000302E0">
              <w:rPr>
                <w:rFonts w:ascii="Times New Roman" w:hAnsi="Times New Roman" w:cs="Times New Roman"/>
                <w:i/>
                <w:color w:val="222222"/>
                <w:spacing w:val="-20"/>
                <w:sz w:val="23"/>
                <w:szCs w:val="23"/>
              </w:rPr>
              <w:t>), в его отсутствие</w:t>
            </w:r>
            <w:r w:rsidR="004C5DC8" w:rsidRPr="000302E0">
              <w:rPr>
                <w:rFonts w:ascii="Times New Roman" w:hAnsi="Times New Roman" w:cs="Times New Roman"/>
                <w:i/>
                <w:color w:val="222222"/>
                <w:spacing w:val="-20"/>
                <w:sz w:val="23"/>
                <w:szCs w:val="23"/>
              </w:rPr>
              <w:t xml:space="preserve"> – </w:t>
            </w:r>
            <w:r w:rsidR="002C21F5" w:rsidRPr="000302E0">
              <w:rPr>
                <w:rFonts w:ascii="Times New Roman" w:hAnsi="Times New Roman" w:cs="Times New Roman"/>
                <w:i/>
                <w:color w:val="222222"/>
                <w:spacing w:val="-20"/>
                <w:sz w:val="23"/>
                <w:szCs w:val="23"/>
              </w:rPr>
              <w:t xml:space="preserve">методист </w:t>
            </w:r>
            <w:r w:rsidR="002C21F5">
              <w:rPr>
                <w:rFonts w:ascii="Times New Roman" w:hAnsi="Times New Roman" w:cs="Times New Roman"/>
                <w:i/>
                <w:color w:val="222222"/>
                <w:spacing w:val="-20"/>
                <w:sz w:val="23"/>
                <w:szCs w:val="23"/>
              </w:rPr>
              <w:t xml:space="preserve">ГУ «Поставский районный </w:t>
            </w:r>
            <w:r w:rsidR="002C21F5" w:rsidRPr="000302E0">
              <w:rPr>
                <w:rFonts w:ascii="Times New Roman" w:hAnsi="Times New Roman" w:cs="Times New Roman"/>
                <w:i/>
                <w:color w:val="222222"/>
                <w:spacing w:val="-20"/>
                <w:sz w:val="23"/>
                <w:szCs w:val="23"/>
              </w:rPr>
              <w:t>учебнометодическ</w:t>
            </w:r>
            <w:r w:rsidR="002C21F5">
              <w:rPr>
                <w:rFonts w:ascii="Times New Roman" w:hAnsi="Times New Roman" w:cs="Times New Roman"/>
                <w:i/>
                <w:color w:val="222222"/>
                <w:spacing w:val="-20"/>
                <w:sz w:val="23"/>
                <w:szCs w:val="23"/>
              </w:rPr>
              <w:t>ий кабинет»</w:t>
            </w:r>
            <w:r w:rsidR="002C21F5" w:rsidRPr="000302E0">
              <w:rPr>
                <w:rFonts w:ascii="Times New Roman" w:hAnsi="Times New Roman" w:cs="Times New Roman"/>
                <w:i/>
                <w:color w:val="222222"/>
                <w:spacing w:val="-20"/>
                <w:sz w:val="23"/>
                <w:szCs w:val="23"/>
              </w:rPr>
              <w:t xml:space="preserve"> </w:t>
            </w:r>
            <w:r w:rsidR="002C21F5">
              <w:rPr>
                <w:rFonts w:ascii="Times New Roman" w:hAnsi="Times New Roman" w:cs="Times New Roman"/>
                <w:i/>
                <w:color w:val="222222"/>
                <w:spacing w:val="-20"/>
                <w:sz w:val="23"/>
                <w:szCs w:val="23"/>
              </w:rPr>
              <w:t>Касперович Н.С</w:t>
            </w:r>
            <w:r w:rsidR="002C21F5" w:rsidRPr="000302E0">
              <w:rPr>
                <w:rFonts w:ascii="Times New Roman" w:hAnsi="Times New Roman" w:cs="Times New Roman"/>
                <w:i/>
                <w:color w:val="222222"/>
                <w:spacing w:val="-20"/>
                <w:sz w:val="23"/>
                <w:szCs w:val="23"/>
              </w:rPr>
              <w:t>. (</w:t>
            </w:r>
            <w:r w:rsidR="002C21F5" w:rsidRPr="00450B11">
              <w:rPr>
                <w:rFonts w:ascii="Times New Roman" w:hAnsi="Times New Roman" w:cs="Times New Roman"/>
                <w:i/>
                <w:color w:val="222222"/>
                <w:spacing w:val="-20"/>
                <w:sz w:val="23"/>
                <w:szCs w:val="23"/>
              </w:rPr>
              <w:t>кабинет</w:t>
            </w:r>
            <w:r w:rsidR="002C21F5" w:rsidRPr="000302E0">
              <w:rPr>
                <w:rFonts w:ascii="Times New Roman" w:hAnsi="Times New Roman" w:cs="Times New Roman"/>
                <w:i/>
                <w:color w:val="222222"/>
                <w:spacing w:val="-20"/>
                <w:sz w:val="23"/>
                <w:szCs w:val="23"/>
              </w:rPr>
              <w:t xml:space="preserve"> </w:t>
            </w:r>
            <w:r w:rsidR="002C21F5">
              <w:rPr>
                <w:rFonts w:ascii="Times New Roman" w:hAnsi="Times New Roman" w:cs="Times New Roman"/>
                <w:i/>
                <w:color w:val="222222"/>
                <w:spacing w:val="-20"/>
                <w:sz w:val="23"/>
                <w:szCs w:val="23"/>
              </w:rPr>
              <w:t xml:space="preserve"> 5</w:t>
            </w:r>
            <w:r w:rsidR="002C21F5" w:rsidRPr="000302E0">
              <w:rPr>
                <w:rFonts w:ascii="Times New Roman" w:hAnsi="Times New Roman" w:cs="Times New Roman"/>
                <w:i/>
                <w:color w:val="222222"/>
                <w:spacing w:val="-20"/>
                <w:sz w:val="23"/>
                <w:szCs w:val="23"/>
              </w:rPr>
              <w:t xml:space="preserve">, тел. </w:t>
            </w:r>
            <w:r w:rsidR="002C21F5">
              <w:rPr>
                <w:rFonts w:ascii="Times New Roman" w:hAnsi="Times New Roman" w:cs="Times New Roman"/>
                <w:i/>
                <w:color w:val="222222"/>
                <w:spacing w:val="-20"/>
                <w:sz w:val="23"/>
                <w:szCs w:val="23"/>
              </w:rPr>
              <w:t>5791</w:t>
            </w:r>
            <w:r w:rsidR="002C21F5" w:rsidRPr="000302E0">
              <w:rPr>
                <w:rFonts w:ascii="Times New Roman" w:hAnsi="Times New Roman" w:cs="Times New Roman"/>
                <w:i/>
                <w:color w:val="222222"/>
                <w:spacing w:val="-20"/>
                <w:sz w:val="23"/>
                <w:szCs w:val="23"/>
              </w:rPr>
              <w:t>8).</w:t>
            </w:r>
          </w:p>
        </w:tc>
      </w:tr>
      <w:tr w:rsidR="008C4866" w:rsidRPr="008A49EB" w:rsidTr="008E258E">
        <w:trPr>
          <w:gridAfter w:val="2"/>
          <w:wAfter w:w="59" w:type="dxa"/>
          <w:trHeight w:val="310"/>
        </w:trPr>
        <w:tc>
          <w:tcPr>
            <w:tcW w:w="1416" w:type="dxa"/>
            <w:gridSpan w:val="2"/>
            <w:tcBorders>
              <w:top w:val="single" w:sz="4" w:space="0" w:color="auto"/>
              <w:left w:val="single" w:sz="4" w:space="0" w:color="auto"/>
              <w:right w:val="single" w:sz="4" w:space="0" w:color="auto"/>
            </w:tcBorders>
            <w:shd w:val="clear" w:color="auto" w:fill="auto"/>
            <w:hideMark/>
          </w:tcPr>
          <w:p w:rsidR="008C4866" w:rsidRPr="000302E0" w:rsidRDefault="008C4866" w:rsidP="00777CA5">
            <w:pPr>
              <w:pStyle w:val="table100"/>
              <w:widowControl w:val="0"/>
              <w:spacing w:after="0" w:afterAutospacing="0" w:line="220" w:lineRule="exact"/>
              <w:jc w:val="both"/>
              <w:rPr>
                <w:b/>
                <w:bCs/>
                <w:spacing w:val="-20"/>
                <w:sz w:val="23"/>
                <w:szCs w:val="23"/>
              </w:rPr>
            </w:pPr>
            <w:r w:rsidRPr="000302E0">
              <w:rPr>
                <w:b/>
                <w:bCs/>
                <w:spacing w:val="-20"/>
                <w:sz w:val="23"/>
                <w:szCs w:val="23"/>
              </w:rPr>
              <w:t>1.1.5.</w:t>
            </w:r>
          </w:p>
        </w:tc>
        <w:tc>
          <w:tcPr>
            <w:tcW w:w="2837" w:type="dxa"/>
            <w:gridSpan w:val="2"/>
            <w:tcBorders>
              <w:top w:val="single" w:sz="4" w:space="0" w:color="auto"/>
              <w:left w:val="single" w:sz="4" w:space="0" w:color="auto"/>
              <w:right w:val="single" w:sz="4" w:space="0" w:color="auto"/>
            </w:tcBorders>
            <w:shd w:val="clear" w:color="auto" w:fill="auto"/>
            <w:hideMark/>
          </w:tcPr>
          <w:p w:rsidR="008C4866" w:rsidRPr="000302E0" w:rsidRDefault="008C4866" w:rsidP="00777CA5">
            <w:pPr>
              <w:pStyle w:val="articleintext"/>
              <w:spacing w:line="220" w:lineRule="exact"/>
              <w:ind w:firstLine="0"/>
              <w:jc w:val="left"/>
              <w:rPr>
                <w:spacing w:val="-20"/>
                <w:sz w:val="23"/>
                <w:szCs w:val="23"/>
              </w:rPr>
            </w:pPr>
            <w:r w:rsidRPr="000302E0">
              <w:rPr>
                <w:spacing w:val="-20"/>
                <w:sz w:val="23"/>
                <w:szCs w:val="23"/>
              </w:rPr>
              <w:t>Принятие решения о принятии на</w:t>
            </w:r>
            <w:r w:rsidR="00477FEB" w:rsidRPr="000302E0">
              <w:rPr>
                <w:spacing w:val="-20"/>
                <w:sz w:val="23"/>
                <w:szCs w:val="23"/>
              </w:rPr>
              <w:t xml:space="preserve"> </w:t>
            </w:r>
            <w:r w:rsidRPr="000302E0">
              <w:rPr>
                <w:spacing w:val="-20"/>
                <w:sz w:val="23"/>
                <w:szCs w:val="23"/>
              </w:rPr>
              <w:t>учет (восстановлении на</w:t>
            </w:r>
            <w:r w:rsidR="00477FEB" w:rsidRPr="000302E0">
              <w:rPr>
                <w:spacing w:val="-20"/>
                <w:sz w:val="23"/>
                <w:szCs w:val="23"/>
              </w:rPr>
              <w:t xml:space="preserve"> </w:t>
            </w:r>
            <w:r w:rsidRPr="000302E0">
              <w:rPr>
                <w:spacing w:val="-20"/>
                <w:sz w:val="23"/>
                <w:szCs w:val="23"/>
              </w:rPr>
              <w:t>учете) граждан, нуждающихся в</w:t>
            </w:r>
            <w:r w:rsidR="00477FEB" w:rsidRPr="000302E0">
              <w:rPr>
                <w:spacing w:val="-20"/>
                <w:sz w:val="23"/>
                <w:szCs w:val="23"/>
              </w:rPr>
              <w:t xml:space="preserve"> </w:t>
            </w:r>
            <w:r w:rsidRPr="000302E0">
              <w:rPr>
                <w:spacing w:val="-20"/>
                <w:sz w:val="23"/>
                <w:szCs w:val="23"/>
              </w:rPr>
              <w:t>улучшении жилищных условий, о</w:t>
            </w:r>
            <w:r w:rsidR="00477FEB" w:rsidRPr="000302E0">
              <w:rPr>
                <w:spacing w:val="-20"/>
                <w:sz w:val="23"/>
                <w:szCs w:val="23"/>
              </w:rPr>
              <w:t xml:space="preserve"> </w:t>
            </w:r>
            <w:r w:rsidRPr="000302E0">
              <w:rPr>
                <w:spacing w:val="-20"/>
                <w:sz w:val="23"/>
                <w:szCs w:val="23"/>
              </w:rPr>
              <w:t>внесении изменений в состав семьи, с</w:t>
            </w:r>
            <w:r w:rsidR="00477FEB" w:rsidRPr="000302E0">
              <w:rPr>
                <w:spacing w:val="-20"/>
                <w:sz w:val="23"/>
                <w:szCs w:val="23"/>
              </w:rPr>
              <w:t xml:space="preserve"> </w:t>
            </w:r>
            <w:r w:rsidRPr="000302E0">
              <w:rPr>
                <w:spacing w:val="-20"/>
                <w:sz w:val="23"/>
                <w:szCs w:val="23"/>
              </w:rPr>
              <w:t>которым гражданин состоит на</w:t>
            </w:r>
            <w:r w:rsidR="00477FEB" w:rsidRPr="000302E0">
              <w:rPr>
                <w:spacing w:val="-20"/>
                <w:sz w:val="23"/>
                <w:szCs w:val="23"/>
              </w:rPr>
              <w:t xml:space="preserve"> </w:t>
            </w:r>
            <w:r w:rsidRPr="000302E0">
              <w:rPr>
                <w:spacing w:val="-20"/>
                <w:sz w:val="23"/>
                <w:szCs w:val="23"/>
              </w:rPr>
              <w:t>учете нуждающихся в улучшении жилищных условий, о</w:t>
            </w:r>
            <w:r w:rsidR="00477FEB" w:rsidRPr="000302E0">
              <w:rPr>
                <w:spacing w:val="-20"/>
                <w:sz w:val="23"/>
                <w:szCs w:val="23"/>
              </w:rPr>
              <w:t xml:space="preserve"> </w:t>
            </w:r>
            <w:r w:rsidRPr="000302E0">
              <w:rPr>
                <w:spacing w:val="-20"/>
                <w:sz w:val="23"/>
                <w:szCs w:val="23"/>
              </w:rPr>
              <w:t>включении в</w:t>
            </w:r>
            <w:r w:rsidR="00477FEB" w:rsidRPr="000302E0">
              <w:rPr>
                <w:spacing w:val="-20"/>
                <w:sz w:val="23"/>
                <w:szCs w:val="23"/>
              </w:rPr>
              <w:t xml:space="preserve"> </w:t>
            </w:r>
            <w:r w:rsidRPr="000302E0">
              <w:rPr>
                <w:spacing w:val="-20"/>
                <w:sz w:val="23"/>
                <w:szCs w:val="23"/>
              </w:rPr>
              <w:t>отдельные списки учета нужда</w:t>
            </w:r>
            <w:r w:rsidRPr="000302E0">
              <w:rPr>
                <w:spacing w:val="-20"/>
                <w:sz w:val="23"/>
                <w:szCs w:val="23"/>
              </w:rPr>
              <w:lastRenderedPageBreak/>
              <w:t>ющихся в</w:t>
            </w:r>
            <w:r w:rsidR="00477FEB" w:rsidRPr="000302E0">
              <w:rPr>
                <w:spacing w:val="-20"/>
                <w:sz w:val="23"/>
                <w:szCs w:val="23"/>
              </w:rPr>
              <w:t xml:space="preserve"> </w:t>
            </w:r>
            <w:r w:rsidRPr="000302E0">
              <w:rPr>
                <w:spacing w:val="-20"/>
                <w:sz w:val="23"/>
                <w:szCs w:val="23"/>
              </w:rPr>
              <w:t>улучшении жилищных условий, о</w:t>
            </w:r>
            <w:r w:rsidR="00477FEB" w:rsidRPr="000302E0">
              <w:rPr>
                <w:spacing w:val="-20"/>
                <w:sz w:val="23"/>
                <w:szCs w:val="23"/>
              </w:rPr>
              <w:t xml:space="preserve"> </w:t>
            </w:r>
            <w:r w:rsidRPr="000302E0">
              <w:rPr>
                <w:spacing w:val="-20"/>
                <w:sz w:val="23"/>
                <w:szCs w:val="23"/>
              </w:rPr>
              <w:t>разделении (объединении) очереди, о</w:t>
            </w:r>
            <w:r w:rsidR="00477FEB" w:rsidRPr="000302E0">
              <w:rPr>
                <w:spacing w:val="-20"/>
                <w:sz w:val="23"/>
                <w:szCs w:val="23"/>
              </w:rPr>
              <w:t xml:space="preserve"> </w:t>
            </w:r>
            <w:r w:rsidRPr="000302E0">
              <w:rPr>
                <w:spacing w:val="-20"/>
                <w:sz w:val="23"/>
                <w:szCs w:val="23"/>
              </w:rPr>
              <w:t>переоформлении очереди с</w:t>
            </w:r>
            <w:r w:rsidR="00477FEB" w:rsidRPr="000302E0">
              <w:rPr>
                <w:spacing w:val="-20"/>
                <w:sz w:val="23"/>
                <w:szCs w:val="23"/>
              </w:rPr>
              <w:t xml:space="preserve"> </w:t>
            </w:r>
            <w:r w:rsidRPr="000302E0">
              <w:rPr>
                <w:spacing w:val="-20"/>
                <w:sz w:val="23"/>
                <w:szCs w:val="23"/>
              </w:rPr>
              <w:t>гражданина на</w:t>
            </w:r>
            <w:r w:rsidR="00477FEB" w:rsidRPr="000302E0">
              <w:rPr>
                <w:spacing w:val="-20"/>
                <w:sz w:val="23"/>
                <w:szCs w:val="23"/>
              </w:rPr>
              <w:t xml:space="preserve"> </w:t>
            </w:r>
            <w:r w:rsidRPr="000302E0">
              <w:rPr>
                <w:spacing w:val="-20"/>
                <w:sz w:val="23"/>
                <w:szCs w:val="23"/>
              </w:rPr>
              <w:t>совершеннолетнего члена его семьи</w:t>
            </w:r>
          </w:p>
        </w:tc>
        <w:tc>
          <w:tcPr>
            <w:tcW w:w="2504" w:type="dxa"/>
            <w:gridSpan w:val="2"/>
            <w:tcBorders>
              <w:top w:val="single" w:sz="4" w:space="0" w:color="auto"/>
              <w:left w:val="single" w:sz="4" w:space="0" w:color="auto"/>
              <w:right w:val="single" w:sz="4" w:space="0" w:color="auto"/>
            </w:tcBorders>
            <w:shd w:val="clear" w:color="auto" w:fill="auto"/>
            <w:hideMark/>
          </w:tcPr>
          <w:p w:rsidR="008C4866" w:rsidRPr="000302E0" w:rsidRDefault="008C4866" w:rsidP="00414B75">
            <w:pPr>
              <w:pStyle w:val="titleu"/>
              <w:widowControl w:val="0"/>
              <w:spacing w:before="0" w:after="0" w:line="220" w:lineRule="exact"/>
              <w:jc w:val="center"/>
              <w:rPr>
                <w:b w:val="0"/>
                <w:spacing w:val="-20"/>
                <w:sz w:val="23"/>
                <w:szCs w:val="23"/>
              </w:rPr>
            </w:pPr>
            <w:r w:rsidRPr="000302E0">
              <w:rPr>
                <w:b w:val="0"/>
                <w:spacing w:val="-20"/>
                <w:sz w:val="23"/>
                <w:szCs w:val="23"/>
              </w:rPr>
              <w:lastRenderedPageBreak/>
              <w:t>Инспектор отдела</w:t>
            </w:r>
          </w:p>
          <w:p w:rsidR="008C4866" w:rsidRPr="000302E0" w:rsidRDefault="008C4866"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8C4866" w:rsidRPr="000302E0" w:rsidRDefault="008C4866" w:rsidP="00414B75">
            <w:pPr>
              <w:pStyle w:val="table100"/>
              <w:spacing w:after="0" w:afterAutospacing="0" w:line="220" w:lineRule="exact"/>
              <w:jc w:val="center"/>
              <w:rPr>
                <w:rFonts w:eastAsia="Times New Roman"/>
                <w:spacing w:val="-20"/>
                <w:sz w:val="23"/>
                <w:szCs w:val="23"/>
              </w:rPr>
            </w:pPr>
            <w:r w:rsidRPr="000302E0">
              <w:rPr>
                <w:spacing w:val="-20"/>
                <w:sz w:val="23"/>
                <w:szCs w:val="23"/>
              </w:rPr>
              <w:t>специалист</w:t>
            </w:r>
            <w:r w:rsidRPr="000302E0">
              <w:rPr>
                <w:spacing w:val="-20"/>
                <w:sz w:val="23"/>
                <w:szCs w:val="23"/>
              </w:rPr>
              <w:br/>
              <w:t>Шипко Д.П.</w:t>
            </w:r>
            <w:r w:rsidRPr="000302E0">
              <w:rPr>
                <w:spacing w:val="-20"/>
                <w:sz w:val="23"/>
                <w:szCs w:val="23"/>
              </w:rPr>
              <w:br/>
              <w:t xml:space="preserve">тел. 41105, </w:t>
            </w:r>
            <w:r w:rsidRPr="000302E0">
              <w:rPr>
                <w:spacing w:val="-20"/>
                <w:sz w:val="23"/>
                <w:szCs w:val="23"/>
              </w:rPr>
              <w:br/>
              <w:t xml:space="preserve">в их отсутствие – </w:t>
            </w:r>
            <w:r w:rsidR="00414B75">
              <w:rPr>
                <w:spacing w:val="-20"/>
                <w:sz w:val="23"/>
                <w:szCs w:val="23"/>
              </w:rPr>
              <w:t xml:space="preserve">главный  специалист  отдела </w:t>
            </w:r>
            <w:r w:rsidRPr="000302E0">
              <w:rPr>
                <w:spacing w:val="-20"/>
                <w:sz w:val="23"/>
                <w:szCs w:val="23"/>
              </w:rPr>
              <w:br/>
              <w:t xml:space="preserve">Васильченко Т.В. </w:t>
            </w:r>
            <w:r w:rsidRPr="000302E0">
              <w:rPr>
                <w:spacing w:val="-20"/>
                <w:sz w:val="23"/>
                <w:szCs w:val="23"/>
              </w:rPr>
              <w:br/>
              <w:t>тел. 21543</w:t>
            </w:r>
          </w:p>
        </w:tc>
        <w:tc>
          <w:tcPr>
            <w:tcW w:w="4255" w:type="dxa"/>
            <w:gridSpan w:val="3"/>
            <w:tcBorders>
              <w:top w:val="single" w:sz="4" w:space="0" w:color="auto"/>
              <w:left w:val="single" w:sz="4" w:space="0" w:color="auto"/>
              <w:right w:val="single" w:sz="4" w:space="0" w:color="auto"/>
            </w:tcBorders>
            <w:shd w:val="clear" w:color="auto" w:fill="auto"/>
          </w:tcPr>
          <w:p w:rsidR="008C4866" w:rsidRPr="000302E0" w:rsidRDefault="008C4866" w:rsidP="00777CA5">
            <w:pPr>
              <w:pStyle w:val="table100"/>
              <w:spacing w:after="0" w:afterAutospacing="0" w:line="220" w:lineRule="exact"/>
              <w:rPr>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паспорта или иные документы, удостоверяющие личность всех совершеннолетних граждан, свидетельства о</w:t>
            </w:r>
            <w:r w:rsidR="00477FEB" w:rsidRPr="000302E0">
              <w:rPr>
                <w:spacing w:val="-20"/>
                <w:sz w:val="23"/>
                <w:szCs w:val="23"/>
              </w:rPr>
              <w:t xml:space="preserve"> </w:t>
            </w:r>
            <w:r w:rsidRPr="000302E0">
              <w:rPr>
                <w:spacing w:val="-20"/>
                <w:sz w:val="23"/>
                <w:szCs w:val="23"/>
              </w:rPr>
              <w:t>рождении несовершеннолетних детей, принимаемых на</w:t>
            </w:r>
            <w:r w:rsidR="00477FEB" w:rsidRPr="000302E0">
              <w:rPr>
                <w:spacing w:val="-20"/>
                <w:sz w:val="23"/>
                <w:szCs w:val="23"/>
              </w:rPr>
              <w:t xml:space="preserve"> </w:t>
            </w:r>
            <w:r w:rsidRPr="000302E0">
              <w:rPr>
                <w:spacing w:val="-20"/>
                <w:sz w:val="23"/>
                <w:szCs w:val="23"/>
              </w:rPr>
              <w:t>учет нуждающихся в</w:t>
            </w:r>
            <w:r w:rsidR="00477FEB" w:rsidRPr="000302E0">
              <w:rPr>
                <w:spacing w:val="-20"/>
                <w:sz w:val="23"/>
                <w:szCs w:val="23"/>
              </w:rPr>
              <w:t xml:space="preserve"> </w:t>
            </w:r>
            <w:r w:rsidRPr="000302E0">
              <w:rPr>
                <w:spacing w:val="-20"/>
                <w:sz w:val="23"/>
                <w:szCs w:val="23"/>
              </w:rPr>
              <w:t>улучшении жилищных условий и</w:t>
            </w:r>
            <w:r w:rsidR="00477FEB" w:rsidRPr="000302E0">
              <w:rPr>
                <w:spacing w:val="-20"/>
                <w:sz w:val="23"/>
                <w:szCs w:val="23"/>
              </w:rPr>
              <w:t xml:space="preserve"> </w:t>
            </w:r>
            <w:r w:rsidRPr="000302E0">
              <w:rPr>
                <w:spacing w:val="-20"/>
                <w:sz w:val="23"/>
                <w:szCs w:val="23"/>
              </w:rPr>
              <w:t>(или) состоявших (состоящих) на</w:t>
            </w:r>
            <w:r w:rsidR="00477FEB" w:rsidRPr="000302E0">
              <w:rPr>
                <w:spacing w:val="-20"/>
                <w:sz w:val="23"/>
                <w:szCs w:val="23"/>
              </w:rPr>
              <w:t xml:space="preserve"> </w:t>
            </w:r>
            <w:r w:rsidRPr="000302E0">
              <w:rPr>
                <w:spacing w:val="-20"/>
                <w:sz w:val="23"/>
                <w:szCs w:val="23"/>
              </w:rPr>
              <w:t>таком учете,</w:t>
            </w:r>
            <w:r w:rsidR="00477FEB" w:rsidRPr="000302E0">
              <w:rPr>
                <w:spacing w:val="-20"/>
                <w:sz w:val="23"/>
                <w:szCs w:val="23"/>
              </w:rPr>
              <w:t xml:space="preserve"> </w:t>
            </w:r>
            <w:r w:rsidRPr="000302E0">
              <w:rPr>
                <w:spacing w:val="-20"/>
                <w:sz w:val="23"/>
                <w:szCs w:val="23"/>
              </w:rPr>
              <w:t>– при принятии на</w:t>
            </w:r>
            <w:r w:rsidR="00477FEB" w:rsidRPr="000302E0">
              <w:rPr>
                <w:spacing w:val="-20"/>
                <w:sz w:val="23"/>
                <w:szCs w:val="23"/>
              </w:rPr>
              <w:t xml:space="preserve"> </w:t>
            </w:r>
            <w:r w:rsidRPr="000302E0">
              <w:rPr>
                <w:spacing w:val="-20"/>
                <w:sz w:val="23"/>
                <w:szCs w:val="23"/>
              </w:rPr>
              <w:t>учет (восстановлении на</w:t>
            </w:r>
            <w:r w:rsidR="00477FEB" w:rsidRPr="000302E0">
              <w:rPr>
                <w:spacing w:val="-20"/>
                <w:sz w:val="23"/>
                <w:szCs w:val="23"/>
              </w:rPr>
              <w:t xml:space="preserve"> </w:t>
            </w:r>
            <w:r w:rsidRPr="000302E0">
              <w:rPr>
                <w:spacing w:val="-20"/>
                <w:sz w:val="23"/>
                <w:szCs w:val="23"/>
              </w:rPr>
              <w:t>учете) граждан, нуждающихся в</w:t>
            </w:r>
            <w:r w:rsidR="00477FEB" w:rsidRPr="000302E0">
              <w:rPr>
                <w:spacing w:val="-20"/>
                <w:sz w:val="23"/>
                <w:szCs w:val="23"/>
              </w:rPr>
              <w:t xml:space="preserve"> </w:t>
            </w:r>
            <w:r w:rsidRPr="000302E0">
              <w:rPr>
                <w:spacing w:val="-20"/>
                <w:sz w:val="23"/>
                <w:szCs w:val="23"/>
              </w:rPr>
              <w:lastRenderedPageBreak/>
              <w:t>улучшении жилищных условий, внесении изменений в</w:t>
            </w:r>
            <w:r w:rsidR="00477FEB" w:rsidRPr="000302E0">
              <w:rPr>
                <w:spacing w:val="-20"/>
                <w:sz w:val="23"/>
                <w:szCs w:val="23"/>
              </w:rPr>
              <w:t xml:space="preserve"> </w:t>
            </w:r>
            <w:r w:rsidRPr="000302E0">
              <w:rPr>
                <w:spacing w:val="-20"/>
                <w:sz w:val="23"/>
                <w:szCs w:val="23"/>
              </w:rPr>
              <w:t>состав семьи (в</w:t>
            </w:r>
            <w:r w:rsidR="00477FEB" w:rsidRPr="000302E0">
              <w:rPr>
                <w:spacing w:val="-20"/>
                <w:sz w:val="23"/>
                <w:szCs w:val="23"/>
              </w:rPr>
              <w:t xml:space="preserve"> </w:t>
            </w:r>
            <w:r w:rsidRPr="000302E0">
              <w:rPr>
                <w:spacing w:val="-20"/>
                <w:sz w:val="23"/>
                <w:szCs w:val="23"/>
              </w:rPr>
              <w:t>случае увеличения состава семьи), с</w:t>
            </w:r>
            <w:r w:rsidR="00477FEB" w:rsidRPr="000302E0">
              <w:rPr>
                <w:spacing w:val="-20"/>
                <w:sz w:val="23"/>
                <w:szCs w:val="23"/>
              </w:rPr>
              <w:t xml:space="preserve"> </w:t>
            </w:r>
            <w:r w:rsidRPr="000302E0">
              <w:rPr>
                <w:spacing w:val="-20"/>
                <w:sz w:val="23"/>
                <w:szCs w:val="23"/>
              </w:rPr>
              <w:t>которым гражданин состоит на</w:t>
            </w:r>
            <w:r w:rsidR="00477FEB" w:rsidRPr="000302E0">
              <w:rPr>
                <w:spacing w:val="-20"/>
                <w:sz w:val="23"/>
                <w:szCs w:val="23"/>
              </w:rPr>
              <w:t xml:space="preserve"> </w:t>
            </w:r>
            <w:r w:rsidRPr="000302E0">
              <w:rPr>
                <w:spacing w:val="-20"/>
                <w:sz w:val="23"/>
                <w:szCs w:val="23"/>
              </w:rPr>
              <w:t>учете нуждающихся в</w:t>
            </w:r>
            <w:r w:rsidR="00477FEB" w:rsidRPr="000302E0">
              <w:rPr>
                <w:spacing w:val="-20"/>
                <w:sz w:val="23"/>
                <w:szCs w:val="23"/>
              </w:rPr>
              <w:t xml:space="preserve"> </w:t>
            </w:r>
            <w:r w:rsidRPr="000302E0">
              <w:rPr>
                <w:spacing w:val="-20"/>
                <w:sz w:val="23"/>
                <w:szCs w:val="23"/>
              </w:rPr>
              <w:t>улучшении жилищных условий, включении в</w:t>
            </w:r>
            <w:r w:rsidR="00477FEB" w:rsidRPr="000302E0">
              <w:rPr>
                <w:spacing w:val="-20"/>
                <w:sz w:val="23"/>
                <w:szCs w:val="23"/>
              </w:rPr>
              <w:t xml:space="preserve"> </w:t>
            </w:r>
            <w:r w:rsidRPr="000302E0">
              <w:rPr>
                <w:spacing w:val="-20"/>
                <w:sz w:val="23"/>
                <w:szCs w:val="23"/>
              </w:rPr>
              <w:t>отдельные списки учета нуждающихся в улучшении жилищных условий, разделении (объединении) очереди, переоформлении очереди с</w:t>
            </w:r>
            <w:r w:rsidR="00477FEB" w:rsidRPr="000302E0">
              <w:rPr>
                <w:spacing w:val="-20"/>
                <w:sz w:val="23"/>
                <w:szCs w:val="23"/>
              </w:rPr>
              <w:t xml:space="preserve"> </w:t>
            </w:r>
            <w:r w:rsidRPr="000302E0">
              <w:rPr>
                <w:spacing w:val="-20"/>
                <w:sz w:val="23"/>
                <w:szCs w:val="23"/>
              </w:rPr>
              <w:t>гражданина на</w:t>
            </w:r>
            <w:r w:rsidR="00477FEB" w:rsidRPr="000302E0">
              <w:rPr>
                <w:spacing w:val="-20"/>
                <w:sz w:val="23"/>
                <w:szCs w:val="23"/>
              </w:rPr>
              <w:t xml:space="preserve"> </w:t>
            </w:r>
            <w:r w:rsidRPr="000302E0">
              <w:rPr>
                <w:spacing w:val="-20"/>
                <w:sz w:val="23"/>
                <w:szCs w:val="23"/>
              </w:rPr>
              <w:t>совершеннолетнего члена его семьи</w:t>
            </w:r>
            <w:r w:rsidRPr="000302E0">
              <w:rPr>
                <w:spacing w:val="-20"/>
                <w:sz w:val="23"/>
                <w:szCs w:val="23"/>
              </w:rPr>
              <w:br/>
            </w:r>
            <w:r w:rsidRPr="000302E0">
              <w:rPr>
                <w:spacing w:val="-20"/>
                <w:sz w:val="23"/>
                <w:szCs w:val="23"/>
              </w:rPr>
              <w:br/>
              <w:t>паспорта или иные документы, удостоверяющие личность всех совершеннолетних граждан, остающихся состоять на</w:t>
            </w:r>
            <w:r w:rsidR="00477FEB" w:rsidRPr="000302E0">
              <w:rPr>
                <w:spacing w:val="-20"/>
                <w:sz w:val="23"/>
                <w:szCs w:val="23"/>
              </w:rPr>
              <w:t xml:space="preserve"> </w:t>
            </w:r>
            <w:r w:rsidRPr="000302E0">
              <w:rPr>
                <w:spacing w:val="-20"/>
                <w:sz w:val="23"/>
                <w:szCs w:val="23"/>
              </w:rPr>
              <w:t>учете нуждающихся в</w:t>
            </w:r>
            <w:r w:rsidR="00477FEB" w:rsidRPr="000302E0">
              <w:rPr>
                <w:spacing w:val="-20"/>
                <w:sz w:val="23"/>
                <w:szCs w:val="23"/>
              </w:rPr>
              <w:t xml:space="preserve"> </w:t>
            </w:r>
            <w:r w:rsidRPr="000302E0">
              <w:rPr>
                <w:spacing w:val="-20"/>
                <w:sz w:val="23"/>
                <w:szCs w:val="23"/>
              </w:rPr>
              <w:t>улучшении жилищных условий после уменьшения состава семьи,</w:t>
            </w:r>
            <w:r w:rsidR="00477FEB" w:rsidRPr="000302E0">
              <w:rPr>
                <w:spacing w:val="-20"/>
                <w:sz w:val="23"/>
                <w:szCs w:val="23"/>
              </w:rPr>
              <w:t xml:space="preserve"> </w:t>
            </w:r>
            <w:r w:rsidRPr="000302E0">
              <w:rPr>
                <w:spacing w:val="-20"/>
                <w:sz w:val="23"/>
                <w:szCs w:val="23"/>
              </w:rPr>
              <w:t>– при внесении изменений в</w:t>
            </w:r>
            <w:r w:rsidR="00477FEB" w:rsidRPr="000302E0">
              <w:rPr>
                <w:spacing w:val="-20"/>
                <w:sz w:val="23"/>
                <w:szCs w:val="23"/>
              </w:rPr>
              <w:t xml:space="preserve"> </w:t>
            </w:r>
            <w:r w:rsidRPr="000302E0">
              <w:rPr>
                <w:spacing w:val="-20"/>
                <w:sz w:val="23"/>
                <w:szCs w:val="23"/>
              </w:rPr>
              <w:t>состав семьи, с</w:t>
            </w:r>
            <w:r w:rsidR="00477FEB" w:rsidRPr="000302E0">
              <w:rPr>
                <w:spacing w:val="-20"/>
                <w:sz w:val="23"/>
                <w:szCs w:val="23"/>
              </w:rPr>
              <w:t xml:space="preserve"> </w:t>
            </w:r>
            <w:r w:rsidRPr="000302E0">
              <w:rPr>
                <w:spacing w:val="-20"/>
                <w:sz w:val="23"/>
                <w:szCs w:val="23"/>
              </w:rPr>
              <w:t>которым гражданин состоит на</w:t>
            </w:r>
            <w:r w:rsidR="00477FEB" w:rsidRPr="000302E0">
              <w:rPr>
                <w:spacing w:val="-20"/>
                <w:sz w:val="23"/>
                <w:szCs w:val="23"/>
              </w:rPr>
              <w:t xml:space="preserve"> </w:t>
            </w:r>
            <w:r w:rsidRPr="000302E0">
              <w:rPr>
                <w:spacing w:val="-20"/>
                <w:sz w:val="23"/>
                <w:szCs w:val="23"/>
              </w:rPr>
              <w:t>учете нуждающихся в</w:t>
            </w:r>
            <w:r w:rsidR="00477FEB" w:rsidRPr="000302E0">
              <w:rPr>
                <w:spacing w:val="-20"/>
                <w:sz w:val="23"/>
                <w:szCs w:val="23"/>
              </w:rPr>
              <w:t xml:space="preserve"> </w:t>
            </w:r>
            <w:r w:rsidRPr="000302E0">
              <w:rPr>
                <w:spacing w:val="-20"/>
                <w:sz w:val="23"/>
                <w:szCs w:val="23"/>
              </w:rPr>
              <w:t>улучшении жилищных условий (в</w:t>
            </w:r>
            <w:r w:rsidR="00477FEB" w:rsidRPr="000302E0">
              <w:rPr>
                <w:spacing w:val="-20"/>
                <w:sz w:val="23"/>
                <w:szCs w:val="23"/>
              </w:rPr>
              <w:t xml:space="preserve"> </w:t>
            </w:r>
            <w:r w:rsidRPr="000302E0">
              <w:rPr>
                <w:spacing w:val="-20"/>
                <w:sz w:val="23"/>
                <w:szCs w:val="23"/>
              </w:rPr>
              <w:t>случае уменьшения состава семьи)</w:t>
            </w:r>
            <w:r w:rsidRPr="000302E0">
              <w:rPr>
                <w:spacing w:val="-20"/>
                <w:sz w:val="23"/>
                <w:szCs w:val="23"/>
              </w:rPr>
              <w:br/>
            </w:r>
            <w:r w:rsidRPr="000302E0">
              <w:rPr>
                <w:spacing w:val="-20"/>
                <w:sz w:val="23"/>
                <w:szCs w:val="23"/>
              </w:rPr>
              <w:br/>
              <w:t>документы, подтверждающие право на внеочередное или первоочередное предоставление жилого помещения,</w:t>
            </w:r>
            <w:r w:rsidR="00477FEB" w:rsidRPr="000302E0">
              <w:rPr>
                <w:spacing w:val="-20"/>
                <w:sz w:val="23"/>
                <w:szCs w:val="23"/>
              </w:rPr>
              <w:t xml:space="preserve"> </w:t>
            </w:r>
            <w:r w:rsidRPr="000302E0">
              <w:rPr>
                <w:spacing w:val="-20"/>
                <w:sz w:val="23"/>
                <w:szCs w:val="23"/>
              </w:rPr>
              <w:t>– в случае наличия такого права</w:t>
            </w:r>
            <w:r w:rsidRPr="000302E0">
              <w:rPr>
                <w:spacing w:val="-20"/>
                <w:sz w:val="23"/>
                <w:szCs w:val="23"/>
              </w:rPr>
              <w:br/>
            </w:r>
            <w:r w:rsidRPr="000302E0">
              <w:rPr>
                <w:spacing w:val="-20"/>
                <w:sz w:val="23"/>
                <w:szCs w:val="23"/>
              </w:rPr>
              <w:br/>
              <w:t>сведения о доходе и имуществе каждого члена семьи</w:t>
            </w:r>
            <w:r w:rsidR="00477FEB" w:rsidRPr="000302E0">
              <w:rPr>
                <w:spacing w:val="-20"/>
                <w:sz w:val="23"/>
                <w:szCs w:val="23"/>
              </w:rPr>
              <w:t xml:space="preserve"> </w:t>
            </w:r>
            <w:r w:rsidRPr="000302E0">
              <w:rPr>
                <w:spacing w:val="-20"/>
                <w:sz w:val="23"/>
                <w:szCs w:val="23"/>
              </w:rPr>
              <w:t>– при принятии на</w:t>
            </w:r>
            <w:r w:rsidR="00477FEB" w:rsidRPr="000302E0">
              <w:rPr>
                <w:spacing w:val="-20"/>
                <w:sz w:val="23"/>
                <w:szCs w:val="23"/>
              </w:rPr>
              <w:t xml:space="preserve"> </w:t>
            </w:r>
            <w:r w:rsidRPr="000302E0">
              <w:rPr>
                <w:spacing w:val="-20"/>
                <w:sz w:val="23"/>
                <w:szCs w:val="23"/>
              </w:rPr>
              <w:t>учет нуждающихся в</w:t>
            </w:r>
            <w:r w:rsidR="00477FEB" w:rsidRPr="000302E0">
              <w:rPr>
                <w:spacing w:val="-20"/>
                <w:sz w:val="23"/>
                <w:szCs w:val="23"/>
              </w:rPr>
              <w:t xml:space="preserve"> </w:t>
            </w:r>
            <w:r w:rsidRPr="000302E0">
              <w:rPr>
                <w:spacing w:val="-20"/>
                <w:sz w:val="23"/>
                <w:szCs w:val="23"/>
              </w:rPr>
              <w:t>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0302E0">
              <w:rPr>
                <w:spacing w:val="-20"/>
                <w:sz w:val="23"/>
                <w:szCs w:val="23"/>
              </w:rPr>
              <w:br/>
            </w:r>
            <w:r w:rsidRPr="000302E0">
              <w:rPr>
                <w:spacing w:val="-20"/>
                <w:sz w:val="23"/>
                <w:szCs w:val="23"/>
              </w:rPr>
              <w:br/>
              <w:t>заключение врачебно</w:t>
            </w:r>
            <w:r w:rsidR="000A74D8" w:rsidRPr="000302E0">
              <w:rPr>
                <w:spacing w:val="-20"/>
                <w:sz w:val="23"/>
                <w:szCs w:val="23"/>
              </w:rPr>
              <w:t>–</w:t>
            </w:r>
            <w:r w:rsidRPr="000302E0">
              <w:rPr>
                <w:spacing w:val="-20"/>
                <w:sz w:val="23"/>
                <w:szCs w:val="23"/>
              </w:rPr>
              <w:t>консультационной комиссии о</w:t>
            </w:r>
            <w:r w:rsidR="00477FEB" w:rsidRPr="000302E0">
              <w:rPr>
                <w:spacing w:val="-20"/>
                <w:sz w:val="23"/>
                <w:szCs w:val="23"/>
              </w:rPr>
              <w:t xml:space="preserve"> </w:t>
            </w:r>
            <w:r w:rsidRPr="000302E0">
              <w:rPr>
                <w:spacing w:val="-20"/>
                <w:sz w:val="23"/>
                <w:szCs w:val="23"/>
              </w:rPr>
              <w:t>наличии у гражданина заболеваний, указанных в</w:t>
            </w:r>
            <w:r w:rsidR="00477FEB" w:rsidRPr="000302E0">
              <w:rPr>
                <w:spacing w:val="-20"/>
                <w:sz w:val="23"/>
                <w:szCs w:val="23"/>
              </w:rPr>
              <w:t xml:space="preserve"> </w:t>
            </w:r>
            <w:r w:rsidRPr="000302E0">
              <w:rPr>
                <w:spacing w:val="-20"/>
                <w:sz w:val="23"/>
                <w:szCs w:val="23"/>
              </w:rPr>
              <w:t>перечне, определяемом Министерством здравоохранения, при наличии которых признается невозможным его совместное проживание с</w:t>
            </w:r>
            <w:r w:rsidR="00477FEB" w:rsidRPr="000302E0">
              <w:rPr>
                <w:spacing w:val="-20"/>
                <w:sz w:val="23"/>
                <w:szCs w:val="23"/>
              </w:rPr>
              <w:t xml:space="preserve"> </w:t>
            </w:r>
            <w:r w:rsidRPr="000302E0">
              <w:rPr>
                <w:spacing w:val="-20"/>
                <w:sz w:val="23"/>
                <w:szCs w:val="23"/>
              </w:rPr>
              <w:t>другими гражданами в</w:t>
            </w:r>
            <w:r w:rsidR="00477FEB" w:rsidRPr="000302E0">
              <w:rPr>
                <w:spacing w:val="-20"/>
                <w:sz w:val="23"/>
                <w:szCs w:val="23"/>
              </w:rPr>
              <w:t xml:space="preserve"> </w:t>
            </w:r>
            <w:r w:rsidRPr="000302E0">
              <w:rPr>
                <w:spacing w:val="-20"/>
                <w:sz w:val="23"/>
                <w:szCs w:val="23"/>
              </w:rPr>
              <w:t>одной комнате или однокомнатной квартире,</w:t>
            </w:r>
            <w:r w:rsidR="00477FEB" w:rsidRPr="000302E0">
              <w:rPr>
                <w:spacing w:val="-20"/>
                <w:sz w:val="23"/>
                <w:szCs w:val="23"/>
              </w:rPr>
              <w:t xml:space="preserve"> </w:t>
            </w:r>
            <w:r w:rsidRPr="000302E0">
              <w:rPr>
                <w:spacing w:val="-20"/>
                <w:sz w:val="23"/>
                <w:szCs w:val="23"/>
              </w:rPr>
              <w:t>– при принятии граждан на</w:t>
            </w:r>
            <w:r w:rsidR="00477FEB" w:rsidRPr="000302E0">
              <w:rPr>
                <w:spacing w:val="-20"/>
                <w:sz w:val="23"/>
                <w:szCs w:val="23"/>
              </w:rPr>
              <w:t xml:space="preserve"> </w:t>
            </w:r>
            <w:r w:rsidRPr="000302E0">
              <w:rPr>
                <w:spacing w:val="-20"/>
                <w:sz w:val="23"/>
                <w:szCs w:val="23"/>
              </w:rPr>
              <w:t>учет нуждающихся в</w:t>
            </w:r>
            <w:r w:rsidR="00477FEB" w:rsidRPr="000302E0">
              <w:rPr>
                <w:spacing w:val="-20"/>
                <w:sz w:val="23"/>
                <w:szCs w:val="23"/>
              </w:rPr>
              <w:t xml:space="preserve"> </w:t>
            </w:r>
            <w:r w:rsidRPr="000302E0">
              <w:rPr>
                <w:spacing w:val="-20"/>
                <w:sz w:val="23"/>
                <w:szCs w:val="23"/>
              </w:rPr>
              <w:t>улучшении жилищных условий по</w:t>
            </w:r>
            <w:r w:rsidR="00477FEB" w:rsidRPr="000302E0">
              <w:rPr>
                <w:spacing w:val="-20"/>
                <w:sz w:val="23"/>
                <w:szCs w:val="23"/>
              </w:rPr>
              <w:t xml:space="preserve"> </w:t>
            </w:r>
            <w:r w:rsidRPr="000302E0">
              <w:rPr>
                <w:spacing w:val="-20"/>
                <w:sz w:val="23"/>
                <w:szCs w:val="23"/>
              </w:rPr>
              <w:t>основанию, предусмотренному подпунктом</w:t>
            </w:r>
            <w:r w:rsidR="00477FEB" w:rsidRPr="000302E0">
              <w:rPr>
                <w:spacing w:val="-20"/>
                <w:sz w:val="23"/>
                <w:szCs w:val="23"/>
              </w:rPr>
              <w:t xml:space="preserve"> </w:t>
            </w:r>
            <w:r w:rsidRPr="000302E0">
              <w:rPr>
                <w:spacing w:val="-20"/>
                <w:sz w:val="23"/>
                <w:szCs w:val="23"/>
              </w:rPr>
              <w:t>1.7 пункта</w:t>
            </w:r>
            <w:r w:rsidR="00477FEB" w:rsidRPr="000302E0">
              <w:rPr>
                <w:spacing w:val="-20"/>
                <w:sz w:val="23"/>
                <w:szCs w:val="23"/>
              </w:rPr>
              <w:t xml:space="preserve"> </w:t>
            </w:r>
            <w:r w:rsidRPr="000302E0">
              <w:rPr>
                <w:spacing w:val="-20"/>
                <w:sz w:val="23"/>
                <w:szCs w:val="23"/>
              </w:rPr>
              <w:t>1 статьи</w:t>
            </w:r>
            <w:r w:rsidR="00477FEB" w:rsidRPr="000302E0">
              <w:rPr>
                <w:spacing w:val="-20"/>
                <w:sz w:val="23"/>
                <w:szCs w:val="23"/>
              </w:rPr>
              <w:t xml:space="preserve"> </w:t>
            </w:r>
            <w:r w:rsidRPr="000302E0">
              <w:rPr>
                <w:spacing w:val="-20"/>
                <w:sz w:val="23"/>
                <w:szCs w:val="23"/>
              </w:rPr>
              <w:t>36 Жилищного кодекса Республики Беларусь</w:t>
            </w:r>
            <w:r w:rsidRPr="000302E0">
              <w:rPr>
                <w:spacing w:val="-20"/>
                <w:sz w:val="23"/>
                <w:szCs w:val="23"/>
              </w:rPr>
              <w:br/>
            </w:r>
            <w:r w:rsidRPr="000302E0">
              <w:rPr>
                <w:spacing w:val="-20"/>
                <w:sz w:val="23"/>
                <w:szCs w:val="23"/>
              </w:rPr>
              <w:br/>
              <w:t>согласие совершеннолетнего члена семьи, на</w:t>
            </w:r>
            <w:r w:rsidR="00477FEB" w:rsidRPr="000302E0">
              <w:rPr>
                <w:spacing w:val="-20"/>
                <w:sz w:val="23"/>
                <w:szCs w:val="23"/>
              </w:rPr>
              <w:t xml:space="preserve"> </w:t>
            </w:r>
            <w:r w:rsidRPr="000302E0">
              <w:rPr>
                <w:spacing w:val="-20"/>
                <w:sz w:val="23"/>
                <w:szCs w:val="23"/>
              </w:rPr>
              <w:t>которого производится переоформление очереди</w:t>
            </w:r>
          </w:p>
        </w:tc>
        <w:tc>
          <w:tcPr>
            <w:tcW w:w="1540" w:type="dxa"/>
            <w:gridSpan w:val="5"/>
            <w:tcBorders>
              <w:top w:val="single" w:sz="4" w:space="0" w:color="auto"/>
              <w:left w:val="single" w:sz="4" w:space="0" w:color="auto"/>
              <w:right w:val="single" w:sz="4" w:space="0" w:color="auto"/>
            </w:tcBorders>
            <w:shd w:val="clear" w:color="auto" w:fill="auto"/>
          </w:tcPr>
          <w:p w:rsidR="008C4866" w:rsidRPr="000302E0" w:rsidRDefault="008C4866"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lastRenderedPageBreak/>
              <w:t>бесплатно</w:t>
            </w:r>
          </w:p>
        </w:tc>
        <w:tc>
          <w:tcPr>
            <w:tcW w:w="1417" w:type="dxa"/>
            <w:gridSpan w:val="4"/>
            <w:tcBorders>
              <w:top w:val="single" w:sz="4" w:space="0" w:color="auto"/>
              <w:left w:val="single" w:sz="4" w:space="0" w:color="auto"/>
              <w:right w:val="single" w:sz="4" w:space="0" w:color="auto"/>
            </w:tcBorders>
            <w:shd w:val="clear" w:color="auto" w:fill="auto"/>
          </w:tcPr>
          <w:p w:rsidR="008C4866" w:rsidRPr="000302E0" w:rsidRDefault="008C4866" w:rsidP="00777CA5">
            <w:pPr>
              <w:pStyle w:val="table100"/>
              <w:spacing w:after="0" w:afterAutospacing="0" w:line="220" w:lineRule="exact"/>
              <w:jc w:val="center"/>
              <w:rPr>
                <w:rFonts w:eastAsia="Times New Roman"/>
                <w:spacing w:val="-20"/>
                <w:sz w:val="23"/>
                <w:szCs w:val="23"/>
              </w:rPr>
            </w:pPr>
            <w:r w:rsidRPr="000302E0">
              <w:rPr>
                <w:spacing w:val="-20"/>
                <w:sz w:val="23"/>
                <w:szCs w:val="23"/>
              </w:rPr>
              <w:t>1 месяц со дня подачи заявления</w:t>
            </w:r>
          </w:p>
        </w:tc>
        <w:tc>
          <w:tcPr>
            <w:tcW w:w="2138" w:type="dxa"/>
            <w:gridSpan w:val="3"/>
            <w:tcBorders>
              <w:top w:val="single" w:sz="4" w:space="0" w:color="auto"/>
              <w:left w:val="single" w:sz="4" w:space="0" w:color="auto"/>
              <w:right w:val="single" w:sz="4" w:space="0" w:color="auto"/>
            </w:tcBorders>
            <w:shd w:val="clear" w:color="auto" w:fill="auto"/>
          </w:tcPr>
          <w:p w:rsidR="008C4866" w:rsidRPr="000302E0" w:rsidRDefault="008C4866"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бессрочно</w:t>
            </w:r>
          </w:p>
        </w:tc>
      </w:tr>
      <w:tr w:rsidR="008C4866" w:rsidRPr="008A49EB" w:rsidTr="008E258E">
        <w:trPr>
          <w:gridAfter w:val="2"/>
          <w:wAfter w:w="59" w:type="dxa"/>
          <w:trHeight w:val="1200"/>
        </w:trPr>
        <w:tc>
          <w:tcPr>
            <w:tcW w:w="16107" w:type="dxa"/>
            <w:gridSpan w:val="21"/>
            <w:tcBorders>
              <w:left w:val="single" w:sz="4" w:space="0" w:color="auto"/>
              <w:bottom w:val="single" w:sz="4" w:space="0" w:color="auto"/>
              <w:right w:val="single" w:sz="4" w:space="0" w:color="auto"/>
            </w:tcBorders>
          </w:tcPr>
          <w:p w:rsidR="008C4866" w:rsidRPr="000302E0" w:rsidRDefault="008C4866" w:rsidP="00414B75">
            <w:pPr>
              <w:pStyle w:val="HTML"/>
              <w:shd w:val="clear" w:color="auto" w:fill="F8F9FA"/>
              <w:spacing w:line="220" w:lineRule="exact"/>
              <w:ind w:firstLine="284"/>
              <w:jc w:val="both"/>
              <w:rPr>
                <w:rFonts w:ascii="Times New Roman" w:hAnsi="Times New Roman" w:cs="Times New Roman"/>
                <w:color w:val="222222"/>
                <w:spacing w:val="-20"/>
                <w:sz w:val="23"/>
                <w:szCs w:val="23"/>
              </w:rPr>
            </w:pPr>
            <w:r w:rsidRPr="000302E0">
              <w:rPr>
                <w:rFonts w:ascii="Times New Roman" w:hAnsi="Times New Roman" w:cs="Times New Roman"/>
                <w:spacing w:val="-20"/>
                <w:sz w:val="23"/>
                <w:szCs w:val="23"/>
              </w:rPr>
              <w:lastRenderedPageBreak/>
              <w:t xml:space="preserve">По административной процедуре </w:t>
            </w:r>
            <w:r w:rsidRPr="000302E0">
              <w:rPr>
                <w:rFonts w:ascii="Times New Roman" w:hAnsi="Times New Roman" w:cs="Times New Roman"/>
                <w:color w:val="222222"/>
                <w:spacing w:val="-20"/>
                <w:sz w:val="23"/>
                <w:szCs w:val="23"/>
              </w:rPr>
              <w:t xml:space="preserve">1.1.5 должностные </w:t>
            </w:r>
            <w:r w:rsidRPr="000302E0">
              <w:rPr>
                <w:rFonts w:ascii="Times New Roman" w:hAnsi="Times New Roman" w:cs="Times New Roman"/>
                <w:color w:val="202124"/>
                <w:spacing w:val="-20"/>
                <w:sz w:val="23"/>
                <w:szCs w:val="23"/>
              </w:rPr>
              <w:t>лица отдела юридического по работе с обращениями граждан и юридических лиц самостоятельно запрашивают следующие документы и (или) информацию</w:t>
            </w:r>
            <w:r w:rsidRPr="000302E0">
              <w:rPr>
                <w:rFonts w:ascii="Times New Roman" w:hAnsi="Times New Roman" w:cs="Times New Roman"/>
                <w:color w:val="222222"/>
                <w:spacing w:val="-20"/>
                <w:sz w:val="23"/>
                <w:szCs w:val="23"/>
              </w:rPr>
              <w:t>:</w:t>
            </w:r>
          </w:p>
          <w:p w:rsidR="008C4866" w:rsidRPr="000302E0" w:rsidRDefault="008C4866" w:rsidP="00414B75">
            <w:pPr>
              <w:pStyle w:val="HTML"/>
              <w:shd w:val="clear" w:color="auto" w:fill="F8F9FA"/>
              <w:spacing w:line="220" w:lineRule="exact"/>
              <w:ind w:firstLine="284"/>
              <w:jc w:val="both"/>
              <w:rPr>
                <w:rFonts w:ascii="Times New Roman" w:hAnsi="Times New Roman" w:cs="Times New Roman"/>
                <w:color w:val="222222"/>
                <w:spacing w:val="-20"/>
                <w:sz w:val="23"/>
                <w:szCs w:val="23"/>
              </w:rPr>
            </w:pPr>
            <w:r w:rsidRPr="000302E0">
              <w:rPr>
                <w:rFonts w:ascii="Times New Roman" w:hAnsi="Times New Roman" w:cs="Times New Roman"/>
                <w:color w:val="222222"/>
                <w:spacing w:val="-20"/>
                <w:sz w:val="23"/>
                <w:szCs w:val="23"/>
              </w:rPr>
              <w:t>справка о занимаемом в данном населенном пункте жилом помещении и составе семьи;</w:t>
            </w:r>
          </w:p>
          <w:p w:rsidR="008C4866" w:rsidRPr="000302E0" w:rsidRDefault="008C4866" w:rsidP="00414B75">
            <w:pPr>
              <w:pStyle w:val="HTML"/>
              <w:shd w:val="clear" w:color="auto" w:fill="F8F9FA"/>
              <w:spacing w:line="220" w:lineRule="exact"/>
              <w:ind w:firstLine="284"/>
              <w:jc w:val="both"/>
              <w:rPr>
                <w:rFonts w:ascii="Times New Roman" w:hAnsi="Times New Roman" w:cs="Times New Roman"/>
                <w:color w:val="222222"/>
                <w:spacing w:val="-20"/>
                <w:sz w:val="23"/>
                <w:szCs w:val="23"/>
              </w:rPr>
            </w:pPr>
            <w:r w:rsidRPr="000302E0">
              <w:rPr>
                <w:rFonts w:ascii="Times New Roman" w:hAnsi="Times New Roman" w:cs="Times New Roman"/>
                <w:color w:val="222222"/>
                <w:spacing w:val="-20"/>
                <w:sz w:val="23"/>
                <w:szCs w:val="23"/>
              </w:rPr>
              <w:t>справка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w:t>
            </w:r>
          </w:p>
          <w:p w:rsidR="008C4866" w:rsidRPr="000302E0" w:rsidRDefault="008C4866" w:rsidP="00414B75">
            <w:pPr>
              <w:pStyle w:val="HTML"/>
              <w:shd w:val="clear" w:color="auto" w:fill="F8F9FA"/>
              <w:spacing w:line="220" w:lineRule="exact"/>
              <w:ind w:firstLine="284"/>
              <w:jc w:val="both"/>
              <w:rPr>
                <w:rFonts w:ascii="Times New Roman" w:hAnsi="Times New Roman" w:cs="Times New Roman"/>
                <w:color w:val="222222"/>
                <w:spacing w:val="-20"/>
                <w:sz w:val="23"/>
                <w:szCs w:val="23"/>
              </w:rPr>
            </w:pPr>
            <w:r w:rsidRPr="000302E0">
              <w:rPr>
                <w:rFonts w:ascii="Times New Roman" w:hAnsi="Times New Roman" w:cs="Times New Roman"/>
                <w:color w:val="222222"/>
                <w:spacing w:val="-20"/>
                <w:sz w:val="23"/>
                <w:szCs w:val="23"/>
              </w:rPr>
              <w:t>сведения об отсутствии факта постановки на учет нуждающихся в улучшении жилищных условий по месту жительства мужа – в случае его регистрации в другом населенном пункте или районе населенного пункта;</w:t>
            </w:r>
          </w:p>
          <w:p w:rsidR="008C4866" w:rsidRPr="000302E0" w:rsidRDefault="008C4866" w:rsidP="00414B75">
            <w:pPr>
              <w:pStyle w:val="HTML"/>
              <w:shd w:val="clear" w:color="auto" w:fill="F8F9FA"/>
              <w:spacing w:line="220" w:lineRule="exact"/>
              <w:ind w:firstLine="284"/>
              <w:jc w:val="both"/>
              <w:rPr>
                <w:rFonts w:ascii="Times New Roman" w:hAnsi="Times New Roman" w:cs="Times New Roman"/>
                <w:color w:val="222222"/>
                <w:spacing w:val="-20"/>
                <w:sz w:val="23"/>
                <w:szCs w:val="23"/>
              </w:rPr>
            </w:pPr>
            <w:r w:rsidRPr="000302E0">
              <w:rPr>
                <w:rFonts w:ascii="Times New Roman" w:hAnsi="Times New Roman" w:cs="Times New Roman"/>
                <w:color w:val="222222"/>
                <w:spacing w:val="-20"/>
                <w:sz w:val="23"/>
                <w:szCs w:val="23"/>
              </w:rPr>
              <w:t>решение местного исполнительного i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в подпункте 3.1.3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 утвержденного Указом Президента Республики Беларусь от 16 декабря 2013 г. № 563 «о некоторых вопросах о авога регулирования жилищных отношений "(Национальный правовой Интернетпортал Республики Беларусь, 2013/12/20, 1/14698);</w:t>
            </w:r>
          </w:p>
          <w:p w:rsidR="008C4866" w:rsidRPr="000302E0" w:rsidRDefault="008C4866" w:rsidP="00414B75">
            <w:pPr>
              <w:pStyle w:val="HTML"/>
              <w:shd w:val="clear" w:color="auto" w:fill="F8F9FA"/>
              <w:spacing w:line="220" w:lineRule="exact"/>
              <w:ind w:firstLine="284"/>
              <w:jc w:val="both"/>
              <w:rPr>
                <w:rFonts w:ascii="Times New Roman" w:hAnsi="Times New Roman" w:cs="Times New Roman"/>
                <w:spacing w:val="-20"/>
                <w:sz w:val="23"/>
                <w:szCs w:val="23"/>
              </w:rPr>
            </w:pPr>
            <w:r w:rsidRPr="000302E0">
              <w:rPr>
                <w:rFonts w:ascii="Times New Roman" w:hAnsi="Times New Roman" w:cs="Times New Roman"/>
                <w:color w:val="222222"/>
                <w:spacing w:val="-20"/>
                <w:sz w:val="23"/>
                <w:szCs w:val="23"/>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Республики Беларусь, при наличии которых признается невозможным его совместное проживание с другими лицами в одной комнате или однокомнатной квартире, – при принятии граждан на учет нуждающихся в улучшении жилищных условий по основанию, предусмотренному в подпункте 3.1.7 пункта 3 Положения об учете граждан, нуждающихся в улучшении жилищных условий, и о порядке предоставления жилых помещений государственно го жилищного фонда;</w:t>
            </w:r>
          </w:p>
          <w:p w:rsidR="008C4866" w:rsidRPr="000302E0" w:rsidRDefault="008C4866" w:rsidP="00414B75">
            <w:pPr>
              <w:pStyle w:val="HTML"/>
              <w:shd w:val="clear" w:color="auto" w:fill="F8F9FA"/>
              <w:spacing w:line="220" w:lineRule="exact"/>
              <w:ind w:firstLine="284"/>
              <w:jc w:val="both"/>
              <w:rPr>
                <w:rFonts w:ascii="Times New Roman" w:hAnsi="Times New Roman" w:cs="Times New Roman"/>
                <w:color w:val="222222"/>
                <w:spacing w:val="-20"/>
                <w:sz w:val="23"/>
                <w:szCs w:val="23"/>
              </w:rPr>
            </w:pPr>
            <w:r w:rsidRPr="000302E0">
              <w:rPr>
                <w:rFonts w:ascii="Times New Roman" w:hAnsi="Times New Roman" w:cs="Times New Roman"/>
                <w:color w:val="222222"/>
                <w:spacing w:val="-20"/>
                <w:sz w:val="23"/>
                <w:szCs w:val="23"/>
              </w:rPr>
              <w:t>справка, содержащая сведения из записи акта о заключении брака, – при принятии граждан на учет нуждающихся в улучшении жилищных условий по основанию, предусмотренному в подпункте 3.1.11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p>
          <w:p w:rsidR="008C4866" w:rsidRPr="000302E0" w:rsidRDefault="008C4866" w:rsidP="00414B75">
            <w:pPr>
              <w:pStyle w:val="table100"/>
              <w:widowControl w:val="0"/>
              <w:spacing w:after="0" w:afterAutospacing="0" w:line="220" w:lineRule="exact"/>
              <w:ind w:firstLine="284"/>
              <w:jc w:val="both"/>
              <w:rPr>
                <w:spacing w:val="-20"/>
                <w:sz w:val="23"/>
                <w:szCs w:val="23"/>
              </w:rPr>
            </w:pPr>
            <w:r w:rsidRPr="000302E0">
              <w:rPr>
                <w:color w:val="222222"/>
                <w:spacing w:val="-20"/>
                <w:sz w:val="23"/>
                <w:szCs w:val="23"/>
              </w:rPr>
              <w:t>копии документа об образовании и трудового договора (контракта) с трудоустроила, – при принятии граждан на учет нуждающихся в улучшении жилищных условий по основанию, предусмотренному в подпункте 3.2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r w:rsidRPr="000302E0">
              <w:rPr>
                <w:spacing w:val="-20"/>
                <w:sz w:val="23"/>
                <w:szCs w:val="23"/>
              </w:rPr>
              <w:t>;</w:t>
            </w:r>
          </w:p>
          <w:p w:rsidR="008C4866" w:rsidRPr="000302E0" w:rsidRDefault="008C4866" w:rsidP="00414B75">
            <w:pPr>
              <w:pStyle w:val="HTML"/>
              <w:shd w:val="clear" w:color="auto" w:fill="F8F9FA"/>
              <w:spacing w:line="220" w:lineRule="exact"/>
              <w:ind w:firstLine="284"/>
              <w:jc w:val="both"/>
              <w:rPr>
                <w:rFonts w:ascii="Times New Roman" w:hAnsi="Times New Roman" w:cs="Times New Roman"/>
                <w:color w:val="222222"/>
                <w:spacing w:val="-20"/>
                <w:sz w:val="23"/>
                <w:szCs w:val="23"/>
              </w:rPr>
            </w:pPr>
            <w:r w:rsidRPr="000302E0">
              <w:rPr>
                <w:rFonts w:ascii="Times New Roman" w:hAnsi="Times New Roman" w:cs="Times New Roman"/>
                <w:color w:val="222222"/>
                <w:spacing w:val="-20"/>
                <w:sz w:val="23"/>
                <w:szCs w:val="23"/>
              </w:rPr>
              <w:t>договор найма жилого помещения – при принятии граждан на учет нуждающихся в улучшении жилищных условий по основаниям, предусмотренным в подпунктах 3.1.43.1.6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p>
          <w:p w:rsidR="008C4866" w:rsidRPr="000302E0" w:rsidRDefault="008C4866" w:rsidP="00414B75">
            <w:pPr>
              <w:pStyle w:val="HTML"/>
              <w:shd w:val="clear" w:color="auto" w:fill="F8F9FA"/>
              <w:spacing w:line="220" w:lineRule="exact"/>
              <w:ind w:firstLine="284"/>
              <w:jc w:val="both"/>
              <w:rPr>
                <w:rFonts w:ascii="Times New Roman" w:hAnsi="Times New Roman" w:cs="Times New Roman"/>
                <w:color w:val="222222"/>
                <w:spacing w:val="-20"/>
                <w:sz w:val="23"/>
                <w:szCs w:val="23"/>
              </w:rPr>
            </w:pPr>
            <w:r w:rsidRPr="000302E0">
              <w:rPr>
                <w:rFonts w:ascii="Times New Roman" w:hAnsi="Times New Roman" w:cs="Times New Roman"/>
                <w:color w:val="222222"/>
                <w:spacing w:val="-20"/>
                <w:sz w:val="23"/>
                <w:szCs w:val="23"/>
              </w:rPr>
              <w:t>документом, удостоверяющим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данное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для п ляпшэння жилищных условий по основанию, предусмотренному частью первой подпункта 3.3</w:t>
            </w:r>
            <w:r w:rsidRPr="000302E0">
              <w:rPr>
                <w:rFonts w:ascii="Times New Roman" w:hAnsi="Times New Roman" w:cs="Times New Roman"/>
                <w:spacing w:val="-20"/>
                <w:sz w:val="23"/>
                <w:szCs w:val="23"/>
              </w:rPr>
              <w:t xml:space="preserve"> </w:t>
            </w:r>
            <w:r w:rsidRPr="000302E0">
              <w:rPr>
                <w:rFonts w:ascii="Times New Roman" w:hAnsi="Times New Roman" w:cs="Times New Roman"/>
                <w:color w:val="222222"/>
                <w:spacing w:val="-20"/>
                <w:sz w:val="23"/>
                <w:szCs w:val="23"/>
              </w:rPr>
              <w:t>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p>
          <w:p w:rsidR="008C4866" w:rsidRPr="000302E0" w:rsidRDefault="008C4866" w:rsidP="00414B75">
            <w:pPr>
              <w:pStyle w:val="HTML"/>
              <w:shd w:val="clear" w:color="auto" w:fill="F8F9FA"/>
              <w:spacing w:line="220" w:lineRule="exact"/>
              <w:ind w:firstLine="284"/>
              <w:jc w:val="both"/>
              <w:rPr>
                <w:rFonts w:ascii="Times New Roman" w:hAnsi="Times New Roman" w:cs="Times New Roman"/>
                <w:color w:val="222222"/>
                <w:spacing w:val="-20"/>
                <w:sz w:val="23"/>
                <w:szCs w:val="23"/>
              </w:rPr>
            </w:pPr>
            <w:r w:rsidRPr="000302E0">
              <w:rPr>
                <w:rFonts w:ascii="Times New Roman" w:hAnsi="Times New Roman" w:cs="Times New Roman"/>
                <w:color w:val="222222"/>
                <w:spacing w:val="-20"/>
                <w:sz w:val="23"/>
                <w:szCs w:val="23"/>
              </w:rPr>
              <w:t>сведения об использовании льготного кредита, одноразовой субсидии на строительство (реконструкцию) или приобретение жилых помещений в течение пяти лет со дня государственной регистрации права на жилое помещение, построенное (реконструированное) или приобретенное с использованием государственной поддержки;</w:t>
            </w:r>
          </w:p>
          <w:p w:rsidR="008C4866" w:rsidRPr="000302E0" w:rsidRDefault="008C4866" w:rsidP="00414B75">
            <w:pPr>
              <w:pStyle w:val="HTML"/>
              <w:shd w:val="clear" w:color="auto" w:fill="F8F9FA"/>
              <w:spacing w:line="220" w:lineRule="exact"/>
              <w:ind w:firstLine="284"/>
              <w:jc w:val="both"/>
              <w:rPr>
                <w:rFonts w:ascii="Times New Roman" w:hAnsi="Times New Roman" w:cs="Times New Roman"/>
                <w:color w:val="222222"/>
                <w:spacing w:val="-20"/>
                <w:sz w:val="23"/>
                <w:szCs w:val="23"/>
              </w:rPr>
            </w:pPr>
            <w:r w:rsidRPr="000302E0">
              <w:rPr>
                <w:rFonts w:ascii="Times New Roman" w:hAnsi="Times New Roman" w:cs="Times New Roman"/>
                <w:color w:val="222222"/>
                <w:spacing w:val="-20"/>
                <w:sz w:val="23"/>
                <w:szCs w:val="23"/>
              </w:rPr>
              <w:t>копия лицевого счета на жилое помещение, находящееся в собственности гражданина и членов его семьи в населенном пункте по месту принятия на учет и в котором они не проживают;</w:t>
            </w:r>
          </w:p>
          <w:p w:rsidR="008C4866" w:rsidRPr="000302E0" w:rsidRDefault="008C4866" w:rsidP="00414B75">
            <w:pPr>
              <w:pStyle w:val="HTML"/>
              <w:shd w:val="clear" w:color="auto" w:fill="F8F9FA"/>
              <w:spacing w:line="220" w:lineRule="exact"/>
              <w:ind w:firstLine="284"/>
              <w:jc w:val="both"/>
              <w:rPr>
                <w:rFonts w:ascii="Times New Roman" w:hAnsi="Times New Roman" w:cs="Times New Roman"/>
                <w:spacing w:val="-20"/>
                <w:sz w:val="23"/>
                <w:szCs w:val="23"/>
              </w:rPr>
            </w:pPr>
            <w:r w:rsidRPr="000302E0">
              <w:rPr>
                <w:rFonts w:ascii="Times New Roman" w:hAnsi="Times New Roman" w:cs="Times New Roman"/>
                <w:color w:val="222222"/>
                <w:spacing w:val="-20"/>
                <w:sz w:val="23"/>
                <w:szCs w:val="23"/>
              </w:rPr>
              <w:t>копия лицевого счета на жилое помещение, которое ранее находилось в собственности гражданина и членов его семьи в населенном пункте по месту принятия на учет и (или) с которого они уменьшения путем реализации права владения и пользования иным жилым помещением, жилым помещением в общежитии, заключения договора найма жилого помещения частного жилищного фонда из всех мест жительства за последние 5 лет.</w:t>
            </w:r>
          </w:p>
          <w:p w:rsidR="008C4866" w:rsidRPr="000302E0" w:rsidRDefault="008C4866" w:rsidP="00414B75">
            <w:pPr>
              <w:pStyle w:val="HTML"/>
              <w:shd w:val="clear" w:color="auto" w:fill="F8F9FA"/>
              <w:spacing w:line="220" w:lineRule="exact"/>
              <w:ind w:firstLine="284"/>
              <w:jc w:val="both"/>
              <w:rPr>
                <w:rFonts w:ascii="Times New Roman" w:hAnsi="Times New Roman" w:cs="Times New Roman"/>
                <w:spacing w:val="-20"/>
                <w:sz w:val="23"/>
                <w:szCs w:val="23"/>
              </w:rPr>
            </w:pPr>
            <w:r w:rsidRPr="000302E0">
              <w:rPr>
                <w:rFonts w:ascii="Times New Roman" w:hAnsi="Times New Roman" w:cs="Times New Roman"/>
                <w:i/>
                <w:color w:val="222222"/>
                <w:spacing w:val="-20"/>
                <w:sz w:val="23"/>
                <w:szCs w:val="23"/>
              </w:rPr>
              <w:t xml:space="preserve">Должностное лицо, ответственное за осуществление административной процедуры 1.1.5, – </w:t>
            </w:r>
            <w:r w:rsidR="00414B75">
              <w:rPr>
                <w:rFonts w:ascii="Times New Roman" w:hAnsi="Times New Roman" w:cs="Times New Roman"/>
                <w:i/>
                <w:color w:val="222222"/>
                <w:spacing w:val="-20"/>
                <w:sz w:val="23"/>
                <w:szCs w:val="23"/>
              </w:rPr>
              <w:t xml:space="preserve">главный  специалист  отдела </w:t>
            </w:r>
            <w:r w:rsidR="00507D6A">
              <w:rPr>
                <w:rFonts w:ascii="Times New Roman" w:hAnsi="Times New Roman" w:cs="Times New Roman"/>
                <w:i/>
                <w:color w:val="222222"/>
                <w:spacing w:val="-20"/>
                <w:sz w:val="23"/>
                <w:szCs w:val="23"/>
              </w:rPr>
              <w:t xml:space="preserve">архитектуры и строительства, жилищно-коммунального хозяйства </w:t>
            </w:r>
            <w:r w:rsidRPr="000302E0">
              <w:rPr>
                <w:rFonts w:ascii="Times New Roman" w:hAnsi="Times New Roman" w:cs="Times New Roman"/>
                <w:i/>
                <w:color w:val="222222"/>
                <w:spacing w:val="-20"/>
                <w:sz w:val="23"/>
                <w:szCs w:val="23"/>
              </w:rPr>
              <w:t xml:space="preserve">Шнитко Т.В. (кабинет № 52, тел. 42232), в его отсутствие – заместитель начальника </w:t>
            </w:r>
            <w:r w:rsidR="00507D6A">
              <w:rPr>
                <w:rFonts w:ascii="Times New Roman" w:hAnsi="Times New Roman" w:cs="Times New Roman"/>
                <w:i/>
                <w:color w:val="222222"/>
                <w:spacing w:val="-20"/>
                <w:sz w:val="23"/>
                <w:szCs w:val="23"/>
              </w:rPr>
              <w:t xml:space="preserve">отдела архитектуры и строительства, жилищно-коммунального хозяйства </w:t>
            </w:r>
            <w:r w:rsidRPr="000302E0">
              <w:rPr>
                <w:rFonts w:ascii="Times New Roman" w:hAnsi="Times New Roman" w:cs="Times New Roman"/>
                <w:i/>
                <w:color w:val="222222"/>
                <w:spacing w:val="-20"/>
                <w:sz w:val="23"/>
                <w:szCs w:val="23"/>
              </w:rPr>
              <w:t xml:space="preserve">Довмант Н.К. </w:t>
            </w:r>
            <w:r w:rsidRPr="000302E0">
              <w:rPr>
                <w:rFonts w:ascii="Times New Roman" w:hAnsi="Times New Roman" w:cs="Times New Roman"/>
                <w:i/>
                <w:color w:val="222222"/>
                <w:spacing w:val="-20"/>
                <w:sz w:val="23"/>
                <w:szCs w:val="23"/>
              </w:rPr>
              <w:br/>
              <w:t>(кабинет № 54, тел. 41232)</w:t>
            </w:r>
          </w:p>
        </w:tc>
      </w:tr>
      <w:tr w:rsidR="008C4866" w:rsidRPr="008A49EB" w:rsidTr="008E258E">
        <w:trPr>
          <w:gridAfter w:val="2"/>
          <w:wAfter w:w="59" w:type="dxa"/>
          <w:trHeight w:val="1200"/>
        </w:trPr>
        <w:tc>
          <w:tcPr>
            <w:tcW w:w="1416" w:type="dxa"/>
            <w:gridSpan w:val="2"/>
            <w:tcBorders>
              <w:left w:val="single" w:sz="4" w:space="0" w:color="auto"/>
              <w:right w:val="single" w:sz="4" w:space="0" w:color="auto"/>
            </w:tcBorders>
            <w:shd w:val="clear" w:color="auto" w:fill="auto"/>
            <w:hideMark/>
          </w:tcPr>
          <w:p w:rsidR="008C4866" w:rsidRPr="000302E0" w:rsidRDefault="008C4866" w:rsidP="00777CA5">
            <w:pPr>
              <w:pStyle w:val="table100"/>
              <w:widowControl w:val="0"/>
              <w:spacing w:after="0" w:afterAutospacing="0" w:line="220" w:lineRule="exact"/>
              <w:jc w:val="both"/>
              <w:rPr>
                <w:b/>
                <w:bCs/>
                <w:spacing w:val="-20"/>
                <w:sz w:val="23"/>
                <w:szCs w:val="23"/>
              </w:rPr>
            </w:pPr>
            <w:r w:rsidRPr="000302E0">
              <w:rPr>
                <w:b/>
                <w:bCs/>
                <w:spacing w:val="-20"/>
                <w:sz w:val="23"/>
                <w:szCs w:val="23"/>
              </w:rPr>
              <w:t>1.1.7.</w:t>
            </w:r>
          </w:p>
        </w:tc>
        <w:tc>
          <w:tcPr>
            <w:tcW w:w="2837" w:type="dxa"/>
            <w:gridSpan w:val="2"/>
            <w:tcBorders>
              <w:left w:val="single" w:sz="4" w:space="0" w:color="auto"/>
              <w:right w:val="single" w:sz="4" w:space="0" w:color="auto"/>
            </w:tcBorders>
            <w:shd w:val="clear" w:color="auto" w:fill="auto"/>
            <w:hideMark/>
          </w:tcPr>
          <w:p w:rsidR="008C4866" w:rsidRPr="000302E0" w:rsidRDefault="00D72DC5" w:rsidP="00777CA5">
            <w:pPr>
              <w:pStyle w:val="HTML"/>
              <w:shd w:val="clear" w:color="auto" w:fill="F8F9FA"/>
              <w:spacing w:line="220" w:lineRule="exact"/>
              <w:jc w:val="both"/>
              <w:rPr>
                <w:rFonts w:ascii="Times New Roman" w:hAnsi="Times New Roman" w:cs="Times New Roman"/>
                <w:spacing w:val="-20"/>
                <w:sz w:val="23"/>
                <w:szCs w:val="23"/>
              </w:rPr>
            </w:pPr>
            <w:r w:rsidRPr="000302E0">
              <w:rPr>
                <w:rFonts w:ascii="Times New Roman" w:hAnsi="Times New Roman" w:cs="Times New Roman"/>
                <w:spacing w:val="-20"/>
                <w:sz w:val="23"/>
                <w:szCs w:val="23"/>
              </w:rPr>
              <w:t xml:space="preserve">Принятие решения </w:t>
            </w:r>
            <w:r w:rsidR="008C4866" w:rsidRPr="000302E0">
              <w:rPr>
                <w:rFonts w:ascii="Times New Roman" w:hAnsi="Times New Roman" w:cs="Times New Roman"/>
                <w:spacing w:val="-20"/>
                <w:sz w:val="23"/>
                <w:szCs w:val="23"/>
              </w:rPr>
              <w:t>о снятии граждан с учета нуждающихся в улучшении жилищных условий</w:t>
            </w:r>
          </w:p>
        </w:tc>
        <w:tc>
          <w:tcPr>
            <w:tcW w:w="2504" w:type="dxa"/>
            <w:gridSpan w:val="2"/>
            <w:tcBorders>
              <w:left w:val="single" w:sz="4" w:space="0" w:color="auto"/>
              <w:right w:val="single" w:sz="4" w:space="0" w:color="auto"/>
            </w:tcBorders>
            <w:shd w:val="clear" w:color="auto" w:fill="auto"/>
            <w:hideMark/>
          </w:tcPr>
          <w:p w:rsidR="008C4866" w:rsidRPr="000302E0" w:rsidRDefault="008C4866"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8C4866" w:rsidRPr="000302E0" w:rsidRDefault="008C4866"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8C4866" w:rsidRPr="000302E0" w:rsidRDefault="008C4866"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тел. 41105,</w:t>
            </w:r>
            <w:r w:rsidRPr="000302E0">
              <w:rPr>
                <w:spacing w:val="-20"/>
                <w:sz w:val="23"/>
                <w:szCs w:val="23"/>
              </w:rPr>
              <w:t xml:space="preserve"> </w:t>
            </w:r>
            <w:r w:rsidRPr="000302E0">
              <w:rPr>
                <w:spacing w:val="-20"/>
                <w:sz w:val="23"/>
                <w:szCs w:val="23"/>
              </w:rPr>
              <w:br/>
            </w:r>
            <w:r w:rsidRPr="000302E0">
              <w:rPr>
                <w:b w:val="0"/>
                <w:spacing w:val="-20"/>
                <w:sz w:val="23"/>
                <w:szCs w:val="23"/>
              </w:rP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Васильченко Т.В.</w:t>
            </w:r>
            <w:r w:rsidRPr="000302E0">
              <w:rPr>
                <w:spacing w:val="-20"/>
                <w:sz w:val="23"/>
                <w:szCs w:val="23"/>
              </w:rPr>
              <w:t xml:space="preserve"> </w:t>
            </w:r>
            <w:r w:rsidRPr="000302E0">
              <w:rPr>
                <w:spacing w:val="-20"/>
                <w:sz w:val="23"/>
                <w:szCs w:val="23"/>
              </w:rPr>
              <w:br/>
            </w:r>
            <w:r w:rsidRPr="000302E0">
              <w:rPr>
                <w:b w:val="0"/>
                <w:bCs w:val="0"/>
                <w:spacing w:val="-20"/>
                <w:sz w:val="23"/>
                <w:szCs w:val="23"/>
              </w:rPr>
              <w:lastRenderedPageBreak/>
              <w:t>тел. 21543</w:t>
            </w:r>
          </w:p>
        </w:tc>
        <w:tc>
          <w:tcPr>
            <w:tcW w:w="4255" w:type="dxa"/>
            <w:gridSpan w:val="3"/>
            <w:tcBorders>
              <w:left w:val="single" w:sz="4" w:space="0" w:color="auto"/>
              <w:right w:val="single" w:sz="4" w:space="0" w:color="auto"/>
            </w:tcBorders>
            <w:shd w:val="clear" w:color="auto" w:fill="auto"/>
          </w:tcPr>
          <w:p w:rsidR="008C4866" w:rsidRPr="000302E0" w:rsidRDefault="00D72DC5" w:rsidP="00777CA5">
            <w:pPr>
              <w:pStyle w:val="table100"/>
              <w:spacing w:after="0" w:afterAutospacing="0" w:line="220" w:lineRule="exact"/>
              <w:ind w:right="97" w:firstLine="300"/>
              <w:jc w:val="both"/>
              <w:rPr>
                <w:rFonts w:eastAsia="Times New Roman"/>
                <w:spacing w:val="-20"/>
                <w:sz w:val="23"/>
                <w:szCs w:val="23"/>
              </w:rPr>
            </w:pPr>
            <w:r w:rsidRPr="000302E0">
              <w:rPr>
                <w:spacing w:val="-20"/>
                <w:sz w:val="23"/>
                <w:szCs w:val="23"/>
              </w:rPr>
              <w:lastRenderedPageBreak/>
              <w:t>заявление, подписанное гражданином и</w:t>
            </w:r>
            <w:r w:rsidR="00477FEB" w:rsidRPr="000302E0">
              <w:rPr>
                <w:spacing w:val="-20"/>
                <w:sz w:val="23"/>
                <w:szCs w:val="23"/>
              </w:rPr>
              <w:t xml:space="preserve"> </w:t>
            </w:r>
            <w:r w:rsidRPr="000302E0">
              <w:rPr>
                <w:spacing w:val="-20"/>
                <w:sz w:val="23"/>
                <w:szCs w:val="23"/>
              </w:rPr>
              <w:t>совершеннолетними членами его семьи, совместно состоящими на</w:t>
            </w:r>
            <w:r w:rsidR="00477FEB" w:rsidRPr="000302E0">
              <w:rPr>
                <w:spacing w:val="-20"/>
                <w:sz w:val="23"/>
                <w:szCs w:val="23"/>
              </w:rPr>
              <w:t xml:space="preserve"> </w:t>
            </w:r>
            <w:r w:rsidRPr="000302E0">
              <w:rPr>
                <w:spacing w:val="-20"/>
                <w:sz w:val="23"/>
                <w:szCs w:val="23"/>
              </w:rPr>
              <w:t>учете нуждающихся в улучшении жилищных условий</w:t>
            </w:r>
            <w:r w:rsidRPr="000302E0">
              <w:rPr>
                <w:spacing w:val="-20"/>
                <w:sz w:val="23"/>
                <w:szCs w:val="23"/>
              </w:rPr>
              <w:br/>
            </w:r>
            <w:r w:rsidRPr="000302E0">
              <w:rPr>
                <w:spacing w:val="-20"/>
                <w:sz w:val="23"/>
                <w:szCs w:val="23"/>
              </w:rPr>
              <w:br/>
              <w:t>паспорта или иные документы, удостоверяющие личность всех совершеннолетних граждан</w:t>
            </w:r>
            <w:r w:rsidR="008C4866" w:rsidRPr="000302E0">
              <w:rPr>
                <w:spacing w:val="-20"/>
                <w:sz w:val="23"/>
                <w:szCs w:val="23"/>
              </w:rPr>
              <w:t>граждан</w:t>
            </w:r>
          </w:p>
        </w:tc>
        <w:tc>
          <w:tcPr>
            <w:tcW w:w="1540" w:type="dxa"/>
            <w:gridSpan w:val="5"/>
            <w:tcBorders>
              <w:left w:val="single" w:sz="4" w:space="0" w:color="auto"/>
              <w:right w:val="single" w:sz="4" w:space="0" w:color="auto"/>
            </w:tcBorders>
            <w:shd w:val="clear" w:color="auto" w:fill="auto"/>
          </w:tcPr>
          <w:p w:rsidR="008C4866" w:rsidRPr="000302E0" w:rsidRDefault="008C4866"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left w:val="single" w:sz="4" w:space="0" w:color="auto"/>
              <w:right w:val="single" w:sz="4" w:space="0" w:color="auto"/>
            </w:tcBorders>
            <w:shd w:val="clear" w:color="auto" w:fill="auto"/>
          </w:tcPr>
          <w:p w:rsidR="008C4866" w:rsidRPr="000302E0" w:rsidRDefault="008C4866" w:rsidP="00777CA5">
            <w:pPr>
              <w:pStyle w:val="table100"/>
              <w:spacing w:after="0" w:afterAutospacing="0" w:line="220" w:lineRule="exact"/>
              <w:jc w:val="center"/>
              <w:rPr>
                <w:rFonts w:eastAsia="Times New Roman"/>
                <w:spacing w:val="-20"/>
                <w:sz w:val="23"/>
                <w:szCs w:val="23"/>
              </w:rPr>
            </w:pPr>
            <w:r w:rsidRPr="000302E0">
              <w:rPr>
                <w:spacing w:val="-20"/>
                <w:sz w:val="23"/>
                <w:szCs w:val="23"/>
              </w:rPr>
              <w:t>15 дней со дня подачи заявления</w:t>
            </w:r>
          </w:p>
        </w:tc>
        <w:tc>
          <w:tcPr>
            <w:tcW w:w="2138" w:type="dxa"/>
            <w:gridSpan w:val="3"/>
            <w:tcBorders>
              <w:left w:val="single" w:sz="4" w:space="0" w:color="auto"/>
              <w:right w:val="single" w:sz="4" w:space="0" w:color="auto"/>
            </w:tcBorders>
            <w:shd w:val="clear" w:color="auto" w:fill="auto"/>
          </w:tcPr>
          <w:p w:rsidR="008C4866" w:rsidRPr="000302E0" w:rsidRDefault="008C4866"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бессрочно</w:t>
            </w:r>
          </w:p>
        </w:tc>
      </w:tr>
      <w:tr w:rsidR="008C4866" w:rsidRPr="008A49EB" w:rsidTr="008E258E">
        <w:trPr>
          <w:gridAfter w:val="2"/>
          <w:wAfter w:w="59" w:type="dxa"/>
          <w:trHeight w:val="838"/>
        </w:trPr>
        <w:tc>
          <w:tcPr>
            <w:tcW w:w="16107" w:type="dxa"/>
            <w:gridSpan w:val="21"/>
            <w:tcBorders>
              <w:left w:val="single" w:sz="4" w:space="0" w:color="auto"/>
              <w:bottom w:val="single" w:sz="4" w:space="0" w:color="auto"/>
              <w:right w:val="single" w:sz="4" w:space="0" w:color="auto"/>
            </w:tcBorders>
          </w:tcPr>
          <w:p w:rsidR="008C4866" w:rsidRPr="000302E0" w:rsidRDefault="008C4866" w:rsidP="00414B75">
            <w:pPr>
              <w:pStyle w:val="HTML"/>
              <w:shd w:val="clear" w:color="auto" w:fill="F8F9FA"/>
              <w:spacing w:line="220" w:lineRule="exact"/>
              <w:ind w:firstLine="284"/>
              <w:jc w:val="both"/>
              <w:rPr>
                <w:rFonts w:ascii="Times New Roman" w:hAnsi="Times New Roman" w:cs="Times New Roman"/>
                <w:i/>
                <w:spacing w:val="-20"/>
                <w:sz w:val="23"/>
                <w:szCs w:val="23"/>
              </w:rPr>
            </w:pPr>
            <w:r w:rsidRPr="000302E0">
              <w:rPr>
                <w:rFonts w:ascii="Times New Roman" w:hAnsi="Times New Roman" w:cs="Times New Roman"/>
                <w:i/>
                <w:color w:val="202124"/>
                <w:spacing w:val="-20"/>
                <w:sz w:val="23"/>
                <w:szCs w:val="23"/>
              </w:rPr>
              <w:t xml:space="preserve">Должностное лицо, ответственное за осуществление административной процедуры 1.1.7 – </w:t>
            </w:r>
            <w:r w:rsidR="00414B75">
              <w:rPr>
                <w:rFonts w:ascii="Times New Roman" w:hAnsi="Times New Roman" w:cs="Times New Roman"/>
                <w:i/>
                <w:color w:val="202124"/>
                <w:spacing w:val="-20"/>
                <w:sz w:val="23"/>
                <w:szCs w:val="23"/>
              </w:rPr>
              <w:t xml:space="preserve">главный  специалист  отдела </w:t>
            </w:r>
            <w:r w:rsidRPr="000302E0">
              <w:rPr>
                <w:rFonts w:ascii="Times New Roman" w:hAnsi="Times New Roman" w:cs="Times New Roman"/>
                <w:i/>
                <w:color w:val="202124"/>
                <w:spacing w:val="-20"/>
                <w:sz w:val="23"/>
                <w:szCs w:val="23"/>
              </w:rPr>
              <w:t xml:space="preserve"> архитектуры и строительства</w:t>
            </w:r>
            <w:r w:rsidR="003248B3">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и жилищно</w:t>
            </w:r>
            <w:r w:rsidR="003248B3">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коммунального хозяйства Шнитко Т.В. (</w:t>
            </w:r>
            <w:r w:rsidR="00450B11">
              <w:rPr>
                <w:rFonts w:ascii="Times New Roman" w:hAnsi="Times New Roman" w:cs="Times New Roman"/>
                <w:i/>
                <w:color w:val="202124"/>
                <w:spacing w:val="-20"/>
                <w:sz w:val="23"/>
                <w:szCs w:val="23"/>
              </w:rPr>
              <w:t>к</w:t>
            </w:r>
            <w:r w:rsidRPr="000302E0">
              <w:rPr>
                <w:rFonts w:ascii="Times New Roman" w:hAnsi="Times New Roman" w:cs="Times New Roman"/>
                <w:i/>
                <w:color w:val="202124"/>
                <w:spacing w:val="-20"/>
                <w:sz w:val="23"/>
                <w:szCs w:val="23"/>
              </w:rPr>
              <w:t xml:space="preserve">абинет № 52, тел. 42232), в его отсутствие – заместитель начальника </w:t>
            </w:r>
            <w:r w:rsidR="003248B3">
              <w:rPr>
                <w:rFonts w:ascii="Times New Roman" w:hAnsi="Times New Roman" w:cs="Times New Roman"/>
                <w:i/>
                <w:color w:val="202124"/>
                <w:spacing w:val="-20"/>
                <w:sz w:val="23"/>
                <w:szCs w:val="23"/>
              </w:rPr>
              <w:t>отдела</w:t>
            </w:r>
            <w:r w:rsidRPr="000302E0">
              <w:rPr>
                <w:rFonts w:ascii="Times New Roman" w:hAnsi="Times New Roman" w:cs="Times New Roman"/>
                <w:i/>
                <w:color w:val="202124"/>
                <w:spacing w:val="-20"/>
                <w:sz w:val="23"/>
                <w:szCs w:val="23"/>
              </w:rPr>
              <w:t xml:space="preserve"> архитектуры и строительства, жилищно</w:t>
            </w:r>
            <w:r w:rsidR="003248B3">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 xml:space="preserve">коммунального хозяйства </w:t>
            </w:r>
            <w:r w:rsidRPr="000302E0">
              <w:rPr>
                <w:rFonts w:ascii="Times New Roman" w:hAnsi="Times New Roman" w:cs="Times New Roman"/>
                <w:i/>
                <w:color w:val="202124"/>
                <w:spacing w:val="-20"/>
                <w:sz w:val="23"/>
                <w:szCs w:val="23"/>
              </w:rPr>
              <w:br/>
              <w:t>Довмант Н.К. (</w:t>
            </w:r>
            <w:r w:rsidR="00450B11">
              <w:rPr>
                <w:rFonts w:ascii="Times New Roman" w:hAnsi="Times New Roman" w:cs="Times New Roman"/>
                <w:i/>
                <w:color w:val="202124"/>
                <w:spacing w:val="-20"/>
                <w:sz w:val="23"/>
                <w:szCs w:val="23"/>
              </w:rPr>
              <w:t>к</w:t>
            </w:r>
            <w:r w:rsidRPr="000302E0">
              <w:rPr>
                <w:rFonts w:ascii="Times New Roman" w:hAnsi="Times New Roman" w:cs="Times New Roman"/>
                <w:i/>
                <w:color w:val="202124"/>
                <w:spacing w:val="-20"/>
                <w:sz w:val="23"/>
                <w:szCs w:val="23"/>
              </w:rPr>
              <w:t>абинет № 54, тел. 41232).</w:t>
            </w:r>
          </w:p>
        </w:tc>
      </w:tr>
      <w:tr w:rsidR="000B3E79" w:rsidRPr="008A49EB" w:rsidTr="008E258E">
        <w:trPr>
          <w:gridAfter w:val="2"/>
          <w:wAfter w:w="59" w:type="dxa"/>
          <w:trHeight w:val="485"/>
        </w:trPr>
        <w:tc>
          <w:tcPr>
            <w:tcW w:w="1416" w:type="dxa"/>
            <w:gridSpan w:val="2"/>
            <w:tcBorders>
              <w:top w:val="single" w:sz="4" w:space="0" w:color="auto"/>
              <w:left w:val="single" w:sz="4" w:space="0" w:color="auto"/>
              <w:right w:val="single" w:sz="4" w:space="0" w:color="auto"/>
            </w:tcBorders>
            <w:shd w:val="clear" w:color="auto" w:fill="auto"/>
            <w:hideMark/>
          </w:tcPr>
          <w:p w:rsidR="000B3E79" w:rsidRPr="000302E0" w:rsidRDefault="000B3E79" w:rsidP="00777CA5">
            <w:pPr>
              <w:pStyle w:val="table100"/>
              <w:widowControl w:val="0"/>
              <w:spacing w:after="0" w:afterAutospacing="0" w:line="220" w:lineRule="exact"/>
              <w:jc w:val="both"/>
              <w:rPr>
                <w:b/>
                <w:bCs/>
                <w:spacing w:val="-20"/>
                <w:sz w:val="23"/>
                <w:szCs w:val="23"/>
              </w:rPr>
            </w:pPr>
            <w:r w:rsidRPr="000302E0">
              <w:rPr>
                <w:b/>
                <w:bCs/>
                <w:spacing w:val="-20"/>
                <w:sz w:val="23"/>
                <w:szCs w:val="23"/>
              </w:rPr>
              <w:t>1.1.10.</w:t>
            </w:r>
          </w:p>
        </w:tc>
        <w:tc>
          <w:tcPr>
            <w:tcW w:w="2837" w:type="dxa"/>
            <w:gridSpan w:val="2"/>
            <w:tcBorders>
              <w:top w:val="single" w:sz="4" w:space="0" w:color="auto"/>
              <w:left w:val="single" w:sz="4" w:space="0" w:color="auto"/>
              <w:right w:val="single" w:sz="4" w:space="0" w:color="auto"/>
            </w:tcBorders>
            <w:shd w:val="clear" w:color="auto" w:fill="auto"/>
            <w:hideMark/>
          </w:tcPr>
          <w:p w:rsidR="000B3E79" w:rsidRPr="000302E0" w:rsidRDefault="000B3E79" w:rsidP="00777CA5">
            <w:pPr>
              <w:pStyle w:val="HTML"/>
              <w:shd w:val="clear" w:color="auto" w:fill="F8F9FA"/>
              <w:spacing w:line="220" w:lineRule="exact"/>
              <w:jc w:val="both"/>
              <w:rPr>
                <w:rFonts w:ascii="Times New Roman" w:hAnsi="Times New Roman" w:cs="Times New Roman"/>
                <w:bCs/>
                <w:spacing w:val="-20"/>
                <w:sz w:val="23"/>
                <w:szCs w:val="23"/>
              </w:rPr>
            </w:pPr>
            <w:r w:rsidRPr="000302E0">
              <w:rPr>
                <w:rFonts w:ascii="Times New Roman" w:hAnsi="Times New Roman" w:cs="Times New Roman"/>
                <w:spacing w:val="-20"/>
                <w:sz w:val="23"/>
                <w:szCs w:val="23"/>
              </w:rPr>
              <w:t>Принятие решения об индексации именных приватизационных чеков «Жилье» (далее – чеки «Жилье»)</w:t>
            </w:r>
          </w:p>
        </w:tc>
        <w:tc>
          <w:tcPr>
            <w:tcW w:w="2504" w:type="dxa"/>
            <w:gridSpan w:val="2"/>
            <w:tcBorders>
              <w:top w:val="single" w:sz="4" w:space="0" w:color="auto"/>
              <w:left w:val="single" w:sz="4" w:space="0" w:color="auto"/>
              <w:right w:val="single" w:sz="4" w:space="0" w:color="auto"/>
            </w:tcBorders>
            <w:shd w:val="clear" w:color="auto" w:fill="auto"/>
            <w:hideMark/>
          </w:tcPr>
          <w:p w:rsidR="000B3E79" w:rsidRPr="000302E0" w:rsidRDefault="000B3E79"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0B3E79" w:rsidRPr="000302E0" w:rsidRDefault="000B3E79"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0B3E79" w:rsidRPr="000302E0" w:rsidRDefault="000B3E79"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тел. 41105,</w:t>
            </w:r>
            <w:r w:rsidRPr="000302E0">
              <w:rPr>
                <w:spacing w:val="-20"/>
                <w:sz w:val="23"/>
                <w:szCs w:val="23"/>
              </w:rPr>
              <w:t xml:space="preserve"> </w:t>
            </w:r>
            <w:r w:rsidRPr="000302E0">
              <w:rPr>
                <w:spacing w:val="-20"/>
                <w:sz w:val="23"/>
                <w:szCs w:val="23"/>
              </w:rPr>
              <w:br/>
            </w:r>
            <w:r w:rsidRPr="000302E0">
              <w:rPr>
                <w:b w:val="0"/>
                <w:spacing w:val="-20"/>
                <w:sz w:val="23"/>
                <w:szCs w:val="23"/>
              </w:rP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Васильченко Т.В.</w:t>
            </w:r>
            <w:r w:rsidRPr="000302E0">
              <w:rPr>
                <w:spacing w:val="-20"/>
                <w:sz w:val="23"/>
                <w:szCs w:val="23"/>
              </w:rPr>
              <w:t xml:space="preserve"> </w:t>
            </w:r>
            <w:r w:rsidRPr="000302E0">
              <w:rPr>
                <w:spacing w:val="-20"/>
                <w:sz w:val="23"/>
                <w:szCs w:val="23"/>
              </w:rPr>
              <w:br/>
            </w:r>
            <w:r w:rsidRPr="000302E0">
              <w:rPr>
                <w:b w:val="0"/>
                <w:bCs w:val="0"/>
                <w:spacing w:val="-20"/>
                <w:sz w:val="23"/>
                <w:szCs w:val="23"/>
              </w:rPr>
              <w:t>тел. 21543</w:t>
            </w:r>
          </w:p>
        </w:tc>
        <w:tc>
          <w:tcPr>
            <w:tcW w:w="4255" w:type="dxa"/>
            <w:gridSpan w:val="3"/>
            <w:tcBorders>
              <w:top w:val="single" w:sz="4" w:space="0" w:color="auto"/>
              <w:left w:val="single" w:sz="4" w:space="0" w:color="auto"/>
              <w:right w:val="single" w:sz="4" w:space="0" w:color="auto"/>
            </w:tcBorders>
            <w:shd w:val="clear" w:color="auto" w:fill="auto"/>
            <w:hideMark/>
          </w:tcPr>
          <w:p w:rsidR="000B3E79" w:rsidRPr="000302E0" w:rsidRDefault="000B3E79" w:rsidP="00777CA5">
            <w:pPr>
              <w:pStyle w:val="table100"/>
              <w:spacing w:after="0" w:afterAutospacing="0" w:line="220" w:lineRule="exact"/>
              <w:rPr>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паспорт или иной документ, удостоверяющий личность</w:t>
            </w:r>
            <w:r w:rsidRPr="000302E0">
              <w:rPr>
                <w:spacing w:val="-20"/>
                <w:sz w:val="23"/>
                <w:szCs w:val="23"/>
              </w:rPr>
              <w:br/>
            </w:r>
            <w:r w:rsidRPr="000302E0">
              <w:rPr>
                <w:spacing w:val="-20"/>
                <w:sz w:val="23"/>
                <w:szCs w:val="23"/>
              </w:rPr>
              <w:br/>
              <w:t>чеки «Жилье» с выпиской из специального (чекового) счета</w:t>
            </w:r>
            <w:r w:rsidRPr="000302E0">
              <w:rPr>
                <w:spacing w:val="-20"/>
                <w:sz w:val="23"/>
                <w:szCs w:val="23"/>
              </w:rPr>
              <w:br/>
            </w:r>
            <w:r w:rsidRPr="000302E0">
              <w:rPr>
                <w:spacing w:val="-20"/>
                <w:sz w:val="23"/>
                <w:szCs w:val="23"/>
              </w:rPr>
              <w:br/>
              <w:t>свидетельство о праве на наследство либо копия решения суда</w:t>
            </w:r>
            <w:r w:rsidR="00477FEB" w:rsidRPr="000302E0">
              <w:rPr>
                <w:spacing w:val="-20"/>
                <w:sz w:val="23"/>
                <w:szCs w:val="23"/>
              </w:rPr>
              <w:t xml:space="preserve"> </w:t>
            </w:r>
            <w:r w:rsidRPr="000302E0">
              <w:rPr>
                <w:spacing w:val="-20"/>
                <w:sz w:val="23"/>
                <w:szCs w:val="23"/>
              </w:rPr>
              <w:t>– в случае, если чеки «Жилье» были получены по наследству или решению суда</w:t>
            </w:r>
            <w:r w:rsidRPr="000302E0">
              <w:rPr>
                <w:spacing w:val="-20"/>
                <w:sz w:val="23"/>
                <w:szCs w:val="23"/>
              </w:rPr>
              <w:br/>
            </w:r>
            <w:r w:rsidRPr="000302E0">
              <w:rPr>
                <w:spacing w:val="-20"/>
                <w:sz w:val="23"/>
                <w:szCs w:val="23"/>
              </w:rPr>
              <w:br/>
              <w:t>договор дарения</w:t>
            </w:r>
            <w:r w:rsidR="00477FEB" w:rsidRPr="000302E0">
              <w:rPr>
                <w:spacing w:val="-20"/>
                <w:sz w:val="23"/>
                <w:szCs w:val="23"/>
              </w:rPr>
              <w:t xml:space="preserve"> </w:t>
            </w:r>
            <w:r w:rsidRPr="000302E0">
              <w:rPr>
                <w:spacing w:val="-20"/>
                <w:sz w:val="23"/>
                <w:szCs w:val="23"/>
              </w:rPr>
              <w:t>– в случае, если чеки «Жилье» были получены по договору дарения</w:t>
            </w:r>
            <w:r w:rsidRPr="000302E0">
              <w:rPr>
                <w:spacing w:val="-20"/>
                <w:sz w:val="23"/>
                <w:szCs w:val="23"/>
              </w:rPr>
              <w:br/>
            </w:r>
            <w:r w:rsidRPr="000302E0">
              <w:rPr>
                <w:spacing w:val="-20"/>
                <w:sz w:val="23"/>
                <w:szCs w:val="23"/>
              </w:rPr>
              <w:br/>
              <w:t>проектно</w:t>
            </w:r>
            <w:r w:rsidR="000A74D8" w:rsidRPr="000302E0">
              <w:rPr>
                <w:spacing w:val="-20"/>
                <w:sz w:val="23"/>
                <w:szCs w:val="23"/>
              </w:rPr>
              <w:t>–</w:t>
            </w:r>
            <w:r w:rsidRPr="000302E0">
              <w:rPr>
                <w:spacing w:val="-20"/>
                <w:sz w:val="23"/>
                <w:szCs w:val="23"/>
              </w:rPr>
              <w:t>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w:t>
            </w:r>
            <w:r w:rsidR="00477FEB" w:rsidRPr="000302E0">
              <w:rPr>
                <w:spacing w:val="-20"/>
                <w:sz w:val="23"/>
                <w:szCs w:val="23"/>
              </w:rPr>
              <w:t xml:space="preserve"> </w:t>
            </w:r>
            <w:r w:rsidRPr="000302E0">
              <w:rPr>
                <w:spacing w:val="-20"/>
                <w:sz w:val="23"/>
                <w:szCs w:val="23"/>
              </w:rPr>
              <w:t>– в случае строительства (реконструкции) одноквартирного, блокированного жилого дома</w:t>
            </w:r>
            <w:r w:rsidRPr="000302E0">
              <w:rPr>
                <w:spacing w:val="-20"/>
                <w:sz w:val="23"/>
                <w:szCs w:val="23"/>
              </w:rPr>
              <w:br/>
            </w:r>
            <w:r w:rsidRPr="000302E0">
              <w:rPr>
                <w:spacing w:val="-20"/>
                <w:sz w:val="23"/>
                <w:szCs w:val="23"/>
              </w:rPr>
              <w:br/>
              <w:t>справка о задолженности по строительству на момент обращения, выдаваемая организацией застройщиков или застройщиком,</w:t>
            </w:r>
            <w:r w:rsidR="00477FEB" w:rsidRPr="000302E0">
              <w:rPr>
                <w:spacing w:val="-20"/>
                <w:sz w:val="23"/>
                <w:szCs w:val="23"/>
              </w:rPr>
              <w:t xml:space="preserve"> </w:t>
            </w:r>
            <w:r w:rsidRPr="000302E0">
              <w:rPr>
                <w:spacing w:val="-20"/>
                <w:sz w:val="23"/>
                <w:szCs w:val="23"/>
              </w:rPr>
              <w:t>–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rsidRPr="000302E0">
              <w:rPr>
                <w:spacing w:val="-20"/>
                <w:sz w:val="23"/>
                <w:szCs w:val="23"/>
              </w:rPr>
              <w:br/>
            </w:r>
            <w:r w:rsidRPr="000302E0">
              <w:rPr>
                <w:spacing w:val="-20"/>
                <w:sz w:val="23"/>
                <w:szCs w:val="23"/>
              </w:rPr>
              <w:br/>
              <w:t>договор купли</w:t>
            </w:r>
            <w:r w:rsidR="000A74D8" w:rsidRPr="000302E0">
              <w:rPr>
                <w:spacing w:val="-20"/>
                <w:sz w:val="23"/>
                <w:szCs w:val="23"/>
              </w:rPr>
              <w:t>–</w:t>
            </w:r>
            <w:r w:rsidRPr="000302E0">
              <w:rPr>
                <w:spacing w:val="-20"/>
                <w:sz w:val="23"/>
                <w:szCs w:val="23"/>
              </w:rPr>
              <w:t>продажи жилого помещения</w:t>
            </w:r>
            <w:r w:rsidR="00477FEB" w:rsidRPr="000302E0">
              <w:rPr>
                <w:spacing w:val="-20"/>
                <w:sz w:val="23"/>
                <w:szCs w:val="23"/>
              </w:rPr>
              <w:t xml:space="preserve"> </w:t>
            </w:r>
            <w:r w:rsidRPr="000302E0">
              <w:rPr>
                <w:spacing w:val="-20"/>
                <w:sz w:val="23"/>
                <w:szCs w:val="23"/>
              </w:rPr>
              <w:t>– в случае приобретения жилого помещения путем по</w:t>
            </w:r>
            <w:r w:rsidRPr="000302E0">
              <w:rPr>
                <w:spacing w:val="-20"/>
                <w:sz w:val="23"/>
                <w:szCs w:val="23"/>
              </w:rPr>
              <w:lastRenderedPageBreak/>
              <w:t>купки</w:t>
            </w:r>
          </w:p>
        </w:tc>
        <w:tc>
          <w:tcPr>
            <w:tcW w:w="1540" w:type="dxa"/>
            <w:gridSpan w:val="5"/>
            <w:tcBorders>
              <w:top w:val="single" w:sz="4" w:space="0" w:color="auto"/>
              <w:left w:val="single" w:sz="4" w:space="0" w:color="auto"/>
              <w:right w:val="single" w:sz="4" w:space="0" w:color="auto"/>
            </w:tcBorders>
            <w:shd w:val="clear" w:color="auto" w:fill="auto"/>
          </w:tcPr>
          <w:p w:rsidR="000B3E79" w:rsidRPr="000302E0" w:rsidRDefault="000B3E79"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lastRenderedPageBreak/>
              <w:t>бесплатно</w:t>
            </w:r>
          </w:p>
        </w:tc>
        <w:tc>
          <w:tcPr>
            <w:tcW w:w="1417" w:type="dxa"/>
            <w:gridSpan w:val="4"/>
            <w:tcBorders>
              <w:top w:val="single" w:sz="4" w:space="0" w:color="auto"/>
              <w:left w:val="single" w:sz="4" w:space="0" w:color="auto"/>
              <w:right w:val="single" w:sz="4" w:space="0" w:color="auto"/>
            </w:tcBorders>
            <w:shd w:val="clear" w:color="auto" w:fill="auto"/>
          </w:tcPr>
          <w:p w:rsidR="000B3E79" w:rsidRPr="000302E0" w:rsidRDefault="000B3E79" w:rsidP="00777CA5">
            <w:pPr>
              <w:pStyle w:val="table100"/>
              <w:spacing w:after="0" w:afterAutospacing="0" w:line="220" w:lineRule="exact"/>
              <w:jc w:val="center"/>
              <w:rPr>
                <w:rFonts w:eastAsia="Times New Roman"/>
                <w:spacing w:val="-20"/>
                <w:sz w:val="23"/>
                <w:szCs w:val="23"/>
              </w:rPr>
            </w:pPr>
            <w:r w:rsidRPr="000302E0">
              <w:rPr>
                <w:spacing w:val="-20"/>
                <w:sz w:val="23"/>
                <w:szCs w:val="23"/>
              </w:rPr>
              <w:t>1 месяц со дня подачи заявления</w:t>
            </w:r>
          </w:p>
        </w:tc>
        <w:tc>
          <w:tcPr>
            <w:tcW w:w="2138" w:type="dxa"/>
            <w:gridSpan w:val="3"/>
            <w:tcBorders>
              <w:top w:val="single" w:sz="4" w:space="0" w:color="auto"/>
              <w:left w:val="single" w:sz="4" w:space="0" w:color="auto"/>
              <w:right w:val="single" w:sz="4" w:space="0" w:color="auto"/>
            </w:tcBorders>
            <w:shd w:val="clear" w:color="auto" w:fill="auto"/>
          </w:tcPr>
          <w:p w:rsidR="000B3E79" w:rsidRPr="000302E0" w:rsidRDefault="000B3E79"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бессрочно</w:t>
            </w:r>
          </w:p>
        </w:tc>
      </w:tr>
      <w:tr w:rsidR="008C4866" w:rsidRPr="008A49EB" w:rsidTr="008E258E">
        <w:trPr>
          <w:gridAfter w:val="2"/>
          <w:wAfter w:w="59" w:type="dxa"/>
          <w:trHeight w:val="1200"/>
        </w:trPr>
        <w:tc>
          <w:tcPr>
            <w:tcW w:w="16107" w:type="dxa"/>
            <w:gridSpan w:val="21"/>
            <w:tcBorders>
              <w:left w:val="single" w:sz="4" w:space="0" w:color="auto"/>
              <w:bottom w:val="single" w:sz="4" w:space="0" w:color="auto"/>
              <w:right w:val="single" w:sz="4" w:space="0" w:color="auto"/>
            </w:tcBorders>
            <w:hideMark/>
          </w:tcPr>
          <w:p w:rsidR="008C4866" w:rsidRPr="000302E0" w:rsidRDefault="008C4866" w:rsidP="00414B75">
            <w:pPr>
              <w:pStyle w:val="HTML"/>
              <w:shd w:val="clear" w:color="auto" w:fill="F8F9FA"/>
              <w:spacing w:line="220" w:lineRule="exact"/>
              <w:ind w:firstLine="284"/>
              <w:jc w:val="both"/>
              <w:rPr>
                <w:rFonts w:ascii="Times New Roman" w:hAnsi="Times New Roman" w:cs="Times New Roman"/>
                <w:color w:val="202124"/>
                <w:spacing w:val="-20"/>
                <w:sz w:val="23"/>
                <w:szCs w:val="23"/>
              </w:rPr>
            </w:pPr>
            <w:r w:rsidRPr="000302E0">
              <w:rPr>
                <w:rFonts w:ascii="Times New Roman" w:hAnsi="Times New Roman" w:cs="Times New Roman"/>
                <w:spacing w:val="-20"/>
                <w:sz w:val="23"/>
                <w:szCs w:val="23"/>
              </w:rPr>
              <w:t xml:space="preserve">По административной процедуре </w:t>
            </w:r>
            <w:r w:rsidRPr="000302E0">
              <w:rPr>
                <w:rFonts w:ascii="Times New Roman" w:hAnsi="Times New Roman" w:cs="Times New Roman"/>
                <w:color w:val="202124"/>
                <w:spacing w:val="-20"/>
                <w:sz w:val="23"/>
                <w:szCs w:val="23"/>
              </w:rPr>
              <w:t>1.1.10 должностные лица отдела юридического по работе с обращениями граждан и юридических лиц запрашивают следующие документы и (или) информацию:</w:t>
            </w:r>
          </w:p>
          <w:p w:rsidR="008C4866" w:rsidRPr="000302E0" w:rsidRDefault="008C4866" w:rsidP="00414B75">
            <w:pPr>
              <w:pStyle w:val="HTML"/>
              <w:shd w:val="clear" w:color="auto" w:fill="F8F9FA"/>
              <w:spacing w:line="220" w:lineRule="exact"/>
              <w:ind w:firstLine="284"/>
              <w:jc w:val="both"/>
              <w:rPr>
                <w:rFonts w:ascii="Times New Roman" w:hAnsi="Times New Roman" w:cs="Times New Roman"/>
                <w:color w:val="202124"/>
                <w:spacing w:val="-20"/>
                <w:sz w:val="23"/>
                <w:szCs w:val="23"/>
              </w:rPr>
            </w:pPr>
            <w:r w:rsidRPr="000302E0">
              <w:rPr>
                <w:rFonts w:ascii="Times New Roman" w:hAnsi="Times New Roman" w:cs="Times New Roman"/>
                <w:color w:val="202124"/>
                <w:spacing w:val="-20"/>
                <w:sz w:val="23"/>
                <w:szCs w:val="23"/>
              </w:rPr>
              <w:t>Свидетельство о начисленной жилищной квоте;</w:t>
            </w:r>
          </w:p>
          <w:p w:rsidR="008C4866" w:rsidRPr="000302E0" w:rsidRDefault="008C4866" w:rsidP="00414B75">
            <w:pPr>
              <w:pStyle w:val="HTML"/>
              <w:shd w:val="clear" w:color="auto" w:fill="F8F9FA"/>
              <w:spacing w:line="220" w:lineRule="exact"/>
              <w:ind w:firstLine="284"/>
              <w:jc w:val="both"/>
              <w:rPr>
                <w:rFonts w:ascii="Times New Roman" w:hAnsi="Times New Roman" w:cs="Times New Roman"/>
                <w:spacing w:val="-20"/>
                <w:sz w:val="23"/>
                <w:szCs w:val="23"/>
              </w:rPr>
            </w:pPr>
            <w:r w:rsidRPr="000302E0">
              <w:rPr>
                <w:rFonts w:ascii="Times New Roman" w:hAnsi="Times New Roman" w:cs="Times New Roman"/>
                <w:color w:val="202124"/>
                <w:spacing w:val="-20"/>
                <w:sz w:val="23"/>
                <w:szCs w:val="23"/>
              </w:rPr>
              <w:t>Свидетельство о постановке на учет для улучшения жилищных условий по месту работы (службы) в государственных органах и иных организациях;</w:t>
            </w:r>
          </w:p>
          <w:p w:rsidR="008C4866" w:rsidRPr="000302E0" w:rsidRDefault="008C4866" w:rsidP="00414B75">
            <w:pPr>
              <w:pStyle w:val="HTML"/>
              <w:shd w:val="clear" w:color="auto" w:fill="F8F9FA"/>
              <w:spacing w:line="220" w:lineRule="exact"/>
              <w:ind w:firstLine="284"/>
              <w:jc w:val="both"/>
              <w:rPr>
                <w:rFonts w:ascii="Times New Roman" w:hAnsi="Times New Roman" w:cs="Times New Roman"/>
                <w:spacing w:val="-20"/>
                <w:sz w:val="23"/>
                <w:szCs w:val="23"/>
              </w:rPr>
            </w:pPr>
            <w:r w:rsidRPr="000302E0">
              <w:rPr>
                <w:rFonts w:ascii="Times New Roman" w:hAnsi="Times New Roman" w:cs="Times New Roman"/>
                <w:color w:val="202124"/>
                <w:spacing w:val="-20"/>
                <w:sz w:val="23"/>
                <w:szCs w:val="23"/>
              </w:rPr>
              <w:t>Справка банка (юридического лица) о погашении кредита (займа) на момент обращения гражданина – при погашении задолженности по кредитам (займам), взятым и использованным для оплаты доли в жилищном или жилищном кооперативе, финансировании физического или , реконструкция одноквартирных, блочных домов, долевое участие в жилищном строительстве, покупка жилья путем покупки;</w:t>
            </w:r>
          </w:p>
          <w:p w:rsidR="008C4866" w:rsidRPr="000302E0" w:rsidRDefault="008C4866" w:rsidP="00414B75">
            <w:pPr>
              <w:pStyle w:val="HTML"/>
              <w:shd w:val="clear" w:color="auto" w:fill="F8F9FA"/>
              <w:spacing w:line="220" w:lineRule="exact"/>
              <w:ind w:firstLine="284"/>
              <w:jc w:val="both"/>
              <w:rPr>
                <w:rFonts w:ascii="Times New Roman" w:hAnsi="Times New Roman" w:cs="Times New Roman"/>
                <w:spacing w:val="-20"/>
                <w:sz w:val="23"/>
                <w:szCs w:val="23"/>
              </w:rPr>
            </w:pPr>
            <w:r w:rsidRPr="000302E0">
              <w:rPr>
                <w:rFonts w:ascii="Times New Roman" w:hAnsi="Times New Roman" w:cs="Times New Roman"/>
                <w:color w:val="202124"/>
                <w:spacing w:val="-20"/>
                <w:sz w:val="23"/>
                <w:szCs w:val="23"/>
              </w:rPr>
              <w:t>сведения о дате ввода дома в эксплуатацию – при погашении задолженности по кредитам (займам), взятым и использованным для выплаты доли в жилищном или жилищном кооперативе, финансировании индивидуального или коллективного жилищного строительства, реконструкции односемейных, заблокированных жилых домов, паев строительство, приобретение жилья путем покупки после сдачи дома в эксплуатацию.</w:t>
            </w:r>
          </w:p>
          <w:p w:rsidR="008C4866" w:rsidRPr="000302E0" w:rsidRDefault="008C4866" w:rsidP="00414B75">
            <w:pPr>
              <w:pStyle w:val="HTML"/>
              <w:shd w:val="clear" w:color="auto" w:fill="F8F9FA"/>
              <w:spacing w:line="220" w:lineRule="exact"/>
              <w:ind w:firstLine="284"/>
              <w:jc w:val="both"/>
              <w:rPr>
                <w:rFonts w:ascii="Times New Roman" w:hAnsi="Times New Roman" w:cs="Times New Roman"/>
                <w:i/>
                <w:spacing w:val="-20"/>
                <w:sz w:val="23"/>
                <w:szCs w:val="23"/>
              </w:rPr>
            </w:pPr>
            <w:r w:rsidRPr="000302E0">
              <w:rPr>
                <w:rFonts w:ascii="Times New Roman" w:hAnsi="Times New Roman" w:cs="Times New Roman"/>
                <w:i/>
                <w:color w:val="202124"/>
                <w:spacing w:val="-20"/>
                <w:sz w:val="23"/>
                <w:szCs w:val="23"/>
              </w:rPr>
              <w:t xml:space="preserve">Должностное лицо, ответственное за осуществление административной процедуры 1.1.10, – </w:t>
            </w:r>
            <w:r w:rsidR="00414B75">
              <w:rPr>
                <w:rFonts w:ascii="Times New Roman" w:hAnsi="Times New Roman" w:cs="Times New Roman"/>
                <w:i/>
                <w:color w:val="202124"/>
                <w:spacing w:val="-20"/>
                <w:sz w:val="23"/>
                <w:szCs w:val="23"/>
              </w:rPr>
              <w:t xml:space="preserve">главный  специалист  отдела </w:t>
            </w:r>
            <w:r w:rsidR="00373885">
              <w:rPr>
                <w:rFonts w:ascii="Times New Roman" w:hAnsi="Times New Roman" w:cs="Times New Roman"/>
                <w:i/>
                <w:color w:val="202124"/>
                <w:spacing w:val="-20"/>
                <w:sz w:val="23"/>
                <w:szCs w:val="23"/>
              </w:rPr>
              <w:t xml:space="preserve">архитектуры и строительства, </w:t>
            </w:r>
            <w:r w:rsidRPr="000302E0">
              <w:rPr>
                <w:rFonts w:ascii="Times New Roman" w:hAnsi="Times New Roman" w:cs="Times New Roman"/>
                <w:i/>
                <w:color w:val="202124"/>
                <w:spacing w:val="-20"/>
                <w:sz w:val="23"/>
                <w:szCs w:val="23"/>
              </w:rPr>
              <w:t xml:space="preserve"> жилищно</w:t>
            </w:r>
            <w:r w:rsidR="00A33437">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 xml:space="preserve">коммунального </w:t>
            </w:r>
            <w:r w:rsidR="00A33437">
              <w:rPr>
                <w:rFonts w:ascii="Times New Roman" w:hAnsi="Times New Roman" w:cs="Times New Roman"/>
                <w:i/>
                <w:color w:val="202124"/>
                <w:spacing w:val="-20"/>
                <w:sz w:val="23"/>
                <w:szCs w:val="23"/>
              </w:rPr>
              <w:t xml:space="preserve"> </w:t>
            </w:r>
            <w:r w:rsidRPr="000302E0">
              <w:rPr>
                <w:rFonts w:ascii="Times New Roman" w:hAnsi="Times New Roman" w:cs="Times New Roman"/>
                <w:i/>
                <w:color w:val="202124"/>
                <w:spacing w:val="-20"/>
                <w:sz w:val="23"/>
                <w:szCs w:val="23"/>
              </w:rPr>
              <w:t>хозяйства Лелякова М.Н. (</w:t>
            </w:r>
            <w:r w:rsidR="00450B11">
              <w:rPr>
                <w:rFonts w:ascii="Times New Roman" w:hAnsi="Times New Roman" w:cs="Times New Roman"/>
                <w:i/>
                <w:color w:val="202124"/>
                <w:spacing w:val="-20"/>
                <w:sz w:val="23"/>
                <w:szCs w:val="23"/>
              </w:rPr>
              <w:t>к</w:t>
            </w:r>
            <w:r w:rsidRPr="000302E0">
              <w:rPr>
                <w:rFonts w:ascii="Times New Roman" w:hAnsi="Times New Roman" w:cs="Times New Roman"/>
                <w:i/>
                <w:color w:val="202124"/>
                <w:spacing w:val="-20"/>
                <w:sz w:val="23"/>
                <w:szCs w:val="23"/>
              </w:rPr>
              <w:t xml:space="preserve">абинет № 53, тел. 41208), в его отсутствие – начальник </w:t>
            </w:r>
            <w:r w:rsidR="00373885">
              <w:rPr>
                <w:rFonts w:ascii="Times New Roman" w:hAnsi="Times New Roman" w:cs="Times New Roman"/>
                <w:i/>
                <w:color w:val="202124"/>
                <w:spacing w:val="-20"/>
                <w:sz w:val="23"/>
                <w:szCs w:val="23"/>
              </w:rPr>
              <w:t>отдела</w:t>
            </w:r>
            <w:r w:rsidRPr="000302E0">
              <w:rPr>
                <w:rFonts w:ascii="Times New Roman" w:hAnsi="Times New Roman" w:cs="Times New Roman"/>
                <w:i/>
                <w:color w:val="202124"/>
                <w:spacing w:val="-20"/>
                <w:sz w:val="23"/>
                <w:szCs w:val="23"/>
              </w:rPr>
              <w:t xml:space="preserve"> архитектуры и строительства</w:t>
            </w:r>
            <w:r w:rsidR="00373885">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 xml:space="preserve"> жилищно</w:t>
            </w:r>
            <w:r w:rsidR="00A33437">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 xml:space="preserve">коммунального хозяйства Федоров Д.В. </w:t>
            </w:r>
            <w:r w:rsidRPr="000302E0">
              <w:rPr>
                <w:rFonts w:ascii="Times New Roman" w:hAnsi="Times New Roman" w:cs="Times New Roman"/>
                <w:i/>
                <w:color w:val="202124"/>
                <w:spacing w:val="-20"/>
                <w:sz w:val="23"/>
                <w:szCs w:val="23"/>
              </w:rPr>
              <w:br/>
              <w:t>(</w:t>
            </w:r>
            <w:r w:rsidR="00450B11">
              <w:rPr>
                <w:rFonts w:ascii="Times New Roman" w:hAnsi="Times New Roman" w:cs="Times New Roman"/>
                <w:i/>
                <w:color w:val="202124"/>
                <w:spacing w:val="-20"/>
                <w:sz w:val="23"/>
                <w:szCs w:val="23"/>
              </w:rPr>
              <w:t>к</w:t>
            </w:r>
            <w:r w:rsidRPr="000302E0">
              <w:rPr>
                <w:rFonts w:ascii="Times New Roman" w:hAnsi="Times New Roman" w:cs="Times New Roman"/>
                <w:i/>
                <w:color w:val="202124"/>
                <w:spacing w:val="-20"/>
                <w:sz w:val="23"/>
                <w:szCs w:val="23"/>
              </w:rPr>
              <w:t>абинет № 64, тел. 41042).</w:t>
            </w:r>
          </w:p>
        </w:tc>
      </w:tr>
      <w:tr w:rsidR="008C4866" w:rsidRPr="008A49EB" w:rsidTr="008E258E">
        <w:trPr>
          <w:gridAfter w:val="2"/>
          <w:wAfter w:w="59" w:type="dxa"/>
          <w:trHeight w:val="1200"/>
        </w:trPr>
        <w:tc>
          <w:tcPr>
            <w:tcW w:w="1416" w:type="dxa"/>
            <w:gridSpan w:val="2"/>
            <w:tcBorders>
              <w:top w:val="single" w:sz="4" w:space="0" w:color="auto"/>
              <w:left w:val="single" w:sz="4" w:space="0" w:color="auto"/>
              <w:right w:val="single" w:sz="4" w:space="0" w:color="auto"/>
            </w:tcBorders>
            <w:shd w:val="clear" w:color="auto" w:fill="auto"/>
            <w:hideMark/>
          </w:tcPr>
          <w:p w:rsidR="008C4866" w:rsidRPr="000302E0" w:rsidRDefault="008C4866" w:rsidP="00777CA5">
            <w:pPr>
              <w:pStyle w:val="table100"/>
              <w:widowControl w:val="0"/>
              <w:spacing w:after="0" w:afterAutospacing="0" w:line="220" w:lineRule="exact"/>
              <w:jc w:val="both"/>
              <w:rPr>
                <w:b/>
                <w:bCs/>
                <w:spacing w:val="-20"/>
                <w:sz w:val="23"/>
                <w:szCs w:val="23"/>
              </w:rPr>
            </w:pPr>
            <w:r w:rsidRPr="000302E0">
              <w:rPr>
                <w:b/>
                <w:bCs/>
                <w:spacing w:val="-20"/>
                <w:sz w:val="23"/>
                <w:szCs w:val="23"/>
              </w:rPr>
              <w:t>1.1.11.</w:t>
            </w:r>
          </w:p>
        </w:tc>
        <w:tc>
          <w:tcPr>
            <w:tcW w:w="2837" w:type="dxa"/>
            <w:gridSpan w:val="2"/>
            <w:tcBorders>
              <w:top w:val="single" w:sz="4" w:space="0" w:color="auto"/>
              <w:left w:val="single" w:sz="4" w:space="0" w:color="auto"/>
              <w:right w:val="single" w:sz="4" w:space="0" w:color="auto"/>
            </w:tcBorders>
            <w:shd w:val="clear" w:color="auto" w:fill="auto"/>
            <w:hideMark/>
          </w:tcPr>
          <w:p w:rsidR="008C4866" w:rsidRPr="000302E0" w:rsidRDefault="000B3E79" w:rsidP="00777CA5">
            <w:pPr>
              <w:pStyle w:val="table100"/>
              <w:spacing w:after="0" w:afterAutospacing="0" w:line="220" w:lineRule="exact"/>
              <w:ind w:left="38" w:right="99"/>
              <w:jc w:val="both"/>
              <w:rPr>
                <w:spacing w:val="-20"/>
                <w:sz w:val="23"/>
                <w:szCs w:val="23"/>
              </w:rPr>
            </w:pPr>
            <w:r w:rsidRPr="000302E0">
              <w:rPr>
                <w:spacing w:val="-20"/>
                <w:sz w:val="23"/>
                <w:szCs w:val="23"/>
              </w:rPr>
              <w:t>Принятие решения о</w:t>
            </w:r>
            <w:r w:rsidR="008C4866" w:rsidRPr="000302E0">
              <w:rPr>
                <w:bCs/>
                <w:spacing w:val="-20"/>
                <w:sz w:val="23"/>
                <w:szCs w:val="23"/>
              </w:rPr>
              <w:t xml:space="preserve"> разделении чеков «Жильё»</w:t>
            </w:r>
          </w:p>
        </w:tc>
        <w:tc>
          <w:tcPr>
            <w:tcW w:w="2504" w:type="dxa"/>
            <w:gridSpan w:val="2"/>
            <w:tcBorders>
              <w:top w:val="single" w:sz="4" w:space="0" w:color="auto"/>
              <w:left w:val="single" w:sz="4" w:space="0" w:color="auto"/>
              <w:right w:val="single" w:sz="4" w:space="0" w:color="auto"/>
            </w:tcBorders>
            <w:shd w:val="clear" w:color="auto" w:fill="auto"/>
            <w:hideMark/>
          </w:tcPr>
          <w:p w:rsidR="008C4866" w:rsidRPr="000302E0" w:rsidRDefault="008C4866"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8C4866" w:rsidRPr="000302E0" w:rsidRDefault="008C4866"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8C4866" w:rsidRPr="000302E0" w:rsidRDefault="008C4866"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тел. 41105,</w:t>
            </w:r>
            <w:r w:rsidRPr="000302E0">
              <w:rPr>
                <w:spacing w:val="-20"/>
                <w:sz w:val="23"/>
                <w:szCs w:val="23"/>
              </w:rPr>
              <w:t xml:space="preserve"> </w:t>
            </w:r>
            <w:r w:rsidRPr="000302E0">
              <w:rPr>
                <w:spacing w:val="-20"/>
                <w:sz w:val="23"/>
                <w:szCs w:val="23"/>
              </w:rPr>
              <w:br/>
            </w:r>
            <w:r w:rsidRPr="000302E0">
              <w:rPr>
                <w:b w:val="0"/>
                <w:spacing w:val="-20"/>
                <w:sz w:val="23"/>
                <w:szCs w:val="23"/>
              </w:rP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Васильченко Т.В.</w:t>
            </w:r>
            <w:r w:rsidRPr="000302E0">
              <w:rPr>
                <w:spacing w:val="-20"/>
                <w:sz w:val="23"/>
                <w:szCs w:val="23"/>
              </w:rPr>
              <w:t xml:space="preserve"> </w:t>
            </w:r>
            <w:r w:rsidRPr="000302E0">
              <w:rPr>
                <w:spacing w:val="-20"/>
                <w:sz w:val="23"/>
                <w:szCs w:val="23"/>
              </w:rPr>
              <w:br/>
            </w:r>
            <w:r w:rsidRPr="000302E0">
              <w:rPr>
                <w:b w:val="0"/>
                <w:bCs w:val="0"/>
                <w:spacing w:val="-20"/>
                <w:sz w:val="23"/>
                <w:szCs w:val="23"/>
              </w:rPr>
              <w:t>тел. 21543</w:t>
            </w:r>
          </w:p>
        </w:tc>
        <w:tc>
          <w:tcPr>
            <w:tcW w:w="4255" w:type="dxa"/>
            <w:gridSpan w:val="3"/>
            <w:tcBorders>
              <w:top w:val="single" w:sz="4" w:space="0" w:color="auto"/>
              <w:left w:val="single" w:sz="4" w:space="0" w:color="auto"/>
              <w:right w:val="single" w:sz="4" w:space="0" w:color="auto"/>
            </w:tcBorders>
            <w:shd w:val="clear" w:color="auto" w:fill="auto"/>
          </w:tcPr>
          <w:p w:rsidR="008C4866" w:rsidRPr="000302E0" w:rsidRDefault="008C4866" w:rsidP="00777CA5">
            <w:pPr>
              <w:pStyle w:val="table100"/>
              <w:spacing w:after="0" w:afterAutospacing="0" w:line="220" w:lineRule="exact"/>
              <w:ind w:right="97" w:firstLine="300"/>
              <w:jc w:val="both"/>
              <w:rPr>
                <w:spacing w:val="-20"/>
                <w:sz w:val="23"/>
                <w:szCs w:val="23"/>
              </w:rPr>
            </w:pPr>
            <w:r w:rsidRPr="000302E0">
              <w:rPr>
                <w:spacing w:val="-20"/>
                <w:sz w:val="23"/>
                <w:szCs w:val="23"/>
              </w:rPr>
              <w:t>заявление</w:t>
            </w:r>
          </w:p>
          <w:p w:rsidR="008C4866" w:rsidRPr="000302E0" w:rsidRDefault="00414B75" w:rsidP="00777CA5">
            <w:pPr>
              <w:pStyle w:val="table100"/>
              <w:spacing w:after="0" w:afterAutospacing="0" w:line="220" w:lineRule="exact"/>
              <w:ind w:right="97" w:firstLine="300"/>
              <w:jc w:val="both"/>
              <w:rPr>
                <w:spacing w:val="-20"/>
                <w:sz w:val="23"/>
                <w:szCs w:val="23"/>
              </w:rPr>
            </w:pPr>
            <w:hyperlink r:id="rId7" w:anchor="a2" w:tooltip="+" w:history="1">
              <w:r w:rsidR="008C4866" w:rsidRPr="000302E0">
                <w:rPr>
                  <w:rStyle w:val="aa"/>
                  <w:color w:val="auto"/>
                  <w:spacing w:val="-20"/>
                  <w:sz w:val="23"/>
                  <w:szCs w:val="23"/>
                  <w:u w:val="none"/>
                </w:rPr>
                <w:t>паспорт</w:t>
              </w:r>
            </w:hyperlink>
            <w:r w:rsidR="008C4866" w:rsidRPr="000302E0">
              <w:rPr>
                <w:spacing w:val="-20"/>
                <w:sz w:val="23"/>
                <w:szCs w:val="23"/>
              </w:rPr>
              <w:t xml:space="preserve"> или иной документ, удостоверяющий личность</w:t>
            </w:r>
          </w:p>
          <w:p w:rsidR="008C4866" w:rsidRPr="000302E0" w:rsidRDefault="008C4866" w:rsidP="00777CA5">
            <w:pPr>
              <w:pStyle w:val="table100"/>
              <w:spacing w:after="0" w:afterAutospacing="0" w:line="220" w:lineRule="exact"/>
              <w:ind w:right="97" w:firstLine="300"/>
              <w:jc w:val="both"/>
              <w:rPr>
                <w:rFonts w:eastAsia="Times New Roman"/>
                <w:spacing w:val="-20"/>
                <w:sz w:val="23"/>
                <w:szCs w:val="23"/>
              </w:rPr>
            </w:pPr>
            <w:r w:rsidRPr="000302E0">
              <w:rPr>
                <w:spacing w:val="-20"/>
                <w:sz w:val="23"/>
                <w:szCs w:val="23"/>
              </w:rPr>
              <w:t>чеки «Жилье» с выпиской из специального (чекового) счета</w:t>
            </w:r>
          </w:p>
        </w:tc>
        <w:tc>
          <w:tcPr>
            <w:tcW w:w="1540" w:type="dxa"/>
            <w:gridSpan w:val="5"/>
            <w:tcBorders>
              <w:top w:val="single" w:sz="4" w:space="0" w:color="auto"/>
              <w:left w:val="single" w:sz="4" w:space="0" w:color="auto"/>
              <w:right w:val="single" w:sz="4" w:space="0" w:color="auto"/>
            </w:tcBorders>
            <w:shd w:val="clear" w:color="auto" w:fill="auto"/>
          </w:tcPr>
          <w:p w:rsidR="008C4866" w:rsidRPr="000302E0" w:rsidRDefault="008C4866"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right w:val="single" w:sz="4" w:space="0" w:color="auto"/>
            </w:tcBorders>
            <w:shd w:val="clear" w:color="auto" w:fill="auto"/>
          </w:tcPr>
          <w:p w:rsidR="008C4866" w:rsidRPr="000302E0" w:rsidRDefault="008C4866" w:rsidP="00777CA5">
            <w:pPr>
              <w:pStyle w:val="table100"/>
              <w:spacing w:after="0" w:afterAutospacing="0" w:line="220" w:lineRule="exact"/>
              <w:jc w:val="center"/>
              <w:rPr>
                <w:rFonts w:eastAsia="Times New Roman"/>
                <w:spacing w:val="-20"/>
                <w:sz w:val="23"/>
                <w:szCs w:val="23"/>
              </w:rPr>
            </w:pPr>
            <w:r w:rsidRPr="000302E0">
              <w:rPr>
                <w:spacing w:val="-20"/>
                <w:sz w:val="23"/>
                <w:szCs w:val="23"/>
              </w:rPr>
              <w:t>1 месяц со дня подачи заявления</w:t>
            </w:r>
          </w:p>
        </w:tc>
        <w:tc>
          <w:tcPr>
            <w:tcW w:w="2138" w:type="dxa"/>
            <w:gridSpan w:val="3"/>
            <w:tcBorders>
              <w:top w:val="single" w:sz="4" w:space="0" w:color="auto"/>
              <w:left w:val="single" w:sz="4" w:space="0" w:color="auto"/>
              <w:right w:val="single" w:sz="4" w:space="0" w:color="auto"/>
            </w:tcBorders>
            <w:shd w:val="clear" w:color="auto" w:fill="auto"/>
          </w:tcPr>
          <w:p w:rsidR="008C4866" w:rsidRPr="000302E0" w:rsidRDefault="008C4866"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бессрочно</w:t>
            </w:r>
          </w:p>
        </w:tc>
      </w:tr>
      <w:tr w:rsidR="008C4866" w:rsidRPr="008A49EB" w:rsidTr="008E258E">
        <w:trPr>
          <w:gridAfter w:val="2"/>
          <w:wAfter w:w="59" w:type="dxa"/>
          <w:trHeight w:val="989"/>
        </w:trPr>
        <w:tc>
          <w:tcPr>
            <w:tcW w:w="16107" w:type="dxa"/>
            <w:gridSpan w:val="21"/>
            <w:tcBorders>
              <w:left w:val="single" w:sz="4" w:space="0" w:color="auto"/>
              <w:bottom w:val="single" w:sz="4" w:space="0" w:color="auto"/>
              <w:right w:val="single" w:sz="4" w:space="0" w:color="auto"/>
            </w:tcBorders>
          </w:tcPr>
          <w:p w:rsidR="008C4866" w:rsidRPr="000302E0" w:rsidRDefault="008C4866" w:rsidP="00414B75">
            <w:pPr>
              <w:pStyle w:val="HTML"/>
              <w:shd w:val="clear" w:color="auto" w:fill="F8F9FA"/>
              <w:spacing w:line="220" w:lineRule="exact"/>
              <w:ind w:firstLine="284"/>
              <w:jc w:val="both"/>
              <w:rPr>
                <w:rFonts w:ascii="Times New Roman" w:hAnsi="Times New Roman" w:cs="Times New Roman"/>
                <w:color w:val="202124"/>
                <w:spacing w:val="-20"/>
                <w:sz w:val="23"/>
                <w:szCs w:val="23"/>
              </w:rPr>
            </w:pPr>
            <w:r w:rsidRPr="000302E0">
              <w:rPr>
                <w:rFonts w:ascii="Times New Roman" w:hAnsi="Times New Roman" w:cs="Times New Roman"/>
                <w:spacing w:val="-20"/>
                <w:sz w:val="23"/>
                <w:szCs w:val="23"/>
              </w:rPr>
              <w:t xml:space="preserve">По административной процедуре </w:t>
            </w:r>
            <w:r w:rsidRPr="000302E0">
              <w:rPr>
                <w:rFonts w:ascii="Times New Roman" w:hAnsi="Times New Roman" w:cs="Times New Roman"/>
                <w:color w:val="202124"/>
                <w:spacing w:val="-20"/>
                <w:sz w:val="23"/>
                <w:szCs w:val="23"/>
              </w:rPr>
              <w:t>1.1.11 должностные лица отдела юридического по работе с обращениями граждан и юридических лиц самостоятельно запрашивают следующие документы и (или) информацию:</w:t>
            </w:r>
          </w:p>
          <w:p w:rsidR="008C4866" w:rsidRPr="000302E0" w:rsidRDefault="008C4866" w:rsidP="00414B75">
            <w:pPr>
              <w:pStyle w:val="HTML"/>
              <w:shd w:val="clear" w:color="auto" w:fill="F8F9FA"/>
              <w:spacing w:line="220" w:lineRule="exact"/>
              <w:ind w:firstLine="284"/>
              <w:jc w:val="both"/>
              <w:rPr>
                <w:rFonts w:ascii="Times New Roman" w:hAnsi="Times New Roman" w:cs="Times New Roman"/>
                <w:color w:val="202124"/>
                <w:spacing w:val="-20"/>
                <w:sz w:val="23"/>
                <w:szCs w:val="23"/>
              </w:rPr>
            </w:pPr>
            <w:r w:rsidRPr="000302E0">
              <w:rPr>
                <w:rFonts w:ascii="Times New Roman" w:hAnsi="Times New Roman" w:cs="Times New Roman"/>
                <w:color w:val="202124"/>
                <w:spacing w:val="-20"/>
                <w:sz w:val="23"/>
                <w:szCs w:val="23"/>
              </w:rPr>
              <w:t>справка о месте жительства и составе семьи или копия лицевого счета.</w:t>
            </w:r>
          </w:p>
          <w:p w:rsidR="008C4866" w:rsidRPr="000302E0" w:rsidRDefault="008C4866" w:rsidP="00414B75">
            <w:pPr>
              <w:pStyle w:val="HTML"/>
              <w:shd w:val="clear" w:color="auto" w:fill="F8F9FA"/>
              <w:spacing w:line="220" w:lineRule="exact"/>
              <w:ind w:firstLine="284"/>
              <w:jc w:val="both"/>
              <w:rPr>
                <w:rFonts w:ascii="Times New Roman" w:hAnsi="Times New Roman" w:cs="Times New Roman"/>
                <w:i/>
                <w:spacing w:val="-20"/>
                <w:sz w:val="23"/>
                <w:szCs w:val="23"/>
              </w:rPr>
            </w:pPr>
            <w:r w:rsidRPr="000302E0">
              <w:rPr>
                <w:rFonts w:ascii="Times New Roman" w:hAnsi="Times New Roman" w:cs="Times New Roman"/>
                <w:i/>
                <w:color w:val="202124"/>
                <w:spacing w:val="-20"/>
                <w:sz w:val="23"/>
                <w:szCs w:val="23"/>
              </w:rPr>
              <w:t xml:space="preserve">Должностное лицо, ответственное за осуществление административной процедуры 1.1.11, – </w:t>
            </w:r>
            <w:r w:rsidR="00414B75">
              <w:rPr>
                <w:rFonts w:ascii="Times New Roman" w:hAnsi="Times New Roman" w:cs="Times New Roman"/>
                <w:i/>
                <w:color w:val="202124"/>
                <w:spacing w:val="-20"/>
                <w:sz w:val="23"/>
                <w:szCs w:val="23"/>
              </w:rPr>
              <w:t>главный специалист  отдела</w:t>
            </w:r>
            <w:r w:rsidR="00373885">
              <w:rPr>
                <w:rFonts w:ascii="Times New Roman" w:hAnsi="Times New Roman" w:cs="Times New Roman"/>
                <w:i/>
                <w:color w:val="202124"/>
                <w:spacing w:val="-20"/>
                <w:sz w:val="23"/>
                <w:szCs w:val="23"/>
              </w:rPr>
              <w:t xml:space="preserve">архитектуры и строительства , </w:t>
            </w:r>
            <w:r w:rsidRPr="000302E0">
              <w:rPr>
                <w:rFonts w:ascii="Times New Roman" w:hAnsi="Times New Roman" w:cs="Times New Roman"/>
                <w:i/>
                <w:color w:val="202124"/>
                <w:spacing w:val="-20"/>
                <w:sz w:val="23"/>
                <w:szCs w:val="23"/>
              </w:rPr>
              <w:t>жилищно</w:t>
            </w:r>
            <w:r w:rsidR="00A33437">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 xml:space="preserve">коммунального хозяйства Лелякова М.Н. (кабинет № 53, тел. 41208), в его отсутствие – начальник </w:t>
            </w:r>
            <w:r w:rsidR="00373885">
              <w:rPr>
                <w:rFonts w:ascii="Times New Roman" w:hAnsi="Times New Roman" w:cs="Times New Roman"/>
                <w:i/>
                <w:color w:val="202124"/>
                <w:spacing w:val="-20"/>
                <w:sz w:val="23"/>
                <w:szCs w:val="23"/>
              </w:rPr>
              <w:t>отдела</w:t>
            </w:r>
            <w:r w:rsidRPr="000302E0">
              <w:rPr>
                <w:rFonts w:ascii="Times New Roman" w:hAnsi="Times New Roman" w:cs="Times New Roman"/>
                <w:i/>
                <w:color w:val="202124"/>
                <w:spacing w:val="-20"/>
                <w:sz w:val="23"/>
                <w:szCs w:val="23"/>
              </w:rPr>
              <w:t xml:space="preserve"> архитектуры и строительства</w:t>
            </w:r>
            <w:r w:rsidR="00373885">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 xml:space="preserve"> жилищно</w:t>
            </w:r>
            <w:r w:rsidR="00A33437">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 xml:space="preserve">коммунального хозяйства Федоров Д.В. </w:t>
            </w:r>
            <w:r w:rsidRPr="000302E0">
              <w:rPr>
                <w:rFonts w:ascii="Times New Roman" w:hAnsi="Times New Roman" w:cs="Times New Roman"/>
                <w:i/>
                <w:color w:val="202124"/>
                <w:spacing w:val="-20"/>
                <w:sz w:val="23"/>
                <w:szCs w:val="23"/>
              </w:rPr>
              <w:br/>
              <w:t>(кабинет № 64, тел. 41042).</w:t>
            </w:r>
          </w:p>
        </w:tc>
      </w:tr>
      <w:tr w:rsidR="00855513" w:rsidRPr="008A49EB" w:rsidTr="008E258E">
        <w:trPr>
          <w:gridAfter w:val="2"/>
          <w:wAfter w:w="59" w:type="dxa"/>
          <w:trHeight w:val="240"/>
        </w:trPr>
        <w:tc>
          <w:tcPr>
            <w:tcW w:w="1416" w:type="dxa"/>
            <w:gridSpan w:val="2"/>
            <w:tcBorders>
              <w:top w:val="single" w:sz="4" w:space="0" w:color="auto"/>
              <w:left w:val="single" w:sz="4" w:space="0" w:color="auto"/>
              <w:right w:val="single" w:sz="4" w:space="0" w:color="auto"/>
            </w:tcBorders>
            <w:shd w:val="clear" w:color="auto" w:fill="auto"/>
            <w:hideMark/>
          </w:tcPr>
          <w:p w:rsidR="00855513" w:rsidRPr="000302E0" w:rsidRDefault="00855513" w:rsidP="00777CA5">
            <w:pPr>
              <w:pStyle w:val="table100"/>
              <w:widowControl w:val="0"/>
              <w:spacing w:after="0" w:afterAutospacing="0" w:line="220" w:lineRule="exact"/>
              <w:jc w:val="both"/>
              <w:rPr>
                <w:b/>
                <w:bCs/>
                <w:spacing w:val="-20"/>
                <w:sz w:val="23"/>
                <w:szCs w:val="23"/>
              </w:rPr>
            </w:pPr>
            <w:r w:rsidRPr="000302E0">
              <w:rPr>
                <w:b/>
                <w:bCs/>
                <w:spacing w:val="-20"/>
                <w:sz w:val="23"/>
                <w:szCs w:val="23"/>
              </w:rPr>
              <w:t>1.1.12</w:t>
            </w:r>
          </w:p>
        </w:tc>
        <w:tc>
          <w:tcPr>
            <w:tcW w:w="2837" w:type="dxa"/>
            <w:gridSpan w:val="2"/>
            <w:tcBorders>
              <w:top w:val="single" w:sz="4" w:space="0" w:color="auto"/>
              <w:left w:val="single" w:sz="4" w:space="0" w:color="auto"/>
              <w:right w:val="single" w:sz="4" w:space="0" w:color="auto"/>
            </w:tcBorders>
            <w:shd w:val="clear" w:color="auto" w:fill="auto"/>
            <w:hideMark/>
          </w:tcPr>
          <w:p w:rsidR="00855513" w:rsidRPr="000302E0" w:rsidRDefault="00855513" w:rsidP="00777CA5">
            <w:pPr>
              <w:pStyle w:val="table100"/>
              <w:widowControl w:val="0"/>
              <w:spacing w:after="0" w:afterAutospacing="0" w:line="220" w:lineRule="exact"/>
              <w:ind w:left="38" w:right="99"/>
              <w:jc w:val="both"/>
              <w:rPr>
                <w:bCs/>
                <w:spacing w:val="-20"/>
                <w:sz w:val="23"/>
                <w:szCs w:val="23"/>
              </w:rPr>
            </w:pPr>
            <w:r w:rsidRPr="000302E0">
              <w:rPr>
                <w:spacing w:val="-20"/>
                <w:sz w:val="23"/>
                <w:szCs w:val="23"/>
              </w:rPr>
              <w:t>Принятие решения о признании жилого помещения не соответствующим установленным для проживания санитарным и техническим требованиям</w:t>
            </w:r>
          </w:p>
        </w:tc>
        <w:tc>
          <w:tcPr>
            <w:tcW w:w="2504" w:type="dxa"/>
            <w:gridSpan w:val="2"/>
            <w:tcBorders>
              <w:top w:val="single" w:sz="4" w:space="0" w:color="auto"/>
              <w:left w:val="single" w:sz="4" w:space="0" w:color="auto"/>
              <w:right w:val="single" w:sz="4" w:space="0" w:color="auto"/>
            </w:tcBorders>
            <w:shd w:val="clear" w:color="auto" w:fill="auto"/>
            <w:hideMark/>
          </w:tcPr>
          <w:p w:rsidR="00855513" w:rsidRPr="000302E0" w:rsidRDefault="00855513"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855513" w:rsidRPr="000302E0" w:rsidRDefault="00855513"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855513" w:rsidRPr="000302E0" w:rsidRDefault="00855513"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тел. 41105,</w:t>
            </w:r>
            <w:r w:rsidRPr="000302E0">
              <w:rPr>
                <w:spacing w:val="-20"/>
                <w:sz w:val="23"/>
                <w:szCs w:val="23"/>
              </w:rPr>
              <w:t xml:space="preserve"> </w:t>
            </w:r>
            <w:r w:rsidRPr="000302E0">
              <w:rPr>
                <w:spacing w:val="-20"/>
                <w:sz w:val="23"/>
                <w:szCs w:val="23"/>
              </w:rPr>
              <w:br/>
            </w:r>
            <w:r w:rsidRPr="000302E0">
              <w:rPr>
                <w:b w:val="0"/>
                <w:spacing w:val="-20"/>
                <w:sz w:val="23"/>
                <w:szCs w:val="23"/>
              </w:rP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Васильченко Т.В.</w:t>
            </w:r>
            <w:r w:rsidRPr="000302E0">
              <w:rPr>
                <w:spacing w:val="-20"/>
                <w:sz w:val="23"/>
                <w:szCs w:val="23"/>
              </w:rPr>
              <w:t xml:space="preserve"> </w:t>
            </w:r>
            <w:r w:rsidRPr="000302E0">
              <w:rPr>
                <w:spacing w:val="-20"/>
                <w:sz w:val="23"/>
                <w:szCs w:val="23"/>
              </w:rPr>
              <w:br/>
            </w:r>
            <w:r w:rsidRPr="000302E0">
              <w:rPr>
                <w:b w:val="0"/>
                <w:bCs w:val="0"/>
                <w:spacing w:val="-20"/>
                <w:sz w:val="23"/>
                <w:szCs w:val="23"/>
              </w:rPr>
              <w:t>тел. 21543</w:t>
            </w:r>
          </w:p>
        </w:tc>
        <w:tc>
          <w:tcPr>
            <w:tcW w:w="4255" w:type="dxa"/>
            <w:gridSpan w:val="3"/>
            <w:tcBorders>
              <w:top w:val="single" w:sz="4" w:space="0" w:color="auto"/>
              <w:left w:val="single" w:sz="4" w:space="0" w:color="auto"/>
              <w:right w:val="single" w:sz="4" w:space="0" w:color="auto"/>
            </w:tcBorders>
            <w:shd w:val="clear" w:color="auto" w:fill="auto"/>
            <w:hideMark/>
          </w:tcPr>
          <w:p w:rsidR="00855513" w:rsidRPr="000302E0" w:rsidRDefault="00855513" w:rsidP="00777CA5">
            <w:pPr>
              <w:pStyle w:val="table100"/>
              <w:spacing w:after="0" w:afterAutospacing="0" w:line="220" w:lineRule="exact"/>
              <w:rPr>
                <w:spacing w:val="-20"/>
                <w:sz w:val="23"/>
                <w:szCs w:val="23"/>
              </w:rPr>
            </w:pPr>
            <w:r w:rsidRPr="000302E0">
              <w:rPr>
                <w:spacing w:val="-20"/>
                <w:sz w:val="23"/>
                <w:szCs w:val="23"/>
              </w:rPr>
              <w:t>заявление (при долевой собственности на жилое помещение</w:t>
            </w:r>
            <w:r w:rsidR="00477FEB" w:rsidRPr="000302E0">
              <w:rPr>
                <w:spacing w:val="-20"/>
                <w:sz w:val="23"/>
                <w:szCs w:val="23"/>
              </w:rPr>
              <w:t xml:space="preserve"> </w:t>
            </w:r>
            <w:r w:rsidRPr="000302E0">
              <w:rPr>
                <w:spacing w:val="-20"/>
                <w:sz w:val="23"/>
                <w:szCs w:val="23"/>
              </w:rPr>
              <w:t>– заявление, подписанное всеми участниками долевой собственности)</w:t>
            </w:r>
            <w:r w:rsidRPr="000302E0">
              <w:rPr>
                <w:spacing w:val="-20"/>
                <w:sz w:val="23"/>
                <w:szCs w:val="23"/>
              </w:rPr>
              <w:br/>
            </w:r>
            <w:r w:rsidRPr="000302E0">
              <w:rPr>
                <w:spacing w:val="-20"/>
                <w:sz w:val="23"/>
                <w:szCs w:val="23"/>
              </w:rPr>
              <w:br/>
              <w:t>технический паспорт либо ведомость технических характеристик на</w:t>
            </w:r>
            <w:r w:rsidR="00477FEB" w:rsidRPr="000302E0">
              <w:rPr>
                <w:spacing w:val="-20"/>
                <w:sz w:val="23"/>
                <w:szCs w:val="23"/>
              </w:rPr>
              <w:t xml:space="preserve"> </w:t>
            </w:r>
            <w:r w:rsidRPr="000302E0">
              <w:rPr>
                <w:spacing w:val="-20"/>
                <w:sz w:val="23"/>
                <w:szCs w:val="23"/>
              </w:rPr>
              <w:t>жилой дом или изолированное жилое помещение и</w:t>
            </w:r>
            <w:r w:rsidR="00477FEB" w:rsidRPr="000302E0">
              <w:rPr>
                <w:spacing w:val="-20"/>
                <w:sz w:val="23"/>
                <w:szCs w:val="23"/>
              </w:rPr>
              <w:t xml:space="preserve"> </w:t>
            </w:r>
            <w:r w:rsidRPr="000302E0">
              <w:rPr>
                <w:spacing w:val="-20"/>
                <w:sz w:val="23"/>
                <w:szCs w:val="23"/>
              </w:rPr>
              <w:t>документ, удостоверяющий право собственности на</w:t>
            </w:r>
            <w:r w:rsidR="00477FEB" w:rsidRPr="000302E0">
              <w:rPr>
                <w:spacing w:val="-20"/>
                <w:sz w:val="23"/>
                <w:szCs w:val="23"/>
              </w:rPr>
              <w:t xml:space="preserve"> </w:t>
            </w:r>
            <w:r w:rsidRPr="000302E0">
              <w:rPr>
                <w:spacing w:val="-20"/>
                <w:sz w:val="23"/>
                <w:szCs w:val="23"/>
              </w:rPr>
              <w:t>него или право владения и пользования им (если жилой дом, изолированное жилое помещение зарегистрированы в</w:t>
            </w:r>
            <w:r w:rsidR="00477FEB" w:rsidRPr="000302E0">
              <w:rPr>
                <w:spacing w:val="-20"/>
                <w:sz w:val="23"/>
                <w:szCs w:val="23"/>
              </w:rPr>
              <w:t xml:space="preserve"> </w:t>
            </w:r>
            <w:r w:rsidRPr="000302E0">
              <w:rPr>
                <w:spacing w:val="-20"/>
                <w:sz w:val="23"/>
                <w:szCs w:val="23"/>
              </w:rPr>
              <w:t>едином государственном регистре недвижимого имущества, прав на</w:t>
            </w:r>
            <w:r w:rsidR="00477FEB" w:rsidRPr="000302E0">
              <w:rPr>
                <w:spacing w:val="-20"/>
                <w:sz w:val="23"/>
                <w:szCs w:val="23"/>
              </w:rPr>
              <w:t xml:space="preserve"> </w:t>
            </w:r>
            <w:r w:rsidRPr="000302E0">
              <w:rPr>
                <w:spacing w:val="-20"/>
                <w:sz w:val="23"/>
                <w:szCs w:val="23"/>
              </w:rPr>
              <w:t>него и</w:t>
            </w:r>
            <w:r w:rsidR="00477FEB" w:rsidRPr="000302E0">
              <w:rPr>
                <w:spacing w:val="-20"/>
                <w:sz w:val="23"/>
                <w:szCs w:val="23"/>
              </w:rPr>
              <w:t xml:space="preserve"> </w:t>
            </w:r>
            <w:r w:rsidRPr="000302E0">
              <w:rPr>
                <w:spacing w:val="-20"/>
                <w:sz w:val="23"/>
                <w:szCs w:val="23"/>
              </w:rPr>
              <w:t>сделок с</w:t>
            </w:r>
            <w:r w:rsidR="00477FEB" w:rsidRPr="000302E0">
              <w:rPr>
                <w:spacing w:val="-20"/>
                <w:sz w:val="23"/>
                <w:szCs w:val="23"/>
              </w:rPr>
              <w:t xml:space="preserve"> </w:t>
            </w:r>
            <w:r w:rsidRPr="000302E0">
              <w:rPr>
                <w:spacing w:val="-20"/>
                <w:sz w:val="23"/>
                <w:szCs w:val="23"/>
              </w:rPr>
              <w:t>ним)</w:t>
            </w:r>
            <w:r w:rsidRPr="000302E0">
              <w:rPr>
                <w:spacing w:val="-20"/>
                <w:sz w:val="23"/>
                <w:szCs w:val="23"/>
              </w:rPr>
              <w:br/>
            </w:r>
            <w:r w:rsidRPr="000302E0">
              <w:rPr>
                <w:spacing w:val="-20"/>
                <w:sz w:val="23"/>
                <w:szCs w:val="23"/>
              </w:rPr>
              <w:br/>
              <w:t>документ, подтверждающий принадлежность жи</w:t>
            </w:r>
            <w:r w:rsidRPr="000302E0">
              <w:rPr>
                <w:spacing w:val="-20"/>
                <w:sz w:val="23"/>
                <w:szCs w:val="23"/>
              </w:rPr>
              <w:lastRenderedPageBreak/>
              <w:t>лого помещения на</w:t>
            </w:r>
            <w:r w:rsidR="00477FEB" w:rsidRPr="000302E0">
              <w:rPr>
                <w:spacing w:val="-20"/>
                <w:sz w:val="23"/>
                <w:szCs w:val="23"/>
              </w:rPr>
              <w:t xml:space="preserve"> </w:t>
            </w:r>
            <w:r w:rsidRPr="000302E0">
              <w:rPr>
                <w:spacing w:val="-20"/>
                <w:sz w:val="23"/>
                <w:szCs w:val="23"/>
              </w:rPr>
              <w:t>праве собственности или ином законном основании (договор, судебное постановление, справка о</w:t>
            </w:r>
            <w:r w:rsidR="00477FEB" w:rsidRPr="000302E0">
              <w:rPr>
                <w:spacing w:val="-20"/>
                <w:sz w:val="23"/>
                <w:szCs w:val="23"/>
              </w:rPr>
              <w:t xml:space="preserve"> </w:t>
            </w:r>
            <w:r w:rsidRPr="000302E0">
              <w:rPr>
                <w:spacing w:val="-20"/>
                <w:sz w:val="23"/>
                <w:szCs w:val="23"/>
              </w:rPr>
              <w:t>внесении сведений о</w:t>
            </w:r>
            <w:r w:rsidR="00477FEB" w:rsidRPr="000302E0">
              <w:rPr>
                <w:spacing w:val="-20"/>
                <w:sz w:val="23"/>
                <w:szCs w:val="23"/>
              </w:rPr>
              <w:t xml:space="preserve"> </w:t>
            </w:r>
            <w:r w:rsidRPr="000302E0">
              <w:rPr>
                <w:spacing w:val="-20"/>
                <w:sz w:val="23"/>
                <w:szCs w:val="23"/>
              </w:rPr>
              <w:t>жилом помещении в похозяйственную книгу сельского (поселкового) исполнительного комитета до</w:t>
            </w:r>
            <w:r w:rsidR="00477FEB" w:rsidRPr="000302E0">
              <w:rPr>
                <w:spacing w:val="-20"/>
                <w:sz w:val="23"/>
                <w:szCs w:val="23"/>
              </w:rPr>
              <w:t xml:space="preserve"> </w:t>
            </w:r>
            <w:r w:rsidRPr="000302E0">
              <w:rPr>
                <w:spacing w:val="-20"/>
                <w:sz w:val="23"/>
                <w:szCs w:val="23"/>
              </w:rPr>
              <w:t>8</w:t>
            </w:r>
            <w:r w:rsidR="00477FEB" w:rsidRPr="000302E0">
              <w:rPr>
                <w:spacing w:val="-20"/>
                <w:sz w:val="23"/>
                <w:szCs w:val="23"/>
              </w:rPr>
              <w:t xml:space="preserve"> </w:t>
            </w:r>
            <w:r w:rsidRPr="000302E0">
              <w:rPr>
                <w:spacing w:val="-20"/>
                <w:sz w:val="23"/>
                <w:szCs w:val="23"/>
              </w:rPr>
              <w:t>мая 2003</w:t>
            </w:r>
            <w:r w:rsidR="00477FEB" w:rsidRPr="000302E0">
              <w:rPr>
                <w:spacing w:val="-20"/>
                <w:sz w:val="23"/>
                <w:szCs w:val="23"/>
              </w:rPr>
              <w:t xml:space="preserve"> </w:t>
            </w:r>
            <w:r w:rsidRPr="000302E0">
              <w:rPr>
                <w:spacing w:val="-20"/>
                <w:sz w:val="23"/>
                <w:szCs w:val="23"/>
              </w:rPr>
              <w:t>г., иной документ, подтверждающий такое право или основание),</w:t>
            </w:r>
            <w:r w:rsidR="00477FEB" w:rsidRPr="000302E0">
              <w:rPr>
                <w:spacing w:val="-20"/>
                <w:sz w:val="23"/>
                <w:szCs w:val="23"/>
              </w:rPr>
              <w:t xml:space="preserve"> </w:t>
            </w:r>
            <w:r w:rsidRPr="000302E0">
              <w:rPr>
                <w:spacing w:val="-20"/>
                <w:sz w:val="23"/>
                <w:szCs w:val="23"/>
              </w:rPr>
              <w:t>– в</w:t>
            </w:r>
            <w:r w:rsidR="00477FEB" w:rsidRPr="000302E0">
              <w:rPr>
                <w:spacing w:val="-20"/>
                <w:sz w:val="23"/>
                <w:szCs w:val="23"/>
              </w:rPr>
              <w:t xml:space="preserve"> </w:t>
            </w:r>
            <w:r w:rsidRPr="000302E0">
              <w:rPr>
                <w:spacing w:val="-20"/>
                <w:sz w:val="23"/>
                <w:szCs w:val="23"/>
              </w:rPr>
              <w:t>случае, если жилой дом, изолированное жилое помещение не</w:t>
            </w:r>
            <w:r w:rsidR="00477FEB" w:rsidRPr="000302E0">
              <w:rPr>
                <w:spacing w:val="-20"/>
                <w:sz w:val="23"/>
                <w:szCs w:val="23"/>
              </w:rPr>
              <w:t xml:space="preserve"> </w:t>
            </w:r>
            <w:r w:rsidRPr="000302E0">
              <w:rPr>
                <w:spacing w:val="-20"/>
                <w:sz w:val="23"/>
                <w:szCs w:val="23"/>
              </w:rPr>
              <w:t>зарегистрированы в</w:t>
            </w:r>
            <w:r w:rsidR="00477FEB" w:rsidRPr="000302E0">
              <w:rPr>
                <w:spacing w:val="-20"/>
                <w:sz w:val="23"/>
                <w:szCs w:val="23"/>
              </w:rPr>
              <w:t xml:space="preserve"> </w:t>
            </w:r>
            <w:r w:rsidRPr="000302E0">
              <w:rPr>
                <w:spacing w:val="-20"/>
                <w:sz w:val="23"/>
                <w:szCs w:val="23"/>
              </w:rPr>
              <w:t>едином государственном регистре недвижимого имущества, прав на</w:t>
            </w:r>
            <w:r w:rsidR="00477FEB" w:rsidRPr="000302E0">
              <w:rPr>
                <w:spacing w:val="-20"/>
                <w:sz w:val="23"/>
                <w:szCs w:val="23"/>
              </w:rPr>
              <w:t xml:space="preserve"> </w:t>
            </w:r>
            <w:r w:rsidRPr="000302E0">
              <w:rPr>
                <w:spacing w:val="-20"/>
                <w:sz w:val="23"/>
                <w:szCs w:val="23"/>
              </w:rPr>
              <w:t>него и</w:t>
            </w:r>
            <w:r w:rsidR="00477FEB" w:rsidRPr="000302E0">
              <w:rPr>
                <w:spacing w:val="-20"/>
                <w:sz w:val="23"/>
                <w:szCs w:val="23"/>
              </w:rPr>
              <w:t xml:space="preserve"> </w:t>
            </w:r>
            <w:r w:rsidRPr="000302E0">
              <w:rPr>
                <w:spacing w:val="-20"/>
                <w:sz w:val="23"/>
                <w:szCs w:val="23"/>
              </w:rPr>
              <w:t>сделок с</w:t>
            </w:r>
            <w:r w:rsidR="00477FEB" w:rsidRPr="000302E0">
              <w:rPr>
                <w:spacing w:val="-20"/>
                <w:sz w:val="23"/>
                <w:szCs w:val="23"/>
              </w:rPr>
              <w:t xml:space="preserve"> </w:t>
            </w:r>
            <w:r w:rsidRPr="000302E0">
              <w:rPr>
                <w:spacing w:val="-20"/>
                <w:sz w:val="23"/>
                <w:szCs w:val="23"/>
              </w:rPr>
              <w:t>ним</w:t>
            </w:r>
          </w:p>
        </w:tc>
        <w:tc>
          <w:tcPr>
            <w:tcW w:w="1540" w:type="dxa"/>
            <w:gridSpan w:val="5"/>
            <w:tcBorders>
              <w:top w:val="single" w:sz="4" w:space="0" w:color="auto"/>
              <w:left w:val="single" w:sz="4" w:space="0" w:color="auto"/>
              <w:right w:val="single" w:sz="4" w:space="0" w:color="auto"/>
            </w:tcBorders>
            <w:shd w:val="clear" w:color="auto" w:fill="auto"/>
          </w:tcPr>
          <w:p w:rsidR="00855513" w:rsidRPr="000302E0" w:rsidRDefault="00855513"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lastRenderedPageBreak/>
              <w:t>бесплатно</w:t>
            </w:r>
          </w:p>
        </w:tc>
        <w:tc>
          <w:tcPr>
            <w:tcW w:w="1417" w:type="dxa"/>
            <w:gridSpan w:val="4"/>
            <w:tcBorders>
              <w:top w:val="single" w:sz="4" w:space="0" w:color="auto"/>
              <w:left w:val="single" w:sz="4" w:space="0" w:color="auto"/>
              <w:right w:val="single" w:sz="4" w:space="0" w:color="auto"/>
            </w:tcBorders>
            <w:shd w:val="clear" w:color="auto" w:fill="auto"/>
          </w:tcPr>
          <w:p w:rsidR="00855513" w:rsidRPr="000302E0" w:rsidRDefault="00855513" w:rsidP="00777CA5">
            <w:pPr>
              <w:pStyle w:val="table100"/>
              <w:spacing w:after="0" w:afterAutospacing="0" w:line="220" w:lineRule="exact"/>
              <w:jc w:val="center"/>
              <w:rPr>
                <w:rFonts w:eastAsia="Times New Roman"/>
                <w:spacing w:val="-20"/>
                <w:sz w:val="23"/>
                <w:szCs w:val="23"/>
              </w:rPr>
            </w:pPr>
            <w:r w:rsidRPr="000302E0">
              <w:rPr>
                <w:spacing w:val="-20"/>
                <w:sz w:val="23"/>
                <w:szCs w:val="23"/>
              </w:rPr>
              <w:t xml:space="preserve">15 дней со дня подачи заявления, а в случае запроса документов и (или) сведений от других гос. органов, иных организаций – </w:t>
            </w:r>
            <w:r w:rsidRPr="000302E0">
              <w:rPr>
                <w:spacing w:val="-20"/>
                <w:sz w:val="23"/>
                <w:szCs w:val="23"/>
              </w:rPr>
              <w:br/>
              <w:t>1 месяц</w:t>
            </w:r>
          </w:p>
        </w:tc>
        <w:tc>
          <w:tcPr>
            <w:tcW w:w="2138" w:type="dxa"/>
            <w:gridSpan w:val="3"/>
            <w:tcBorders>
              <w:top w:val="single" w:sz="4" w:space="0" w:color="auto"/>
              <w:left w:val="single" w:sz="4" w:space="0" w:color="auto"/>
              <w:right w:val="single" w:sz="4" w:space="0" w:color="auto"/>
            </w:tcBorders>
            <w:shd w:val="clear" w:color="auto" w:fill="auto"/>
          </w:tcPr>
          <w:p w:rsidR="00855513" w:rsidRPr="000302E0" w:rsidRDefault="00855513"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бессрочно</w:t>
            </w:r>
          </w:p>
        </w:tc>
      </w:tr>
      <w:tr w:rsidR="008C4866" w:rsidRPr="008A49EB" w:rsidTr="008E258E">
        <w:trPr>
          <w:gridAfter w:val="2"/>
          <w:wAfter w:w="59" w:type="dxa"/>
          <w:trHeight w:val="240"/>
        </w:trPr>
        <w:tc>
          <w:tcPr>
            <w:tcW w:w="16107" w:type="dxa"/>
            <w:gridSpan w:val="21"/>
            <w:tcBorders>
              <w:left w:val="single" w:sz="4" w:space="0" w:color="auto"/>
              <w:bottom w:val="single" w:sz="4" w:space="0" w:color="auto"/>
              <w:right w:val="single" w:sz="4" w:space="0" w:color="auto"/>
            </w:tcBorders>
          </w:tcPr>
          <w:p w:rsidR="008C4866" w:rsidRPr="000302E0" w:rsidRDefault="008C4866" w:rsidP="00414B75">
            <w:pPr>
              <w:pStyle w:val="table100"/>
              <w:widowControl w:val="0"/>
              <w:spacing w:after="0" w:afterAutospacing="0" w:line="220" w:lineRule="exact"/>
              <w:ind w:firstLine="284"/>
              <w:jc w:val="both"/>
              <w:rPr>
                <w:spacing w:val="-20"/>
                <w:sz w:val="23"/>
                <w:szCs w:val="23"/>
              </w:rPr>
            </w:pPr>
            <w:r w:rsidRPr="000302E0">
              <w:rPr>
                <w:spacing w:val="-20"/>
                <w:sz w:val="23"/>
                <w:szCs w:val="23"/>
              </w:rPr>
              <w:t xml:space="preserve">По административной процедуре 1.1.12 должностные лица </w:t>
            </w:r>
            <w:r w:rsidRPr="000302E0">
              <w:rPr>
                <w:color w:val="202124"/>
                <w:spacing w:val="-20"/>
                <w:sz w:val="23"/>
                <w:szCs w:val="23"/>
              </w:rPr>
              <w:t>отдела юридического по работе с обращениями граждан и юридических лиц</w:t>
            </w:r>
            <w:r w:rsidRPr="000302E0">
              <w:rPr>
                <w:spacing w:val="-20"/>
                <w:sz w:val="23"/>
                <w:szCs w:val="23"/>
              </w:rPr>
              <w:t xml:space="preserve"> самостоятельно запрашивают следующие документы и (или) информацию:</w:t>
            </w:r>
          </w:p>
          <w:p w:rsidR="008C4866" w:rsidRPr="000302E0" w:rsidRDefault="008C4866" w:rsidP="00414B75">
            <w:pPr>
              <w:pStyle w:val="table100"/>
              <w:widowControl w:val="0"/>
              <w:spacing w:after="0" w:afterAutospacing="0" w:line="220" w:lineRule="exact"/>
              <w:ind w:firstLine="284"/>
              <w:jc w:val="both"/>
              <w:rPr>
                <w:spacing w:val="-20"/>
                <w:sz w:val="23"/>
                <w:szCs w:val="23"/>
              </w:rPr>
            </w:pPr>
            <w:r w:rsidRPr="000302E0">
              <w:rPr>
                <w:spacing w:val="-20"/>
                <w:sz w:val="23"/>
                <w:szCs w:val="23"/>
              </w:rPr>
              <w:t>справка о месте жительства и составе семьи или копия лицевого счета.</w:t>
            </w:r>
          </w:p>
          <w:p w:rsidR="008C4866" w:rsidRPr="000302E0" w:rsidRDefault="008C4866" w:rsidP="00414B75">
            <w:pPr>
              <w:pStyle w:val="HTML"/>
              <w:shd w:val="clear" w:color="auto" w:fill="F8F9FA"/>
              <w:spacing w:line="220" w:lineRule="exact"/>
              <w:ind w:firstLine="284"/>
              <w:jc w:val="both"/>
              <w:rPr>
                <w:rFonts w:ascii="Times New Roman" w:hAnsi="Times New Roman" w:cs="Times New Roman"/>
                <w:i/>
                <w:spacing w:val="-20"/>
                <w:sz w:val="23"/>
                <w:szCs w:val="23"/>
              </w:rPr>
            </w:pPr>
            <w:r w:rsidRPr="000302E0">
              <w:rPr>
                <w:rFonts w:ascii="Times New Roman" w:hAnsi="Times New Roman" w:cs="Times New Roman"/>
                <w:i/>
                <w:spacing w:val="-20"/>
                <w:sz w:val="23"/>
                <w:szCs w:val="23"/>
              </w:rPr>
              <w:t xml:space="preserve">Должностное лицо, ответственное за осуществление административной процедуры 1.1.12, – заместитель начальника </w:t>
            </w:r>
            <w:r w:rsidR="00373885">
              <w:rPr>
                <w:rFonts w:ascii="Times New Roman" w:hAnsi="Times New Roman" w:cs="Times New Roman"/>
                <w:i/>
                <w:spacing w:val="-20"/>
                <w:sz w:val="23"/>
                <w:szCs w:val="23"/>
              </w:rPr>
              <w:t xml:space="preserve"> отдела</w:t>
            </w:r>
            <w:r w:rsidRPr="000302E0">
              <w:rPr>
                <w:rFonts w:ascii="Times New Roman" w:hAnsi="Times New Roman" w:cs="Times New Roman"/>
                <w:i/>
                <w:spacing w:val="-20"/>
                <w:sz w:val="23"/>
                <w:szCs w:val="23"/>
              </w:rPr>
              <w:t xml:space="preserve"> архитектуры и строительства</w:t>
            </w:r>
            <w:r w:rsidR="00373885">
              <w:rPr>
                <w:rFonts w:ascii="Times New Roman" w:hAnsi="Times New Roman" w:cs="Times New Roman"/>
                <w:i/>
                <w:spacing w:val="-20"/>
                <w:sz w:val="23"/>
                <w:szCs w:val="23"/>
              </w:rPr>
              <w:t>,</w:t>
            </w:r>
            <w:r w:rsidRPr="000302E0">
              <w:rPr>
                <w:rFonts w:ascii="Times New Roman" w:hAnsi="Times New Roman" w:cs="Times New Roman"/>
                <w:i/>
                <w:spacing w:val="-20"/>
                <w:sz w:val="23"/>
                <w:szCs w:val="23"/>
              </w:rPr>
              <w:t xml:space="preserve"> жилищно</w:t>
            </w:r>
            <w:r w:rsidR="00A33437">
              <w:rPr>
                <w:rFonts w:ascii="Times New Roman" w:hAnsi="Times New Roman" w:cs="Times New Roman"/>
                <w:i/>
                <w:spacing w:val="-20"/>
                <w:sz w:val="23"/>
                <w:szCs w:val="23"/>
              </w:rPr>
              <w:t>-</w:t>
            </w:r>
            <w:r w:rsidRPr="000302E0">
              <w:rPr>
                <w:rFonts w:ascii="Times New Roman" w:hAnsi="Times New Roman" w:cs="Times New Roman"/>
                <w:i/>
                <w:spacing w:val="-20"/>
                <w:sz w:val="23"/>
                <w:szCs w:val="23"/>
              </w:rPr>
              <w:t>коммунального хозяйства Довмант Н.К. (</w:t>
            </w:r>
            <w:r w:rsidR="00450B11">
              <w:rPr>
                <w:rFonts w:ascii="Times New Roman" w:hAnsi="Times New Roman" w:cs="Times New Roman"/>
                <w:i/>
                <w:spacing w:val="-20"/>
                <w:sz w:val="23"/>
                <w:szCs w:val="23"/>
              </w:rPr>
              <w:t>к</w:t>
            </w:r>
            <w:r w:rsidRPr="000302E0">
              <w:rPr>
                <w:rFonts w:ascii="Times New Roman" w:hAnsi="Times New Roman" w:cs="Times New Roman"/>
                <w:i/>
                <w:spacing w:val="-20"/>
                <w:sz w:val="23"/>
                <w:szCs w:val="23"/>
              </w:rPr>
              <w:t xml:space="preserve">абинет № 54, тел. 41232), в его отсутствие – </w:t>
            </w:r>
            <w:r w:rsidR="00414B75">
              <w:rPr>
                <w:rFonts w:ascii="Times New Roman" w:hAnsi="Times New Roman" w:cs="Times New Roman"/>
                <w:i/>
                <w:spacing w:val="-20"/>
                <w:sz w:val="23"/>
                <w:szCs w:val="23"/>
              </w:rPr>
              <w:t xml:space="preserve">главный  специалист  отдела </w:t>
            </w:r>
            <w:r w:rsidRPr="000302E0">
              <w:rPr>
                <w:rFonts w:ascii="Times New Roman" w:hAnsi="Times New Roman" w:cs="Times New Roman"/>
                <w:i/>
                <w:spacing w:val="-20"/>
                <w:sz w:val="23"/>
                <w:szCs w:val="23"/>
              </w:rPr>
              <w:t>архитектуры и строительства</w:t>
            </w:r>
            <w:r w:rsidR="00373885">
              <w:rPr>
                <w:rFonts w:ascii="Times New Roman" w:hAnsi="Times New Roman" w:cs="Times New Roman"/>
                <w:i/>
                <w:spacing w:val="-20"/>
                <w:sz w:val="23"/>
                <w:szCs w:val="23"/>
              </w:rPr>
              <w:t>,</w:t>
            </w:r>
            <w:r w:rsidRPr="000302E0">
              <w:rPr>
                <w:rFonts w:ascii="Times New Roman" w:hAnsi="Times New Roman" w:cs="Times New Roman"/>
                <w:i/>
                <w:spacing w:val="-20"/>
                <w:sz w:val="23"/>
                <w:szCs w:val="23"/>
              </w:rPr>
              <w:t xml:space="preserve"> жилищно</w:t>
            </w:r>
            <w:r w:rsidR="00A33437">
              <w:rPr>
                <w:rFonts w:ascii="Times New Roman" w:hAnsi="Times New Roman" w:cs="Times New Roman"/>
                <w:i/>
                <w:spacing w:val="-20"/>
                <w:sz w:val="23"/>
                <w:szCs w:val="23"/>
              </w:rPr>
              <w:t>-</w:t>
            </w:r>
            <w:r w:rsidRPr="000302E0">
              <w:rPr>
                <w:rFonts w:ascii="Times New Roman" w:hAnsi="Times New Roman" w:cs="Times New Roman"/>
                <w:i/>
                <w:spacing w:val="-20"/>
                <w:sz w:val="23"/>
                <w:szCs w:val="23"/>
              </w:rPr>
              <w:t>коммунального хозяйства Шнитко Т.В. (</w:t>
            </w:r>
            <w:r w:rsidR="00450B11">
              <w:rPr>
                <w:rFonts w:ascii="Times New Roman" w:hAnsi="Times New Roman" w:cs="Times New Roman"/>
                <w:i/>
                <w:spacing w:val="-20"/>
                <w:sz w:val="23"/>
                <w:szCs w:val="23"/>
              </w:rPr>
              <w:t>к</w:t>
            </w:r>
            <w:r w:rsidRPr="000302E0">
              <w:rPr>
                <w:rFonts w:ascii="Times New Roman" w:hAnsi="Times New Roman" w:cs="Times New Roman"/>
                <w:i/>
                <w:spacing w:val="-20"/>
                <w:sz w:val="23"/>
                <w:szCs w:val="23"/>
              </w:rPr>
              <w:t xml:space="preserve">абинет </w:t>
            </w:r>
            <w:r w:rsidR="00450B11">
              <w:rPr>
                <w:rFonts w:ascii="Times New Roman" w:hAnsi="Times New Roman" w:cs="Times New Roman"/>
                <w:i/>
                <w:spacing w:val="-20"/>
                <w:sz w:val="23"/>
                <w:szCs w:val="23"/>
              </w:rPr>
              <w:t xml:space="preserve">             </w:t>
            </w:r>
            <w:r w:rsidRPr="000302E0">
              <w:rPr>
                <w:rFonts w:ascii="Times New Roman" w:hAnsi="Times New Roman" w:cs="Times New Roman"/>
                <w:i/>
                <w:spacing w:val="-20"/>
                <w:sz w:val="23"/>
                <w:szCs w:val="23"/>
              </w:rPr>
              <w:t>№ 52, тел. 42232).</w:t>
            </w:r>
          </w:p>
        </w:tc>
      </w:tr>
      <w:tr w:rsidR="008C4866" w:rsidRPr="008A49EB" w:rsidTr="008E258E">
        <w:trPr>
          <w:gridAfter w:val="2"/>
          <w:wAfter w:w="59" w:type="dxa"/>
          <w:trHeight w:val="1200"/>
        </w:trPr>
        <w:tc>
          <w:tcPr>
            <w:tcW w:w="1416" w:type="dxa"/>
            <w:gridSpan w:val="2"/>
            <w:tcBorders>
              <w:top w:val="single" w:sz="4" w:space="0" w:color="auto"/>
              <w:left w:val="single" w:sz="4" w:space="0" w:color="auto"/>
              <w:right w:val="single" w:sz="4" w:space="0" w:color="auto"/>
            </w:tcBorders>
            <w:shd w:val="clear" w:color="auto" w:fill="auto"/>
            <w:hideMark/>
          </w:tcPr>
          <w:p w:rsidR="008C4866" w:rsidRPr="000302E0" w:rsidRDefault="008C4866" w:rsidP="00777CA5">
            <w:pPr>
              <w:pStyle w:val="table100"/>
              <w:widowControl w:val="0"/>
              <w:spacing w:after="0" w:afterAutospacing="0" w:line="220" w:lineRule="exact"/>
              <w:jc w:val="both"/>
              <w:rPr>
                <w:b/>
                <w:bCs/>
                <w:spacing w:val="-20"/>
                <w:sz w:val="23"/>
                <w:szCs w:val="23"/>
              </w:rPr>
            </w:pPr>
            <w:r w:rsidRPr="000302E0">
              <w:rPr>
                <w:b/>
                <w:bCs/>
                <w:spacing w:val="-20"/>
                <w:sz w:val="23"/>
                <w:szCs w:val="23"/>
              </w:rPr>
              <w:t>1.1.13.</w:t>
            </w:r>
          </w:p>
        </w:tc>
        <w:tc>
          <w:tcPr>
            <w:tcW w:w="2837" w:type="dxa"/>
            <w:gridSpan w:val="2"/>
            <w:tcBorders>
              <w:top w:val="single" w:sz="4" w:space="0" w:color="auto"/>
              <w:left w:val="single" w:sz="4" w:space="0" w:color="auto"/>
              <w:right w:val="single" w:sz="4" w:space="0" w:color="auto"/>
            </w:tcBorders>
            <w:shd w:val="clear" w:color="auto" w:fill="auto"/>
            <w:hideMark/>
          </w:tcPr>
          <w:p w:rsidR="008C4866" w:rsidRPr="000302E0" w:rsidRDefault="00726E5D" w:rsidP="00777CA5">
            <w:pPr>
              <w:pStyle w:val="table100"/>
              <w:spacing w:after="0" w:afterAutospacing="0" w:line="220" w:lineRule="exact"/>
              <w:ind w:right="99"/>
              <w:jc w:val="both"/>
              <w:rPr>
                <w:spacing w:val="-20"/>
                <w:sz w:val="23"/>
                <w:szCs w:val="23"/>
              </w:rPr>
            </w:pPr>
            <w:r w:rsidRPr="000302E0">
              <w:rPr>
                <w:spacing w:val="-20"/>
                <w:sz w:val="23"/>
                <w:szCs w:val="23"/>
              </w:rPr>
              <w:t xml:space="preserve">Принятие решения </w:t>
            </w:r>
            <w:r w:rsidR="008C4866" w:rsidRPr="000302E0">
              <w:rPr>
                <w:spacing w:val="-20"/>
                <w:sz w:val="23"/>
                <w:szCs w:val="23"/>
              </w:rPr>
              <w:t>об изменении договора найма жилого помещения государственного жилищного фонда:</w:t>
            </w:r>
          </w:p>
          <w:p w:rsidR="008C4866" w:rsidRPr="000302E0" w:rsidRDefault="008C4866" w:rsidP="00777CA5">
            <w:pPr>
              <w:pStyle w:val="table100"/>
              <w:spacing w:after="0" w:afterAutospacing="0" w:line="220" w:lineRule="exact"/>
              <w:ind w:right="99"/>
              <w:jc w:val="both"/>
              <w:rPr>
                <w:spacing w:val="-20"/>
                <w:sz w:val="23"/>
                <w:szCs w:val="23"/>
              </w:rPr>
            </w:pPr>
          </w:p>
          <w:p w:rsidR="008C4866" w:rsidRPr="000302E0" w:rsidRDefault="008C4866" w:rsidP="00777CA5">
            <w:pPr>
              <w:pStyle w:val="table100"/>
              <w:spacing w:after="0" w:afterAutospacing="0" w:line="220" w:lineRule="exact"/>
              <w:ind w:left="38" w:right="99"/>
              <w:jc w:val="both"/>
              <w:rPr>
                <w:spacing w:val="-20"/>
                <w:sz w:val="23"/>
                <w:szCs w:val="23"/>
              </w:rPr>
            </w:pPr>
            <w:r w:rsidRPr="000302E0">
              <w:rPr>
                <w:spacing w:val="-20"/>
                <w:sz w:val="23"/>
                <w:szCs w:val="23"/>
              </w:rPr>
              <w:t>по требованию нанимателей, объединяющихся в одну семью</w:t>
            </w:r>
          </w:p>
          <w:p w:rsidR="008C4866" w:rsidRPr="000302E0" w:rsidRDefault="008C4866" w:rsidP="00777CA5">
            <w:pPr>
              <w:pStyle w:val="table100"/>
              <w:spacing w:after="0" w:afterAutospacing="0" w:line="220" w:lineRule="exact"/>
              <w:ind w:left="38" w:right="99"/>
              <w:jc w:val="both"/>
              <w:rPr>
                <w:spacing w:val="-20"/>
                <w:sz w:val="23"/>
                <w:szCs w:val="23"/>
              </w:rPr>
            </w:pPr>
          </w:p>
          <w:p w:rsidR="008C4866" w:rsidRPr="000302E0" w:rsidRDefault="008C4866" w:rsidP="00777CA5">
            <w:pPr>
              <w:pStyle w:val="table100"/>
              <w:spacing w:after="0" w:afterAutospacing="0" w:line="220" w:lineRule="exact"/>
              <w:ind w:left="38" w:right="99"/>
              <w:jc w:val="both"/>
              <w:rPr>
                <w:spacing w:val="-20"/>
                <w:sz w:val="23"/>
                <w:szCs w:val="23"/>
              </w:rPr>
            </w:pPr>
          </w:p>
          <w:p w:rsidR="008C4866" w:rsidRPr="000302E0" w:rsidRDefault="008C4866" w:rsidP="00777CA5">
            <w:pPr>
              <w:pStyle w:val="table100"/>
              <w:spacing w:after="0" w:afterAutospacing="0" w:line="220" w:lineRule="exact"/>
              <w:ind w:left="38" w:right="99"/>
              <w:jc w:val="both"/>
              <w:rPr>
                <w:spacing w:val="-20"/>
                <w:sz w:val="23"/>
                <w:szCs w:val="23"/>
              </w:rPr>
            </w:pPr>
          </w:p>
          <w:p w:rsidR="008C4866" w:rsidRPr="000302E0" w:rsidRDefault="008C4866" w:rsidP="00777CA5">
            <w:pPr>
              <w:pStyle w:val="table100"/>
              <w:spacing w:after="0" w:afterAutospacing="0" w:line="220" w:lineRule="exact"/>
              <w:ind w:left="38" w:right="99"/>
              <w:jc w:val="both"/>
              <w:rPr>
                <w:spacing w:val="-20"/>
                <w:sz w:val="23"/>
                <w:szCs w:val="23"/>
              </w:rPr>
            </w:pPr>
          </w:p>
          <w:p w:rsidR="008C4866" w:rsidRPr="000302E0" w:rsidRDefault="008C4866" w:rsidP="00777CA5">
            <w:pPr>
              <w:pStyle w:val="table100"/>
              <w:spacing w:after="0" w:afterAutospacing="0" w:line="220" w:lineRule="exact"/>
              <w:ind w:left="38" w:right="99"/>
              <w:jc w:val="both"/>
              <w:rPr>
                <w:spacing w:val="-20"/>
                <w:sz w:val="23"/>
                <w:szCs w:val="23"/>
              </w:rPr>
            </w:pPr>
          </w:p>
          <w:p w:rsidR="008C4866" w:rsidRPr="000302E0" w:rsidRDefault="008C4866" w:rsidP="00777CA5">
            <w:pPr>
              <w:pStyle w:val="table100"/>
              <w:spacing w:after="0" w:afterAutospacing="0" w:line="220" w:lineRule="exact"/>
              <w:ind w:left="38" w:right="99"/>
              <w:jc w:val="both"/>
              <w:rPr>
                <w:spacing w:val="-20"/>
                <w:sz w:val="23"/>
                <w:szCs w:val="23"/>
              </w:rPr>
            </w:pPr>
          </w:p>
          <w:p w:rsidR="008C4866" w:rsidRPr="000302E0" w:rsidRDefault="008C4866" w:rsidP="00777CA5">
            <w:pPr>
              <w:pStyle w:val="table100"/>
              <w:spacing w:after="0" w:afterAutospacing="0" w:line="220" w:lineRule="exact"/>
              <w:ind w:left="38" w:right="99"/>
              <w:jc w:val="both"/>
              <w:rPr>
                <w:spacing w:val="-20"/>
                <w:sz w:val="23"/>
                <w:szCs w:val="23"/>
              </w:rPr>
            </w:pPr>
          </w:p>
          <w:p w:rsidR="008C4866" w:rsidRPr="000302E0" w:rsidRDefault="008C4866" w:rsidP="00777CA5">
            <w:pPr>
              <w:pStyle w:val="table100"/>
              <w:spacing w:after="0" w:afterAutospacing="0" w:line="220" w:lineRule="exact"/>
              <w:ind w:left="38" w:right="99"/>
              <w:jc w:val="both"/>
              <w:rPr>
                <w:spacing w:val="-20"/>
                <w:sz w:val="23"/>
                <w:szCs w:val="23"/>
              </w:rPr>
            </w:pPr>
          </w:p>
          <w:p w:rsidR="008C4866" w:rsidRPr="000302E0" w:rsidRDefault="008C4866" w:rsidP="00777CA5">
            <w:pPr>
              <w:pStyle w:val="table100"/>
              <w:spacing w:after="0" w:afterAutospacing="0" w:line="220" w:lineRule="exact"/>
              <w:ind w:left="38" w:right="99"/>
              <w:jc w:val="both"/>
              <w:rPr>
                <w:spacing w:val="-20"/>
                <w:sz w:val="23"/>
                <w:szCs w:val="23"/>
              </w:rPr>
            </w:pPr>
          </w:p>
          <w:p w:rsidR="008C4866" w:rsidRPr="000302E0" w:rsidRDefault="008C4866" w:rsidP="00777CA5">
            <w:pPr>
              <w:pStyle w:val="table100"/>
              <w:spacing w:after="0" w:afterAutospacing="0" w:line="220" w:lineRule="exact"/>
              <w:ind w:left="38" w:right="99"/>
              <w:jc w:val="both"/>
              <w:rPr>
                <w:spacing w:val="-20"/>
                <w:sz w:val="23"/>
                <w:szCs w:val="23"/>
              </w:rPr>
            </w:pPr>
          </w:p>
          <w:p w:rsidR="008C4866" w:rsidRPr="000302E0" w:rsidRDefault="008C4866" w:rsidP="00777CA5">
            <w:pPr>
              <w:pStyle w:val="table100"/>
              <w:spacing w:after="0" w:afterAutospacing="0" w:line="220" w:lineRule="exact"/>
              <w:ind w:left="38" w:right="99"/>
              <w:jc w:val="both"/>
              <w:rPr>
                <w:spacing w:val="-20"/>
                <w:sz w:val="23"/>
                <w:szCs w:val="23"/>
              </w:rPr>
            </w:pPr>
          </w:p>
          <w:p w:rsidR="008C4866" w:rsidRPr="000302E0" w:rsidRDefault="008C4866" w:rsidP="00777CA5">
            <w:pPr>
              <w:pStyle w:val="table100"/>
              <w:spacing w:after="0" w:afterAutospacing="0" w:line="220" w:lineRule="exact"/>
              <w:ind w:left="38" w:right="99"/>
              <w:jc w:val="both"/>
              <w:rPr>
                <w:spacing w:val="-20"/>
                <w:sz w:val="23"/>
                <w:szCs w:val="23"/>
              </w:rPr>
            </w:pPr>
          </w:p>
          <w:p w:rsidR="00726E5D" w:rsidRPr="000302E0" w:rsidRDefault="00726E5D" w:rsidP="00777CA5">
            <w:pPr>
              <w:pStyle w:val="table100"/>
              <w:spacing w:after="0" w:afterAutospacing="0" w:line="220" w:lineRule="exact"/>
              <w:ind w:left="38" w:right="99"/>
              <w:jc w:val="both"/>
              <w:rPr>
                <w:spacing w:val="-20"/>
                <w:sz w:val="23"/>
                <w:szCs w:val="23"/>
              </w:rPr>
            </w:pPr>
          </w:p>
          <w:p w:rsidR="00726E5D" w:rsidRPr="000302E0" w:rsidRDefault="00726E5D" w:rsidP="00777CA5">
            <w:pPr>
              <w:pStyle w:val="table100"/>
              <w:spacing w:after="0" w:afterAutospacing="0" w:line="220" w:lineRule="exact"/>
              <w:ind w:left="38" w:right="99"/>
              <w:jc w:val="both"/>
              <w:rPr>
                <w:spacing w:val="-20"/>
                <w:sz w:val="23"/>
                <w:szCs w:val="23"/>
              </w:rPr>
            </w:pPr>
          </w:p>
          <w:p w:rsidR="00726E5D" w:rsidRPr="000302E0" w:rsidRDefault="00726E5D" w:rsidP="00777CA5">
            <w:pPr>
              <w:pStyle w:val="table100"/>
              <w:spacing w:after="0" w:afterAutospacing="0" w:line="220" w:lineRule="exact"/>
              <w:ind w:left="38" w:right="99"/>
              <w:jc w:val="both"/>
              <w:rPr>
                <w:spacing w:val="-20"/>
                <w:sz w:val="23"/>
                <w:szCs w:val="23"/>
              </w:rPr>
            </w:pPr>
          </w:p>
          <w:p w:rsidR="00726E5D" w:rsidRPr="000302E0" w:rsidRDefault="00726E5D" w:rsidP="00777CA5">
            <w:pPr>
              <w:pStyle w:val="table100"/>
              <w:spacing w:after="0" w:afterAutospacing="0" w:line="220" w:lineRule="exact"/>
              <w:ind w:left="38" w:right="99"/>
              <w:jc w:val="both"/>
              <w:rPr>
                <w:spacing w:val="-20"/>
                <w:sz w:val="23"/>
                <w:szCs w:val="23"/>
              </w:rPr>
            </w:pPr>
          </w:p>
          <w:p w:rsidR="008C4866" w:rsidRPr="000302E0" w:rsidRDefault="008C4866" w:rsidP="00777CA5">
            <w:pPr>
              <w:pStyle w:val="table100"/>
              <w:spacing w:after="0" w:afterAutospacing="0" w:line="220" w:lineRule="exact"/>
              <w:ind w:left="38" w:right="99"/>
              <w:jc w:val="both"/>
              <w:rPr>
                <w:spacing w:val="-20"/>
                <w:sz w:val="23"/>
                <w:szCs w:val="23"/>
              </w:rPr>
            </w:pPr>
            <w:r w:rsidRPr="000302E0">
              <w:rPr>
                <w:spacing w:val="-20"/>
                <w:sz w:val="23"/>
                <w:szCs w:val="23"/>
              </w:rPr>
              <w:t>вследствие признания нанимателем другого члена семьи</w:t>
            </w:r>
          </w:p>
          <w:p w:rsidR="008C4866" w:rsidRPr="000302E0" w:rsidRDefault="008C4866" w:rsidP="00777CA5">
            <w:pPr>
              <w:pStyle w:val="table100"/>
              <w:spacing w:after="0" w:afterAutospacing="0" w:line="220" w:lineRule="exact"/>
              <w:ind w:left="38" w:right="99"/>
              <w:jc w:val="both"/>
              <w:rPr>
                <w:spacing w:val="-20"/>
                <w:sz w:val="23"/>
                <w:szCs w:val="23"/>
              </w:rPr>
            </w:pPr>
          </w:p>
          <w:p w:rsidR="008C4866" w:rsidRPr="000302E0" w:rsidRDefault="008C4866" w:rsidP="00777CA5">
            <w:pPr>
              <w:pStyle w:val="table100"/>
              <w:spacing w:after="0" w:afterAutospacing="0" w:line="220" w:lineRule="exact"/>
              <w:ind w:left="38" w:right="99"/>
              <w:jc w:val="both"/>
              <w:rPr>
                <w:spacing w:val="-20"/>
                <w:sz w:val="23"/>
                <w:szCs w:val="23"/>
              </w:rPr>
            </w:pPr>
          </w:p>
          <w:p w:rsidR="008C4866" w:rsidRPr="000302E0" w:rsidRDefault="008C4866" w:rsidP="00777CA5">
            <w:pPr>
              <w:pStyle w:val="table100"/>
              <w:spacing w:after="0" w:afterAutospacing="0" w:line="220" w:lineRule="exact"/>
              <w:ind w:left="38" w:right="99"/>
              <w:jc w:val="both"/>
              <w:rPr>
                <w:spacing w:val="-20"/>
                <w:sz w:val="23"/>
                <w:szCs w:val="23"/>
              </w:rPr>
            </w:pPr>
          </w:p>
          <w:p w:rsidR="008C4866" w:rsidRPr="000302E0" w:rsidRDefault="008C4866" w:rsidP="00777CA5">
            <w:pPr>
              <w:pStyle w:val="table100"/>
              <w:spacing w:after="0" w:afterAutospacing="0" w:line="220" w:lineRule="exact"/>
              <w:ind w:left="38" w:right="99"/>
              <w:jc w:val="both"/>
              <w:rPr>
                <w:spacing w:val="-20"/>
                <w:sz w:val="23"/>
                <w:szCs w:val="23"/>
              </w:rPr>
            </w:pPr>
          </w:p>
          <w:p w:rsidR="008C4866" w:rsidRPr="000302E0" w:rsidRDefault="008C4866" w:rsidP="00777CA5">
            <w:pPr>
              <w:pStyle w:val="table100"/>
              <w:spacing w:after="0" w:afterAutospacing="0" w:line="220" w:lineRule="exact"/>
              <w:ind w:left="38" w:right="99"/>
              <w:jc w:val="both"/>
              <w:rPr>
                <w:spacing w:val="-20"/>
                <w:sz w:val="23"/>
                <w:szCs w:val="23"/>
              </w:rPr>
            </w:pPr>
          </w:p>
          <w:p w:rsidR="008C4866" w:rsidRPr="000302E0" w:rsidRDefault="008C4866" w:rsidP="00777CA5">
            <w:pPr>
              <w:pStyle w:val="table100"/>
              <w:spacing w:after="0" w:afterAutospacing="0" w:line="220" w:lineRule="exact"/>
              <w:ind w:left="38" w:right="99"/>
              <w:jc w:val="both"/>
              <w:rPr>
                <w:spacing w:val="-20"/>
                <w:sz w:val="23"/>
                <w:szCs w:val="23"/>
              </w:rPr>
            </w:pPr>
          </w:p>
          <w:p w:rsidR="008C4866" w:rsidRPr="000302E0" w:rsidRDefault="008C4866" w:rsidP="00777CA5">
            <w:pPr>
              <w:pStyle w:val="table100"/>
              <w:spacing w:after="0" w:afterAutospacing="0" w:line="220" w:lineRule="exact"/>
              <w:ind w:left="38" w:right="99"/>
              <w:jc w:val="both"/>
              <w:rPr>
                <w:spacing w:val="-20"/>
                <w:sz w:val="23"/>
                <w:szCs w:val="23"/>
              </w:rPr>
            </w:pPr>
          </w:p>
          <w:p w:rsidR="008C4866" w:rsidRPr="000302E0" w:rsidRDefault="008C4866" w:rsidP="00777CA5">
            <w:pPr>
              <w:pStyle w:val="table100"/>
              <w:spacing w:after="0" w:afterAutospacing="0" w:line="220" w:lineRule="exact"/>
              <w:ind w:left="38" w:right="99"/>
              <w:jc w:val="both"/>
              <w:rPr>
                <w:spacing w:val="-20"/>
                <w:sz w:val="23"/>
                <w:szCs w:val="23"/>
              </w:rPr>
            </w:pPr>
          </w:p>
          <w:p w:rsidR="008C4866" w:rsidRPr="000302E0" w:rsidRDefault="008C4866" w:rsidP="00777CA5">
            <w:pPr>
              <w:pStyle w:val="table100"/>
              <w:spacing w:after="0" w:afterAutospacing="0" w:line="220" w:lineRule="exact"/>
              <w:ind w:left="38" w:right="99"/>
              <w:jc w:val="both"/>
              <w:rPr>
                <w:spacing w:val="-20"/>
                <w:sz w:val="23"/>
                <w:szCs w:val="23"/>
              </w:rPr>
            </w:pPr>
          </w:p>
          <w:p w:rsidR="008C4866" w:rsidRPr="000302E0" w:rsidRDefault="008C4866" w:rsidP="00777CA5">
            <w:pPr>
              <w:pStyle w:val="table100"/>
              <w:spacing w:after="0" w:afterAutospacing="0" w:line="220" w:lineRule="exact"/>
              <w:ind w:left="38" w:right="99"/>
              <w:jc w:val="both"/>
              <w:rPr>
                <w:spacing w:val="-20"/>
                <w:sz w:val="23"/>
                <w:szCs w:val="23"/>
              </w:rPr>
            </w:pPr>
          </w:p>
          <w:p w:rsidR="008C4866" w:rsidRPr="000302E0" w:rsidRDefault="008C4866" w:rsidP="00777CA5">
            <w:pPr>
              <w:pStyle w:val="table100"/>
              <w:spacing w:after="0" w:afterAutospacing="0" w:line="220" w:lineRule="exact"/>
              <w:ind w:left="38" w:right="99"/>
              <w:jc w:val="both"/>
              <w:rPr>
                <w:spacing w:val="-20"/>
                <w:sz w:val="23"/>
                <w:szCs w:val="23"/>
              </w:rPr>
            </w:pPr>
          </w:p>
          <w:p w:rsidR="008C4866" w:rsidRPr="000302E0" w:rsidRDefault="008C4866" w:rsidP="00777CA5">
            <w:pPr>
              <w:pStyle w:val="table100"/>
              <w:spacing w:after="0" w:afterAutospacing="0" w:line="220" w:lineRule="exact"/>
              <w:ind w:left="38" w:right="99"/>
              <w:jc w:val="both"/>
              <w:rPr>
                <w:spacing w:val="-20"/>
                <w:sz w:val="23"/>
                <w:szCs w:val="23"/>
              </w:rPr>
            </w:pPr>
          </w:p>
          <w:p w:rsidR="008C4866" w:rsidRPr="000302E0" w:rsidRDefault="008C4866" w:rsidP="00777CA5">
            <w:pPr>
              <w:pStyle w:val="table100"/>
              <w:spacing w:after="0" w:afterAutospacing="0" w:line="220" w:lineRule="exact"/>
              <w:ind w:left="38" w:right="99"/>
              <w:jc w:val="both"/>
              <w:rPr>
                <w:spacing w:val="-20"/>
                <w:sz w:val="23"/>
                <w:szCs w:val="23"/>
              </w:rPr>
            </w:pPr>
          </w:p>
          <w:p w:rsidR="00726E5D" w:rsidRPr="000302E0" w:rsidRDefault="00726E5D" w:rsidP="00777CA5">
            <w:pPr>
              <w:pStyle w:val="table100"/>
              <w:spacing w:after="0" w:afterAutospacing="0" w:line="220" w:lineRule="exact"/>
              <w:ind w:left="38" w:right="99"/>
              <w:jc w:val="both"/>
              <w:rPr>
                <w:spacing w:val="-20"/>
                <w:sz w:val="23"/>
                <w:szCs w:val="23"/>
              </w:rPr>
            </w:pPr>
          </w:p>
          <w:p w:rsidR="00726E5D" w:rsidRPr="000302E0" w:rsidRDefault="00726E5D" w:rsidP="00777CA5">
            <w:pPr>
              <w:pStyle w:val="table100"/>
              <w:spacing w:after="0" w:afterAutospacing="0" w:line="220" w:lineRule="exact"/>
              <w:ind w:left="38" w:right="99"/>
              <w:jc w:val="both"/>
              <w:rPr>
                <w:spacing w:val="-20"/>
                <w:sz w:val="23"/>
                <w:szCs w:val="23"/>
              </w:rPr>
            </w:pPr>
          </w:p>
          <w:p w:rsidR="00726E5D" w:rsidRPr="000302E0" w:rsidRDefault="00726E5D" w:rsidP="00777CA5">
            <w:pPr>
              <w:pStyle w:val="table100"/>
              <w:spacing w:after="0" w:afterAutospacing="0" w:line="220" w:lineRule="exact"/>
              <w:ind w:left="38" w:right="99"/>
              <w:jc w:val="both"/>
              <w:rPr>
                <w:spacing w:val="-20"/>
                <w:sz w:val="23"/>
                <w:szCs w:val="23"/>
              </w:rPr>
            </w:pPr>
          </w:p>
          <w:p w:rsidR="008C4866" w:rsidRPr="000302E0" w:rsidRDefault="008C4866" w:rsidP="00777CA5">
            <w:pPr>
              <w:pStyle w:val="table100"/>
              <w:spacing w:after="0" w:afterAutospacing="0" w:line="220" w:lineRule="exact"/>
              <w:ind w:left="38" w:right="99"/>
              <w:jc w:val="both"/>
              <w:rPr>
                <w:spacing w:val="-20"/>
                <w:sz w:val="23"/>
                <w:szCs w:val="23"/>
              </w:rPr>
            </w:pPr>
            <w:r w:rsidRPr="000302E0">
              <w:rPr>
                <w:spacing w:val="-20"/>
                <w:sz w:val="23"/>
                <w:szCs w:val="23"/>
              </w:rPr>
              <w:t>по требованию члена семьи нанимателя</w:t>
            </w:r>
          </w:p>
          <w:p w:rsidR="008C4866" w:rsidRPr="000302E0" w:rsidRDefault="008C4866" w:rsidP="00777CA5">
            <w:pPr>
              <w:pStyle w:val="table100"/>
              <w:spacing w:after="0" w:afterAutospacing="0" w:line="220" w:lineRule="exact"/>
              <w:ind w:left="38" w:right="99"/>
              <w:jc w:val="both"/>
              <w:rPr>
                <w:spacing w:val="-20"/>
                <w:sz w:val="23"/>
                <w:szCs w:val="23"/>
              </w:rPr>
            </w:pPr>
          </w:p>
          <w:p w:rsidR="008C4866" w:rsidRPr="000302E0" w:rsidRDefault="008C4866" w:rsidP="00777CA5">
            <w:pPr>
              <w:pStyle w:val="table100"/>
              <w:spacing w:after="0" w:afterAutospacing="0" w:line="220" w:lineRule="exact"/>
              <w:ind w:left="38" w:right="99"/>
              <w:jc w:val="both"/>
              <w:rPr>
                <w:spacing w:val="-20"/>
                <w:sz w:val="23"/>
                <w:szCs w:val="23"/>
              </w:rPr>
            </w:pPr>
          </w:p>
          <w:p w:rsidR="008C4866" w:rsidRPr="000302E0" w:rsidRDefault="008C4866" w:rsidP="00777CA5">
            <w:pPr>
              <w:pStyle w:val="table100"/>
              <w:widowControl w:val="0"/>
              <w:spacing w:after="0" w:afterAutospacing="0" w:line="220" w:lineRule="exact"/>
              <w:ind w:right="99"/>
              <w:jc w:val="both"/>
              <w:rPr>
                <w:bCs/>
                <w:spacing w:val="-20"/>
                <w:sz w:val="23"/>
                <w:szCs w:val="23"/>
              </w:rPr>
            </w:pPr>
          </w:p>
        </w:tc>
        <w:tc>
          <w:tcPr>
            <w:tcW w:w="2504" w:type="dxa"/>
            <w:gridSpan w:val="2"/>
            <w:tcBorders>
              <w:top w:val="single" w:sz="4" w:space="0" w:color="auto"/>
              <w:left w:val="single" w:sz="4" w:space="0" w:color="auto"/>
              <w:right w:val="single" w:sz="4" w:space="0" w:color="auto"/>
            </w:tcBorders>
            <w:shd w:val="clear" w:color="auto" w:fill="auto"/>
            <w:hideMark/>
          </w:tcPr>
          <w:p w:rsidR="008C4866" w:rsidRPr="000302E0" w:rsidRDefault="008C4866" w:rsidP="00414B75">
            <w:pPr>
              <w:pStyle w:val="titleu"/>
              <w:widowControl w:val="0"/>
              <w:spacing w:before="0" w:after="0" w:line="220" w:lineRule="exact"/>
              <w:jc w:val="center"/>
              <w:rPr>
                <w:b w:val="0"/>
                <w:spacing w:val="-20"/>
                <w:sz w:val="23"/>
                <w:szCs w:val="23"/>
              </w:rPr>
            </w:pPr>
            <w:r w:rsidRPr="000302E0">
              <w:rPr>
                <w:b w:val="0"/>
                <w:spacing w:val="-20"/>
                <w:sz w:val="23"/>
                <w:szCs w:val="23"/>
              </w:rPr>
              <w:lastRenderedPageBreak/>
              <w:t>Инспектор отдела</w:t>
            </w:r>
          </w:p>
          <w:p w:rsidR="008C4866" w:rsidRPr="000302E0" w:rsidRDefault="008C4866"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8C4866" w:rsidRPr="000302E0" w:rsidRDefault="008C4866"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тел. 41105,</w:t>
            </w:r>
            <w:r w:rsidRPr="000302E0">
              <w:rPr>
                <w:spacing w:val="-20"/>
                <w:sz w:val="23"/>
                <w:szCs w:val="23"/>
              </w:rPr>
              <w:t xml:space="preserve"> </w:t>
            </w:r>
            <w:r w:rsidRPr="000302E0">
              <w:rPr>
                <w:spacing w:val="-20"/>
                <w:sz w:val="23"/>
                <w:szCs w:val="23"/>
              </w:rPr>
              <w:br/>
            </w:r>
            <w:r w:rsidRPr="000302E0">
              <w:rPr>
                <w:b w:val="0"/>
                <w:spacing w:val="-20"/>
                <w:sz w:val="23"/>
                <w:szCs w:val="23"/>
              </w:rP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Васильченко Т.В.</w:t>
            </w:r>
            <w:r w:rsidRPr="000302E0">
              <w:rPr>
                <w:spacing w:val="-20"/>
                <w:sz w:val="23"/>
                <w:szCs w:val="23"/>
              </w:rPr>
              <w:t xml:space="preserve"> </w:t>
            </w:r>
            <w:r w:rsidRPr="000302E0">
              <w:rPr>
                <w:spacing w:val="-20"/>
                <w:sz w:val="23"/>
                <w:szCs w:val="23"/>
              </w:rPr>
              <w:br/>
            </w:r>
            <w:r w:rsidRPr="000302E0">
              <w:rPr>
                <w:b w:val="0"/>
                <w:bCs w:val="0"/>
                <w:spacing w:val="-20"/>
                <w:sz w:val="23"/>
                <w:szCs w:val="23"/>
              </w:rPr>
              <w:t>тел. 21543</w:t>
            </w:r>
          </w:p>
        </w:tc>
        <w:tc>
          <w:tcPr>
            <w:tcW w:w="4255" w:type="dxa"/>
            <w:gridSpan w:val="3"/>
            <w:tcBorders>
              <w:top w:val="single" w:sz="4" w:space="0" w:color="auto"/>
              <w:left w:val="single" w:sz="4" w:space="0" w:color="auto"/>
              <w:right w:val="single" w:sz="4" w:space="0" w:color="auto"/>
            </w:tcBorders>
            <w:shd w:val="clear" w:color="auto" w:fill="auto"/>
            <w:hideMark/>
          </w:tcPr>
          <w:p w:rsidR="008C4866" w:rsidRPr="000302E0" w:rsidRDefault="008C4866" w:rsidP="00777CA5">
            <w:pPr>
              <w:pStyle w:val="table100"/>
              <w:spacing w:after="0" w:afterAutospacing="0" w:line="220" w:lineRule="exact"/>
              <w:ind w:right="97"/>
              <w:jc w:val="both"/>
              <w:rPr>
                <w:spacing w:val="-20"/>
                <w:sz w:val="23"/>
                <w:szCs w:val="23"/>
              </w:rPr>
            </w:pPr>
          </w:p>
          <w:p w:rsidR="008C4866" w:rsidRPr="000302E0" w:rsidRDefault="008C4866" w:rsidP="00777CA5">
            <w:pPr>
              <w:pStyle w:val="table100"/>
              <w:spacing w:after="0" w:afterAutospacing="0" w:line="220" w:lineRule="exact"/>
              <w:ind w:right="97"/>
              <w:jc w:val="both"/>
              <w:rPr>
                <w:spacing w:val="-20"/>
                <w:sz w:val="23"/>
                <w:szCs w:val="23"/>
              </w:rPr>
            </w:pPr>
          </w:p>
          <w:p w:rsidR="008C4866" w:rsidRPr="000302E0" w:rsidRDefault="008C4866" w:rsidP="00777CA5">
            <w:pPr>
              <w:pStyle w:val="table100"/>
              <w:spacing w:after="0" w:afterAutospacing="0" w:line="220" w:lineRule="exact"/>
              <w:ind w:right="97"/>
              <w:jc w:val="both"/>
              <w:rPr>
                <w:spacing w:val="-20"/>
                <w:sz w:val="23"/>
                <w:szCs w:val="23"/>
              </w:rPr>
            </w:pPr>
          </w:p>
          <w:p w:rsidR="008C4866" w:rsidRPr="000302E0" w:rsidRDefault="008C4866" w:rsidP="00777CA5">
            <w:pPr>
              <w:pStyle w:val="table100"/>
              <w:spacing w:after="0" w:afterAutospacing="0" w:line="220" w:lineRule="exact"/>
              <w:ind w:right="97"/>
              <w:jc w:val="both"/>
              <w:rPr>
                <w:spacing w:val="-20"/>
                <w:sz w:val="23"/>
                <w:szCs w:val="23"/>
              </w:rPr>
            </w:pPr>
          </w:p>
          <w:p w:rsidR="00726E5D" w:rsidRPr="000302E0" w:rsidRDefault="00726E5D" w:rsidP="00777CA5">
            <w:pPr>
              <w:pStyle w:val="table100"/>
              <w:spacing w:after="0" w:afterAutospacing="0" w:line="220" w:lineRule="exact"/>
              <w:ind w:right="97"/>
              <w:jc w:val="both"/>
              <w:rPr>
                <w:spacing w:val="-20"/>
                <w:sz w:val="23"/>
                <w:szCs w:val="23"/>
              </w:rPr>
            </w:pPr>
          </w:p>
          <w:p w:rsidR="008C4866" w:rsidRPr="000302E0" w:rsidRDefault="00726E5D" w:rsidP="00777CA5">
            <w:pPr>
              <w:pStyle w:val="table100"/>
              <w:spacing w:after="0" w:afterAutospacing="0" w:line="220" w:lineRule="exact"/>
              <w:ind w:right="97"/>
              <w:jc w:val="both"/>
              <w:rPr>
                <w:spacing w:val="-20"/>
                <w:sz w:val="23"/>
                <w:szCs w:val="23"/>
              </w:rPr>
            </w:pPr>
            <w:r w:rsidRPr="000302E0">
              <w:rPr>
                <w:spacing w:val="-20"/>
                <w:sz w:val="23"/>
                <w:szCs w:val="23"/>
              </w:rPr>
              <w:t>заявления нанимателей, объединяющихся в одну семью</w:t>
            </w:r>
            <w:r w:rsidRPr="000302E0">
              <w:rPr>
                <w:spacing w:val="-20"/>
                <w:sz w:val="23"/>
                <w:szCs w:val="23"/>
              </w:rPr>
              <w:br/>
            </w:r>
            <w:r w:rsidRPr="000302E0">
              <w:rPr>
                <w:spacing w:val="-20"/>
                <w:sz w:val="23"/>
                <w:szCs w:val="23"/>
              </w:rPr>
              <w:br/>
              <w:t>паспорт или иной документ, удостоверяющий личность</w:t>
            </w:r>
            <w:r w:rsidRPr="000302E0">
              <w:rPr>
                <w:spacing w:val="-20"/>
                <w:sz w:val="23"/>
                <w:szCs w:val="23"/>
              </w:rPr>
              <w:br/>
            </w:r>
            <w:r w:rsidRPr="000302E0">
              <w:rPr>
                <w:spacing w:val="-20"/>
                <w:sz w:val="23"/>
                <w:szCs w:val="23"/>
              </w:rPr>
              <w:br/>
              <w:t>письменное согласие совершеннолетних членов семьи, совместно проживающих с нанимателями, объединяющимися в одну семью</w:t>
            </w:r>
            <w:r w:rsidRPr="000302E0">
              <w:rPr>
                <w:spacing w:val="-20"/>
                <w:sz w:val="23"/>
                <w:szCs w:val="23"/>
              </w:rPr>
              <w:br/>
            </w:r>
            <w:r w:rsidRPr="000302E0">
              <w:rPr>
                <w:spacing w:val="-20"/>
                <w:sz w:val="23"/>
                <w:szCs w:val="23"/>
              </w:rPr>
              <w:br/>
              <w:t>документы, подтверждающие степень родства (свидетельство о заключении брака, свидетельство о рождении)</w:t>
            </w:r>
            <w:r w:rsidRPr="000302E0">
              <w:rPr>
                <w:spacing w:val="-20"/>
                <w:sz w:val="23"/>
                <w:szCs w:val="23"/>
              </w:rPr>
              <w:br/>
            </w:r>
            <w:r w:rsidRPr="000302E0">
              <w:rPr>
                <w:spacing w:val="-20"/>
                <w:sz w:val="23"/>
                <w:szCs w:val="23"/>
              </w:rPr>
              <w:br/>
              <w:t>документ, подтверждающий изменение фамилии или иных данных гражданина,</w:t>
            </w:r>
            <w:r w:rsidR="00477FEB" w:rsidRPr="000302E0">
              <w:rPr>
                <w:spacing w:val="-20"/>
                <w:sz w:val="23"/>
                <w:szCs w:val="23"/>
              </w:rPr>
              <w:t xml:space="preserve"> </w:t>
            </w:r>
            <w:r w:rsidRPr="000302E0">
              <w:rPr>
                <w:spacing w:val="-20"/>
                <w:sz w:val="23"/>
                <w:szCs w:val="23"/>
              </w:rPr>
              <w:t>– в случае их изменения</w:t>
            </w:r>
          </w:p>
          <w:p w:rsidR="008C4866" w:rsidRPr="000302E0" w:rsidRDefault="008C4866" w:rsidP="00777CA5">
            <w:pPr>
              <w:pStyle w:val="table100"/>
              <w:spacing w:after="0" w:afterAutospacing="0" w:line="220" w:lineRule="exact"/>
              <w:ind w:right="97"/>
              <w:jc w:val="both"/>
              <w:rPr>
                <w:spacing w:val="-20"/>
                <w:sz w:val="23"/>
                <w:szCs w:val="23"/>
              </w:rPr>
            </w:pPr>
          </w:p>
          <w:p w:rsidR="00726E5D" w:rsidRPr="000302E0" w:rsidRDefault="00726E5D" w:rsidP="00777CA5">
            <w:pPr>
              <w:pStyle w:val="table100"/>
              <w:spacing w:after="0" w:afterAutospacing="0" w:line="220" w:lineRule="exact"/>
              <w:ind w:right="97"/>
              <w:jc w:val="both"/>
              <w:rPr>
                <w:spacing w:val="-20"/>
                <w:sz w:val="23"/>
                <w:szCs w:val="23"/>
              </w:rPr>
            </w:pPr>
            <w:r w:rsidRPr="000302E0">
              <w:rPr>
                <w:spacing w:val="-20"/>
                <w:sz w:val="23"/>
                <w:szCs w:val="23"/>
              </w:rPr>
              <w:t>заявление совершеннолетнего члена семьи нанимателя</w:t>
            </w:r>
            <w:r w:rsidRPr="000302E0">
              <w:rPr>
                <w:spacing w:val="-20"/>
                <w:sz w:val="23"/>
                <w:szCs w:val="23"/>
              </w:rPr>
              <w:br/>
            </w:r>
            <w:r w:rsidRPr="000302E0">
              <w:rPr>
                <w:spacing w:val="-20"/>
                <w:sz w:val="23"/>
                <w:szCs w:val="23"/>
              </w:rPr>
              <w:br/>
              <w:t xml:space="preserve">паспорт или иной документ, удостоверяющий </w:t>
            </w:r>
            <w:r w:rsidRPr="000302E0">
              <w:rPr>
                <w:spacing w:val="-20"/>
                <w:sz w:val="23"/>
                <w:szCs w:val="23"/>
              </w:rPr>
              <w:lastRenderedPageBreak/>
              <w:t>личность</w:t>
            </w:r>
            <w:r w:rsidRPr="000302E0">
              <w:rPr>
                <w:spacing w:val="-20"/>
                <w:sz w:val="23"/>
                <w:szCs w:val="23"/>
              </w:rPr>
              <w:br/>
            </w:r>
            <w:r w:rsidRPr="000302E0">
              <w:rPr>
                <w:spacing w:val="-20"/>
                <w:sz w:val="23"/>
                <w:szCs w:val="23"/>
              </w:rP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0302E0">
              <w:rPr>
                <w:spacing w:val="-20"/>
                <w:sz w:val="23"/>
                <w:szCs w:val="23"/>
              </w:rPr>
              <w:br/>
            </w:r>
            <w:r w:rsidRPr="000302E0">
              <w:rPr>
                <w:spacing w:val="-20"/>
                <w:sz w:val="23"/>
                <w:szCs w:val="23"/>
              </w:rPr>
              <w:br/>
              <w:t>документ, подтверждающий изменение фамилии или иных данных гражданина,</w:t>
            </w:r>
            <w:r w:rsidR="00477FEB" w:rsidRPr="000302E0">
              <w:rPr>
                <w:spacing w:val="-20"/>
                <w:sz w:val="23"/>
                <w:szCs w:val="23"/>
              </w:rPr>
              <w:t xml:space="preserve"> </w:t>
            </w:r>
            <w:r w:rsidRPr="000302E0">
              <w:rPr>
                <w:spacing w:val="-20"/>
                <w:sz w:val="23"/>
                <w:szCs w:val="23"/>
              </w:rPr>
              <w:t>– в случае их изменения</w:t>
            </w:r>
          </w:p>
          <w:p w:rsidR="00726E5D" w:rsidRPr="000302E0" w:rsidRDefault="00726E5D" w:rsidP="00777CA5">
            <w:pPr>
              <w:pStyle w:val="table100"/>
              <w:spacing w:after="0" w:afterAutospacing="0" w:line="220" w:lineRule="exact"/>
              <w:ind w:right="97"/>
              <w:jc w:val="both"/>
              <w:rPr>
                <w:spacing w:val="-20"/>
                <w:sz w:val="23"/>
                <w:szCs w:val="23"/>
              </w:rPr>
            </w:pPr>
          </w:p>
          <w:p w:rsidR="008C4866" w:rsidRPr="000302E0" w:rsidRDefault="00726E5D" w:rsidP="00777CA5">
            <w:pPr>
              <w:pStyle w:val="table100"/>
              <w:spacing w:after="0" w:afterAutospacing="0" w:line="220" w:lineRule="exact"/>
              <w:ind w:right="96"/>
              <w:jc w:val="both"/>
              <w:rPr>
                <w:spacing w:val="-20"/>
                <w:sz w:val="23"/>
                <w:szCs w:val="23"/>
              </w:rPr>
            </w:pPr>
            <w:r w:rsidRPr="000302E0">
              <w:rPr>
                <w:spacing w:val="-20"/>
                <w:sz w:val="23"/>
                <w:szCs w:val="23"/>
              </w:rPr>
              <w:t>заявление совершеннолетнего члена семьи нанимателя</w:t>
            </w:r>
            <w:r w:rsidRPr="000302E0">
              <w:rPr>
                <w:spacing w:val="-20"/>
                <w:sz w:val="23"/>
                <w:szCs w:val="23"/>
              </w:rPr>
              <w:br/>
            </w:r>
            <w:r w:rsidRPr="000302E0">
              <w:rPr>
                <w:spacing w:val="-20"/>
                <w:sz w:val="23"/>
                <w:szCs w:val="23"/>
              </w:rPr>
              <w:br/>
              <w:t>паспорт или иной документ, удостоверяющий личность</w:t>
            </w:r>
            <w:r w:rsidRPr="000302E0">
              <w:rPr>
                <w:spacing w:val="-20"/>
                <w:sz w:val="23"/>
                <w:szCs w:val="23"/>
              </w:rPr>
              <w:br/>
            </w:r>
            <w:r w:rsidRPr="000302E0">
              <w:rPr>
                <w:spacing w:val="-20"/>
                <w:sz w:val="23"/>
                <w:szCs w:val="23"/>
              </w:rPr>
              <w:br/>
              <w:t>письменное согласие проживающих совместно с ним других совершеннолетних членов семьи нанимателя</w:t>
            </w:r>
            <w:r w:rsidRPr="000302E0">
              <w:rPr>
                <w:spacing w:val="-20"/>
                <w:sz w:val="23"/>
                <w:szCs w:val="23"/>
              </w:rPr>
              <w:br/>
            </w:r>
            <w:r w:rsidRPr="000302E0">
              <w:rPr>
                <w:spacing w:val="-20"/>
                <w:sz w:val="23"/>
                <w:szCs w:val="23"/>
              </w:rPr>
              <w:br/>
              <w:t>документ, подтверждающий приходящуюся на его долю общую площадь жилого помещения, либо соглашение о порядке пользования жилым помещением</w:t>
            </w:r>
            <w:r w:rsidR="007B4D72" w:rsidRPr="000302E0">
              <w:rPr>
                <w:spacing w:val="-20"/>
                <w:sz w:val="23"/>
                <w:szCs w:val="23"/>
              </w:rPr>
              <w:br/>
            </w:r>
            <w:r w:rsidRPr="000302E0">
              <w:rPr>
                <w:spacing w:val="-20"/>
                <w:sz w:val="23"/>
                <w:szCs w:val="23"/>
              </w:rPr>
              <w:br/>
            </w:r>
            <w:r w:rsidR="007B4D72" w:rsidRPr="000302E0">
              <w:rPr>
                <w:spacing w:val="-20"/>
                <w:sz w:val="23"/>
                <w:szCs w:val="23"/>
              </w:rPr>
              <w:t>документ, подтверждающий изменение фамилии или иных данных гражданина,</w:t>
            </w:r>
            <w:r w:rsidR="00477FEB" w:rsidRPr="000302E0">
              <w:rPr>
                <w:spacing w:val="-20"/>
                <w:sz w:val="23"/>
                <w:szCs w:val="23"/>
              </w:rPr>
              <w:t xml:space="preserve"> </w:t>
            </w:r>
            <w:r w:rsidR="007B4D72" w:rsidRPr="000302E0">
              <w:rPr>
                <w:spacing w:val="-20"/>
                <w:sz w:val="23"/>
                <w:szCs w:val="23"/>
              </w:rPr>
              <w:t>– в случае их изменения</w:t>
            </w:r>
          </w:p>
        </w:tc>
        <w:tc>
          <w:tcPr>
            <w:tcW w:w="1540" w:type="dxa"/>
            <w:gridSpan w:val="5"/>
            <w:tcBorders>
              <w:top w:val="single" w:sz="4" w:space="0" w:color="auto"/>
              <w:left w:val="single" w:sz="4" w:space="0" w:color="auto"/>
              <w:right w:val="single" w:sz="4" w:space="0" w:color="auto"/>
            </w:tcBorders>
            <w:shd w:val="clear" w:color="auto" w:fill="auto"/>
          </w:tcPr>
          <w:p w:rsidR="008C4866" w:rsidRPr="000302E0" w:rsidRDefault="008C4866"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lastRenderedPageBreak/>
              <w:t>бесплатно</w:t>
            </w:r>
          </w:p>
        </w:tc>
        <w:tc>
          <w:tcPr>
            <w:tcW w:w="1417" w:type="dxa"/>
            <w:gridSpan w:val="4"/>
            <w:tcBorders>
              <w:top w:val="single" w:sz="4" w:space="0" w:color="auto"/>
              <w:left w:val="single" w:sz="4" w:space="0" w:color="auto"/>
              <w:right w:val="single" w:sz="4" w:space="0" w:color="auto"/>
            </w:tcBorders>
            <w:shd w:val="clear" w:color="auto" w:fill="auto"/>
          </w:tcPr>
          <w:p w:rsidR="008C4866" w:rsidRPr="000302E0" w:rsidRDefault="008C4866" w:rsidP="00777CA5">
            <w:pPr>
              <w:pStyle w:val="table100"/>
              <w:spacing w:after="0" w:afterAutospacing="0" w:line="220" w:lineRule="exact"/>
              <w:jc w:val="center"/>
              <w:rPr>
                <w:rFonts w:eastAsia="Times New Roman"/>
                <w:spacing w:val="-20"/>
                <w:sz w:val="23"/>
                <w:szCs w:val="23"/>
              </w:rPr>
            </w:pPr>
            <w:r w:rsidRPr="000302E0">
              <w:rPr>
                <w:spacing w:val="-20"/>
                <w:sz w:val="23"/>
                <w:szCs w:val="23"/>
              </w:rPr>
              <w:t xml:space="preserve">15 дней со дня подачи заявления, а в случае запроса документов и (или) сведений от других государственных органов, иных организаций – </w:t>
            </w:r>
            <w:r w:rsidRPr="000302E0">
              <w:rPr>
                <w:spacing w:val="-20"/>
                <w:sz w:val="23"/>
                <w:szCs w:val="23"/>
              </w:rPr>
              <w:br/>
              <w:t>1 месяц</w:t>
            </w:r>
          </w:p>
        </w:tc>
        <w:tc>
          <w:tcPr>
            <w:tcW w:w="2138" w:type="dxa"/>
            <w:gridSpan w:val="3"/>
            <w:tcBorders>
              <w:top w:val="single" w:sz="4" w:space="0" w:color="auto"/>
              <w:left w:val="single" w:sz="4" w:space="0" w:color="auto"/>
              <w:right w:val="single" w:sz="4" w:space="0" w:color="auto"/>
            </w:tcBorders>
            <w:shd w:val="clear" w:color="auto" w:fill="auto"/>
          </w:tcPr>
          <w:p w:rsidR="008C4866" w:rsidRPr="000302E0" w:rsidRDefault="008C4866" w:rsidP="00777CA5">
            <w:pPr>
              <w:pStyle w:val="table100"/>
              <w:spacing w:after="0" w:afterAutospacing="0" w:line="220" w:lineRule="exact"/>
              <w:jc w:val="center"/>
              <w:rPr>
                <w:rFonts w:eastAsia="Times New Roman"/>
                <w:spacing w:val="-20"/>
                <w:sz w:val="23"/>
                <w:szCs w:val="23"/>
              </w:rPr>
            </w:pPr>
            <w:r w:rsidRPr="000302E0">
              <w:rPr>
                <w:spacing w:val="-20"/>
                <w:sz w:val="23"/>
                <w:szCs w:val="23"/>
              </w:rPr>
              <w:t>6 месяцев</w:t>
            </w:r>
          </w:p>
        </w:tc>
      </w:tr>
      <w:tr w:rsidR="008C4866" w:rsidRPr="008A49EB" w:rsidTr="008E258E">
        <w:trPr>
          <w:gridAfter w:val="2"/>
          <w:wAfter w:w="59" w:type="dxa"/>
          <w:trHeight w:val="320"/>
        </w:trPr>
        <w:tc>
          <w:tcPr>
            <w:tcW w:w="16107" w:type="dxa"/>
            <w:gridSpan w:val="21"/>
            <w:tcBorders>
              <w:left w:val="single" w:sz="4" w:space="0" w:color="auto"/>
              <w:bottom w:val="single" w:sz="4" w:space="0" w:color="auto"/>
              <w:right w:val="single" w:sz="4" w:space="0" w:color="auto"/>
            </w:tcBorders>
          </w:tcPr>
          <w:p w:rsidR="008C4866" w:rsidRPr="000302E0" w:rsidRDefault="008C4866" w:rsidP="00414B75">
            <w:pPr>
              <w:pStyle w:val="table100"/>
              <w:widowControl w:val="0"/>
              <w:spacing w:after="0" w:afterAutospacing="0" w:line="220" w:lineRule="exact"/>
              <w:ind w:firstLine="284"/>
              <w:jc w:val="both"/>
              <w:rPr>
                <w:spacing w:val="-20"/>
                <w:sz w:val="23"/>
                <w:szCs w:val="23"/>
              </w:rPr>
            </w:pPr>
            <w:r w:rsidRPr="000302E0">
              <w:rPr>
                <w:spacing w:val="-20"/>
                <w:sz w:val="23"/>
                <w:szCs w:val="23"/>
              </w:rPr>
              <w:t xml:space="preserve">По административной процедуре 1.1.13 должностные лица </w:t>
            </w:r>
            <w:r w:rsidRPr="000302E0">
              <w:rPr>
                <w:color w:val="202124"/>
                <w:spacing w:val="-20"/>
                <w:sz w:val="23"/>
                <w:szCs w:val="23"/>
              </w:rPr>
              <w:t>отдела юридического по работе с обращениями граждан и юридических лиц</w:t>
            </w:r>
            <w:r w:rsidRPr="000302E0">
              <w:rPr>
                <w:spacing w:val="-20"/>
                <w:sz w:val="23"/>
                <w:szCs w:val="23"/>
              </w:rPr>
              <w:t xml:space="preserve"> самостоятельно запрашивают следующие документы и (или) информацию:</w:t>
            </w:r>
          </w:p>
          <w:p w:rsidR="008C4866" w:rsidRPr="000302E0" w:rsidRDefault="008C4866" w:rsidP="00414B75">
            <w:pPr>
              <w:pStyle w:val="table100"/>
              <w:widowControl w:val="0"/>
              <w:spacing w:after="0" w:afterAutospacing="0" w:line="220" w:lineRule="exact"/>
              <w:ind w:firstLine="284"/>
              <w:jc w:val="both"/>
              <w:rPr>
                <w:spacing w:val="-20"/>
                <w:sz w:val="23"/>
                <w:szCs w:val="23"/>
              </w:rPr>
            </w:pPr>
            <w:r w:rsidRPr="000302E0">
              <w:rPr>
                <w:spacing w:val="-20"/>
                <w:sz w:val="23"/>
                <w:szCs w:val="23"/>
              </w:rPr>
              <w:t>справка о прописке и составе семьи или копия лицевого счета.</w:t>
            </w:r>
          </w:p>
          <w:p w:rsidR="008C4866" w:rsidRPr="000302E0" w:rsidRDefault="008C4866" w:rsidP="00414B75">
            <w:pPr>
              <w:pStyle w:val="table100"/>
              <w:widowControl w:val="0"/>
              <w:spacing w:after="0" w:afterAutospacing="0" w:line="220" w:lineRule="exact"/>
              <w:ind w:firstLine="284"/>
              <w:jc w:val="both"/>
              <w:rPr>
                <w:i/>
                <w:spacing w:val="-20"/>
                <w:sz w:val="23"/>
                <w:szCs w:val="23"/>
              </w:rPr>
            </w:pPr>
            <w:r w:rsidRPr="000302E0">
              <w:rPr>
                <w:i/>
                <w:spacing w:val="-20"/>
                <w:sz w:val="23"/>
                <w:szCs w:val="23"/>
              </w:rPr>
              <w:t xml:space="preserve">Должностное лицо, ответственное за осуществление административной процедуры 1.1.13, – </w:t>
            </w:r>
            <w:r w:rsidR="00414B75">
              <w:rPr>
                <w:i/>
                <w:spacing w:val="-20"/>
                <w:sz w:val="23"/>
                <w:szCs w:val="23"/>
              </w:rPr>
              <w:t xml:space="preserve">главный  специалист  отдела </w:t>
            </w:r>
            <w:r w:rsidR="004601BD">
              <w:rPr>
                <w:i/>
                <w:spacing w:val="-20"/>
                <w:sz w:val="23"/>
                <w:szCs w:val="23"/>
              </w:rPr>
              <w:t xml:space="preserve">архитектуры и строительства, </w:t>
            </w:r>
            <w:r w:rsidRPr="000302E0">
              <w:rPr>
                <w:i/>
                <w:spacing w:val="-20"/>
                <w:sz w:val="23"/>
                <w:szCs w:val="23"/>
              </w:rPr>
              <w:t xml:space="preserve"> жилищно</w:t>
            </w:r>
            <w:r w:rsidR="00A33437">
              <w:rPr>
                <w:i/>
                <w:spacing w:val="-20"/>
                <w:sz w:val="23"/>
                <w:szCs w:val="23"/>
              </w:rPr>
              <w:t>-</w:t>
            </w:r>
            <w:r w:rsidRPr="000302E0">
              <w:rPr>
                <w:i/>
                <w:spacing w:val="-20"/>
                <w:sz w:val="23"/>
                <w:szCs w:val="23"/>
              </w:rPr>
              <w:t>коммунального хозяйства Шнитко Т.В. (</w:t>
            </w:r>
            <w:r w:rsidR="00511FB9">
              <w:rPr>
                <w:i/>
                <w:spacing w:val="-20"/>
                <w:sz w:val="23"/>
                <w:szCs w:val="23"/>
              </w:rPr>
              <w:t>к</w:t>
            </w:r>
            <w:r w:rsidRPr="000302E0">
              <w:rPr>
                <w:i/>
                <w:spacing w:val="-20"/>
                <w:sz w:val="23"/>
                <w:szCs w:val="23"/>
              </w:rPr>
              <w:t xml:space="preserve">абинет № 52, тел. 42232), в его отсутствие – заместитель начальника </w:t>
            </w:r>
            <w:r w:rsidR="004601BD">
              <w:rPr>
                <w:i/>
                <w:spacing w:val="-20"/>
                <w:sz w:val="23"/>
                <w:szCs w:val="23"/>
              </w:rPr>
              <w:t xml:space="preserve">отдела </w:t>
            </w:r>
            <w:r w:rsidRPr="000302E0">
              <w:rPr>
                <w:i/>
                <w:spacing w:val="-20"/>
                <w:sz w:val="23"/>
                <w:szCs w:val="23"/>
              </w:rPr>
              <w:t>архитектуры и строительства, жилищно</w:t>
            </w:r>
            <w:r w:rsidR="00A33437">
              <w:rPr>
                <w:i/>
                <w:spacing w:val="-20"/>
                <w:sz w:val="23"/>
                <w:szCs w:val="23"/>
              </w:rPr>
              <w:t>-</w:t>
            </w:r>
            <w:r w:rsidRPr="000302E0">
              <w:rPr>
                <w:i/>
                <w:spacing w:val="-20"/>
                <w:sz w:val="23"/>
                <w:szCs w:val="23"/>
              </w:rPr>
              <w:t>коммунального хозяйства Довмант Н.К. (</w:t>
            </w:r>
            <w:r w:rsidR="00511FB9">
              <w:rPr>
                <w:i/>
                <w:spacing w:val="-20"/>
                <w:sz w:val="23"/>
                <w:szCs w:val="23"/>
              </w:rPr>
              <w:t>к</w:t>
            </w:r>
            <w:r w:rsidRPr="000302E0">
              <w:rPr>
                <w:i/>
                <w:spacing w:val="-20"/>
                <w:sz w:val="23"/>
                <w:szCs w:val="23"/>
              </w:rPr>
              <w:t>абинет № 54, тел. 41</w:t>
            </w:r>
            <w:r w:rsidR="00A33437">
              <w:rPr>
                <w:i/>
                <w:spacing w:val="-20"/>
                <w:sz w:val="23"/>
                <w:szCs w:val="23"/>
              </w:rPr>
              <w:t>2</w:t>
            </w:r>
            <w:r w:rsidRPr="000302E0">
              <w:rPr>
                <w:i/>
                <w:spacing w:val="-20"/>
                <w:sz w:val="23"/>
                <w:szCs w:val="23"/>
              </w:rPr>
              <w:t>32).</w:t>
            </w:r>
          </w:p>
        </w:tc>
      </w:tr>
      <w:tr w:rsidR="008C4866" w:rsidRPr="008A49EB" w:rsidTr="008E258E">
        <w:trPr>
          <w:gridAfter w:val="2"/>
          <w:wAfter w:w="59" w:type="dxa"/>
          <w:trHeight w:val="620"/>
        </w:trPr>
        <w:tc>
          <w:tcPr>
            <w:tcW w:w="1416" w:type="dxa"/>
            <w:gridSpan w:val="2"/>
            <w:tcBorders>
              <w:top w:val="single" w:sz="4" w:space="0" w:color="auto"/>
              <w:left w:val="single" w:sz="4" w:space="0" w:color="auto"/>
              <w:right w:val="single" w:sz="4" w:space="0" w:color="auto"/>
            </w:tcBorders>
            <w:shd w:val="clear" w:color="auto" w:fill="auto"/>
            <w:hideMark/>
          </w:tcPr>
          <w:p w:rsidR="008C4866" w:rsidRPr="000302E0" w:rsidRDefault="008C4866" w:rsidP="00777CA5">
            <w:pPr>
              <w:pStyle w:val="table100"/>
              <w:widowControl w:val="0"/>
              <w:spacing w:after="0" w:afterAutospacing="0" w:line="220" w:lineRule="exact"/>
              <w:jc w:val="both"/>
              <w:rPr>
                <w:b/>
                <w:bCs/>
                <w:spacing w:val="-20"/>
                <w:sz w:val="23"/>
                <w:szCs w:val="23"/>
              </w:rPr>
            </w:pPr>
            <w:r w:rsidRPr="000302E0">
              <w:rPr>
                <w:b/>
                <w:bCs/>
                <w:spacing w:val="-20"/>
                <w:sz w:val="23"/>
                <w:szCs w:val="23"/>
              </w:rPr>
              <w:t>1.1.14.</w:t>
            </w:r>
          </w:p>
        </w:tc>
        <w:tc>
          <w:tcPr>
            <w:tcW w:w="2837" w:type="dxa"/>
            <w:gridSpan w:val="2"/>
            <w:tcBorders>
              <w:top w:val="single" w:sz="4" w:space="0" w:color="auto"/>
              <w:left w:val="single" w:sz="4" w:space="0" w:color="auto"/>
              <w:right w:val="single" w:sz="4" w:space="0" w:color="auto"/>
            </w:tcBorders>
            <w:shd w:val="clear" w:color="auto" w:fill="auto"/>
          </w:tcPr>
          <w:p w:rsidR="008C4866" w:rsidRPr="000302E0" w:rsidRDefault="008A345B" w:rsidP="00777CA5">
            <w:pPr>
              <w:pStyle w:val="table100"/>
              <w:spacing w:after="0" w:afterAutospacing="0" w:line="220" w:lineRule="exact"/>
              <w:ind w:left="38" w:right="99"/>
              <w:jc w:val="both"/>
              <w:rPr>
                <w:spacing w:val="-20"/>
                <w:sz w:val="23"/>
                <w:szCs w:val="23"/>
              </w:rPr>
            </w:pPr>
            <w:r w:rsidRPr="000302E0">
              <w:rPr>
                <w:spacing w:val="-20"/>
                <w:sz w:val="23"/>
                <w:szCs w:val="23"/>
              </w:rPr>
              <w:t xml:space="preserve">Принятие решения </w:t>
            </w:r>
            <w:r w:rsidR="008C4866" w:rsidRPr="000302E0">
              <w:rPr>
                <w:spacing w:val="-20"/>
                <w:sz w:val="23"/>
                <w:szCs w:val="23"/>
              </w:rPr>
              <w:t>о переводе жилого помещения в нежилое</w:t>
            </w:r>
          </w:p>
        </w:tc>
        <w:tc>
          <w:tcPr>
            <w:tcW w:w="2504" w:type="dxa"/>
            <w:gridSpan w:val="2"/>
            <w:tcBorders>
              <w:top w:val="single" w:sz="4" w:space="0" w:color="auto"/>
              <w:left w:val="single" w:sz="4" w:space="0" w:color="auto"/>
              <w:right w:val="single" w:sz="4" w:space="0" w:color="auto"/>
            </w:tcBorders>
            <w:shd w:val="clear" w:color="auto" w:fill="auto"/>
            <w:hideMark/>
          </w:tcPr>
          <w:p w:rsidR="008C4866" w:rsidRPr="000302E0" w:rsidRDefault="008C4866"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8C4866" w:rsidRPr="000302E0" w:rsidRDefault="008C4866"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8C4866" w:rsidRPr="000302E0" w:rsidRDefault="008C4866"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тел. 41105,</w:t>
            </w:r>
            <w:r w:rsidRPr="000302E0">
              <w:rPr>
                <w:spacing w:val="-20"/>
                <w:sz w:val="23"/>
                <w:szCs w:val="23"/>
              </w:rPr>
              <w:t xml:space="preserve"> </w:t>
            </w:r>
            <w:r w:rsidRPr="000302E0">
              <w:rPr>
                <w:spacing w:val="-20"/>
                <w:sz w:val="23"/>
                <w:szCs w:val="23"/>
              </w:rPr>
              <w:br/>
            </w:r>
            <w:r w:rsidRPr="000302E0">
              <w:rPr>
                <w:b w:val="0"/>
                <w:spacing w:val="-20"/>
                <w:sz w:val="23"/>
                <w:szCs w:val="23"/>
              </w:rP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Васильченко Т.В.</w:t>
            </w:r>
            <w:r w:rsidRPr="000302E0">
              <w:rPr>
                <w:spacing w:val="-20"/>
                <w:sz w:val="23"/>
                <w:szCs w:val="23"/>
              </w:rPr>
              <w:t xml:space="preserve"> </w:t>
            </w:r>
            <w:r w:rsidRPr="000302E0">
              <w:rPr>
                <w:spacing w:val="-20"/>
                <w:sz w:val="23"/>
                <w:szCs w:val="23"/>
              </w:rPr>
              <w:br/>
            </w:r>
            <w:r w:rsidRPr="000302E0">
              <w:rPr>
                <w:b w:val="0"/>
                <w:bCs w:val="0"/>
                <w:spacing w:val="-20"/>
                <w:sz w:val="23"/>
                <w:szCs w:val="23"/>
              </w:rPr>
              <w:t>тел. 21543</w:t>
            </w:r>
          </w:p>
        </w:tc>
        <w:tc>
          <w:tcPr>
            <w:tcW w:w="4255" w:type="dxa"/>
            <w:gridSpan w:val="3"/>
            <w:tcBorders>
              <w:top w:val="single" w:sz="4" w:space="0" w:color="auto"/>
              <w:left w:val="single" w:sz="4" w:space="0" w:color="auto"/>
              <w:right w:val="single" w:sz="4" w:space="0" w:color="auto"/>
            </w:tcBorders>
            <w:shd w:val="clear" w:color="auto" w:fill="auto"/>
          </w:tcPr>
          <w:p w:rsidR="008C4866" w:rsidRPr="000302E0" w:rsidRDefault="008A345B" w:rsidP="00777CA5">
            <w:pPr>
              <w:pStyle w:val="table100"/>
              <w:spacing w:after="0" w:afterAutospacing="0" w:line="220" w:lineRule="exact"/>
              <w:ind w:right="97" w:firstLine="300"/>
              <w:jc w:val="both"/>
              <w:rPr>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технический паспорт и документ, подтверждающий право собственности на жилое помещение</w:t>
            </w:r>
            <w:r w:rsidRPr="000302E0">
              <w:rPr>
                <w:spacing w:val="-20"/>
                <w:sz w:val="23"/>
                <w:szCs w:val="23"/>
              </w:rPr>
              <w:br/>
            </w:r>
            <w:r w:rsidRPr="000302E0">
              <w:rPr>
                <w:spacing w:val="-20"/>
                <w:sz w:val="23"/>
                <w:szCs w:val="23"/>
              </w:rPr>
              <w:br/>
              <w:t xml:space="preserve">письменное согласие всех собственников жилого </w:t>
            </w:r>
            <w:r w:rsidRPr="000302E0">
              <w:rPr>
                <w:spacing w:val="-20"/>
                <w:sz w:val="23"/>
                <w:szCs w:val="23"/>
              </w:rPr>
              <w:lastRenderedPageBreak/>
              <w:t>помещения, находящегося в общей собственности</w:t>
            </w:r>
            <w:r w:rsidRPr="000302E0">
              <w:rPr>
                <w:spacing w:val="-20"/>
                <w:sz w:val="23"/>
                <w:szCs w:val="23"/>
              </w:rPr>
              <w:br/>
            </w:r>
            <w:r w:rsidRPr="000302E0">
              <w:rPr>
                <w:spacing w:val="-20"/>
                <w:sz w:val="23"/>
                <w:szCs w:val="23"/>
              </w:rPr>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w:t>
            </w:r>
            <w:r w:rsidR="00477FEB" w:rsidRPr="000302E0">
              <w:rPr>
                <w:spacing w:val="-20"/>
                <w:sz w:val="23"/>
                <w:szCs w:val="23"/>
              </w:rPr>
              <w:t xml:space="preserve"> </w:t>
            </w:r>
            <w:r w:rsidRPr="000302E0">
              <w:rPr>
                <w:spacing w:val="-20"/>
                <w:sz w:val="23"/>
                <w:szCs w:val="23"/>
              </w:rPr>
              <w:t>– если при переводе жилого помещения в нежилое в одноквартирном жилом доме или квартире сохраняются иные жилые помещения</w:t>
            </w:r>
            <w:r w:rsidRPr="000302E0">
              <w:rPr>
                <w:spacing w:val="-20"/>
                <w:sz w:val="23"/>
                <w:szCs w:val="23"/>
              </w:rPr>
              <w:br/>
            </w:r>
            <w:r w:rsidRPr="000302E0">
              <w:rPr>
                <w:spacing w:val="-20"/>
                <w:sz w:val="23"/>
                <w:szCs w:val="23"/>
              </w:rPr>
              <w:br/>
              <w:t>письменное согласие третьих лиц</w:t>
            </w:r>
            <w:r w:rsidR="00477FEB" w:rsidRPr="000302E0">
              <w:rPr>
                <w:spacing w:val="-20"/>
                <w:sz w:val="23"/>
                <w:szCs w:val="23"/>
              </w:rPr>
              <w:t xml:space="preserve"> </w:t>
            </w:r>
            <w:r w:rsidRPr="000302E0">
              <w:rPr>
                <w:spacing w:val="-20"/>
                <w:sz w:val="23"/>
                <w:szCs w:val="23"/>
              </w:rPr>
              <w:t>– в случае, если право собственности на переводимое жилое помещение обременено правами третьих лиц</w:t>
            </w:r>
          </w:p>
        </w:tc>
        <w:tc>
          <w:tcPr>
            <w:tcW w:w="1540" w:type="dxa"/>
            <w:gridSpan w:val="5"/>
            <w:tcBorders>
              <w:top w:val="single" w:sz="4" w:space="0" w:color="auto"/>
              <w:left w:val="single" w:sz="4" w:space="0" w:color="auto"/>
              <w:right w:val="single" w:sz="4" w:space="0" w:color="auto"/>
            </w:tcBorders>
            <w:shd w:val="clear" w:color="auto" w:fill="auto"/>
          </w:tcPr>
          <w:p w:rsidR="008C4866" w:rsidRPr="000302E0" w:rsidRDefault="008C4866"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lastRenderedPageBreak/>
              <w:t>бесплатно</w:t>
            </w:r>
          </w:p>
        </w:tc>
        <w:tc>
          <w:tcPr>
            <w:tcW w:w="1417" w:type="dxa"/>
            <w:gridSpan w:val="4"/>
            <w:tcBorders>
              <w:top w:val="single" w:sz="4" w:space="0" w:color="auto"/>
              <w:left w:val="single" w:sz="4" w:space="0" w:color="auto"/>
              <w:right w:val="single" w:sz="4" w:space="0" w:color="auto"/>
            </w:tcBorders>
            <w:shd w:val="clear" w:color="auto" w:fill="auto"/>
          </w:tcPr>
          <w:p w:rsidR="008C4866" w:rsidRPr="000302E0" w:rsidRDefault="008C4866" w:rsidP="00777CA5">
            <w:pPr>
              <w:pStyle w:val="table100"/>
              <w:spacing w:after="0" w:afterAutospacing="0" w:line="220" w:lineRule="exact"/>
              <w:jc w:val="center"/>
              <w:rPr>
                <w:rFonts w:eastAsia="Times New Roman"/>
                <w:spacing w:val="-20"/>
                <w:sz w:val="23"/>
                <w:szCs w:val="23"/>
              </w:rPr>
            </w:pPr>
            <w:r w:rsidRPr="000302E0">
              <w:rPr>
                <w:spacing w:val="-20"/>
                <w:sz w:val="23"/>
                <w:szCs w:val="23"/>
              </w:rPr>
              <w:t>15 дней со дня подачи заявления, а в случае запроса документов и (или) сведений от дру</w:t>
            </w:r>
            <w:r w:rsidRPr="000302E0">
              <w:rPr>
                <w:spacing w:val="-20"/>
                <w:sz w:val="23"/>
                <w:szCs w:val="23"/>
              </w:rPr>
              <w:lastRenderedPageBreak/>
              <w:t>гих гос. органов, иных организаций – 1 месяц</w:t>
            </w:r>
          </w:p>
        </w:tc>
        <w:tc>
          <w:tcPr>
            <w:tcW w:w="2138" w:type="dxa"/>
            <w:gridSpan w:val="3"/>
            <w:tcBorders>
              <w:top w:val="single" w:sz="4" w:space="0" w:color="auto"/>
              <w:left w:val="single" w:sz="4" w:space="0" w:color="auto"/>
              <w:right w:val="single" w:sz="4" w:space="0" w:color="auto"/>
            </w:tcBorders>
            <w:shd w:val="clear" w:color="auto" w:fill="auto"/>
          </w:tcPr>
          <w:p w:rsidR="008C4866" w:rsidRPr="000302E0" w:rsidRDefault="008C4866" w:rsidP="00777CA5">
            <w:pPr>
              <w:pStyle w:val="table100"/>
              <w:spacing w:after="0" w:afterAutospacing="0" w:line="220" w:lineRule="exact"/>
              <w:jc w:val="center"/>
              <w:rPr>
                <w:rFonts w:eastAsia="Times New Roman"/>
                <w:spacing w:val="-20"/>
                <w:sz w:val="23"/>
                <w:szCs w:val="23"/>
              </w:rPr>
            </w:pPr>
            <w:r w:rsidRPr="000302E0">
              <w:rPr>
                <w:spacing w:val="-20"/>
                <w:sz w:val="23"/>
                <w:szCs w:val="23"/>
              </w:rPr>
              <w:lastRenderedPageBreak/>
              <w:t>бессрочно</w:t>
            </w:r>
          </w:p>
        </w:tc>
      </w:tr>
      <w:tr w:rsidR="008C4866" w:rsidRPr="008A49EB" w:rsidTr="008E258E">
        <w:trPr>
          <w:gridAfter w:val="2"/>
          <w:wAfter w:w="59" w:type="dxa"/>
          <w:trHeight w:val="2510"/>
        </w:trPr>
        <w:tc>
          <w:tcPr>
            <w:tcW w:w="16107" w:type="dxa"/>
            <w:gridSpan w:val="21"/>
            <w:tcBorders>
              <w:left w:val="single" w:sz="4" w:space="0" w:color="auto"/>
              <w:bottom w:val="dotted" w:sz="4" w:space="0" w:color="auto"/>
              <w:right w:val="single" w:sz="4" w:space="0" w:color="auto"/>
            </w:tcBorders>
          </w:tcPr>
          <w:p w:rsidR="008C4866" w:rsidRPr="000302E0" w:rsidRDefault="008C4866" w:rsidP="00414B75">
            <w:pPr>
              <w:pStyle w:val="HTML"/>
              <w:shd w:val="clear" w:color="auto" w:fill="F8F9FA"/>
              <w:spacing w:line="220" w:lineRule="exact"/>
              <w:ind w:firstLine="284"/>
              <w:jc w:val="both"/>
              <w:rPr>
                <w:rFonts w:ascii="Times New Roman" w:hAnsi="Times New Roman" w:cs="Times New Roman"/>
                <w:color w:val="202124"/>
                <w:spacing w:val="-20"/>
                <w:sz w:val="23"/>
                <w:szCs w:val="23"/>
              </w:rPr>
            </w:pPr>
            <w:r w:rsidRPr="000302E0">
              <w:rPr>
                <w:rFonts w:ascii="Times New Roman" w:hAnsi="Times New Roman" w:cs="Times New Roman"/>
                <w:spacing w:val="-20"/>
                <w:sz w:val="23"/>
                <w:szCs w:val="23"/>
              </w:rPr>
              <w:t xml:space="preserve">По административной процедуре </w:t>
            </w:r>
            <w:r w:rsidRPr="000302E0">
              <w:rPr>
                <w:rFonts w:ascii="Times New Roman" w:hAnsi="Times New Roman" w:cs="Times New Roman"/>
                <w:color w:val="202124"/>
                <w:spacing w:val="-20"/>
                <w:sz w:val="23"/>
                <w:szCs w:val="23"/>
              </w:rPr>
              <w:t>1.1.14 должностные лица отдела юридического по работе с обращениями граждан и юридических лиц самостоятельно запрашивают следующие документы и (или) информацию:</w:t>
            </w:r>
          </w:p>
          <w:p w:rsidR="008C4866" w:rsidRPr="000302E0" w:rsidRDefault="008C4866" w:rsidP="00414B75">
            <w:pPr>
              <w:pStyle w:val="HTML"/>
              <w:shd w:val="clear" w:color="auto" w:fill="F8F9FA"/>
              <w:spacing w:line="220" w:lineRule="exact"/>
              <w:ind w:firstLine="284"/>
              <w:jc w:val="both"/>
              <w:rPr>
                <w:rFonts w:ascii="Times New Roman" w:hAnsi="Times New Roman" w:cs="Times New Roman"/>
                <w:color w:val="202124"/>
                <w:spacing w:val="-20"/>
                <w:sz w:val="23"/>
                <w:szCs w:val="23"/>
              </w:rPr>
            </w:pPr>
            <w:r w:rsidRPr="000302E0">
              <w:rPr>
                <w:rFonts w:ascii="Times New Roman" w:hAnsi="Times New Roman" w:cs="Times New Roman"/>
                <w:color w:val="202124"/>
                <w:spacing w:val="-20"/>
                <w:sz w:val="23"/>
                <w:szCs w:val="23"/>
              </w:rPr>
              <w:t>Свидетельство о проживании и составе семьи или копия лицевого счета;</w:t>
            </w:r>
          </w:p>
          <w:p w:rsidR="008C4866" w:rsidRPr="000302E0" w:rsidRDefault="008C4866" w:rsidP="00414B75">
            <w:pPr>
              <w:pStyle w:val="HTML"/>
              <w:shd w:val="clear" w:color="auto" w:fill="F8F9FA"/>
              <w:spacing w:line="220" w:lineRule="exact"/>
              <w:ind w:firstLine="284"/>
              <w:jc w:val="both"/>
              <w:rPr>
                <w:rFonts w:ascii="Times New Roman" w:hAnsi="Times New Roman" w:cs="Times New Roman"/>
                <w:color w:val="202124"/>
                <w:spacing w:val="-20"/>
                <w:sz w:val="23"/>
                <w:szCs w:val="23"/>
              </w:rPr>
            </w:pPr>
            <w:r w:rsidRPr="000302E0">
              <w:rPr>
                <w:rFonts w:ascii="Times New Roman" w:hAnsi="Times New Roman" w:cs="Times New Roman"/>
                <w:color w:val="202124"/>
                <w:spacing w:val="-20"/>
                <w:sz w:val="23"/>
                <w:szCs w:val="23"/>
              </w:rPr>
              <w:t>информация о соответствии перевода жилых помещений нежилым правилам градостроительства, экологическим, санитарным, противопожарным и другим требованиям технических регламентов; выписки из регистрационной книги;</w:t>
            </w:r>
          </w:p>
          <w:p w:rsidR="008C4866" w:rsidRPr="000302E0" w:rsidRDefault="008C4866" w:rsidP="00414B75">
            <w:pPr>
              <w:pStyle w:val="HTML"/>
              <w:shd w:val="clear" w:color="auto" w:fill="F8F9FA"/>
              <w:spacing w:line="220" w:lineRule="exact"/>
              <w:ind w:firstLine="284"/>
              <w:jc w:val="both"/>
              <w:rPr>
                <w:rFonts w:ascii="Times New Roman" w:hAnsi="Times New Roman" w:cs="Times New Roman"/>
                <w:spacing w:val="-20"/>
                <w:sz w:val="23"/>
                <w:szCs w:val="23"/>
              </w:rPr>
            </w:pPr>
            <w:r w:rsidRPr="000302E0">
              <w:rPr>
                <w:rFonts w:ascii="Times New Roman" w:hAnsi="Times New Roman" w:cs="Times New Roman"/>
                <w:color w:val="202124"/>
                <w:spacing w:val="-20"/>
                <w:sz w:val="23"/>
                <w:szCs w:val="23"/>
              </w:rPr>
              <w:t>согласованные с органами опеки и попечительства (в случае проживания в жилом помещении несовершеннолетних, признанных социально опасными или признанных нуждающимися в государственной защите, либо граждан, признанных судом недееспоми или недееспми, либо закрепления данного жилища для детейсирот или дети, оставшиеся без попечения родителей).</w:t>
            </w:r>
          </w:p>
          <w:p w:rsidR="008C4866" w:rsidRPr="000302E0" w:rsidRDefault="008C4866" w:rsidP="00414B75">
            <w:pPr>
              <w:pStyle w:val="table100"/>
              <w:widowControl w:val="0"/>
              <w:spacing w:after="0" w:afterAutospacing="0" w:line="220" w:lineRule="exact"/>
              <w:ind w:firstLine="284"/>
              <w:jc w:val="both"/>
              <w:rPr>
                <w:i/>
                <w:spacing w:val="-20"/>
                <w:sz w:val="23"/>
                <w:szCs w:val="23"/>
              </w:rPr>
            </w:pPr>
            <w:r w:rsidRPr="000302E0">
              <w:rPr>
                <w:i/>
                <w:color w:val="202124"/>
                <w:spacing w:val="-20"/>
                <w:sz w:val="23"/>
                <w:szCs w:val="23"/>
              </w:rPr>
              <w:t xml:space="preserve">Должностное лицо, ответственное за осуществление административной процедуры 1.1.14, – заместитель начальника </w:t>
            </w:r>
            <w:r w:rsidR="00A33437">
              <w:rPr>
                <w:i/>
                <w:color w:val="202124"/>
                <w:spacing w:val="-20"/>
                <w:sz w:val="23"/>
                <w:szCs w:val="23"/>
              </w:rPr>
              <w:t xml:space="preserve"> отдела </w:t>
            </w:r>
            <w:r w:rsidRPr="000302E0">
              <w:rPr>
                <w:i/>
                <w:color w:val="202124"/>
                <w:spacing w:val="-20"/>
                <w:sz w:val="23"/>
                <w:szCs w:val="23"/>
              </w:rPr>
              <w:t>архитектуры и строительства</w:t>
            </w:r>
            <w:r w:rsidR="00A33437">
              <w:rPr>
                <w:i/>
                <w:color w:val="202124"/>
                <w:spacing w:val="-20"/>
                <w:sz w:val="23"/>
                <w:szCs w:val="23"/>
              </w:rPr>
              <w:t>,</w:t>
            </w:r>
            <w:r w:rsidRPr="000302E0">
              <w:rPr>
                <w:i/>
                <w:color w:val="202124"/>
                <w:spacing w:val="-20"/>
                <w:sz w:val="23"/>
                <w:szCs w:val="23"/>
              </w:rPr>
              <w:t xml:space="preserve"> жилищно</w:t>
            </w:r>
            <w:r w:rsidR="00A33437">
              <w:rPr>
                <w:i/>
                <w:color w:val="202124"/>
                <w:spacing w:val="-20"/>
                <w:sz w:val="23"/>
                <w:szCs w:val="23"/>
              </w:rPr>
              <w:t>-</w:t>
            </w:r>
            <w:r w:rsidRPr="000302E0">
              <w:rPr>
                <w:i/>
                <w:color w:val="202124"/>
                <w:spacing w:val="-20"/>
                <w:sz w:val="23"/>
                <w:szCs w:val="23"/>
              </w:rPr>
              <w:t>коммунального хозяйства Довмант Н.К. (</w:t>
            </w:r>
            <w:r w:rsidR="00511FB9">
              <w:rPr>
                <w:i/>
                <w:color w:val="202124"/>
                <w:spacing w:val="-20"/>
                <w:sz w:val="23"/>
                <w:szCs w:val="23"/>
              </w:rPr>
              <w:t>к</w:t>
            </w:r>
            <w:r w:rsidRPr="000302E0">
              <w:rPr>
                <w:i/>
                <w:color w:val="202124"/>
                <w:spacing w:val="-20"/>
                <w:sz w:val="23"/>
                <w:szCs w:val="23"/>
              </w:rPr>
              <w:t xml:space="preserve">абинет № 54, тел. 41232), в его отсутствие – </w:t>
            </w:r>
            <w:r w:rsidR="00414B75">
              <w:rPr>
                <w:i/>
                <w:color w:val="202124"/>
                <w:spacing w:val="-20"/>
                <w:sz w:val="23"/>
                <w:szCs w:val="23"/>
              </w:rPr>
              <w:t xml:space="preserve">главный  специалист  отдела </w:t>
            </w:r>
            <w:r w:rsidRPr="000302E0">
              <w:rPr>
                <w:i/>
                <w:color w:val="202124"/>
                <w:spacing w:val="-20"/>
                <w:sz w:val="23"/>
                <w:szCs w:val="23"/>
              </w:rPr>
              <w:t xml:space="preserve">архитектуры и строительства </w:t>
            </w:r>
            <w:r w:rsidR="00A33437">
              <w:rPr>
                <w:i/>
                <w:color w:val="202124"/>
                <w:spacing w:val="-20"/>
                <w:sz w:val="23"/>
                <w:szCs w:val="23"/>
              </w:rPr>
              <w:t xml:space="preserve">, </w:t>
            </w:r>
            <w:r w:rsidRPr="000302E0">
              <w:rPr>
                <w:i/>
                <w:color w:val="202124"/>
                <w:spacing w:val="-20"/>
                <w:sz w:val="23"/>
                <w:szCs w:val="23"/>
              </w:rPr>
              <w:t>жилищно</w:t>
            </w:r>
            <w:r w:rsidR="00A33437">
              <w:rPr>
                <w:i/>
                <w:color w:val="202124"/>
                <w:spacing w:val="-20"/>
                <w:sz w:val="23"/>
                <w:szCs w:val="23"/>
              </w:rPr>
              <w:t>-</w:t>
            </w:r>
            <w:r w:rsidRPr="000302E0">
              <w:rPr>
                <w:i/>
                <w:color w:val="202124"/>
                <w:spacing w:val="-20"/>
                <w:sz w:val="23"/>
                <w:szCs w:val="23"/>
              </w:rPr>
              <w:t>коммунального хозяйства Шнитко Т.В. (</w:t>
            </w:r>
            <w:r w:rsidR="00511FB9">
              <w:rPr>
                <w:i/>
                <w:color w:val="202124"/>
                <w:spacing w:val="-20"/>
                <w:sz w:val="23"/>
                <w:szCs w:val="23"/>
              </w:rPr>
              <w:t>к</w:t>
            </w:r>
            <w:r w:rsidRPr="000302E0">
              <w:rPr>
                <w:i/>
                <w:color w:val="202124"/>
                <w:spacing w:val="-20"/>
                <w:sz w:val="23"/>
                <w:szCs w:val="23"/>
              </w:rPr>
              <w:t xml:space="preserve">абинет </w:t>
            </w:r>
            <w:r w:rsidR="00511FB9">
              <w:rPr>
                <w:i/>
                <w:color w:val="202124"/>
                <w:spacing w:val="-20"/>
                <w:sz w:val="23"/>
                <w:szCs w:val="23"/>
              </w:rPr>
              <w:t xml:space="preserve">  </w:t>
            </w:r>
            <w:r w:rsidR="00A33437">
              <w:rPr>
                <w:i/>
                <w:color w:val="202124"/>
                <w:spacing w:val="-20"/>
                <w:sz w:val="23"/>
                <w:szCs w:val="23"/>
              </w:rPr>
              <w:t xml:space="preserve">  </w:t>
            </w:r>
            <w:r w:rsidRPr="000302E0">
              <w:rPr>
                <w:i/>
                <w:color w:val="202124"/>
                <w:spacing w:val="-20"/>
                <w:sz w:val="23"/>
                <w:szCs w:val="23"/>
              </w:rPr>
              <w:t>№ 52, тел. 42232).</w:t>
            </w:r>
          </w:p>
        </w:tc>
      </w:tr>
      <w:tr w:rsidR="008C4866" w:rsidRPr="008A49EB" w:rsidTr="008E258E">
        <w:trPr>
          <w:gridAfter w:val="1"/>
          <w:wAfter w:w="47" w:type="dxa"/>
          <w:trHeight w:val="1458"/>
        </w:trPr>
        <w:tc>
          <w:tcPr>
            <w:tcW w:w="1416" w:type="dxa"/>
            <w:gridSpan w:val="2"/>
            <w:vMerge w:val="restart"/>
            <w:tcBorders>
              <w:top w:val="single" w:sz="4" w:space="0" w:color="auto"/>
              <w:left w:val="single" w:sz="4" w:space="0" w:color="auto"/>
              <w:right w:val="single" w:sz="4" w:space="0" w:color="auto"/>
            </w:tcBorders>
            <w:shd w:val="clear" w:color="auto" w:fill="auto"/>
          </w:tcPr>
          <w:p w:rsidR="008C4866" w:rsidRPr="000302E0" w:rsidRDefault="008C4866" w:rsidP="00777CA5">
            <w:pPr>
              <w:pStyle w:val="HTML"/>
              <w:shd w:val="clear" w:color="auto" w:fill="F8F9FA"/>
              <w:spacing w:line="220" w:lineRule="exact"/>
              <w:jc w:val="both"/>
              <w:rPr>
                <w:rFonts w:ascii="Times New Roman" w:hAnsi="Times New Roman" w:cs="Times New Roman"/>
                <w:spacing w:val="-20"/>
                <w:sz w:val="23"/>
                <w:szCs w:val="23"/>
              </w:rPr>
            </w:pPr>
            <w:r w:rsidRPr="000302E0">
              <w:rPr>
                <w:rFonts w:ascii="Times New Roman" w:hAnsi="Times New Roman" w:cs="Times New Roman"/>
                <w:b/>
                <w:bCs/>
                <w:spacing w:val="-20"/>
                <w:sz w:val="23"/>
                <w:szCs w:val="23"/>
              </w:rPr>
              <w:t>1.1.15.</w:t>
            </w:r>
          </w:p>
        </w:tc>
        <w:tc>
          <w:tcPr>
            <w:tcW w:w="2837" w:type="dxa"/>
            <w:gridSpan w:val="2"/>
            <w:vMerge w:val="restart"/>
            <w:tcBorders>
              <w:top w:val="single" w:sz="4" w:space="0" w:color="auto"/>
              <w:left w:val="single" w:sz="4" w:space="0" w:color="auto"/>
              <w:right w:val="single" w:sz="4" w:space="0" w:color="auto"/>
            </w:tcBorders>
            <w:shd w:val="clear" w:color="auto" w:fill="auto"/>
          </w:tcPr>
          <w:p w:rsidR="008C4866" w:rsidRPr="000302E0" w:rsidRDefault="008A345B" w:rsidP="00777CA5">
            <w:pPr>
              <w:pStyle w:val="HTML"/>
              <w:shd w:val="clear" w:color="auto" w:fill="F8F9FA"/>
              <w:spacing w:line="220" w:lineRule="exact"/>
              <w:jc w:val="both"/>
              <w:rPr>
                <w:rFonts w:ascii="Times New Roman" w:hAnsi="Times New Roman" w:cs="Times New Roman"/>
                <w:spacing w:val="-20"/>
                <w:sz w:val="23"/>
                <w:szCs w:val="23"/>
              </w:rPr>
            </w:pPr>
            <w:r w:rsidRPr="000302E0">
              <w:rPr>
                <w:rFonts w:ascii="Times New Roman" w:hAnsi="Times New Roman" w:cs="Times New Roman"/>
                <w:spacing w:val="-20"/>
                <w:sz w:val="23"/>
                <w:szCs w:val="23"/>
              </w:rPr>
              <w:t xml:space="preserve">Принятие решения </w:t>
            </w:r>
            <w:r w:rsidR="008C4866" w:rsidRPr="000302E0">
              <w:rPr>
                <w:rFonts w:ascii="Times New Roman" w:hAnsi="Times New Roman" w:cs="Times New Roman"/>
                <w:spacing w:val="-20"/>
                <w:sz w:val="23"/>
                <w:szCs w:val="23"/>
              </w:rPr>
              <w:t>об отмене решения о переводе жилого помещения в нежилое</w:t>
            </w:r>
          </w:p>
        </w:tc>
        <w:tc>
          <w:tcPr>
            <w:tcW w:w="2504" w:type="dxa"/>
            <w:gridSpan w:val="2"/>
            <w:vMerge w:val="restart"/>
            <w:tcBorders>
              <w:top w:val="single" w:sz="4" w:space="0" w:color="auto"/>
              <w:left w:val="single" w:sz="4" w:space="0" w:color="auto"/>
              <w:right w:val="single" w:sz="4" w:space="0" w:color="auto"/>
            </w:tcBorders>
            <w:shd w:val="clear" w:color="auto" w:fill="auto"/>
          </w:tcPr>
          <w:p w:rsidR="008C4866" w:rsidRPr="000302E0" w:rsidRDefault="008C4866"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8C4866" w:rsidRPr="000302E0" w:rsidRDefault="008C4866"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8C4866" w:rsidRPr="000302E0" w:rsidRDefault="008C4866" w:rsidP="00414B75">
            <w:pPr>
              <w:pStyle w:val="HTML"/>
              <w:shd w:val="clear" w:color="auto" w:fill="F8F9FA"/>
              <w:spacing w:line="220" w:lineRule="exact"/>
              <w:jc w:val="center"/>
              <w:rPr>
                <w:rFonts w:ascii="Times New Roman" w:hAnsi="Times New Roman" w:cs="Times New Roman"/>
                <w:spacing w:val="-20"/>
                <w:sz w:val="23"/>
                <w:szCs w:val="23"/>
              </w:rPr>
            </w:pPr>
            <w:r w:rsidRPr="000302E0">
              <w:rPr>
                <w:rFonts w:ascii="Times New Roman" w:hAnsi="Times New Roman" w:cs="Times New Roman"/>
                <w:spacing w:val="-20"/>
                <w:sz w:val="23"/>
                <w:szCs w:val="23"/>
              </w:rPr>
              <w:t>специалист</w:t>
            </w:r>
            <w:r w:rsidRPr="000302E0">
              <w:rPr>
                <w:rFonts w:ascii="Times New Roman" w:hAnsi="Times New Roman" w:cs="Times New Roman"/>
                <w:spacing w:val="-20"/>
                <w:sz w:val="23"/>
                <w:szCs w:val="23"/>
              </w:rPr>
              <w:br/>
              <w:t>Шипко Д.П.</w:t>
            </w:r>
            <w:r w:rsidRPr="000302E0">
              <w:rPr>
                <w:rFonts w:ascii="Times New Roman" w:hAnsi="Times New Roman" w:cs="Times New Roman"/>
                <w:spacing w:val="-20"/>
                <w:sz w:val="23"/>
                <w:szCs w:val="23"/>
              </w:rPr>
              <w:br/>
              <w:t xml:space="preserve">тел. 41105, </w:t>
            </w:r>
            <w:r w:rsidRPr="000302E0">
              <w:rPr>
                <w:rFonts w:ascii="Times New Roman" w:hAnsi="Times New Roman" w:cs="Times New Roman"/>
                <w:spacing w:val="-20"/>
                <w:sz w:val="23"/>
                <w:szCs w:val="23"/>
              </w:rPr>
              <w:br/>
              <w:t xml:space="preserve">в их отсутствие – </w:t>
            </w:r>
            <w:r w:rsidR="00414B75">
              <w:rPr>
                <w:rFonts w:ascii="Times New Roman" w:hAnsi="Times New Roman" w:cs="Times New Roman"/>
                <w:spacing w:val="-20"/>
                <w:sz w:val="23"/>
                <w:szCs w:val="23"/>
              </w:rPr>
              <w:t xml:space="preserve">главный  специалист  отдела </w:t>
            </w:r>
            <w:r w:rsidRPr="000302E0">
              <w:rPr>
                <w:rFonts w:ascii="Times New Roman" w:hAnsi="Times New Roman" w:cs="Times New Roman"/>
                <w:spacing w:val="-20"/>
                <w:sz w:val="23"/>
                <w:szCs w:val="23"/>
              </w:rPr>
              <w:br/>
              <w:t xml:space="preserve">Васильченко Т.В. </w:t>
            </w:r>
            <w:r w:rsidRPr="000302E0">
              <w:rPr>
                <w:rFonts w:ascii="Times New Roman" w:hAnsi="Times New Roman" w:cs="Times New Roman"/>
                <w:spacing w:val="-20"/>
                <w:sz w:val="23"/>
                <w:szCs w:val="23"/>
              </w:rPr>
              <w:br/>
              <w:t>тел. 21543</w:t>
            </w:r>
          </w:p>
        </w:tc>
        <w:tc>
          <w:tcPr>
            <w:tcW w:w="4262" w:type="dxa"/>
            <w:gridSpan w:val="4"/>
            <w:vMerge w:val="restart"/>
            <w:tcBorders>
              <w:top w:val="single" w:sz="4" w:space="0" w:color="auto"/>
              <w:left w:val="single" w:sz="4" w:space="0" w:color="auto"/>
              <w:right w:val="single" w:sz="4" w:space="0" w:color="auto"/>
            </w:tcBorders>
            <w:shd w:val="clear" w:color="auto" w:fill="auto"/>
          </w:tcPr>
          <w:p w:rsidR="008C4866" w:rsidRPr="000302E0" w:rsidRDefault="008A345B" w:rsidP="00777CA5">
            <w:pPr>
              <w:pStyle w:val="HTML"/>
              <w:shd w:val="clear" w:color="auto" w:fill="F8F9FA"/>
              <w:spacing w:line="220" w:lineRule="exact"/>
              <w:ind w:right="97" w:firstLine="300"/>
              <w:jc w:val="both"/>
              <w:rPr>
                <w:rFonts w:ascii="Times New Roman" w:hAnsi="Times New Roman" w:cs="Times New Roman"/>
                <w:spacing w:val="-20"/>
                <w:sz w:val="23"/>
                <w:szCs w:val="23"/>
              </w:rPr>
            </w:pPr>
            <w:r w:rsidRPr="000302E0">
              <w:rPr>
                <w:rFonts w:ascii="Times New Roman" w:hAnsi="Times New Roman" w:cs="Times New Roman"/>
                <w:spacing w:val="-20"/>
                <w:sz w:val="23"/>
                <w:szCs w:val="23"/>
              </w:rPr>
              <w:t>заявление</w:t>
            </w:r>
            <w:r w:rsidRPr="000302E0">
              <w:rPr>
                <w:rFonts w:ascii="Times New Roman" w:hAnsi="Times New Roman" w:cs="Times New Roman"/>
                <w:spacing w:val="-20"/>
                <w:sz w:val="23"/>
                <w:szCs w:val="23"/>
              </w:rPr>
              <w:br/>
            </w:r>
            <w:r w:rsidRPr="000302E0">
              <w:rPr>
                <w:rFonts w:ascii="Times New Roman" w:hAnsi="Times New Roman" w:cs="Times New Roman"/>
                <w:spacing w:val="-20"/>
                <w:sz w:val="23"/>
                <w:szCs w:val="23"/>
              </w:rPr>
              <w:br/>
              <w:t>технический паспорт и документ, подтверждающий право собственности на нежилое помещение</w:t>
            </w:r>
          </w:p>
        </w:tc>
        <w:tc>
          <w:tcPr>
            <w:tcW w:w="1533" w:type="dxa"/>
            <w:gridSpan w:val="4"/>
            <w:vMerge w:val="restart"/>
            <w:tcBorders>
              <w:top w:val="single" w:sz="4" w:space="0" w:color="auto"/>
              <w:left w:val="single" w:sz="4" w:space="0" w:color="auto"/>
              <w:right w:val="single" w:sz="4" w:space="0" w:color="auto"/>
            </w:tcBorders>
            <w:shd w:val="clear" w:color="auto" w:fill="auto"/>
          </w:tcPr>
          <w:p w:rsidR="008C4866" w:rsidRPr="000302E0" w:rsidRDefault="008C4866"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vMerge w:val="restart"/>
            <w:tcBorders>
              <w:top w:val="single" w:sz="4" w:space="0" w:color="auto"/>
              <w:left w:val="single" w:sz="4" w:space="0" w:color="auto"/>
              <w:right w:val="single" w:sz="4" w:space="0" w:color="auto"/>
            </w:tcBorders>
            <w:shd w:val="clear" w:color="auto" w:fill="auto"/>
          </w:tcPr>
          <w:p w:rsidR="008C4866" w:rsidRPr="000302E0" w:rsidRDefault="008C4866" w:rsidP="00777CA5">
            <w:pPr>
              <w:pStyle w:val="table100"/>
              <w:spacing w:after="0" w:afterAutospacing="0" w:line="220" w:lineRule="exact"/>
              <w:jc w:val="center"/>
              <w:rPr>
                <w:rFonts w:eastAsia="Times New Roman"/>
                <w:spacing w:val="-20"/>
                <w:sz w:val="23"/>
                <w:szCs w:val="23"/>
              </w:rPr>
            </w:pPr>
            <w:r w:rsidRPr="000302E0">
              <w:rPr>
                <w:spacing w:val="-20"/>
                <w:sz w:val="23"/>
                <w:szCs w:val="23"/>
              </w:rPr>
              <w:t>15 дней со дня подачи заявления</w:t>
            </w:r>
          </w:p>
        </w:tc>
        <w:tc>
          <w:tcPr>
            <w:tcW w:w="2150" w:type="dxa"/>
            <w:gridSpan w:val="4"/>
            <w:vMerge w:val="restart"/>
            <w:tcBorders>
              <w:top w:val="single" w:sz="4" w:space="0" w:color="auto"/>
              <w:left w:val="single" w:sz="4" w:space="0" w:color="auto"/>
              <w:right w:val="single" w:sz="4" w:space="0" w:color="auto"/>
            </w:tcBorders>
            <w:shd w:val="clear" w:color="auto" w:fill="auto"/>
          </w:tcPr>
          <w:p w:rsidR="008C4866" w:rsidRPr="000302E0" w:rsidRDefault="008C4866"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бессрочно</w:t>
            </w:r>
          </w:p>
        </w:tc>
      </w:tr>
      <w:tr w:rsidR="008C4866" w:rsidRPr="008A49EB" w:rsidTr="008E258E">
        <w:trPr>
          <w:trHeight w:val="80"/>
        </w:trPr>
        <w:tc>
          <w:tcPr>
            <w:tcW w:w="1416" w:type="dxa"/>
            <w:gridSpan w:val="2"/>
            <w:vMerge/>
            <w:tcBorders>
              <w:left w:val="single" w:sz="4" w:space="0" w:color="auto"/>
              <w:right w:val="single" w:sz="4" w:space="0" w:color="auto"/>
            </w:tcBorders>
          </w:tcPr>
          <w:p w:rsidR="008C4866" w:rsidRPr="000302E0" w:rsidRDefault="008C4866" w:rsidP="00777CA5">
            <w:pPr>
              <w:pStyle w:val="HTML"/>
              <w:shd w:val="clear" w:color="auto" w:fill="F8F9FA"/>
              <w:spacing w:line="220" w:lineRule="exact"/>
              <w:jc w:val="both"/>
              <w:rPr>
                <w:rFonts w:ascii="Times New Roman" w:hAnsi="Times New Roman" w:cs="Times New Roman"/>
                <w:i/>
                <w:spacing w:val="-20"/>
                <w:sz w:val="23"/>
                <w:szCs w:val="23"/>
              </w:rPr>
            </w:pPr>
          </w:p>
        </w:tc>
        <w:tc>
          <w:tcPr>
            <w:tcW w:w="2837" w:type="dxa"/>
            <w:gridSpan w:val="2"/>
            <w:vMerge/>
            <w:tcBorders>
              <w:left w:val="single" w:sz="4" w:space="0" w:color="auto"/>
              <w:right w:val="single" w:sz="4" w:space="0" w:color="auto"/>
            </w:tcBorders>
          </w:tcPr>
          <w:p w:rsidR="008C4866" w:rsidRPr="000302E0" w:rsidRDefault="008C4866" w:rsidP="00777CA5">
            <w:pPr>
              <w:pStyle w:val="HTML"/>
              <w:shd w:val="clear" w:color="auto" w:fill="F8F9FA"/>
              <w:spacing w:line="220" w:lineRule="exact"/>
              <w:jc w:val="both"/>
              <w:rPr>
                <w:rFonts w:ascii="Times New Roman" w:hAnsi="Times New Roman" w:cs="Times New Roman"/>
                <w:i/>
                <w:spacing w:val="-20"/>
                <w:sz w:val="23"/>
                <w:szCs w:val="23"/>
              </w:rPr>
            </w:pPr>
          </w:p>
        </w:tc>
        <w:tc>
          <w:tcPr>
            <w:tcW w:w="2504" w:type="dxa"/>
            <w:gridSpan w:val="2"/>
            <w:vMerge/>
            <w:tcBorders>
              <w:left w:val="single" w:sz="4" w:space="0" w:color="auto"/>
              <w:right w:val="single" w:sz="4" w:space="0" w:color="auto"/>
            </w:tcBorders>
          </w:tcPr>
          <w:p w:rsidR="008C4866" w:rsidRPr="000302E0" w:rsidRDefault="008C4866" w:rsidP="00414B75">
            <w:pPr>
              <w:pStyle w:val="HTML"/>
              <w:shd w:val="clear" w:color="auto" w:fill="F8F9FA"/>
              <w:spacing w:line="220" w:lineRule="exact"/>
              <w:jc w:val="center"/>
              <w:rPr>
                <w:rFonts w:ascii="Times New Roman" w:hAnsi="Times New Roman" w:cs="Times New Roman"/>
                <w:i/>
                <w:spacing w:val="-20"/>
                <w:sz w:val="23"/>
                <w:szCs w:val="23"/>
              </w:rPr>
            </w:pPr>
          </w:p>
        </w:tc>
        <w:tc>
          <w:tcPr>
            <w:tcW w:w="4262" w:type="dxa"/>
            <w:gridSpan w:val="4"/>
            <w:vMerge/>
            <w:tcBorders>
              <w:left w:val="single" w:sz="4" w:space="0" w:color="auto"/>
              <w:right w:val="single" w:sz="4" w:space="0" w:color="auto"/>
            </w:tcBorders>
          </w:tcPr>
          <w:p w:rsidR="008C4866" w:rsidRPr="000302E0" w:rsidRDefault="008C4866" w:rsidP="00777CA5">
            <w:pPr>
              <w:pStyle w:val="HTML"/>
              <w:shd w:val="clear" w:color="auto" w:fill="F8F9FA"/>
              <w:spacing w:line="220" w:lineRule="exact"/>
              <w:ind w:right="97"/>
              <w:jc w:val="both"/>
              <w:rPr>
                <w:rFonts w:ascii="Times New Roman" w:hAnsi="Times New Roman" w:cs="Times New Roman"/>
                <w:i/>
                <w:spacing w:val="-20"/>
                <w:sz w:val="23"/>
                <w:szCs w:val="23"/>
              </w:rPr>
            </w:pPr>
          </w:p>
        </w:tc>
        <w:tc>
          <w:tcPr>
            <w:tcW w:w="1533" w:type="dxa"/>
            <w:gridSpan w:val="4"/>
            <w:vMerge/>
            <w:tcBorders>
              <w:left w:val="single" w:sz="4" w:space="0" w:color="auto"/>
              <w:right w:val="single" w:sz="4" w:space="0" w:color="auto"/>
            </w:tcBorders>
          </w:tcPr>
          <w:p w:rsidR="008C4866" w:rsidRPr="000302E0" w:rsidRDefault="008C4866" w:rsidP="00777CA5">
            <w:pPr>
              <w:pStyle w:val="HTML"/>
              <w:shd w:val="clear" w:color="auto" w:fill="F8F9FA"/>
              <w:spacing w:line="220" w:lineRule="exact"/>
              <w:ind w:right="97"/>
              <w:jc w:val="center"/>
              <w:rPr>
                <w:rFonts w:ascii="Times New Roman" w:hAnsi="Times New Roman" w:cs="Times New Roman"/>
                <w:i/>
                <w:spacing w:val="-20"/>
                <w:sz w:val="23"/>
                <w:szCs w:val="23"/>
              </w:rPr>
            </w:pPr>
          </w:p>
        </w:tc>
        <w:tc>
          <w:tcPr>
            <w:tcW w:w="1417" w:type="dxa"/>
            <w:gridSpan w:val="4"/>
            <w:vMerge/>
            <w:tcBorders>
              <w:left w:val="single" w:sz="4" w:space="0" w:color="auto"/>
              <w:right w:val="single" w:sz="4" w:space="0" w:color="auto"/>
            </w:tcBorders>
          </w:tcPr>
          <w:p w:rsidR="008C4866" w:rsidRPr="000302E0" w:rsidRDefault="008C4866" w:rsidP="00777CA5">
            <w:pPr>
              <w:pStyle w:val="HTML"/>
              <w:shd w:val="clear" w:color="auto" w:fill="F8F9FA"/>
              <w:spacing w:line="220" w:lineRule="exact"/>
              <w:jc w:val="center"/>
              <w:rPr>
                <w:rFonts w:ascii="Times New Roman" w:hAnsi="Times New Roman" w:cs="Times New Roman"/>
                <w:i/>
                <w:spacing w:val="-20"/>
                <w:sz w:val="23"/>
                <w:szCs w:val="23"/>
              </w:rPr>
            </w:pPr>
          </w:p>
        </w:tc>
        <w:tc>
          <w:tcPr>
            <w:tcW w:w="2150" w:type="dxa"/>
            <w:gridSpan w:val="4"/>
            <w:vMerge/>
            <w:tcBorders>
              <w:left w:val="single" w:sz="4" w:space="0" w:color="auto"/>
              <w:right w:val="single" w:sz="4" w:space="0" w:color="auto"/>
            </w:tcBorders>
          </w:tcPr>
          <w:p w:rsidR="008C4866" w:rsidRPr="000302E0" w:rsidRDefault="008C4866" w:rsidP="00777CA5">
            <w:pPr>
              <w:pStyle w:val="HTML"/>
              <w:shd w:val="clear" w:color="auto" w:fill="F8F9FA"/>
              <w:spacing w:line="220" w:lineRule="exact"/>
              <w:jc w:val="center"/>
              <w:rPr>
                <w:rFonts w:ascii="Times New Roman" w:hAnsi="Times New Roman" w:cs="Times New Roman"/>
                <w:i/>
                <w:spacing w:val="-20"/>
                <w:sz w:val="23"/>
                <w:szCs w:val="23"/>
              </w:rPr>
            </w:pPr>
          </w:p>
        </w:tc>
        <w:tc>
          <w:tcPr>
            <w:tcW w:w="47" w:type="dxa"/>
            <w:tcBorders>
              <w:left w:val="single" w:sz="4" w:space="0" w:color="auto"/>
            </w:tcBorders>
          </w:tcPr>
          <w:p w:rsidR="008C4866" w:rsidRPr="008A49EB" w:rsidRDefault="008C4866" w:rsidP="008C4866">
            <w:pPr>
              <w:rPr>
                <w:rFonts w:eastAsia="Calibri"/>
                <w:szCs w:val="24"/>
              </w:rPr>
            </w:pPr>
          </w:p>
        </w:tc>
      </w:tr>
      <w:tr w:rsidR="008C4866" w:rsidRPr="008A49EB" w:rsidTr="008E258E">
        <w:trPr>
          <w:gridAfter w:val="2"/>
          <w:wAfter w:w="59" w:type="dxa"/>
          <w:trHeight w:val="833"/>
        </w:trPr>
        <w:tc>
          <w:tcPr>
            <w:tcW w:w="16107" w:type="dxa"/>
            <w:gridSpan w:val="21"/>
            <w:tcBorders>
              <w:left w:val="single" w:sz="4" w:space="0" w:color="auto"/>
              <w:bottom w:val="single" w:sz="4" w:space="0" w:color="auto"/>
              <w:right w:val="single" w:sz="4" w:space="0" w:color="auto"/>
            </w:tcBorders>
            <w:hideMark/>
          </w:tcPr>
          <w:p w:rsidR="008C4866" w:rsidRPr="000302E0" w:rsidRDefault="008C4866" w:rsidP="00414B75">
            <w:pPr>
              <w:pStyle w:val="table100"/>
              <w:spacing w:after="0" w:afterAutospacing="0" w:line="220" w:lineRule="exact"/>
              <w:ind w:firstLine="284"/>
              <w:jc w:val="both"/>
              <w:rPr>
                <w:i/>
                <w:spacing w:val="-20"/>
                <w:sz w:val="23"/>
                <w:szCs w:val="23"/>
              </w:rPr>
            </w:pPr>
            <w:r w:rsidRPr="000302E0">
              <w:rPr>
                <w:i/>
                <w:spacing w:val="-20"/>
                <w:sz w:val="23"/>
                <w:szCs w:val="23"/>
              </w:rPr>
              <w:t xml:space="preserve">Должностное лицо, ответственное за осуществление административной процедуры 1.1.15, – заместитель начальника </w:t>
            </w:r>
            <w:r w:rsidR="00A33437">
              <w:rPr>
                <w:i/>
                <w:spacing w:val="-20"/>
                <w:sz w:val="23"/>
                <w:szCs w:val="23"/>
              </w:rPr>
              <w:t xml:space="preserve"> отдела </w:t>
            </w:r>
            <w:r w:rsidRPr="000302E0">
              <w:rPr>
                <w:i/>
                <w:spacing w:val="-20"/>
                <w:sz w:val="23"/>
                <w:szCs w:val="23"/>
              </w:rPr>
              <w:t>архитектуры и строительства и жилищно</w:t>
            </w:r>
            <w:r w:rsidR="00A33437">
              <w:rPr>
                <w:i/>
                <w:spacing w:val="-20"/>
                <w:sz w:val="23"/>
                <w:szCs w:val="23"/>
              </w:rPr>
              <w:t>-</w:t>
            </w:r>
            <w:r w:rsidRPr="000302E0">
              <w:rPr>
                <w:i/>
                <w:spacing w:val="-20"/>
                <w:sz w:val="23"/>
                <w:szCs w:val="23"/>
              </w:rPr>
              <w:t>коммунального хозяйства Довмант Н.К. (</w:t>
            </w:r>
            <w:r w:rsidR="0049278E">
              <w:rPr>
                <w:i/>
                <w:spacing w:val="-20"/>
                <w:sz w:val="23"/>
                <w:szCs w:val="23"/>
              </w:rPr>
              <w:t>к</w:t>
            </w:r>
            <w:r w:rsidRPr="000302E0">
              <w:rPr>
                <w:i/>
                <w:spacing w:val="-20"/>
                <w:sz w:val="23"/>
                <w:szCs w:val="23"/>
              </w:rPr>
              <w:t xml:space="preserve">абинет № 54, тел. 41232), в его отсутствие – </w:t>
            </w:r>
            <w:r w:rsidR="00414B75">
              <w:rPr>
                <w:i/>
                <w:spacing w:val="-20"/>
                <w:sz w:val="23"/>
                <w:szCs w:val="23"/>
              </w:rPr>
              <w:t xml:space="preserve">главный  специалист  отдела </w:t>
            </w:r>
            <w:r w:rsidRPr="000302E0">
              <w:rPr>
                <w:i/>
                <w:spacing w:val="-20"/>
                <w:sz w:val="23"/>
                <w:szCs w:val="23"/>
              </w:rPr>
              <w:t xml:space="preserve">архитектуры и строительства </w:t>
            </w:r>
            <w:r w:rsidR="00A33437">
              <w:rPr>
                <w:i/>
                <w:spacing w:val="-20"/>
                <w:sz w:val="23"/>
                <w:szCs w:val="23"/>
              </w:rPr>
              <w:t xml:space="preserve">, </w:t>
            </w:r>
            <w:r w:rsidRPr="000302E0">
              <w:rPr>
                <w:i/>
                <w:spacing w:val="-20"/>
                <w:sz w:val="23"/>
                <w:szCs w:val="23"/>
              </w:rPr>
              <w:t>жилищно</w:t>
            </w:r>
            <w:r w:rsidR="00A33437">
              <w:rPr>
                <w:i/>
                <w:spacing w:val="-20"/>
                <w:sz w:val="23"/>
                <w:szCs w:val="23"/>
              </w:rPr>
              <w:t>-</w:t>
            </w:r>
            <w:r w:rsidRPr="000302E0">
              <w:rPr>
                <w:i/>
                <w:spacing w:val="-20"/>
                <w:sz w:val="23"/>
                <w:szCs w:val="23"/>
              </w:rPr>
              <w:t>коммунального хозяйства Шнитко Т.В. (</w:t>
            </w:r>
            <w:r w:rsidR="0049278E">
              <w:rPr>
                <w:i/>
                <w:spacing w:val="-20"/>
                <w:sz w:val="23"/>
                <w:szCs w:val="23"/>
              </w:rPr>
              <w:t>к</w:t>
            </w:r>
            <w:r w:rsidRPr="000302E0">
              <w:rPr>
                <w:i/>
                <w:spacing w:val="-20"/>
                <w:sz w:val="23"/>
                <w:szCs w:val="23"/>
              </w:rPr>
              <w:t xml:space="preserve">абинет </w:t>
            </w:r>
            <w:r w:rsidR="0049278E">
              <w:rPr>
                <w:i/>
                <w:spacing w:val="-20"/>
                <w:sz w:val="23"/>
                <w:szCs w:val="23"/>
              </w:rPr>
              <w:t xml:space="preserve">   </w:t>
            </w:r>
            <w:r w:rsidRPr="000302E0">
              <w:rPr>
                <w:i/>
                <w:spacing w:val="-20"/>
                <w:sz w:val="23"/>
                <w:szCs w:val="23"/>
              </w:rPr>
              <w:t>№ 52, тел. 42232).</w:t>
            </w:r>
          </w:p>
        </w:tc>
      </w:tr>
      <w:tr w:rsidR="008C4866" w:rsidRPr="008A49EB" w:rsidTr="008E258E">
        <w:trPr>
          <w:gridAfter w:val="2"/>
          <w:wAfter w:w="59" w:type="dxa"/>
          <w:trHeight w:val="1200"/>
        </w:trPr>
        <w:tc>
          <w:tcPr>
            <w:tcW w:w="1416" w:type="dxa"/>
            <w:gridSpan w:val="2"/>
            <w:tcBorders>
              <w:top w:val="single" w:sz="4" w:space="0" w:color="auto"/>
              <w:left w:val="single" w:sz="4" w:space="0" w:color="auto"/>
              <w:right w:val="single" w:sz="4" w:space="0" w:color="auto"/>
            </w:tcBorders>
            <w:shd w:val="clear" w:color="auto" w:fill="auto"/>
            <w:hideMark/>
          </w:tcPr>
          <w:p w:rsidR="008C4866" w:rsidRPr="000302E0" w:rsidRDefault="008C4866" w:rsidP="00777CA5">
            <w:pPr>
              <w:pStyle w:val="table100"/>
              <w:widowControl w:val="0"/>
              <w:spacing w:after="0" w:afterAutospacing="0" w:line="220" w:lineRule="exact"/>
              <w:jc w:val="both"/>
              <w:rPr>
                <w:b/>
                <w:bCs/>
                <w:spacing w:val="-20"/>
                <w:sz w:val="23"/>
                <w:szCs w:val="23"/>
              </w:rPr>
            </w:pPr>
            <w:r w:rsidRPr="000302E0">
              <w:rPr>
                <w:b/>
                <w:bCs/>
                <w:spacing w:val="-20"/>
                <w:sz w:val="23"/>
                <w:szCs w:val="23"/>
              </w:rPr>
              <w:lastRenderedPageBreak/>
              <w:t>1.1.15</w:t>
            </w:r>
            <w:r w:rsidRPr="000302E0">
              <w:rPr>
                <w:b/>
                <w:bCs/>
                <w:spacing w:val="-20"/>
                <w:sz w:val="23"/>
                <w:szCs w:val="23"/>
                <w:vertAlign w:val="superscript"/>
              </w:rPr>
              <w:t>1.</w:t>
            </w:r>
          </w:p>
        </w:tc>
        <w:tc>
          <w:tcPr>
            <w:tcW w:w="2837" w:type="dxa"/>
            <w:gridSpan w:val="2"/>
            <w:tcBorders>
              <w:top w:val="single" w:sz="4" w:space="0" w:color="auto"/>
              <w:left w:val="single" w:sz="4" w:space="0" w:color="auto"/>
              <w:right w:val="single" w:sz="4" w:space="0" w:color="auto"/>
            </w:tcBorders>
            <w:shd w:val="clear" w:color="auto" w:fill="auto"/>
            <w:hideMark/>
          </w:tcPr>
          <w:p w:rsidR="008C4866" w:rsidRPr="000302E0" w:rsidRDefault="00DE4252" w:rsidP="00777CA5">
            <w:pPr>
              <w:pStyle w:val="table100"/>
              <w:widowControl w:val="0"/>
              <w:spacing w:after="0" w:afterAutospacing="0" w:line="220" w:lineRule="exact"/>
              <w:ind w:left="38" w:right="99"/>
              <w:jc w:val="both"/>
              <w:rPr>
                <w:spacing w:val="-20"/>
                <w:sz w:val="23"/>
                <w:szCs w:val="23"/>
              </w:rPr>
            </w:pPr>
            <w:r w:rsidRPr="000302E0">
              <w:rPr>
                <w:spacing w:val="-20"/>
                <w:sz w:val="23"/>
                <w:szCs w:val="23"/>
              </w:rPr>
              <w:t xml:space="preserve">Принятие решения </w:t>
            </w:r>
            <w:r w:rsidR="008C4866" w:rsidRPr="000302E0">
              <w:rPr>
                <w:spacing w:val="-20"/>
                <w:sz w:val="23"/>
                <w:szCs w:val="23"/>
              </w:rPr>
              <w:t>о переводе нежилого помещения в жилое</w:t>
            </w:r>
          </w:p>
        </w:tc>
        <w:tc>
          <w:tcPr>
            <w:tcW w:w="2504" w:type="dxa"/>
            <w:gridSpan w:val="2"/>
            <w:tcBorders>
              <w:top w:val="single" w:sz="4" w:space="0" w:color="auto"/>
              <w:left w:val="single" w:sz="4" w:space="0" w:color="auto"/>
              <w:right w:val="single" w:sz="4" w:space="0" w:color="auto"/>
            </w:tcBorders>
            <w:shd w:val="clear" w:color="auto" w:fill="auto"/>
            <w:hideMark/>
          </w:tcPr>
          <w:p w:rsidR="008C4866" w:rsidRPr="000302E0" w:rsidRDefault="008C4866"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8C4866" w:rsidRPr="000302E0" w:rsidRDefault="008C4866"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8C4866" w:rsidRPr="000302E0" w:rsidRDefault="008C4866"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тел. 41105,</w:t>
            </w:r>
            <w:r w:rsidRPr="000302E0">
              <w:rPr>
                <w:spacing w:val="-20"/>
                <w:sz w:val="23"/>
                <w:szCs w:val="23"/>
              </w:rPr>
              <w:t xml:space="preserve"> </w:t>
            </w:r>
            <w:r w:rsidRPr="000302E0">
              <w:rPr>
                <w:spacing w:val="-20"/>
                <w:sz w:val="23"/>
                <w:szCs w:val="23"/>
              </w:rPr>
              <w:br/>
            </w:r>
            <w:r w:rsidRPr="000302E0">
              <w:rPr>
                <w:b w:val="0"/>
                <w:spacing w:val="-20"/>
                <w:sz w:val="23"/>
                <w:szCs w:val="23"/>
              </w:rP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Васильченко Т.В.</w:t>
            </w:r>
            <w:r w:rsidRPr="000302E0">
              <w:rPr>
                <w:spacing w:val="-20"/>
                <w:sz w:val="23"/>
                <w:szCs w:val="23"/>
              </w:rPr>
              <w:t xml:space="preserve"> </w:t>
            </w:r>
            <w:r w:rsidRPr="000302E0">
              <w:rPr>
                <w:spacing w:val="-20"/>
                <w:sz w:val="23"/>
                <w:szCs w:val="23"/>
              </w:rPr>
              <w:br/>
            </w:r>
            <w:r w:rsidRPr="000302E0">
              <w:rPr>
                <w:b w:val="0"/>
                <w:bCs w:val="0"/>
                <w:spacing w:val="-20"/>
                <w:sz w:val="23"/>
                <w:szCs w:val="23"/>
              </w:rPr>
              <w:t>тел. 21543</w:t>
            </w:r>
          </w:p>
        </w:tc>
        <w:tc>
          <w:tcPr>
            <w:tcW w:w="4262" w:type="dxa"/>
            <w:gridSpan w:val="4"/>
            <w:tcBorders>
              <w:top w:val="single" w:sz="4" w:space="0" w:color="auto"/>
              <w:left w:val="single" w:sz="4" w:space="0" w:color="auto"/>
              <w:right w:val="single" w:sz="4" w:space="0" w:color="auto"/>
            </w:tcBorders>
            <w:shd w:val="clear" w:color="auto" w:fill="auto"/>
            <w:hideMark/>
          </w:tcPr>
          <w:p w:rsidR="008C4866" w:rsidRPr="000302E0" w:rsidRDefault="00DE4252" w:rsidP="00777CA5">
            <w:pPr>
              <w:pStyle w:val="HTML"/>
              <w:shd w:val="clear" w:color="auto" w:fill="F8F9FA"/>
              <w:spacing w:line="220" w:lineRule="exact"/>
              <w:ind w:right="97" w:firstLine="300"/>
              <w:jc w:val="both"/>
              <w:rPr>
                <w:rFonts w:ascii="Times New Roman" w:hAnsi="Times New Roman" w:cs="Times New Roman"/>
                <w:spacing w:val="-20"/>
                <w:sz w:val="23"/>
                <w:szCs w:val="23"/>
              </w:rPr>
            </w:pPr>
            <w:r w:rsidRPr="000302E0">
              <w:rPr>
                <w:rFonts w:ascii="Times New Roman" w:hAnsi="Times New Roman" w:cs="Times New Roman"/>
                <w:spacing w:val="-20"/>
                <w:sz w:val="23"/>
                <w:szCs w:val="23"/>
              </w:rPr>
              <w:t>заявление</w:t>
            </w:r>
            <w:r w:rsidRPr="000302E0">
              <w:rPr>
                <w:rFonts w:ascii="Times New Roman" w:hAnsi="Times New Roman" w:cs="Times New Roman"/>
                <w:spacing w:val="-20"/>
                <w:sz w:val="23"/>
                <w:szCs w:val="23"/>
              </w:rPr>
              <w:br/>
            </w:r>
            <w:r w:rsidRPr="000302E0">
              <w:rPr>
                <w:rFonts w:ascii="Times New Roman" w:hAnsi="Times New Roman" w:cs="Times New Roman"/>
                <w:spacing w:val="-20"/>
                <w:sz w:val="23"/>
                <w:szCs w:val="23"/>
              </w:rPr>
              <w:br/>
              <w:t>технический паспорт и документ, подтверждающий право собственности на нежилое помещение</w:t>
            </w:r>
            <w:r w:rsidRPr="000302E0">
              <w:rPr>
                <w:rFonts w:ascii="Times New Roman" w:hAnsi="Times New Roman" w:cs="Times New Roman"/>
                <w:spacing w:val="-20"/>
                <w:sz w:val="23"/>
                <w:szCs w:val="23"/>
              </w:rPr>
              <w:br/>
            </w:r>
            <w:r w:rsidRPr="000302E0">
              <w:rPr>
                <w:rFonts w:ascii="Times New Roman" w:hAnsi="Times New Roman" w:cs="Times New Roman"/>
                <w:spacing w:val="-20"/>
                <w:sz w:val="23"/>
                <w:szCs w:val="23"/>
              </w:rPr>
              <w:br/>
              <w:t>письменное согласие всех собственников нежилого помещения, находящегося в общей собственности</w:t>
            </w:r>
            <w:r w:rsidRPr="000302E0">
              <w:rPr>
                <w:rFonts w:ascii="Times New Roman" w:hAnsi="Times New Roman" w:cs="Times New Roman"/>
                <w:spacing w:val="-20"/>
                <w:sz w:val="23"/>
                <w:szCs w:val="23"/>
              </w:rPr>
              <w:br/>
            </w:r>
            <w:r w:rsidRPr="000302E0">
              <w:rPr>
                <w:rFonts w:ascii="Times New Roman" w:hAnsi="Times New Roman" w:cs="Times New Roman"/>
                <w:spacing w:val="-20"/>
                <w:sz w:val="23"/>
                <w:szCs w:val="23"/>
              </w:rPr>
              <w:br/>
              <w:t>письменное согласие третьих лиц</w:t>
            </w:r>
            <w:r w:rsidR="00477FEB" w:rsidRPr="000302E0">
              <w:rPr>
                <w:rFonts w:ascii="Times New Roman" w:hAnsi="Times New Roman" w:cs="Times New Roman"/>
                <w:spacing w:val="-20"/>
                <w:sz w:val="23"/>
                <w:szCs w:val="23"/>
              </w:rPr>
              <w:t xml:space="preserve"> </w:t>
            </w:r>
            <w:r w:rsidRPr="000302E0">
              <w:rPr>
                <w:rFonts w:ascii="Times New Roman" w:hAnsi="Times New Roman" w:cs="Times New Roman"/>
                <w:spacing w:val="-20"/>
                <w:sz w:val="23"/>
                <w:szCs w:val="23"/>
              </w:rPr>
              <w:t>– в случае, если право собственности на переводимое нежилое помещение обременено правами третьих лиц</w:t>
            </w:r>
            <w:r w:rsidRPr="000302E0">
              <w:rPr>
                <w:rFonts w:ascii="Times New Roman" w:hAnsi="Times New Roman" w:cs="Times New Roman"/>
                <w:spacing w:val="-20"/>
                <w:sz w:val="23"/>
                <w:szCs w:val="23"/>
              </w:rPr>
              <w:br/>
            </w:r>
            <w:r w:rsidRPr="000302E0">
              <w:rPr>
                <w:rFonts w:ascii="Times New Roman" w:hAnsi="Times New Roman" w:cs="Times New Roman"/>
                <w:spacing w:val="-20"/>
                <w:sz w:val="23"/>
                <w:szCs w:val="23"/>
              </w:rPr>
              <w:br/>
              <w:t>план</w:t>
            </w:r>
            <w:r w:rsidR="000A74D8" w:rsidRPr="000302E0">
              <w:rPr>
                <w:rFonts w:ascii="Times New Roman" w:hAnsi="Times New Roman" w:cs="Times New Roman"/>
                <w:spacing w:val="-20"/>
                <w:sz w:val="23"/>
                <w:szCs w:val="23"/>
              </w:rPr>
              <w:t>–</w:t>
            </w:r>
            <w:r w:rsidRPr="000302E0">
              <w:rPr>
                <w:rFonts w:ascii="Times New Roman" w:hAnsi="Times New Roman" w:cs="Times New Roman"/>
                <w:spacing w:val="-20"/>
                <w:sz w:val="23"/>
                <w:szCs w:val="23"/>
              </w:rPr>
              <w:t>схема или перечень (описание) работ по реконструкции нежилого помещения, составленный в произвольной форме</w:t>
            </w:r>
          </w:p>
        </w:tc>
        <w:tc>
          <w:tcPr>
            <w:tcW w:w="1533" w:type="dxa"/>
            <w:gridSpan w:val="4"/>
            <w:tcBorders>
              <w:top w:val="single" w:sz="4" w:space="0" w:color="auto"/>
              <w:left w:val="single" w:sz="4" w:space="0" w:color="auto"/>
              <w:right w:val="single" w:sz="4" w:space="0" w:color="auto"/>
            </w:tcBorders>
            <w:shd w:val="clear" w:color="auto" w:fill="auto"/>
          </w:tcPr>
          <w:p w:rsidR="008C4866" w:rsidRPr="000302E0" w:rsidRDefault="008C4866"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right w:val="single" w:sz="4" w:space="0" w:color="auto"/>
            </w:tcBorders>
            <w:shd w:val="clear" w:color="auto" w:fill="auto"/>
          </w:tcPr>
          <w:p w:rsidR="008C4866" w:rsidRPr="000302E0" w:rsidRDefault="008C4866" w:rsidP="00777CA5">
            <w:pPr>
              <w:pStyle w:val="table100"/>
              <w:spacing w:after="0" w:afterAutospacing="0" w:line="220" w:lineRule="exact"/>
              <w:jc w:val="center"/>
              <w:rPr>
                <w:rFonts w:eastAsia="Times New Roman"/>
                <w:spacing w:val="-20"/>
                <w:sz w:val="23"/>
                <w:szCs w:val="23"/>
              </w:rPr>
            </w:pPr>
            <w:r w:rsidRPr="000302E0">
              <w:rPr>
                <w:spacing w:val="-20"/>
                <w:sz w:val="23"/>
                <w:szCs w:val="23"/>
              </w:rPr>
              <w:t xml:space="preserve">15 дней со дня подачи заявления, а в случае запроса документов и (или) сведений от других гос. органов, иных организаций – </w:t>
            </w:r>
            <w:r w:rsidR="00DE4252" w:rsidRPr="000302E0">
              <w:rPr>
                <w:spacing w:val="-20"/>
                <w:sz w:val="23"/>
                <w:szCs w:val="23"/>
              </w:rPr>
              <w:br/>
            </w:r>
            <w:r w:rsidRPr="000302E0">
              <w:rPr>
                <w:spacing w:val="-20"/>
                <w:sz w:val="23"/>
                <w:szCs w:val="23"/>
              </w:rPr>
              <w:t>1 месяц</w:t>
            </w:r>
          </w:p>
        </w:tc>
        <w:tc>
          <w:tcPr>
            <w:tcW w:w="2138" w:type="dxa"/>
            <w:gridSpan w:val="3"/>
            <w:tcBorders>
              <w:top w:val="single" w:sz="4" w:space="0" w:color="auto"/>
              <w:left w:val="single" w:sz="4" w:space="0" w:color="auto"/>
              <w:right w:val="single" w:sz="4" w:space="0" w:color="auto"/>
            </w:tcBorders>
            <w:shd w:val="clear" w:color="auto" w:fill="auto"/>
          </w:tcPr>
          <w:p w:rsidR="008C4866" w:rsidRPr="000302E0" w:rsidRDefault="008C4866"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бессрочно</w:t>
            </w:r>
          </w:p>
        </w:tc>
      </w:tr>
      <w:tr w:rsidR="008C4866" w:rsidRPr="008A49EB" w:rsidTr="008E258E">
        <w:trPr>
          <w:gridAfter w:val="2"/>
          <w:wAfter w:w="59" w:type="dxa"/>
          <w:trHeight w:val="1200"/>
        </w:trPr>
        <w:tc>
          <w:tcPr>
            <w:tcW w:w="16107" w:type="dxa"/>
            <w:gridSpan w:val="21"/>
            <w:tcBorders>
              <w:left w:val="single" w:sz="4" w:space="0" w:color="auto"/>
              <w:bottom w:val="single" w:sz="4" w:space="0" w:color="auto"/>
              <w:right w:val="single" w:sz="4" w:space="0" w:color="auto"/>
            </w:tcBorders>
          </w:tcPr>
          <w:p w:rsidR="008C4866" w:rsidRPr="000302E0" w:rsidRDefault="008C4866" w:rsidP="00414B75">
            <w:pPr>
              <w:pStyle w:val="HTML"/>
              <w:shd w:val="clear" w:color="auto" w:fill="F8F9FA"/>
              <w:spacing w:line="220" w:lineRule="exact"/>
              <w:ind w:firstLine="284"/>
              <w:jc w:val="both"/>
              <w:rPr>
                <w:rFonts w:ascii="Times New Roman" w:hAnsi="Times New Roman" w:cs="Times New Roman"/>
                <w:color w:val="202124"/>
                <w:spacing w:val="-20"/>
                <w:sz w:val="23"/>
                <w:szCs w:val="23"/>
              </w:rPr>
            </w:pPr>
            <w:r w:rsidRPr="000302E0">
              <w:rPr>
                <w:rFonts w:ascii="Times New Roman" w:hAnsi="Times New Roman" w:cs="Times New Roman"/>
                <w:color w:val="202124"/>
                <w:spacing w:val="-20"/>
                <w:sz w:val="23"/>
                <w:szCs w:val="23"/>
              </w:rPr>
              <w:t>письменное согласие третьих лиц – если право собственности на переданное нежилое помещение обременено правами третьих лиц</w:t>
            </w:r>
          </w:p>
          <w:p w:rsidR="008C4866" w:rsidRPr="000302E0" w:rsidRDefault="008C4866" w:rsidP="00414B75">
            <w:pPr>
              <w:pStyle w:val="HTML"/>
              <w:shd w:val="clear" w:color="auto" w:fill="F8F9FA"/>
              <w:spacing w:line="220" w:lineRule="exact"/>
              <w:ind w:firstLine="284"/>
              <w:jc w:val="both"/>
              <w:rPr>
                <w:rFonts w:ascii="Times New Roman" w:hAnsi="Times New Roman" w:cs="Times New Roman"/>
                <w:i/>
                <w:color w:val="202124"/>
                <w:spacing w:val="-20"/>
                <w:sz w:val="23"/>
                <w:szCs w:val="23"/>
              </w:rPr>
            </w:pPr>
            <w:r w:rsidRPr="000302E0">
              <w:rPr>
                <w:rFonts w:ascii="Times New Roman" w:hAnsi="Times New Roman" w:cs="Times New Roman"/>
                <w:color w:val="202124"/>
                <w:spacing w:val="-20"/>
                <w:sz w:val="23"/>
                <w:szCs w:val="23"/>
              </w:rPr>
              <w:t xml:space="preserve">плансхема или перечень (описание) работ по реконструкции нежилого помещения, составленный в произвольной форме – </w:t>
            </w:r>
            <w:r w:rsidRPr="000302E0">
              <w:rPr>
                <w:rFonts w:ascii="Times New Roman" w:hAnsi="Times New Roman" w:cs="Times New Roman"/>
                <w:i/>
                <w:color w:val="202124"/>
                <w:spacing w:val="-20"/>
                <w:sz w:val="23"/>
                <w:szCs w:val="23"/>
              </w:rPr>
              <w:t>выписки из регистрационной книги.</w:t>
            </w:r>
          </w:p>
          <w:p w:rsidR="008C4866" w:rsidRPr="000302E0" w:rsidRDefault="008C4866" w:rsidP="00414B75">
            <w:pPr>
              <w:pStyle w:val="HTML"/>
              <w:shd w:val="clear" w:color="auto" w:fill="F8F9FA"/>
              <w:spacing w:line="220" w:lineRule="exact"/>
              <w:ind w:firstLine="284"/>
              <w:jc w:val="both"/>
              <w:rPr>
                <w:rFonts w:ascii="Times New Roman" w:hAnsi="Times New Roman" w:cs="Times New Roman"/>
                <w:i/>
                <w:spacing w:val="-20"/>
                <w:sz w:val="23"/>
                <w:szCs w:val="23"/>
              </w:rPr>
            </w:pPr>
            <w:r w:rsidRPr="000302E0">
              <w:rPr>
                <w:rFonts w:ascii="Times New Roman" w:hAnsi="Times New Roman" w:cs="Times New Roman"/>
                <w:i/>
                <w:color w:val="202124"/>
                <w:spacing w:val="-20"/>
                <w:sz w:val="23"/>
                <w:szCs w:val="23"/>
              </w:rPr>
              <w:t>Должностное лицо, ответственное за осуществление административной процедуры 1.1.15</w:t>
            </w:r>
            <w:r w:rsidRPr="000302E0">
              <w:rPr>
                <w:rFonts w:ascii="Times New Roman" w:hAnsi="Times New Roman" w:cs="Times New Roman"/>
                <w:i/>
                <w:color w:val="202124"/>
                <w:spacing w:val="-20"/>
                <w:sz w:val="23"/>
                <w:szCs w:val="23"/>
                <w:vertAlign w:val="superscript"/>
              </w:rPr>
              <w:t>1</w:t>
            </w:r>
            <w:r w:rsidRPr="000302E0">
              <w:rPr>
                <w:rFonts w:ascii="Times New Roman" w:hAnsi="Times New Roman" w:cs="Times New Roman"/>
                <w:i/>
                <w:color w:val="202124"/>
                <w:spacing w:val="-20"/>
                <w:sz w:val="23"/>
                <w:szCs w:val="23"/>
              </w:rPr>
              <w:t xml:space="preserve">, – заместитель начальника </w:t>
            </w:r>
            <w:r w:rsidR="00A33437">
              <w:rPr>
                <w:rFonts w:ascii="Times New Roman" w:hAnsi="Times New Roman" w:cs="Times New Roman"/>
                <w:i/>
                <w:color w:val="202124"/>
                <w:spacing w:val="-20"/>
                <w:sz w:val="23"/>
                <w:szCs w:val="23"/>
              </w:rPr>
              <w:t xml:space="preserve">отдела </w:t>
            </w:r>
            <w:r w:rsidRPr="000302E0">
              <w:rPr>
                <w:rFonts w:ascii="Times New Roman" w:hAnsi="Times New Roman" w:cs="Times New Roman"/>
                <w:i/>
                <w:color w:val="202124"/>
                <w:spacing w:val="-20"/>
                <w:sz w:val="23"/>
                <w:szCs w:val="23"/>
              </w:rPr>
              <w:t xml:space="preserve"> архитектуры и строительства, жилищно</w:t>
            </w:r>
            <w:r w:rsidR="00A33437">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коммунального хозяйства Довмант Н.К. (</w:t>
            </w:r>
            <w:r w:rsidR="0049278E">
              <w:rPr>
                <w:rFonts w:ascii="Times New Roman" w:hAnsi="Times New Roman" w:cs="Times New Roman"/>
                <w:i/>
                <w:color w:val="202124"/>
                <w:spacing w:val="-20"/>
                <w:sz w:val="23"/>
                <w:szCs w:val="23"/>
              </w:rPr>
              <w:t>к</w:t>
            </w:r>
            <w:r w:rsidRPr="000302E0">
              <w:rPr>
                <w:rFonts w:ascii="Times New Roman" w:hAnsi="Times New Roman" w:cs="Times New Roman"/>
                <w:i/>
                <w:color w:val="202124"/>
                <w:spacing w:val="-20"/>
                <w:sz w:val="23"/>
                <w:szCs w:val="23"/>
              </w:rPr>
              <w:t xml:space="preserve">абинет № 54, тел. 41232), в его отсутствие – </w:t>
            </w:r>
            <w:r w:rsidR="00414B75">
              <w:rPr>
                <w:rFonts w:ascii="Times New Roman" w:hAnsi="Times New Roman" w:cs="Times New Roman"/>
                <w:i/>
                <w:color w:val="202124"/>
                <w:spacing w:val="-20"/>
                <w:sz w:val="23"/>
                <w:szCs w:val="23"/>
              </w:rPr>
              <w:t xml:space="preserve">главный  специалист  отдела </w:t>
            </w:r>
            <w:r w:rsidRPr="000302E0">
              <w:rPr>
                <w:rFonts w:ascii="Times New Roman" w:hAnsi="Times New Roman" w:cs="Times New Roman"/>
                <w:i/>
                <w:color w:val="202124"/>
                <w:spacing w:val="-20"/>
                <w:sz w:val="23"/>
                <w:szCs w:val="23"/>
              </w:rPr>
              <w:t>архитектуры и строительства</w:t>
            </w:r>
            <w:r w:rsidR="00A33437">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 xml:space="preserve"> жилищно</w:t>
            </w:r>
            <w:r w:rsidR="00A33437">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коммунального хозяйства Шнитко Т.В. (</w:t>
            </w:r>
            <w:r w:rsidR="0049278E">
              <w:rPr>
                <w:rFonts w:ascii="Times New Roman" w:hAnsi="Times New Roman" w:cs="Times New Roman"/>
                <w:i/>
                <w:color w:val="202124"/>
                <w:spacing w:val="-20"/>
                <w:sz w:val="23"/>
                <w:szCs w:val="23"/>
              </w:rPr>
              <w:t>к</w:t>
            </w:r>
            <w:r w:rsidRPr="000302E0">
              <w:rPr>
                <w:rFonts w:ascii="Times New Roman" w:hAnsi="Times New Roman" w:cs="Times New Roman"/>
                <w:i/>
                <w:color w:val="202124"/>
                <w:spacing w:val="-20"/>
                <w:sz w:val="23"/>
                <w:szCs w:val="23"/>
              </w:rPr>
              <w:t xml:space="preserve">абинет </w:t>
            </w:r>
            <w:r w:rsidR="0049278E">
              <w:rPr>
                <w:rFonts w:ascii="Times New Roman" w:hAnsi="Times New Roman" w:cs="Times New Roman"/>
                <w:i/>
                <w:color w:val="202124"/>
                <w:spacing w:val="-20"/>
                <w:sz w:val="23"/>
                <w:szCs w:val="23"/>
              </w:rPr>
              <w:t xml:space="preserve">             </w:t>
            </w:r>
            <w:r w:rsidRPr="000302E0">
              <w:rPr>
                <w:rFonts w:ascii="Times New Roman" w:hAnsi="Times New Roman" w:cs="Times New Roman"/>
                <w:i/>
                <w:color w:val="202124"/>
                <w:spacing w:val="-20"/>
                <w:sz w:val="23"/>
                <w:szCs w:val="23"/>
              </w:rPr>
              <w:t>№ 52, тел. 42232).</w:t>
            </w:r>
          </w:p>
        </w:tc>
      </w:tr>
      <w:tr w:rsidR="008C4866" w:rsidRPr="008A49EB" w:rsidTr="008E258E">
        <w:trPr>
          <w:gridAfter w:val="2"/>
          <w:wAfter w:w="59" w:type="dxa"/>
          <w:trHeight w:val="267"/>
        </w:trPr>
        <w:tc>
          <w:tcPr>
            <w:tcW w:w="1416" w:type="dxa"/>
            <w:gridSpan w:val="2"/>
            <w:tcBorders>
              <w:top w:val="single" w:sz="4" w:space="0" w:color="auto"/>
              <w:left w:val="single" w:sz="4" w:space="0" w:color="auto"/>
              <w:right w:val="single" w:sz="4" w:space="0" w:color="auto"/>
            </w:tcBorders>
            <w:shd w:val="clear" w:color="auto" w:fill="auto"/>
            <w:hideMark/>
          </w:tcPr>
          <w:p w:rsidR="008C4866" w:rsidRPr="000302E0" w:rsidRDefault="008C4866" w:rsidP="00777CA5">
            <w:pPr>
              <w:pStyle w:val="table100"/>
              <w:widowControl w:val="0"/>
              <w:spacing w:after="0" w:afterAutospacing="0" w:line="220" w:lineRule="exact"/>
              <w:jc w:val="both"/>
              <w:rPr>
                <w:b/>
                <w:bCs/>
                <w:spacing w:val="-20"/>
                <w:sz w:val="23"/>
                <w:szCs w:val="23"/>
              </w:rPr>
            </w:pPr>
            <w:r w:rsidRPr="000302E0">
              <w:rPr>
                <w:b/>
                <w:bCs/>
                <w:spacing w:val="-20"/>
                <w:sz w:val="23"/>
                <w:szCs w:val="23"/>
              </w:rPr>
              <w:t>1.1.15</w:t>
            </w:r>
            <w:r w:rsidRPr="000302E0">
              <w:rPr>
                <w:b/>
                <w:bCs/>
                <w:spacing w:val="-20"/>
                <w:sz w:val="23"/>
                <w:szCs w:val="23"/>
                <w:vertAlign w:val="superscript"/>
              </w:rPr>
              <w:t>2.</w:t>
            </w:r>
          </w:p>
        </w:tc>
        <w:tc>
          <w:tcPr>
            <w:tcW w:w="2837" w:type="dxa"/>
            <w:gridSpan w:val="2"/>
            <w:tcBorders>
              <w:top w:val="single" w:sz="4" w:space="0" w:color="auto"/>
              <w:left w:val="single" w:sz="4" w:space="0" w:color="auto"/>
              <w:right w:val="single" w:sz="4" w:space="0" w:color="auto"/>
            </w:tcBorders>
            <w:shd w:val="clear" w:color="auto" w:fill="auto"/>
            <w:hideMark/>
          </w:tcPr>
          <w:p w:rsidR="008C4866" w:rsidRPr="000302E0" w:rsidRDefault="00DE4252" w:rsidP="00777CA5">
            <w:pPr>
              <w:pStyle w:val="HTML"/>
              <w:shd w:val="clear" w:color="auto" w:fill="F8F9FA"/>
              <w:spacing w:line="220" w:lineRule="exact"/>
              <w:jc w:val="both"/>
              <w:rPr>
                <w:rFonts w:ascii="Times New Roman" w:hAnsi="Times New Roman" w:cs="Times New Roman"/>
                <w:spacing w:val="-20"/>
                <w:sz w:val="23"/>
                <w:szCs w:val="23"/>
              </w:rPr>
            </w:pPr>
            <w:r w:rsidRPr="000302E0">
              <w:rPr>
                <w:rFonts w:ascii="Times New Roman" w:hAnsi="Times New Roman" w:cs="Times New Roman"/>
                <w:spacing w:val="-20"/>
                <w:sz w:val="23"/>
                <w:szCs w:val="23"/>
              </w:rPr>
              <w:t xml:space="preserve">Принятие решения </w:t>
            </w:r>
            <w:r w:rsidR="008C4866" w:rsidRPr="000302E0">
              <w:rPr>
                <w:rFonts w:ascii="Times New Roman" w:hAnsi="Times New Roman" w:cs="Times New Roman"/>
                <w:spacing w:val="-20"/>
                <w:sz w:val="23"/>
                <w:szCs w:val="23"/>
              </w:rPr>
              <w:t>об отмене решения о переводе нежилого помещения в жилое</w:t>
            </w:r>
          </w:p>
        </w:tc>
        <w:tc>
          <w:tcPr>
            <w:tcW w:w="2504" w:type="dxa"/>
            <w:gridSpan w:val="2"/>
            <w:tcBorders>
              <w:top w:val="single" w:sz="4" w:space="0" w:color="auto"/>
              <w:left w:val="single" w:sz="4" w:space="0" w:color="auto"/>
              <w:right w:val="single" w:sz="4" w:space="0" w:color="auto"/>
            </w:tcBorders>
            <w:shd w:val="clear" w:color="auto" w:fill="auto"/>
            <w:hideMark/>
          </w:tcPr>
          <w:p w:rsidR="008C4866" w:rsidRPr="000302E0" w:rsidRDefault="008C4866"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8C4866" w:rsidRPr="000302E0" w:rsidRDefault="008C4866"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8C4866" w:rsidRPr="000302E0" w:rsidRDefault="008C4866"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тел. 41105,</w:t>
            </w:r>
            <w:r w:rsidRPr="000302E0">
              <w:rPr>
                <w:spacing w:val="-20"/>
                <w:sz w:val="23"/>
                <w:szCs w:val="23"/>
              </w:rPr>
              <w:t xml:space="preserve"> </w:t>
            </w:r>
            <w:r w:rsidRPr="000302E0">
              <w:rPr>
                <w:spacing w:val="-20"/>
                <w:sz w:val="23"/>
                <w:szCs w:val="23"/>
              </w:rPr>
              <w:br/>
            </w:r>
            <w:r w:rsidRPr="000302E0">
              <w:rPr>
                <w:b w:val="0"/>
                <w:spacing w:val="-20"/>
                <w:sz w:val="23"/>
                <w:szCs w:val="23"/>
              </w:rP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Васильченко Т.В.</w:t>
            </w:r>
            <w:r w:rsidRPr="000302E0">
              <w:rPr>
                <w:spacing w:val="-20"/>
                <w:sz w:val="23"/>
                <w:szCs w:val="23"/>
              </w:rPr>
              <w:t xml:space="preserve"> </w:t>
            </w:r>
            <w:r w:rsidRPr="000302E0">
              <w:rPr>
                <w:spacing w:val="-20"/>
                <w:sz w:val="23"/>
                <w:szCs w:val="23"/>
              </w:rPr>
              <w:br/>
            </w:r>
            <w:r w:rsidRPr="000302E0">
              <w:rPr>
                <w:b w:val="0"/>
                <w:bCs w:val="0"/>
                <w:spacing w:val="-20"/>
                <w:sz w:val="23"/>
                <w:szCs w:val="23"/>
              </w:rPr>
              <w:t>тел. 21543</w:t>
            </w:r>
          </w:p>
        </w:tc>
        <w:tc>
          <w:tcPr>
            <w:tcW w:w="4262" w:type="dxa"/>
            <w:gridSpan w:val="4"/>
            <w:tcBorders>
              <w:top w:val="single" w:sz="4" w:space="0" w:color="auto"/>
              <w:left w:val="single" w:sz="4" w:space="0" w:color="auto"/>
              <w:right w:val="single" w:sz="4" w:space="0" w:color="auto"/>
            </w:tcBorders>
            <w:shd w:val="clear" w:color="auto" w:fill="auto"/>
            <w:hideMark/>
          </w:tcPr>
          <w:p w:rsidR="008C4866" w:rsidRPr="000302E0" w:rsidRDefault="00DE4252" w:rsidP="00777CA5">
            <w:pPr>
              <w:pStyle w:val="table100"/>
              <w:spacing w:after="0" w:afterAutospacing="0" w:line="220" w:lineRule="exact"/>
              <w:ind w:right="97" w:firstLine="300"/>
              <w:jc w:val="both"/>
              <w:rPr>
                <w:rFonts w:eastAsia="Times New Roman"/>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технический паспорт и документ, подтверждающий право собственности на жилое помещение</w:t>
            </w:r>
          </w:p>
        </w:tc>
        <w:tc>
          <w:tcPr>
            <w:tcW w:w="1533" w:type="dxa"/>
            <w:gridSpan w:val="4"/>
            <w:tcBorders>
              <w:top w:val="single" w:sz="4" w:space="0" w:color="auto"/>
              <w:left w:val="single" w:sz="4" w:space="0" w:color="auto"/>
              <w:right w:val="single" w:sz="4" w:space="0" w:color="auto"/>
            </w:tcBorders>
            <w:shd w:val="clear" w:color="auto" w:fill="auto"/>
          </w:tcPr>
          <w:p w:rsidR="008C4866" w:rsidRPr="000302E0" w:rsidRDefault="008C4866"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right w:val="single" w:sz="4" w:space="0" w:color="auto"/>
            </w:tcBorders>
            <w:shd w:val="clear" w:color="auto" w:fill="auto"/>
          </w:tcPr>
          <w:p w:rsidR="008C4866" w:rsidRPr="000302E0" w:rsidRDefault="008C4866" w:rsidP="00777CA5">
            <w:pPr>
              <w:pStyle w:val="table100"/>
              <w:spacing w:after="0" w:afterAutospacing="0" w:line="220" w:lineRule="exact"/>
              <w:jc w:val="center"/>
              <w:rPr>
                <w:rFonts w:eastAsia="Times New Roman"/>
                <w:spacing w:val="-20"/>
                <w:sz w:val="23"/>
                <w:szCs w:val="23"/>
              </w:rPr>
            </w:pPr>
            <w:r w:rsidRPr="000302E0">
              <w:rPr>
                <w:spacing w:val="-20"/>
                <w:sz w:val="23"/>
                <w:szCs w:val="23"/>
              </w:rPr>
              <w:t>15 дней со дня подачи заявления</w:t>
            </w:r>
          </w:p>
        </w:tc>
        <w:tc>
          <w:tcPr>
            <w:tcW w:w="2138" w:type="dxa"/>
            <w:gridSpan w:val="3"/>
            <w:tcBorders>
              <w:top w:val="single" w:sz="4" w:space="0" w:color="auto"/>
              <w:left w:val="single" w:sz="4" w:space="0" w:color="auto"/>
              <w:right w:val="single" w:sz="4" w:space="0" w:color="auto"/>
            </w:tcBorders>
            <w:shd w:val="clear" w:color="auto" w:fill="auto"/>
          </w:tcPr>
          <w:p w:rsidR="008C4866" w:rsidRPr="000302E0" w:rsidRDefault="008C4866"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бессрочно</w:t>
            </w:r>
          </w:p>
        </w:tc>
      </w:tr>
      <w:tr w:rsidR="008C4866" w:rsidRPr="008A49EB" w:rsidTr="008E258E">
        <w:trPr>
          <w:gridAfter w:val="2"/>
          <w:wAfter w:w="59" w:type="dxa"/>
          <w:trHeight w:val="418"/>
        </w:trPr>
        <w:tc>
          <w:tcPr>
            <w:tcW w:w="16107" w:type="dxa"/>
            <w:gridSpan w:val="21"/>
            <w:tcBorders>
              <w:left w:val="single" w:sz="4" w:space="0" w:color="auto"/>
              <w:right w:val="single" w:sz="4" w:space="0" w:color="auto"/>
            </w:tcBorders>
            <w:hideMark/>
          </w:tcPr>
          <w:p w:rsidR="008C4866" w:rsidRPr="000302E0" w:rsidRDefault="008C4866" w:rsidP="00414B75">
            <w:pPr>
              <w:pStyle w:val="HTML"/>
              <w:shd w:val="clear" w:color="auto" w:fill="F8F9FA"/>
              <w:spacing w:line="220" w:lineRule="exact"/>
              <w:ind w:firstLine="284"/>
              <w:jc w:val="both"/>
              <w:rPr>
                <w:rFonts w:ascii="Times New Roman" w:hAnsi="Times New Roman" w:cs="Times New Roman"/>
                <w:i/>
                <w:spacing w:val="-20"/>
                <w:sz w:val="23"/>
                <w:szCs w:val="23"/>
              </w:rPr>
            </w:pPr>
            <w:r w:rsidRPr="000302E0">
              <w:rPr>
                <w:rFonts w:ascii="Times New Roman" w:hAnsi="Times New Roman" w:cs="Times New Roman"/>
                <w:i/>
                <w:color w:val="202124"/>
                <w:spacing w:val="-20"/>
                <w:sz w:val="23"/>
                <w:szCs w:val="23"/>
              </w:rPr>
              <w:t>Должностное лицо, ответственное за осуществление административной процедуры 1.1.15</w:t>
            </w:r>
            <w:r w:rsidRPr="000302E0">
              <w:rPr>
                <w:rFonts w:ascii="Times New Roman" w:hAnsi="Times New Roman" w:cs="Times New Roman"/>
                <w:i/>
                <w:color w:val="202124"/>
                <w:spacing w:val="-20"/>
                <w:sz w:val="23"/>
                <w:szCs w:val="23"/>
                <w:vertAlign w:val="superscript"/>
              </w:rPr>
              <w:t>2</w:t>
            </w:r>
            <w:r w:rsidRPr="000302E0">
              <w:rPr>
                <w:rFonts w:ascii="Times New Roman" w:hAnsi="Times New Roman" w:cs="Times New Roman"/>
                <w:i/>
                <w:color w:val="202124"/>
                <w:spacing w:val="-20"/>
                <w:sz w:val="23"/>
                <w:szCs w:val="23"/>
              </w:rPr>
              <w:t xml:space="preserve">, – заместитель начальника </w:t>
            </w:r>
            <w:r w:rsidR="00A33437">
              <w:rPr>
                <w:rFonts w:ascii="Times New Roman" w:hAnsi="Times New Roman" w:cs="Times New Roman"/>
                <w:i/>
                <w:color w:val="202124"/>
                <w:spacing w:val="-20"/>
                <w:sz w:val="23"/>
                <w:szCs w:val="23"/>
              </w:rPr>
              <w:t xml:space="preserve"> отдела </w:t>
            </w:r>
            <w:r w:rsidRPr="000302E0">
              <w:rPr>
                <w:rFonts w:ascii="Times New Roman" w:hAnsi="Times New Roman" w:cs="Times New Roman"/>
                <w:i/>
                <w:color w:val="202124"/>
                <w:spacing w:val="-20"/>
                <w:sz w:val="23"/>
                <w:szCs w:val="23"/>
              </w:rPr>
              <w:t xml:space="preserve"> архитектуры и строительства </w:t>
            </w:r>
            <w:r w:rsidR="00A33437">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 xml:space="preserve"> жилищно</w:t>
            </w:r>
            <w:r w:rsidR="00A33437">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коммунального хозяйства Довмант Н.К. (</w:t>
            </w:r>
            <w:r w:rsidR="0049278E">
              <w:rPr>
                <w:rFonts w:ascii="Times New Roman" w:hAnsi="Times New Roman" w:cs="Times New Roman"/>
                <w:i/>
                <w:color w:val="202124"/>
                <w:spacing w:val="-20"/>
                <w:sz w:val="23"/>
                <w:szCs w:val="23"/>
              </w:rPr>
              <w:t>к</w:t>
            </w:r>
            <w:r w:rsidRPr="000302E0">
              <w:rPr>
                <w:rFonts w:ascii="Times New Roman" w:hAnsi="Times New Roman" w:cs="Times New Roman"/>
                <w:i/>
                <w:color w:val="202124"/>
                <w:spacing w:val="-20"/>
                <w:sz w:val="23"/>
                <w:szCs w:val="23"/>
              </w:rPr>
              <w:t xml:space="preserve">абинет № 54, тел. 41232), в его отсутствие – </w:t>
            </w:r>
            <w:r w:rsidR="00414B75">
              <w:rPr>
                <w:rFonts w:ascii="Times New Roman" w:hAnsi="Times New Roman" w:cs="Times New Roman"/>
                <w:i/>
                <w:color w:val="202124"/>
                <w:spacing w:val="-20"/>
                <w:sz w:val="23"/>
                <w:szCs w:val="23"/>
              </w:rPr>
              <w:t xml:space="preserve">главный  специалист  отдела </w:t>
            </w:r>
            <w:r w:rsidRPr="000302E0">
              <w:rPr>
                <w:rFonts w:ascii="Times New Roman" w:hAnsi="Times New Roman" w:cs="Times New Roman"/>
                <w:i/>
                <w:color w:val="202124"/>
                <w:spacing w:val="-20"/>
                <w:sz w:val="23"/>
                <w:szCs w:val="23"/>
              </w:rPr>
              <w:t>архитектуры и строительства</w:t>
            </w:r>
            <w:r w:rsidR="00A33437">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 xml:space="preserve"> жилищно</w:t>
            </w:r>
            <w:r w:rsidR="00A33437">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 xml:space="preserve">коммунального хозяйства </w:t>
            </w:r>
            <w:r w:rsidRPr="000302E0">
              <w:rPr>
                <w:rFonts w:ascii="Times New Roman" w:hAnsi="Times New Roman" w:cs="Times New Roman"/>
                <w:i/>
                <w:color w:val="202124"/>
                <w:spacing w:val="-20"/>
                <w:sz w:val="23"/>
                <w:szCs w:val="23"/>
              </w:rPr>
              <w:br/>
              <w:t>Шнитко Т.В. (</w:t>
            </w:r>
            <w:r w:rsidR="0049278E">
              <w:rPr>
                <w:rFonts w:ascii="Times New Roman" w:hAnsi="Times New Roman" w:cs="Times New Roman"/>
                <w:i/>
                <w:color w:val="202124"/>
                <w:spacing w:val="-20"/>
                <w:sz w:val="23"/>
                <w:szCs w:val="23"/>
              </w:rPr>
              <w:t>к</w:t>
            </w:r>
            <w:r w:rsidRPr="000302E0">
              <w:rPr>
                <w:rFonts w:ascii="Times New Roman" w:hAnsi="Times New Roman" w:cs="Times New Roman"/>
                <w:i/>
                <w:color w:val="202124"/>
                <w:spacing w:val="-20"/>
                <w:sz w:val="23"/>
                <w:szCs w:val="23"/>
              </w:rPr>
              <w:t>абинет № 52, тел. 42232).</w:t>
            </w:r>
          </w:p>
        </w:tc>
      </w:tr>
      <w:tr w:rsidR="00DE4252" w:rsidRPr="008A49EB" w:rsidTr="008E258E">
        <w:trPr>
          <w:gridAfter w:val="2"/>
          <w:wAfter w:w="59" w:type="dxa"/>
          <w:trHeight w:val="610"/>
        </w:trPr>
        <w:tc>
          <w:tcPr>
            <w:tcW w:w="1416" w:type="dxa"/>
            <w:gridSpan w:val="2"/>
            <w:tcBorders>
              <w:left w:val="single" w:sz="4" w:space="0" w:color="auto"/>
              <w:right w:val="single" w:sz="4" w:space="0" w:color="auto"/>
            </w:tcBorders>
            <w:shd w:val="clear" w:color="auto" w:fill="auto"/>
          </w:tcPr>
          <w:p w:rsidR="00DE4252" w:rsidRPr="000302E0" w:rsidRDefault="00DE4252" w:rsidP="00777CA5">
            <w:pPr>
              <w:pStyle w:val="table100"/>
              <w:widowControl w:val="0"/>
              <w:spacing w:after="0" w:afterAutospacing="0" w:line="220" w:lineRule="exact"/>
              <w:jc w:val="both"/>
              <w:rPr>
                <w:b/>
                <w:bCs/>
                <w:spacing w:val="-20"/>
                <w:sz w:val="23"/>
                <w:szCs w:val="23"/>
              </w:rPr>
            </w:pPr>
            <w:r w:rsidRPr="000302E0">
              <w:rPr>
                <w:b/>
                <w:bCs/>
                <w:spacing w:val="-20"/>
                <w:sz w:val="23"/>
                <w:szCs w:val="23"/>
              </w:rPr>
              <w:t>1.1.16.</w:t>
            </w:r>
          </w:p>
        </w:tc>
        <w:tc>
          <w:tcPr>
            <w:tcW w:w="2837" w:type="dxa"/>
            <w:gridSpan w:val="2"/>
            <w:tcBorders>
              <w:left w:val="single" w:sz="4" w:space="0" w:color="auto"/>
              <w:right w:val="single" w:sz="4" w:space="0" w:color="auto"/>
            </w:tcBorders>
            <w:shd w:val="clear" w:color="auto" w:fill="auto"/>
          </w:tcPr>
          <w:p w:rsidR="00DE4252" w:rsidRPr="000302E0" w:rsidRDefault="00DE4252" w:rsidP="00777CA5">
            <w:pPr>
              <w:pStyle w:val="table100"/>
              <w:widowControl w:val="0"/>
              <w:spacing w:after="0" w:afterAutospacing="0" w:line="220" w:lineRule="exact"/>
              <w:ind w:left="38" w:right="99"/>
              <w:jc w:val="both"/>
              <w:rPr>
                <w:color w:val="202124"/>
                <w:spacing w:val="-20"/>
                <w:sz w:val="23"/>
                <w:szCs w:val="23"/>
              </w:rPr>
            </w:pPr>
            <w:r w:rsidRPr="000302E0">
              <w:rPr>
                <w:spacing w:val="-20"/>
                <w:sz w:val="23"/>
                <w:szCs w:val="23"/>
              </w:rPr>
              <w:t>Принятие решения о сносе непригодного для проживания жилого помещения</w:t>
            </w:r>
          </w:p>
        </w:tc>
        <w:tc>
          <w:tcPr>
            <w:tcW w:w="2504" w:type="dxa"/>
            <w:gridSpan w:val="2"/>
            <w:tcBorders>
              <w:left w:val="single" w:sz="4" w:space="0" w:color="auto"/>
              <w:right w:val="single" w:sz="4" w:space="0" w:color="auto"/>
            </w:tcBorders>
            <w:shd w:val="clear" w:color="auto" w:fill="auto"/>
          </w:tcPr>
          <w:p w:rsidR="00DE4252" w:rsidRPr="000302E0" w:rsidRDefault="00DE4252"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DE4252" w:rsidRPr="000302E0" w:rsidRDefault="00DE4252"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DE4252" w:rsidRPr="000302E0" w:rsidRDefault="00DE4252"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тел. 41105,</w:t>
            </w:r>
            <w:r w:rsidRPr="000302E0">
              <w:rPr>
                <w:spacing w:val="-20"/>
                <w:sz w:val="23"/>
                <w:szCs w:val="23"/>
              </w:rPr>
              <w:t xml:space="preserve"> </w:t>
            </w:r>
            <w:r w:rsidRPr="000302E0">
              <w:rPr>
                <w:spacing w:val="-20"/>
                <w:sz w:val="23"/>
                <w:szCs w:val="23"/>
              </w:rPr>
              <w:br/>
            </w:r>
            <w:r w:rsidRPr="000302E0">
              <w:rPr>
                <w:b w:val="0"/>
                <w:spacing w:val="-20"/>
                <w:sz w:val="23"/>
                <w:szCs w:val="23"/>
              </w:rP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Васильченко Т.В.</w:t>
            </w:r>
            <w:r w:rsidRPr="000302E0">
              <w:rPr>
                <w:spacing w:val="-20"/>
                <w:sz w:val="23"/>
                <w:szCs w:val="23"/>
              </w:rPr>
              <w:t xml:space="preserve"> </w:t>
            </w:r>
            <w:r w:rsidRPr="000302E0">
              <w:rPr>
                <w:spacing w:val="-20"/>
                <w:sz w:val="23"/>
                <w:szCs w:val="23"/>
              </w:rPr>
              <w:br/>
            </w:r>
            <w:r w:rsidRPr="000302E0">
              <w:rPr>
                <w:b w:val="0"/>
                <w:bCs w:val="0"/>
                <w:spacing w:val="-20"/>
                <w:sz w:val="23"/>
                <w:szCs w:val="23"/>
              </w:rPr>
              <w:t>тел. 21543</w:t>
            </w:r>
          </w:p>
        </w:tc>
        <w:tc>
          <w:tcPr>
            <w:tcW w:w="4262" w:type="dxa"/>
            <w:gridSpan w:val="4"/>
            <w:tcBorders>
              <w:left w:val="single" w:sz="4" w:space="0" w:color="auto"/>
              <w:right w:val="single" w:sz="4" w:space="0" w:color="auto"/>
            </w:tcBorders>
            <w:shd w:val="clear" w:color="auto" w:fill="auto"/>
          </w:tcPr>
          <w:p w:rsidR="00DE4252" w:rsidRPr="000302E0" w:rsidRDefault="00DE4252" w:rsidP="00777CA5">
            <w:pPr>
              <w:pStyle w:val="table100"/>
              <w:spacing w:after="0" w:afterAutospacing="0" w:line="220" w:lineRule="exact"/>
              <w:rPr>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технический паспорт либо ведомость технических характеристик на</w:t>
            </w:r>
            <w:r w:rsidR="00477FEB" w:rsidRPr="000302E0">
              <w:rPr>
                <w:spacing w:val="-20"/>
                <w:sz w:val="23"/>
                <w:szCs w:val="23"/>
              </w:rPr>
              <w:t xml:space="preserve"> </w:t>
            </w:r>
            <w:r w:rsidRPr="000302E0">
              <w:rPr>
                <w:spacing w:val="-20"/>
                <w:sz w:val="23"/>
                <w:szCs w:val="23"/>
              </w:rPr>
              <w:t>жилой дом или изолированное жилое помещение и</w:t>
            </w:r>
            <w:r w:rsidR="00477FEB" w:rsidRPr="000302E0">
              <w:rPr>
                <w:spacing w:val="-20"/>
                <w:sz w:val="23"/>
                <w:szCs w:val="23"/>
              </w:rPr>
              <w:t xml:space="preserve"> </w:t>
            </w:r>
            <w:r w:rsidRPr="000302E0">
              <w:rPr>
                <w:spacing w:val="-20"/>
                <w:sz w:val="23"/>
                <w:szCs w:val="23"/>
              </w:rPr>
              <w:t>документ, удостоверяющий право собственности на</w:t>
            </w:r>
            <w:r w:rsidR="00477FEB" w:rsidRPr="000302E0">
              <w:rPr>
                <w:spacing w:val="-20"/>
                <w:sz w:val="23"/>
                <w:szCs w:val="23"/>
              </w:rPr>
              <w:t xml:space="preserve"> </w:t>
            </w:r>
            <w:r w:rsidRPr="000302E0">
              <w:rPr>
                <w:spacing w:val="-20"/>
                <w:sz w:val="23"/>
                <w:szCs w:val="23"/>
              </w:rPr>
              <w:t>него (если жилой дом, изолированное жилое помещение зарегистрированы в</w:t>
            </w:r>
            <w:r w:rsidR="00477FEB" w:rsidRPr="000302E0">
              <w:rPr>
                <w:spacing w:val="-20"/>
                <w:sz w:val="23"/>
                <w:szCs w:val="23"/>
              </w:rPr>
              <w:t xml:space="preserve"> </w:t>
            </w:r>
            <w:r w:rsidRPr="000302E0">
              <w:rPr>
                <w:spacing w:val="-20"/>
                <w:sz w:val="23"/>
                <w:szCs w:val="23"/>
              </w:rPr>
              <w:t>едином государственном регистре недвижимого имущества, прав на</w:t>
            </w:r>
            <w:r w:rsidR="00477FEB" w:rsidRPr="000302E0">
              <w:rPr>
                <w:spacing w:val="-20"/>
                <w:sz w:val="23"/>
                <w:szCs w:val="23"/>
              </w:rPr>
              <w:t xml:space="preserve"> </w:t>
            </w:r>
            <w:r w:rsidRPr="000302E0">
              <w:rPr>
                <w:spacing w:val="-20"/>
                <w:sz w:val="23"/>
                <w:szCs w:val="23"/>
              </w:rPr>
              <w:t>него и</w:t>
            </w:r>
            <w:r w:rsidR="00477FEB" w:rsidRPr="000302E0">
              <w:rPr>
                <w:spacing w:val="-20"/>
                <w:sz w:val="23"/>
                <w:szCs w:val="23"/>
              </w:rPr>
              <w:t xml:space="preserve"> </w:t>
            </w:r>
            <w:r w:rsidRPr="000302E0">
              <w:rPr>
                <w:spacing w:val="-20"/>
                <w:sz w:val="23"/>
                <w:szCs w:val="23"/>
              </w:rPr>
              <w:t>сделок с</w:t>
            </w:r>
            <w:r w:rsidR="00477FEB" w:rsidRPr="000302E0">
              <w:rPr>
                <w:spacing w:val="-20"/>
                <w:sz w:val="23"/>
                <w:szCs w:val="23"/>
              </w:rPr>
              <w:t xml:space="preserve"> </w:t>
            </w:r>
            <w:r w:rsidRPr="000302E0">
              <w:rPr>
                <w:spacing w:val="-20"/>
                <w:sz w:val="23"/>
                <w:szCs w:val="23"/>
              </w:rPr>
              <w:t>ним)</w:t>
            </w:r>
            <w:r w:rsidRPr="000302E0">
              <w:rPr>
                <w:spacing w:val="-20"/>
                <w:sz w:val="23"/>
                <w:szCs w:val="23"/>
              </w:rPr>
              <w:br/>
            </w:r>
            <w:r w:rsidRPr="000302E0">
              <w:rPr>
                <w:spacing w:val="-20"/>
                <w:sz w:val="23"/>
                <w:szCs w:val="23"/>
              </w:rPr>
              <w:br/>
              <w:t>документ, подтверждающий принадлежность жило</w:t>
            </w:r>
            <w:r w:rsidRPr="000302E0">
              <w:rPr>
                <w:spacing w:val="-20"/>
                <w:sz w:val="23"/>
                <w:szCs w:val="23"/>
              </w:rPr>
              <w:lastRenderedPageBreak/>
              <w:t>го помещения на</w:t>
            </w:r>
            <w:r w:rsidR="00477FEB" w:rsidRPr="000302E0">
              <w:rPr>
                <w:spacing w:val="-20"/>
                <w:sz w:val="23"/>
                <w:szCs w:val="23"/>
              </w:rPr>
              <w:t xml:space="preserve"> </w:t>
            </w:r>
            <w:r w:rsidRPr="000302E0">
              <w:rPr>
                <w:spacing w:val="-20"/>
                <w:sz w:val="23"/>
                <w:szCs w:val="23"/>
              </w:rPr>
              <w:t>праве собственности или ином законном основании (договор, судебное постановление, справка о</w:t>
            </w:r>
            <w:r w:rsidR="00477FEB" w:rsidRPr="000302E0">
              <w:rPr>
                <w:spacing w:val="-20"/>
                <w:sz w:val="23"/>
                <w:szCs w:val="23"/>
              </w:rPr>
              <w:t xml:space="preserve"> </w:t>
            </w:r>
            <w:r w:rsidRPr="000302E0">
              <w:rPr>
                <w:spacing w:val="-20"/>
                <w:sz w:val="23"/>
                <w:szCs w:val="23"/>
              </w:rPr>
              <w:t>внесении сведений о</w:t>
            </w:r>
            <w:r w:rsidR="00477FEB" w:rsidRPr="000302E0">
              <w:rPr>
                <w:spacing w:val="-20"/>
                <w:sz w:val="23"/>
                <w:szCs w:val="23"/>
              </w:rPr>
              <w:t xml:space="preserve"> </w:t>
            </w:r>
            <w:r w:rsidRPr="000302E0">
              <w:rPr>
                <w:spacing w:val="-20"/>
                <w:sz w:val="23"/>
                <w:szCs w:val="23"/>
              </w:rPr>
              <w:t>жилом помещении в похозяйственную книгу сельского (поселкового) исполнительного комитета до</w:t>
            </w:r>
            <w:r w:rsidR="00477FEB" w:rsidRPr="000302E0">
              <w:rPr>
                <w:spacing w:val="-20"/>
                <w:sz w:val="23"/>
                <w:szCs w:val="23"/>
              </w:rPr>
              <w:t xml:space="preserve"> </w:t>
            </w:r>
            <w:r w:rsidRPr="000302E0">
              <w:rPr>
                <w:spacing w:val="-20"/>
                <w:sz w:val="23"/>
                <w:szCs w:val="23"/>
              </w:rPr>
              <w:t>8</w:t>
            </w:r>
            <w:r w:rsidR="00477FEB" w:rsidRPr="000302E0">
              <w:rPr>
                <w:spacing w:val="-20"/>
                <w:sz w:val="23"/>
                <w:szCs w:val="23"/>
              </w:rPr>
              <w:t xml:space="preserve"> </w:t>
            </w:r>
            <w:r w:rsidRPr="000302E0">
              <w:rPr>
                <w:spacing w:val="-20"/>
                <w:sz w:val="23"/>
                <w:szCs w:val="23"/>
              </w:rPr>
              <w:t>мая 2003</w:t>
            </w:r>
            <w:r w:rsidR="00477FEB" w:rsidRPr="000302E0">
              <w:rPr>
                <w:spacing w:val="-20"/>
                <w:sz w:val="23"/>
                <w:szCs w:val="23"/>
              </w:rPr>
              <w:t xml:space="preserve"> </w:t>
            </w:r>
            <w:r w:rsidRPr="000302E0">
              <w:rPr>
                <w:spacing w:val="-20"/>
                <w:sz w:val="23"/>
                <w:szCs w:val="23"/>
              </w:rPr>
              <w:t>г., иной документ, подтверждающий такое право или основание),</w:t>
            </w:r>
            <w:r w:rsidR="00477FEB" w:rsidRPr="000302E0">
              <w:rPr>
                <w:spacing w:val="-20"/>
                <w:sz w:val="23"/>
                <w:szCs w:val="23"/>
              </w:rPr>
              <w:t xml:space="preserve"> </w:t>
            </w:r>
            <w:r w:rsidRPr="000302E0">
              <w:rPr>
                <w:spacing w:val="-20"/>
                <w:sz w:val="23"/>
                <w:szCs w:val="23"/>
              </w:rPr>
              <w:t>– в</w:t>
            </w:r>
            <w:r w:rsidR="00477FEB" w:rsidRPr="000302E0">
              <w:rPr>
                <w:spacing w:val="-20"/>
                <w:sz w:val="23"/>
                <w:szCs w:val="23"/>
              </w:rPr>
              <w:t xml:space="preserve"> </w:t>
            </w:r>
            <w:r w:rsidRPr="000302E0">
              <w:rPr>
                <w:spacing w:val="-20"/>
                <w:sz w:val="23"/>
                <w:szCs w:val="23"/>
              </w:rPr>
              <w:t>случае, если жилой дом, изолированное жилое помещение не</w:t>
            </w:r>
            <w:r w:rsidR="00477FEB" w:rsidRPr="000302E0">
              <w:rPr>
                <w:spacing w:val="-20"/>
                <w:sz w:val="23"/>
                <w:szCs w:val="23"/>
              </w:rPr>
              <w:t xml:space="preserve"> </w:t>
            </w:r>
            <w:r w:rsidRPr="000302E0">
              <w:rPr>
                <w:spacing w:val="-20"/>
                <w:sz w:val="23"/>
                <w:szCs w:val="23"/>
              </w:rPr>
              <w:t>зарегистрированы в</w:t>
            </w:r>
            <w:r w:rsidR="00477FEB" w:rsidRPr="000302E0">
              <w:rPr>
                <w:spacing w:val="-20"/>
                <w:sz w:val="23"/>
                <w:szCs w:val="23"/>
              </w:rPr>
              <w:t xml:space="preserve"> </w:t>
            </w:r>
            <w:r w:rsidRPr="000302E0">
              <w:rPr>
                <w:spacing w:val="-20"/>
                <w:sz w:val="23"/>
                <w:szCs w:val="23"/>
              </w:rPr>
              <w:t>едином государственном регистре недвижимого имущества, прав на</w:t>
            </w:r>
            <w:r w:rsidR="00477FEB" w:rsidRPr="000302E0">
              <w:rPr>
                <w:spacing w:val="-20"/>
                <w:sz w:val="23"/>
                <w:szCs w:val="23"/>
              </w:rPr>
              <w:t xml:space="preserve"> </w:t>
            </w:r>
            <w:r w:rsidRPr="000302E0">
              <w:rPr>
                <w:spacing w:val="-20"/>
                <w:sz w:val="23"/>
                <w:szCs w:val="23"/>
              </w:rPr>
              <w:t>него и</w:t>
            </w:r>
            <w:r w:rsidR="00477FEB" w:rsidRPr="000302E0">
              <w:rPr>
                <w:spacing w:val="-20"/>
                <w:sz w:val="23"/>
                <w:szCs w:val="23"/>
              </w:rPr>
              <w:t xml:space="preserve"> </w:t>
            </w:r>
            <w:r w:rsidRPr="000302E0">
              <w:rPr>
                <w:spacing w:val="-20"/>
                <w:sz w:val="23"/>
                <w:szCs w:val="23"/>
              </w:rPr>
              <w:t>сделок с</w:t>
            </w:r>
            <w:r w:rsidR="00477FEB" w:rsidRPr="000302E0">
              <w:rPr>
                <w:spacing w:val="-20"/>
                <w:sz w:val="23"/>
                <w:szCs w:val="23"/>
              </w:rPr>
              <w:t xml:space="preserve"> </w:t>
            </w:r>
            <w:r w:rsidRPr="000302E0">
              <w:rPr>
                <w:spacing w:val="-20"/>
                <w:sz w:val="23"/>
                <w:szCs w:val="23"/>
              </w:rPr>
              <w:t>ним</w:t>
            </w:r>
            <w:r w:rsidRPr="000302E0">
              <w:rPr>
                <w:spacing w:val="-20"/>
                <w:sz w:val="23"/>
                <w:szCs w:val="23"/>
              </w:rPr>
              <w:br/>
            </w:r>
            <w:r w:rsidRPr="000302E0">
              <w:rPr>
                <w:spacing w:val="-20"/>
                <w:sz w:val="23"/>
                <w:szCs w:val="23"/>
              </w:rPr>
              <w:br/>
              <w:t>письменное согласие всех собственников жилого помещения, находящегося в общей собственности</w:t>
            </w:r>
            <w:r w:rsidRPr="000302E0">
              <w:rPr>
                <w:spacing w:val="-20"/>
                <w:sz w:val="23"/>
                <w:szCs w:val="23"/>
              </w:rPr>
              <w:br/>
            </w:r>
            <w:r w:rsidRPr="000302E0">
              <w:rPr>
                <w:spacing w:val="-20"/>
                <w:sz w:val="23"/>
                <w:szCs w:val="23"/>
              </w:rPr>
              <w:br/>
              <w:t>письменное согласие третьих лиц</w:t>
            </w:r>
            <w:r w:rsidR="00477FEB" w:rsidRPr="000302E0">
              <w:rPr>
                <w:spacing w:val="-20"/>
                <w:sz w:val="23"/>
                <w:szCs w:val="23"/>
              </w:rPr>
              <w:t xml:space="preserve"> </w:t>
            </w:r>
            <w:r w:rsidRPr="000302E0">
              <w:rPr>
                <w:spacing w:val="-20"/>
                <w:sz w:val="23"/>
                <w:szCs w:val="23"/>
              </w:rPr>
              <w:t>– в случае, если право собственности на сносимое жилое помещение обременено правами третьих лиц</w:t>
            </w:r>
          </w:p>
        </w:tc>
        <w:tc>
          <w:tcPr>
            <w:tcW w:w="1533" w:type="dxa"/>
            <w:gridSpan w:val="4"/>
            <w:tcBorders>
              <w:left w:val="single" w:sz="4" w:space="0" w:color="auto"/>
              <w:right w:val="single" w:sz="4" w:space="0" w:color="auto"/>
            </w:tcBorders>
            <w:shd w:val="clear" w:color="auto" w:fill="auto"/>
          </w:tcPr>
          <w:p w:rsidR="00DE4252" w:rsidRPr="000302E0" w:rsidRDefault="00DE4252"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lastRenderedPageBreak/>
              <w:t>бесплатно</w:t>
            </w:r>
          </w:p>
        </w:tc>
        <w:tc>
          <w:tcPr>
            <w:tcW w:w="1417" w:type="dxa"/>
            <w:gridSpan w:val="4"/>
            <w:tcBorders>
              <w:left w:val="single" w:sz="4" w:space="0" w:color="auto"/>
              <w:right w:val="single" w:sz="4" w:space="0" w:color="auto"/>
            </w:tcBorders>
            <w:shd w:val="clear" w:color="auto" w:fill="auto"/>
          </w:tcPr>
          <w:p w:rsidR="00DE4252" w:rsidRPr="000302E0" w:rsidRDefault="00DE4252" w:rsidP="00777CA5">
            <w:pPr>
              <w:pStyle w:val="table100"/>
              <w:spacing w:after="0" w:afterAutospacing="0" w:line="220" w:lineRule="exact"/>
              <w:jc w:val="center"/>
              <w:rPr>
                <w:rFonts w:eastAsia="Times New Roman"/>
                <w:spacing w:val="-20"/>
                <w:sz w:val="23"/>
                <w:szCs w:val="23"/>
              </w:rPr>
            </w:pPr>
            <w:r w:rsidRPr="000302E0">
              <w:rPr>
                <w:spacing w:val="-20"/>
                <w:sz w:val="23"/>
                <w:szCs w:val="23"/>
              </w:rPr>
              <w:t xml:space="preserve">15 дней со дня подачи заявления, а в случае запроса документов и (или) сведений от других гос. органов, иных организаций – </w:t>
            </w:r>
            <w:r w:rsidRPr="000302E0">
              <w:rPr>
                <w:spacing w:val="-20"/>
                <w:sz w:val="23"/>
                <w:szCs w:val="23"/>
              </w:rPr>
              <w:br/>
              <w:t>1 месяц</w:t>
            </w:r>
          </w:p>
        </w:tc>
        <w:tc>
          <w:tcPr>
            <w:tcW w:w="2138" w:type="dxa"/>
            <w:gridSpan w:val="3"/>
            <w:tcBorders>
              <w:left w:val="single" w:sz="4" w:space="0" w:color="auto"/>
              <w:right w:val="single" w:sz="4" w:space="0" w:color="auto"/>
            </w:tcBorders>
            <w:shd w:val="clear" w:color="auto" w:fill="auto"/>
          </w:tcPr>
          <w:p w:rsidR="00DE4252" w:rsidRPr="000302E0" w:rsidRDefault="00DE4252"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бессрочно</w:t>
            </w:r>
          </w:p>
        </w:tc>
      </w:tr>
      <w:tr w:rsidR="00DE4252" w:rsidRPr="008A49EB" w:rsidTr="008E258E">
        <w:trPr>
          <w:gridAfter w:val="2"/>
          <w:wAfter w:w="59" w:type="dxa"/>
          <w:trHeight w:val="713"/>
        </w:trPr>
        <w:tc>
          <w:tcPr>
            <w:tcW w:w="16107" w:type="dxa"/>
            <w:gridSpan w:val="21"/>
            <w:tcBorders>
              <w:left w:val="single" w:sz="4" w:space="0" w:color="auto"/>
              <w:bottom w:val="single" w:sz="4" w:space="0" w:color="auto"/>
              <w:right w:val="single" w:sz="4" w:space="0" w:color="auto"/>
            </w:tcBorders>
          </w:tcPr>
          <w:p w:rsidR="00DE4252" w:rsidRPr="000302E0" w:rsidRDefault="00DE4252" w:rsidP="00414B75">
            <w:pPr>
              <w:pStyle w:val="HTML"/>
              <w:shd w:val="clear" w:color="auto" w:fill="F8F9FA"/>
              <w:spacing w:line="220" w:lineRule="exact"/>
              <w:ind w:firstLine="284"/>
              <w:jc w:val="both"/>
              <w:rPr>
                <w:rFonts w:ascii="Times New Roman" w:hAnsi="Times New Roman" w:cs="Times New Roman"/>
                <w:color w:val="202124"/>
                <w:spacing w:val="-20"/>
                <w:sz w:val="23"/>
                <w:szCs w:val="23"/>
              </w:rPr>
            </w:pPr>
            <w:r w:rsidRPr="000302E0">
              <w:rPr>
                <w:rFonts w:ascii="Times New Roman" w:hAnsi="Times New Roman" w:cs="Times New Roman"/>
                <w:spacing w:val="-20"/>
                <w:sz w:val="23"/>
                <w:szCs w:val="23"/>
              </w:rPr>
              <w:t xml:space="preserve">По административной процедуре </w:t>
            </w:r>
            <w:r w:rsidRPr="000302E0">
              <w:rPr>
                <w:rFonts w:ascii="Times New Roman" w:hAnsi="Times New Roman" w:cs="Times New Roman"/>
                <w:color w:val="202124"/>
                <w:spacing w:val="-20"/>
                <w:sz w:val="23"/>
                <w:szCs w:val="23"/>
              </w:rPr>
              <w:t>1.1.16 должностные лица отдела юридического по работе с обращениями граждан и юридических лиц самостоятельно запрашивают следующие документы и (или) информацию:</w:t>
            </w:r>
          </w:p>
          <w:p w:rsidR="00DE4252" w:rsidRPr="000302E0" w:rsidRDefault="00DE4252" w:rsidP="00414B75">
            <w:pPr>
              <w:pStyle w:val="HTML"/>
              <w:shd w:val="clear" w:color="auto" w:fill="F8F9FA"/>
              <w:spacing w:line="220" w:lineRule="exact"/>
              <w:ind w:firstLine="284"/>
              <w:jc w:val="both"/>
              <w:rPr>
                <w:rFonts w:ascii="Times New Roman" w:hAnsi="Times New Roman" w:cs="Times New Roman"/>
                <w:color w:val="202124"/>
                <w:spacing w:val="-20"/>
                <w:sz w:val="23"/>
                <w:szCs w:val="23"/>
              </w:rPr>
            </w:pPr>
            <w:r w:rsidRPr="000302E0">
              <w:rPr>
                <w:rFonts w:ascii="Times New Roman" w:hAnsi="Times New Roman" w:cs="Times New Roman"/>
                <w:color w:val="202124"/>
                <w:spacing w:val="-20"/>
                <w:sz w:val="23"/>
                <w:szCs w:val="23"/>
              </w:rPr>
              <w:t>Свидетельство о проживании и составе семьи или копия лицевого счета; выписка из регистрационной книги.</w:t>
            </w:r>
          </w:p>
          <w:p w:rsidR="00DE4252" w:rsidRPr="000302E0" w:rsidRDefault="00DE4252" w:rsidP="00414B75">
            <w:pPr>
              <w:pStyle w:val="HTML"/>
              <w:shd w:val="clear" w:color="auto" w:fill="F8F9FA"/>
              <w:spacing w:line="220" w:lineRule="exact"/>
              <w:ind w:firstLine="284"/>
              <w:jc w:val="both"/>
              <w:rPr>
                <w:rFonts w:ascii="Times New Roman" w:hAnsi="Times New Roman" w:cs="Times New Roman"/>
                <w:i/>
                <w:spacing w:val="-20"/>
                <w:sz w:val="23"/>
                <w:szCs w:val="23"/>
              </w:rPr>
            </w:pPr>
            <w:r w:rsidRPr="000302E0">
              <w:rPr>
                <w:rFonts w:ascii="Times New Roman" w:hAnsi="Times New Roman" w:cs="Times New Roman"/>
                <w:i/>
                <w:color w:val="202124"/>
                <w:spacing w:val="-20"/>
                <w:sz w:val="23"/>
                <w:szCs w:val="23"/>
              </w:rPr>
              <w:t xml:space="preserve">Должностное лицо, ответственное за осуществление административной процедуры 1.1.16 – заместитель начальника </w:t>
            </w:r>
            <w:r w:rsidR="00A33437">
              <w:rPr>
                <w:rFonts w:ascii="Times New Roman" w:hAnsi="Times New Roman" w:cs="Times New Roman"/>
                <w:i/>
                <w:color w:val="202124"/>
                <w:spacing w:val="-20"/>
                <w:sz w:val="23"/>
                <w:szCs w:val="23"/>
              </w:rPr>
              <w:t xml:space="preserve"> отдела архитектуры и строительства,</w:t>
            </w:r>
            <w:r w:rsidRPr="000302E0">
              <w:rPr>
                <w:rFonts w:ascii="Times New Roman" w:hAnsi="Times New Roman" w:cs="Times New Roman"/>
                <w:i/>
                <w:color w:val="202124"/>
                <w:spacing w:val="-20"/>
                <w:sz w:val="23"/>
                <w:szCs w:val="23"/>
              </w:rPr>
              <w:t xml:space="preserve"> жилищно</w:t>
            </w:r>
            <w:r w:rsidR="00A33437">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коммунального хозяйства Довмант Н.К. (</w:t>
            </w:r>
            <w:r w:rsidR="0049278E">
              <w:rPr>
                <w:rFonts w:ascii="Times New Roman" w:hAnsi="Times New Roman" w:cs="Times New Roman"/>
                <w:i/>
                <w:color w:val="202124"/>
                <w:spacing w:val="-20"/>
                <w:sz w:val="23"/>
                <w:szCs w:val="23"/>
              </w:rPr>
              <w:t>к</w:t>
            </w:r>
            <w:r w:rsidRPr="000302E0">
              <w:rPr>
                <w:rFonts w:ascii="Times New Roman" w:hAnsi="Times New Roman" w:cs="Times New Roman"/>
                <w:i/>
                <w:color w:val="202124"/>
                <w:spacing w:val="-20"/>
                <w:sz w:val="23"/>
                <w:szCs w:val="23"/>
              </w:rPr>
              <w:t xml:space="preserve">абинет № 54, тел. 41232), в его отсутствие – </w:t>
            </w:r>
            <w:r w:rsidR="00414B75">
              <w:rPr>
                <w:rFonts w:ascii="Times New Roman" w:hAnsi="Times New Roman" w:cs="Times New Roman"/>
                <w:i/>
                <w:color w:val="202124"/>
                <w:spacing w:val="-20"/>
                <w:sz w:val="23"/>
                <w:szCs w:val="23"/>
              </w:rPr>
              <w:t xml:space="preserve">главный  специалист  отдела </w:t>
            </w:r>
            <w:r w:rsidRPr="000302E0">
              <w:rPr>
                <w:rFonts w:ascii="Times New Roman" w:hAnsi="Times New Roman" w:cs="Times New Roman"/>
                <w:i/>
                <w:color w:val="202124"/>
                <w:spacing w:val="-20"/>
                <w:sz w:val="23"/>
                <w:szCs w:val="23"/>
              </w:rPr>
              <w:t xml:space="preserve">архитектуры и строительства </w:t>
            </w:r>
            <w:r w:rsidR="00A33437">
              <w:rPr>
                <w:rFonts w:ascii="Times New Roman" w:hAnsi="Times New Roman" w:cs="Times New Roman"/>
                <w:i/>
                <w:color w:val="202124"/>
                <w:spacing w:val="-20"/>
                <w:sz w:val="23"/>
                <w:szCs w:val="23"/>
              </w:rPr>
              <w:t xml:space="preserve">, </w:t>
            </w:r>
            <w:r w:rsidRPr="000302E0">
              <w:rPr>
                <w:rFonts w:ascii="Times New Roman" w:hAnsi="Times New Roman" w:cs="Times New Roman"/>
                <w:i/>
                <w:color w:val="202124"/>
                <w:spacing w:val="-20"/>
                <w:sz w:val="23"/>
                <w:szCs w:val="23"/>
              </w:rPr>
              <w:t>жилищно</w:t>
            </w:r>
            <w:r w:rsidR="00A33437">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коммунального хозяйства Шнитко Т.В. (</w:t>
            </w:r>
            <w:r w:rsidR="0049278E">
              <w:rPr>
                <w:rFonts w:ascii="Times New Roman" w:hAnsi="Times New Roman" w:cs="Times New Roman"/>
                <w:i/>
                <w:color w:val="202124"/>
                <w:spacing w:val="-20"/>
                <w:sz w:val="23"/>
                <w:szCs w:val="23"/>
              </w:rPr>
              <w:t>к</w:t>
            </w:r>
            <w:r w:rsidRPr="000302E0">
              <w:rPr>
                <w:rFonts w:ascii="Times New Roman" w:hAnsi="Times New Roman" w:cs="Times New Roman"/>
                <w:i/>
                <w:color w:val="202124"/>
                <w:spacing w:val="-20"/>
                <w:sz w:val="23"/>
                <w:szCs w:val="23"/>
              </w:rPr>
              <w:t xml:space="preserve">абинет </w:t>
            </w:r>
            <w:r w:rsidR="0049278E">
              <w:rPr>
                <w:rFonts w:ascii="Times New Roman" w:hAnsi="Times New Roman" w:cs="Times New Roman"/>
                <w:i/>
                <w:color w:val="202124"/>
                <w:spacing w:val="-20"/>
                <w:sz w:val="23"/>
                <w:szCs w:val="23"/>
              </w:rPr>
              <w:t xml:space="preserve">  </w:t>
            </w:r>
            <w:r w:rsidR="00A33437">
              <w:rPr>
                <w:rFonts w:ascii="Times New Roman" w:hAnsi="Times New Roman" w:cs="Times New Roman"/>
                <w:i/>
                <w:color w:val="202124"/>
                <w:spacing w:val="-20"/>
                <w:sz w:val="23"/>
                <w:szCs w:val="23"/>
              </w:rPr>
              <w:t xml:space="preserve"> </w:t>
            </w:r>
            <w:r w:rsidRPr="000302E0">
              <w:rPr>
                <w:rFonts w:ascii="Times New Roman" w:hAnsi="Times New Roman" w:cs="Times New Roman"/>
                <w:i/>
                <w:color w:val="202124"/>
                <w:spacing w:val="-20"/>
                <w:sz w:val="23"/>
                <w:szCs w:val="23"/>
              </w:rPr>
              <w:t>№ 52, тел. 42232).</w:t>
            </w:r>
          </w:p>
        </w:tc>
      </w:tr>
      <w:tr w:rsidR="00DE4252" w:rsidRPr="008A49EB" w:rsidTr="008E258E">
        <w:trPr>
          <w:gridAfter w:val="2"/>
          <w:wAfter w:w="59" w:type="dxa"/>
          <w:trHeight w:val="1200"/>
        </w:trPr>
        <w:tc>
          <w:tcPr>
            <w:tcW w:w="1416" w:type="dxa"/>
            <w:gridSpan w:val="2"/>
            <w:tcBorders>
              <w:top w:val="single" w:sz="4" w:space="0" w:color="auto"/>
              <w:left w:val="single" w:sz="4" w:space="0" w:color="auto"/>
              <w:bottom w:val="nil"/>
              <w:right w:val="single" w:sz="4" w:space="0" w:color="auto"/>
            </w:tcBorders>
            <w:shd w:val="clear" w:color="auto" w:fill="auto"/>
            <w:hideMark/>
          </w:tcPr>
          <w:p w:rsidR="00DE4252" w:rsidRPr="000302E0" w:rsidRDefault="00DE4252" w:rsidP="00777CA5">
            <w:pPr>
              <w:pStyle w:val="table100"/>
              <w:widowControl w:val="0"/>
              <w:spacing w:after="0" w:afterAutospacing="0" w:line="220" w:lineRule="exact"/>
              <w:jc w:val="both"/>
              <w:rPr>
                <w:b/>
                <w:bCs/>
                <w:spacing w:val="-20"/>
                <w:sz w:val="23"/>
                <w:szCs w:val="23"/>
              </w:rPr>
            </w:pPr>
            <w:r w:rsidRPr="000302E0">
              <w:rPr>
                <w:b/>
                <w:bCs/>
                <w:spacing w:val="-20"/>
                <w:sz w:val="23"/>
                <w:szCs w:val="23"/>
              </w:rPr>
              <w:t>1.1.17.</w:t>
            </w:r>
          </w:p>
        </w:tc>
        <w:tc>
          <w:tcPr>
            <w:tcW w:w="2837" w:type="dxa"/>
            <w:gridSpan w:val="2"/>
            <w:tcBorders>
              <w:top w:val="single" w:sz="4" w:space="0" w:color="auto"/>
              <w:left w:val="single" w:sz="4" w:space="0" w:color="auto"/>
              <w:bottom w:val="nil"/>
              <w:right w:val="single" w:sz="4" w:space="0" w:color="auto"/>
            </w:tcBorders>
            <w:shd w:val="clear" w:color="auto" w:fill="auto"/>
            <w:hideMark/>
          </w:tcPr>
          <w:p w:rsidR="00DE4252" w:rsidRPr="000302E0" w:rsidRDefault="00DC646E" w:rsidP="00777CA5">
            <w:pPr>
              <w:pStyle w:val="HTML"/>
              <w:shd w:val="clear" w:color="auto" w:fill="F8F9FA"/>
              <w:spacing w:line="220" w:lineRule="exact"/>
              <w:jc w:val="both"/>
              <w:rPr>
                <w:rFonts w:ascii="Times New Roman" w:hAnsi="Times New Roman" w:cs="Times New Roman"/>
                <w:bCs/>
                <w:spacing w:val="-20"/>
                <w:sz w:val="23"/>
                <w:szCs w:val="23"/>
              </w:rPr>
            </w:pPr>
            <w:r w:rsidRPr="000302E0">
              <w:rPr>
                <w:rFonts w:ascii="Times New Roman" w:hAnsi="Times New Roman" w:cs="Times New Roman"/>
                <w:spacing w:val="-20"/>
                <w:sz w:val="23"/>
                <w:szCs w:val="23"/>
              </w:rPr>
              <w:t xml:space="preserve">Принятие решения </w:t>
            </w:r>
            <w:r w:rsidR="00DE4252" w:rsidRPr="000302E0">
              <w:rPr>
                <w:rFonts w:ascii="Times New Roman" w:hAnsi="Times New Roman" w:cs="Times New Roman"/>
                <w:spacing w:val="-20"/>
                <w:sz w:val="23"/>
                <w:szCs w:val="23"/>
              </w:rPr>
              <w:t>о согласовании использования не по назначению одноквартирного, блокированного жилого дома или его части</w:t>
            </w:r>
          </w:p>
        </w:tc>
        <w:tc>
          <w:tcPr>
            <w:tcW w:w="2504" w:type="dxa"/>
            <w:gridSpan w:val="2"/>
            <w:tcBorders>
              <w:top w:val="single" w:sz="4" w:space="0" w:color="auto"/>
              <w:left w:val="single" w:sz="4" w:space="0" w:color="auto"/>
              <w:bottom w:val="nil"/>
              <w:right w:val="single" w:sz="4" w:space="0" w:color="auto"/>
            </w:tcBorders>
            <w:shd w:val="clear" w:color="auto" w:fill="auto"/>
            <w:hideMark/>
          </w:tcPr>
          <w:p w:rsidR="00DE4252" w:rsidRPr="000302E0" w:rsidRDefault="00DE4252"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DE4252" w:rsidRPr="000302E0" w:rsidRDefault="00DE4252"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DE4252" w:rsidRPr="000302E0" w:rsidRDefault="00DE4252"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тел. 41105,</w:t>
            </w:r>
            <w:r w:rsidRPr="000302E0">
              <w:rPr>
                <w:spacing w:val="-20"/>
                <w:sz w:val="23"/>
                <w:szCs w:val="23"/>
              </w:rPr>
              <w:t xml:space="preserve"> </w:t>
            </w:r>
            <w:r w:rsidRPr="000302E0">
              <w:rPr>
                <w:spacing w:val="-20"/>
                <w:sz w:val="23"/>
                <w:szCs w:val="23"/>
              </w:rPr>
              <w:br/>
            </w:r>
            <w:r w:rsidRPr="000302E0">
              <w:rPr>
                <w:b w:val="0"/>
                <w:spacing w:val="-20"/>
                <w:sz w:val="23"/>
                <w:szCs w:val="23"/>
              </w:rP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Васильченко Т.В.</w:t>
            </w:r>
            <w:r w:rsidRPr="000302E0">
              <w:rPr>
                <w:spacing w:val="-20"/>
                <w:sz w:val="23"/>
                <w:szCs w:val="23"/>
              </w:rPr>
              <w:t xml:space="preserve"> </w:t>
            </w:r>
            <w:r w:rsidRPr="000302E0">
              <w:rPr>
                <w:spacing w:val="-20"/>
                <w:sz w:val="23"/>
                <w:szCs w:val="23"/>
              </w:rPr>
              <w:br/>
            </w:r>
            <w:r w:rsidRPr="000302E0">
              <w:rPr>
                <w:b w:val="0"/>
                <w:bCs w:val="0"/>
                <w:spacing w:val="-20"/>
                <w:sz w:val="23"/>
                <w:szCs w:val="23"/>
              </w:rPr>
              <w:t>тел. 21543</w:t>
            </w:r>
          </w:p>
        </w:tc>
        <w:tc>
          <w:tcPr>
            <w:tcW w:w="4262" w:type="dxa"/>
            <w:gridSpan w:val="4"/>
            <w:tcBorders>
              <w:top w:val="single" w:sz="4" w:space="0" w:color="auto"/>
              <w:left w:val="single" w:sz="4" w:space="0" w:color="auto"/>
              <w:bottom w:val="nil"/>
              <w:right w:val="single" w:sz="4" w:space="0" w:color="auto"/>
            </w:tcBorders>
            <w:shd w:val="clear" w:color="auto" w:fill="auto"/>
            <w:hideMark/>
          </w:tcPr>
          <w:p w:rsidR="00DE4252" w:rsidRPr="000302E0" w:rsidRDefault="00DC646E" w:rsidP="00043D90">
            <w:pPr>
              <w:pStyle w:val="table100"/>
              <w:spacing w:after="0" w:afterAutospacing="0" w:line="220" w:lineRule="exact"/>
              <w:ind w:right="97"/>
              <w:jc w:val="both"/>
              <w:rPr>
                <w:rFonts w:eastAsia="Times New Roman"/>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технический паспорт и документ, подтверждающий право собственности на одноквартирный, блокированный жилой дом или его часть</w:t>
            </w:r>
            <w:r w:rsidRPr="000302E0">
              <w:rPr>
                <w:spacing w:val="-20"/>
                <w:sz w:val="23"/>
                <w:szCs w:val="23"/>
              </w:rPr>
              <w:br/>
            </w:r>
            <w:r w:rsidRPr="000302E0">
              <w:rPr>
                <w:spacing w:val="-20"/>
                <w:sz w:val="23"/>
                <w:szCs w:val="23"/>
              </w:rP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1533" w:type="dxa"/>
            <w:gridSpan w:val="4"/>
            <w:tcBorders>
              <w:top w:val="single" w:sz="4" w:space="0" w:color="auto"/>
              <w:left w:val="single" w:sz="4" w:space="0" w:color="auto"/>
              <w:bottom w:val="nil"/>
              <w:right w:val="single" w:sz="4" w:space="0" w:color="auto"/>
            </w:tcBorders>
            <w:shd w:val="clear" w:color="auto" w:fill="auto"/>
          </w:tcPr>
          <w:p w:rsidR="00DE4252" w:rsidRPr="000302E0" w:rsidRDefault="00DE4252"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bottom w:val="nil"/>
              <w:right w:val="single" w:sz="4" w:space="0" w:color="auto"/>
            </w:tcBorders>
            <w:shd w:val="clear" w:color="auto" w:fill="auto"/>
          </w:tcPr>
          <w:p w:rsidR="00DE4252" w:rsidRPr="000302E0" w:rsidRDefault="00DE4252" w:rsidP="00777CA5">
            <w:pPr>
              <w:pStyle w:val="table100"/>
              <w:spacing w:after="0" w:afterAutospacing="0" w:line="220" w:lineRule="exact"/>
              <w:jc w:val="center"/>
              <w:rPr>
                <w:rFonts w:eastAsia="Times New Roman"/>
                <w:spacing w:val="-20"/>
                <w:sz w:val="23"/>
                <w:szCs w:val="23"/>
              </w:rPr>
            </w:pPr>
            <w:r w:rsidRPr="000302E0">
              <w:rPr>
                <w:spacing w:val="-20"/>
                <w:sz w:val="23"/>
                <w:szCs w:val="23"/>
              </w:rPr>
              <w:t xml:space="preserve">15 дней со дня подачи заявления, а в случае запроса документов и (или) сведений от других гос. органов, иных организаций – </w:t>
            </w:r>
            <w:r w:rsidR="00765183" w:rsidRPr="000302E0">
              <w:rPr>
                <w:spacing w:val="-20"/>
                <w:sz w:val="23"/>
                <w:szCs w:val="23"/>
              </w:rPr>
              <w:br/>
            </w:r>
            <w:r w:rsidRPr="000302E0">
              <w:rPr>
                <w:spacing w:val="-20"/>
                <w:sz w:val="23"/>
                <w:szCs w:val="23"/>
              </w:rPr>
              <w:t>1 месяц</w:t>
            </w:r>
          </w:p>
        </w:tc>
        <w:tc>
          <w:tcPr>
            <w:tcW w:w="2138" w:type="dxa"/>
            <w:gridSpan w:val="3"/>
            <w:tcBorders>
              <w:top w:val="single" w:sz="4" w:space="0" w:color="auto"/>
              <w:left w:val="single" w:sz="4" w:space="0" w:color="auto"/>
              <w:bottom w:val="nil"/>
              <w:right w:val="single" w:sz="4" w:space="0" w:color="auto"/>
            </w:tcBorders>
            <w:shd w:val="clear" w:color="auto" w:fill="auto"/>
          </w:tcPr>
          <w:p w:rsidR="00DE4252" w:rsidRPr="000302E0" w:rsidRDefault="00DE4252"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бессрочно</w:t>
            </w:r>
          </w:p>
        </w:tc>
      </w:tr>
      <w:tr w:rsidR="00DE4252" w:rsidRPr="008A49EB" w:rsidTr="008E258E">
        <w:trPr>
          <w:gridAfter w:val="2"/>
          <w:wAfter w:w="59" w:type="dxa"/>
          <w:trHeight w:val="851"/>
        </w:trPr>
        <w:tc>
          <w:tcPr>
            <w:tcW w:w="16107" w:type="dxa"/>
            <w:gridSpan w:val="21"/>
            <w:tcBorders>
              <w:top w:val="nil"/>
              <w:left w:val="single" w:sz="4" w:space="0" w:color="auto"/>
              <w:bottom w:val="single" w:sz="4" w:space="0" w:color="auto"/>
              <w:right w:val="single" w:sz="4" w:space="0" w:color="auto"/>
            </w:tcBorders>
          </w:tcPr>
          <w:p w:rsidR="00DE4252" w:rsidRPr="000302E0" w:rsidRDefault="00DE4252" w:rsidP="00414B75">
            <w:pPr>
              <w:pStyle w:val="HTML"/>
              <w:shd w:val="clear" w:color="auto" w:fill="F8F9FA"/>
              <w:spacing w:line="220" w:lineRule="exact"/>
              <w:ind w:firstLine="284"/>
              <w:jc w:val="both"/>
              <w:rPr>
                <w:rFonts w:ascii="Times New Roman" w:hAnsi="Times New Roman" w:cs="Times New Roman"/>
                <w:color w:val="202124"/>
                <w:spacing w:val="-20"/>
                <w:sz w:val="23"/>
                <w:szCs w:val="23"/>
              </w:rPr>
            </w:pPr>
            <w:r w:rsidRPr="000302E0">
              <w:rPr>
                <w:rFonts w:ascii="Times New Roman" w:hAnsi="Times New Roman" w:cs="Times New Roman"/>
                <w:spacing w:val="-20"/>
                <w:sz w:val="23"/>
                <w:szCs w:val="23"/>
              </w:rPr>
              <w:t xml:space="preserve">По административной процедуре </w:t>
            </w:r>
            <w:r w:rsidRPr="000302E0">
              <w:rPr>
                <w:rFonts w:ascii="Times New Roman" w:hAnsi="Times New Roman" w:cs="Times New Roman"/>
                <w:color w:val="202124"/>
                <w:spacing w:val="-20"/>
                <w:sz w:val="23"/>
                <w:szCs w:val="23"/>
              </w:rPr>
              <w:t>1.1.17 должностные лица отдела юридического по работе с обращениями граждан и юридических лиц самостоятельно запрашивают следующие документы и (или) информацию:</w:t>
            </w:r>
          </w:p>
          <w:p w:rsidR="00DE4252" w:rsidRPr="000302E0" w:rsidRDefault="00DE4252" w:rsidP="00414B75">
            <w:pPr>
              <w:pStyle w:val="HTML"/>
              <w:shd w:val="clear" w:color="auto" w:fill="F8F9FA"/>
              <w:spacing w:line="220" w:lineRule="exact"/>
              <w:ind w:firstLine="284"/>
              <w:jc w:val="both"/>
              <w:rPr>
                <w:rFonts w:ascii="Times New Roman" w:hAnsi="Times New Roman" w:cs="Times New Roman"/>
                <w:spacing w:val="-20"/>
                <w:sz w:val="23"/>
                <w:szCs w:val="23"/>
              </w:rPr>
            </w:pPr>
            <w:r w:rsidRPr="000302E0">
              <w:rPr>
                <w:rFonts w:ascii="Times New Roman" w:hAnsi="Times New Roman" w:cs="Times New Roman"/>
                <w:color w:val="202124"/>
                <w:spacing w:val="-20"/>
                <w:sz w:val="23"/>
                <w:szCs w:val="23"/>
              </w:rPr>
              <w:t>Свидетельство о прописке и составе семьи или копия лицевого счета.</w:t>
            </w:r>
          </w:p>
          <w:p w:rsidR="00DE4252" w:rsidRPr="000302E0" w:rsidRDefault="00DE4252" w:rsidP="00414B75">
            <w:pPr>
              <w:pStyle w:val="HTML"/>
              <w:shd w:val="clear" w:color="auto" w:fill="F8F9FA"/>
              <w:spacing w:line="220" w:lineRule="exact"/>
              <w:ind w:firstLine="284"/>
              <w:jc w:val="both"/>
              <w:rPr>
                <w:rFonts w:ascii="Times New Roman" w:hAnsi="Times New Roman" w:cs="Times New Roman"/>
                <w:i/>
                <w:spacing w:val="-20"/>
                <w:sz w:val="23"/>
                <w:szCs w:val="23"/>
              </w:rPr>
            </w:pPr>
            <w:r w:rsidRPr="000302E0">
              <w:rPr>
                <w:rFonts w:ascii="Times New Roman" w:hAnsi="Times New Roman" w:cs="Times New Roman"/>
                <w:i/>
                <w:color w:val="202124"/>
                <w:spacing w:val="-20"/>
                <w:sz w:val="23"/>
                <w:szCs w:val="23"/>
              </w:rPr>
              <w:t xml:space="preserve">Должностное лицо, ответственное за осуществление административной процедуры 1.1.17, – заместитель начальника </w:t>
            </w:r>
            <w:r w:rsidR="00A33437">
              <w:rPr>
                <w:rFonts w:ascii="Times New Roman" w:hAnsi="Times New Roman" w:cs="Times New Roman"/>
                <w:i/>
                <w:color w:val="202124"/>
                <w:spacing w:val="-20"/>
                <w:sz w:val="23"/>
                <w:szCs w:val="23"/>
              </w:rPr>
              <w:t xml:space="preserve"> отдела</w:t>
            </w:r>
            <w:r w:rsidRPr="000302E0">
              <w:rPr>
                <w:rFonts w:ascii="Times New Roman" w:hAnsi="Times New Roman" w:cs="Times New Roman"/>
                <w:i/>
                <w:color w:val="202124"/>
                <w:spacing w:val="-20"/>
                <w:sz w:val="23"/>
                <w:szCs w:val="23"/>
              </w:rPr>
              <w:t xml:space="preserve"> архитектуры и строительства </w:t>
            </w:r>
            <w:r w:rsidR="00A33437">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 xml:space="preserve"> жилищно</w:t>
            </w:r>
            <w:r w:rsidR="00A33437">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коммунального хозяйства Довмант Н.К. (</w:t>
            </w:r>
            <w:r w:rsidR="0049278E">
              <w:rPr>
                <w:rFonts w:ascii="Times New Roman" w:hAnsi="Times New Roman" w:cs="Times New Roman"/>
                <w:i/>
                <w:color w:val="202124"/>
                <w:spacing w:val="-20"/>
                <w:sz w:val="23"/>
                <w:szCs w:val="23"/>
              </w:rPr>
              <w:t>к</w:t>
            </w:r>
            <w:r w:rsidRPr="000302E0">
              <w:rPr>
                <w:rFonts w:ascii="Times New Roman" w:hAnsi="Times New Roman" w:cs="Times New Roman"/>
                <w:i/>
                <w:color w:val="202124"/>
                <w:spacing w:val="-20"/>
                <w:sz w:val="23"/>
                <w:szCs w:val="23"/>
              </w:rPr>
              <w:t xml:space="preserve">абинет № 54, тел. 41232), в его отсутствие – </w:t>
            </w:r>
            <w:r w:rsidR="00414B75">
              <w:rPr>
                <w:rFonts w:ascii="Times New Roman" w:hAnsi="Times New Roman" w:cs="Times New Roman"/>
                <w:i/>
                <w:color w:val="202124"/>
                <w:spacing w:val="-20"/>
                <w:sz w:val="23"/>
                <w:szCs w:val="23"/>
              </w:rPr>
              <w:t xml:space="preserve">главный  специалист  отдела </w:t>
            </w:r>
            <w:r w:rsidRPr="000302E0">
              <w:rPr>
                <w:rFonts w:ascii="Times New Roman" w:hAnsi="Times New Roman" w:cs="Times New Roman"/>
                <w:i/>
                <w:color w:val="202124"/>
                <w:spacing w:val="-20"/>
                <w:sz w:val="23"/>
                <w:szCs w:val="23"/>
              </w:rPr>
              <w:t>архитектуры и строительства</w:t>
            </w:r>
            <w:r w:rsidR="00A33437">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 xml:space="preserve"> жилищно</w:t>
            </w:r>
            <w:r w:rsidR="00A33437">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коммунального хозяйства Шнитко Т.В. (</w:t>
            </w:r>
            <w:r w:rsidR="0049278E">
              <w:rPr>
                <w:rFonts w:ascii="Times New Roman" w:hAnsi="Times New Roman" w:cs="Times New Roman"/>
                <w:i/>
                <w:color w:val="202124"/>
                <w:spacing w:val="-20"/>
                <w:sz w:val="23"/>
                <w:szCs w:val="23"/>
              </w:rPr>
              <w:t>к</w:t>
            </w:r>
            <w:r w:rsidRPr="000302E0">
              <w:rPr>
                <w:rFonts w:ascii="Times New Roman" w:hAnsi="Times New Roman" w:cs="Times New Roman"/>
                <w:i/>
                <w:color w:val="202124"/>
                <w:spacing w:val="-20"/>
                <w:sz w:val="23"/>
                <w:szCs w:val="23"/>
              </w:rPr>
              <w:t xml:space="preserve">абинет </w:t>
            </w:r>
            <w:r w:rsidR="0049278E">
              <w:rPr>
                <w:rFonts w:ascii="Times New Roman" w:hAnsi="Times New Roman" w:cs="Times New Roman"/>
                <w:i/>
                <w:color w:val="202124"/>
                <w:spacing w:val="-20"/>
                <w:sz w:val="23"/>
                <w:szCs w:val="23"/>
              </w:rPr>
              <w:t xml:space="preserve">              </w:t>
            </w:r>
            <w:r w:rsidRPr="000302E0">
              <w:rPr>
                <w:rFonts w:ascii="Times New Roman" w:hAnsi="Times New Roman" w:cs="Times New Roman"/>
                <w:i/>
                <w:color w:val="202124"/>
                <w:spacing w:val="-20"/>
                <w:sz w:val="23"/>
                <w:szCs w:val="23"/>
              </w:rPr>
              <w:t>№ 52, тел. 42232).</w:t>
            </w:r>
          </w:p>
        </w:tc>
      </w:tr>
      <w:tr w:rsidR="00DE4252" w:rsidRPr="008A49EB" w:rsidTr="008E258E">
        <w:trPr>
          <w:gridAfter w:val="2"/>
          <w:wAfter w:w="59" w:type="dxa"/>
          <w:trHeight w:val="1200"/>
        </w:trPr>
        <w:tc>
          <w:tcPr>
            <w:tcW w:w="1416" w:type="dxa"/>
            <w:gridSpan w:val="2"/>
            <w:tcBorders>
              <w:top w:val="single" w:sz="4" w:space="0" w:color="auto"/>
              <w:left w:val="single" w:sz="4" w:space="0" w:color="auto"/>
              <w:bottom w:val="nil"/>
              <w:right w:val="single" w:sz="4" w:space="0" w:color="auto"/>
            </w:tcBorders>
            <w:shd w:val="clear" w:color="auto" w:fill="auto"/>
            <w:hideMark/>
          </w:tcPr>
          <w:p w:rsidR="00DE4252" w:rsidRPr="000302E0" w:rsidRDefault="00DE4252" w:rsidP="00777CA5">
            <w:pPr>
              <w:pStyle w:val="table100"/>
              <w:widowControl w:val="0"/>
              <w:spacing w:after="0" w:afterAutospacing="0" w:line="220" w:lineRule="exact"/>
              <w:jc w:val="both"/>
              <w:rPr>
                <w:b/>
                <w:bCs/>
                <w:spacing w:val="-20"/>
                <w:sz w:val="23"/>
                <w:szCs w:val="23"/>
              </w:rPr>
            </w:pPr>
            <w:r w:rsidRPr="000302E0">
              <w:rPr>
                <w:b/>
                <w:bCs/>
                <w:spacing w:val="-20"/>
                <w:sz w:val="23"/>
                <w:szCs w:val="23"/>
              </w:rPr>
              <w:lastRenderedPageBreak/>
              <w:t>1.1.18.</w:t>
            </w:r>
          </w:p>
        </w:tc>
        <w:tc>
          <w:tcPr>
            <w:tcW w:w="2837" w:type="dxa"/>
            <w:gridSpan w:val="2"/>
            <w:tcBorders>
              <w:top w:val="single" w:sz="4" w:space="0" w:color="auto"/>
              <w:left w:val="single" w:sz="4" w:space="0" w:color="auto"/>
              <w:bottom w:val="nil"/>
              <w:right w:val="single" w:sz="4" w:space="0" w:color="auto"/>
            </w:tcBorders>
            <w:shd w:val="clear" w:color="auto" w:fill="auto"/>
            <w:hideMark/>
          </w:tcPr>
          <w:p w:rsidR="00DE4252" w:rsidRPr="000302E0" w:rsidRDefault="00DC646E" w:rsidP="00777CA5">
            <w:pPr>
              <w:pStyle w:val="table100"/>
              <w:widowControl w:val="0"/>
              <w:spacing w:after="0" w:afterAutospacing="0" w:line="220" w:lineRule="exact"/>
              <w:ind w:left="38" w:right="99"/>
              <w:jc w:val="both"/>
              <w:rPr>
                <w:bCs/>
                <w:spacing w:val="-20"/>
                <w:sz w:val="23"/>
                <w:szCs w:val="23"/>
              </w:rPr>
            </w:pPr>
            <w:r w:rsidRPr="000302E0">
              <w:rPr>
                <w:spacing w:val="-20"/>
                <w:sz w:val="23"/>
                <w:szCs w:val="23"/>
              </w:rPr>
              <w:t xml:space="preserve">Принятие решения </w:t>
            </w:r>
            <w:r w:rsidR="00DE4252" w:rsidRPr="000302E0">
              <w:rPr>
                <w:spacing w:val="-20"/>
                <w:sz w:val="23"/>
                <w:szCs w:val="23"/>
              </w:rPr>
              <w:t>о предоставлении арендного жилья</w:t>
            </w:r>
          </w:p>
        </w:tc>
        <w:tc>
          <w:tcPr>
            <w:tcW w:w="2504" w:type="dxa"/>
            <w:gridSpan w:val="2"/>
            <w:tcBorders>
              <w:top w:val="single" w:sz="4" w:space="0" w:color="auto"/>
              <w:left w:val="single" w:sz="4" w:space="0" w:color="auto"/>
              <w:bottom w:val="nil"/>
              <w:right w:val="single" w:sz="4" w:space="0" w:color="auto"/>
            </w:tcBorders>
            <w:shd w:val="clear" w:color="auto" w:fill="auto"/>
            <w:hideMark/>
          </w:tcPr>
          <w:p w:rsidR="00DE4252" w:rsidRPr="000302E0" w:rsidRDefault="00DE4252"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DE4252" w:rsidRPr="000302E0" w:rsidRDefault="00DE4252"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DE4252" w:rsidRPr="000302E0" w:rsidRDefault="00DE4252"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тел. 41105,</w:t>
            </w:r>
            <w:r w:rsidRPr="000302E0">
              <w:rPr>
                <w:spacing w:val="-20"/>
                <w:sz w:val="23"/>
                <w:szCs w:val="23"/>
              </w:rPr>
              <w:t xml:space="preserve"> </w:t>
            </w:r>
            <w:r w:rsidRPr="000302E0">
              <w:rPr>
                <w:spacing w:val="-20"/>
                <w:sz w:val="23"/>
                <w:szCs w:val="23"/>
              </w:rPr>
              <w:br/>
            </w:r>
            <w:r w:rsidRPr="000302E0">
              <w:rPr>
                <w:b w:val="0"/>
                <w:spacing w:val="-20"/>
                <w:sz w:val="23"/>
                <w:szCs w:val="23"/>
              </w:rP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Васильченко Т.В.</w:t>
            </w:r>
            <w:r w:rsidRPr="000302E0">
              <w:rPr>
                <w:spacing w:val="-20"/>
                <w:sz w:val="23"/>
                <w:szCs w:val="23"/>
              </w:rPr>
              <w:t xml:space="preserve"> </w:t>
            </w:r>
            <w:r w:rsidRPr="000302E0">
              <w:rPr>
                <w:spacing w:val="-20"/>
                <w:sz w:val="23"/>
                <w:szCs w:val="23"/>
              </w:rPr>
              <w:br/>
            </w:r>
            <w:r w:rsidRPr="000302E0">
              <w:rPr>
                <w:b w:val="0"/>
                <w:bCs w:val="0"/>
                <w:spacing w:val="-20"/>
                <w:sz w:val="23"/>
                <w:szCs w:val="23"/>
              </w:rPr>
              <w:t>тел. 21543</w:t>
            </w:r>
          </w:p>
        </w:tc>
        <w:tc>
          <w:tcPr>
            <w:tcW w:w="4255" w:type="dxa"/>
            <w:gridSpan w:val="3"/>
            <w:tcBorders>
              <w:top w:val="single" w:sz="4" w:space="0" w:color="auto"/>
              <w:left w:val="single" w:sz="4" w:space="0" w:color="auto"/>
              <w:bottom w:val="nil"/>
              <w:right w:val="single" w:sz="4" w:space="0" w:color="auto"/>
            </w:tcBorders>
            <w:shd w:val="clear" w:color="auto" w:fill="auto"/>
          </w:tcPr>
          <w:p w:rsidR="00DE4252" w:rsidRPr="000302E0" w:rsidRDefault="00DC646E" w:rsidP="00777CA5">
            <w:pPr>
              <w:pStyle w:val="table100"/>
              <w:spacing w:after="0" w:afterAutospacing="0" w:line="220" w:lineRule="exact"/>
              <w:ind w:right="97" w:firstLine="300"/>
              <w:jc w:val="both"/>
              <w:rPr>
                <w:rFonts w:eastAsia="Times New Roman"/>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паспорт или иной документ, удостоверяющий личность</w:t>
            </w:r>
          </w:p>
        </w:tc>
        <w:tc>
          <w:tcPr>
            <w:tcW w:w="1540" w:type="dxa"/>
            <w:gridSpan w:val="5"/>
            <w:tcBorders>
              <w:top w:val="single" w:sz="4" w:space="0" w:color="auto"/>
              <w:left w:val="single" w:sz="4" w:space="0" w:color="auto"/>
              <w:bottom w:val="nil"/>
              <w:right w:val="single" w:sz="4" w:space="0" w:color="auto"/>
            </w:tcBorders>
            <w:shd w:val="clear" w:color="auto" w:fill="auto"/>
          </w:tcPr>
          <w:p w:rsidR="00DE4252" w:rsidRPr="000302E0" w:rsidRDefault="00DE4252"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bottom w:val="nil"/>
              <w:right w:val="single" w:sz="4" w:space="0" w:color="auto"/>
            </w:tcBorders>
            <w:shd w:val="clear" w:color="auto" w:fill="auto"/>
          </w:tcPr>
          <w:p w:rsidR="00DE4252" w:rsidRPr="000302E0" w:rsidRDefault="00DE4252" w:rsidP="00777CA5">
            <w:pPr>
              <w:pStyle w:val="table100"/>
              <w:spacing w:after="0" w:afterAutospacing="0" w:line="220" w:lineRule="exact"/>
              <w:jc w:val="center"/>
              <w:rPr>
                <w:rFonts w:eastAsia="Times New Roman"/>
                <w:spacing w:val="-20"/>
                <w:sz w:val="23"/>
                <w:szCs w:val="23"/>
              </w:rPr>
            </w:pPr>
            <w:r w:rsidRPr="000302E0">
              <w:rPr>
                <w:spacing w:val="-20"/>
                <w:sz w:val="23"/>
                <w:szCs w:val="23"/>
              </w:rPr>
              <w:t>1 месяц со дня подачи заявления</w:t>
            </w:r>
          </w:p>
        </w:tc>
        <w:tc>
          <w:tcPr>
            <w:tcW w:w="2138" w:type="dxa"/>
            <w:gridSpan w:val="3"/>
            <w:tcBorders>
              <w:top w:val="single" w:sz="4" w:space="0" w:color="auto"/>
              <w:left w:val="single" w:sz="4" w:space="0" w:color="auto"/>
              <w:bottom w:val="nil"/>
              <w:right w:val="single" w:sz="4" w:space="0" w:color="auto"/>
            </w:tcBorders>
            <w:shd w:val="clear" w:color="auto" w:fill="auto"/>
          </w:tcPr>
          <w:p w:rsidR="00DE4252" w:rsidRPr="000302E0" w:rsidRDefault="00DE4252"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бессрочно</w:t>
            </w:r>
          </w:p>
        </w:tc>
      </w:tr>
      <w:tr w:rsidR="00DE4252" w:rsidRPr="008A49EB" w:rsidTr="008E258E">
        <w:trPr>
          <w:gridAfter w:val="2"/>
          <w:wAfter w:w="59" w:type="dxa"/>
          <w:trHeight w:val="709"/>
        </w:trPr>
        <w:tc>
          <w:tcPr>
            <w:tcW w:w="16107" w:type="dxa"/>
            <w:gridSpan w:val="21"/>
            <w:tcBorders>
              <w:top w:val="nil"/>
              <w:left w:val="single" w:sz="4" w:space="0" w:color="auto"/>
              <w:bottom w:val="single" w:sz="4" w:space="0" w:color="auto"/>
              <w:right w:val="single" w:sz="4" w:space="0" w:color="auto"/>
            </w:tcBorders>
          </w:tcPr>
          <w:p w:rsidR="00DE4252" w:rsidRPr="000302E0" w:rsidRDefault="00DE4252" w:rsidP="00414B75">
            <w:pPr>
              <w:pStyle w:val="HTML"/>
              <w:shd w:val="clear" w:color="auto" w:fill="F8F9FA"/>
              <w:spacing w:line="220" w:lineRule="exact"/>
              <w:ind w:firstLine="284"/>
              <w:jc w:val="both"/>
              <w:rPr>
                <w:rFonts w:ascii="Times New Roman" w:hAnsi="Times New Roman" w:cs="Times New Roman"/>
                <w:spacing w:val="-20"/>
                <w:sz w:val="23"/>
                <w:szCs w:val="23"/>
              </w:rPr>
            </w:pPr>
            <w:r w:rsidRPr="000302E0">
              <w:rPr>
                <w:rFonts w:ascii="Times New Roman" w:hAnsi="Times New Roman" w:cs="Times New Roman"/>
                <w:spacing w:val="-20"/>
                <w:sz w:val="23"/>
                <w:szCs w:val="23"/>
              </w:rPr>
              <w:t>По административной процедуре 1.1.18 должностные лица отдела юридического по работе с обращениями граждан и юридических лиц самостоятельно запрашивают следующие документы и (или) информацию:</w:t>
            </w:r>
          </w:p>
          <w:p w:rsidR="00DE4252" w:rsidRPr="000302E0" w:rsidRDefault="00DE4252" w:rsidP="00414B75">
            <w:pPr>
              <w:pStyle w:val="HTML"/>
              <w:shd w:val="clear" w:color="auto" w:fill="F8F9FA"/>
              <w:spacing w:line="220" w:lineRule="exact"/>
              <w:ind w:firstLine="284"/>
              <w:jc w:val="both"/>
              <w:rPr>
                <w:rFonts w:ascii="Times New Roman" w:hAnsi="Times New Roman" w:cs="Times New Roman"/>
                <w:spacing w:val="-20"/>
                <w:sz w:val="23"/>
                <w:szCs w:val="23"/>
              </w:rPr>
            </w:pPr>
            <w:r w:rsidRPr="000302E0">
              <w:rPr>
                <w:rFonts w:ascii="Times New Roman" w:hAnsi="Times New Roman" w:cs="Times New Roman"/>
                <w:spacing w:val="-20"/>
                <w:sz w:val="23"/>
                <w:szCs w:val="23"/>
              </w:rPr>
              <w:t>информация о состоянии реестра по улучшению жилищных условий;</w:t>
            </w:r>
          </w:p>
          <w:p w:rsidR="00DE4252" w:rsidRPr="000302E0" w:rsidRDefault="00DE4252" w:rsidP="00414B75">
            <w:pPr>
              <w:pStyle w:val="HTML"/>
              <w:shd w:val="clear" w:color="auto" w:fill="F8F9FA"/>
              <w:spacing w:line="220" w:lineRule="exact"/>
              <w:ind w:firstLine="284"/>
              <w:jc w:val="both"/>
              <w:rPr>
                <w:rFonts w:ascii="Times New Roman" w:hAnsi="Times New Roman" w:cs="Times New Roman"/>
                <w:spacing w:val="-20"/>
                <w:sz w:val="23"/>
                <w:szCs w:val="23"/>
              </w:rPr>
            </w:pPr>
            <w:r w:rsidRPr="000302E0">
              <w:rPr>
                <w:rFonts w:ascii="Times New Roman" w:hAnsi="Times New Roman" w:cs="Times New Roman"/>
                <w:spacing w:val="-20"/>
                <w:sz w:val="23"/>
                <w:szCs w:val="23"/>
              </w:rPr>
              <w:t>Свидетельство о проживании в поселке и составе семьи – для нуждающихся в улучшении жилищных условий;</w:t>
            </w:r>
          </w:p>
          <w:p w:rsidR="00DE4252" w:rsidRPr="000302E0" w:rsidRDefault="00DE4252" w:rsidP="00414B75">
            <w:pPr>
              <w:pStyle w:val="HTML"/>
              <w:shd w:val="clear" w:color="auto" w:fill="F8F9FA"/>
              <w:spacing w:line="220" w:lineRule="exact"/>
              <w:ind w:firstLine="284"/>
              <w:jc w:val="both"/>
              <w:rPr>
                <w:rFonts w:ascii="Times New Roman" w:hAnsi="Times New Roman" w:cs="Times New Roman"/>
                <w:spacing w:val="-20"/>
                <w:sz w:val="23"/>
                <w:szCs w:val="23"/>
              </w:rPr>
            </w:pPr>
            <w:r w:rsidRPr="000302E0">
              <w:rPr>
                <w:rFonts w:ascii="Times New Roman" w:hAnsi="Times New Roman" w:cs="Times New Roman"/>
                <w:spacing w:val="-20"/>
                <w:sz w:val="23"/>
                <w:szCs w:val="23"/>
              </w:rPr>
              <w:t>Свидетельство о наличии жилья в собственности гражданина в соответствующем населенном пункте – для нуждающихся в улучшении жилищных условий.</w:t>
            </w:r>
          </w:p>
          <w:p w:rsidR="00DE4252" w:rsidRPr="000302E0" w:rsidRDefault="00DE4252" w:rsidP="00414B75">
            <w:pPr>
              <w:pStyle w:val="HTML"/>
              <w:shd w:val="clear" w:color="auto" w:fill="F8F9FA"/>
              <w:spacing w:line="220" w:lineRule="exact"/>
              <w:ind w:firstLine="284"/>
              <w:jc w:val="both"/>
              <w:rPr>
                <w:rFonts w:ascii="Times New Roman" w:hAnsi="Times New Roman" w:cs="Times New Roman"/>
                <w:i/>
                <w:spacing w:val="-20"/>
                <w:sz w:val="23"/>
                <w:szCs w:val="23"/>
              </w:rPr>
            </w:pPr>
            <w:r w:rsidRPr="000302E0">
              <w:rPr>
                <w:rFonts w:ascii="Times New Roman" w:hAnsi="Times New Roman" w:cs="Times New Roman"/>
                <w:i/>
                <w:spacing w:val="-20"/>
                <w:sz w:val="23"/>
                <w:szCs w:val="23"/>
              </w:rPr>
              <w:t xml:space="preserve">Должностное лицо, ответственное за осуществление административной процедуры 1.1.18 – </w:t>
            </w:r>
            <w:r w:rsidR="00414B75">
              <w:rPr>
                <w:rFonts w:ascii="Times New Roman" w:hAnsi="Times New Roman" w:cs="Times New Roman"/>
                <w:i/>
                <w:spacing w:val="-20"/>
                <w:sz w:val="23"/>
                <w:szCs w:val="23"/>
              </w:rPr>
              <w:t xml:space="preserve">главный  специалист  отдела </w:t>
            </w:r>
            <w:r w:rsidRPr="000302E0">
              <w:rPr>
                <w:rFonts w:ascii="Times New Roman" w:hAnsi="Times New Roman" w:cs="Times New Roman"/>
                <w:i/>
                <w:spacing w:val="-20"/>
                <w:sz w:val="23"/>
                <w:szCs w:val="23"/>
              </w:rPr>
              <w:t xml:space="preserve"> архитектуры и строительства</w:t>
            </w:r>
            <w:r w:rsidR="00A33437">
              <w:rPr>
                <w:rFonts w:ascii="Times New Roman" w:hAnsi="Times New Roman" w:cs="Times New Roman"/>
                <w:i/>
                <w:spacing w:val="-20"/>
                <w:sz w:val="23"/>
                <w:szCs w:val="23"/>
              </w:rPr>
              <w:t>,</w:t>
            </w:r>
            <w:r w:rsidRPr="000302E0">
              <w:rPr>
                <w:rFonts w:ascii="Times New Roman" w:hAnsi="Times New Roman" w:cs="Times New Roman"/>
                <w:i/>
                <w:spacing w:val="-20"/>
                <w:sz w:val="23"/>
                <w:szCs w:val="23"/>
              </w:rPr>
              <w:t xml:space="preserve"> жилищно</w:t>
            </w:r>
            <w:r w:rsidR="00A33437">
              <w:rPr>
                <w:rFonts w:ascii="Times New Roman" w:hAnsi="Times New Roman" w:cs="Times New Roman"/>
                <w:i/>
                <w:spacing w:val="-20"/>
                <w:sz w:val="23"/>
                <w:szCs w:val="23"/>
              </w:rPr>
              <w:t>-</w:t>
            </w:r>
            <w:r w:rsidRPr="000302E0">
              <w:rPr>
                <w:rFonts w:ascii="Times New Roman" w:hAnsi="Times New Roman" w:cs="Times New Roman"/>
                <w:i/>
                <w:spacing w:val="-20"/>
                <w:sz w:val="23"/>
                <w:szCs w:val="23"/>
              </w:rPr>
              <w:t>коммунального хозяйства Шнитко Т.В. (</w:t>
            </w:r>
            <w:r w:rsidR="0049278E">
              <w:rPr>
                <w:rFonts w:ascii="Times New Roman" w:hAnsi="Times New Roman" w:cs="Times New Roman"/>
                <w:i/>
                <w:spacing w:val="-20"/>
                <w:sz w:val="23"/>
                <w:szCs w:val="23"/>
              </w:rPr>
              <w:t>к</w:t>
            </w:r>
            <w:r w:rsidRPr="000302E0">
              <w:rPr>
                <w:rFonts w:ascii="Times New Roman" w:hAnsi="Times New Roman" w:cs="Times New Roman"/>
                <w:i/>
                <w:spacing w:val="-20"/>
                <w:sz w:val="23"/>
                <w:szCs w:val="23"/>
              </w:rPr>
              <w:t xml:space="preserve">абинет № 52, тел. 42232), в его отсутствие – заместитель начальника </w:t>
            </w:r>
            <w:r w:rsidR="00A33437">
              <w:rPr>
                <w:rFonts w:ascii="Times New Roman" w:hAnsi="Times New Roman" w:cs="Times New Roman"/>
                <w:i/>
                <w:spacing w:val="-20"/>
                <w:sz w:val="23"/>
                <w:szCs w:val="23"/>
              </w:rPr>
              <w:t>отдела</w:t>
            </w:r>
            <w:r w:rsidRPr="000302E0">
              <w:rPr>
                <w:rFonts w:ascii="Times New Roman" w:hAnsi="Times New Roman" w:cs="Times New Roman"/>
                <w:i/>
                <w:spacing w:val="-20"/>
                <w:sz w:val="23"/>
                <w:szCs w:val="23"/>
              </w:rPr>
              <w:t xml:space="preserve"> архитектуры и строительства, жилищно</w:t>
            </w:r>
            <w:r w:rsidR="00A33437">
              <w:rPr>
                <w:rFonts w:ascii="Times New Roman" w:hAnsi="Times New Roman" w:cs="Times New Roman"/>
                <w:i/>
                <w:spacing w:val="-20"/>
                <w:sz w:val="23"/>
                <w:szCs w:val="23"/>
              </w:rPr>
              <w:t>-</w:t>
            </w:r>
            <w:r w:rsidRPr="000302E0">
              <w:rPr>
                <w:rFonts w:ascii="Times New Roman" w:hAnsi="Times New Roman" w:cs="Times New Roman"/>
                <w:i/>
                <w:spacing w:val="-20"/>
                <w:sz w:val="23"/>
                <w:szCs w:val="23"/>
              </w:rPr>
              <w:t>коммунального хозяйства Довмант Н.К. (</w:t>
            </w:r>
            <w:r w:rsidR="0049278E">
              <w:rPr>
                <w:rFonts w:ascii="Times New Roman" w:hAnsi="Times New Roman" w:cs="Times New Roman"/>
                <w:i/>
                <w:spacing w:val="-20"/>
                <w:sz w:val="23"/>
                <w:szCs w:val="23"/>
              </w:rPr>
              <w:t>к</w:t>
            </w:r>
            <w:r w:rsidRPr="000302E0">
              <w:rPr>
                <w:rFonts w:ascii="Times New Roman" w:hAnsi="Times New Roman" w:cs="Times New Roman"/>
                <w:i/>
                <w:spacing w:val="-20"/>
                <w:sz w:val="23"/>
                <w:szCs w:val="23"/>
              </w:rPr>
              <w:t>абинет № 54, тел. 41232).</w:t>
            </w:r>
          </w:p>
        </w:tc>
      </w:tr>
      <w:tr w:rsidR="00DE4252" w:rsidRPr="008A49EB" w:rsidTr="008E258E">
        <w:trPr>
          <w:gridAfter w:val="2"/>
          <w:wAfter w:w="59" w:type="dxa"/>
          <w:trHeight w:val="563"/>
        </w:trPr>
        <w:tc>
          <w:tcPr>
            <w:tcW w:w="1416" w:type="dxa"/>
            <w:gridSpan w:val="2"/>
            <w:tcBorders>
              <w:top w:val="single" w:sz="4" w:space="0" w:color="auto"/>
              <w:left w:val="single" w:sz="4" w:space="0" w:color="auto"/>
              <w:bottom w:val="nil"/>
              <w:right w:val="single" w:sz="4" w:space="0" w:color="auto"/>
            </w:tcBorders>
            <w:shd w:val="clear" w:color="auto" w:fill="auto"/>
            <w:hideMark/>
          </w:tcPr>
          <w:p w:rsidR="00DE4252" w:rsidRPr="000302E0" w:rsidRDefault="00DE4252" w:rsidP="00777CA5">
            <w:pPr>
              <w:pStyle w:val="table100"/>
              <w:widowControl w:val="0"/>
              <w:spacing w:after="0" w:afterAutospacing="0" w:line="220" w:lineRule="exact"/>
              <w:jc w:val="both"/>
              <w:rPr>
                <w:b/>
                <w:bCs/>
                <w:spacing w:val="-20"/>
                <w:sz w:val="23"/>
                <w:szCs w:val="23"/>
              </w:rPr>
            </w:pPr>
            <w:r w:rsidRPr="000302E0">
              <w:rPr>
                <w:b/>
                <w:bCs/>
                <w:spacing w:val="-20"/>
                <w:sz w:val="23"/>
                <w:szCs w:val="23"/>
              </w:rPr>
              <w:t>1.1.18</w:t>
            </w:r>
            <w:r w:rsidRPr="000302E0">
              <w:rPr>
                <w:b/>
                <w:bCs/>
                <w:spacing w:val="-20"/>
                <w:sz w:val="23"/>
                <w:szCs w:val="23"/>
                <w:vertAlign w:val="superscript"/>
              </w:rPr>
              <w:t>1.</w:t>
            </w:r>
          </w:p>
        </w:tc>
        <w:tc>
          <w:tcPr>
            <w:tcW w:w="2837" w:type="dxa"/>
            <w:gridSpan w:val="2"/>
            <w:tcBorders>
              <w:top w:val="single" w:sz="4" w:space="0" w:color="auto"/>
              <w:left w:val="single" w:sz="4" w:space="0" w:color="auto"/>
              <w:bottom w:val="nil"/>
              <w:right w:val="single" w:sz="4" w:space="0" w:color="auto"/>
            </w:tcBorders>
            <w:shd w:val="clear" w:color="auto" w:fill="auto"/>
            <w:hideMark/>
          </w:tcPr>
          <w:p w:rsidR="00DE4252" w:rsidRPr="000302E0" w:rsidRDefault="009A1FA8" w:rsidP="00777CA5">
            <w:pPr>
              <w:pStyle w:val="table100"/>
              <w:spacing w:after="0" w:afterAutospacing="0" w:line="220" w:lineRule="exact"/>
              <w:ind w:left="38" w:right="99"/>
              <w:jc w:val="both"/>
              <w:rPr>
                <w:spacing w:val="-20"/>
                <w:sz w:val="23"/>
                <w:szCs w:val="23"/>
              </w:rPr>
            </w:pPr>
            <w:r w:rsidRPr="000302E0">
              <w:rPr>
                <w:spacing w:val="-20"/>
                <w:sz w:val="23"/>
                <w:szCs w:val="23"/>
              </w:rPr>
              <w:t xml:space="preserve">Принятие решения </w:t>
            </w:r>
            <w:r w:rsidR="00DE4252" w:rsidRPr="000302E0">
              <w:rPr>
                <w:spacing w:val="-20"/>
                <w:sz w:val="23"/>
                <w:szCs w:val="23"/>
              </w:rPr>
              <w:t>о включении арендного жилья государственного жилищного фонда в состав жилых помещений социального пользования</w:t>
            </w:r>
          </w:p>
        </w:tc>
        <w:tc>
          <w:tcPr>
            <w:tcW w:w="2504" w:type="dxa"/>
            <w:gridSpan w:val="2"/>
            <w:tcBorders>
              <w:top w:val="single" w:sz="4" w:space="0" w:color="auto"/>
              <w:left w:val="single" w:sz="4" w:space="0" w:color="auto"/>
              <w:bottom w:val="nil"/>
              <w:right w:val="single" w:sz="4" w:space="0" w:color="auto"/>
            </w:tcBorders>
            <w:shd w:val="clear" w:color="auto" w:fill="auto"/>
            <w:hideMark/>
          </w:tcPr>
          <w:p w:rsidR="00DE4252" w:rsidRPr="000302E0" w:rsidRDefault="00DE4252"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DE4252" w:rsidRPr="000302E0" w:rsidRDefault="00DE4252"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DE4252" w:rsidRPr="000302E0" w:rsidRDefault="00DE4252"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тел. 41105,</w:t>
            </w:r>
            <w:r w:rsidRPr="000302E0">
              <w:rPr>
                <w:spacing w:val="-20"/>
                <w:sz w:val="23"/>
                <w:szCs w:val="23"/>
              </w:rPr>
              <w:t xml:space="preserve"> </w:t>
            </w:r>
            <w:r w:rsidRPr="000302E0">
              <w:rPr>
                <w:spacing w:val="-20"/>
                <w:sz w:val="23"/>
                <w:szCs w:val="23"/>
              </w:rPr>
              <w:br/>
            </w:r>
            <w:r w:rsidRPr="000302E0">
              <w:rPr>
                <w:b w:val="0"/>
                <w:spacing w:val="-20"/>
                <w:sz w:val="23"/>
                <w:szCs w:val="23"/>
              </w:rP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Васильченко Т.В.</w:t>
            </w:r>
            <w:r w:rsidRPr="000302E0">
              <w:rPr>
                <w:spacing w:val="-20"/>
                <w:sz w:val="23"/>
                <w:szCs w:val="23"/>
              </w:rPr>
              <w:t xml:space="preserve"> </w:t>
            </w:r>
            <w:r w:rsidRPr="000302E0">
              <w:rPr>
                <w:spacing w:val="-20"/>
                <w:sz w:val="23"/>
                <w:szCs w:val="23"/>
              </w:rPr>
              <w:br/>
            </w:r>
            <w:r w:rsidRPr="000302E0">
              <w:rPr>
                <w:b w:val="0"/>
                <w:bCs w:val="0"/>
                <w:spacing w:val="-20"/>
                <w:sz w:val="23"/>
                <w:szCs w:val="23"/>
              </w:rPr>
              <w:t>тел. 21543</w:t>
            </w:r>
          </w:p>
        </w:tc>
        <w:tc>
          <w:tcPr>
            <w:tcW w:w="4255" w:type="dxa"/>
            <w:gridSpan w:val="3"/>
            <w:tcBorders>
              <w:top w:val="single" w:sz="4" w:space="0" w:color="auto"/>
              <w:left w:val="single" w:sz="4" w:space="0" w:color="auto"/>
              <w:bottom w:val="nil"/>
              <w:right w:val="single" w:sz="4" w:space="0" w:color="auto"/>
            </w:tcBorders>
            <w:shd w:val="clear" w:color="auto" w:fill="auto"/>
            <w:hideMark/>
          </w:tcPr>
          <w:p w:rsidR="00DE4252" w:rsidRPr="000302E0" w:rsidRDefault="009A1FA8" w:rsidP="00777CA5">
            <w:pPr>
              <w:pStyle w:val="table100"/>
              <w:spacing w:after="0" w:afterAutospacing="0" w:line="220" w:lineRule="exact"/>
              <w:ind w:right="97" w:firstLine="300"/>
              <w:jc w:val="both"/>
              <w:rPr>
                <w:rFonts w:eastAsia="Times New Roman"/>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паспорт или иной документ, удостоверяющий личность</w:t>
            </w:r>
            <w:r w:rsidRPr="000302E0">
              <w:rPr>
                <w:spacing w:val="-20"/>
                <w:sz w:val="23"/>
                <w:szCs w:val="23"/>
              </w:rPr>
              <w:br/>
            </w:r>
            <w:r w:rsidRPr="000302E0">
              <w:rPr>
                <w:spacing w:val="-20"/>
                <w:sz w:val="23"/>
                <w:szCs w:val="23"/>
              </w:rPr>
              <w:br/>
              <w:t>документ, подтверждающий право на предоставление жилого помещения социального пользования</w:t>
            </w:r>
            <w:r w:rsidRPr="000302E0">
              <w:rPr>
                <w:spacing w:val="-20"/>
                <w:sz w:val="23"/>
                <w:szCs w:val="23"/>
              </w:rPr>
              <w:br/>
            </w:r>
            <w:r w:rsidRPr="000302E0">
              <w:rPr>
                <w:spacing w:val="-20"/>
                <w:sz w:val="23"/>
                <w:szCs w:val="23"/>
              </w:rPr>
              <w:br/>
              <w:t>сведения о доходе и имуществе каждого члена семьи</w:t>
            </w:r>
            <w:r w:rsidR="00477FEB" w:rsidRPr="000302E0">
              <w:rPr>
                <w:spacing w:val="-20"/>
                <w:sz w:val="23"/>
                <w:szCs w:val="23"/>
              </w:rPr>
              <w:t xml:space="preserve"> </w:t>
            </w:r>
            <w:r w:rsidRPr="000302E0">
              <w:rPr>
                <w:spacing w:val="-20"/>
                <w:sz w:val="23"/>
                <w:szCs w:val="23"/>
              </w:rPr>
              <w:t>– при подтверждении права на получение жилого помещения социального пользования в зависимости от их дохода и имущества</w:t>
            </w:r>
          </w:p>
        </w:tc>
        <w:tc>
          <w:tcPr>
            <w:tcW w:w="1540" w:type="dxa"/>
            <w:gridSpan w:val="5"/>
            <w:tcBorders>
              <w:top w:val="single" w:sz="4" w:space="0" w:color="auto"/>
              <w:left w:val="single" w:sz="4" w:space="0" w:color="auto"/>
              <w:bottom w:val="nil"/>
              <w:right w:val="single" w:sz="4" w:space="0" w:color="auto"/>
            </w:tcBorders>
            <w:shd w:val="clear" w:color="auto" w:fill="auto"/>
          </w:tcPr>
          <w:p w:rsidR="00DE4252" w:rsidRPr="000302E0" w:rsidRDefault="00DE4252"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bottom w:val="nil"/>
              <w:right w:val="single" w:sz="4" w:space="0" w:color="auto"/>
            </w:tcBorders>
            <w:shd w:val="clear" w:color="auto" w:fill="auto"/>
          </w:tcPr>
          <w:p w:rsidR="00DE4252" w:rsidRPr="000302E0" w:rsidRDefault="00DE4252" w:rsidP="00777CA5">
            <w:pPr>
              <w:pStyle w:val="table100"/>
              <w:spacing w:after="0" w:afterAutospacing="0" w:line="220" w:lineRule="exact"/>
              <w:jc w:val="center"/>
              <w:rPr>
                <w:rFonts w:eastAsia="Times New Roman"/>
                <w:spacing w:val="-20"/>
                <w:sz w:val="23"/>
                <w:szCs w:val="23"/>
              </w:rPr>
            </w:pPr>
            <w:r w:rsidRPr="000302E0">
              <w:rPr>
                <w:spacing w:val="-20"/>
                <w:sz w:val="23"/>
                <w:szCs w:val="23"/>
              </w:rPr>
              <w:t>1 месяц со дня подачи заявления</w:t>
            </w:r>
          </w:p>
        </w:tc>
        <w:tc>
          <w:tcPr>
            <w:tcW w:w="2138" w:type="dxa"/>
            <w:gridSpan w:val="3"/>
            <w:tcBorders>
              <w:top w:val="single" w:sz="4" w:space="0" w:color="auto"/>
              <w:left w:val="single" w:sz="4" w:space="0" w:color="auto"/>
              <w:bottom w:val="nil"/>
              <w:right w:val="single" w:sz="4" w:space="0" w:color="auto"/>
            </w:tcBorders>
            <w:shd w:val="clear" w:color="auto" w:fill="auto"/>
          </w:tcPr>
          <w:p w:rsidR="00DE4252" w:rsidRPr="000302E0" w:rsidRDefault="00DE4252"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бессрочно</w:t>
            </w:r>
          </w:p>
        </w:tc>
      </w:tr>
      <w:tr w:rsidR="00DE4252" w:rsidRPr="008A49EB" w:rsidTr="008E258E">
        <w:trPr>
          <w:gridAfter w:val="2"/>
          <w:wAfter w:w="59" w:type="dxa"/>
          <w:trHeight w:val="1200"/>
        </w:trPr>
        <w:tc>
          <w:tcPr>
            <w:tcW w:w="16107" w:type="dxa"/>
            <w:gridSpan w:val="21"/>
            <w:tcBorders>
              <w:top w:val="nil"/>
              <w:left w:val="single" w:sz="4" w:space="0" w:color="auto"/>
              <w:bottom w:val="single" w:sz="4" w:space="0" w:color="auto"/>
              <w:right w:val="single" w:sz="4" w:space="0" w:color="auto"/>
            </w:tcBorders>
          </w:tcPr>
          <w:p w:rsidR="00DE4252" w:rsidRPr="000302E0" w:rsidRDefault="00DE4252" w:rsidP="00414B75">
            <w:pPr>
              <w:pStyle w:val="HTML"/>
              <w:shd w:val="clear" w:color="auto" w:fill="F8F9FA"/>
              <w:spacing w:line="220" w:lineRule="exact"/>
              <w:ind w:firstLine="284"/>
              <w:jc w:val="both"/>
              <w:rPr>
                <w:rFonts w:ascii="Times New Roman" w:hAnsi="Times New Roman" w:cs="Times New Roman"/>
                <w:color w:val="202124"/>
                <w:spacing w:val="-20"/>
                <w:sz w:val="23"/>
                <w:szCs w:val="23"/>
              </w:rPr>
            </w:pPr>
            <w:r w:rsidRPr="000302E0">
              <w:rPr>
                <w:rFonts w:ascii="Times New Roman" w:hAnsi="Times New Roman" w:cs="Times New Roman"/>
                <w:spacing w:val="-20"/>
                <w:sz w:val="23"/>
                <w:szCs w:val="23"/>
              </w:rPr>
              <w:t xml:space="preserve">По административной процедуре </w:t>
            </w:r>
            <w:r w:rsidRPr="000302E0">
              <w:rPr>
                <w:rFonts w:ascii="Times New Roman" w:hAnsi="Times New Roman" w:cs="Times New Roman"/>
                <w:color w:val="202124"/>
                <w:spacing w:val="-20"/>
                <w:sz w:val="23"/>
                <w:szCs w:val="23"/>
              </w:rPr>
              <w:t>1.1.18</w:t>
            </w:r>
            <w:r w:rsidRPr="000302E0">
              <w:rPr>
                <w:rFonts w:ascii="Times New Roman" w:hAnsi="Times New Roman" w:cs="Times New Roman"/>
                <w:color w:val="202124"/>
                <w:spacing w:val="-20"/>
                <w:sz w:val="23"/>
                <w:szCs w:val="23"/>
                <w:vertAlign w:val="superscript"/>
              </w:rPr>
              <w:t>1</w:t>
            </w:r>
            <w:r w:rsidRPr="000302E0">
              <w:rPr>
                <w:rFonts w:ascii="Times New Roman" w:hAnsi="Times New Roman" w:cs="Times New Roman"/>
                <w:color w:val="202124"/>
                <w:spacing w:val="-20"/>
                <w:sz w:val="23"/>
                <w:szCs w:val="23"/>
              </w:rPr>
              <w:t xml:space="preserve"> должностные лица отдела юридического по работе с обращениями граждан и юридических лиц самостоятельно запрашивают следующие документы и (или) информацию:</w:t>
            </w:r>
          </w:p>
          <w:p w:rsidR="00DE4252" w:rsidRPr="000302E0" w:rsidRDefault="00DE4252" w:rsidP="00414B75">
            <w:pPr>
              <w:pStyle w:val="HTML"/>
              <w:shd w:val="clear" w:color="auto" w:fill="F8F9FA"/>
              <w:spacing w:line="220" w:lineRule="exact"/>
              <w:ind w:firstLine="284"/>
              <w:jc w:val="both"/>
              <w:rPr>
                <w:rFonts w:ascii="Times New Roman" w:hAnsi="Times New Roman" w:cs="Times New Roman"/>
                <w:color w:val="202124"/>
                <w:spacing w:val="-20"/>
                <w:sz w:val="23"/>
                <w:szCs w:val="23"/>
              </w:rPr>
            </w:pPr>
            <w:r w:rsidRPr="000302E0">
              <w:rPr>
                <w:rFonts w:ascii="Times New Roman" w:hAnsi="Times New Roman" w:cs="Times New Roman"/>
                <w:color w:val="202124"/>
                <w:spacing w:val="-20"/>
                <w:sz w:val="23"/>
                <w:szCs w:val="23"/>
              </w:rPr>
              <w:t>сведения о жилой площади и составе семьи, проживающей в данном населенном пункте;</w:t>
            </w:r>
          </w:p>
          <w:p w:rsidR="00DE4252" w:rsidRPr="000302E0" w:rsidRDefault="00DE4252" w:rsidP="00414B75">
            <w:pPr>
              <w:pStyle w:val="HTML"/>
              <w:shd w:val="clear" w:color="auto" w:fill="F8F9FA"/>
              <w:spacing w:line="220" w:lineRule="exact"/>
              <w:ind w:firstLine="284"/>
              <w:jc w:val="both"/>
              <w:rPr>
                <w:rFonts w:ascii="Times New Roman" w:hAnsi="Times New Roman" w:cs="Times New Roman"/>
                <w:spacing w:val="-20"/>
                <w:sz w:val="23"/>
                <w:szCs w:val="23"/>
              </w:rPr>
            </w:pPr>
            <w:r w:rsidRPr="000302E0">
              <w:rPr>
                <w:rFonts w:ascii="Times New Roman" w:hAnsi="Times New Roman" w:cs="Times New Roman"/>
                <w:color w:val="202124"/>
                <w:spacing w:val="-20"/>
                <w:sz w:val="23"/>
                <w:szCs w:val="23"/>
              </w:rPr>
              <w:t>справка о наличии жилья в собственности гражданина в соответствующем населенном пункте.</w:t>
            </w:r>
          </w:p>
          <w:p w:rsidR="00DE4252" w:rsidRPr="000302E0" w:rsidRDefault="00DE4252" w:rsidP="00414B75">
            <w:pPr>
              <w:pStyle w:val="HTML"/>
              <w:shd w:val="clear" w:color="auto" w:fill="F8F9FA"/>
              <w:spacing w:line="220" w:lineRule="exact"/>
              <w:ind w:firstLine="284"/>
              <w:jc w:val="both"/>
              <w:rPr>
                <w:rFonts w:ascii="Times New Roman" w:hAnsi="Times New Roman" w:cs="Times New Roman"/>
                <w:i/>
                <w:spacing w:val="-20"/>
                <w:sz w:val="23"/>
                <w:szCs w:val="23"/>
              </w:rPr>
            </w:pPr>
            <w:r w:rsidRPr="000302E0">
              <w:rPr>
                <w:rFonts w:ascii="Times New Roman" w:hAnsi="Times New Roman" w:cs="Times New Roman"/>
                <w:i/>
                <w:color w:val="202124"/>
                <w:spacing w:val="-20"/>
                <w:sz w:val="23"/>
                <w:szCs w:val="23"/>
              </w:rPr>
              <w:t>Должностное лицо, ответственное за осуществление административной процедуры 1.1.18</w:t>
            </w:r>
            <w:r w:rsidRPr="000302E0">
              <w:rPr>
                <w:rFonts w:ascii="Times New Roman" w:hAnsi="Times New Roman" w:cs="Times New Roman"/>
                <w:i/>
                <w:color w:val="202124"/>
                <w:spacing w:val="-20"/>
                <w:sz w:val="23"/>
                <w:szCs w:val="23"/>
                <w:vertAlign w:val="superscript"/>
              </w:rPr>
              <w:t>1</w:t>
            </w:r>
            <w:r w:rsidRPr="000302E0">
              <w:rPr>
                <w:rFonts w:ascii="Times New Roman" w:hAnsi="Times New Roman" w:cs="Times New Roman"/>
                <w:i/>
                <w:color w:val="202124"/>
                <w:spacing w:val="-20"/>
                <w:sz w:val="23"/>
                <w:szCs w:val="23"/>
              </w:rPr>
              <w:t xml:space="preserve"> – </w:t>
            </w:r>
            <w:r w:rsidR="00414B75">
              <w:rPr>
                <w:rFonts w:ascii="Times New Roman" w:hAnsi="Times New Roman" w:cs="Times New Roman"/>
                <w:i/>
                <w:color w:val="202124"/>
                <w:spacing w:val="-20"/>
                <w:sz w:val="23"/>
                <w:szCs w:val="23"/>
              </w:rPr>
              <w:t xml:space="preserve">главный  специалист  отдела </w:t>
            </w:r>
            <w:r w:rsidRPr="000302E0">
              <w:rPr>
                <w:rFonts w:ascii="Times New Roman" w:hAnsi="Times New Roman" w:cs="Times New Roman"/>
                <w:i/>
                <w:color w:val="202124"/>
                <w:spacing w:val="-20"/>
                <w:sz w:val="23"/>
                <w:szCs w:val="23"/>
              </w:rPr>
              <w:t xml:space="preserve"> архитектуры и строительства </w:t>
            </w:r>
            <w:r w:rsidR="00A33437">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 xml:space="preserve"> жилищно</w:t>
            </w:r>
            <w:r w:rsidR="00A33437">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коммунального хозяйства Шнитко Т.В. (</w:t>
            </w:r>
            <w:r w:rsidR="0049278E">
              <w:rPr>
                <w:rFonts w:ascii="Times New Roman" w:hAnsi="Times New Roman" w:cs="Times New Roman"/>
                <w:i/>
                <w:color w:val="202124"/>
                <w:spacing w:val="-20"/>
                <w:sz w:val="23"/>
                <w:szCs w:val="23"/>
              </w:rPr>
              <w:t>к</w:t>
            </w:r>
            <w:r w:rsidRPr="000302E0">
              <w:rPr>
                <w:rFonts w:ascii="Times New Roman" w:hAnsi="Times New Roman" w:cs="Times New Roman"/>
                <w:i/>
                <w:color w:val="202124"/>
                <w:spacing w:val="-20"/>
                <w:sz w:val="23"/>
                <w:szCs w:val="23"/>
              </w:rPr>
              <w:t xml:space="preserve">абинет № 52, тел. 42232), в его отсутствие – заместитель начальника </w:t>
            </w:r>
            <w:r w:rsidR="00A33437">
              <w:rPr>
                <w:rFonts w:ascii="Times New Roman" w:hAnsi="Times New Roman" w:cs="Times New Roman"/>
                <w:i/>
                <w:color w:val="202124"/>
                <w:spacing w:val="-20"/>
                <w:sz w:val="23"/>
                <w:szCs w:val="23"/>
              </w:rPr>
              <w:t xml:space="preserve">отдела </w:t>
            </w:r>
            <w:r w:rsidRPr="000302E0">
              <w:rPr>
                <w:rFonts w:ascii="Times New Roman" w:hAnsi="Times New Roman" w:cs="Times New Roman"/>
                <w:i/>
                <w:color w:val="202124"/>
                <w:spacing w:val="-20"/>
                <w:sz w:val="23"/>
                <w:szCs w:val="23"/>
              </w:rPr>
              <w:t>архитектуры и строительства, жилищно</w:t>
            </w:r>
            <w:r w:rsidR="00A33437">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коммунального хозяйства Довмант Н.К. (</w:t>
            </w:r>
            <w:r w:rsidR="0049278E">
              <w:rPr>
                <w:rFonts w:ascii="Times New Roman" w:hAnsi="Times New Roman" w:cs="Times New Roman"/>
                <w:i/>
                <w:color w:val="202124"/>
                <w:spacing w:val="-20"/>
                <w:sz w:val="23"/>
                <w:szCs w:val="23"/>
              </w:rPr>
              <w:t>к</w:t>
            </w:r>
            <w:r w:rsidRPr="000302E0">
              <w:rPr>
                <w:rFonts w:ascii="Times New Roman" w:hAnsi="Times New Roman" w:cs="Times New Roman"/>
                <w:i/>
                <w:color w:val="202124"/>
                <w:spacing w:val="-20"/>
                <w:sz w:val="23"/>
                <w:szCs w:val="23"/>
              </w:rPr>
              <w:t xml:space="preserve">абинет </w:t>
            </w:r>
            <w:r w:rsidR="00A33437">
              <w:rPr>
                <w:rFonts w:ascii="Times New Roman" w:hAnsi="Times New Roman" w:cs="Times New Roman"/>
                <w:i/>
                <w:color w:val="202124"/>
                <w:spacing w:val="-20"/>
                <w:sz w:val="23"/>
                <w:szCs w:val="23"/>
              </w:rPr>
              <w:t xml:space="preserve">                 </w:t>
            </w:r>
            <w:r w:rsidRPr="000302E0">
              <w:rPr>
                <w:rFonts w:ascii="Times New Roman" w:hAnsi="Times New Roman" w:cs="Times New Roman"/>
                <w:i/>
                <w:color w:val="202124"/>
                <w:spacing w:val="-20"/>
                <w:sz w:val="23"/>
                <w:szCs w:val="23"/>
              </w:rPr>
              <w:t>№ 54, тел. 41232).</w:t>
            </w:r>
          </w:p>
        </w:tc>
      </w:tr>
      <w:tr w:rsidR="00DE4252" w:rsidRPr="008A49EB" w:rsidTr="008E258E">
        <w:trPr>
          <w:gridAfter w:val="2"/>
          <w:wAfter w:w="59" w:type="dxa"/>
          <w:trHeight w:val="769"/>
        </w:trPr>
        <w:tc>
          <w:tcPr>
            <w:tcW w:w="1416" w:type="dxa"/>
            <w:gridSpan w:val="2"/>
            <w:tcBorders>
              <w:top w:val="single" w:sz="4" w:space="0" w:color="auto"/>
              <w:left w:val="single" w:sz="4" w:space="0" w:color="auto"/>
              <w:bottom w:val="nil"/>
              <w:right w:val="single" w:sz="4" w:space="0" w:color="auto"/>
            </w:tcBorders>
            <w:shd w:val="clear" w:color="auto" w:fill="auto"/>
          </w:tcPr>
          <w:p w:rsidR="00DE4252" w:rsidRPr="000302E0" w:rsidRDefault="00DE4252" w:rsidP="00777CA5">
            <w:pPr>
              <w:pStyle w:val="table100"/>
              <w:widowControl w:val="0"/>
              <w:spacing w:after="0" w:afterAutospacing="0" w:line="220" w:lineRule="exact"/>
              <w:jc w:val="both"/>
              <w:rPr>
                <w:b/>
                <w:bCs/>
                <w:spacing w:val="-20"/>
                <w:sz w:val="23"/>
                <w:szCs w:val="23"/>
              </w:rPr>
            </w:pPr>
            <w:r w:rsidRPr="000302E0">
              <w:rPr>
                <w:b/>
                <w:bCs/>
                <w:spacing w:val="-20"/>
                <w:sz w:val="23"/>
                <w:szCs w:val="23"/>
              </w:rPr>
              <w:t>1.1.19.</w:t>
            </w:r>
          </w:p>
          <w:p w:rsidR="00DE4252" w:rsidRPr="000302E0" w:rsidRDefault="00DE4252" w:rsidP="00777CA5">
            <w:pPr>
              <w:pStyle w:val="table100"/>
              <w:widowControl w:val="0"/>
              <w:spacing w:after="0" w:afterAutospacing="0" w:line="220" w:lineRule="exact"/>
              <w:jc w:val="both"/>
              <w:rPr>
                <w:b/>
                <w:bCs/>
                <w:spacing w:val="-20"/>
                <w:sz w:val="23"/>
                <w:szCs w:val="23"/>
              </w:rPr>
            </w:pPr>
          </w:p>
        </w:tc>
        <w:tc>
          <w:tcPr>
            <w:tcW w:w="2837" w:type="dxa"/>
            <w:gridSpan w:val="2"/>
            <w:tcBorders>
              <w:top w:val="single" w:sz="4" w:space="0" w:color="auto"/>
              <w:left w:val="single" w:sz="4" w:space="0" w:color="auto"/>
              <w:bottom w:val="nil"/>
              <w:right w:val="single" w:sz="4" w:space="0" w:color="auto"/>
            </w:tcBorders>
            <w:shd w:val="clear" w:color="auto" w:fill="auto"/>
            <w:hideMark/>
          </w:tcPr>
          <w:p w:rsidR="00DE4252" w:rsidRPr="000302E0" w:rsidRDefault="009A1FA8" w:rsidP="00777CA5">
            <w:pPr>
              <w:pStyle w:val="table100"/>
              <w:spacing w:after="0" w:afterAutospacing="0" w:line="220" w:lineRule="exact"/>
              <w:ind w:left="38" w:right="99"/>
              <w:jc w:val="both"/>
              <w:rPr>
                <w:spacing w:val="-20"/>
                <w:sz w:val="23"/>
                <w:szCs w:val="23"/>
              </w:rPr>
            </w:pPr>
            <w:r w:rsidRPr="000302E0">
              <w:rPr>
                <w:spacing w:val="-20"/>
                <w:sz w:val="23"/>
                <w:szCs w:val="23"/>
              </w:rPr>
              <w:t xml:space="preserve">Принятие решения </w:t>
            </w:r>
            <w:r w:rsidR="00DE4252" w:rsidRPr="000302E0">
              <w:rPr>
                <w:spacing w:val="-20"/>
                <w:sz w:val="23"/>
                <w:szCs w:val="23"/>
              </w:rPr>
              <w:t xml:space="preserve">о предоставлении освободившейся жилой комнаты государственного жилищного фонда </w:t>
            </w:r>
          </w:p>
        </w:tc>
        <w:tc>
          <w:tcPr>
            <w:tcW w:w="2504" w:type="dxa"/>
            <w:gridSpan w:val="2"/>
            <w:tcBorders>
              <w:top w:val="single" w:sz="4" w:space="0" w:color="auto"/>
              <w:left w:val="single" w:sz="4" w:space="0" w:color="auto"/>
              <w:bottom w:val="nil"/>
              <w:right w:val="single" w:sz="4" w:space="0" w:color="auto"/>
            </w:tcBorders>
            <w:shd w:val="clear" w:color="auto" w:fill="auto"/>
            <w:hideMark/>
          </w:tcPr>
          <w:p w:rsidR="00DE4252" w:rsidRPr="000302E0" w:rsidRDefault="00DE4252"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DE4252" w:rsidRPr="000302E0" w:rsidRDefault="00DE4252"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DE4252" w:rsidRPr="000302E0" w:rsidRDefault="00DE4252"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тел. 41105,</w:t>
            </w:r>
            <w:r w:rsidRPr="000302E0">
              <w:rPr>
                <w:spacing w:val="-20"/>
                <w:sz w:val="23"/>
                <w:szCs w:val="23"/>
              </w:rPr>
              <w:t xml:space="preserve"> </w:t>
            </w:r>
            <w:r w:rsidRPr="000302E0">
              <w:rPr>
                <w:spacing w:val="-20"/>
                <w:sz w:val="23"/>
                <w:szCs w:val="23"/>
              </w:rPr>
              <w:br/>
            </w:r>
            <w:r w:rsidRPr="000302E0">
              <w:rPr>
                <w:b w:val="0"/>
                <w:spacing w:val="-20"/>
                <w:sz w:val="23"/>
                <w:szCs w:val="23"/>
              </w:rP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Васильченко Т.В.</w:t>
            </w:r>
            <w:r w:rsidRPr="000302E0">
              <w:rPr>
                <w:spacing w:val="-20"/>
                <w:sz w:val="23"/>
                <w:szCs w:val="23"/>
              </w:rPr>
              <w:t xml:space="preserve"> </w:t>
            </w:r>
            <w:r w:rsidRPr="000302E0">
              <w:rPr>
                <w:spacing w:val="-20"/>
                <w:sz w:val="23"/>
                <w:szCs w:val="23"/>
              </w:rPr>
              <w:br/>
            </w:r>
            <w:r w:rsidRPr="000302E0">
              <w:rPr>
                <w:b w:val="0"/>
                <w:bCs w:val="0"/>
                <w:spacing w:val="-20"/>
                <w:sz w:val="23"/>
                <w:szCs w:val="23"/>
              </w:rPr>
              <w:t>тел. 21543</w:t>
            </w:r>
          </w:p>
        </w:tc>
        <w:tc>
          <w:tcPr>
            <w:tcW w:w="4255" w:type="dxa"/>
            <w:gridSpan w:val="3"/>
            <w:tcBorders>
              <w:top w:val="single" w:sz="4" w:space="0" w:color="auto"/>
              <w:left w:val="single" w:sz="4" w:space="0" w:color="auto"/>
              <w:bottom w:val="nil"/>
              <w:right w:val="single" w:sz="4" w:space="0" w:color="auto"/>
            </w:tcBorders>
            <w:shd w:val="clear" w:color="auto" w:fill="auto"/>
          </w:tcPr>
          <w:p w:rsidR="00DE4252" w:rsidRPr="000302E0" w:rsidRDefault="009A1FA8" w:rsidP="00777CA5">
            <w:pPr>
              <w:pStyle w:val="table100"/>
              <w:spacing w:after="0" w:afterAutospacing="0" w:line="220" w:lineRule="exact"/>
              <w:ind w:right="97" w:firstLine="300"/>
              <w:jc w:val="both"/>
              <w:rPr>
                <w:rFonts w:eastAsia="Times New Roman"/>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паспорт или иной документ, удостоверяющий личность</w:t>
            </w:r>
          </w:p>
        </w:tc>
        <w:tc>
          <w:tcPr>
            <w:tcW w:w="1540" w:type="dxa"/>
            <w:gridSpan w:val="5"/>
            <w:tcBorders>
              <w:top w:val="single" w:sz="4" w:space="0" w:color="auto"/>
              <w:left w:val="single" w:sz="4" w:space="0" w:color="auto"/>
              <w:bottom w:val="nil"/>
              <w:right w:val="single" w:sz="4" w:space="0" w:color="auto"/>
            </w:tcBorders>
            <w:shd w:val="clear" w:color="auto" w:fill="auto"/>
          </w:tcPr>
          <w:p w:rsidR="00DE4252" w:rsidRPr="000302E0" w:rsidRDefault="00DE4252"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bottom w:val="nil"/>
              <w:right w:val="single" w:sz="4" w:space="0" w:color="auto"/>
            </w:tcBorders>
            <w:shd w:val="clear" w:color="auto" w:fill="auto"/>
          </w:tcPr>
          <w:p w:rsidR="00DE4252" w:rsidRPr="000302E0" w:rsidRDefault="00DE4252" w:rsidP="00777CA5">
            <w:pPr>
              <w:pStyle w:val="table100"/>
              <w:spacing w:after="0" w:afterAutospacing="0" w:line="220" w:lineRule="exact"/>
              <w:jc w:val="center"/>
              <w:rPr>
                <w:rFonts w:eastAsia="Times New Roman"/>
                <w:spacing w:val="-20"/>
                <w:sz w:val="23"/>
                <w:szCs w:val="23"/>
              </w:rPr>
            </w:pPr>
            <w:r w:rsidRPr="000302E0">
              <w:rPr>
                <w:spacing w:val="-20"/>
                <w:sz w:val="23"/>
                <w:szCs w:val="23"/>
              </w:rPr>
              <w:t>15 дней со дня подачи заявления, а в случае запроса документов и (или) сведений от дру</w:t>
            </w:r>
            <w:r w:rsidRPr="000302E0">
              <w:rPr>
                <w:spacing w:val="-20"/>
                <w:sz w:val="23"/>
                <w:szCs w:val="23"/>
              </w:rPr>
              <w:lastRenderedPageBreak/>
              <w:t xml:space="preserve">гих гос. органов, иных организаций – </w:t>
            </w:r>
            <w:r w:rsidR="009A1FA8" w:rsidRPr="000302E0">
              <w:rPr>
                <w:spacing w:val="-20"/>
                <w:sz w:val="23"/>
                <w:szCs w:val="23"/>
              </w:rPr>
              <w:br/>
            </w:r>
            <w:r w:rsidRPr="000302E0">
              <w:rPr>
                <w:spacing w:val="-20"/>
                <w:sz w:val="23"/>
                <w:szCs w:val="23"/>
              </w:rPr>
              <w:t>1 месяц</w:t>
            </w:r>
          </w:p>
        </w:tc>
        <w:tc>
          <w:tcPr>
            <w:tcW w:w="2138" w:type="dxa"/>
            <w:gridSpan w:val="3"/>
            <w:tcBorders>
              <w:top w:val="single" w:sz="4" w:space="0" w:color="auto"/>
              <w:left w:val="single" w:sz="4" w:space="0" w:color="auto"/>
              <w:bottom w:val="nil"/>
              <w:right w:val="single" w:sz="4" w:space="0" w:color="auto"/>
            </w:tcBorders>
            <w:shd w:val="clear" w:color="auto" w:fill="auto"/>
          </w:tcPr>
          <w:p w:rsidR="00DE4252" w:rsidRPr="000302E0" w:rsidRDefault="00DE4252" w:rsidP="00777CA5">
            <w:pPr>
              <w:pStyle w:val="table100"/>
              <w:spacing w:after="0" w:afterAutospacing="0" w:line="220" w:lineRule="exact"/>
              <w:jc w:val="center"/>
              <w:rPr>
                <w:rFonts w:eastAsia="Times New Roman"/>
                <w:spacing w:val="-20"/>
                <w:sz w:val="23"/>
                <w:szCs w:val="23"/>
              </w:rPr>
            </w:pPr>
            <w:r w:rsidRPr="000302E0">
              <w:rPr>
                <w:spacing w:val="-20"/>
                <w:sz w:val="23"/>
                <w:szCs w:val="23"/>
              </w:rPr>
              <w:lastRenderedPageBreak/>
              <w:t>бессрочно</w:t>
            </w:r>
          </w:p>
        </w:tc>
      </w:tr>
      <w:tr w:rsidR="00DE4252" w:rsidRPr="008A49EB" w:rsidTr="008E258E">
        <w:trPr>
          <w:gridAfter w:val="2"/>
          <w:wAfter w:w="59" w:type="dxa"/>
          <w:trHeight w:val="620"/>
        </w:trPr>
        <w:tc>
          <w:tcPr>
            <w:tcW w:w="16107" w:type="dxa"/>
            <w:gridSpan w:val="21"/>
            <w:tcBorders>
              <w:top w:val="nil"/>
              <w:left w:val="single" w:sz="4" w:space="0" w:color="auto"/>
              <w:bottom w:val="single" w:sz="4" w:space="0" w:color="auto"/>
              <w:right w:val="single" w:sz="4" w:space="0" w:color="auto"/>
            </w:tcBorders>
          </w:tcPr>
          <w:p w:rsidR="00DE4252" w:rsidRPr="000302E0" w:rsidRDefault="00DE4252" w:rsidP="00414B75">
            <w:pPr>
              <w:pStyle w:val="HTML"/>
              <w:shd w:val="clear" w:color="auto" w:fill="F8F9FA"/>
              <w:spacing w:line="220" w:lineRule="exact"/>
              <w:ind w:firstLine="284"/>
              <w:jc w:val="both"/>
              <w:rPr>
                <w:rFonts w:ascii="Times New Roman" w:hAnsi="Times New Roman" w:cs="Times New Roman"/>
                <w:color w:val="202124"/>
                <w:spacing w:val="-20"/>
                <w:sz w:val="23"/>
                <w:szCs w:val="23"/>
              </w:rPr>
            </w:pPr>
            <w:r w:rsidRPr="000302E0">
              <w:rPr>
                <w:rFonts w:ascii="Times New Roman" w:hAnsi="Times New Roman" w:cs="Times New Roman"/>
                <w:spacing w:val="-20"/>
                <w:sz w:val="23"/>
                <w:szCs w:val="23"/>
              </w:rPr>
              <w:t xml:space="preserve">По административной процедуре </w:t>
            </w:r>
            <w:r w:rsidRPr="000302E0">
              <w:rPr>
                <w:rFonts w:ascii="Times New Roman" w:hAnsi="Times New Roman" w:cs="Times New Roman"/>
                <w:color w:val="202124"/>
                <w:spacing w:val="-20"/>
                <w:sz w:val="23"/>
                <w:szCs w:val="23"/>
              </w:rPr>
              <w:t>1.1.19 должностные лица отдела юридического по работе с обращениями граждан и юридических лиц самостоятельно запрашивают следующие документы и (или) информацию:</w:t>
            </w:r>
          </w:p>
          <w:p w:rsidR="00DE4252" w:rsidRPr="000302E0" w:rsidRDefault="00DE4252" w:rsidP="00414B75">
            <w:pPr>
              <w:pStyle w:val="HTML"/>
              <w:shd w:val="clear" w:color="auto" w:fill="F8F9FA"/>
              <w:spacing w:line="220" w:lineRule="exact"/>
              <w:ind w:firstLine="284"/>
              <w:jc w:val="both"/>
              <w:rPr>
                <w:rFonts w:ascii="Times New Roman" w:hAnsi="Times New Roman" w:cs="Times New Roman"/>
                <w:spacing w:val="-20"/>
                <w:sz w:val="23"/>
                <w:szCs w:val="23"/>
              </w:rPr>
            </w:pPr>
            <w:r w:rsidRPr="000302E0">
              <w:rPr>
                <w:rFonts w:ascii="Times New Roman" w:hAnsi="Times New Roman" w:cs="Times New Roman"/>
                <w:color w:val="202124"/>
                <w:spacing w:val="-20"/>
                <w:sz w:val="23"/>
                <w:szCs w:val="23"/>
              </w:rPr>
              <w:t>справка о месте жительства и составе семьи или копия лицевого счета.</w:t>
            </w:r>
          </w:p>
          <w:p w:rsidR="00DE4252" w:rsidRPr="000302E0" w:rsidRDefault="00DE4252" w:rsidP="00414B75">
            <w:pPr>
              <w:pStyle w:val="HTML"/>
              <w:shd w:val="clear" w:color="auto" w:fill="F8F9FA"/>
              <w:spacing w:line="220" w:lineRule="exact"/>
              <w:ind w:firstLine="284"/>
              <w:jc w:val="both"/>
              <w:rPr>
                <w:rFonts w:ascii="Times New Roman" w:hAnsi="Times New Roman" w:cs="Times New Roman"/>
                <w:i/>
                <w:spacing w:val="-20"/>
                <w:sz w:val="23"/>
                <w:szCs w:val="23"/>
              </w:rPr>
            </w:pPr>
            <w:r w:rsidRPr="000302E0">
              <w:rPr>
                <w:rFonts w:ascii="Times New Roman" w:hAnsi="Times New Roman" w:cs="Times New Roman"/>
                <w:i/>
                <w:color w:val="202124"/>
                <w:spacing w:val="-20"/>
                <w:sz w:val="23"/>
                <w:szCs w:val="23"/>
              </w:rPr>
              <w:t xml:space="preserve">Должностное лицо, ответственное за осуществление административной процедуры 1.1.19 – </w:t>
            </w:r>
            <w:r w:rsidR="00414B75">
              <w:rPr>
                <w:rFonts w:ascii="Times New Roman" w:hAnsi="Times New Roman" w:cs="Times New Roman"/>
                <w:i/>
                <w:color w:val="202124"/>
                <w:spacing w:val="-20"/>
                <w:sz w:val="23"/>
                <w:szCs w:val="23"/>
              </w:rPr>
              <w:t xml:space="preserve">главный  специалист  отдела </w:t>
            </w:r>
            <w:r w:rsidRPr="000302E0">
              <w:rPr>
                <w:rFonts w:ascii="Times New Roman" w:hAnsi="Times New Roman" w:cs="Times New Roman"/>
                <w:i/>
                <w:color w:val="202124"/>
                <w:spacing w:val="-20"/>
                <w:sz w:val="23"/>
                <w:szCs w:val="23"/>
              </w:rPr>
              <w:t xml:space="preserve"> архитектуры и строительства </w:t>
            </w:r>
            <w:r w:rsidR="0022247D">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 xml:space="preserve"> жилищно</w:t>
            </w:r>
            <w:r w:rsidR="0022247D">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коммунального хозяйства Шнитко Т.В. (</w:t>
            </w:r>
            <w:r w:rsidR="0049278E">
              <w:rPr>
                <w:rFonts w:ascii="Times New Roman" w:hAnsi="Times New Roman" w:cs="Times New Roman"/>
                <w:i/>
                <w:color w:val="202124"/>
                <w:spacing w:val="-20"/>
                <w:sz w:val="23"/>
                <w:szCs w:val="23"/>
              </w:rPr>
              <w:t>к</w:t>
            </w:r>
            <w:r w:rsidRPr="000302E0">
              <w:rPr>
                <w:rFonts w:ascii="Times New Roman" w:hAnsi="Times New Roman" w:cs="Times New Roman"/>
                <w:i/>
                <w:color w:val="202124"/>
                <w:spacing w:val="-20"/>
                <w:sz w:val="23"/>
                <w:szCs w:val="23"/>
              </w:rPr>
              <w:t>абинет № 52, тел.</w:t>
            </w:r>
            <w:r w:rsidR="0022247D">
              <w:rPr>
                <w:rFonts w:ascii="Times New Roman" w:hAnsi="Times New Roman" w:cs="Times New Roman"/>
                <w:i/>
                <w:color w:val="202124"/>
                <w:spacing w:val="-20"/>
                <w:sz w:val="23"/>
                <w:szCs w:val="23"/>
              </w:rPr>
              <w:t xml:space="preserve"> 42232), в его отсутствие – заместитель</w:t>
            </w:r>
            <w:r w:rsidRPr="000302E0">
              <w:rPr>
                <w:rFonts w:ascii="Times New Roman" w:hAnsi="Times New Roman" w:cs="Times New Roman"/>
                <w:i/>
                <w:color w:val="202124"/>
                <w:spacing w:val="-20"/>
                <w:sz w:val="23"/>
                <w:szCs w:val="23"/>
              </w:rPr>
              <w:t xml:space="preserve"> </w:t>
            </w:r>
            <w:r w:rsidR="0022247D">
              <w:rPr>
                <w:rFonts w:ascii="Times New Roman" w:hAnsi="Times New Roman" w:cs="Times New Roman"/>
                <w:i/>
                <w:color w:val="202124"/>
                <w:spacing w:val="-20"/>
                <w:sz w:val="23"/>
                <w:szCs w:val="23"/>
              </w:rPr>
              <w:t xml:space="preserve">начальника </w:t>
            </w:r>
            <w:r w:rsidRPr="000302E0">
              <w:rPr>
                <w:rFonts w:ascii="Times New Roman" w:hAnsi="Times New Roman" w:cs="Times New Roman"/>
                <w:i/>
                <w:color w:val="202124"/>
                <w:spacing w:val="-20"/>
                <w:sz w:val="23"/>
                <w:szCs w:val="23"/>
              </w:rPr>
              <w:t xml:space="preserve"> </w:t>
            </w:r>
            <w:r w:rsidR="0022247D">
              <w:rPr>
                <w:rFonts w:ascii="Times New Roman" w:hAnsi="Times New Roman" w:cs="Times New Roman"/>
                <w:i/>
                <w:color w:val="202124"/>
                <w:spacing w:val="-20"/>
                <w:sz w:val="23"/>
                <w:szCs w:val="23"/>
              </w:rPr>
              <w:t>отдела</w:t>
            </w:r>
            <w:r w:rsidRPr="000302E0">
              <w:rPr>
                <w:rFonts w:ascii="Times New Roman" w:hAnsi="Times New Roman" w:cs="Times New Roman"/>
                <w:i/>
                <w:color w:val="202124"/>
                <w:spacing w:val="-20"/>
                <w:sz w:val="23"/>
                <w:szCs w:val="23"/>
              </w:rPr>
              <w:t xml:space="preserve"> архитры и строитва, жилищно</w:t>
            </w:r>
            <w:r w:rsidR="0022247D">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комму</w:t>
            </w:r>
            <w:r w:rsidR="0022247D">
              <w:rPr>
                <w:rFonts w:ascii="Times New Roman" w:hAnsi="Times New Roman" w:cs="Times New Roman"/>
                <w:i/>
                <w:color w:val="202124"/>
                <w:spacing w:val="-20"/>
                <w:sz w:val="23"/>
                <w:szCs w:val="23"/>
              </w:rPr>
              <w:t>нальн</w:t>
            </w:r>
            <w:r w:rsidRPr="000302E0">
              <w:rPr>
                <w:rFonts w:ascii="Times New Roman" w:hAnsi="Times New Roman" w:cs="Times New Roman"/>
                <w:i/>
                <w:color w:val="202124"/>
                <w:spacing w:val="-20"/>
                <w:sz w:val="23"/>
                <w:szCs w:val="23"/>
              </w:rPr>
              <w:t>ого хозяйства Довмант Н.К. (</w:t>
            </w:r>
            <w:r w:rsidR="0049278E">
              <w:rPr>
                <w:rFonts w:ascii="Times New Roman" w:hAnsi="Times New Roman" w:cs="Times New Roman"/>
                <w:i/>
                <w:color w:val="202124"/>
                <w:spacing w:val="-20"/>
                <w:sz w:val="23"/>
                <w:szCs w:val="23"/>
              </w:rPr>
              <w:t>к</w:t>
            </w:r>
            <w:r w:rsidRPr="000302E0">
              <w:rPr>
                <w:rFonts w:ascii="Times New Roman" w:hAnsi="Times New Roman" w:cs="Times New Roman"/>
                <w:i/>
                <w:color w:val="202124"/>
                <w:spacing w:val="-20"/>
                <w:sz w:val="23"/>
                <w:szCs w:val="23"/>
              </w:rPr>
              <w:t>абинет № 54,</w:t>
            </w:r>
            <w:r w:rsidRPr="000302E0">
              <w:rPr>
                <w:rFonts w:ascii="Times New Roman" w:hAnsi="Times New Roman" w:cs="Times New Roman"/>
                <w:i/>
                <w:color w:val="202124"/>
                <w:spacing w:val="-20"/>
                <w:sz w:val="23"/>
                <w:szCs w:val="23"/>
              </w:rPr>
              <w:br/>
              <w:t xml:space="preserve"> тел. 41232).</w:t>
            </w:r>
          </w:p>
        </w:tc>
      </w:tr>
      <w:tr w:rsidR="00DE4252" w:rsidRPr="008A49EB" w:rsidTr="008E258E">
        <w:trPr>
          <w:gridAfter w:val="2"/>
          <w:wAfter w:w="59" w:type="dxa"/>
          <w:trHeight w:val="1200"/>
        </w:trPr>
        <w:tc>
          <w:tcPr>
            <w:tcW w:w="1416" w:type="dxa"/>
            <w:gridSpan w:val="2"/>
            <w:tcBorders>
              <w:top w:val="single" w:sz="4" w:space="0" w:color="auto"/>
              <w:left w:val="single" w:sz="4" w:space="0" w:color="auto"/>
              <w:bottom w:val="nil"/>
              <w:right w:val="single" w:sz="4" w:space="0" w:color="auto"/>
            </w:tcBorders>
            <w:shd w:val="clear" w:color="auto" w:fill="auto"/>
            <w:hideMark/>
          </w:tcPr>
          <w:p w:rsidR="00DE4252" w:rsidRPr="000302E0" w:rsidRDefault="00DE4252" w:rsidP="00777CA5">
            <w:pPr>
              <w:pStyle w:val="table100"/>
              <w:widowControl w:val="0"/>
              <w:spacing w:after="0" w:afterAutospacing="0" w:line="220" w:lineRule="exact"/>
              <w:jc w:val="both"/>
              <w:rPr>
                <w:b/>
                <w:bCs/>
                <w:spacing w:val="-20"/>
                <w:sz w:val="23"/>
                <w:szCs w:val="23"/>
              </w:rPr>
            </w:pPr>
            <w:r w:rsidRPr="000302E0">
              <w:rPr>
                <w:b/>
                <w:bCs/>
                <w:spacing w:val="-20"/>
                <w:sz w:val="23"/>
                <w:szCs w:val="23"/>
              </w:rPr>
              <w:t>1.1.20.</w:t>
            </w:r>
          </w:p>
        </w:tc>
        <w:tc>
          <w:tcPr>
            <w:tcW w:w="2837" w:type="dxa"/>
            <w:gridSpan w:val="2"/>
            <w:tcBorders>
              <w:top w:val="single" w:sz="4" w:space="0" w:color="auto"/>
              <w:left w:val="single" w:sz="4" w:space="0" w:color="auto"/>
              <w:bottom w:val="nil"/>
              <w:right w:val="single" w:sz="4" w:space="0" w:color="auto"/>
            </w:tcBorders>
            <w:shd w:val="clear" w:color="auto" w:fill="auto"/>
            <w:hideMark/>
          </w:tcPr>
          <w:p w:rsidR="00DE4252" w:rsidRPr="000302E0" w:rsidRDefault="009A1FA8" w:rsidP="00777CA5">
            <w:pPr>
              <w:pStyle w:val="table100"/>
              <w:widowControl w:val="0"/>
              <w:spacing w:after="0" w:afterAutospacing="0" w:line="220" w:lineRule="exact"/>
              <w:ind w:left="38" w:right="99"/>
              <w:jc w:val="both"/>
              <w:rPr>
                <w:bCs/>
                <w:spacing w:val="-20"/>
                <w:sz w:val="23"/>
                <w:szCs w:val="23"/>
              </w:rPr>
            </w:pPr>
            <w:r w:rsidRPr="000302E0">
              <w:rPr>
                <w:spacing w:val="-20"/>
                <w:sz w:val="23"/>
                <w:szCs w:val="23"/>
              </w:rPr>
              <w:t>Принятие решения</w:t>
            </w:r>
            <w:r w:rsidR="00DE4252" w:rsidRPr="000302E0">
              <w:rPr>
                <w:spacing w:val="-20"/>
                <w:sz w:val="23"/>
                <w:szCs w:val="23"/>
              </w:rPr>
              <w:t xml:space="preserve"> о предоставлении жилого помещения государственного жилищного фонда меньшего размера взамен занимаемого</w:t>
            </w:r>
            <w:r w:rsidR="00DE4252" w:rsidRPr="000302E0">
              <w:rPr>
                <w:bCs/>
                <w:spacing w:val="-20"/>
                <w:sz w:val="23"/>
                <w:szCs w:val="23"/>
              </w:rPr>
              <w:t xml:space="preserve"> </w:t>
            </w:r>
          </w:p>
        </w:tc>
        <w:tc>
          <w:tcPr>
            <w:tcW w:w="2504" w:type="dxa"/>
            <w:gridSpan w:val="2"/>
            <w:tcBorders>
              <w:top w:val="single" w:sz="4" w:space="0" w:color="auto"/>
              <w:left w:val="single" w:sz="4" w:space="0" w:color="auto"/>
              <w:bottom w:val="nil"/>
              <w:right w:val="single" w:sz="4" w:space="0" w:color="auto"/>
            </w:tcBorders>
            <w:shd w:val="clear" w:color="auto" w:fill="auto"/>
            <w:hideMark/>
          </w:tcPr>
          <w:p w:rsidR="00DE4252" w:rsidRPr="000302E0" w:rsidRDefault="00DE4252"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DE4252" w:rsidRPr="000302E0" w:rsidRDefault="00DE4252"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DE4252" w:rsidRPr="000302E0" w:rsidRDefault="00DE4252"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тел. 41105,</w:t>
            </w:r>
            <w:r w:rsidRPr="000302E0">
              <w:rPr>
                <w:spacing w:val="-20"/>
                <w:sz w:val="23"/>
                <w:szCs w:val="23"/>
              </w:rPr>
              <w:t xml:space="preserve"> </w:t>
            </w:r>
            <w:r w:rsidRPr="000302E0">
              <w:rPr>
                <w:spacing w:val="-20"/>
                <w:sz w:val="23"/>
                <w:szCs w:val="23"/>
              </w:rPr>
              <w:br/>
            </w:r>
            <w:r w:rsidRPr="000302E0">
              <w:rPr>
                <w:b w:val="0"/>
                <w:spacing w:val="-20"/>
                <w:sz w:val="23"/>
                <w:szCs w:val="23"/>
              </w:rP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Васильченко Т.В.</w:t>
            </w:r>
            <w:r w:rsidRPr="000302E0">
              <w:rPr>
                <w:spacing w:val="-20"/>
                <w:sz w:val="23"/>
                <w:szCs w:val="23"/>
              </w:rPr>
              <w:t xml:space="preserve"> </w:t>
            </w:r>
            <w:r w:rsidRPr="000302E0">
              <w:rPr>
                <w:spacing w:val="-20"/>
                <w:sz w:val="23"/>
                <w:szCs w:val="23"/>
              </w:rPr>
              <w:br/>
            </w:r>
            <w:r w:rsidRPr="000302E0">
              <w:rPr>
                <w:b w:val="0"/>
                <w:bCs w:val="0"/>
                <w:spacing w:val="-20"/>
                <w:sz w:val="23"/>
                <w:szCs w:val="23"/>
              </w:rPr>
              <w:t>тел. 21543</w:t>
            </w:r>
          </w:p>
        </w:tc>
        <w:tc>
          <w:tcPr>
            <w:tcW w:w="4255" w:type="dxa"/>
            <w:gridSpan w:val="3"/>
            <w:tcBorders>
              <w:top w:val="single" w:sz="4" w:space="0" w:color="auto"/>
              <w:left w:val="single" w:sz="4" w:space="0" w:color="auto"/>
              <w:bottom w:val="nil"/>
              <w:right w:val="single" w:sz="4" w:space="0" w:color="auto"/>
            </w:tcBorders>
            <w:shd w:val="clear" w:color="auto" w:fill="auto"/>
            <w:hideMark/>
          </w:tcPr>
          <w:p w:rsidR="00DE4252" w:rsidRPr="000302E0" w:rsidRDefault="009A1FA8" w:rsidP="00777CA5">
            <w:pPr>
              <w:pStyle w:val="table100"/>
              <w:spacing w:after="0" w:afterAutospacing="0" w:line="220" w:lineRule="exact"/>
              <w:ind w:right="97" w:firstLine="300"/>
              <w:jc w:val="both"/>
              <w:rPr>
                <w:rFonts w:eastAsia="Times New Roman"/>
                <w:spacing w:val="-20"/>
                <w:sz w:val="23"/>
                <w:szCs w:val="23"/>
              </w:rPr>
            </w:pPr>
            <w:r w:rsidRPr="000302E0">
              <w:rPr>
                <w:spacing w:val="-20"/>
                <w:sz w:val="23"/>
                <w:szCs w:val="23"/>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0302E0">
              <w:rPr>
                <w:spacing w:val="-20"/>
                <w:sz w:val="23"/>
                <w:szCs w:val="23"/>
              </w:rPr>
              <w:br/>
            </w:r>
            <w:r w:rsidRPr="000302E0">
              <w:rPr>
                <w:spacing w:val="-20"/>
                <w:sz w:val="23"/>
                <w:szCs w:val="23"/>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0302E0">
              <w:rPr>
                <w:spacing w:val="-20"/>
                <w:sz w:val="23"/>
                <w:szCs w:val="23"/>
              </w:rPr>
              <w:br/>
            </w:r>
            <w:r w:rsidRPr="000302E0">
              <w:rPr>
                <w:spacing w:val="-20"/>
                <w:sz w:val="23"/>
                <w:szCs w:val="23"/>
              </w:rPr>
              <w:br/>
              <w:t>свидетельства о рождении несовершеннолетних детей</w:t>
            </w:r>
            <w:r w:rsidR="00477FEB" w:rsidRPr="000302E0">
              <w:rPr>
                <w:spacing w:val="-20"/>
                <w:sz w:val="23"/>
                <w:szCs w:val="23"/>
              </w:rPr>
              <w:t xml:space="preserve"> </w:t>
            </w:r>
            <w:r w:rsidRPr="000302E0">
              <w:rPr>
                <w:spacing w:val="-20"/>
                <w:sz w:val="23"/>
                <w:szCs w:val="23"/>
              </w:rPr>
              <w:t>– для лиц, имеющих несовершеннолетних детей</w:t>
            </w:r>
          </w:p>
        </w:tc>
        <w:tc>
          <w:tcPr>
            <w:tcW w:w="1540" w:type="dxa"/>
            <w:gridSpan w:val="5"/>
            <w:tcBorders>
              <w:top w:val="single" w:sz="4" w:space="0" w:color="auto"/>
              <w:left w:val="single" w:sz="4" w:space="0" w:color="auto"/>
              <w:bottom w:val="nil"/>
              <w:right w:val="single" w:sz="4" w:space="0" w:color="auto"/>
            </w:tcBorders>
            <w:shd w:val="clear" w:color="auto" w:fill="auto"/>
          </w:tcPr>
          <w:p w:rsidR="00DE4252" w:rsidRPr="000302E0" w:rsidRDefault="00DE4252"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bottom w:val="nil"/>
              <w:right w:val="single" w:sz="4" w:space="0" w:color="auto"/>
            </w:tcBorders>
            <w:shd w:val="clear" w:color="auto" w:fill="auto"/>
          </w:tcPr>
          <w:p w:rsidR="00DE4252" w:rsidRPr="000302E0" w:rsidRDefault="00DE4252" w:rsidP="00777CA5">
            <w:pPr>
              <w:pStyle w:val="table100"/>
              <w:spacing w:after="0" w:afterAutospacing="0" w:line="220" w:lineRule="exact"/>
              <w:jc w:val="center"/>
              <w:rPr>
                <w:rFonts w:eastAsia="Times New Roman"/>
                <w:spacing w:val="-20"/>
                <w:sz w:val="23"/>
                <w:szCs w:val="23"/>
              </w:rPr>
            </w:pPr>
            <w:r w:rsidRPr="000302E0">
              <w:rPr>
                <w:spacing w:val="-20"/>
                <w:sz w:val="23"/>
                <w:szCs w:val="23"/>
              </w:rPr>
              <w:t>1 месяц со дня подачи заявления</w:t>
            </w:r>
          </w:p>
        </w:tc>
        <w:tc>
          <w:tcPr>
            <w:tcW w:w="2138" w:type="dxa"/>
            <w:gridSpan w:val="3"/>
            <w:tcBorders>
              <w:top w:val="single" w:sz="4" w:space="0" w:color="auto"/>
              <w:left w:val="single" w:sz="4" w:space="0" w:color="auto"/>
              <w:bottom w:val="nil"/>
              <w:right w:val="single" w:sz="4" w:space="0" w:color="auto"/>
            </w:tcBorders>
            <w:shd w:val="clear" w:color="auto" w:fill="auto"/>
          </w:tcPr>
          <w:p w:rsidR="00DE4252" w:rsidRPr="000302E0" w:rsidRDefault="00DE4252"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бессрочно</w:t>
            </w:r>
          </w:p>
        </w:tc>
      </w:tr>
      <w:tr w:rsidR="00DE4252" w:rsidRPr="008A49EB" w:rsidTr="008E258E">
        <w:trPr>
          <w:gridAfter w:val="2"/>
          <w:wAfter w:w="59" w:type="dxa"/>
          <w:trHeight w:val="1200"/>
        </w:trPr>
        <w:tc>
          <w:tcPr>
            <w:tcW w:w="16107" w:type="dxa"/>
            <w:gridSpan w:val="21"/>
            <w:tcBorders>
              <w:top w:val="nil"/>
              <w:left w:val="single" w:sz="4" w:space="0" w:color="auto"/>
              <w:bottom w:val="single" w:sz="4" w:space="0" w:color="auto"/>
              <w:right w:val="single" w:sz="4" w:space="0" w:color="auto"/>
            </w:tcBorders>
          </w:tcPr>
          <w:p w:rsidR="00DE4252" w:rsidRPr="000302E0" w:rsidRDefault="00DE4252" w:rsidP="00414B75">
            <w:pPr>
              <w:pStyle w:val="HTML"/>
              <w:shd w:val="clear" w:color="auto" w:fill="F8F9FA"/>
              <w:spacing w:line="220" w:lineRule="exact"/>
              <w:ind w:firstLine="284"/>
              <w:jc w:val="both"/>
              <w:rPr>
                <w:rFonts w:ascii="Times New Roman" w:hAnsi="Times New Roman" w:cs="Times New Roman"/>
                <w:color w:val="202124"/>
                <w:spacing w:val="-20"/>
                <w:sz w:val="23"/>
                <w:szCs w:val="23"/>
              </w:rPr>
            </w:pPr>
            <w:r w:rsidRPr="000302E0">
              <w:rPr>
                <w:rFonts w:ascii="Times New Roman" w:hAnsi="Times New Roman" w:cs="Times New Roman"/>
                <w:spacing w:val="-20"/>
                <w:sz w:val="23"/>
                <w:szCs w:val="23"/>
              </w:rPr>
              <w:t xml:space="preserve">По административной процедуре </w:t>
            </w:r>
            <w:r w:rsidRPr="000302E0">
              <w:rPr>
                <w:rFonts w:ascii="Times New Roman" w:hAnsi="Times New Roman" w:cs="Times New Roman"/>
                <w:color w:val="202124"/>
                <w:spacing w:val="-20"/>
                <w:sz w:val="23"/>
                <w:szCs w:val="23"/>
              </w:rPr>
              <w:t>1.1.20 должностные лица отдела юридического по работе с обращениями граждан и юридических лиц самостоятельно запрашивают следующие документы и (или) информацию:</w:t>
            </w:r>
          </w:p>
          <w:p w:rsidR="00DE4252" w:rsidRPr="000302E0" w:rsidRDefault="00DE4252" w:rsidP="00414B75">
            <w:pPr>
              <w:pStyle w:val="HTML"/>
              <w:shd w:val="clear" w:color="auto" w:fill="F8F9FA"/>
              <w:spacing w:line="220" w:lineRule="exact"/>
              <w:ind w:firstLine="284"/>
              <w:jc w:val="both"/>
              <w:rPr>
                <w:rFonts w:ascii="Times New Roman" w:hAnsi="Times New Roman" w:cs="Times New Roman"/>
                <w:spacing w:val="-20"/>
                <w:sz w:val="23"/>
                <w:szCs w:val="23"/>
              </w:rPr>
            </w:pPr>
            <w:r w:rsidRPr="000302E0">
              <w:rPr>
                <w:rFonts w:ascii="Times New Roman" w:hAnsi="Times New Roman" w:cs="Times New Roman"/>
                <w:color w:val="202124"/>
                <w:spacing w:val="-20"/>
                <w:sz w:val="23"/>
                <w:szCs w:val="23"/>
              </w:rPr>
              <w:t>Свидетельство о проживании и составе семьи или копия лицевого счета.</w:t>
            </w:r>
          </w:p>
          <w:p w:rsidR="00DE4252" w:rsidRPr="000302E0" w:rsidRDefault="00DE4252" w:rsidP="00414B75">
            <w:pPr>
              <w:pStyle w:val="HTML"/>
              <w:shd w:val="clear" w:color="auto" w:fill="F8F9FA"/>
              <w:spacing w:line="220" w:lineRule="exact"/>
              <w:ind w:firstLine="284"/>
              <w:jc w:val="both"/>
              <w:rPr>
                <w:rFonts w:ascii="Times New Roman" w:hAnsi="Times New Roman" w:cs="Times New Roman"/>
                <w:i/>
                <w:spacing w:val="-20"/>
                <w:sz w:val="23"/>
                <w:szCs w:val="23"/>
              </w:rPr>
            </w:pPr>
            <w:r w:rsidRPr="000302E0">
              <w:rPr>
                <w:rFonts w:ascii="Times New Roman" w:hAnsi="Times New Roman" w:cs="Times New Roman"/>
                <w:i/>
                <w:color w:val="202124"/>
                <w:spacing w:val="-20"/>
                <w:sz w:val="23"/>
                <w:szCs w:val="23"/>
              </w:rPr>
              <w:t xml:space="preserve">Должностное лицо, ответственное за осуществление административной процедуры 1.1.20 – </w:t>
            </w:r>
            <w:r w:rsidR="00414B75">
              <w:rPr>
                <w:rFonts w:ascii="Times New Roman" w:hAnsi="Times New Roman" w:cs="Times New Roman"/>
                <w:i/>
                <w:color w:val="202124"/>
                <w:spacing w:val="-20"/>
                <w:sz w:val="23"/>
                <w:szCs w:val="23"/>
              </w:rPr>
              <w:t xml:space="preserve">главный  специалист  отдела </w:t>
            </w:r>
            <w:r w:rsidRPr="000302E0">
              <w:rPr>
                <w:rFonts w:ascii="Times New Roman" w:hAnsi="Times New Roman" w:cs="Times New Roman"/>
                <w:i/>
                <w:color w:val="202124"/>
                <w:spacing w:val="-20"/>
                <w:sz w:val="23"/>
                <w:szCs w:val="23"/>
              </w:rPr>
              <w:t xml:space="preserve"> архитектуры и строительства</w:t>
            </w:r>
            <w:r w:rsidR="00D07095">
              <w:rPr>
                <w:rFonts w:ascii="Times New Roman" w:hAnsi="Times New Roman" w:cs="Times New Roman"/>
                <w:i/>
                <w:color w:val="202124"/>
                <w:spacing w:val="-20"/>
                <w:sz w:val="23"/>
                <w:szCs w:val="23"/>
              </w:rPr>
              <w:t xml:space="preserve">, </w:t>
            </w:r>
            <w:r w:rsidRPr="000302E0">
              <w:rPr>
                <w:rFonts w:ascii="Times New Roman" w:hAnsi="Times New Roman" w:cs="Times New Roman"/>
                <w:i/>
                <w:color w:val="202124"/>
                <w:spacing w:val="-20"/>
                <w:sz w:val="23"/>
                <w:szCs w:val="23"/>
              </w:rPr>
              <w:t xml:space="preserve"> жилищно</w:t>
            </w:r>
            <w:r w:rsidR="00D07095">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коммунального хозяйства Шнитко Т.В. (</w:t>
            </w:r>
            <w:r w:rsidR="0049278E">
              <w:rPr>
                <w:rFonts w:ascii="Times New Roman" w:hAnsi="Times New Roman" w:cs="Times New Roman"/>
                <w:i/>
                <w:color w:val="202124"/>
                <w:spacing w:val="-20"/>
                <w:sz w:val="23"/>
                <w:szCs w:val="23"/>
              </w:rPr>
              <w:t>к</w:t>
            </w:r>
            <w:r w:rsidRPr="000302E0">
              <w:rPr>
                <w:rFonts w:ascii="Times New Roman" w:hAnsi="Times New Roman" w:cs="Times New Roman"/>
                <w:i/>
                <w:color w:val="202124"/>
                <w:spacing w:val="-20"/>
                <w:sz w:val="23"/>
                <w:szCs w:val="23"/>
              </w:rPr>
              <w:t xml:space="preserve">абинет № 52, тел. 42232), в его отсутствие – заместитель начальника </w:t>
            </w:r>
            <w:r w:rsidR="00D07095">
              <w:rPr>
                <w:rFonts w:ascii="Times New Roman" w:hAnsi="Times New Roman" w:cs="Times New Roman"/>
                <w:i/>
                <w:color w:val="202124"/>
                <w:spacing w:val="-20"/>
                <w:sz w:val="23"/>
                <w:szCs w:val="23"/>
              </w:rPr>
              <w:t xml:space="preserve">отдела </w:t>
            </w:r>
            <w:r w:rsidRPr="000302E0">
              <w:rPr>
                <w:rFonts w:ascii="Times New Roman" w:hAnsi="Times New Roman" w:cs="Times New Roman"/>
                <w:i/>
                <w:color w:val="202124"/>
                <w:spacing w:val="-20"/>
                <w:sz w:val="23"/>
                <w:szCs w:val="23"/>
              </w:rPr>
              <w:t xml:space="preserve"> архитектуры и строительства, жилищно</w:t>
            </w:r>
            <w:r w:rsidR="00D07095">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коммунального хозяйства Довмант Н.К. (</w:t>
            </w:r>
            <w:r w:rsidR="0049278E">
              <w:rPr>
                <w:rFonts w:ascii="Times New Roman" w:hAnsi="Times New Roman" w:cs="Times New Roman"/>
                <w:i/>
                <w:color w:val="202124"/>
                <w:spacing w:val="-20"/>
                <w:sz w:val="23"/>
                <w:szCs w:val="23"/>
              </w:rPr>
              <w:t>к</w:t>
            </w:r>
            <w:r w:rsidRPr="000302E0">
              <w:rPr>
                <w:rFonts w:ascii="Times New Roman" w:hAnsi="Times New Roman" w:cs="Times New Roman"/>
                <w:i/>
                <w:color w:val="202124"/>
                <w:spacing w:val="-20"/>
                <w:sz w:val="23"/>
                <w:szCs w:val="23"/>
              </w:rPr>
              <w:t>абинет № 54, тел. 41232).</w:t>
            </w:r>
          </w:p>
        </w:tc>
      </w:tr>
      <w:tr w:rsidR="004E3CD5" w:rsidRPr="008A49EB" w:rsidTr="008E258E">
        <w:trPr>
          <w:gridAfter w:val="2"/>
          <w:wAfter w:w="59" w:type="dxa"/>
          <w:trHeight w:val="1200"/>
        </w:trPr>
        <w:tc>
          <w:tcPr>
            <w:tcW w:w="1416" w:type="dxa"/>
            <w:gridSpan w:val="2"/>
            <w:tcBorders>
              <w:top w:val="single" w:sz="4" w:space="0" w:color="auto"/>
              <w:left w:val="single" w:sz="4" w:space="0" w:color="auto"/>
              <w:bottom w:val="nil"/>
              <w:right w:val="single" w:sz="4" w:space="0" w:color="auto"/>
            </w:tcBorders>
            <w:shd w:val="clear" w:color="auto" w:fill="auto"/>
          </w:tcPr>
          <w:p w:rsidR="004E3CD5" w:rsidRPr="000302E0" w:rsidRDefault="004E3CD5" w:rsidP="00777CA5">
            <w:pPr>
              <w:pStyle w:val="table100"/>
              <w:widowControl w:val="0"/>
              <w:spacing w:after="0" w:afterAutospacing="0" w:line="220" w:lineRule="exact"/>
              <w:jc w:val="both"/>
              <w:rPr>
                <w:b/>
                <w:bCs/>
                <w:spacing w:val="-20"/>
                <w:sz w:val="23"/>
                <w:szCs w:val="23"/>
              </w:rPr>
            </w:pPr>
            <w:r w:rsidRPr="000302E0">
              <w:rPr>
                <w:b/>
                <w:bCs/>
                <w:spacing w:val="-20"/>
                <w:sz w:val="23"/>
                <w:szCs w:val="23"/>
              </w:rPr>
              <w:t>1.1.21.</w:t>
            </w:r>
          </w:p>
        </w:tc>
        <w:tc>
          <w:tcPr>
            <w:tcW w:w="2837" w:type="dxa"/>
            <w:gridSpan w:val="2"/>
            <w:tcBorders>
              <w:top w:val="single" w:sz="4" w:space="0" w:color="auto"/>
              <w:left w:val="single" w:sz="4" w:space="0" w:color="auto"/>
              <w:bottom w:val="nil"/>
              <w:right w:val="single" w:sz="4" w:space="0" w:color="auto"/>
            </w:tcBorders>
            <w:shd w:val="clear" w:color="auto" w:fill="auto"/>
            <w:hideMark/>
          </w:tcPr>
          <w:p w:rsidR="004E3CD5" w:rsidRPr="000302E0" w:rsidRDefault="004E3CD5" w:rsidP="00777CA5">
            <w:pPr>
              <w:pStyle w:val="table100"/>
              <w:spacing w:after="0" w:afterAutospacing="0" w:line="220" w:lineRule="exact"/>
              <w:ind w:left="38" w:right="99"/>
              <w:jc w:val="both"/>
              <w:rPr>
                <w:spacing w:val="-20"/>
                <w:sz w:val="23"/>
                <w:szCs w:val="23"/>
              </w:rPr>
            </w:pPr>
            <w:r w:rsidRPr="000302E0">
              <w:rPr>
                <w:spacing w:val="-20"/>
                <w:sz w:val="23"/>
                <w:szCs w:val="23"/>
              </w:rPr>
              <w:t xml:space="preserve">Принятие решения о согласовании (разрешении) переустройства и (или) перепланировки жилого помещения, нежилого помещения в жилом доме </w:t>
            </w:r>
          </w:p>
        </w:tc>
        <w:tc>
          <w:tcPr>
            <w:tcW w:w="2504" w:type="dxa"/>
            <w:gridSpan w:val="2"/>
            <w:tcBorders>
              <w:top w:val="single" w:sz="4" w:space="0" w:color="auto"/>
              <w:left w:val="single" w:sz="4" w:space="0" w:color="auto"/>
              <w:bottom w:val="nil"/>
              <w:right w:val="single" w:sz="4" w:space="0" w:color="auto"/>
            </w:tcBorders>
            <w:shd w:val="clear" w:color="auto" w:fill="auto"/>
            <w:hideMark/>
          </w:tcPr>
          <w:p w:rsidR="004E3CD5" w:rsidRPr="000302E0" w:rsidRDefault="004E3CD5"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4E3CD5" w:rsidRPr="000302E0" w:rsidRDefault="004E3CD5"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4E3CD5" w:rsidRPr="000302E0" w:rsidRDefault="004E3CD5"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тел. 41105,</w:t>
            </w:r>
            <w:r w:rsidRPr="000302E0">
              <w:rPr>
                <w:spacing w:val="-20"/>
                <w:sz w:val="23"/>
                <w:szCs w:val="23"/>
              </w:rPr>
              <w:t xml:space="preserve"> </w:t>
            </w:r>
            <w:r w:rsidRPr="000302E0">
              <w:rPr>
                <w:spacing w:val="-20"/>
                <w:sz w:val="23"/>
                <w:szCs w:val="23"/>
              </w:rPr>
              <w:br/>
            </w:r>
            <w:r w:rsidRPr="000302E0">
              <w:rPr>
                <w:b w:val="0"/>
                <w:spacing w:val="-20"/>
                <w:sz w:val="23"/>
                <w:szCs w:val="23"/>
              </w:rP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Васильченко Т.В.</w:t>
            </w:r>
            <w:r w:rsidRPr="000302E0">
              <w:rPr>
                <w:spacing w:val="-20"/>
                <w:sz w:val="23"/>
                <w:szCs w:val="23"/>
              </w:rPr>
              <w:t xml:space="preserve"> </w:t>
            </w:r>
            <w:r w:rsidRPr="000302E0">
              <w:rPr>
                <w:spacing w:val="-20"/>
                <w:sz w:val="23"/>
                <w:szCs w:val="23"/>
              </w:rPr>
              <w:br/>
            </w:r>
            <w:r w:rsidRPr="000302E0">
              <w:rPr>
                <w:b w:val="0"/>
                <w:bCs w:val="0"/>
                <w:spacing w:val="-20"/>
                <w:sz w:val="23"/>
                <w:szCs w:val="23"/>
              </w:rPr>
              <w:t>тел. 21543</w:t>
            </w:r>
          </w:p>
        </w:tc>
        <w:tc>
          <w:tcPr>
            <w:tcW w:w="4255" w:type="dxa"/>
            <w:gridSpan w:val="3"/>
            <w:tcBorders>
              <w:top w:val="single" w:sz="4" w:space="0" w:color="auto"/>
              <w:left w:val="single" w:sz="4" w:space="0" w:color="auto"/>
              <w:bottom w:val="nil"/>
              <w:right w:val="single" w:sz="4" w:space="0" w:color="auto"/>
            </w:tcBorders>
            <w:shd w:val="clear" w:color="auto" w:fill="auto"/>
            <w:hideMark/>
          </w:tcPr>
          <w:p w:rsidR="004E3CD5" w:rsidRPr="000302E0" w:rsidRDefault="004E3CD5" w:rsidP="00777CA5">
            <w:pPr>
              <w:pStyle w:val="table100"/>
              <w:spacing w:after="0" w:afterAutospacing="0" w:line="220" w:lineRule="exact"/>
              <w:rPr>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паспорт или иной документ, удостоверяющий личность</w:t>
            </w:r>
            <w:r w:rsidRPr="000302E0">
              <w:rPr>
                <w:spacing w:val="-20"/>
                <w:sz w:val="23"/>
                <w:szCs w:val="23"/>
              </w:rPr>
              <w:br/>
            </w:r>
            <w:r w:rsidRPr="000302E0">
              <w:rPr>
                <w:spacing w:val="-20"/>
                <w:sz w:val="23"/>
                <w:szCs w:val="23"/>
              </w:rPr>
              <w:br/>
              <w:t xml:space="preserve">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w:t>
            </w:r>
            <w:r w:rsidRPr="000302E0">
              <w:rPr>
                <w:spacing w:val="-20"/>
                <w:sz w:val="23"/>
                <w:szCs w:val="23"/>
              </w:rPr>
              <w:lastRenderedPageBreak/>
              <w:t>а в случае временного отсутствия таких граждан и участников</w:t>
            </w:r>
            <w:r w:rsidR="00477FEB" w:rsidRPr="000302E0">
              <w:rPr>
                <w:spacing w:val="-20"/>
                <w:sz w:val="23"/>
                <w:szCs w:val="23"/>
              </w:rPr>
              <w:t xml:space="preserve"> </w:t>
            </w:r>
            <w:r w:rsidRPr="000302E0">
              <w:rPr>
                <w:spacing w:val="-20"/>
                <w:sz w:val="23"/>
                <w:szCs w:val="23"/>
              </w:rPr>
              <w:t>– удостоверенное нотариально их письменное согласие</w:t>
            </w:r>
            <w:r w:rsidRPr="000302E0">
              <w:rPr>
                <w:spacing w:val="-20"/>
                <w:sz w:val="23"/>
                <w:szCs w:val="23"/>
              </w:rPr>
              <w:br/>
            </w:r>
            <w:r w:rsidRPr="000302E0">
              <w:rPr>
                <w:spacing w:val="-20"/>
                <w:sz w:val="23"/>
                <w:szCs w:val="23"/>
              </w:rPr>
              <w:br/>
              <w:t>технический паспорт и документ, подтверждающий право собственности на помещение,</w:t>
            </w:r>
            <w:r w:rsidR="00477FEB" w:rsidRPr="000302E0">
              <w:rPr>
                <w:spacing w:val="-20"/>
                <w:sz w:val="23"/>
                <w:szCs w:val="23"/>
              </w:rPr>
              <w:t xml:space="preserve"> </w:t>
            </w:r>
            <w:r w:rsidRPr="000302E0">
              <w:rPr>
                <w:spacing w:val="-20"/>
                <w:sz w:val="23"/>
                <w:szCs w:val="23"/>
              </w:rPr>
              <w:t>– для собственника помещения</w:t>
            </w:r>
            <w:r w:rsidRPr="000302E0">
              <w:rPr>
                <w:spacing w:val="-20"/>
                <w:sz w:val="23"/>
                <w:szCs w:val="23"/>
              </w:rPr>
              <w:br/>
            </w:r>
            <w:r w:rsidRPr="000302E0">
              <w:rPr>
                <w:spacing w:val="-20"/>
                <w:sz w:val="23"/>
                <w:szCs w:val="23"/>
              </w:rPr>
              <w:br/>
              <w:t>план</w:t>
            </w:r>
            <w:r w:rsidR="000A74D8" w:rsidRPr="000302E0">
              <w:rPr>
                <w:spacing w:val="-20"/>
                <w:sz w:val="23"/>
                <w:szCs w:val="23"/>
              </w:rPr>
              <w:t>–</w:t>
            </w:r>
            <w:r w:rsidRPr="000302E0">
              <w:rPr>
                <w:spacing w:val="-20"/>
                <w:sz w:val="23"/>
                <w:szCs w:val="23"/>
              </w:rPr>
              <w:t>схема или перечень (описание) работ по переустройству и (или) перепланировке помещения, составленный в произвольной форме</w:t>
            </w:r>
            <w:r w:rsidRPr="000302E0">
              <w:rPr>
                <w:spacing w:val="-20"/>
                <w:sz w:val="23"/>
                <w:szCs w:val="23"/>
              </w:rPr>
              <w:br/>
            </w:r>
            <w:r w:rsidRPr="000302E0">
              <w:rPr>
                <w:spacing w:val="-20"/>
                <w:sz w:val="23"/>
                <w:szCs w:val="23"/>
              </w:rPr>
              <w:br/>
              <w:t>письменное согласие организации застройщиков в жилых домах этой организации</w:t>
            </w:r>
            <w:r w:rsidR="00477FEB" w:rsidRPr="000302E0">
              <w:rPr>
                <w:spacing w:val="-20"/>
                <w:sz w:val="23"/>
                <w:szCs w:val="23"/>
              </w:rPr>
              <w:t xml:space="preserve"> </w:t>
            </w:r>
            <w:r w:rsidRPr="000302E0">
              <w:rPr>
                <w:spacing w:val="-20"/>
                <w:sz w:val="23"/>
                <w:szCs w:val="23"/>
              </w:rPr>
              <w:t>– для члена организации застройщиков, не являющегося собственником помещения</w:t>
            </w:r>
            <w:r w:rsidRPr="000302E0">
              <w:rPr>
                <w:spacing w:val="-20"/>
                <w:sz w:val="23"/>
                <w:szCs w:val="23"/>
              </w:rPr>
              <w:br/>
            </w:r>
            <w:r w:rsidRPr="000302E0">
              <w:rPr>
                <w:spacing w:val="-20"/>
                <w:sz w:val="23"/>
                <w:szCs w:val="23"/>
              </w:rPr>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1540" w:type="dxa"/>
            <w:gridSpan w:val="5"/>
            <w:tcBorders>
              <w:top w:val="single" w:sz="4" w:space="0" w:color="auto"/>
              <w:left w:val="single" w:sz="4" w:space="0" w:color="auto"/>
              <w:bottom w:val="nil"/>
              <w:right w:val="single" w:sz="4" w:space="0" w:color="auto"/>
            </w:tcBorders>
            <w:shd w:val="clear" w:color="auto" w:fill="auto"/>
          </w:tcPr>
          <w:p w:rsidR="004E3CD5" w:rsidRPr="000302E0" w:rsidRDefault="004E3CD5"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lastRenderedPageBreak/>
              <w:t>бесплатно</w:t>
            </w:r>
          </w:p>
        </w:tc>
        <w:tc>
          <w:tcPr>
            <w:tcW w:w="1417" w:type="dxa"/>
            <w:gridSpan w:val="4"/>
            <w:tcBorders>
              <w:top w:val="single" w:sz="4" w:space="0" w:color="auto"/>
              <w:left w:val="single" w:sz="4" w:space="0" w:color="auto"/>
              <w:bottom w:val="nil"/>
              <w:right w:val="single" w:sz="4" w:space="0" w:color="auto"/>
            </w:tcBorders>
            <w:shd w:val="clear" w:color="auto" w:fill="auto"/>
          </w:tcPr>
          <w:p w:rsidR="004E3CD5" w:rsidRPr="000302E0" w:rsidRDefault="004E3CD5" w:rsidP="00777CA5">
            <w:pPr>
              <w:pStyle w:val="table100"/>
              <w:spacing w:after="0" w:afterAutospacing="0" w:line="220" w:lineRule="exact"/>
              <w:jc w:val="center"/>
              <w:rPr>
                <w:rFonts w:eastAsia="Times New Roman"/>
                <w:spacing w:val="-20"/>
                <w:sz w:val="23"/>
                <w:szCs w:val="23"/>
              </w:rPr>
            </w:pPr>
            <w:r w:rsidRPr="000302E0">
              <w:rPr>
                <w:spacing w:val="-20"/>
                <w:sz w:val="23"/>
                <w:szCs w:val="23"/>
              </w:rPr>
              <w:t>1 месяц со дня подачи заявления</w:t>
            </w:r>
          </w:p>
        </w:tc>
        <w:tc>
          <w:tcPr>
            <w:tcW w:w="2138" w:type="dxa"/>
            <w:gridSpan w:val="3"/>
            <w:tcBorders>
              <w:top w:val="single" w:sz="4" w:space="0" w:color="auto"/>
              <w:left w:val="single" w:sz="4" w:space="0" w:color="auto"/>
              <w:bottom w:val="nil"/>
              <w:right w:val="single" w:sz="4" w:space="0" w:color="auto"/>
            </w:tcBorders>
            <w:shd w:val="clear" w:color="auto" w:fill="auto"/>
          </w:tcPr>
          <w:p w:rsidR="004E3CD5" w:rsidRPr="000302E0" w:rsidRDefault="004E3CD5"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бессрочно</w:t>
            </w:r>
          </w:p>
        </w:tc>
      </w:tr>
      <w:tr w:rsidR="004E3CD5" w:rsidRPr="008A49EB" w:rsidTr="008E258E">
        <w:trPr>
          <w:gridAfter w:val="2"/>
          <w:wAfter w:w="59" w:type="dxa"/>
          <w:trHeight w:val="525"/>
        </w:trPr>
        <w:tc>
          <w:tcPr>
            <w:tcW w:w="16107" w:type="dxa"/>
            <w:gridSpan w:val="21"/>
            <w:tcBorders>
              <w:top w:val="nil"/>
              <w:left w:val="single" w:sz="4" w:space="0" w:color="auto"/>
              <w:bottom w:val="single" w:sz="4" w:space="0" w:color="auto"/>
              <w:right w:val="single" w:sz="4" w:space="0" w:color="auto"/>
            </w:tcBorders>
            <w:hideMark/>
          </w:tcPr>
          <w:p w:rsidR="004E3CD5" w:rsidRPr="000302E0" w:rsidRDefault="004E3CD5" w:rsidP="00414B75">
            <w:pPr>
              <w:pStyle w:val="HTML"/>
              <w:shd w:val="clear" w:color="auto" w:fill="F8F9FA"/>
              <w:spacing w:line="220" w:lineRule="exact"/>
              <w:ind w:firstLine="284"/>
              <w:jc w:val="both"/>
              <w:rPr>
                <w:rFonts w:ascii="Times New Roman" w:hAnsi="Times New Roman" w:cs="Times New Roman"/>
                <w:color w:val="202124"/>
                <w:spacing w:val="-20"/>
                <w:sz w:val="23"/>
                <w:szCs w:val="23"/>
              </w:rPr>
            </w:pPr>
            <w:r w:rsidRPr="000302E0">
              <w:rPr>
                <w:rFonts w:ascii="Times New Roman" w:hAnsi="Times New Roman" w:cs="Times New Roman"/>
                <w:spacing w:val="-20"/>
                <w:sz w:val="23"/>
                <w:szCs w:val="23"/>
              </w:rPr>
              <w:t xml:space="preserve">По административной процедуре </w:t>
            </w:r>
            <w:r w:rsidRPr="000302E0">
              <w:rPr>
                <w:rFonts w:ascii="Times New Roman" w:hAnsi="Times New Roman" w:cs="Times New Roman"/>
                <w:color w:val="202124"/>
                <w:spacing w:val="-20"/>
                <w:sz w:val="23"/>
                <w:szCs w:val="23"/>
              </w:rPr>
              <w:t>1.1.21 должностные лица отдела юридического по работе с обращениями граждан и юридических лиц самостоятельно запрашивают следующиее документыты и (или) информацию:</w:t>
            </w:r>
          </w:p>
          <w:p w:rsidR="004E3CD5" w:rsidRPr="000302E0" w:rsidRDefault="004E3CD5" w:rsidP="00414B75">
            <w:pPr>
              <w:pStyle w:val="HTML"/>
              <w:shd w:val="clear" w:color="auto" w:fill="F8F9FA"/>
              <w:spacing w:line="220" w:lineRule="exact"/>
              <w:ind w:firstLine="284"/>
              <w:jc w:val="both"/>
              <w:rPr>
                <w:rFonts w:ascii="Times New Roman" w:hAnsi="Times New Roman" w:cs="Times New Roman"/>
                <w:spacing w:val="-20"/>
                <w:sz w:val="23"/>
                <w:szCs w:val="23"/>
              </w:rPr>
            </w:pPr>
            <w:r w:rsidRPr="000302E0">
              <w:rPr>
                <w:rFonts w:ascii="Times New Roman" w:hAnsi="Times New Roman" w:cs="Times New Roman"/>
                <w:color w:val="202124"/>
                <w:spacing w:val="-20"/>
                <w:sz w:val="23"/>
                <w:szCs w:val="23"/>
              </w:rPr>
              <w:t>справка о месте житела и составе семьи или копия лицевого счета.</w:t>
            </w:r>
          </w:p>
          <w:p w:rsidR="004E3CD5" w:rsidRPr="000302E0" w:rsidRDefault="004E3CD5" w:rsidP="00414B75">
            <w:pPr>
              <w:pStyle w:val="HTML"/>
              <w:shd w:val="clear" w:color="auto" w:fill="F8F9FA"/>
              <w:spacing w:line="220" w:lineRule="exact"/>
              <w:ind w:firstLine="284"/>
              <w:jc w:val="both"/>
              <w:rPr>
                <w:rFonts w:ascii="Times New Roman" w:hAnsi="Times New Roman" w:cs="Times New Roman"/>
                <w:i/>
                <w:spacing w:val="-20"/>
                <w:sz w:val="23"/>
                <w:szCs w:val="23"/>
              </w:rPr>
            </w:pPr>
            <w:r w:rsidRPr="000302E0">
              <w:rPr>
                <w:rFonts w:ascii="Times New Roman" w:hAnsi="Times New Roman" w:cs="Times New Roman"/>
                <w:i/>
                <w:color w:val="202124"/>
                <w:spacing w:val="-20"/>
                <w:sz w:val="23"/>
                <w:szCs w:val="23"/>
              </w:rPr>
              <w:t>Должностное лицо, ответственное за осуществление административной процедуры 1.1.21, – начальник отдела архитектуры и строительства</w:t>
            </w:r>
            <w:r w:rsidR="00D07095">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и жилищно</w:t>
            </w:r>
            <w:r w:rsidR="00D07095">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 xml:space="preserve">коммунального хозяйства </w:t>
            </w:r>
            <w:r w:rsidR="0049278E">
              <w:rPr>
                <w:rFonts w:ascii="Times New Roman" w:hAnsi="Times New Roman" w:cs="Times New Roman"/>
                <w:i/>
                <w:color w:val="202124"/>
                <w:spacing w:val="-20"/>
                <w:sz w:val="23"/>
                <w:szCs w:val="23"/>
              </w:rPr>
              <w:t xml:space="preserve">            </w:t>
            </w:r>
            <w:r w:rsidRPr="000302E0">
              <w:rPr>
                <w:rFonts w:ascii="Times New Roman" w:hAnsi="Times New Roman" w:cs="Times New Roman"/>
                <w:i/>
                <w:color w:val="202124"/>
                <w:spacing w:val="-20"/>
                <w:sz w:val="23"/>
                <w:szCs w:val="23"/>
              </w:rPr>
              <w:t>Федоров Д.В. (</w:t>
            </w:r>
            <w:r w:rsidR="0049278E">
              <w:rPr>
                <w:rFonts w:ascii="Times New Roman" w:hAnsi="Times New Roman" w:cs="Times New Roman"/>
                <w:i/>
                <w:color w:val="202124"/>
                <w:spacing w:val="-20"/>
                <w:sz w:val="23"/>
                <w:szCs w:val="23"/>
              </w:rPr>
              <w:t>к</w:t>
            </w:r>
            <w:r w:rsidRPr="000302E0">
              <w:rPr>
                <w:rFonts w:ascii="Times New Roman" w:hAnsi="Times New Roman" w:cs="Times New Roman"/>
                <w:i/>
                <w:color w:val="202124"/>
                <w:spacing w:val="-20"/>
                <w:sz w:val="23"/>
                <w:szCs w:val="23"/>
              </w:rPr>
              <w:t xml:space="preserve">абинет № 64, тел. 41042), в его отсутствие – </w:t>
            </w:r>
            <w:r w:rsidR="00414B75">
              <w:rPr>
                <w:rFonts w:ascii="Times New Roman" w:hAnsi="Times New Roman" w:cs="Times New Roman"/>
                <w:i/>
                <w:color w:val="202124"/>
                <w:spacing w:val="-20"/>
                <w:sz w:val="23"/>
                <w:szCs w:val="23"/>
              </w:rPr>
              <w:t xml:space="preserve">главный  специалист  отдела </w:t>
            </w:r>
            <w:r w:rsidRPr="000302E0">
              <w:rPr>
                <w:rFonts w:ascii="Times New Roman" w:hAnsi="Times New Roman" w:cs="Times New Roman"/>
                <w:i/>
                <w:color w:val="202124"/>
                <w:spacing w:val="-20"/>
                <w:sz w:val="23"/>
                <w:szCs w:val="23"/>
              </w:rPr>
              <w:t>архитектуры и строительства</w:t>
            </w:r>
            <w:r w:rsidR="00D07095">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 xml:space="preserve"> жилищно</w:t>
            </w:r>
            <w:r w:rsidR="00D07095">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 xml:space="preserve">коммунального хозяйства Лелякова М.Н. </w:t>
            </w:r>
            <w:r w:rsidRPr="000302E0">
              <w:rPr>
                <w:rFonts w:ascii="Times New Roman" w:hAnsi="Times New Roman" w:cs="Times New Roman"/>
                <w:i/>
                <w:color w:val="202124"/>
                <w:spacing w:val="-20"/>
                <w:sz w:val="23"/>
                <w:szCs w:val="23"/>
              </w:rPr>
              <w:br/>
              <w:t>(</w:t>
            </w:r>
            <w:r w:rsidR="0049278E">
              <w:rPr>
                <w:rFonts w:ascii="Times New Roman" w:hAnsi="Times New Roman" w:cs="Times New Roman"/>
                <w:i/>
                <w:color w:val="202124"/>
                <w:spacing w:val="-20"/>
                <w:sz w:val="23"/>
                <w:szCs w:val="23"/>
              </w:rPr>
              <w:t>к</w:t>
            </w:r>
            <w:r w:rsidRPr="000302E0">
              <w:rPr>
                <w:rFonts w:ascii="Times New Roman" w:hAnsi="Times New Roman" w:cs="Times New Roman"/>
                <w:i/>
                <w:color w:val="202124"/>
                <w:spacing w:val="-20"/>
                <w:sz w:val="23"/>
                <w:szCs w:val="23"/>
              </w:rPr>
              <w:t>абинет № 53, тел. 41208).</w:t>
            </w:r>
          </w:p>
        </w:tc>
      </w:tr>
      <w:tr w:rsidR="004E3CD5" w:rsidRPr="008A49EB" w:rsidTr="008E258E">
        <w:trPr>
          <w:gridAfter w:val="2"/>
          <w:wAfter w:w="59" w:type="dxa"/>
          <w:trHeight w:val="610"/>
        </w:trPr>
        <w:tc>
          <w:tcPr>
            <w:tcW w:w="1416" w:type="dxa"/>
            <w:gridSpan w:val="2"/>
            <w:tcBorders>
              <w:top w:val="single" w:sz="4" w:space="0" w:color="auto"/>
              <w:left w:val="single" w:sz="4" w:space="0" w:color="auto"/>
              <w:bottom w:val="nil"/>
              <w:right w:val="single" w:sz="4" w:space="0" w:color="auto"/>
            </w:tcBorders>
            <w:shd w:val="clear" w:color="auto" w:fill="auto"/>
            <w:hideMark/>
          </w:tcPr>
          <w:p w:rsidR="004E3CD5" w:rsidRPr="000302E0" w:rsidRDefault="004E3CD5" w:rsidP="00777CA5">
            <w:pPr>
              <w:pStyle w:val="table100"/>
              <w:widowControl w:val="0"/>
              <w:spacing w:after="0" w:afterAutospacing="0" w:line="220" w:lineRule="exact"/>
              <w:jc w:val="both"/>
              <w:rPr>
                <w:b/>
                <w:bCs/>
                <w:spacing w:val="-20"/>
                <w:sz w:val="23"/>
                <w:szCs w:val="23"/>
              </w:rPr>
            </w:pPr>
            <w:r w:rsidRPr="000302E0">
              <w:rPr>
                <w:b/>
                <w:bCs/>
                <w:spacing w:val="-20"/>
                <w:sz w:val="23"/>
                <w:szCs w:val="23"/>
              </w:rPr>
              <w:t>1.1.21</w:t>
            </w:r>
            <w:r w:rsidRPr="000302E0">
              <w:rPr>
                <w:b/>
                <w:bCs/>
                <w:spacing w:val="-20"/>
                <w:sz w:val="23"/>
                <w:szCs w:val="23"/>
                <w:vertAlign w:val="superscript"/>
              </w:rPr>
              <w:t>1</w:t>
            </w:r>
          </w:p>
        </w:tc>
        <w:tc>
          <w:tcPr>
            <w:tcW w:w="2837" w:type="dxa"/>
            <w:gridSpan w:val="2"/>
            <w:tcBorders>
              <w:top w:val="single" w:sz="4" w:space="0" w:color="auto"/>
              <w:left w:val="single" w:sz="4" w:space="0" w:color="auto"/>
              <w:bottom w:val="nil"/>
              <w:right w:val="single" w:sz="4" w:space="0" w:color="auto"/>
            </w:tcBorders>
            <w:shd w:val="clear" w:color="auto" w:fill="auto"/>
            <w:hideMark/>
          </w:tcPr>
          <w:p w:rsidR="004E3CD5" w:rsidRPr="000302E0" w:rsidRDefault="004E3CD5" w:rsidP="00777CA5">
            <w:pPr>
              <w:pStyle w:val="table100"/>
              <w:spacing w:after="0" w:afterAutospacing="0" w:line="220" w:lineRule="exact"/>
              <w:ind w:left="38" w:right="99"/>
              <w:jc w:val="both"/>
              <w:rPr>
                <w:spacing w:val="-20"/>
                <w:sz w:val="23"/>
                <w:szCs w:val="23"/>
              </w:rPr>
            </w:pPr>
            <w:r w:rsidRPr="000302E0">
              <w:rPr>
                <w:spacing w:val="-20"/>
                <w:sz w:val="23"/>
                <w:szCs w:val="23"/>
              </w:rPr>
              <w:t xml:space="preserve">Принятие решения о согласовании (разрешении) самовольных переустройства и (или) перепланировки жилого помещения, нежилого помещения в жилом доме </w:t>
            </w:r>
          </w:p>
        </w:tc>
        <w:tc>
          <w:tcPr>
            <w:tcW w:w="2504" w:type="dxa"/>
            <w:gridSpan w:val="2"/>
            <w:tcBorders>
              <w:top w:val="single" w:sz="4" w:space="0" w:color="auto"/>
              <w:left w:val="single" w:sz="4" w:space="0" w:color="auto"/>
              <w:bottom w:val="nil"/>
              <w:right w:val="single" w:sz="4" w:space="0" w:color="auto"/>
            </w:tcBorders>
            <w:shd w:val="clear" w:color="auto" w:fill="auto"/>
            <w:hideMark/>
          </w:tcPr>
          <w:p w:rsidR="004E3CD5" w:rsidRPr="000302E0" w:rsidRDefault="004E3CD5"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4E3CD5" w:rsidRPr="000302E0" w:rsidRDefault="004E3CD5"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4E3CD5" w:rsidRPr="000302E0" w:rsidRDefault="004E3CD5"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тел. 41105,</w:t>
            </w:r>
            <w:r w:rsidRPr="000302E0">
              <w:rPr>
                <w:spacing w:val="-20"/>
                <w:sz w:val="23"/>
                <w:szCs w:val="23"/>
              </w:rPr>
              <w:t xml:space="preserve"> </w:t>
            </w:r>
            <w:r w:rsidRPr="000302E0">
              <w:rPr>
                <w:spacing w:val="-20"/>
                <w:sz w:val="23"/>
                <w:szCs w:val="23"/>
              </w:rPr>
              <w:br/>
            </w:r>
            <w:r w:rsidRPr="000302E0">
              <w:rPr>
                <w:b w:val="0"/>
                <w:spacing w:val="-20"/>
                <w:sz w:val="23"/>
                <w:szCs w:val="23"/>
              </w:rP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Васильченко Т.В.</w:t>
            </w:r>
            <w:r w:rsidRPr="000302E0">
              <w:rPr>
                <w:spacing w:val="-20"/>
                <w:sz w:val="23"/>
                <w:szCs w:val="23"/>
              </w:rPr>
              <w:t xml:space="preserve"> </w:t>
            </w:r>
            <w:r w:rsidRPr="000302E0">
              <w:rPr>
                <w:spacing w:val="-20"/>
                <w:sz w:val="23"/>
                <w:szCs w:val="23"/>
              </w:rPr>
              <w:br/>
            </w:r>
            <w:r w:rsidRPr="000302E0">
              <w:rPr>
                <w:b w:val="0"/>
                <w:bCs w:val="0"/>
                <w:spacing w:val="-20"/>
                <w:sz w:val="23"/>
                <w:szCs w:val="23"/>
              </w:rPr>
              <w:t>тел. 21543</w:t>
            </w:r>
          </w:p>
        </w:tc>
        <w:tc>
          <w:tcPr>
            <w:tcW w:w="4255" w:type="dxa"/>
            <w:gridSpan w:val="3"/>
            <w:tcBorders>
              <w:top w:val="single" w:sz="4" w:space="0" w:color="auto"/>
              <w:left w:val="single" w:sz="4" w:space="0" w:color="auto"/>
              <w:bottom w:val="nil"/>
              <w:right w:val="single" w:sz="4" w:space="0" w:color="auto"/>
            </w:tcBorders>
            <w:shd w:val="clear" w:color="auto" w:fill="auto"/>
            <w:hideMark/>
          </w:tcPr>
          <w:p w:rsidR="004E3CD5" w:rsidRPr="000302E0" w:rsidRDefault="004E3CD5" w:rsidP="00777CA5">
            <w:pPr>
              <w:pStyle w:val="table100"/>
              <w:spacing w:after="0" w:afterAutospacing="0" w:line="220" w:lineRule="exact"/>
              <w:rPr>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паспорт или иной документ, удостоверяющий личность</w:t>
            </w:r>
            <w:r w:rsidRPr="000302E0">
              <w:rPr>
                <w:spacing w:val="-20"/>
                <w:sz w:val="23"/>
                <w:szCs w:val="23"/>
              </w:rPr>
              <w:br/>
            </w:r>
            <w:r w:rsidRPr="000302E0">
              <w:rPr>
                <w:spacing w:val="-20"/>
                <w:sz w:val="23"/>
                <w:szCs w:val="23"/>
              </w:rP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rsidR="00477FEB" w:rsidRPr="000302E0">
              <w:rPr>
                <w:spacing w:val="-20"/>
                <w:sz w:val="23"/>
                <w:szCs w:val="23"/>
              </w:rPr>
              <w:t xml:space="preserve"> </w:t>
            </w:r>
            <w:r w:rsidRPr="000302E0">
              <w:rPr>
                <w:spacing w:val="-20"/>
                <w:sz w:val="23"/>
                <w:szCs w:val="23"/>
              </w:rPr>
              <w:t>– для</w:t>
            </w:r>
            <w:r w:rsidR="00477FEB" w:rsidRPr="000302E0">
              <w:rPr>
                <w:spacing w:val="-20"/>
                <w:sz w:val="23"/>
                <w:szCs w:val="23"/>
              </w:rPr>
              <w:t xml:space="preserve"> </w:t>
            </w:r>
            <w:r w:rsidRPr="000302E0">
              <w:rPr>
                <w:spacing w:val="-20"/>
                <w:sz w:val="23"/>
                <w:szCs w:val="23"/>
              </w:rPr>
              <w:t>многоквартирных жилых домов, а</w:t>
            </w:r>
            <w:r w:rsidR="00477FEB" w:rsidRPr="000302E0">
              <w:rPr>
                <w:spacing w:val="-20"/>
                <w:sz w:val="23"/>
                <w:szCs w:val="23"/>
              </w:rPr>
              <w:t xml:space="preserve"> </w:t>
            </w:r>
            <w:r w:rsidRPr="000302E0">
              <w:rPr>
                <w:spacing w:val="-20"/>
                <w:sz w:val="23"/>
                <w:szCs w:val="23"/>
              </w:rPr>
              <w:t>также блокированных и</w:t>
            </w:r>
            <w:r w:rsidR="00477FEB" w:rsidRPr="000302E0">
              <w:rPr>
                <w:spacing w:val="-20"/>
                <w:sz w:val="23"/>
                <w:szCs w:val="23"/>
              </w:rPr>
              <w:t xml:space="preserve"> </w:t>
            </w:r>
            <w:r w:rsidRPr="000302E0">
              <w:rPr>
                <w:spacing w:val="-20"/>
                <w:sz w:val="23"/>
                <w:szCs w:val="23"/>
              </w:rPr>
              <w:t>одноквартирных жилых домов высотой более 7 метров</w:t>
            </w:r>
            <w:r w:rsidRPr="000302E0">
              <w:rPr>
                <w:spacing w:val="-20"/>
                <w:sz w:val="23"/>
                <w:szCs w:val="23"/>
              </w:rPr>
              <w:br/>
            </w:r>
            <w:r w:rsidRPr="000302E0">
              <w:rPr>
                <w:spacing w:val="-20"/>
                <w:sz w:val="23"/>
                <w:szCs w:val="23"/>
              </w:rPr>
              <w:lastRenderedPageBreak/>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w:t>
            </w:r>
            <w:r w:rsidR="00477FEB" w:rsidRPr="000302E0">
              <w:rPr>
                <w:spacing w:val="-20"/>
                <w:sz w:val="23"/>
                <w:szCs w:val="23"/>
              </w:rPr>
              <w:t xml:space="preserve"> </w:t>
            </w:r>
            <w:r w:rsidRPr="000302E0">
              <w:rPr>
                <w:spacing w:val="-20"/>
                <w:sz w:val="23"/>
                <w:szCs w:val="23"/>
              </w:rPr>
              <w:t>– удостоверенное нотариально их письменное согласие</w:t>
            </w:r>
            <w:r w:rsidRPr="000302E0">
              <w:rPr>
                <w:spacing w:val="-20"/>
                <w:sz w:val="23"/>
                <w:szCs w:val="23"/>
              </w:rPr>
              <w:br/>
            </w:r>
            <w:r w:rsidRPr="000302E0">
              <w:rPr>
                <w:spacing w:val="-20"/>
                <w:sz w:val="23"/>
                <w:szCs w:val="23"/>
              </w:rPr>
              <w:br/>
              <w:t>технический паспорт и документ, подтверждающий право собственности на помещение,</w:t>
            </w:r>
            <w:r w:rsidR="00477FEB" w:rsidRPr="000302E0">
              <w:rPr>
                <w:spacing w:val="-20"/>
                <w:sz w:val="23"/>
                <w:szCs w:val="23"/>
              </w:rPr>
              <w:t xml:space="preserve"> </w:t>
            </w:r>
            <w:r w:rsidRPr="000302E0">
              <w:rPr>
                <w:spacing w:val="-20"/>
                <w:sz w:val="23"/>
                <w:szCs w:val="23"/>
              </w:rPr>
              <w:t>– для собственника помещения</w:t>
            </w:r>
            <w:r w:rsidRPr="000302E0">
              <w:rPr>
                <w:spacing w:val="-20"/>
                <w:sz w:val="23"/>
                <w:szCs w:val="23"/>
              </w:rPr>
              <w:br/>
            </w:r>
            <w:r w:rsidRPr="000302E0">
              <w:rPr>
                <w:spacing w:val="-20"/>
                <w:sz w:val="23"/>
                <w:szCs w:val="23"/>
              </w:rPr>
              <w:br/>
              <w:t>письменное согласие организации застройщиков в жилых домах этой организации</w:t>
            </w:r>
            <w:r w:rsidR="00477FEB" w:rsidRPr="000302E0">
              <w:rPr>
                <w:spacing w:val="-20"/>
                <w:sz w:val="23"/>
                <w:szCs w:val="23"/>
              </w:rPr>
              <w:t xml:space="preserve"> </w:t>
            </w:r>
            <w:r w:rsidRPr="000302E0">
              <w:rPr>
                <w:spacing w:val="-20"/>
                <w:sz w:val="23"/>
                <w:szCs w:val="23"/>
              </w:rPr>
              <w:t>– для члена организации застройщиков, не являющегося собственником помещения</w:t>
            </w:r>
            <w:r w:rsidRPr="000302E0">
              <w:rPr>
                <w:spacing w:val="-20"/>
                <w:sz w:val="23"/>
                <w:szCs w:val="23"/>
              </w:rPr>
              <w:br/>
            </w:r>
            <w:r w:rsidRPr="000302E0">
              <w:rPr>
                <w:spacing w:val="-20"/>
                <w:sz w:val="23"/>
                <w:szCs w:val="23"/>
              </w:rPr>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rsidRPr="000302E0">
              <w:rPr>
                <w:spacing w:val="-20"/>
                <w:sz w:val="23"/>
                <w:szCs w:val="23"/>
              </w:rPr>
              <w:br/>
            </w:r>
            <w:r w:rsidRPr="000302E0">
              <w:rPr>
                <w:spacing w:val="-20"/>
                <w:sz w:val="23"/>
                <w:szCs w:val="23"/>
              </w:rP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w:t>
            </w:r>
            <w:r w:rsidR="000A74D8" w:rsidRPr="000302E0">
              <w:rPr>
                <w:spacing w:val="-20"/>
                <w:sz w:val="23"/>
                <w:szCs w:val="23"/>
              </w:rPr>
              <w:t>–</w:t>
            </w:r>
            <w:r w:rsidRPr="000302E0">
              <w:rPr>
                <w:spacing w:val="-20"/>
                <w:sz w:val="23"/>
                <w:szCs w:val="23"/>
              </w:rPr>
              <w:t>, паро</w:t>
            </w:r>
            <w:r w:rsidR="000A74D8" w:rsidRPr="000302E0">
              <w:rPr>
                <w:spacing w:val="-20"/>
                <w:sz w:val="23"/>
                <w:szCs w:val="23"/>
              </w:rPr>
              <w:t>–</w:t>
            </w:r>
            <w:r w:rsidRPr="000302E0">
              <w:rPr>
                <w:spacing w:val="-20"/>
                <w:sz w:val="23"/>
                <w:szCs w:val="23"/>
              </w:rPr>
              <w:t>, тепло</w:t>
            </w:r>
            <w:r w:rsidR="000A74D8" w:rsidRPr="000302E0">
              <w:rPr>
                <w:spacing w:val="-20"/>
                <w:sz w:val="23"/>
                <w:szCs w:val="23"/>
              </w:rPr>
              <w:t>–</w:t>
            </w:r>
            <w:r w:rsidRPr="000302E0">
              <w:rPr>
                <w:spacing w:val="-20"/>
                <w:sz w:val="23"/>
                <w:szCs w:val="23"/>
              </w:rPr>
              <w:t xml:space="preserve"> и звукоизоляции</w:t>
            </w:r>
          </w:p>
        </w:tc>
        <w:tc>
          <w:tcPr>
            <w:tcW w:w="1540" w:type="dxa"/>
            <w:gridSpan w:val="5"/>
            <w:tcBorders>
              <w:top w:val="single" w:sz="4" w:space="0" w:color="auto"/>
              <w:left w:val="single" w:sz="4" w:space="0" w:color="auto"/>
              <w:bottom w:val="nil"/>
              <w:right w:val="single" w:sz="4" w:space="0" w:color="auto"/>
            </w:tcBorders>
            <w:shd w:val="clear" w:color="auto" w:fill="auto"/>
          </w:tcPr>
          <w:p w:rsidR="004E3CD5" w:rsidRPr="000302E0" w:rsidRDefault="004E3CD5"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lastRenderedPageBreak/>
              <w:t>бесплатно</w:t>
            </w:r>
          </w:p>
        </w:tc>
        <w:tc>
          <w:tcPr>
            <w:tcW w:w="1417" w:type="dxa"/>
            <w:gridSpan w:val="4"/>
            <w:tcBorders>
              <w:top w:val="single" w:sz="4" w:space="0" w:color="auto"/>
              <w:left w:val="single" w:sz="4" w:space="0" w:color="auto"/>
              <w:bottom w:val="nil"/>
              <w:right w:val="single" w:sz="4" w:space="0" w:color="auto"/>
            </w:tcBorders>
            <w:shd w:val="clear" w:color="auto" w:fill="auto"/>
          </w:tcPr>
          <w:p w:rsidR="004E3CD5" w:rsidRPr="000302E0" w:rsidRDefault="004E3CD5" w:rsidP="00777CA5">
            <w:pPr>
              <w:pStyle w:val="table100"/>
              <w:spacing w:after="0" w:afterAutospacing="0" w:line="220" w:lineRule="exact"/>
              <w:jc w:val="center"/>
              <w:rPr>
                <w:rFonts w:eastAsia="Times New Roman"/>
                <w:spacing w:val="-20"/>
                <w:sz w:val="23"/>
                <w:szCs w:val="23"/>
              </w:rPr>
            </w:pPr>
            <w:r w:rsidRPr="000302E0">
              <w:rPr>
                <w:spacing w:val="-20"/>
                <w:sz w:val="23"/>
                <w:szCs w:val="23"/>
              </w:rPr>
              <w:t>1 месяц со дня подачи заявления</w:t>
            </w:r>
          </w:p>
        </w:tc>
        <w:tc>
          <w:tcPr>
            <w:tcW w:w="2138" w:type="dxa"/>
            <w:gridSpan w:val="3"/>
            <w:tcBorders>
              <w:top w:val="single" w:sz="4" w:space="0" w:color="auto"/>
              <w:left w:val="single" w:sz="4" w:space="0" w:color="auto"/>
              <w:bottom w:val="nil"/>
              <w:right w:val="single" w:sz="4" w:space="0" w:color="auto"/>
            </w:tcBorders>
            <w:shd w:val="clear" w:color="auto" w:fill="auto"/>
          </w:tcPr>
          <w:p w:rsidR="004E3CD5" w:rsidRPr="000302E0" w:rsidRDefault="004E3CD5"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бессрочно</w:t>
            </w:r>
          </w:p>
        </w:tc>
      </w:tr>
      <w:tr w:rsidR="004E3CD5" w:rsidRPr="008A49EB" w:rsidTr="008E258E">
        <w:trPr>
          <w:gridAfter w:val="2"/>
          <w:wAfter w:w="59" w:type="dxa"/>
          <w:trHeight w:val="572"/>
        </w:trPr>
        <w:tc>
          <w:tcPr>
            <w:tcW w:w="16107" w:type="dxa"/>
            <w:gridSpan w:val="21"/>
            <w:tcBorders>
              <w:top w:val="nil"/>
              <w:left w:val="single" w:sz="4" w:space="0" w:color="auto"/>
              <w:bottom w:val="single" w:sz="4" w:space="0" w:color="auto"/>
              <w:right w:val="single" w:sz="4" w:space="0" w:color="auto"/>
            </w:tcBorders>
            <w:hideMark/>
          </w:tcPr>
          <w:p w:rsidR="004E3CD5" w:rsidRPr="000302E0" w:rsidRDefault="004E3CD5" w:rsidP="00414B75">
            <w:pPr>
              <w:pStyle w:val="HTML"/>
              <w:shd w:val="clear" w:color="auto" w:fill="F8F9FA"/>
              <w:spacing w:line="220" w:lineRule="exact"/>
              <w:ind w:firstLine="284"/>
              <w:jc w:val="both"/>
              <w:rPr>
                <w:rFonts w:ascii="Times New Roman" w:hAnsi="Times New Roman" w:cs="Times New Roman"/>
                <w:color w:val="202124"/>
                <w:spacing w:val="-20"/>
                <w:sz w:val="23"/>
                <w:szCs w:val="23"/>
              </w:rPr>
            </w:pPr>
            <w:r w:rsidRPr="000302E0">
              <w:rPr>
                <w:rFonts w:ascii="Times New Roman" w:hAnsi="Times New Roman" w:cs="Times New Roman"/>
                <w:spacing w:val="-20"/>
                <w:sz w:val="23"/>
                <w:szCs w:val="23"/>
              </w:rPr>
              <w:t xml:space="preserve">По административной процедуре </w:t>
            </w:r>
            <w:r w:rsidRPr="000302E0">
              <w:rPr>
                <w:rFonts w:ascii="Times New Roman" w:hAnsi="Times New Roman" w:cs="Times New Roman"/>
                <w:color w:val="202124"/>
                <w:spacing w:val="-20"/>
                <w:sz w:val="23"/>
                <w:szCs w:val="23"/>
              </w:rPr>
              <w:t>1.1.21</w:t>
            </w:r>
            <w:r w:rsidRPr="000302E0">
              <w:rPr>
                <w:rFonts w:ascii="Times New Roman" w:hAnsi="Times New Roman" w:cs="Times New Roman"/>
                <w:color w:val="202124"/>
                <w:spacing w:val="-20"/>
                <w:sz w:val="23"/>
                <w:szCs w:val="23"/>
                <w:vertAlign w:val="superscript"/>
              </w:rPr>
              <w:t>1</w:t>
            </w:r>
            <w:r w:rsidRPr="000302E0">
              <w:rPr>
                <w:rFonts w:ascii="Times New Roman" w:hAnsi="Times New Roman" w:cs="Times New Roman"/>
                <w:color w:val="202124"/>
                <w:spacing w:val="-20"/>
                <w:sz w:val="23"/>
                <w:szCs w:val="23"/>
              </w:rPr>
              <w:t xml:space="preserve"> должностные лица отдела юридического по работе с обращениями граждан и юридических лиц самостоятельно запрашивают следующиее документыты и (или) информацию:</w:t>
            </w:r>
          </w:p>
          <w:p w:rsidR="004E3CD5" w:rsidRPr="000302E0" w:rsidRDefault="004E3CD5" w:rsidP="00414B75">
            <w:pPr>
              <w:pStyle w:val="HTML"/>
              <w:shd w:val="clear" w:color="auto" w:fill="F8F9FA"/>
              <w:spacing w:line="220" w:lineRule="exact"/>
              <w:ind w:firstLine="284"/>
              <w:jc w:val="both"/>
              <w:rPr>
                <w:rFonts w:ascii="Times New Roman" w:hAnsi="Times New Roman" w:cs="Times New Roman"/>
                <w:spacing w:val="-20"/>
                <w:sz w:val="23"/>
                <w:szCs w:val="23"/>
              </w:rPr>
            </w:pPr>
            <w:r w:rsidRPr="000302E0">
              <w:rPr>
                <w:rFonts w:ascii="Times New Roman" w:hAnsi="Times New Roman" w:cs="Times New Roman"/>
                <w:color w:val="202124"/>
                <w:spacing w:val="-20"/>
                <w:sz w:val="23"/>
                <w:szCs w:val="23"/>
              </w:rPr>
              <w:t>справка о месте жительства и составе семьи или копия лицевого счета.</w:t>
            </w:r>
          </w:p>
          <w:p w:rsidR="004E3CD5" w:rsidRPr="000302E0" w:rsidRDefault="004E3CD5" w:rsidP="00414B75">
            <w:pPr>
              <w:pStyle w:val="HTML"/>
              <w:shd w:val="clear" w:color="auto" w:fill="F8F9FA"/>
              <w:spacing w:line="220" w:lineRule="exact"/>
              <w:ind w:firstLine="284"/>
              <w:jc w:val="both"/>
              <w:rPr>
                <w:rFonts w:ascii="Times New Roman" w:hAnsi="Times New Roman" w:cs="Times New Roman"/>
                <w:i/>
                <w:spacing w:val="-20"/>
                <w:sz w:val="23"/>
                <w:szCs w:val="23"/>
              </w:rPr>
            </w:pPr>
            <w:r w:rsidRPr="000302E0">
              <w:rPr>
                <w:rFonts w:ascii="Times New Roman" w:hAnsi="Times New Roman" w:cs="Times New Roman"/>
                <w:i/>
                <w:color w:val="202124"/>
                <w:spacing w:val="-20"/>
                <w:sz w:val="23"/>
                <w:szCs w:val="23"/>
              </w:rPr>
              <w:t>Должностное лицо, ответственное за осуществление административной процедуры 1.1.21</w:t>
            </w:r>
            <w:r w:rsidRPr="000302E0">
              <w:rPr>
                <w:rFonts w:ascii="Times New Roman" w:hAnsi="Times New Roman" w:cs="Times New Roman"/>
                <w:i/>
                <w:color w:val="202124"/>
                <w:spacing w:val="-20"/>
                <w:sz w:val="23"/>
                <w:szCs w:val="23"/>
                <w:vertAlign w:val="superscript"/>
              </w:rPr>
              <w:t>1</w:t>
            </w:r>
            <w:r w:rsidRPr="000302E0">
              <w:rPr>
                <w:rFonts w:ascii="Times New Roman" w:hAnsi="Times New Roman" w:cs="Times New Roman"/>
                <w:i/>
                <w:color w:val="202124"/>
                <w:spacing w:val="-20"/>
                <w:sz w:val="23"/>
                <w:szCs w:val="23"/>
              </w:rPr>
              <w:t>, – начальник отдела архитектуры и строительства</w:t>
            </w:r>
            <w:r w:rsidR="00D07095">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 xml:space="preserve"> жилищно</w:t>
            </w:r>
            <w:r w:rsidR="00D07095">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 xml:space="preserve">коммунального хозяйства </w:t>
            </w:r>
            <w:r w:rsidR="0049278E">
              <w:rPr>
                <w:rFonts w:ascii="Times New Roman" w:hAnsi="Times New Roman" w:cs="Times New Roman"/>
                <w:i/>
                <w:color w:val="202124"/>
                <w:spacing w:val="-20"/>
                <w:sz w:val="23"/>
                <w:szCs w:val="23"/>
              </w:rPr>
              <w:t xml:space="preserve">                </w:t>
            </w:r>
            <w:r w:rsidRPr="000302E0">
              <w:rPr>
                <w:rFonts w:ascii="Times New Roman" w:hAnsi="Times New Roman" w:cs="Times New Roman"/>
                <w:i/>
                <w:color w:val="202124"/>
                <w:spacing w:val="-20"/>
                <w:sz w:val="23"/>
                <w:szCs w:val="23"/>
              </w:rPr>
              <w:t>Федоров Д.В. (</w:t>
            </w:r>
            <w:r w:rsidR="0049278E">
              <w:rPr>
                <w:rFonts w:ascii="Times New Roman" w:hAnsi="Times New Roman" w:cs="Times New Roman"/>
                <w:i/>
                <w:color w:val="202124"/>
                <w:spacing w:val="-20"/>
                <w:sz w:val="23"/>
                <w:szCs w:val="23"/>
              </w:rPr>
              <w:t>к</w:t>
            </w:r>
            <w:r w:rsidRPr="000302E0">
              <w:rPr>
                <w:rFonts w:ascii="Times New Roman" w:hAnsi="Times New Roman" w:cs="Times New Roman"/>
                <w:i/>
                <w:color w:val="202124"/>
                <w:spacing w:val="-20"/>
                <w:sz w:val="23"/>
                <w:szCs w:val="23"/>
              </w:rPr>
              <w:t xml:space="preserve">абинет № 64, тел. 41042), в его отсутствие – </w:t>
            </w:r>
            <w:r w:rsidR="00414B75">
              <w:rPr>
                <w:rFonts w:ascii="Times New Roman" w:hAnsi="Times New Roman" w:cs="Times New Roman"/>
                <w:i/>
                <w:color w:val="202124"/>
                <w:spacing w:val="-20"/>
                <w:sz w:val="23"/>
                <w:szCs w:val="23"/>
              </w:rPr>
              <w:t xml:space="preserve">главный  специалист  отдела </w:t>
            </w:r>
            <w:r w:rsidRPr="000302E0">
              <w:rPr>
                <w:rFonts w:ascii="Times New Roman" w:hAnsi="Times New Roman" w:cs="Times New Roman"/>
                <w:i/>
                <w:color w:val="202124"/>
                <w:spacing w:val="-20"/>
                <w:sz w:val="23"/>
                <w:szCs w:val="23"/>
              </w:rPr>
              <w:t>архитектуры и строительства</w:t>
            </w:r>
            <w:r w:rsidR="00D07095">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 xml:space="preserve"> жилищно</w:t>
            </w:r>
            <w:r w:rsidR="00D07095">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 xml:space="preserve">коммунального хозяйства Лелякова М.Н. </w:t>
            </w:r>
            <w:r w:rsidRPr="000302E0">
              <w:rPr>
                <w:rFonts w:ascii="Times New Roman" w:hAnsi="Times New Roman" w:cs="Times New Roman"/>
                <w:i/>
                <w:color w:val="202124"/>
                <w:spacing w:val="-20"/>
                <w:sz w:val="23"/>
                <w:szCs w:val="23"/>
              </w:rPr>
              <w:br/>
              <w:t>(</w:t>
            </w:r>
            <w:r w:rsidR="0049278E">
              <w:rPr>
                <w:rFonts w:ascii="Times New Roman" w:hAnsi="Times New Roman" w:cs="Times New Roman"/>
                <w:i/>
                <w:color w:val="202124"/>
                <w:spacing w:val="-20"/>
                <w:sz w:val="23"/>
                <w:szCs w:val="23"/>
              </w:rPr>
              <w:t>к</w:t>
            </w:r>
            <w:r w:rsidRPr="000302E0">
              <w:rPr>
                <w:rFonts w:ascii="Times New Roman" w:hAnsi="Times New Roman" w:cs="Times New Roman"/>
                <w:i/>
                <w:color w:val="202124"/>
                <w:spacing w:val="-20"/>
                <w:sz w:val="23"/>
                <w:szCs w:val="23"/>
              </w:rPr>
              <w:t>абинет № 53, тел. 41208).</w:t>
            </w:r>
          </w:p>
        </w:tc>
      </w:tr>
      <w:tr w:rsidR="004E3CD5" w:rsidRPr="008A49EB" w:rsidTr="008A49EB">
        <w:trPr>
          <w:gridAfter w:val="2"/>
          <w:wAfter w:w="59" w:type="dxa"/>
          <w:trHeight w:val="4051"/>
        </w:trPr>
        <w:tc>
          <w:tcPr>
            <w:tcW w:w="1416" w:type="dxa"/>
            <w:gridSpan w:val="2"/>
            <w:tcBorders>
              <w:top w:val="single" w:sz="4" w:space="0" w:color="auto"/>
              <w:left w:val="single" w:sz="4" w:space="0" w:color="auto"/>
              <w:bottom w:val="dotted" w:sz="4" w:space="0" w:color="auto"/>
              <w:right w:val="single" w:sz="4" w:space="0" w:color="auto"/>
            </w:tcBorders>
            <w:shd w:val="clear" w:color="auto" w:fill="auto"/>
            <w:hideMark/>
          </w:tcPr>
          <w:p w:rsidR="004E3CD5" w:rsidRPr="000302E0" w:rsidRDefault="004E3CD5" w:rsidP="00777CA5">
            <w:pPr>
              <w:pStyle w:val="table100"/>
              <w:widowControl w:val="0"/>
              <w:spacing w:after="0" w:afterAutospacing="0" w:line="220" w:lineRule="exact"/>
              <w:jc w:val="both"/>
              <w:rPr>
                <w:b/>
                <w:bCs/>
                <w:spacing w:val="-20"/>
                <w:sz w:val="23"/>
                <w:szCs w:val="23"/>
              </w:rPr>
            </w:pPr>
            <w:r w:rsidRPr="000302E0">
              <w:rPr>
                <w:b/>
                <w:bCs/>
                <w:spacing w:val="-20"/>
                <w:sz w:val="23"/>
                <w:szCs w:val="23"/>
              </w:rPr>
              <w:lastRenderedPageBreak/>
              <w:t>1.1.21</w:t>
            </w:r>
            <w:r w:rsidRPr="000302E0">
              <w:rPr>
                <w:b/>
                <w:bCs/>
                <w:spacing w:val="-20"/>
                <w:sz w:val="23"/>
                <w:szCs w:val="23"/>
                <w:vertAlign w:val="superscript"/>
              </w:rPr>
              <w:t>2</w:t>
            </w:r>
          </w:p>
          <w:p w:rsidR="004E3CD5" w:rsidRPr="000302E0" w:rsidRDefault="004E3CD5" w:rsidP="00777CA5">
            <w:pPr>
              <w:pStyle w:val="table100"/>
              <w:widowControl w:val="0"/>
              <w:spacing w:after="0" w:afterAutospacing="0" w:line="220" w:lineRule="exact"/>
              <w:jc w:val="both"/>
              <w:rPr>
                <w:b/>
                <w:bCs/>
                <w:spacing w:val="-20"/>
                <w:sz w:val="23"/>
                <w:szCs w:val="23"/>
              </w:rPr>
            </w:pPr>
          </w:p>
        </w:tc>
        <w:tc>
          <w:tcPr>
            <w:tcW w:w="2837" w:type="dxa"/>
            <w:gridSpan w:val="2"/>
            <w:tcBorders>
              <w:top w:val="single" w:sz="4" w:space="0" w:color="auto"/>
              <w:left w:val="single" w:sz="4" w:space="0" w:color="auto"/>
              <w:bottom w:val="dotted" w:sz="4" w:space="0" w:color="auto"/>
              <w:right w:val="single" w:sz="4" w:space="0" w:color="auto"/>
            </w:tcBorders>
            <w:shd w:val="clear" w:color="auto" w:fill="auto"/>
            <w:hideMark/>
          </w:tcPr>
          <w:p w:rsidR="004E3CD5" w:rsidRPr="000302E0" w:rsidRDefault="007E3CCE" w:rsidP="00777CA5">
            <w:pPr>
              <w:pStyle w:val="table100"/>
              <w:widowControl w:val="0"/>
              <w:spacing w:after="0" w:afterAutospacing="0" w:line="220" w:lineRule="exact"/>
              <w:ind w:left="38" w:right="99"/>
              <w:jc w:val="both"/>
              <w:rPr>
                <w:bCs/>
                <w:spacing w:val="-20"/>
                <w:sz w:val="23"/>
                <w:szCs w:val="23"/>
              </w:rPr>
            </w:pPr>
            <w:r w:rsidRPr="000302E0">
              <w:rPr>
                <w:spacing w:val="-20"/>
                <w:sz w:val="23"/>
                <w:szCs w:val="23"/>
              </w:rPr>
              <w:t>Принятие решения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2504" w:type="dxa"/>
            <w:gridSpan w:val="2"/>
            <w:tcBorders>
              <w:top w:val="single" w:sz="4" w:space="0" w:color="auto"/>
              <w:left w:val="single" w:sz="4" w:space="0" w:color="auto"/>
              <w:bottom w:val="dotted" w:sz="4" w:space="0" w:color="auto"/>
              <w:right w:val="single" w:sz="4" w:space="0" w:color="auto"/>
            </w:tcBorders>
            <w:shd w:val="clear" w:color="auto" w:fill="auto"/>
            <w:hideMark/>
          </w:tcPr>
          <w:p w:rsidR="004E3CD5" w:rsidRPr="000302E0" w:rsidRDefault="004E3CD5"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4E3CD5" w:rsidRPr="000302E0" w:rsidRDefault="004E3CD5"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4E3CD5" w:rsidRPr="000302E0" w:rsidRDefault="004E3CD5"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тел. 41105,</w:t>
            </w:r>
            <w:r w:rsidRPr="000302E0">
              <w:rPr>
                <w:spacing w:val="-20"/>
                <w:sz w:val="23"/>
                <w:szCs w:val="23"/>
              </w:rPr>
              <w:t xml:space="preserve"> </w:t>
            </w:r>
            <w:r w:rsidRPr="000302E0">
              <w:rPr>
                <w:spacing w:val="-20"/>
                <w:sz w:val="23"/>
                <w:szCs w:val="23"/>
              </w:rPr>
              <w:br/>
            </w:r>
            <w:r w:rsidRPr="000302E0">
              <w:rPr>
                <w:b w:val="0"/>
                <w:spacing w:val="-20"/>
                <w:sz w:val="23"/>
                <w:szCs w:val="23"/>
              </w:rP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Васильченко Т.В.</w:t>
            </w:r>
            <w:r w:rsidRPr="000302E0">
              <w:rPr>
                <w:spacing w:val="-20"/>
                <w:sz w:val="23"/>
                <w:szCs w:val="23"/>
              </w:rPr>
              <w:t xml:space="preserve"> </w:t>
            </w:r>
            <w:r w:rsidRPr="000302E0">
              <w:rPr>
                <w:spacing w:val="-20"/>
                <w:sz w:val="23"/>
                <w:szCs w:val="23"/>
              </w:rPr>
              <w:br/>
            </w:r>
            <w:r w:rsidRPr="000302E0">
              <w:rPr>
                <w:b w:val="0"/>
                <w:bCs w:val="0"/>
                <w:spacing w:val="-20"/>
                <w:sz w:val="23"/>
                <w:szCs w:val="23"/>
              </w:rPr>
              <w:t>тел. 21543</w:t>
            </w:r>
          </w:p>
        </w:tc>
        <w:tc>
          <w:tcPr>
            <w:tcW w:w="4255" w:type="dxa"/>
            <w:gridSpan w:val="3"/>
            <w:tcBorders>
              <w:top w:val="single" w:sz="4" w:space="0" w:color="auto"/>
              <w:left w:val="single" w:sz="4" w:space="0" w:color="auto"/>
              <w:bottom w:val="dotted" w:sz="4" w:space="0" w:color="auto"/>
              <w:right w:val="single" w:sz="4" w:space="0" w:color="auto"/>
            </w:tcBorders>
            <w:shd w:val="clear" w:color="auto" w:fill="auto"/>
            <w:hideMark/>
          </w:tcPr>
          <w:p w:rsidR="004E3CD5" w:rsidRPr="000302E0" w:rsidRDefault="007E3CCE" w:rsidP="005C0D19">
            <w:pPr>
              <w:pStyle w:val="table100"/>
              <w:spacing w:after="0" w:afterAutospacing="0" w:line="220" w:lineRule="exact"/>
              <w:ind w:right="97" w:firstLine="14"/>
              <w:jc w:val="both"/>
              <w:rPr>
                <w:rFonts w:eastAsia="Times New Roman"/>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паспорт или иной документ, удостоверяющий личность</w:t>
            </w:r>
            <w:r w:rsidRPr="000302E0">
              <w:rPr>
                <w:spacing w:val="-20"/>
                <w:sz w:val="23"/>
                <w:szCs w:val="23"/>
              </w:rPr>
              <w:br/>
            </w:r>
            <w:r w:rsidRPr="000302E0">
              <w:rPr>
                <w:spacing w:val="-20"/>
                <w:sz w:val="23"/>
                <w:szCs w:val="23"/>
              </w:rP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w:t>
            </w:r>
            <w:r w:rsidR="000A74D8" w:rsidRPr="000302E0">
              <w:rPr>
                <w:spacing w:val="-20"/>
                <w:sz w:val="23"/>
                <w:szCs w:val="23"/>
              </w:rPr>
              <w:t>–</w:t>
            </w:r>
            <w:r w:rsidRPr="000302E0">
              <w:rPr>
                <w:spacing w:val="-20"/>
                <w:sz w:val="23"/>
                <w:szCs w:val="23"/>
              </w:rPr>
              <w:t>, паро</w:t>
            </w:r>
            <w:r w:rsidR="000A74D8" w:rsidRPr="000302E0">
              <w:rPr>
                <w:spacing w:val="-20"/>
                <w:sz w:val="23"/>
                <w:szCs w:val="23"/>
              </w:rPr>
              <w:t>–</w:t>
            </w:r>
            <w:r w:rsidRPr="000302E0">
              <w:rPr>
                <w:spacing w:val="-20"/>
                <w:sz w:val="23"/>
                <w:szCs w:val="23"/>
              </w:rPr>
              <w:t>, тепло</w:t>
            </w:r>
            <w:r w:rsidR="000A74D8" w:rsidRPr="000302E0">
              <w:rPr>
                <w:spacing w:val="-20"/>
                <w:sz w:val="23"/>
                <w:szCs w:val="23"/>
              </w:rPr>
              <w:t>–</w:t>
            </w:r>
            <w:r w:rsidRPr="000302E0">
              <w:rPr>
                <w:spacing w:val="-20"/>
                <w:sz w:val="23"/>
                <w:szCs w:val="23"/>
              </w:rPr>
              <w:t xml:space="preserve"> и звукоизоляции</w:t>
            </w:r>
            <w:r w:rsidRPr="000302E0">
              <w:rPr>
                <w:spacing w:val="-20"/>
                <w:sz w:val="23"/>
                <w:szCs w:val="23"/>
              </w:rPr>
              <w:br/>
            </w:r>
            <w:r w:rsidRPr="000302E0">
              <w:rPr>
                <w:spacing w:val="-20"/>
                <w:sz w:val="23"/>
                <w:szCs w:val="23"/>
              </w:rPr>
              <w:br/>
              <w:t>разработанный и согласованный проект, а также договор строительного подряда, договор на осуществление технического надзора, акты на скрытые работы</w:t>
            </w:r>
            <w:r w:rsidR="00477FEB" w:rsidRPr="000302E0">
              <w:rPr>
                <w:spacing w:val="-20"/>
                <w:sz w:val="23"/>
                <w:szCs w:val="23"/>
              </w:rPr>
              <w:t xml:space="preserve"> </w:t>
            </w:r>
            <w:r w:rsidRPr="000302E0">
              <w:rPr>
                <w:spacing w:val="-20"/>
                <w:sz w:val="23"/>
                <w:szCs w:val="23"/>
              </w:rPr>
              <w:t>– в случаях, когда указанные документы предусмотрены для производства работ по переустройству и (или) перепланировке</w:t>
            </w:r>
          </w:p>
        </w:tc>
        <w:tc>
          <w:tcPr>
            <w:tcW w:w="1540" w:type="dxa"/>
            <w:gridSpan w:val="5"/>
            <w:tcBorders>
              <w:top w:val="single" w:sz="4" w:space="0" w:color="auto"/>
              <w:left w:val="single" w:sz="4" w:space="0" w:color="auto"/>
              <w:bottom w:val="dotted" w:sz="4" w:space="0" w:color="auto"/>
              <w:right w:val="single" w:sz="4" w:space="0" w:color="auto"/>
            </w:tcBorders>
            <w:shd w:val="clear" w:color="auto" w:fill="auto"/>
          </w:tcPr>
          <w:p w:rsidR="004E3CD5" w:rsidRPr="000302E0" w:rsidRDefault="004E3CD5"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bottom w:val="dotted" w:sz="4" w:space="0" w:color="auto"/>
              <w:right w:val="single" w:sz="4" w:space="0" w:color="auto"/>
            </w:tcBorders>
            <w:shd w:val="clear" w:color="auto" w:fill="auto"/>
          </w:tcPr>
          <w:p w:rsidR="004E3CD5" w:rsidRPr="000302E0" w:rsidRDefault="004E3CD5" w:rsidP="00777CA5">
            <w:pPr>
              <w:pStyle w:val="table100"/>
              <w:spacing w:after="0" w:afterAutospacing="0" w:line="220" w:lineRule="exact"/>
              <w:jc w:val="center"/>
              <w:rPr>
                <w:rFonts w:eastAsia="Times New Roman"/>
                <w:spacing w:val="-20"/>
                <w:sz w:val="23"/>
                <w:szCs w:val="23"/>
              </w:rPr>
            </w:pPr>
            <w:r w:rsidRPr="000302E0">
              <w:rPr>
                <w:spacing w:val="-20"/>
                <w:sz w:val="23"/>
                <w:szCs w:val="23"/>
              </w:rPr>
              <w:t>1 месяц со дня подачи заявления</w:t>
            </w:r>
          </w:p>
        </w:tc>
        <w:tc>
          <w:tcPr>
            <w:tcW w:w="2138" w:type="dxa"/>
            <w:gridSpan w:val="3"/>
            <w:tcBorders>
              <w:top w:val="single" w:sz="4" w:space="0" w:color="auto"/>
              <w:left w:val="single" w:sz="4" w:space="0" w:color="auto"/>
              <w:bottom w:val="dotted" w:sz="4" w:space="0" w:color="auto"/>
              <w:right w:val="single" w:sz="4" w:space="0" w:color="auto"/>
            </w:tcBorders>
            <w:shd w:val="clear" w:color="auto" w:fill="auto"/>
          </w:tcPr>
          <w:p w:rsidR="004E3CD5" w:rsidRPr="000302E0" w:rsidRDefault="004E3CD5" w:rsidP="00777CA5">
            <w:pPr>
              <w:pStyle w:val="table100"/>
              <w:spacing w:after="0" w:afterAutospacing="0" w:line="220" w:lineRule="exact"/>
              <w:jc w:val="center"/>
              <w:rPr>
                <w:rFonts w:eastAsia="Times New Roman"/>
                <w:spacing w:val="-20"/>
                <w:sz w:val="23"/>
                <w:szCs w:val="23"/>
              </w:rPr>
            </w:pPr>
            <w:r w:rsidRPr="000302E0">
              <w:rPr>
                <w:spacing w:val="-20"/>
                <w:sz w:val="23"/>
                <w:szCs w:val="23"/>
              </w:rPr>
              <w:t>до составления технического паспорта на соответствующее недвижимое имущество и гос. регистрации изменения недвижимого имущества в результате переустройства и (или) перепланировки</w:t>
            </w:r>
          </w:p>
        </w:tc>
      </w:tr>
      <w:tr w:rsidR="004E3CD5" w:rsidRPr="008A49EB" w:rsidTr="008E258E">
        <w:trPr>
          <w:gridAfter w:val="2"/>
          <w:wAfter w:w="59" w:type="dxa"/>
          <w:trHeight w:val="852"/>
        </w:trPr>
        <w:tc>
          <w:tcPr>
            <w:tcW w:w="16107" w:type="dxa"/>
            <w:gridSpan w:val="21"/>
            <w:tcBorders>
              <w:top w:val="dotted" w:sz="4" w:space="0" w:color="auto"/>
              <w:left w:val="single" w:sz="4" w:space="0" w:color="auto"/>
              <w:bottom w:val="single" w:sz="4" w:space="0" w:color="auto"/>
              <w:right w:val="single" w:sz="4" w:space="0" w:color="auto"/>
            </w:tcBorders>
          </w:tcPr>
          <w:p w:rsidR="004E3CD5" w:rsidRPr="000302E0" w:rsidRDefault="004E3CD5" w:rsidP="00414B75">
            <w:pPr>
              <w:pStyle w:val="table100"/>
              <w:widowControl w:val="0"/>
              <w:spacing w:after="0" w:afterAutospacing="0" w:line="220" w:lineRule="exact"/>
              <w:ind w:firstLine="284"/>
              <w:jc w:val="both"/>
              <w:rPr>
                <w:color w:val="000000"/>
                <w:spacing w:val="-20"/>
                <w:sz w:val="23"/>
                <w:szCs w:val="23"/>
                <w:shd w:val="clear" w:color="auto" w:fill="FFFFFF"/>
              </w:rPr>
            </w:pPr>
            <w:r w:rsidRPr="000302E0">
              <w:rPr>
                <w:i/>
                <w:color w:val="202124"/>
                <w:spacing w:val="-20"/>
                <w:sz w:val="23"/>
                <w:szCs w:val="23"/>
              </w:rPr>
              <w:t>Должностное лицо, ответственное за осуществление административной процедуры 1.1.21</w:t>
            </w:r>
            <w:r w:rsidRPr="000302E0">
              <w:rPr>
                <w:i/>
                <w:color w:val="202124"/>
                <w:spacing w:val="-20"/>
                <w:sz w:val="23"/>
                <w:szCs w:val="23"/>
                <w:vertAlign w:val="superscript"/>
              </w:rPr>
              <w:t>2</w:t>
            </w:r>
            <w:r w:rsidRPr="000302E0">
              <w:rPr>
                <w:i/>
                <w:color w:val="202124"/>
                <w:spacing w:val="-20"/>
                <w:sz w:val="23"/>
                <w:szCs w:val="23"/>
              </w:rPr>
              <w:t>, – начальник отдела архитектуры и строительства</w:t>
            </w:r>
            <w:r w:rsidR="00D07095">
              <w:rPr>
                <w:i/>
                <w:color w:val="202124"/>
                <w:spacing w:val="-20"/>
                <w:sz w:val="23"/>
                <w:szCs w:val="23"/>
              </w:rPr>
              <w:t>,</w:t>
            </w:r>
            <w:r w:rsidRPr="000302E0">
              <w:rPr>
                <w:i/>
                <w:color w:val="202124"/>
                <w:spacing w:val="-20"/>
                <w:sz w:val="23"/>
                <w:szCs w:val="23"/>
              </w:rPr>
              <w:t xml:space="preserve"> жилищно</w:t>
            </w:r>
            <w:r w:rsidR="00D07095">
              <w:rPr>
                <w:i/>
                <w:color w:val="202124"/>
                <w:spacing w:val="-20"/>
                <w:sz w:val="23"/>
                <w:szCs w:val="23"/>
              </w:rPr>
              <w:t>-</w:t>
            </w:r>
            <w:r w:rsidRPr="000302E0">
              <w:rPr>
                <w:i/>
                <w:color w:val="202124"/>
                <w:spacing w:val="-20"/>
                <w:sz w:val="23"/>
                <w:szCs w:val="23"/>
              </w:rPr>
              <w:t xml:space="preserve">коммунального хозяйства </w:t>
            </w:r>
            <w:r w:rsidR="0049278E">
              <w:rPr>
                <w:i/>
                <w:color w:val="202124"/>
                <w:spacing w:val="-20"/>
                <w:sz w:val="23"/>
                <w:szCs w:val="23"/>
              </w:rPr>
              <w:t xml:space="preserve">                    </w:t>
            </w:r>
            <w:r w:rsidRPr="000302E0">
              <w:rPr>
                <w:i/>
                <w:color w:val="202124"/>
                <w:spacing w:val="-20"/>
                <w:sz w:val="23"/>
                <w:szCs w:val="23"/>
              </w:rPr>
              <w:t>Федоров Д.В. (</w:t>
            </w:r>
            <w:r w:rsidR="0049278E">
              <w:rPr>
                <w:i/>
                <w:color w:val="202124"/>
                <w:spacing w:val="-20"/>
                <w:sz w:val="23"/>
                <w:szCs w:val="23"/>
              </w:rPr>
              <w:t>к</w:t>
            </w:r>
            <w:r w:rsidRPr="000302E0">
              <w:rPr>
                <w:i/>
                <w:color w:val="202124"/>
                <w:spacing w:val="-20"/>
                <w:sz w:val="23"/>
                <w:szCs w:val="23"/>
              </w:rPr>
              <w:t xml:space="preserve">абинет № 64, тел. 41042), в его отсутствие – </w:t>
            </w:r>
            <w:r w:rsidR="00414B75">
              <w:rPr>
                <w:i/>
                <w:color w:val="202124"/>
                <w:spacing w:val="-20"/>
                <w:sz w:val="23"/>
                <w:szCs w:val="23"/>
              </w:rPr>
              <w:t xml:space="preserve">главный  специалист  отдела </w:t>
            </w:r>
            <w:r w:rsidRPr="000302E0">
              <w:rPr>
                <w:i/>
                <w:color w:val="202124"/>
                <w:spacing w:val="-20"/>
                <w:sz w:val="23"/>
                <w:szCs w:val="23"/>
              </w:rPr>
              <w:t>архитектуры и строительства</w:t>
            </w:r>
            <w:r w:rsidR="00D07095">
              <w:rPr>
                <w:i/>
                <w:color w:val="202124"/>
                <w:spacing w:val="-20"/>
                <w:sz w:val="23"/>
                <w:szCs w:val="23"/>
              </w:rPr>
              <w:t>,</w:t>
            </w:r>
            <w:r w:rsidRPr="000302E0">
              <w:rPr>
                <w:i/>
                <w:color w:val="202124"/>
                <w:spacing w:val="-20"/>
                <w:sz w:val="23"/>
                <w:szCs w:val="23"/>
              </w:rPr>
              <w:t xml:space="preserve"> жилищно</w:t>
            </w:r>
            <w:r w:rsidR="00D07095">
              <w:rPr>
                <w:i/>
                <w:color w:val="202124"/>
                <w:spacing w:val="-20"/>
                <w:sz w:val="23"/>
                <w:szCs w:val="23"/>
              </w:rPr>
              <w:t>-</w:t>
            </w:r>
            <w:r w:rsidRPr="000302E0">
              <w:rPr>
                <w:i/>
                <w:color w:val="202124"/>
                <w:spacing w:val="-20"/>
                <w:sz w:val="23"/>
                <w:szCs w:val="23"/>
              </w:rPr>
              <w:t xml:space="preserve">коммунального хозяйства Лелякова М.Н. </w:t>
            </w:r>
            <w:r w:rsidRPr="000302E0">
              <w:rPr>
                <w:i/>
                <w:color w:val="202124"/>
                <w:spacing w:val="-20"/>
                <w:sz w:val="23"/>
                <w:szCs w:val="23"/>
              </w:rPr>
              <w:br/>
              <w:t>(</w:t>
            </w:r>
            <w:r w:rsidR="0049278E">
              <w:rPr>
                <w:i/>
                <w:color w:val="202124"/>
                <w:spacing w:val="-20"/>
                <w:sz w:val="23"/>
                <w:szCs w:val="23"/>
              </w:rPr>
              <w:t>к</w:t>
            </w:r>
            <w:r w:rsidRPr="000302E0">
              <w:rPr>
                <w:i/>
                <w:color w:val="202124"/>
                <w:spacing w:val="-20"/>
                <w:sz w:val="23"/>
                <w:szCs w:val="23"/>
              </w:rPr>
              <w:t>абинет № 53, тел. 41208).</w:t>
            </w:r>
          </w:p>
        </w:tc>
      </w:tr>
      <w:tr w:rsidR="004E3CD5" w:rsidRPr="008A49EB" w:rsidTr="008E258E">
        <w:trPr>
          <w:gridAfter w:val="2"/>
          <w:wAfter w:w="59" w:type="dxa"/>
          <w:trHeight w:val="3887"/>
        </w:trPr>
        <w:tc>
          <w:tcPr>
            <w:tcW w:w="1416" w:type="dxa"/>
            <w:gridSpan w:val="2"/>
            <w:tcBorders>
              <w:top w:val="single" w:sz="4" w:space="0" w:color="auto"/>
              <w:left w:val="single" w:sz="4" w:space="0" w:color="auto"/>
              <w:bottom w:val="nil"/>
              <w:right w:val="single" w:sz="4" w:space="0" w:color="auto"/>
            </w:tcBorders>
            <w:shd w:val="clear" w:color="auto" w:fill="auto"/>
          </w:tcPr>
          <w:p w:rsidR="004E3CD5" w:rsidRPr="000302E0" w:rsidRDefault="004E3CD5" w:rsidP="00777CA5">
            <w:pPr>
              <w:pStyle w:val="table100"/>
              <w:widowControl w:val="0"/>
              <w:spacing w:after="0" w:afterAutospacing="0" w:line="220" w:lineRule="exact"/>
              <w:jc w:val="both"/>
              <w:rPr>
                <w:b/>
                <w:bCs/>
                <w:spacing w:val="-20"/>
                <w:sz w:val="23"/>
                <w:szCs w:val="23"/>
              </w:rPr>
            </w:pPr>
            <w:r w:rsidRPr="000302E0">
              <w:rPr>
                <w:b/>
                <w:bCs/>
                <w:spacing w:val="-20"/>
                <w:sz w:val="23"/>
                <w:szCs w:val="23"/>
              </w:rPr>
              <w:t>1.1.22.</w:t>
            </w:r>
          </w:p>
        </w:tc>
        <w:tc>
          <w:tcPr>
            <w:tcW w:w="2837" w:type="dxa"/>
            <w:gridSpan w:val="2"/>
            <w:tcBorders>
              <w:top w:val="single" w:sz="4" w:space="0" w:color="auto"/>
              <w:left w:val="single" w:sz="4" w:space="0" w:color="auto"/>
              <w:bottom w:val="nil"/>
              <w:right w:val="single" w:sz="4" w:space="0" w:color="auto"/>
            </w:tcBorders>
            <w:shd w:val="clear" w:color="auto" w:fill="auto"/>
          </w:tcPr>
          <w:p w:rsidR="004E3CD5" w:rsidRPr="000302E0" w:rsidRDefault="007E3CCE" w:rsidP="00777CA5">
            <w:pPr>
              <w:pStyle w:val="table100"/>
              <w:widowControl w:val="0"/>
              <w:spacing w:after="0" w:afterAutospacing="0" w:line="220" w:lineRule="exact"/>
              <w:ind w:left="38" w:right="99"/>
              <w:jc w:val="both"/>
              <w:rPr>
                <w:spacing w:val="-20"/>
                <w:sz w:val="23"/>
                <w:szCs w:val="23"/>
              </w:rPr>
            </w:pPr>
            <w:r w:rsidRPr="000302E0">
              <w:rPr>
                <w:spacing w:val="-20"/>
                <w:sz w:val="23"/>
                <w:szCs w:val="23"/>
              </w:rPr>
              <w:t>Принятие решения о передаче в собственность жилого помещения</w:t>
            </w:r>
          </w:p>
        </w:tc>
        <w:tc>
          <w:tcPr>
            <w:tcW w:w="2504" w:type="dxa"/>
            <w:gridSpan w:val="2"/>
            <w:tcBorders>
              <w:top w:val="single" w:sz="4" w:space="0" w:color="auto"/>
              <w:left w:val="single" w:sz="4" w:space="0" w:color="auto"/>
              <w:bottom w:val="nil"/>
              <w:right w:val="single" w:sz="4" w:space="0" w:color="auto"/>
            </w:tcBorders>
            <w:shd w:val="clear" w:color="auto" w:fill="auto"/>
          </w:tcPr>
          <w:p w:rsidR="004E3CD5" w:rsidRPr="000302E0" w:rsidRDefault="004E3CD5"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4E3CD5" w:rsidRPr="000302E0" w:rsidRDefault="004E3CD5"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4E3CD5" w:rsidRPr="000302E0" w:rsidRDefault="004E3CD5"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тел. 41105,</w:t>
            </w:r>
            <w:r w:rsidRPr="000302E0">
              <w:rPr>
                <w:spacing w:val="-20"/>
                <w:sz w:val="23"/>
                <w:szCs w:val="23"/>
              </w:rPr>
              <w:t xml:space="preserve"> </w:t>
            </w:r>
            <w:r w:rsidRPr="000302E0">
              <w:rPr>
                <w:spacing w:val="-20"/>
                <w:sz w:val="23"/>
                <w:szCs w:val="23"/>
              </w:rPr>
              <w:br/>
            </w:r>
            <w:r w:rsidRPr="000302E0">
              <w:rPr>
                <w:b w:val="0"/>
                <w:spacing w:val="-20"/>
                <w:sz w:val="23"/>
                <w:szCs w:val="23"/>
              </w:rP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Васильченко Т.В.</w:t>
            </w:r>
            <w:r w:rsidRPr="000302E0">
              <w:rPr>
                <w:spacing w:val="-20"/>
                <w:sz w:val="23"/>
                <w:szCs w:val="23"/>
              </w:rPr>
              <w:t xml:space="preserve"> </w:t>
            </w:r>
            <w:r w:rsidRPr="000302E0">
              <w:rPr>
                <w:spacing w:val="-20"/>
                <w:sz w:val="23"/>
                <w:szCs w:val="23"/>
              </w:rPr>
              <w:br/>
            </w:r>
            <w:r w:rsidRPr="000302E0">
              <w:rPr>
                <w:b w:val="0"/>
                <w:bCs w:val="0"/>
                <w:spacing w:val="-20"/>
                <w:sz w:val="23"/>
                <w:szCs w:val="23"/>
              </w:rPr>
              <w:t>тел. 21543</w:t>
            </w:r>
          </w:p>
        </w:tc>
        <w:tc>
          <w:tcPr>
            <w:tcW w:w="4255" w:type="dxa"/>
            <w:gridSpan w:val="3"/>
            <w:tcBorders>
              <w:top w:val="single" w:sz="4" w:space="0" w:color="auto"/>
              <w:left w:val="single" w:sz="4" w:space="0" w:color="auto"/>
              <w:bottom w:val="nil"/>
              <w:right w:val="single" w:sz="4" w:space="0" w:color="auto"/>
            </w:tcBorders>
            <w:shd w:val="clear" w:color="auto" w:fill="auto"/>
          </w:tcPr>
          <w:p w:rsidR="004E3CD5" w:rsidRPr="000302E0" w:rsidRDefault="007E3CCE" w:rsidP="005C0D19">
            <w:pPr>
              <w:pStyle w:val="table100"/>
              <w:spacing w:after="0" w:afterAutospacing="0" w:line="220" w:lineRule="exact"/>
              <w:ind w:right="97" w:firstLine="14"/>
              <w:jc w:val="both"/>
              <w:rPr>
                <w:rFonts w:eastAsia="Times New Roman"/>
                <w:spacing w:val="-20"/>
                <w:sz w:val="23"/>
                <w:szCs w:val="23"/>
              </w:rPr>
            </w:pPr>
            <w:r w:rsidRPr="000302E0">
              <w:rPr>
                <w:spacing w:val="-20"/>
                <w:sz w:val="23"/>
                <w:szCs w:val="23"/>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0302E0">
              <w:rPr>
                <w:spacing w:val="-20"/>
                <w:sz w:val="23"/>
                <w:szCs w:val="23"/>
              </w:rPr>
              <w:br/>
            </w:r>
            <w:r w:rsidRPr="000302E0">
              <w:rPr>
                <w:spacing w:val="-20"/>
                <w:sz w:val="23"/>
                <w:szCs w:val="23"/>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0302E0">
              <w:rPr>
                <w:spacing w:val="-20"/>
                <w:sz w:val="23"/>
                <w:szCs w:val="23"/>
              </w:rPr>
              <w:br/>
            </w:r>
            <w:r w:rsidRPr="000302E0">
              <w:rPr>
                <w:spacing w:val="-20"/>
                <w:sz w:val="23"/>
                <w:szCs w:val="23"/>
              </w:rPr>
              <w:br/>
              <w:t>свидетельства о рождении несовершеннолетних детей</w:t>
            </w:r>
            <w:r w:rsidR="00477FEB" w:rsidRPr="000302E0">
              <w:rPr>
                <w:spacing w:val="-20"/>
                <w:sz w:val="23"/>
                <w:szCs w:val="23"/>
              </w:rPr>
              <w:t xml:space="preserve"> </w:t>
            </w:r>
            <w:r w:rsidRPr="000302E0">
              <w:rPr>
                <w:spacing w:val="-20"/>
                <w:sz w:val="23"/>
                <w:szCs w:val="23"/>
              </w:rPr>
              <w:t>– для лиц, имеющих несовершеннолетних детей</w:t>
            </w:r>
            <w:r w:rsidRPr="000302E0">
              <w:rPr>
                <w:spacing w:val="-20"/>
                <w:sz w:val="23"/>
                <w:szCs w:val="23"/>
              </w:rPr>
              <w:br/>
            </w:r>
            <w:r w:rsidRPr="000302E0">
              <w:rPr>
                <w:spacing w:val="-20"/>
                <w:sz w:val="23"/>
                <w:szCs w:val="23"/>
              </w:rPr>
              <w:br/>
              <w:t>документ, подтверждающий право на льготы</w:t>
            </w:r>
          </w:p>
        </w:tc>
        <w:tc>
          <w:tcPr>
            <w:tcW w:w="1540" w:type="dxa"/>
            <w:gridSpan w:val="5"/>
            <w:tcBorders>
              <w:top w:val="single" w:sz="4" w:space="0" w:color="auto"/>
              <w:left w:val="single" w:sz="4" w:space="0" w:color="auto"/>
              <w:bottom w:val="nil"/>
              <w:right w:val="single" w:sz="4" w:space="0" w:color="auto"/>
            </w:tcBorders>
            <w:shd w:val="clear" w:color="auto" w:fill="auto"/>
          </w:tcPr>
          <w:p w:rsidR="004E3CD5" w:rsidRPr="000302E0" w:rsidRDefault="004E3CD5"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bottom w:val="nil"/>
              <w:right w:val="single" w:sz="4" w:space="0" w:color="auto"/>
            </w:tcBorders>
            <w:shd w:val="clear" w:color="auto" w:fill="auto"/>
          </w:tcPr>
          <w:p w:rsidR="004E3CD5" w:rsidRPr="000302E0" w:rsidRDefault="004E3CD5" w:rsidP="00777CA5">
            <w:pPr>
              <w:pStyle w:val="table100"/>
              <w:spacing w:after="0" w:afterAutospacing="0" w:line="220" w:lineRule="exact"/>
              <w:jc w:val="center"/>
              <w:rPr>
                <w:rFonts w:eastAsia="Times New Roman"/>
                <w:spacing w:val="-20"/>
                <w:sz w:val="23"/>
                <w:szCs w:val="23"/>
              </w:rPr>
            </w:pPr>
            <w:r w:rsidRPr="000302E0">
              <w:rPr>
                <w:spacing w:val="-20"/>
                <w:sz w:val="23"/>
                <w:szCs w:val="23"/>
              </w:rPr>
              <w:t>1 месяц со дня подачи заявления</w:t>
            </w:r>
          </w:p>
        </w:tc>
        <w:tc>
          <w:tcPr>
            <w:tcW w:w="2138" w:type="dxa"/>
            <w:gridSpan w:val="3"/>
            <w:tcBorders>
              <w:top w:val="single" w:sz="4" w:space="0" w:color="auto"/>
              <w:left w:val="single" w:sz="4" w:space="0" w:color="auto"/>
              <w:bottom w:val="nil"/>
              <w:right w:val="single" w:sz="4" w:space="0" w:color="auto"/>
            </w:tcBorders>
            <w:shd w:val="clear" w:color="auto" w:fill="auto"/>
          </w:tcPr>
          <w:p w:rsidR="004E3CD5" w:rsidRPr="000302E0" w:rsidRDefault="004E3CD5"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бессрочно</w:t>
            </w:r>
          </w:p>
        </w:tc>
      </w:tr>
      <w:tr w:rsidR="004E3CD5" w:rsidRPr="008A49EB" w:rsidTr="008E258E">
        <w:trPr>
          <w:gridAfter w:val="2"/>
          <w:wAfter w:w="59" w:type="dxa"/>
          <w:trHeight w:val="1200"/>
        </w:trPr>
        <w:tc>
          <w:tcPr>
            <w:tcW w:w="16107" w:type="dxa"/>
            <w:gridSpan w:val="21"/>
            <w:tcBorders>
              <w:top w:val="nil"/>
              <w:left w:val="single" w:sz="4" w:space="0" w:color="auto"/>
              <w:bottom w:val="single" w:sz="4" w:space="0" w:color="auto"/>
              <w:right w:val="single" w:sz="4" w:space="0" w:color="auto"/>
            </w:tcBorders>
            <w:hideMark/>
          </w:tcPr>
          <w:p w:rsidR="004E3CD5" w:rsidRPr="000302E0" w:rsidRDefault="004E3CD5" w:rsidP="00414B75">
            <w:pPr>
              <w:pStyle w:val="table100"/>
              <w:widowControl w:val="0"/>
              <w:spacing w:after="0" w:afterAutospacing="0" w:line="220" w:lineRule="exact"/>
              <w:ind w:firstLine="284"/>
              <w:jc w:val="both"/>
              <w:rPr>
                <w:spacing w:val="-20"/>
                <w:sz w:val="23"/>
                <w:szCs w:val="23"/>
              </w:rPr>
            </w:pPr>
            <w:r w:rsidRPr="000302E0">
              <w:rPr>
                <w:spacing w:val="-20"/>
                <w:sz w:val="23"/>
                <w:szCs w:val="23"/>
              </w:rPr>
              <w:lastRenderedPageBreak/>
              <w:t xml:space="preserve">По административной процедуре 1.1.22 </w:t>
            </w:r>
            <w:r w:rsidRPr="000302E0">
              <w:rPr>
                <w:color w:val="202124"/>
                <w:spacing w:val="-20"/>
                <w:sz w:val="23"/>
                <w:szCs w:val="23"/>
              </w:rPr>
              <w:t>должностные лица отдела юридического по работе с обращениями граждан и юридических лиц самостоятельно запрашивают следующиее документыты и (или) информацию</w:t>
            </w:r>
            <w:r w:rsidRPr="000302E0">
              <w:rPr>
                <w:spacing w:val="-20"/>
                <w:sz w:val="23"/>
                <w:szCs w:val="23"/>
              </w:rPr>
              <w:t>:</w:t>
            </w:r>
          </w:p>
          <w:p w:rsidR="004E3CD5" w:rsidRPr="000302E0" w:rsidRDefault="004E3CD5" w:rsidP="00414B75">
            <w:pPr>
              <w:pStyle w:val="table100"/>
              <w:widowControl w:val="0"/>
              <w:spacing w:after="0" w:afterAutospacing="0" w:line="220" w:lineRule="exact"/>
              <w:ind w:firstLine="284"/>
              <w:jc w:val="both"/>
              <w:rPr>
                <w:spacing w:val="-20"/>
                <w:sz w:val="23"/>
                <w:szCs w:val="23"/>
              </w:rPr>
            </w:pPr>
            <w:r w:rsidRPr="000302E0">
              <w:rPr>
                <w:spacing w:val="-20"/>
                <w:sz w:val="23"/>
                <w:szCs w:val="23"/>
              </w:rPr>
              <w:t>справка о месте жительства и составе семьи или копия лицевого счета.</w:t>
            </w:r>
          </w:p>
          <w:p w:rsidR="004E3CD5" w:rsidRPr="000302E0" w:rsidRDefault="004E3CD5" w:rsidP="00414B75">
            <w:pPr>
              <w:pStyle w:val="table100"/>
              <w:widowControl w:val="0"/>
              <w:spacing w:after="0" w:afterAutospacing="0" w:line="220" w:lineRule="exact"/>
              <w:ind w:firstLine="284"/>
              <w:jc w:val="both"/>
              <w:rPr>
                <w:i/>
                <w:spacing w:val="-20"/>
                <w:sz w:val="23"/>
                <w:szCs w:val="23"/>
              </w:rPr>
            </w:pPr>
            <w:r w:rsidRPr="000302E0">
              <w:rPr>
                <w:i/>
                <w:spacing w:val="-20"/>
                <w:sz w:val="23"/>
                <w:szCs w:val="23"/>
              </w:rPr>
              <w:t>Должностное лицо, ответственное за осуществление административной процедуры 1.1.22, – заместитель начальника отд</w:t>
            </w:r>
            <w:r w:rsidR="00087B16">
              <w:rPr>
                <w:i/>
                <w:spacing w:val="-20"/>
                <w:sz w:val="23"/>
                <w:szCs w:val="23"/>
              </w:rPr>
              <w:t>ела архитектуры и строительства,</w:t>
            </w:r>
            <w:r w:rsidRPr="000302E0">
              <w:rPr>
                <w:i/>
                <w:spacing w:val="-20"/>
                <w:sz w:val="23"/>
                <w:szCs w:val="23"/>
              </w:rPr>
              <w:t xml:space="preserve"> жилищно</w:t>
            </w:r>
            <w:r w:rsidR="00087B16">
              <w:rPr>
                <w:i/>
                <w:spacing w:val="-20"/>
                <w:sz w:val="23"/>
                <w:szCs w:val="23"/>
              </w:rPr>
              <w:t>-</w:t>
            </w:r>
            <w:r w:rsidRPr="000302E0">
              <w:rPr>
                <w:i/>
                <w:spacing w:val="-20"/>
                <w:sz w:val="23"/>
                <w:szCs w:val="23"/>
              </w:rPr>
              <w:t>коммунального хозяйства Довмант Н.К. (</w:t>
            </w:r>
            <w:r w:rsidR="0049278E">
              <w:rPr>
                <w:i/>
                <w:spacing w:val="-20"/>
                <w:sz w:val="23"/>
                <w:szCs w:val="23"/>
              </w:rPr>
              <w:t>к</w:t>
            </w:r>
            <w:r w:rsidRPr="000302E0">
              <w:rPr>
                <w:i/>
                <w:spacing w:val="-20"/>
                <w:sz w:val="23"/>
                <w:szCs w:val="23"/>
              </w:rPr>
              <w:t xml:space="preserve">абинет № 54, тел. 41232), в его отсутствие – </w:t>
            </w:r>
            <w:r w:rsidR="00414B75">
              <w:rPr>
                <w:i/>
                <w:spacing w:val="-20"/>
                <w:sz w:val="23"/>
                <w:szCs w:val="23"/>
              </w:rPr>
              <w:t xml:space="preserve">главный  специалист  отдела </w:t>
            </w:r>
            <w:r w:rsidRPr="000302E0">
              <w:rPr>
                <w:i/>
                <w:spacing w:val="-20"/>
                <w:sz w:val="23"/>
                <w:szCs w:val="23"/>
              </w:rPr>
              <w:t>архитектуры и строительства</w:t>
            </w:r>
            <w:r w:rsidR="00087B16">
              <w:rPr>
                <w:i/>
                <w:spacing w:val="-20"/>
                <w:sz w:val="23"/>
                <w:szCs w:val="23"/>
              </w:rPr>
              <w:t>,</w:t>
            </w:r>
            <w:r w:rsidRPr="000302E0">
              <w:rPr>
                <w:i/>
                <w:spacing w:val="-20"/>
                <w:sz w:val="23"/>
                <w:szCs w:val="23"/>
              </w:rPr>
              <w:t xml:space="preserve"> жилищно</w:t>
            </w:r>
            <w:r w:rsidR="00087B16">
              <w:rPr>
                <w:i/>
                <w:spacing w:val="-20"/>
                <w:sz w:val="23"/>
                <w:szCs w:val="23"/>
              </w:rPr>
              <w:t>-</w:t>
            </w:r>
            <w:r w:rsidRPr="000302E0">
              <w:rPr>
                <w:i/>
                <w:spacing w:val="-20"/>
                <w:sz w:val="23"/>
                <w:szCs w:val="23"/>
              </w:rPr>
              <w:t xml:space="preserve">коммунального хозяйства </w:t>
            </w:r>
            <w:r w:rsidRPr="000302E0">
              <w:rPr>
                <w:i/>
                <w:spacing w:val="-20"/>
                <w:sz w:val="23"/>
                <w:szCs w:val="23"/>
              </w:rPr>
              <w:br/>
              <w:t>Шнитко Т.В. (</w:t>
            </w:r>
            <w:r w:rsidR="0049278E">
              <w:rPr>
                <w:i/>
                <w:spacing w:val="-20"/>
                <w:sz w:val="23"/>
                <w:szCs w:val="23"/>
              </w:rPr>
              <w:t>к</w:t>
            </w:r>
            <w:r w:rsidRPr="000302E0">
              <w:rPr>
                <w:i/>
                <w:spacing w:val="-20"/>
                <w:sz w:val="23"/>
                <w:szCs w:val="23"/>
              </w:rPr>
              <w:t>абинет № 52, тел. 42232).</w:t>
            </w:r>
          </w:p>
        </w:tc>
      </w:tr>
      <w:tr w:rsidR="004E3CD5" w:rsidRPr="00903A48" w:rsidTr="008E258E">
        <w:trPr>
          <w:gridAfter w:val="2"/>
          <w:wAfter w:w="59" w:type="dxa"/>
          <w:trHeight w:val="327"/>
        </w:trPr>
        <w:tc>
          <w:tcPr>
            <w:tcW w:w="1416" w:type="dxa"/>
            <w:gridSpan w:val="2"/>
            <w:tcBorders>
              <w:top w:val="single" w:sz="4" w:space="0" w:color="auto"/>
              <w:left w:val="single" w:sz="4" w:space="0" w:color="auto"/>
              <w:bottom w:val="nil"/>
              <w:right w:val="single" w:sz="4" w:space="0" w:color="auto"/>
            </w:tcBorders>
            <w:shd w:val="clear" w:color="auto" w:fill="auto"/>
            <w:hideMark/>
          </w:tcPr>
          <w:p w:rsidR="004E3CD5" w:rsidRPr="000302E0" w:rsidRDefault="004E3CD5" w:rsidP="00777CA5">
            <w:pPr>
              <w:pStyle w:val="table100"/>
              <w:widowControl w:val="0"/>
              <w:spacing w:after="0" w:afterAutospacing="0" w:line="220" w:lineRule="exact"/>
              <w:jc w:val="both"/>
              <w:rPr>
                <w:b/>
                <w:bCs/>
                <w:spacing w:val="-20"/>
                <w:sz w:val="23"/>
                <w:szCs w:val="23"/>
              </w:rPr>
            </w:pPr>
            <w:r w:rsidRPr="000302E0">
              <w:rPr>
                <w:b/>
                <w:bCs/>
                <w:spacing w:val="-20"/>
                <w:sz w:val="23"/>
                <w:szCs w:val="23"/>
              </w:rPr>
              <w:t>1.1.23.</w:t>
            </w:r>
          </w:p>
        </w:tc>
        <w:tc>
          <w:tcPr>
            <w:tcW w:w="2837" w:type="dxa"/>
            <w:gridSpan w:val="2"/>
            <w:tcBorders>
              <w:top w:val="single" w:sz="4" w:space="0" w:color="auto"/>
              <w:left w:val="single" w:sz="4" w:space="0" w:color="auto"/>
              <w:bottom w:val="nil"/>
              <w:right w:val="single" w:sz="4" w:space="0" w:color="auto"/>
            </w:tcBorders>
            <w:shd w:val="clear" w:color="auto" w:fill="auto"/>
          </w:tcPr>
          <w:p w:rsidR="004E3CD5" w:rsidRPr="000302E0" w:rsidRDefault="007E3CCE" w:rsidP="00777CA5">
            <w:pPr>
              <w:pStyle w:val="table100"/>
              <w:spacing w:after="0" w:afterAutospacing="0" w:line="220" w:lineRule="exact"/>
              <w:ind w:left="38" w:right="99"/>
              <w:jc w:val="both"/>
              <w:rPr>
                <w:bCs/>
                <w:spacing w:val="-20"/>
                <w:sz w:val="23"/>
                <w:szCs w:val="23"/>
              </w:rPr>
            </w:pPr>
            <w:r w:rsidRPr="000302E0">
              <w:rPr>
                <w:spacing w:val="-20"/>
                <w:sz w:val="23"/>
                <w:szCs w:val="23"/>
              </w:rPr>
              <w:t xml:space="preserve">Принятие решения </w:t>
            </w:r>
            <w:r w:rsidR="00903A48" w:rsidRPr="000302E0">
              <w:rPr>
                <w:spacing w:val="-20"/>
                <w:sz w:val="23"/>
                <w:szCs w:val="23"/>
              </w:rPr>
              <w:t>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2504" w:type="dxa"/>
            <w:gridSpan w:val="2"/>
            <w:tcBorders>
              <w:top w:val="single" w:sz="4" w:space="0" w:color="auto"/>
              <w:left w:val="single" w:sz="4" w:space="0" w:color="auto"/>
              <w:bottom w:val="nil"/>
              <w:right w:val="single" w:sz="4" w:space="0" w:color="auto"/>
            </w:tcBorders>
            <w:shd w:val="clear" w:color="auto" w:fill="auto"/>
            <w:hideMark/>
          </w:tcPr>
          <w:p w:rsidR="004E3CD5" w:rsidRPr="000302E0" w:rsidRDefault="004E3CD5"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4E3CD5" w:rsidRPr="000302E0" w:rsidRDefault="004E3CD5"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4E3CD5" w:rsidRPr="000302E0" w:rsidRDefault="004E3CD5"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тел. 41105,</w:t>
            </w:r>
            <w:r w:rsidRPr="000302E0">
              <w:rPr>
                <w:spacing w:val="-20"/>
                <w:sz w:val="23"/>
                <w:szCs w:val="23"/>
              </w:rPr>
              <w:t xml:space="preserve"> </w:t>
            </w:r>
            <w:r w:rsidRPr="000302E0">
              <w:rPr>
                <w:spacing w:val="-20"/>
                <w:sz w:val="23"/>
                <w:szCs w:val="23"/>
              </w:rPr>
              <w:br/>
            </w:r>
            <w:r w:rsidRPr="000302E0">
              <w:rPr>
                <w:b w:val="0"/>
                <w:spacing w:val="-20"/>
                <w:sz w:val="23"/>
                <w:szCs w:val="23"/>
              </w:rP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Васильченко Т.В.</w:t>
            </w:r>
            <w:r w:rsidRPr="000302E0">
              <w:rPr>
                <w:spacing w:val="-20"/>
                <w:sz w:val="23"/>
                <w:szCs w:val="23"/>
              </w:rPr>
              <w:t xml:space="preserve"> </w:t>
            </w:r>
            <w:r w:rsidRPr="000302E0">
              <w:rPr>
                <w:spacing w:val="-20"/>
                <w:sz w:val="23"/>
                <w:szCs w:val="23"/>
              </w:rPr>
              <w:br/>
            </w:r>
            <w:r w:rsidRPr="000302E0">
              <w:rPr>
                <w:b w:val="0"/>
                <w:bCs w:val="0"/>
                <w:spacing w:val="-20"/>
                <w:sz w:val="23"/>
                <w:szCs w:val="23"/>
              </w:rPr>
              <w:t>тел. 21543</w:t>
            </w:r>
          </w:p>
        </w:tc>
        <w:tc>
          <w:tcPr>
            <w:tcW w:w="4255" w:type="dxa"/>
            <w:gridSpan w:val="3"/>
            <w:tcBorders>
              <w:top w:val="single" w:sz="4" w:space="0" w:color="auto"/>
              <w:left w:val="single" w:sz="4" w:space="0" w:color="auto"/>
              <w:bottom w:val="nil"/>
              <w:right w:val="single" w:sz="4" w:space="0" w:color="auto"/>
            </w:tcBorders>
            <w:shd w:val="clear" w:color="auto" w:fill="auto"/>
            <w:hideMark/>
          </w:tcPr>
          <w:p w:rsidR="004E3CD5" w:rsidRPr="000302E0" w:rsidRDefault="007E3CCE" w:rsidP="00777CA5">
            <w:pPr>
              <w:pStyle w:val="table100"/>
              <w:spacing w:after="0" w:afterAutospacing="0" w:line="220" w:lineRule="exact"/>
              <w:ind w:right="97" w:firstLine="300"/>
              <w:jc w:val="both"/>
              <w:rPr>
                <w:rFonts w:eastAsia="Times New Roman"/>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r w:rsidRPr="000302E0">
              <w:rPr>
                <w:spacing w:val="-20"/>
                <w:sz w:val="23"/>
                <w:szCs w:val="23"/>
              </w:rPr>
              <w:br/>
            </w:r>
            <w:r w:rsidRPr="000302E0">
              <w:rPr>
                <w:spacing w:val="-20"/>
                <w:sz w:val="23"/>
                <w:szCs w:val="23"/>
              </w:rPr>
              <w:br/>
              <w:t>документы, подтверждающие право на внеочередное получение льготного кредита на строительство (реконструкцию) или приобретение жилого помещения,</w:t>
            </w:r>
            <w:r w:rsidR="00477FEB" w:rsidRPr="000302E0">
              <w:rPr>
                <w:spacing w:val="-20"/>
                <w:sz w:val="23"/>
                <w:szCs w:val="23"/>
              </w:rPr>
              <w:t xml:space="preserve"> </w:t>
            </w:r>
            <w:r w:rsidRPr="000302E0">
              <w:rPr>
                <w:spacing w:val="-20"/>
                <w:sz w:val="23"/>
                <w:szCs w:val="23"/>
              </w:rPr>
              <w:t>– в случае наличия такого права</w:t>
            </w:r>
          </w:p>
        </w:tc>
        <w:tc>
          <w:tcPr>
            <w:tcW w:w="1540" w:type="dxa"/>
            <w:gridSpan w:val="5"/>
            <w:tcBorders>
              <w:top w:val="single" w:sz="4" w:space="0" w:color="auto"/>
              <w:left w:val="single" w:sz="4" w:space="0" w:color="auto"/>
              <w:bottom w:val="nil"/>
              <w:right w:val="single" w:sz="4" w:space="0" w:color="auto"/>
            </w:tcBorders>
            <w:shd w:val="clear" w:color="auto" w:fill="auto"/>
          </w:tcPr>
          <w:p w:rsidR="004E3CD5" w:rsidRPr="000302E0" w:rsidRDefault="004E3CD5"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bottom w:val="nil"/>
              <w:right w:val="single" w:sz="4" w:space="0" w:color="auto"/>
            </w:tcBorders>
            <w:shd w:val="clear" w:color="auto" w:fill="auto"/>
          </w:tcPr>
          <w:p w:rsidR="004E3CD5" w:rsidRPr="000302E0" w:rsidRDefault="004E3CD5" w:rsidP="00777CA5">
            <w:pPr>
              <w:pStyle w:val="table100"/>
              <w:spacing w:after="0" w:afterAutospacing="0" w:line="220" w:lineRule="exact"/>
              <w:jc w:val="center"/>
              <w:rPr>
                <w:rFonts w:eastAsia="Times New Roman"/>
                <w:spacing w:val="-20"/>
                <w:sz w:val="23"/>
                <w:szCs w:val="23"/>
              </w:rPr>
            </w:pPr>
            <w:r w:rsidRPr="000302E0">
              <w:rPr>
                <w:spacing w:val="-20"/>
                <w:sz w:val="23"/>
                <w:szCs w:val="23"/>
              </w:rPr>
              <w:t>1 месяц со дня подачи заявления</w:t>
            </w:r>
          </w:p>
        </w:tc>
        <w:tc>
          <w:tcPr>
            <w:tcW w:w="2138" w:type="dxa"/>
            <w:gridSpan w:val="3"/>
            <w:tcBorders>
              <w:top w:val="single" w:sz="4" w:space="0" w:color="auto"/>
              <w:left w:val="single" w:sz="4" w:space="0" w:color="auto"/>
              <w:bottom w:val="nil"/>
              <w:right w:val="single" w:sz="4" w:space="0" w:color="auto"/>
            </w:tcBorders>
            <w:shd w:val="clear" w:color="auto" w:fill="auto"/>
          </w:tcPr>
          <w:p w:rsidR="004E3CD5" w:rsidRPr="000302E0" w:rsidRDefault="004E3CD5"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бессрочно</w:t>
            </w:r>
          </w:p>
        </w:tc>
      </w:tr>
      <w:tr w:rsidR="004E3CD5" w:rsidRPr="006D1EC6" w:rsidTr="008E258E">
        <w:trPr>
          <w:gridAfter w:val="2"/>
          <w:wAfter w:w="59" w:type="dxa"/>
          <w:trHeight w:val="1200"/>
        </w:trPr>
        <w:tc>
          <w:tcPr>
            <w:tcW w:w="16107" w:type="dxa"/>
            <w:gridSpan w:val="21"/>
            <w:tcBorders>
              <w:top w:val="nil"/>
              <w:left w:val="single" w:sz="4" w:space="0" w:color="auto"/>
              <w:bottom w:val="single" w:sz="4" w:space="0" w:color="auto"/>
              <w:right w:val="single" w:sz="4" w:space="0" w:color="auto"/>
            </w:tcBorders>
          </w:tcPr>
          <w:p w:rsidR="004E3CD5" w:rsidRPr="000302E0" w:rsidRDefault="004E3CD5" w:rsidP="00414B75">
            <w:pPr>
              <w:pStyle w:val="table100"/>
              <w:widowControl w:val="0"/>
              <w:spacing w:after="0" w:afterAutospacing="0" w:line="220" w:lineRule="exact"/>
              <w:ind w:firstLine="284"/>
              <w:jc w:val="both"/>
              <w:rPr>
                <w:spacing w:val="-20"/>
                <w:sz w:val="23"/>
                <w:szCs w:val="23"/>
              </w:rPr>
            </w:pPr>
            <w:r w:rsidRPr="000302E0">
              <w:rPr>
                <w:spacing w:val="-20"/>
                <w:sz w:val="23"/>
                <w:szCs w:val="23"/>
              </w:rPr>
              <w:t xml:space="preserve">По административной процедуре 1.1.23 </w:t>
            </w:r>
            <w:r w:rsidRPr="000302E0">
              <w:rPr>
                <w:color w:val="202124"/>
                <w:spacing w:val="-20"/>
                <w:sz w:val="23"/>
                <w:szCs w:val="23"/>
              </w:rPr>
              <w:t>должностные лица отдела юридического по работе с обращениями граждан и юридических лиц самостоятельно запрашивают следующиее документыты и (или) информацию</w:t>
            </w:r>
            <w:r w:rsidRPr="000302E0">
              <w:rPr>
                <w:spacing w:val="-20"/>
                <w:sz w:val="23"/>
                <w:szCs w:val="23"/>
              </w:rPr>
              <w:t>:</w:t>
            </w:r>
          </w:p>
          <w:p w:rsidR="004E3CD5" w:rsidRPr="000302E0" w:rsidRDefault="004E3CD5" w:rsidP="00414B75">
            <w:pPr>
              <w:pStyle w:val="table100"/>
              <w:widowControl w:val="0"/>
              <w:spacing w:after="0" w:afterAutospacing="0" w:line="220" w:lineRule="exact"/>
              <w:ind w:firstLine="284"/>
              <w:jc w:val="both"/>
              <w:rPr>
                <w:spacing w:val="-20"/>
                <w:sz w:val="23"/>
                <w:szCs w:val="23"/>
              </w:rPr>
            </w:pPr>
            <w:r w:rsidRPr="000302E0">
              <w:rPr>
                <w:spacing w:val="-20"/>
                <w:sz w:val="23"/>
                <w:szCs w:val="23"/>
              </w:rPr>
              <w:t>Свидетельство о занимаемой в данном селе жилой площади и составе семьи;</w:t>
            </w:r>
          </w:p>
          <w:p w:rsidR="004E3CD5" w:rsidRPr="000302E0" w:rsidRDefault="004E3CD5" w:rsidP="00414B75">
            <w:pPr>
              <w:pStyle w:val="table100"/>
              <w:widowControl w:val="0"/>
              <w:spacing w:after="0" w:afterAutospacing="0" w:line="220" w:lineRule="exact"/>
              <w:ind w:firstLine="284"/>
              <w:jc w:val="both"/>
              <w:rPr>
                <w:spacing w:val="-20"/>
                <w:sz w:val="23"/>
                <w:szCs w:val="23"/>
              </w:rPr>
            </w:pPr>
            <w:r w:rsidRPr="000302E0">
              <w:rPr>
                <w:spacing w:val="-20"/>
                <w:sz w:val="23"/>
                <w:szCs w:val="23"/>
              </w:rPr>
              <w:t>Свидетельство о наличии жилья в собственности гражданина в соответствующем населенном пункте.</w:t>
            </w:r>
          </w:p>
          <w:p w:rsidR="004E3CD5" w:rsidRPr="000302E0" w:rsidRDefault="004E3CD5" w:rsidP="00414B75">
            <w:pPr>
              <w:pStyle w:val="table100"/>
              <w:widowControl w:val="0"/>
              <w:spacing w:after="0" w:afterAutospacing="0" w:line="220" w:lineRule="exact"/>
              <w:ind w:firstLine="284"/>
              <w:jc w:val="both"/>
              <w:rPr>
                <w:i/>
                <w:spacing w:val="-20"/>
                <w:sz w:val="23"/>
                <w:szCs w:val="23"/>
              </w:rPr>
            </w:pPr>
            <w:r w:rsidRPr="000302E0">
              <w:rPr>
                <w:i/>
                <w:spacing w:val="-20"/>
                <w:sz w:val="23"/>
                <w:szCs w:val="23"/>
              </w:rPr>
              <w:t xml:space="preserve">Должностное лицо, ответственное за осуществление административной процедуры 1.1.23, – </w:t>
            </w:r>
            <w:r w:rsidR="00414B75">
              <w:rPr>
                <w:i/>
                <w:spacing w:val="-20"/>
                <w:sz w:val="23"/>
                <w:szCs w:val="23"/>
              </w:rPr>
              <w:t xml:space="preserve">главный  специалист  отдела </w:t>
            </w:r>
            <w:r w:rsidR="00087B16">
              <w:rPr>
                <w:i/>
                <w:spacing w:val="-20"/>
                <w:sz w:val="23"/>
                <w:szCs w:val="23"/>
              </w:rPr>
              <w:t xml:space="preserve">архитектуры и строительства, </w:t>
            </w:r>
            <w:r w:rsidRPr="000302E0">
              <w:rPr>
                <w:i/>
                <w:spacing w:val="-20"/>
                <w:sz w:val="23"/>
                <w:szCs w:val="23"/>
              </w:rPr>
              <w:t>жилищно</w:t>
            </w:r>
            <w:r w:rsidR="00087B16">
              <w:rPr>
                <w:i/>
                <w:spacing w:val="-20"/>
                <w:sz w:val="23"/>
                <w:szCs w:val="23"/>
              </w:rPr>
              <w:t>-</w:t>
            </w:r>
            <w:r w:rsidRPr="000302E0">
              <w:rPr>
                <w:i/>
                <w:spacing w:val="-20"/>
                <w:sz w:val="23"/>
                <w:szCs w:val="23"/>
              </w:rPr>
              <w:t>коммунального хозяйства Лелякова М.Н. (</w:t>
            </w:r>
            <w:r w:rsidR="0049278E">
              <w:rPr>
                <w:i/>
                <w:spacing w:val="-20"/>
                <w:sz w:val="23"/>
                <w:szCs w:val="23"/>
              </w:rPr>
              <w:t>к</w:t>
            </w:r>
            <w:r w:rsidRPr="000302E0">
              <w:rPr>
                <w:i/>
                <w:spacing w:val="-20"/>
                <w:sz w:val="23"/>
                <w:szCs w:val="23"/>
              </w:rPr>
              <w:t>абинет № 53, тел. 41208), в его отсутствие – начальник отдела архитектуры и строита</w:t>
            </w:r>
            <w:r w:rsidR="00087B16">
              <w:rPr>
                <w:i/>
                <w:spacing w:val="-20"/>
                <w:sz w:val="23"/>
                <w:szCs w:val="23"/>
              </w:rPr>
              <w:t>,</w:t>
            </w:r>
            <w:r w:rsidRPr="000302E0">
              <w:rPr>
                <w:i/>
                <w:spacing w:val="-20"/>
                <w:sz w:val="23"/>
                <w:szCs w:val="23"/>
              </w:rPr>
              <w:t xml:space="preserve"> жилищно</w:t>
            </w:r>
            <w:r w:rsidR="00087B16">
              <w:rPr>
                <w:i/>
                <w:spacing w:val="-20"/>
                <w:sz w:val="23"/>
                <w:szCs w:val="23"/>
              </w:rPr>
              <w:t>-</w:t>
            </w:r>
            <w:r w:rsidRPr="000302E0">
              <w:rPr>
                <w:i/>
                <w:spacing w:val="-20"/>
                <w:sz w:val="23"/>
                <w:szCs w:val="23"/>
              </w:rPr>
              <w:t xml:space="preserve">коммунального хозяйства </w:t>
            </w:r>
            <w:r w:rsidRPr="000302E0">
              <w:rPr>
                <w:i/>
                <w:color w:val="202124"/>
                <w:spacing w:val="-20"/>
                <w:sz w:val="23"/>
                <w:szCs w:val="23"/>
              </w:rPr>
              <w:t>Федоров Д.В.</w:t>
            </w:r>
            <w:r w:rsidRPr="000302E0">
              <w:rPr>
                <w:i/>
                <w:spacing w:val="-20"/>
                <w:sz w:val="23"/>
                <w:szCs w:val="23"/>
              </w:rPr>
              <w:t xml:space="preserve"> (</w:t>
            </w:r>
            <w:r w:rsidR="0049278E">
              <w:rPr>
                <w:i/>
                <w:spacing w:val="-20"/>
                <w:sz w:val="23"/>
                <w:szCs w:val="23"/>
              </w:rPr>
              <w:t>к</w:t>
            </w:r>
            <w:r w:rsidRPr="000302E0">
              <w:rPr>
                <w:i/>
                <w:spacing w:val="-20"/>
                <w:sz w:val="23"/>
                <w:szCs w:val="23"/>
              </w:rPr>
              <w:t>абинет № 64, тел. 41042).</w:t>
            </w:r>
          </w:p>
        </w:tc>
      </w:tr>
      <w:tr w:rsidR="004E3CD5" w:rsidRPr="008A49EB" w:rsidTr="008E258E">
        <w:trPr>
          <w:gridAfter w:val="2"/>
          <w:wAfter w:w="59" w:type="dxa"/>
          <w:trHeight w:val="1200"/>
        </w:trPr>
        <w:tc>
          <w:tcPr>
            <w:tcW w:w="1416" w:type="dxa"/>
            <w:gridSpan w:val="2"/>
            <w:tcBorders>
              <w:top w:val="single" w:sz="4" w:space="0" w:color="auto"/>
              <w:left w:val="single" w:sz="4" w:space="0" w:color="auto"/>
              <w:bottom w:val="nil"/>
              <w:right w:val="single" w:sz="4" w:space="0" w:color="auto"/>
            </w:tcBorders>
            <w:shd w:val="clear" w:color="auto" w:fill="auto"/>
            <w:hideMark/>
          </w:tcPr>
          <w:p w:rsidR="004E3CD5" w:rsidRPr="000302E0" w:rsidRDefault="004E3CD5" w:rsidP="00777CA5">
            <w:pPr>
              <w:pStyle w:val="table100"/>
              <w:widowControl w:val="0"/>
              <w:spacing w:after="0" w:afterAutospacing="0" w:line="220" w:lineRule="exact"/>
              <w:jc w:val="both"/>
              <w:rPr>
                <w:b/>
                <w:bCs/>
                <w:spacing w:val="-20"/>
                <w:sz w:val="23"/>
                <w:szCs w:val="23"/>
              </w:rPr>
            </w:pPr>
            <w:r w:rsidRPr="000302E0">
              <w:rPr>
                <w:b/>
                <w:spacing w:val="-20"/>
                <w:sz w:val="23"/>
                <w:szCs w:val="23"/>
              </w:rPr>
              <w:t>1.1.23</w:t>
            </w:r>
            <w:r w:rsidRPr="000302E0">
              <w:rPr>
                <w:b/>
                <w:spacing w:val="-20"/>
                <w:sz w:val="23"/>
                <w:szCs w:val="23"/>
                <w:vertAlign w:val="superscript"/>
              </w:rPr>
              <w:t>1.</w:t>
            </w:r>
          </w:p>
        </w:tc>
        <w:tc>
          <w:tcPr>
            <w:tcW w:w="2837" w:type="dxa"/>
            <w:gridSpan w:val="2"/>
            <w:tcBorders>
              <w:top w:val="single" w:sz="4" w:space="0" w:color="auto"/>
              <w:left w:val="single" w:sz="4" w:space="0" w:color="auto"/>
              <w:bottom w:val="nil"/>
              <w:right w:val="single" w:sz="4" w:space="0" w:color="auto"/>
            </w:tcBorders>
            <w:shd w:val="clear" w:color="auto" w:fill="auto"/>
            <w:hideMark/>
          </w:tcPr>
          <w:p w:rsidR="004E3CD5" w:rsidRPr="000302E0" w:rsidRDefault="001629D5" w:rsidP="00777CA5">
            <w:pPr>
              <w:pStyle w:val="table100"/>
              <w:spacing w:after="0" w:afterAutospacing="0" w:line="220" w:lineRule="exact"/>
              <w:ind w:left="38" w:right="99"/>
              <w:jc w:val="both"/>
              <w:rPr>
                <w:spacing w:val="-20"/>
                <w:sz w:val="23"/>
                <w:szCs w:val="23"/>
              </w:rPr>
            </w:pPr>
            <w:r w:rsidRPr="000302E0">
              <w:rPr>
                <w:spacing w:val="-20"/>
                <w:sz w:val="23"/>
                <w:szCs w:val="23"/>
              </w:rPr>
              <w:t>Принятие решения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w:t>
            </w:r>
            <w:r w:rsidR="000A74D8" w:rsidRPr="000302E0">
              <w:rPr>
                <w:spacing w:val="-20"/>
                <w:sz w:val="23"/>
                <w:szCs w:val="23"/>
              </w:rPr>
              <w:t>–</w:t>
            </w:r>
            <w:r w:rsidRPr="000302E0">
              <w:rPr>
                <w:spacing w:val="-20"/>
                <w:sz w:val="23"/>
                <w:szCs w:val="23"/>
              </w:rPr>
              <w:t>продажи жилых помещений, строительство которых осуществлялось по государственному заказу</w:t>
            </w:r>
          </w:p>
        </w:tc>
        <w:tc>
          <w:tcPr>
            <w:tcW w:w="2504" w:type="dxa"/>
            <w:gridSpan w:val="2"/>
            <w:tcBorders>
              <w:top w:val="single" w:sz="4" w:space="0" w:color="auto"/>
              <w:left w:val="single" w:sz="4" w:space="0" w:color="auto"/>
              <w:bottom w:val="nil"/>
              <w:right w:val="single" w:sz="4" w:space="0" w:color="auto"/>
            </w:tcBorders>
            <w:shd w:val="clear" w:color="auto" w:fill="auto"/>
            <w:hideMark/>
          </w:tcPr>
          <w:p w:rsidR="004E3CD5" w:rsidRPr="000302E0" w:rsidRDefault="004E3CD5"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4E3CD5" w:rsidRPr="000302E0" w:rsidRDefault="004E3CD5"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4E3CD5" w:rsidRPr="000302E0" w:rsidRDefault="004E3CD5"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тел. 41105,</w:t>
            </w:r>
            <w:r w:rsidRPr="000302E0">
              <w:rPr>
                <w:spacing w:val="-20"/>
                <w:sz w:val="23"/>
                <w:szCs w:val="23"/>
              </w:rPr>
              <w:t xml:space="preserve"> </w:t>
            </w:r>
            <w:r w:rsidRPr="000302E0">
              <w:rPr>
                <w:spacing w:val="-20"/>
                <w:sz w:val="23"/>
                <w:szCs w:val="23"/>
              </w:rPr>
              <w:br/>
            </w:r>
            <w:r w:rsidRPr="000302E0">
              <w:rPr>
                <w:b w:val="0"/>
                <w:spacing w:val="-20"/>
                <w:sz w:val="23"/>
                <w:szCs w:val="23"/>
              </w:rP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Васильченко Т.В.</w:t>
            </w:r>
            <w:r w:rsidRPr="000302E0">
              <w:rPr>
                <w:spacing w:val="-20"/>
                <w:sz w:val="23"/>
                <w:szCs w:val="23"/>
              </w:rPr>
              <w:t xml:space="preserve"> </w:t>
            </w:r>
            <w:r w:rsidRPr="000302E0">
              <w:rPr>
                <w:spacing w:val="-20"/>
                <w:sz w:val="23"/>
                <w:szCs w:val="23"/>
              </w:rPr>
              <w:br/>
            </w:r>
            <w:r w:rsidRPr="000302E0">
              <w:rPr>
                <w:b w:val="0"/>
                <w:bCs w:val="0"/>
                <w:spacing w:val="-20"/>
                <w:sz w:val="23"/>
                <w:szCs w:val="23"/>
              </w:rPr>
              <w:t>тел. 21543</w:t>
            </w:r>
          </w:p>
        </w:tc>
        <w:tc>
          <w:tcPr>
            <w:tcW w:w="4255" w:type="dxa"/>
            <w:gridSpan w:val="3"/>
            <w:tcBorders>
              <w:top w:val="single" w:sz="4" w:space="0" w:color="auto"/>
              <w:left w:val="single" w:sz="4" w:space="0" w:color="auto"/>
              <w:bottom w:val="nil"/>
              <w:right w:val="single" w:sz="4" w:space="0" w:color="auto"/>
            </w:tcBorders>
            <w:shd w:val="clear" w:color="auto" w:fill="auto"/>
            <w:hideMark/>
          </w:tcPr>
          <w:p w:rsidR="004E3CD5" w:rsidRPr="000302E0" w:rsidRDefault="001629D5" w:rsidP="00777CA5">
            <w:pPr>
              <w:pStyle w:val="table100"/>
              <w:spacing w:after="0" w:afterAutospacing="0" w:line="220" w:lineRule="exact"/>
              <w:ind w:right="97" w:firstLine="300"/>
              <w:jc w:val="both"/>
              <w:rPr>
                <w:rFonts w:eastAsia="Times New Roman"/>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1540" w:type="dxa"/>
            <w:gridSpan w:val="5"/>
            <w:tcBorders>
              <w:top w:val="single" w:sz="4" w:space="0" w:color="auto"/>
              <w:left w:val="single" w:sz="4" w:space="0" w:color="auto"/>
              <w:bottom w:val="nil"/>
              <w:right w:val="single" w:sz="4" w:space="0" w:color="auto"/>
            </w:tcBorders>
            <w:shd w:val="clear" w:color="auto" w:fill="auto"/>
          </w:tcPr>
          <w:p w:rsidR="004E3CD5" w:rsidRPr="000302E0" w:rsidRDefault="004E3CD5"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bottom w:val="nil"/>
              <w:right w:val="single" w:sz="4" w:space="0" w:color="auto"/>
            </w:tcBorders>
            <w:shd w:val="clear" w:color="auto" w:fill="auto"/>
          </w:tcPr>
          <w:p w:rsidR="004E3CD5" w:rsidRPr="000302E0" w:rsidRDefault="004E3CD5" w:rsidP="00777CA5">
            <w:pPr>
              <w:pStyle w:val="table100"/>
              <w:spacing w:after="0" w:afterAutospacing="0" w:line="220" w:lineRule="exact"/>
              <w:jc w:val="center"/>
              <w:rPr>
                <w:spacing w:val="-20"/>
                <w:sz w:val="23"/>
                <w:szCs w:val="23"/>
              </w:rPr>
            </w:pPr>
            <w:r w:rsidRPr="000302E0">
              <w:rPr>
                <w:spacing w:val="-20"/>
                <w:sz w:val="23"/>
                <w:szCs w:val="23"/>
              </w:rPr>
              <w:t>10 рабочих дней после приемки жилого дома в эксплуатацию – в случае подачи заявления до приемки жилого дома в эксплуатацию</w:t>
            </w:r>
            <w:r w:rsidRPr="000302E0">
              <w:rPr>
                <w:spacing w:val="-20"/>
                <w:sz w:val="23"/>
                <w:szCs w:val="23"/>
              </w:rPr>
              <w:br/>
              <w:t>15 рабочих дней со дня подачи заявления – в случае подачи заявления после приемки жилого дома в эксплуатацию</w:t>
            </w:r>
          </w:p>
        </w:tc>
        <w:tc>
          <w:tcPr>
            <w:tcW w:w="2138" w:type="dxa"/>
            <w:gridSpan w:val="3"/>
            <w:tcBorders>
              <w:top w:val="single" w:sz="4" w:space="0" w:color="auto"/>
              <w:left w:val="single" w:sz="4" w:space="0" w:color="auto"/>
              <w:bottom w:val="nil"/>
              <w:right w:val="single" w:sz="4" w:space="0" w:color="auto"/>
            </w:tcBorders>
            <w:shd w:val="clear" w:color="auto" w:fill="auto"/>
          </w:tcPr>
          <w:p w:rsidR="004E3CD5" w:rsidRPr="000302E0" w:rsidRDefault="004E3CD5" w:rsidP="00777CA5">
            <w:pPr>
              <w:pStyle w:val="table100"/>
              <w:spacing w:after="0" w:afterAutospacing="0" w:line="220" w:lineRule="exact"/>
              <w:jc w:val="center"/>
              <w:rPr>
                <w:rFonts w:eastAsia="Times New Roman"/>
                <w:spacing w:val="-20"/>
                <w:sz w:val="23"/>
                <w:szCs w:val="23"/>
              </w:rPr>
            </w:pPr>
            <w:r w:rsidRPr="000302E0">
              <w:rPr>
                <w:spacing w:val="-20"/>
                <w:sz w:val="23"/>
                <w:szCs w:val="23"/>
              </w:rPr>
              <w:t>1 месяц</w:t>
            </w:r>
          </w:p>
        </w:tc>
      </w:tr>
      <w:tr w:rsidR="004E3CD5" w:rsidRPr="008A49EB" w:rsidTr="008E258E">
        <w:trPr>
          <w:gridAfter w:val="2"/>
          <w:wAfter w:w="59" w:type="dxa"/>
          <w:trHeight w:val="1200"/>
        </w:trPr>
        <w:tc>
          <w:tcPr>
            <w:tcW w:w="16107" w:type="dxa"/>
            <w:gridSpan w:val="21"/>
            <w:tcBorders>
              <w:top w:val="nil"/>
              <w:left w:val="single" w:sz="4" w:space="0" w:color="auto"/>
              <w:bottom w:val="single" w:sz="4" w:space="0" w:color="auto"/>
              <w:right w:val="single" w:sz="4" w:space="0" w:color="auto"/>
            </w:tcBorders>
          </w:tcPr>
          <w:p w:rsidR="004E3CD5" w:rsidRPr="000302E0" w:rsidRDefault="004E3CD5" w:rsidP="00414B75">
            <w:pPr>
              <w:pStyle w:val="table100"/>
              <w:widowControl w:val="0"/>
              <w:spacing w:after="0" w:afterAutospacing="0" w:line="220" w:lineRule="exact"/>
              <w:ind w:firstLine="284"/>
              <w:jc w:val="both"/>
              <w:rPr>
                <w:spacing w:val="-20"/>
                <w:sz w:val="23"/>
                <w:szCs w:val="23"/>
              </w:rPr>
            </w:pPr>
            <w:r w:rsidRPr="000302E0">
              <w:rPr>
                <w:spacing w:val="-20"/>
                <w:sz w:val="23"/>
                <w:szCs w:val="23"/>
              </w:rPr>
              <w:lastRenderedPageBreak/>
              <w:t>По административной процедуре 1.1.23</w:t>
            </w:r>
            <w:r w:rsidRPr="000302E0">
              <w:rPr>
                <w:spacing w:val="-20"/>
                <w:sz w:val="23"/>
                <w:szCs w:val="23"/>
                <w:vertAlign w:val="superscript"/>
              </w:rPr>
              <w:t>1</w:t>
            </w:r>
            <w:r w:rsidRPr="000302E0">
              <w:rPr>
                <w:spacing w:val="-20"/>
                <w:sz w:val="23"/>
                <w:szCs w:val="23"/>
              </w:rPr>
              <w:t xml:space="preserve"> </w:t>
            </w:r>
            <w:r w:rsidRPr="000302E0">
              <w:rPr>
                <w:color w:val="202124"/>
                <w:spacing w:val="-20"/>
                <w:sz w:val="23"/>
                <w:szCs w:val="23"/>
              </w:rPr>
              <w:t>должностные лица отдела юридического по работе с обращениями граждан и юридических лиц самостоятельно запрашивают следующиее документыты и (или) информацию</w:t>
            </w:r>
            <w:r w:rsidRPr="000302E0">
              <w:rPr>
                <w:spacing w:val="-20"/>
                <w:sz w:val="23"/>
                <w:szCs w:val="23"/>
              </w:rPr>
              <w:t>:</w:t>
            </w:r>
          </w:p>
          <w:p w:rsidR="004E3CD5" w:rsidRPr="000302E0" w:rsidRDefault="004E3CD5" w:rsidP="00414B75">
            <w:pPr>
              <w:pStyle w:val="table100"/>
              <w:widowControl w:val="0"/>
              <w:spacing w:after="0" w:afterAutospacing="0" w:line="220" w:lineRule="exact"/>
              <w:ind w:firstLine="284"/>
              <w:jc w:val="both"/>
              <w:rPr>
                <w:spacing w:val="-20"/>
                <w:sz w:val="23"/>
                <w:szCs w:val="23"/>
              </w:rPr>
            </w:pPr>
            <w:r w:rsidRPr="000302E0">
              <w:rPr>
                <w:spacing w:val="-20"/>
                <w:sz w:val="23"/>
                <w:szCs w:val="23"/>
              </w:rPr>
              <w:t>Свидетельство о занимаемой в данном селе жилой площади и составе семьи;</w:t>
            </w:r>
          </w:p>
          <w:p w:rsidR="004E3CD5" w:rsidRPr="000302E0" w:rsidRDefault="004E3CD5" w:rsidP="00414B75">
            <w:pPr>
              <w:pStyle w:val="table100"/>
              <w:widowControl w:val="0"/>
              <w:spacing w:after="0" w:afterAutospacing="0" w:line="220" w:lineRule="exact"/>
              <w:ind w:firstLine="284"/>
              <w:jc w:val="both"/>
              <w:rPr>
                <w:spacing w:val="-20"/>
                <w:sz w:val="23"/>
                <w:szCs w:val="23"/>
              </w:rPr>
            </w:pPr>
            <w:r w:rsidRPr="000302E0">
              <w:rPr>
                <w:spacing w:val="-20"/>
                <w:sz w:val="23"/>
                <w:szCs w:val="23"/>
              </w:rPr>
              <w:t>Справка на жилое помещение, принадлежащее гражданину в соответствующем населенном пункте.</w:t>
            </w:r>
          </w:p>
          <w:p w:rsidR="004E3CD5" w:rsidRPr="000302E0" w:rsidRDefault="004E3CD5" w:rsidP="00414B75">
            <w:pPr>
              <w:pStyle w:val="table100"/>
              <w:widowControl w:val="0"/>
              <w:spacing w:after="0" w:afterAutospacing="0" w:line="220" w:lineRule="exact"/>
              <w:ind w:firstLine="284"/>
              <w:jc w:val="both"/>
              <w:rPr>
                <w:i/>
                <w:spacing w:val="-20"/>
                <w:sz w:val="23"/>
                <w:szCs w:val="23"/>
              </w:rPr>
            </w:pPr>
            <w:r w:rsidRPr="000302E0">
              <w:rPr>
                <w:i/>
                <w:spacing w:val="-20"/>
                <w:sz w:val="23"/>
                <w:szCs w:val="23"/>
              </w:rPr>
              <w:t>Должностное лицо, ответственное за осуществление административной процедуры 1.1.23</w:t>
            </w:r>
            <w:r w:rsidRPr="000302E0">
              <w:rPr>
                <w:i/>
                <w:spacing w:val="-20"/>
                <w:sz w:val="23"/>
                <w:szCs w:val="23"/>
                <w:vertAlign w:val="superscript"/>
              </w:rPr>
              <w:t>1</w:t>
            </w:r>
            <w:r w:rsidRPr="000302E0">
              <w:rPr>
                <w:i/>
                <w:spacing w:val="-20"/>
                <w:sz w:val="23"/>
                <w:szCs w:val="23"/>
              </w:rPr>
              <w:t xml:space="preserve"> – </w:t>
            </w:r>
            <w:r w:rsidR="00414B75">
              <w:rPr>
                <w:i/>
                <w:spacing w:val="-20"/>
                <w:sz w:val="23"/>
                <w:szCs w:val="23"/>
              </w:rPr>
              <w:t xml:space="preserve">главный  специалист  отдела </w:t>
            </w:r>
            <w:r w:rsidRPr="000302E0">
              <w:rPr>
                <w:i/>
                <w:spacing w:val="-20"/>
                <w:sz w:val="23"/>
                <w:szCs w:val="23"/>
              </w:rPr>
              <w:t xml:space="preserve">архитектуры и строительства </w:t>
            </w:r>
            <w:r w:rsidR="00C62AA2">
              <w:rPr>
                <w:i/>
                <w:spacing w:val="-20"/>
                <w:sz w:val="23"/>
                <w:szCs w:val="23"/>
              </w:rPr>
              <w:t>,</w:t>
            </w:r>
            <w:r w:rsidRPr="000302E0">
              <w:rPr>
                <w:i/>
                <w:spacing w:val="-20"/>
                <w:sz w:val="23"/>
                <w:szCs w:val="23"/>
              </w:rPr>
              <w:t xml:space="preserve"> жилищно</w:t>
            </w:r>
            <w:r w:rsidR="00C62AA2">
              <w:rPr>
                <w:i/>
                <w:spacing w:val="-20"/>
                <w:sz w:val="23"/>
                <w:szCs w:val="23"/>
              </w:rPr>
              <w:t>-</w:t>
            </w:r>
            <w:r w:rsidRPr="000302E0">
              <w:rPr>
                <w:i/>
                <w:spacing w:val="-20"/>
                <w:sz w:val="23"/>
                <w:szCs w:val="23"/>
              </w:rPr>
              <w:t>коммунального хозяйства Лелякова М.Н. (</w:t>
            </w:r>
            <w:r w:rsidR="00A73CFA">
              <w:rPr>
                <w:i/>
                <w:spacing w:val="-20"/>
                <w:sz w:val="23"/>
                <w:szCs w:val="23"/>
              </w:rPr>
              <w:t>к</w:t>
            </w:r>
            <w:r w:rsidRPr="000302E0">
              <w:rPr>
                <w:i/>
                <w:spacing w:val="-20"/>
                <w:sz w:val="23"/>
                <w:szCs w:val="23"/>
              </w:rPr>
              <w:t>абинет № 53, тел. 41208), в его отсутствие – начальник отдела архитектуры и стро</w:t>
            </w:r>
            <w:r w:rsidR="00C62AA2">
              <w:rPr>
                <w:i/>
                <w:spacing w:val="-20"/>
                <w:sz w:val="23"/>
                <w:szCs w:val="23"/>
              </w:rPr>
              <w:t>ительств</w:t>
            </w:r>
            <w:r w:rsidRPr="000302E0">
              <w:rPr>
                <w:i/>
                <w:spacing w:val="-20"/>
                <w:sz w:val="23"/>
                <w:szCs w:val="23"/>
              </w:rPr>
              <w:t>а</w:t>
            </w:r>
            <w:r w:rsidR="00C62AA2">
              <w:rPr>
                <w:i/>
                <w:spacing w:val="-20"/>
                <w:sz w:val="23"/>
                <w:szCs w:val="23"/>
              </w:rPr>
              <w:t>,</w:t>
            </w:r>
            <w:r w:rsidRPr="000302E0">
              <w:rPr>
                <w:i/>
                <w:spacing w:val="-20"/>
                <w:sz w:val="23"/>
                <w:szCs w:val="23"/>
              </w:rPr>
              <w:t xml:space="preserve"> жилищно</w:t>
            </w:r>
            <w:r w:rsidR="00C62AA2">
              <w:rPr>
                <w:i/>
                <w:spacing w:val="-20"/>
                <w:sz w:val="23"/>
                <w:szCs w:val="23"/>
              </w:rPr>
              <w:t>-</w:t>
            </w:r>
            <w:r w:rsidRPr="000302E0">
              <w:rPr>
                <w:i/>
                <w:spacing w:val="-20"/>
                <w:sz w:val="23"/>
                <w:szCs w:val="23"/>
              </w:rPr>
              <w:t>коммун</w:t>
            </w:r>
            <w:r w:rsidR="00C62AA2">
              <w:rPr>
                <w:i/>
                <w:spacing w:val="-20"/>
                <w:sz w:val="23"/>
                <w:szCs w:val="23"/>
              </w:rPr>
              <w:t>ально</w:t>
            </w:r>
            <w:r w:rsidRPr="000302E0">
              <w:rPr>
                <w:i/>
                <w:spacing w:val="-20"/>
                <w:sz w:val="23"/>
                <w:szCs w:val="23"/>
              </w:rPr>
              <w:t xml:space="preserve">го хозяйства </w:t>
            </w:r>
            <w:r w:rsidRPr="000302E0">
              <w:rPr>
                <w:i/>
                <w:color w:val="202124"/>
                <w:spacing w:val="-20"/>
                <w:sz w:val="23"/>
                <w:szCs w:val="23"/>
              </w:rPr>
              <w:t>Федоров Д.В.</w:t>
            </w:r>
            <w:r w:rsidRPr="000302E0">
              <w:rPr>
                <w:i/>
                <w:spacing w:val="-20"/>
                <w:sz w:val="23"/>
                <w:szCs w:val="23"/>
              </w:rPr>
              <w:t xml:space="preserve"> (</w:t>
            </w:r>
            <w:r w:rsidR="00A73CFA">
              <w:rPr>
                <w:i/>
                <w:spacing w:val="-20"/>
                <w:sz w:val="23"/>
                <w:szCs w:val="23"/>
              </w:rPr>
              <w:t>к</w:t>
            </w:r>
            <w:r w:rsidRPr="000302E0">
              <w:rPr>
                <w:i/>
                <w:spacing w:val="-20"/>
                <w:sz w:val="23"/>
                <w:szCs w:val="23"/>
              </w:rPr>
              <w:t>абинет № 64, тел. 41042).</w:t>
            </w:r>
          </w:p>
        </w:tc>
      </w:tr>
      <w:tr w:rsidR="001629D5" w:rsidRPr="008A49EB" w:rsidTr="008E258E">
        <w:trPr>
          <w:gridAfter w:val="2"/>
          <w:wAfter w:w="59" w:type="dxa"/>
          <w:trHeight w:val="515"/>
        </w:trPr>
        <w:tc>
          <w:tcPr>
            <w:tcW w:w="1416" w:type="dxa"/>
            <w:gridSpan w:val="2"/>
            <w:tcBorders>
              <w:top w:val="single" w:sz="4" w:space="0" w:color="auto"/>
              <w:left w:val="single" w:sz="4" w:space="0" w:color="auto"/>
              <w:bottom w:val="nil"/>
              <w:right w:val="single" w:sz="4" w:space="0" w:color="auto"/>
            </w:tcBorders>
            <w:shd w:val="clear" w:color="auto" w:fill="auto"/>
          </w:tcPr>
          <w:p w:rsidR="001629D5" w:rsidRPr="000302E0" w:rsidRDefault="001629D5" w:rsidP="00777CA5">
            <w:pPr>
              <w:pStyle w:val="table100"/>
              <w:widowControl w:val="0"/>
              <w:spacing w:after="0" w:afterAutospacing="0" w:line="220" w:lineRule="exact"/>
              <w:jc w:val="both"/>
              <w:rPr>
                <w:b/>
                <w:bCs/>
                <w:spacing w:val="-20"/>
                <w:sz w:val="23"/>
                <w:szCs w:val="23"/>
              </w:rPr>
            </w:pPr>
            <w:r w:rsidRPr="000302E0">
              <w:rPr>
                <w:b/>
                <w:bCs/>
                <w:spacing w:val="-20"/>
                <w:sz w:val="23"/>
                <w:szCs w:val="23"/>
              </w:rPr>
              <w:t>1.1.24.</w:t>
            </w:r>
          </w:p>
          <w:p w:rsidR="001629D5" w:rsidRPr="000302E0" w:rsidRDefault="001629D5" w:rsidP="00777CA5">
            <w:pPr>
              <w:pStyle w:val="table100"/>
              <w:widowControl w:val="0"/>
              <w:spacing w:after="0" w:afterAutospacing="0" w:line="220" w:lineRule="exact"/>
              <w:jc w:val="both"/>
              <w:rPr>
                <w:b/>
                <w:bCs/>
                <w:spacing w:val="-20"/>
                <w:sz w:val="23"/>
                <w:szCs w:val="23"/>
              </w:rPr>
            </w:pPr>
          </w:p>
        </w:tc>
        <w:tc>
          <w:tcPr>
            <w:tcW w:w="2837" w:type="dxa"/>
            <w:gridSpan w:val="2"/>
            <w:tcBorders>
              <w:top w:val="single" w:sz="4" w:space="0" w:color="auto"/>
              <w:left w:val="single" w:sz="4" w:space="0" w:color="auto"/>
              <w:bottom w:val="nil"/>
              <w:right w:val="single" w:sz="4" w:space="0" w:color="auto"/>
            </w:tcBorders>
            <w:shd w:val="clear" w:color="auto" w:fill="auto"/>
            <w:hideMark/>
          </w:tcPr>
          <w:p w:rsidR="001629D5" w:rsidRPr="000302E0" w:rsidRDefault="001629D5" w:rsidP="00777CA5">
            <w:pPr>
              <w:pStyle w:val="table100"/>
              <w:spacing w:after="0" w:afterAutospacing="0" w:line="220" w:lineRule="exact"/>
              <w:ind w:left="38" w:right="99"/>
              <w:jc w:val="both"/>
              <w:rPr>
                <w:spacing w:val="-20"/>
                <w:sz w:val="23"/>
                <w:szCs w:val="23"/>
              </w:rPr>
            </w:pPr>
            <w:r w:rsidRPr="000302E0">
              <w:rPr>
                <w:spacing w:val="-20"/>
                <w:sz w:val="23"/>
                <w:szCs w:val="23"/>
              </w:rPr>
              <w:t>Принятие решения о предоставлении одноразовой субсидии на строительство (реконструкцию) или приобретение жилого помещения</w:t>
            </w:r>
          </w:p>
        </w:tc>
        <w:tc>
          <w:tcPr>
            <w:tcW w:w="2504" w:type="dxa"/>
            <w:gridSpan w:val="2"/>
            <w:tcBorders>
              <w:top w:val="single" w:sz="4" w:space="0" w:color="auto"/>
              <w:left w:val="single" w:sz="4" w:space="0" w:color="auto"/>
              <w:bottom w:val="nil"/>
              <w:right w:val="single" w:sz="4" w:space="0" w:color="auto"/>
            </w:tcBorders>
            <w:shd w:val="clear" w:color="auto" w:fill="auto"/>
            <w:hideMark/>
          </w:tcPr>
          <w:p w:rsidR="001629D5" w:rsidRPr="000302E0" w:rsidRDefault="001629D5"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1629D5" w:rsidRPr="000302E0" w:rsidRDefault="001629D5"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1629D5" w:rsidRPr="000302E0" w:rsidRDefault="001629D5"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тел. 41105,</w:t>
            </w:r>
            <w:r w:rsidRPr="000302E0">
              <w:rPr>
                <w:spacing w:val="-20"/>
                <w:sz w:val="23"/>
                <w:szCs w:val="23"/>
              </w:rPr>
              <w:t xml:space="preserve"> </w:t>
            </w:r>
            <w:r w:rsidRPr="000302E0">
              <w:rPr>
                <w:spacing w:val="-20"/>
                <w:sz w:val="23"/>
                <w:szCs w:val="23"/>
              </w:rPr>
              <w:br/>
            </w:r>
            <w:r w:rsidRPr="000302E0">
              <w:rPr>
                <w:b w:val="0"/>
                <w:spacing w:val="-20"/>
                <w:sz w:val="23"/>
                <w:szCs w:val="23"/>
              </w:rP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Васильченко Т.В.</w:t>
            </w:r>
            <w:r w:rsidRPr="000302E0">
              <w:rPr>
                <w:spacing w:val="-20"/>
                <w:sz w:val="23"/>
                <w:szCs w:val="23"/>
              </w:rPr>
              <w:t xml:space="preserve"> </w:t>
            </w:r>
            <w:r w:rsidRPr="000302E0">
              <w:rPr>
                <w:spacing w:val="-20"/>
                <w:sz w:val="23"/>
                <w:szCs w:val="23"/>
              </w:rPr>
              <w:br/>
            </w:r>
            <w:r w:rsidRPr="000302E0">
              <w:rPr>
                <w:b w:val="0"/>
                <w:bCs w:val="0"/>
                <w:spacing w:val="-20"/>
                <w:sz w:val="23"/>
                <w:szCs w:val="23"/>
              </w:rPr>
              <w:t>тел. 21543</w:t>
            </w:r>
          </w:p>
        </w:tc>
        <w:tc>
          <w:tcPr>
            <w:tcW w:w="4255" w:type="dxa"/>
            <w:gridSpan w:val="3"/>
            <w:tcBorders>
              <w:top w:val="single" w:sz="4" w:space="0" w:color="auto"/>
              <w:left w:val="single" w:sz="4" w:space="0" w:color="auto"/>
              <w:bottom w:val="nil"/>
              <w:right w:val="single" w:sz="4" w:space="0" w:color="auto"/>
            </w:tcBorders>
            <w:shd w:val="clear" w:color="auto" w:fill="auto"/>
          </w:tcPr>
          <w:p w:rsidR="001629D5" w:rsidRPr="000302E0" w:rsidRDefault="001629D5" w:rsidP="00777CA5">
            <w:pPr>
              <w:pStyle w:val="table100"/>
              <w:spacing w:after="0" w:afterAutospacing="0" w:line="220" w:lineRule="exact"/>
              <w:rPr>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паспорт или иной документ, удостоверяющий личность</w:t>
            </w:r>
            <w:r w:rsidRPr="000302E0">
              <w:rPr>
                <w:spacing w:val="-20"/>
                <w:sz w:val="23"/>
                <w:szCs w:val="23"/>
              </w:rPr>
              <w:br/>
            </w:r>
            <w:r w:rsidRPr="000302E0">
              <w:rPr>
                <w:spacing w:val="-20"/>
                <w:sz w:val="23"/>
                <w:szCs w:val="23"/>
              </w:rPr>
              <w:br/>
              <w:t>сведения о доходе и имуществе гражданина и членов его семьи</w:t>
            </w:r>
            <w:r w:rsidRPr="000302E0">
              <w:rPr>
                <w:spacing w:val="-20"/>
                <w:sz w:val="23"/>
                <w:szCs w:val="23"/>
              </w:rPr>
              <w:br/>
            </w:r>
            <w:r w:rsidRPr="000302E0">
              <w:rPr>
                <w:spacing w:val="-20"/>
                <w:sz w:val="23"/>
                <w:szCs w:val="23"/>
              </w:rPr>
              <w:br/>
              <w:t>предварительный договор приобретения жилого помещения</w:t>
            </w:r>
            <w:r w:rsidR="00477FEB" w:rsidRPr="000302E0">
              <w:rPr>
                <w:spacing w:val="-20"/>
                <w:sz w:val="23"/>
                <w:szCs w:val="23"/>
              </w:rPr>
              <w:t xml:space="preserve"> </w:t>
            </w:r>
            <w:r w:rsidRPr="000302E0">
              <w:rPr>
                <w:spacing w:val="-20"/>
                <w:sz w:val="23"/>
                <w:szCs w:val="23"/>
              </w:rPr>
              <w:t>– в случае приобретения жилого помещения, за исключением жилого помещения, строительство которого осуществлялось по государственному заказу</w:t>
            </w:r>
            <w:r w:rsidRPr="000302E0">
              <w:rPr>
                <w:spacing w:val="-20"/>
                <w:sz w:val="23"/>
                <w:szCs w:val="23"/>
              </w:rPr>
              <w:br/>
            </w:r>
            <w:r w:rsidRPr="000302E0">
              <w:rPr>
                <w:spacing w:val="-20"/>
                <w:sz w:val="23"/>
                <w:szCs w:val="23"/>
              </w:rP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w:t>
            </w:r>
            <w:r w:rsidR="00477FEB" w:rsidRPr="000302E0">
              <w:rPr>
                <w:spacing w:val="-20"/>
                <w:sz w:val="23"/>
                <w:szCs w:val="23"/>
              </w:rPr>
              <w:t xml:space="preserve"> </w:t>
            </w:r>
            <w:r w:rsidRPr="000302E0">
              <w:rPr>
                <w:spacing w:val="-20"/>
                <w:sz w:val="23"/>
                <w:szCs w:val="23"/>
              </w:rPr>
              <w:t>– в случае строительства (реконструкции) одноквартирного, блокированного жилого дома</w:t>
            </w:r>
            <w:r w:rsidRPr="000302E0">
              <w:rPr>
                <w:spacing w:val="-20"/>
                <w:sz w:val="23"/>
                <w:szCs w:val="23"/>
              </w:rPr>
              <w:br/>
            </w:r>
            <w:r w:rsidRPr="000302E0">
              <w:rPr>
                <w:spacing w:val="-20"/>
                <w:sz w:val="23"/>
                <w:szCs w:val="23"/>
              </w:rPr>
              <w:b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w:t>
            </w:r>
            <w:r w:rsidR="00477FEB" w:rsidRPr="000302E0">
              <w:rPr>
                <w:spacing w:val="-20"/>
                <w:sz w:val="23"/>
                <w:szCs w:val="23"/>
              </w:rPr>
              <w:t xml:space="preserve"> </w:t>
            </w:r>
            <w:r w:rsidRPr="000302E0">
              <w:rPr>
                <w:spacing w:val="-20"/>
                <w:sz w:val="23"/>
                <w:szCs w:val="23"/>
              </w:rPr>
              <w:t>– в случае наличия такого помещения</w:t>
            </w:r>
            <w:r w:rsidRPr="000302E0">
              <w:rPr>
                <w:spacing w:val="-20"/>
                <w:sz w:val="23"/>
                <w:szCs w:val="23"/>
              </w:rPr>
              <w:br/>
            </w:r>
            <w:r w:rsidRPr="000302E0">
              <w:rPr>
                <w:spacing w:val="-20"/>
                <w:sz w:val="23"/>
                <w:szCs w:val="23"/>
              </w:rPr>
              <w:br/>
              <w:t>копия зарегистрированного в установленном порядке договора купли</w:t>
            </w:r>
            <w:r w:rsidR="000A74D8" w:rsidRPr="000302E0">
              <w:rPr>
                <w:spacing w:val="-20"/>
                <w:sz w:val="23"/>
                <w:szCs w:val="23"/>
              </w:rPr>
              <w:t>–</w:t>
            </w:r>
            <w:r w:rsidRPr="000302E0">
              <w:rPr>
                <w:spacing w:val="-20"/>
                <w:sz w:val="23"/>
                <w:szCs w:val="23"/>
              </w:rPr>
              <w:t>продажи жилого помещения</w:t>
            </w:r>
            <w:r w:rsidR="00477FEB" w:rsidRPr="000302E0">
              <w:rPr>
                <w:spacing w:val="-20"/>
                <w:sz w:val="23"/>
                <w:szCs w:val="23"/>
              </w:rPr>
              <w:t xml:space="preserve"> </w:t>
            </w:r>
            <w:r w:rsidRPr="000302E0">
              <w:rPr>
                <w:spacing w:val="-20"/>
                <w:sz w:val="23"/>
                <w:szCs w:val="23"/>
              </w:rPr>
              <w:t>– в случае приобретения жилого помещения, строительство которого осуществлялось по государственному заказу</w:t>
            </w:r>
            <w:r w:rsidRPr="000302E0">
              <w:rPr>
                <w:spacing w:val="-20"/>
                <w:sz w:val="23"/>
                <w:szCs w:val="23"/>
              </w:rPr>
              <w:br/>
            </w:r>
            <w:r w:rsidRPr="000302E0">
              <w:rPr>
                <w:spacing w:val="-20"/>
                <w:sz w:val="23"/>
                <w:szCs w:val="23"/>
              </w:rPr>
              <w:br/>
              <w:t>справка о предоставлении (непредоставлении) льготных кредитов по кредитным договорам, заключенным после 1</w:t>
            </w:r>
            <w:r w:rsidR="00477FEB" w:rsidRPr="000302E0">
              <w:rPr>
                <w:spacing w:val="-20"/>
                <w:sz w:val="23"/>
                <w:szCs w:val="23"/>
              </w:rPr>
              <w:t xml:space="preserve"> </w:t>
            </w:r>
            <w:r w:rsidRPr="000302E0">
              <w:rPr>
                <w:spacing w:val="-20"/>
                <w:sz w:val="23"/>
                <w:szCs w:val="23"/>
              </w:rPr>
              <w:t>января 2004</w:t>
            </w:r>
            <w:r w:rsidR="00477FEB" w:rsidRPr="000302E0">
              <w:rPr>
                <w:spacing w:val="-20"/>
                <w:sz w:val="23"/>
                <w:szCs w:val="23"/>
              </w:rPr>
              <w:t xml:space="preserve"> </w:t>
            </w:r>
            <w:r w:rsidRPr="000302E0">
              <w:rPr>
                <w:spacing w:val="-20"/>
                <w:sz w:val="23"/>
                <w:szCs w:val="23"/>
              </w:rPr>
              <w:t>г. либо заключенным до указанной даты, по которым кредитные обя</w:t>
            </w:r>
            <w:r w:rsidRPr="000302E0">
              <w:rPr>
                <w:spacing w:val="-20"/>
                <w:sz w:val="23"/>
                <w:szCs w:val="23"/>
              </w:rPr>
              <w:lastRenderedPageBreak/>
              <w:t>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r w:rsidR="00477FEB" w:rsidRPr="000302E0">
              <w:rPr>
                <w:spacing w:val="-20"/>
                <w:sz w:val="23"/>
                <w:szCs w:val="23"/>
              </w:rPr>
              <w:t xml:space="preserve"> </w:t>
            </w:r>
            <w:r w:rsidRPr="000302E0">
              <w:rPr>
                <w:spacing w:val="-20"/>
                <w:sz w:val="23"/>
                <w:szCs w:val="23"/>
              </w:rPr>
              <w:t>– в случае предоставления одноразовой субсидии гражданам, с которыми заключались такие кредитные договоры</w:t>
            </w:r>
            <w:r w:rsidRPr="000302E0">
              <w:rPr>
                <w:spacing w:val="-20"/>
                <w:sz w:val="23"/>
                <w:szCs w:val="23"/>
              </w:rPr>
              <w:br/>
            </w:r>
            <w:r w:rsidRPr="000302E0">
              <w:rPr>
                <w:spacing w:val="-20"/>
                <w:sz w:val="23"/>
                <w:szCs w:val="23"/>
              </w:rP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w:t>
            </w:r>
            <w:r w:rsidR="000A74D8" w:rsidRPr="000302E0">
              <w:rPr>
                <w:spacing w:val="-20"/>
                <w:sz w:val="23"/>
                <w:szCs w:val="23"/>
              </w:rPr>
              <w:t>–</w:t>
            </w:r>
            <w:r w:rsidRPr="000302E0">
              <w:rPr>
                <w:spacing w:val="-20"/>
                <w:sz w:val="23"/>
                <w:szCs w:val="23"/>
              </w:rPr>
              <w:t>продажи жилого помещения, изъятия земельного участка,</w:t>
            </w:r>
            <w:r w:rsidR="00477FEB" w:rsidRPr="000302E0">
              <w:rPr>
                <w:spacing w:val="-20"/>
                <w:sz w:val="23"/>
                <w:szCs w:val="23"/>
              </w:rPr>
              <w:t xml:space="preserve"> </w:t>
            </w:r>
            <w:r w:rsidRPr="000302E0">
              <w:rPr>
                <w:spacing w:val="-20"/>
                <w:sz w:val="23"/>
                <w:szCs w:val="23"/>
              </w:rPr>
              <w:t>– в случае необходимости подтверждения указанных фактов</w:t>
            </w:r>
            <w:r w:rsidRPr="000302E0">
              <w:rPr>
                <w:spacing w:val="-20"/>
                <w:sz w:val="23"/>
                <w:szCs w:val="23"/>
              </w:rPr>
              <w:br/>
            </w:r>
            <w:r w:rsidRPr="000302E0">
              <w:rPr>
                <w:spacing w:val="-20"/>
                <w:sz w:val="23"/>
                <w:szCs w:val="23"/>
              </w:rPr>
              <w:br/>
              <w:t>письменное согласие совершеннолетних членов семьи, улучшающих совместно жилищные условия с</w:t>
            </w:r>
            <w:r w:rsidR="00477FEB" w:rsidRPr="000302E0">
              <w:rPr>
                <w:spacing w:val="-20"/>
                <w:sz w:val="23"/>
                <w:szCs w:val="23"/>
              </w:rPr>
              <w:t xml:space="preserve"> </w:t>
            </w:r>
            <w:r w:rsidRPr="000302E0">
              <w:rPr>
                <w:spacing w:val="-20"/>
                <w:sz w:val="23"/>
                <w:szCs w:val="23"/>
              </w:rPr>
              <w:t>использованием субсидии</w:t>
            </w:r>
          </w:p>
        </w:tc>
        <w:tc>
          <w:tcPr>
            <w:tcW w:w="1540" w:type="dxa"/>
            <w:gridSpan w:val="5"/>
            <w:tcBorders>
              <w:top w:val="single" w:sz="4" w:space="0" w:color="auto"/>
              <w:left w:val="single" w:sz="4" w:space="0" w:color="auto"/>
              <w:bottom w:val="nil"/>
              <w:right w:val="single" w:sz="4" w:space="0" w:color="auto"/>
            </w:tcBorders>
            <w:shd w:val="clear" w:color="auto" w:fill="auto"/>
          </w:tcPr>
          <w:p w:rsidR="001629D5" w:rsidRPr="000302E0" w:rsidRDefault="001629D5"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lastRenderedPageBreak/>
              <w:t>бесплатно</w:t>
            </w:r>
          </w:p>
        </w:tc>
        <w:tc>
          <w:tcPr>
            <w:tcW w:w="1417" w:type="dxa"/>
            <w:gridSpan w:val="4"/>
            <w:tcBorders>
              <w:top w:val="single" w:sz="4" w:space="0" w:color="auto"/>
              <w:left w:val="single" w:sz="4" w:space="0" w:color="auto"/>
              <w:bottom w:val="nil"/>
              <w:right w:val="single" w:sz="4" w:space="0" w:color="auto"/>
            </w:tcBorders>
            <w:shd w:val="clear" w:color="auto" w:fill="auto"/>
          </w:tcPr>
          <w:p w:rsidR="001629D5" w:rsidRPr="000302E0" w:rsidRDefault="001629D5" w:rsidP="00777CA5">
            <w:pPr>
              <w:pStyle w:val="table100"/>
              <w:spacing w:after="0" w:afterAutospacing="0" w:line="220" w:lineRule="exact"/>
              <w:jc w:val="center"/>
              <w:rPr>
                <w:rFonts w:eastAsia="Times New Roman"/>
                <w:spacing w:val="-20"/>
                <w:sz w:val="23"/>
                <w:szCs w:val="23"/>
              </w:rPr>
            </w:pPr>
            <w:r w:rsidRPr="000302E0">
              <w:rPr>
                <w:spacing w:val="-20"/>
                <w:sz w:val="23"/>
                <w:szCs w:val="23"/>
              </w:rPr>
              <w:t xml:space="preserve">15 дней со дня подачи заявления, а в случае запроса документов и (или) сведений от других государственных органов, иных организаций </w:t>
            </w:r>
            <w:r w:rsidR="000A74D8" w:rsidRPr="000302E0">
              <w:rPr>
                <w:spacing w:val="-20"/>
                <w:sz w:val="23"/>
                <w:szCs w:val="23"/>
              </w:rPr>
              <w:t>–</w:t>
            </w:r>
            <w:r w:rsidRPr="000302E0">
              <w:rPr>
                <w:spacing w:val="-20"/>
                <w:sz w:val="23"/>
                <w:szCs w:val="23"/>
              </w:rPr>
              <w:t xml:space="preserve"> 1 месяц</w:t>
            </w:r>
          </w:p>
        </w:tc>
        <w:tc>
          <w:tcPr>
            <w:tcW w:w="2138" w:type="dxa"/>
            <w:gridSpan w:val="3"/>
            <w:tcBorders>
              <w:top w:val="single" w:sz="4" w:space="0" w:color="auto"/>
              <w:left w:val="single" w:sz="4" w:space="0" w:color="auto"/>
              <w:bottom w:val="nil"/>
              <w:right w:val="single" w:sz="4" w:space="0" w:color="auto"/>
            </w:tcBorders>
            <w:shd w:val="clear" w:color="auto" w:fill="auto"/>
          </w:tcPr>
          <w:p w:rsidR="001629D5" w:rsidRPr="000302E0" w:rsidRDefault="001629D5" w:rsidP="00777CA5">
            <w:pPr>
              <w:pStyle w:val="table100"/>
              <w:spacing w:after="0" w:afterAutospacing="0" w:line="220" w:lineRule="exact"/>
              <w:jc w:val="center"/>
              <w:rPr>
                <w:rFonts w:eastAsia="Times New Roman"/>
                <w:spacing w:val="-20"/>
                <w:sz w:val="23"/>
                <w:szCs w:val="23"/>
              </w:rPr>
            </w:pPr>
            <w:r w:rsidRPr="000302E0">
              <w:rPr>
                <w:spacing w:val="-20"/>
                <w:sz w:val="23"/>
                <w:szCs w:val="23"/>
              </w:rPr>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1629D5" w:rsidRPr="000302E0" w:rsidRDefault="001629D5" w:rsidP="00777CA5">
            <w:pPr>
              <w:pStyle w:val="table100"/>
              <w:spacing w:after="0" w:afterAutospacing="0" w:line="220" w:lineRule="exact"/>
              <w:jc w:val="center"/>
              <w:rPr>
                <w:spacing w:val="-20"/>
                <w:sz w:val="23"/>
                <w:szCs w:val="23"/>
              </w:rPr>
            </w:pPr>
            <w:r w:rsidRPr="000302E0">
              <w:rPr>
                <w:spacing w:val="-20"/>
                <w:sz w:val="23"/>
                <w:szCs w:val="23"/>
              </w:rP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1629D5" w:rsidRPr="000302E0" w:rsidRDefault="001629D5" w:rsidP="00777CA5">
            <w:pPr>
              <w:pStyle w:val="table100"/>
              <w:spacing w:after="0" w:afterAutospacing="0" w:line="220" w:lineRule="exact"/>
              <w:jc w:val="center"/>
              <w:rPr>
                <w:rFonts w:eastAsia="Times New Roman"/>
                <w:spacing w:val="-20"/>
                <w:sz w:val="23"/>
                <w:szCs w:val="23"/>
              </w:rPr>
            </w:pPr>
            <w:r w:rsidRPr="000302E0">
              <w:rPr>
                <w:spacing w:val="-20"/>
                <w:sz w:val="23"/>
                <w:szCs w:val="23"/>
              </w:rPr>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4E3CD5" w:rsidRPr="008A49EB" w:rsidTr="008E258E">
        <w:trPr>
          <w:gridAfter w:val="2"/>
          <w:wAfter w:w="59" w:type="dxa"/>
          <w:trHeight w:val="904"/>
        </w:trPr>
        <w:tc>
          <w:tcPr>
            <w:tcW w:w="16107" w:type="dxa"/>
            <w:gridSpan w:val="21"/>
            <w:tcBorders>
              <w:top w:val="nil"/>
              <w:left w:val="single" w:sz="4" w:space="0" w:color="auto"/>
              <w:bottom w:val="single" w:sz="4" w:space="0" w:color="auto"/>
              <w:right w:val="single" w:sz="4" w:space="0" w:color="auto"/>
            </w:tcBorders>
          </w:tcPr>
          <w:p w:rsidR="004E3CD5" w:rsidRPr="000302E0" w:rsidRDefault="004E3CD5" w:rsidP="00414B75">
            <w:pPr>
              <w:pStyle w:val="table100"/>
              <w:widowControl w:val="0"/>
              <w:spacing w:after="0" w:afterAutospacing="0" w:line="220" w:lineRule="exact"/>
              <w:ind w:firstLine="284"/>
              <w:jc w:val="both"/>
              <w:rPr>
                <w:spacing w:val="-20"/>
                <w:sz w:val="23"/>
                <w:szCs w:val="23"/>
              </w:rPr>
            </w:pPr>
            <w:r w:rsidRPr="000302E0">
              <w:rPr>
                <w:spacing w:val="-20"/>
                <w:sz w:val="23"/>
                <w:szCs w:val="23"/>
              </w:rPr>
              <w:t xml:space="preserve">По административной процедуре 1.1.24 </w:t>
            </w:r>
            <w:r w:rsidRPr="000302E0">
              <w:rPr>
                <w:color w:val="202124"/>
                <w:spacing w:val="-20"/>
                <w:sz w:val="23"/>
                <w:szCs w:val="23"/>
              </w:rPr>
              <w:t>должностные лица отдела юридического по работе с обращениями граждан и юридических лиц самостоятельно запрашивают следующиее документыты и (или) информацию</w:t>
            </w:r>
            <w:r w:rsidRPr="000302E0">
              <w:rPr>
                <w:spacing w:val="-20"/>
                <w:sz w:val="23"/>
                <w:szCs w:val="23"/>
              </w:rPr>
              <w:t>:</w:t>
            </w:r>
          </w:p>
          <w:p w:rsidR="004E3CD5" w:rsidRPr="000302E0" w:rsidRDefault="004E3CD5" w:rsidP="00414B75">
            <w:pPr>
              <w:pStyle w:val="table100"/>
              <w:widowControl w:val="0"/>
              <w:spacing w:after="0" w:afterAutospacing="0" w:line="220" w:lineRule="exact"/>
              <w:ind w:firstLine="284"/>
              <w:jc w:val="both"/>
              <w:rPr>
                <w:spacing w:val="-20"/>
                <w:sz w:val="23"/>
                <w:szCs w:val="23"/>
              </w:rPr>
            </w:pPr>
            <w:r w:rsidRPr="000302E0">
              <w:rPr>
                <w:spacing w:val="-20"/>
                <w:sz w:val="23"/>
                <w:szCs w:val="23"/>
              </w:rPr>
              <w:t>Свидетельство о постановке на учет на улучшение жилищных условий;</w:t>
            </w:r>
          </w:p>
          <w:p w:rsidR="004E3CD5" w:rsidRPr="000302E0" w:rsidRDefault="004E3CD5" w:rsidP="00414B75">
            <w:pPr>
              <w:pStyle w:val="table100"/>
              <w:widowControl w:val="0"/>
              <w:spacing w:after="0" w:afterAutospacing="0" w:line="220" w:lineRule="exact"/>
              <w:ind w:firstLine="284"/>
              <w:jc w:val="both"/>
              <w:rPr>
                <w:spacing w:val="-20"/>
                <w:sz w:val="23"/>
                <w:szCs w:val="23"/>
              </w:rPr>
            </w:pPr>
            <w:r w:rsidRPr="000302E0">
              <w:rPr>
                <w:spacing w:val="-20"/>
                <w:sz w:val="23"/>
                <w:szCs w:val="23"/>
              </w:rPr>
              <w:t>информацию о факте заключения (незаключения) договора займа по льготной ссуде гражданами, являющимися (являются) заемщиками на основании договоров займа, заключенных с ними после 1 января 2004 года или заключенных до указанной даты, на которую наступают обязательства по ссуде по данному дата еще не истекла;</w:t>
            </w:r>
          </w:p>
          <w:p w:rsidR="004E3CD5" w:rsidRPr="000302E0" w:rsidRDefault="004E3CD5" w:rsidP="00414B75">
            <w:pPr>
              <w:pStyle w:val="table100"/>
              <w:widowControl w:val="0"/>
              <w:spacing w:after="0" w:afterAutospacing="0" w:line="220" w:lineRule="exact"/>
              <w:ind w:firstLine="284"/>
              <w:jc w:val="both"/>
              <w:rPr>
                <w:spacing w:val="-20"/>
                <w:sz w:val="23"/>
                <w:szCs w:val="23"/>
              </w:rPr>
            </w:pPr>
            <w:r w:rsidRPr="000302E0">
              <w:rPr>
                <w:spacing w:val="-20"/>
                <w:sz w:val="23"/>
                <w:szCs w:val="23"/>
              </w:rPr>
              <w:t>Свидетельство о занимаемой в данном селе жилой площади и составе семьи;</w:t>
            </w:r>
          </w:p>
          <w:p w:rsidR="004E3CD5" w:rsidRPr="000302E0" w:rsidRDefault="004E3CD5" w:rsidP="00414B75">
            <w:pPr>
              <w:pStyle w:val="table100"/>
              <w:widowControl w:val="0"/>
              <w:spacing w:after="0" w:afterAutospacing="0" w:line="220" w:lineRule="exact"/>
              <w:ind w:firstLine="284"/>
              <w:jc w:val="both"/>
              <w:rPr>
                <w:spacing w:val="-20"/>
                <w:sz w:val="23"/>
                <w:szCs w:val="23"/>
              </w:rPr>
            </w:pPr>
            <w:r w:rsidRPr="000302E0">
              <w:rPr>
                <w:spacing w:val="-20"/>
                <w:sz w:val="23"/>
                <w:szCs w:val="23"/>
              </w:rPr>
              <w:t>Свидетельство о наличии у гражданина и членов его семьи жилого помещения в поселке по месту обращения; при строительстве (реконструкции) жилых помещений в составе организации застройщиков, в порядке долевого участия в жилищном строительстве по договору с застройщиком или иному договору жилищного строительства:</w:t>
            </w:r>
          </w:p>
          <w:p w:rsidR="004E3CD5" w:rsidRPr="000302E0" w:rsidRDefault="004E3CD5" w:rsidP="00414B75">
            <w:pPr>
              <w:pStyle w:val="table100"/>
              <w:widowControl w:val="0"/>
              <w:spacing w:after="0" w:afterAutospacing="0" w:line="220" w:lineRule="exact"/>
              <w:ind w:firstLine="284"/>
              <w:jc w:val="both"/>
              <w:rPr>
                <w:spacing w:val="-20"/>
                <w:sz w:val="23"/>
                <w:szCs w:val="23"/>
              </w:rPr>
            </w:pPr>
            <w:r w:rsidRPr="000302E0">
              <w:rPr>
                <w:spacing w:val="-20"/>
                <w:sz w:val="23"/>
                <w:szCs w:val="23"/>
              </w:rPr>
              <w:t>выписку из решения местного исполнительного и распорядительного органа о включении гражданина в организацию застройщиков либо копия договора долевого участия в жилищном строительстве, либо копия другого договора строительства;</w:t>
            </w:r>
          </w:p>
          <w:p w:rsidR="004E3CD5" w:rsidRPr="000302E0" w:rsidRDefault="004E3CD5" w:rsidP="00414B75">
            <w:pPr>
              <w:pStyle w:val="table100"/>
              <w:widowControl w:val="0"/>
              <w:spacing w:after="0" w:afterAutospacing="0" w:line="220" w:lineRule="exact"/>
              <w:ind w:firstLine="284"/>
              <w:jc w:val="both"/>
              <w:rPr>
                <w:spacing w:val="-20"/>
                <w:sz w:val="23"/>
                <w:szCs w:val="23"/>
              </w:rPr>
            </w:pPr>
            <w:r w:rsidRPr="000302E0">
              <w:rPr>
                <w:spacing w:val="-20"/>
                <w:sz w:val="23"/>
                <w:szCs w:val="23"/>
              </w:rPr>
              <w:t>Свидетельство о стоимости строительства (реконструкции) жилья в текущих ценах, определенных на основании сметной документации, на дату обращения за субсидией; при строительстве (реконструкции) одноквартирных, блочных домов или квартир;</w:t>
            </w:r>
          </w:p>
          <w:p w:rsidR="004E3CD5" w:rsidRPr="000302E0" w:rsidRDefault="004E3CD5" w:rsidP="00414B75">
            <w:pPr>
              <w:pStyle w:val="table100"/>
              <w:widowControl w:val="0"/>
              <w:spacing w:after="0" w:afterAutospacing="0" w:line="220" w:lineRule="exact"/>
              <w:ind w:firstLine="284"/>
              <w:jc w:val="both"/>
              <w:rPr>
                <w:spacing w:val="-20"/>
                <w:sz w:val="23"/>
                <w:szCs w:val="23"/>
              </w:rPr>
            </w:pPr>
            <w:r w:rsidRPr="000302E0">
              <w:rPr>
                <w:spacing w:val="-20"/>
                <w:sz w:val="23"/>
                <w:szCs w:val="23"/>
              </w:rPr>
              <w:t>копии документов, подтверждающих наличие у получателя субсидии, согласованной в установленном порядке проектной документации и разрешения на строительство (реконструкцию) дома или квартиры;</w:t>
            </w:r>
          </w:p>
          <w:p w:rsidR="004E3CD5" w:rsidRPr="000302E0" w:rsidRDefault="004E3CD5" w:rsidP="00414B75">
            <w:pPr>
              <w:pStyle w:val="table100"/>
              <w:widowControl w:val="0"/>
              <w:spacing w:after="0" w:afterAutospacing="0" w:line="220" w:lineRule="exact"/>
              <w:ind w:firstLine="284"/>
              <w:jc w:val="both"/>
              <w:rPr>
                <w:spacing w:val="-20"/>
                <w:sz w:val="23"/>
                <w:szCs w:val="23"/>
              </w:rPr>
            </w:pPr>
            <w:r w:rsidRPr="000302E0">
              <w:rPr>
                <w:spacing w:val="-20"/>
                <w:sz w:val="23"/>
                <w:szCs w:val="23"/>
              </w:rPr>
              <w:t>Сведения о стоимости строительства (реконструкции) дома или квартиры, стоимости выполненных работ и закупленных материалов и изделий в текущих ценах, определенных на основании сметной документации, на дату подачи заявки на субсидию, при приобретении жилых помещений, за исключением жилых помещений, строительство которых велось по государственному заказу:</w:t>
            </w:r>
          </w:p>
          <w:p w:rsidR="004E3CD5" w:rsidRPr="000302E0" w:rsidRDefault="004E3CD5" w:rsidP="00414B75">
            <w:pPr>
              <w:pStyle w:val="table100"/>
              <w:widowControl w:val="0"/>
              <w:spacing w:after="0" w:afterAutospacing="0" w:line="220" w:lineRule="exact"/>
              <w:ind w:firstLine="284"/>
              <w:jc w:val="both"/>
              <w:rPr>
                <w:spacing w:val="-20"/>
                <w:sz w:val="23"/>
                <w:szCs w:val="23"/>
              </w:rPr>
            </w:pPr>
            <w:r w:rsidRPr="000302E0">
              <w:rPr>
                <w:spacing w:val="-20"/>
                <w:sz w:val="23"/>
                <w:szCs w:val="23"/>
              </w:rPr>
              <w:t>копия техпаспорта на купленную жилую площадь;</w:t>
            </w:r>
          </w:p>
          <w:p w:rsidR="004E3CD5" w:rsidRPr="000302E0" w:rsidRDefault="004E3CD5" w:rsidP="00414B75">
            <w:pPr>
              <w:pStyle w:val="table100"/>
              <w:widowControl w:val="0"/>
              <w:spacing w:after="0" w:afterAutospacing="0" w:line="220" w:lineRule="exact"/>
              <w:ind w:firstLine="284"/>
              <w:jc w:val="both"/>
              <w:rPr>
                <w:spacing w:val="-20"/>
                <w:sz w:val="23"/>
                <w:szCs w:val="23"/>
              </w:rPr>
            </w:pPr>
            <w:r w:rsidRPr="000302E0">
              <w:rPr>
                <w:spacing w:val="-20"/>
                <w:sz w:val="23"/>
                <w:szCs w:val="23"/>
              </w:rPr>
              <w:t>заключение об оценке (на определение оценочной стоимости) жилого помещения.</w:t>
            </w:r>
          </w:p>
          <w:p w:rsidR="004E3CD5" w:rsidRPr="000302E0" w:rsidRDefault="004E3CD5" w:rsidP="00414B75">
            <w:pPr>
              <w:pStyle w:val="table100"/>
              <w:widowControl w:val="0"/>
              <w:spacing w:after="0" w:afterAutospacing="0" w:line="220" w:lineRule="exact"/>
              <w:ind w:firstLine="284"/>
              <w:jc w:val="both"/>
              <w:rPr>
                <w:i/>
                <w:spacing w:val="-20"/>
                <w:sz w:val="23"/>
                <w:szCs w:val="23"/>
              </w:rPr>
            </w:pPr>
            <w:r w:rsidRPr="000302E0">
              <w:rPr>
                <w:i/>
                <w:spacing w:val="-20"/>
                <w:sz w:val="23"/>
                <w:szCs w:val="23"/>
              </w:rPr>
              <w:t xml:space="preserve">Должностное лицо, ответственное за осуществление административной процедуры 1.1.24 – </w:t>
            </w:r>
            <w:r w:rsidR="00414B75">
              <w:rPr>
                <w:i/>
                <w:spacing w:val="-20"/>
                <w:sz w:val="23"/>
                <w:szCs w:val="23"/>
              </w:rPr>
              <w:t xml:space="preserve">главный  специалист  отдела </w:t>
            </w:r>
            <w:r w:rsidRPr="000302E0">
              <w:rPr>
                <w:i/>
                <w:spacing w:val="-20"/>
                <w:sz w:val="23"/>
                <w:szCs w:val="23"/>
              </w:rPr>
              <w:t xml:space="preserve">архитектуры и строительства </w:t>
            </w:r>
            <w:r w:rsidR="0090059B">
              <w:rPr>
                <w:i/>
                <w:spacing w:val="-20"/>
                <w:sz w:val="23"/>
                <w:szCs w:val="23"/>
              </w:rPr>
              <w:t>,</w:t>
            </w:r>
            <w:r w:rsidRPr="000302E0">
              <w:rPr>
                <w:i/>
                <w:spacing w:val="-20"/>
                <w:sz w:val="23"/>
                <w:szCs w:val="23"/>
              </w:rPr>
              <w:t xml:space="preserve"> жилищно</w:t>
            </w:r>
            <w:r w:rsidR="0090059B">
              <w:rPr>
                <w:i/>
                <w:spacing w:val="-20"/>
                <w:sz w:val="23"/>
                <w:szCs w:val="23"/>
              </w:rPr>
              <w:t>-</w:t>
            </w:r>
            <w:r w:rsidRPr="000302E0">
              <w:rPr>
                <w:i/>
                <w:spacing w:val="-20"/>
                <w:sz w:val="23"/>
                <w:szCs w:val="23"/>
              </w:rPr>
              <w:t>коммунального хозяйства Лелякова М.Н. (</w:t>
            </w:r>
            <w:r w:rsidR="00A73CFA">
              <w:rPr>
                <w:i/>
                <w:spacing w:val="-20"/>
                <w:sz w:val="23"/>
                <w:szCs w:val="23"/>
              </w:rPr>
              <w:t>к</w:t>
            </w:r>
            <w:r w:rsidRPr="000302E0">
              <w:rPr>
                <w:i/>
                <w:spacing w:val="-20"/>
                <w:sz w:val="23"/>
                <w:szCs w:val="23"/>
              </w:rPr>
              <w:t>абинет № 53, тел. 41208), в его отсутствие – начальник отдела архитектуры и строительства</w:t>
            </w:r>
            <w:r w:rsidR="0090059B">
              <w:rPr>
                <w:i/>
                <w:spacing w:val="-20"/>
                <w:sz w:val="23"/>
                <w:szCs w:val="23"/>
              </w:rPr>
              <w:t>,</w:t>
            </w:r>
            <w:r w:rsidRPr="000302E0">
              <w:rPr>
                <w:i/>
                <w:spacing w:val="-20"/>
                <w:sz w:val="23"/>
                <w:szCs w:val="23"/>
              </w:rPr>
              <w:t xml:space="preserve"> жилищно</w:t>
            </w:r>
            <w:r w:rsidR="0090059B">
              <w:rPr>
                <w:i/>
                <w:spacing w:val="-20"/>
                <w:sz w:val="23"/>
                <w:szCs w:val="23"/>
              </w:rPr>
              <w:t>-</w:t>
            </w:r>
            <w:r w:rsidRPr="000302E0">
              <w:rPr>
                <w:i/>
                <w:spacing w:val="-20"/>
                <w:sz w:val="23"/>
                <w:szCs w:val="23"/>
              </w:rPr>
              <w:t xml:space="preserve">коммунального хозяйства </w:t>
            </w:r>
            <w:r w:rsidRPr="000302E0">
              <w:rPr>
                <w:i/>
                <w:color w:val="202124"/>
                <w:spacing w:val="-20"/>
                <w:sz w:val="23"/>
                <w:szCs w:val="23"/>
              </w:rPr>
              <w:t>Федоров Д.В.</w:t>
            </w:r>
            <w:r w:rsidRPr="000302E0">
              <w:rPr>
                <w:i/>
                <w:spacing w:val="-20"/>
                <w:sz w:val="23"/>
                <w:szCs w:val="23"/>
              </w:rPr>
              <w:t xml:space="preserve"> </w:t>
            </w:r>
            <w:r w:rsidRPr="000302E0">
              <w:rPr>
                <w:i/>
                <w:spacing w:val="-20"/>
                <w:sz w:val="23"/>
                <w:szCs w:val="23"/>
              </w:rPr>
              <w:br/>
              <w:t>(</w:t>
            </w:r>
            <w:r w:rsidR="00A73CFA">
              <w:rPr>
                <w:i/>
                <w:spacing w:val="-20"/>
                <w:sz w:val="23"/>
                <w:szCs w:val="23"/>
              </w:rPr>
              <w:t>к</w:t>
            </w:r>
            <w:r w:rsidRPr="000302E0">
              <w:rPr>
                <w:i/>
                <w:spacing w:val="-20"/>
                <w:sz w:val="23"/>
                <w:szCs w:val="23"/>
              </w:rPr>
              <w:t>абинет № 64, тел. 41042).</w:t>
            </w:r>
          </w:p>
        </w:tc>
      </w:tr>
      <w:tr w:rsidR="00B34698" w:rsidRPr="008A49EB" w:rsidTr="008E258E">
        <w:trPr>
          <w:gridAfter w:val="2"/>
          <w:wAfter w:w="59" w:type="dxa"/>
          <w:trHeight w:val="562"/>
        </w:trPr>
        <w:tc>
          <w:tcPr>
            <w:tcW w:w="1416" w:type="dxa"/>
            <w:gridSpan w:val="2"/>
            <w:tcBorders>
              <w:top w:val="single" w:sz="4" w:space="0" w:color="auto"/>
              <w:left w:val="single" w:sz="4" w:space="0" w:color="auto"/>
              <w:bottom w:val="nil"/>
              <w:right w:val="single" w:sz="4" w:space="0" w:color="auto"/>
            </w:tcBorders>
            <w:shd w:val="clear" w:color="auto" w:fill="auto"/>
            <w:hideMark/>
          </w:tcPr>
          <w:p w:rsidR="00B34698" w:rsidRPr="000302E0" w:rsidRDefault="00B34698" w:rsidP="00777CA5">
            <w:pPr>
              <w:pStyle w:val="table100"/>
              <w:widowControl w:val="0"/>
              <w:spacing w:after="0" w:afterAutospacing="0" w:line="220" w:lineRule="exact"/>
              <w:jc w:val="both"/>
              <w:rPr>
                <w:b/>
                <w:bCs/>
                <w:spacing w:val="-20"/>
                <w:sz w:val="23"/>
                <w:szCs w:val="23"/>
              </w:rPr>
            </w:pPr>
            <w:r w:rsidRPr="000302E0">
              <w:rPr>
                <w:b/>
                <w:bCs/>
                <w:spacing w:val="-20"/>
                <w:sz w:val="23"/>
                <w:szCs w:val="23"/>
              </w:rPr>
              <w:lastRenderedPageBreak/>
              <w:t>1.1.28.</w:t>
            </w:r>
          </w:p>
        </w:tc>
        <w:tc>
          <w:tcPr>
            <w:tcW w:w="2837" w:type="dxa"/>
            <w:gridSpan w:val="2"/>
            <w:tcBorders>
              <w:top w:val="single" w:sz="4" w:space="0" w:color="auto"/>
              <w:left w:val="single" w:sz="4" w:space="0" w:color="auto"/>
              <w:bottom w:val="nil"/>
              <w:right w:val="single" w:sz="4" w:space="0" w:color="auto"/>
            </w:tcBorders>
            <w:shd w:val="clear" w:color="auto" w:fill="auto"/>
            <w:hideMark/>
          </w:tcPr>
          <w:p w:rsidR="00B34698" w:rsidRPr="000302E0" w:rsidRDefault="00B34698" w:rsidP="00777CA5">
            <w:pPr>
              <w:pStyle w:val="table100"/>
              <w:spacing w:after="0" w:afterAutospacing="0" w:line="220" w:lineRule="exact"/>
              <w:ind w:left="38" w:right="99"/>
              <w:jc w:val="both"/>
              <w:rPr>
                <w:spacing w:val="-20"/>
                <w:sz w:val="23"/>
                <w:szCs w:val="23"/>
              </w:rPr>
            </w:pPr>
            <w:r w:rsidRPr="000302E0">
              <w:rPr>
                <w:spacing w:val="-20"/>
                <w:sz w:val="23"/>
                <w:szCs w:val="23"/>
              </w:rPr>
              <w:t>Принятие решения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2504" w:type="dxa"/>
            <w:gridSpan w:val="2"/>
            <w:tcBorders>
              <w:top w:val="single" w:sz="4" w:space="0" w:color="auto"/>
              <w:left w:val="single" w:sz="4" w:space="0" w:color="auto"/>
              <w:bottom w:val="nil"/>
              <w:right w:val="single" w:sz="4" w:space="0" w:color="auto"/>
            </w:tcBorders>
            <w:shd w:val="clear" w:color="auto" w:fill="auto"/>
            <w:hideMark/>
          </w:tcPr>
          <w:p w:rsidR="00B34698" w:rsidRPr="000302E0" w:rsidRDefault="00B34698"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B34698" w:rsidRPr="000302E0" w:rsidRDefault="00B34698"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B34698" w:rsidRPr="000302E0" w:rsidRDefault="00B34698"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тел. 41105,</w:t>
            </w:r>
            <w:r w:rsidRPr="000302E0">
              <w:rPr>
                <w:spacing w:val="-20"/>
                <w:sz w:val="23"/>
                <w:szCs w:val="23"/>
              </w:rPr>
              <w:t xml:space="preserve"> </w:t>
            </w:r>
            <w:r w:rsidRPr="000302E0">
              <w:rPr>
                <w:spacing w:val="-20"/>
                <w:sz w:val="23"/>
                <w:szCs w:val="23"/>
              </w:rPr>
              <w:br/>
            </w:r>
            <w:r w:rsidRPr="000302E0">
              <w:rPr>
                <w:b w:val="0"/>
                <w:spacing w:val="-20"/>
                <w:sz w:val="23"/>
                <w:szCs w:val="23"/>
              </w:rP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Васильченко Т.В.</w:t>
            </w:r>
            <w:r w:rsidRPr="000302E0">
              <w:rPr>
                <w:spacing w:val="-20"/>
                <w:sz w:val="23"/>
                <w:szCs w:val="23"/>
              </w:rPr>
              <w:t xml:space="preserve"> </w:t>
            </w:r>
            <w:r w:rsidRPr="000302E0">
              <w:rPr>
                <w:spacing w:val="-20"/>
                <w:sz w:val="23"/>
                <w:szCs w:val="23"/>
              </w:rPr>
              <w:br/>
            </w:r>
            <w:r w:rsidRPr="000302E0">
              <w:rPr>
                <w:b w:val="0"/>
                <w:bCs w:val="0"/>
                <w:spacing w:val="-20"/>
                <w:sz w:val="23"/>
                <w:szCs w:val="23"/>
              </w:rPr>
              <w:t>тел. 21543</w:t>
            </w:r>
          </w:p>
        </w:tc>
        <w:tc>
          <w:tcPr>
            <w:tcW w:w="4255" w:type="dxa"/>
            <w:gridSpan w:val="3"/>
            <w:tcBorders>
              <w:top w:val="single" w:sz="4" w:space="0" w:color="auto"/>
              <w:left w:val="single" w:sz="4" w:space="0" w:color="auto"/>
              <w:bottom w:val="nil"/>
              <w:right w:val="single" w:sz="4" w:space="0" w:color="auto"/>
            </w:tcBorders>
            <w:shd w:val="clear" w:color="auto" w:fill="auto"/>
            <w:hideMark/>
          </w:tcPr>
          <w:p w:rsidR="00B34698" w:rsidRPr="000302E0" w:rsidRDefault="00B34698" w:rsidP="00777CA5">
            <w:pPr>
              <w:pStyle w:val="table100"/>
              <w:spacing w:after="0" w:afterAutospacing="0" w:line="220" w:lineRule="exact"/>
              <w:rPr>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паспорта или иные документы, удостоверяющие личность всех членов семьи, свидетельства о</w:t>
            </w:r>
            <w:r w:rsidR="00477FEB" w:rsidRPr="000302E0">
              <w:rPr>
                <w:spacing w:val="-20"/>
                <w:sz w:val="23"/>
                <w:szCs w:val="23"/>
              </w:rPr>
              <w:t xml:space="preserve"> </w:t>
            </w:r>
            <w:r w:rsidRPr="000302E0">
              <w:rPr>
                <w:spacing w:val="-20"/>
                <w:sz w:val="23"/>
                <w:szCs w:val="23"/>
              </w:rPr>
              <w:t>рождении (для</w:t>
            </w:r>
            <w:r w:rsidR="00477FEB" w:rsidRPr="000302E0">
              <w:rPr>
                <w:spacing w:val="-20"/>
                <w:sz w:val="23"/>
                <w:szCs w:val="23"/>
              </w:rPr>
              <w:t xml:space="preserve"> </w:t>
            </w:r>
            <w:r w:rsidRPr="000302E0">
              <w:rPr>
                <w:spacing w:val="-20"/>
                <w:sz w:val="23"/>
                <w:szCs w:val="23"/>
              </w:rPr>
              <w:t>несовершеннолетних детей), совместно проживающих с собственником</w:t>
            </w:r>
            <w:r w:rsidRPr="000302E0">
              <w:rPr>
                <w:spacing w:val="-20"/>
                <w:sz w:val="23"/>
                <w:szCs w:val="23"/>
              </w:rPr>
              <w:br/>
            </w:r>
            <w:r w:rsidRPr="000302E0">
              <w:rPr>
                <w:spacing w:val="-20"/>
                <w:sz w:val="23"/>
                <w:szCs w:val="23"/>
              </w:rPr>
              <w:br/>
              <w:t>письменное согласие супруга (супруги), а</w:t>
            </w:r>
            <w:r w:rsidR="00477FEB" w:rsidRPr="000302E0">
              <w:rPr>
                <w:spacing w:val="-20"/>
                <w:sz w:val="23"/>
                <w:szCs w:val="23"/>
              </w:rPr>
              <w:t xml:space="preserve"> </w:t>
            </w:r>
            <w:r w:rsidRPr="000302E0">
              <w:rPr>
                <w:spacing w:val="-20"/>
                <w:sz w:val="23"/>
                <w:szCs w:val="23"/>
              </w:rPr>
              <w:t>также иных совершеннолетних членов семьи, совместно проживающих с</w:t>
            </w:r>
            <w:r w:rsidR="00477FEB" w:rsidRPr="000302E0">
              <w:rPr>
                <w:spacing w:val="-20"/>
                <w:sz w:val="23"/>
                <w:szCs w:val="23"/>
              </w:rPr>
              <w:t xml:space="preserve"> </w:t>
            </w:r>
            <w:r w:rsidRPr="000302E0">
              <w:rPr>
                <w:spacing w:val="-20"/>
                <w:sz w:val="23"/>
                <w:szCs w:val="23"/>
              </w:rPr>
              <w:t>собственником и</w:t>
            </w:r>
            <w:r w:rsidR="00477FEB" w:rsidRPr="000302E0">
              <w:rPr>
                <w:spacing w:val="-20"/>
                <w:sz w:val="23"/>
                <w:szCs w:val="23"/>
              </w:rPr>
              <w:t xml:space="preserve"> </w:t>
            </w:r>
            <w:r w:rsidRPr="000302E0">
              <w:rPr>
                <w:spacing w:val="-20"/>
                <w:sz w:val="23"/>
                <w:szCs w:val="23"/>
              </w:rPr>
              <w:t>имеющих право владения и</w:t>
            </w:r>
            <w:r w:rsidR="00477FEB" w:rsidRPr="000302E0">
              <w:rPr>
                <w:spacing w:val="-20"/>
                <w:sz w:val="23"/>
                <w:szCs w:val="23"/>
              </w:rPr>
              <w:t xml:space="preserve"> </w:t>
            </w:r>
            <w:r w:rsidRPr="000302E0">
              <w:rPr>
                <w:spacing w:val="-20"/>
                <w:sz w:val="23"/>
                <w:szCs w:val="23"/>
              </w:rPr>
              <w:t>пользования жилым помещением, а</w:t>
            </w:r>
            <w:r w:rsidR="00477FEB" w:rsidRPr="000302E0">
              <w:rPr>
                <w:spacing w:val="-20"/>
                <w:sz w:val="23"/>
                <w:szCs w:val="23"/>
              </w:rPr>
              <w:t xml:space="preserve"> </w:t>
            </w:r>
            <w:r w:rsidRPr="000302E0">
              <w:rPr>
                <w:spacing w:val="-20"/>
                <w:sz w:val="23"/>
                <w:szCs w:val="23"/>
              </w:rPr>
              <w:t>также удостоверенное нотариально согласие отсутствующих граждан, за</w:t>
            </w:r>
            <w:r w:rsidR="00477FEB" w:rsidRPr="000302E0">
              <w:rPr>
                <w:spacing w:val="-20"/>
                <w:sz w:val="23"/>
                <w:szCs w:val="23"/>
              </w:rPr>
              <w:t xml:space="preserve"> </w:t>
            </w:r>
            <w:r w:rsidRPr="000302E0">
              <w:rPr>
                <w:spacing w:val="-20"/>
                <w:sz w:val="23"/>
                <w:szCs w:val="23"/>
              </w:rPr>
              <w:t>которыми сохраняется право владения и</w:t>
            </w:r>
            <w:r w:rsidR="00477FEB" w:rsidRPr="000302E0">
              <w:rPr>
                <w:spacing w:val="-20"/>
                <w:sz w:val="23"/>
                <w:szCs w:val="23"/>
              </w:rPr>
              <w:t xml:space="preserve"> </w:t>
            </w:r>
            <w:r w:rsidRPr="000302E0">
              <w:rPr>
                <w:spacing w:val="-20"/>
                <w:sz w:val="23"/>
                <w:szCs w:val="23"/>
              </w:rPr>
              <w:t>пользования жилым помещением, в</w:t>
            </w:r>
            <w:r w:rsidR="00477FEB" w:rsidRPr="000302E0">
              <w:rPr>
                <w:spacing w:val="-20"/>
                <w:sz w:val="23"/>
                <w:szCs w:val="23"/>
              </w:rPr>
              <w:t xml:space="preserve"> </w:t>
            </w:r>
            <w:r w:rsidRPr="000302E0">
              <w:rPr>
                <w:spacing w:val="-20"/>
                <w:sz w:val="23"/>
                <w:szCs w:val="23"/>
              </w:rPr>
              <w:t>том числе в</w:t>
            </w:r>
            <w:r w:rsidR="00477FEB" w:rsidRPr="000302E0">
              <w:rPr>
                <w:spacing w:val="-20"/>
                <w:sz w:val="23"/>
                <w:szCs w:val="23"/>
              </w:rPr>
              <w:t xml:space="preserve"> </w:t>
            </w:r>
            <w:r w:rsidRPr="000302E0">
              <w:rPr>
                <w:spacing w:val="-20"/>
                <w:sz w:val="23"/>
                <w:szCs w:val="23"/>
              </w:rPr>
              <w:t>случае нахождения указанных граждан за</w:t>
            </w:r>
            <w:r w:rsidR="00477FEB" w:rsidRPr="000302E0">
              <w:rPr>
                <w:spacing w:val="-20"/>
                <w:sz w:val="23"/>
                <w:szCs w:val="23"/>
              </w:rPr>
              <w:t xml:space="preserve"> </w:t>
            </w:r>
            <w:r w:rsidRPr="000302E0">
              <w:rPr>
                <w:spacing w:val="-20"/>
                <w:sz w:val="23"/>
                <w:szCs w:val="23"/>
              </w:rPr>
              <w:t>рубежом</w:t>
            </w:r>
            <w:r w:rsidRPr="000302E0">
              <w:rPr>
                <w:spacing w:val="-20"/>
                <w:sz w:val="23"/>
                <w:szCs w:val="23"/>
              </w:rPr>
              <w:br/>
            </w:r>
            <w:r w:rsidRPr="000302E0">
              <w:rPr>
                <w:spacing w:val="-20"/>
                <w:sz w:val="23"/>
                <w:szCs w:val="23"/>
              </w:rPr>
              <w:b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r w:rsidRPr="000302E0">
              <w:rPr>
                <w:spacing w:val="-20"/>
                <w:sz w:val="23"/>
                <w:szCs w:val="23"/>
              </w:rPr>
              <w:br/>
            </w:r>
            <w:r w:rsidRPr="000302E0">
              <w:rPr>
                <w:spacing w:val="-20"/>
                <w:sz w:val="23"/>
                <w:szCs w:val="23"/>
              </w:rPr>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1540" w:type="dxa"/>
            <w:gridSpan w:val="5"/>
            <w:tcBorders>
              <w:top w:val="single" w:sz="4" w:space="0" w:color="auto"/>
              <w:left w:val="single" w:sz="4" w:space="0" w:color="auto"/>
              <w:bottom w:val="nil"/>
              <w:right w:val="single" w:sz="4" w:space="0" w:color="auto"/>
            </w:tcBorders>
            <w:shd w:val="clear" w:color="auto" w:fill="auto"/>
          </w:tcPr>
          <w:p w:rsidR="00B34698" w:rsidRPr="000302E0" w:rsidRDefault="00B34698"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bottom w:val="nil"/>
              <w:right w:val="single" w:sz="4" w:space="0" w:color="auto"/>
            </w:tcBorders>
            <w:shd w:val="clear" w:color="auto" w:fill="auto"/>
          </w:tcPr>
          <w:p w:rsidR="00B34698" w:rsidRPr="000302E0" w:rsidRDefault="00B34698" w:rsidP="00777CA5">
            <w:pPr>
              <w:pStyle w:val="table100"/>
              <w:spacing w:after="0" w:afterAutospacing="0" w:line="220" w:lineRule="exact"/>
              <w:jc w:val="center"/>
              <w:rPr>
                <w:rFonts w:eastAsia="Times New Roman"/>
                <w:spacing w:val="-20"/>
                <w:sz w:val="23"/>
                <w:szCs w:val="23"/>
              </w:rPr>
            </w:pPr>
            <w:r w:rsidRPr="000302E0">
              <w:rPr>
                <w:spacing w:val="-20"/>
                <w:sz w:val="23"/>
                <w:szCs w:val="23"/>
              </w:rPr>
              <w:t xml:space="preserve">15 дней со дня подачи заявления, а в случае запроса документов и (или) сведений от других гос. органов, иных организаций – </w:t>
            </w:r>
            <w:r w:rsidRPr="000302E0">
              <w:rPr>
                <w:spacing w:val="-20"/>
                <w:sz w:val="23"/>
                <w:szCs w:val="23"/>
              </w:rPr>
              <w:br/>
              <w:t>1 месяц</w:t>
            </w:r>
          </w:p>
        </w:tc>
        <w:tc>
          <w:tcPr>
            <w:tcW w:w="2138" w:type="dxa"/>
            <w:gridSpan w:val="3"/>
            <w:tcBorders>
              <w:top w:val="single" w:sz="4" w:space="0" w:color="auto"/>
              <w:left w:val="single" w:sz="4" w:space="0" w:color="auto"/>
              <w:bottom w:val="nil"/>
              <w:right w:val="single" w:sz="4" w:space="0" w:color="auto"/>
            </w:tcBorders>
            <w:shd w:val="clear" w:color="auto" w:fill="auto"/>
          </w:tcPr>
          <w:p w:rsidR="00B34698" w:rsidRPr="000302E0" w:rsidRDefault="00B34698" w:rsidP="00777CA5">
            <w:pPr>
              <w:pStyle w:val="table100"/>
              <w:spacing w:after="0" w:afterAutospacing="0" w:line="220" w:lineRule="exact"/>
              <w:jc w:val="center"/>
              <w:rPr>
                <w:rFonts w:eastAsia="Times New Roman"/>
                <w:spacing w:val="-20"/>
                <w:sz w:val="23"/>
                <w:szCs w:val="23"/>
              </w:rPr>
            </w:pPr>
            <w:r w:rsidRPr="000302E0">
              <w:rPr>
                <w:spacing w:val="-20"/>
                <w:sz w:val="23"/>
                <w:szCs w:val="23"/>
              </w:rPr>
              <w:t xml:space="preserve">на период действия </w:t>
            </w:r>
            <w:hyperlink r:id="rId8" w:anchor="a10" w:tooltip="+" w:history="1">
              <w:r w:rsidRPr="000302E0">
                <w:rPr>
                  <w:rStyle w:val="aa"/>
                  <w:color w:val="auto"/>
                  <w:spacing w:val="-20"/>
                  <w:sz w:val="23"/>
                  <w:szCs w:val="23"/>
                  <w:u w:val="none"/>
                </w:rPr>
                <w:t>договора</w:t>
              </w:r>
            </w:hyperlink>
            <w:r w:rsidRPr="000302E0">
              <w:rPr>
                <w:spacing w:val="-20"/>
                <w:sz w:val="23"/>
                <w:szCs w:val="23"/>
              </w:rPr>
              <w:t xml:space="preserve"> найма жилого помещения частного жилищного фонда или </w:t>
            </w:r>
            <w:hyperlink r:id="rId9" w:anchor="a11" w:tooltip="+" w:history="1">
              <w:r w:rsidRPr="000302E0">
                <w:rPr>
                  <w:rStyle w:val="aa"/>
                  <w:color w:val="auto"/>
                  <w:spacing w:val="-20"/>
                  <w:sz w:val="23"/>
                  <w:szCs w:val="23"/>
                  <w:u w:val="none"/>
                </w:rPr>
                <w:t>договора</w:t>
              </w:r>
            </w:hyperlink>
            <w:r w:rsidRPr="000302E0">
              <w:rPr>
                <w:spacing w:val="-20"/>
                <w:sz w:val="23"/>
                <w:szCs w:val="23"/>
              </w:rPr>
              <w:t xml:space="preserve"> аренды жилого помещения</w:t>
            </w:r>
          </w:p>
        </w:tc>
      </w:tr>
      <w:tr w:rsidR="00B34698" w:rsidRPr="008A49EB" w:rsidTr="008E258E">
        <w:trPr>
          <w:gridAfter w:val="2"/>
          <w:wAfter w:w="59" w:type="dxa"/>
          <w:trHeight w:val="572"/>
        </w:trPr>
        <w:tc>
          <w:tcPr>
            <w:tcW w:w="16107" w:type="dxa"/>
            <w:gridSpan w:val="21"/>
            <w:tcBorders>
              <w:top w:val="nil"/>
              <w:left w:val="single" w:sz="4" w:space="0" w:color="auto"/>
              <w:bottom w:val="single" w:sz="4" w:space="0" w:color="auto"/>
              <w:right w:val="single" w:sz="4" w:space="0" w:color="auto"/>
            </w:tcBorders>
          </w:tcPr>
          <w:p w:rsidR="00B34698" w:rsidRPr="000302E0" w:rsidRDefault="00B34698" w:rsidP="00414B75">
            <w:pPr>
              <w:pStyle w:val="table100"/>
              <w:widowControl w:val="0"/>
              <w:spacing w:after="0" w:afterAutospacing="0" w:line="220" w:lineRule="exact"/>
              <w:ind w:firstLine="284"/>
              <w:jc w:val="both"/>
              <w:rPr>
                <w:spacing w:val="-20"/>
                <w:sz w:val="23"/>
                <w:szCs w:val="23"/>
              </w:rPr>
            </w:pPr>
            <w:r w:rsidRPr="000302E0">
              <w:rPr>
                <w:spacing w:val="-20"/>
                <w:sz w:val="23"/>
                <w:szCs w:val="23"/>
              </w:rPr>
              <w:t xml:space="preserve">По административной процедуре 1.1.28 </w:t>
            </w:r>
            <w:r w:rsidRPr="000302E0">
              <w:rPr>
                <w:color w:val="202124"/>
                <w:spacing w:val="-20"/>
                <w:sz w:val="23"/>
                <w:szCs w:val="23"/>
              </w:rPr>
              <w:t>должностные лица отдела юридического по работе с обращениями граждан и юридических лиц самостоятельно запрашивают следующиее документыты и (или) информацию</w:t>
            </w:r>
            <w:r w:rsidRPr="000302E0">
              <w:rPr>
                <w:spacing w:val="-20"/>
                <w:sz w:val="23"/>
                <w:szCs w:val="23"/>
              </w:rPr>
              <w:t>:</w:t>
            </w:r>
          </w:p>
          <w:p w:rsidR="00B34698" w:rsidRPr="000302E0" w:rsidRDefault="00B34698" w:rsidP="00414B75">
            <w:pPr>
              <w:pStyle w:val="table100"/>
              <w:widowControl w:val="0"/>
              <w:spacing w:after="0" w:afterAutospacing="0" w:line="220" w:lineRule="exact"/>
              <w:ind w:firstLine="284"/>
              <w:jc w:val="both"/>
              <w:rPr>
                <w:spacing w:val="-20"/>
                <w:sz w:val="23"/>
                <w:szCs w:val="23"/>
              </w:rPr>
            </w:pPr>
            <w:r w:rsidRPr="000302E0">
              <w:rPr>
                <w:spacing w:val="-20"/>
                <w:sz w:val="23"/>
                <w:szCs w:val="23"/>
              </w:rPr>
              <w:t>справка о месте жительства и составе семьи или копия лицевого счета.</w:t>
            </w:r>
          </w:p>
          <w:p w:rsidR="00B34698" w:rsidRPr="000302E0" w:rsidRDefault="00B34698" w:rsidP="00414B75">
            <w:pPr>
              <w:pStyle w:val="table100"/>
              <w:widowControl w:val="0"/>
              <w:spacing w:after="0" w:afterAutospacing="0" w:line="220" w:lineRule="exact"/>
              <w:ind w:firstLine="284"/>
              <w:jc w:val="both"/>
              <w:rPr>
                <w:i/>
                <w:spacing w:val="-20"/>
                <w:sz w:val="23"/>
                <w:szCs w:val="23"/>
              </w:rPr>
            </w:pPr>
            <w:r w:rsidRPr="000302E0">
              <w:rPr>
                <w:i/>
                <w:color w:val="222222"/>
                <w:spacing w:val="-20"/>
                <w:sz w:val="23"/>
                <w:szCs w:val="23"/>
              </w:rPr>
              <w:t xml:space="preserve">Должностное лицо, ответственное за осуществление адмй процедуры 1.1.28, – </w:t>
            </w:r>
            <w:r w:rsidR="00414B75">
              <w:rPr>
                <w:i/>
                <w:color w:val="222222"/>
                <w:spacing w:val="-20"/>
                <w:sz w:val="23"/>
                <w:szCs w:val="23"/>
              </w:rPr>
              <w:t xml:space="preserve">главный  специалист  отдела </w:t>
            </w:r>
            <w:r w:rsidR="00507D6A">
              <w:rPr>
                <w:i/>
                <w:color w:val="222222"/>
                <w:spacing w:val="-20"/>
                <w:sz w:val="23"/>
                <w:szCs w:val="23"/>
              </w:rPr>
              <w:t xml:space="preserve">архитектуры и строительства, жилищно-коммунального хозяйства </w:t>
            </w:r>
            <w:r w:rsidRPr="000302E0">
              <w:rPr>
                <w:i/>
                <w:color w:val="222222"/>
                <w:spacing w:val="-20"/>
                <w:sz w:val="23"/>
                <w:szCs w:val="23"/>
              </w:rPr>
              <w:t xml:space="preserve">Шнитко Т.В. (кабинет № 52, тел. 4223), в его отсутствие – заместитель начальника </w:t>
            </w:r>
            <w:r w:rsidR="00507D6A">
              <w:rPr>
                <w:i/>
                <w:color w:val="222222"/>
                <w:spacing w:val="-20"/>
                <w:sz w:val="23"/>
                <w:szCs w:val="23"/>
              </w:rPr>
              <w:t xml:space="preserve">отдела архитектуры и строительства, жилищно-коммунального хозяйства </w:t>
            </w:r>
            <w:r w:rsidRPr="000302E0">
              <w:rPr>
                <w:i/>
                <w:color w:val="222222"/>
                <w:spacing w:val="-20"/>
                <w:sz w:val="23"/>
                <w:szCs w:val="23"/>
              </w:rPr>
              <w:t xml:space="preserve">Довмант Н.К. </w:t>
            </w:r>
            <w:r w:rsidRPr="000302E0">
              <w:rPr>
                <w:i/>
                <w:color w:val="222222"/>
                <w:spacing w:val="-20"/>
                <w:sz w:val="23"/>
                <w:szCs w:val="23"/>
              </w:rPr>
              <w:br/>
              <w:t>(кабинет № 54, тел. 41232).</w:t>
            </w:r>
          </w:p>
        </w:tc>
      </w:tr>
      <w:tr w:rsidR="00B34698" w:rsidRPr="008A49EB" w:rsidTr="008E258E">
        <w:trPr>
          <w:gridAfter w:val="2"/>
          <w:wAfter w:w="59" w:type="dxa"/>
          <w:trHeight w:val="1259"/>
        </w:trPr>
        <w:tc>
          <w:tcPr>
            <w:tcW w:w="1416" w:type="dxa"/>
            <w:gridSpan w:val="2"/>
            <w:tcBorders>
              <w:top w:val="single" w:sz="4" w:space="0" w:color="auto"/>
              <w:left w:val="single" w:sz="4" w:space="0" w:color="auto"/>
              <w:bottom w:val="nil"/>
              <w:right w:val="single" w:sz="4" w:space="0" w:color="auto"/>
            </w:tcBorders>
            <w:shd w:val="clear" w:color="auto" w:fill="auto"/>
            <w:hideMark/>
          </w:tcPr>
          <w:p w:rsidR="00B34698" w:rsidRPr="000302E0" w:rsidRDefault="00B34698" w:rsidP="00777CA5">
            <w:pPr>
              <w:pStyle w:val="table100"/>
              <w:widowControl w:val="0"/>
              <w:spacing w:after="0" w:afterAutospacing="0" w:line="220" w:lineRule="exact"/>
              <w:jc w:val="both"/>
              <w:rPr>
                <w:b/>
                <w:bCs/>
                <w:spacing w:val="-20"/>
                <w:sz w:val="23"/>
                <w:szCs w:val="23"/>
              </w:rPr>
            </w:pPr>
            <w:r w:rsidRPr="000302E0">
              <w:rPr>
                <w:b/>
                <w:bCs/>
                <w:spacing w:val="-20"/>
                <w:sz w:val="23"/>
                <w:szCs w:val="23"/>
              </w:rPr>
              <w:t>1.1.31</w:t>
            </w:r>
          </w:p>
        </w:tc>
        <w:tc>
          <w:tcPr>
            <w:tcW w:w="2837" w:type="dxa"/>
            <w:gridSpan w:val="2"/>
            <w:tcBorders>
              <w:top w:val="single" w:sz="4" w:space="0" w:color="auto"/>
              <w:left w:val="single" w:sz="4" w:space="0" w:color="auto"/>
              <w:bottom w:val="nil"/>
              <w:right w:val="single" w:sz="4" w:space="0" w:color="auto"/>
            </w:tcBorders>
            <w:shd w:val="clear" w:color="auto" w:fill="auto"/>
            <w:hideMark/>
          </w:tcPr>
          <w:p w:rsidR="00B34698" w:rsidRPr="000302E0" w:rsidRDefault="00B34698" w:rsidP="00777CA5">
            <w:pPr>
              <w:pStyle w:val="titleu"/>
              <w:widowControl w:val="0"/>
              <w:spacing w:before="0" w:after="0" w:line="220" w:lineRule="exact"/>
              <w:jc w:val="both"/>
              <w:rPr>
                <w:b w:val="0"/>
                <w:spacing w:val="-20"/>
                <w:sz w:val="23"/>
                <w:szCs w:val="23"/>
              </w:rPr>
            </w:pPr>
            <w:r w:rsidRPr="000302E0">
              <w:rPr>
                <w:b w:val="0"/>
                <w:bCs w:val="0"/>
                <w:spacing w:val="-20"/>
                <w:sz w:val="23"/>
                <w:szCs w:val="23"/>
              </w:rPr>
              <w:t xml:space="preserve">Принятие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w:t>
            </w:r>
            <w:r w:rsidRPr="000302E0">
              <w:rPr>
                <w:b w:val="0"/>
                <w:bCs w:val="0"/>
                <w:spacing w:val="-20"/>
                <w:sz w:val="23"/>
                <w:szCs w:val="23"/>
              </w:rPr>
              <w:lastRenderedPageBreak/>
              <w:t>(реконструкцию) жилых помещений в установленном порядке</w:t>
            </w:r>
          </w:p>
        </w:tc>
        <w:tc>
          <w:tcPr>
            <w:tcW w:w="2504" w:type="dxa"/>
            <w:gridSpan w:val="2"/>
            <w:tcBorders>
              <w:top w:val="single" w:sz="4" w:space="0" w:color="auto"/>
              <w:left w:val="single" w:sz="4" w:space="0" w:color="auto"/>
              <w:bottom w:val="nil"/>
              <w:right w:val="single" w:sz="4" w:space="0" w:color="auto"/>
            </w:tcBorders>
            <w:shd w:val="clear" w:color="auto" w:fill="auto"/>
            <w:hideMark/>
          </w:tcPr>
          <w:p w:rsidR="00B34698" w:rsidRPr="000302E0" w:rsidRDefault="00B34698" w:rsidP="00414B75">
            <w:pPr>
              <w:pStyle w:val="titleu"/>
              <w:widowControl w:val="0"/>
              <w:spacing w:before="0" w:after="0" w:line="220" w:lineRule="exact"/>
              <w:jc w:val="center"/>
              <w:rPr>
                <w:b w:val="0"/>
                <w:spacing w:val="-20"/>
                <w:sz w:val="23"/>
                <w:szCs w:val="23"/>
              </w:rPr>
            </w:pPr>
            <w:r w:rsidRPr="000302E0">
              <w:rPr>
                <w:b w:val="0"/>
                <w:spacing w:val="-20"/>
                <w:sz w:val="23"/>
                <w:szCs w:val="23"/>
              </w:rPr>
              <w:lastRenderedPageBreak/>
              <w:t>Инспектор отдела</w:t>
            </w:r>
          </w:p>
          <w:p w:rsidR="00B34698" w:rsidRPr="000302E0" w:rsidRDefault="00B34698"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B34698" w:rsidRPr="000302E0" w:rsidRDefault="00B34698"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тел. 41105,</w:t>
            </w:r>
            <w:r w:rsidRPr="000302E0">
              <w:rPr>
                <w:spacing w:val="-20"/>
                <w:sz w:val="23"/>
                <w:szCs w:val="23"/>
              </w:rPr>
              <w:t xml:space="preserve"> </w:t>
            </w:r>
            <w:r w:rsidRPr="000302E0">
              <w:rPr>
                <w:spacing w:val="-20"/>
                <w:sz w:val="23"/>
                <w:szCs w:val="23"/>
              </w:rPr>
              <w:br/>
            </w:r>
            <w:r w:rsidRPr="000302E0">
              <w:rPr>
                <w:b w:val="0"/>
                <w:spacing w:val="-20"/>
                <w:sz w:val="23"/>
                <w:szCs w:val="23"/>
              </w:rP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Васильченко Т.В.</w:t>
            </w:r>
            <w:r w:rsidRPr="000302E0">
              <w:rPr>
                <w:spacing w:val="-20"/>
                <w:sz w:val="23"/>
                <w:szCs w:val="23"/>
              </w:rPr>
              <w:t xml:space="preserve"> </w:t>
            </w:r>
            <w:r w:rsidRPr="000302E0">
              <w:rPr>
                <w:spacing w:val="-20"/>
                <w:sz w:val="23"/>
                <w:szCs w:val="23"/>
              </w:rPr>
              <w:br/>
            </w:r>
            <w:r w:rsidRPr="000302E0">
              <w:rPr>
                <w:b w:val="0"/>
                <w:bCs w:val="0"/>
                <w:spacing w:val="-20"/>
                <w:sz w:val="23"/>
                <w:szCs w:val="23"/>
              </w:rPr>
              <w:lastRenderedPageBreak/>
              <w:t>тел. 21543</w:t>
            </w:r>
          </w:p>
        </w:tc>
        <w:tc>
          <w:tcPr>
            <w:tcW w:w="4255" w:type="dxa"/>
            <w:gridSpan w:val="3"/>
            <w:tcBorders>
              <w:top w:val="single" w:sz="4" w:space="0" w:color="auto"/>
              <w:left w:val="single" w:sz="4" w:space="0" w:color="auto"/>
              <w:bottom w:val="nil"/>
              <w:right w:val="single" w:sz="4" w:space="0" w:color="auto"/>
            </w:tcBorders>
            <w:shd w:val="clear" w:color="auto" w:fill="auto"/>
            <w:hideMark/>
          </w:tcPr>
          <w:p w:rsidR="00B34698" w:rsidRPr="000302E0" w:rsidRDefault="00B34698" w:rsidP="00777CA5">
            <w:pPr>
              <w:pStyle w:val="table100"/>
              <w:spacing w:after="0" w:afterAutospacing="0" w:line="220" w:lineRule="exact"/>
              <w:rPr>
                <w:spacing w:val="-20"/>
                <w:sz w:val="23"/>
                <w:szCs w:val="23"/>
              </w:rPr>
            </w:pPr>
            <w:r w:rsidRPr="000302E0">
              <w:rPr>
                <w:spacing w:val="-20"/>
                <w:sz w:val="23"/>
                <w:szCs w:val="23"/>
              </w:rPr>
              <w:lastRenderedPageBreak/>
              <w:t>заявление</w:t>
            </w:r>
            <w:r w:rsidRPr="000302E0">
              <w:rPr>
                <w:spacing w:val="-20"/>
                <w:sz w:val="23"/>
                <w:szCs w:val="23"/>
              </w:rPr>
              <w:br/>
            </w:r>
            <w:r w:rsidRPr="000302E0">
              <w:rPr>
                <w:spacing w:val="-20"/>
                <w:sz w:val="23"/>
                <w:szCs w:val="23"/>
              </w:rPr>
              <w:br/>
              <w:t>паспорта или иные документы, удостоверяющие личность всех граждан, достигших 14</w:t>
            </w:r>
            <w:r w:rsidR="000A74D8" w:rsidRPr="000302E0">
              <w:rPr>
                <w:spacing w:val="-20"/>
                <w:sz w:val="23"/>
                <w:szCs w:val="23"/>
              </w:rPr>
              <w:t>–</w:t>
            </w:r>
            <w:r w:rsidRPr="000302E0">
              <w:rPr>
                <w:spacing w:val="-20"/>
                <w:sz w:val="23"/>
                <w:szCs w:val="23"/>
              </w:rPr>
              <w:t>летнего возраста</w:t>
            </w:r>
            <w:r w:rsidRPr="000302E0">
              <w:rPr>
                <w:spacing w:val="-20"/>
                <w:sz w:val="23"/>
                <w:szCs w:val="23"/>
              </w:rPr>
              <w:br/>
            </w:r>
            <w:r w:rsidRPr="000302E0">
              <w:rPr>
                <w:spacing w:val="-20"/>
                <w:sz w:val="23"/>
                <w:szCs w:val="23"/>
              </w:rPr>
              <w:br/>
              <w:t xml:space="preserve">для граждан, включенных в списки на получение субсидии на уплату части процентов за пользование </w:t>
            </w:r>
            <w:r w:rsidRPr="000302E0">
              <w:rPr>
                <w:spacing w:val="-20"/>
                <w:sz w:val="23"/>
                <w:szCs w:val="23"/>
              </w:rPr>
              <w:lastRenderedPageBreak/>
              <w:t>кредитом (субсидии на уплату части процентов за пользование кредитом и субсидии на погашение основного долга по кредиту), указанные в пункте</w:t>
            </w:r>
            <w:r w:rsidR="00477FEB" w:rsidRPr="000302E0">
              <w:rPr>
                <w:spacing w:val="-20"/>
                <w:sz w:val="23"/>
                <w:szCs w:val="23"/>
              </w:rPr>
              <w:t xml:space="preserve"> </w:t>
            </w:r>
            <w:r w:rsidRPr="000302E0">
              <w:rPr>
                <w:spacing w:val="-20"/>
                <w:sz w:val="23"/>
                <w:szCs w:val="23"/>
              </w:rPr>
              <w:t>1.6</w:t>
            </w:r>
            <w:r w:rsidRPr="000302E0">
              <w:rPr>
                <w:spacing w:val="-20"/>
                <w:sz w:val="23"/>
                <w:szCs w:val="23"/>
                <w:vertAlign w:val="superscript"/>
              </w:rPr>
              <w:t>1</w:t>
            </w:r>
            <w:r w:rsidRPr="000302E0">
              <w:rPr>
                <w:spacing w:val="-20"/>
                <w:sz w:val="23"/>
                <w:szCs w:val="23"/>
              </w:rPr>
              <w:t xml:space="preserve"> настоящего перечня,</w:t>
            </w:r>
            <w:r w:rsidR="00477FEB" w:rsidRPr="000302E0">
              <w:rPr>
                <w:spacing w:val="-20"/>
                <w:sz w:val="23"/>
                <w:szCs w:val="23"/>
              </w:rPr>
              <w:t xml:space="preserve"> </w:t>
            </w:r>
            <w:r w:rsidRPr="000302E0">
              <w:rPr>
                <w:spacing w:val="-20"/>
                <w:sz w:val="23"/>
                <w:szCs w:val="23"/>
              </w:rPr>
              <w:t>–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rsidRPr="000302E0">
              <w:rPr>
                <w:spacing w:val="-20"/>
                <w:sz w:val="23"/>
                <w:szCs w:val="23"/>
              </w:rPr>
              <w:br/>
            </w:r>
            <w:r w:rsidRPr="000302E0">
              <w:rPr>
                <w:spacing w:val="-20"/>
                <w:sz w:val="23"/>
                <w:szCs w:val="23"/>
              </w:rPr>
              <w:br/>
              <w:t>для иных граждан:</w:t>
            </w:r>
          </w:p>
          <w:p w:rsidR="00B34698" w:rsidRPr="000302E0" w:rsidRDefault="00B34698" w:rsidP="00777CA5">
            <w:pPr>
              <w:pStyle w:val="table100"/>
              <w:spacing w:after="0" w:afterAutospacing="0" w:line="220" w:lineRule="exact"/>
              <w:rPr>
                <w:spacing w:val="-20"/>
                <w:sz w:val="23"/>
                <w:szCs w:val="23"/>
              </w:rPr>
            </w:pPr>
            <w:r w:rsidRPr="000302E0">
              <w:rPr>
                <w:spacing w:val="-20"/>
                <w:sz w:val="23"/>
                <w:szCs w:val="23"/>
              </w:rPr>
              <w:t>свидетельство (удостоверение) о</w:t>
            </w:r>
            <w:r w:rsidR="00477FEB" w:rsidRPr="000302E0">
              <w:rPr>
                <w:spacing w:val="-20"/>
                <w:sz w:val="23"/>
                <w:szCs w:val="23"/>
              </w:rPr>
              <w:t xml:space="preserve"> </w:t>
            </w:r>
            <w:r w:rsidRPr="000302E0">
              <w:rPr>
                <w:spacing w:val="-20"/>
                <w:sz w:val="23"/>
                <w:szCs w:val="23"/>
              </w:rPr>
              <w:t>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w:t>
            </w:r>
            <w:r w:rsidR="00477FEB" w:rsidRPr="000302E0">
              <w:rPr>
                <w:spacing w:val="-20"/>
                <w:sz w:val="23"/>
                <w:szCs w:val="23"/>
              </w:rPr>
              <w:t xml:space="preserve"> </w:t>
            </w:r>
            <w:r w:rsidRPr="000302E0">
              <w:rPr>
                <w:spacing w:val="-20"/>
                <w:sz w:val="23"/>
                <w:szCs w:val="23"/>
              </w:rPr>
              <w:t>– в случае строительства (реконструкции) одноквартирного жилого дома, квартиры в блокированном жилом доме</w:t>
            </w:r>
            <w:r w:rsidRPr="000302E0">
              <w:rPr>
                <w:spacing w:val="-20"/>
                <w:sz w:val="23"/>
                <w:szCs w:val="23"/>
              </w:rPr>
              <w:br/>
            </w:r>
            <w:r w:rsidRPr="000302E0">
              <w:rPr>
                <w:spacing w:val="-20"/>
                <w:sz w:val="23"/>
                <w:szCs w:val="23"/>
              </w:rPr>
              <w:br/>
              <w:t>сведения о доходе и имуществе гражданина и членов его семьи</w:t>
            </w:r>
            <w:r w:rsidR="00477FEB" w:rsidRPr="000302E0">
              <w:rPr>
                <w:spacing w:val="-20"/>
                <w:sz w:val="23"/>
                <w:szCs w:val="23"/>
              </w:rPr>
              <w:t xml:space="preserve"> </w:t>
            </w:r>
            <w:r w:rsidRPr="000302E0">
              <w:rPr>
                <w:spacing w:val="-20"/>
                <w:sz w:val="23"/>
                <w:szCs w:val="23"/>
              </w:rPr>
              <w:t>–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rsidRPr="000302E0">
              <w:rPr>
                <w:spacing w:val="-20"/>
                <w:sz w:val="23"/>
                <w:szCs w:val="23"/>
              </w:rPr>
              <w:br/>
            </w:r>
            <w:r w:rsidRPr="000302E0">
              <w:rPr>
                <w:spacing w:val="-20"/>
                <w:sz w:val="23"/>
                <w:szCs w:val="23"/>
              </w:rPr>
              <w:br/>
              <w:t>копия трудовой книжки (за</w:t>
            </w:r>
            <w:r w:rsidR="00477FEB" w:rsidRPr="000302E0">
              <w:rPr>
                <w:spacing w:val="-20"/>
                <w:sz w:val="23"/>
                <w:szCs w:val="23"/>
              </w:rPr>
              <w:t xml:space="preserve"> </w:t>
            </w:r>
            <w:r w:rsidRPr="000302E0">
              <w:rPr>
                <w:spacing w:val="-20"/>
                <w:sz w:val="23"/>
                <w:szCs w:val="23"/>
              </w:rPr>
              <w:t>исключением случаев, когда законодательными актами не</w:t>
            </w:r>
            <w:r w:rsidR="00477FEB" w:rsidRPr="000302E0">
              <w:rPr>
                <w:spacing w:val="-20"/>
                <w:sz w:val="23"/>
                <w:szCs w:val="23"/>
              </w:rPr>
              <w:t xml:space="preserve"> </w:t>
            </w:r>
            <w:r w:rsidRPr="000302E0">
              <w:rPr>
                <w:spacing w:val="-20"/>
                <w:sz w:val="23"/>
                <w:szCs w:val="23"/>
              </w:rPr>
              <w:t>предусмотрено ее заполнение)</w:t>
            </w:r>
            <w:r w:rsidR="00477FEB" w:rsidRPr="000302E0">
              <w:rPr>
                <w:spacing w:val="-20"/>
                <w:sz w:val="23"/>
                <w:szCs w:val="23"/>
              </w:rPr>
              <w:t xml:space="preserve"> </w:t>
            </w:r>
            <w:r w:rsidRPr="000302E0">
              <w:rPr>
                <w:spacing w:val="-20"/>
                <w:sz w:val="23"/>
                <w:szCs w:val="23"/>
              </w:rPr>
              <w:t>– для граждан, стаж у которых прерывался в течение периода, за который предоставляются сведения о доходе и имуществе</w:t>
            </w:r>
            <w:r w:rsidRPr="000302E0">
              <w:rPr>
                <w:spacing w:val="-20"/>
                <w:sz w:val="23"/>
                <w:szCs w:val="23"/>
              </w:rPr>
              <w:br/>
            </w:r>
            <w:r w:rsidRPr="000302E0">
              <w:rPr>
                <w:spacing w:val="-20"/>
                <w:sz w:val="23"/>
                <w:szCs w:val="23"/>
              </w:rPr>
              <w:br/>
              <w:t>договор создания объекта долевого строительства</w:t>
            </w:r>
            <w:r w:rsidR="00477FEB" w:rsidRPr="000302E0">
              <w:rPr>
                <w:spacing w:val="-20"/>
                <w:sz w:val="23"/>
                <w:szCs w:val="23"/>
              </w:rPr>
              <w:t xml:space="preserve"> </w:t>
            </w:r>
            <w:r w:rsidRPr="000302E0">
              <w:rPr>
                <w:spacing w:val="-20"/>
                <w:sz w:val="23"/>
                <w:szCs w:val="23"/>
              </w:rPr>
              <w:t>– в</w:t>
            </w:r>
            <w:r w:rsidR="00477FEB" w:rsidRPr="000302E0">
              <w:rPr>
                <w:spacing w:val="-20"/>
                <w:sz w:val="23"/>
                <w:szCs w:val="23"/>
              </w:rPr>
              <w:t xml:space="preserve"> </w:t>
            </w:r>
            <w:r w:rsidRPr="000302E0">
              <w:rPr>
                <w:spacing w:val="-20"/>
                <w:sz w:val="23"/>
                <w:szCs w:val="23"/>
              </w:rPr>
              <w:t>случае строительства жилого помещения в порядке долевого участия в жилищном строительстве</w:t>
            </w:r>
            <w:r w:rsidRPr="000302E0">
              <w:rPr>
                <w:spacing w:val="-20"/>
                <w:sz w:val="23"/>
                <w:szCs w:val="23"/>
              </w:rPr>
              <w:br/>
            </w:r>
            <w:r w:rsidRPr="000302E0">
              <w:rPr>
                <w:spacing w:val="-20"/>
                <w:sz w:val="23"/>
                <w:szCs w:val="23"/>
              </w:rPr>
              <w:br/>
              <w:t>выписка из решения общего собрания организации застройщиков (собрания уполномоченных) о приеме гражданина в эту организацию</w:t>
            </w:r>
            <w:r w:rsidR="00477FEB" w:rsidRPr="000302E0">
              <w:rPr>
                <w:spacing w:val="-20"/>
                <w:sz w:val="23"/>
                <w:szCs w:val="23"/>
              </w:rPr>
              <w:t xml:space="preserve"> </w:t>
            </w:r>
            <w:r w:rsidRPr="000302E0">
              <w:rPr>
                <w:spacing w:val="-20"/>
                <w:sz w:val="23"/>
                <w:szCs w:val="23"/>
              </w:rPr>
              <w:t>– в случае строительства жилого помещения в составе организации застройщиков</w:t>
            </w:r>
            <w:r w:rsidRPr="000302E0">
              <w:rPr>
                <w:spacing w:val="-20"/>
                <w:sz w:val="23"/>
                <w:szCs w:val="23"/>
              </w:rPr>
              <w:br/>
            </w:r>
            <w:r w:rsidRPr="000302E0">
              <w:rPr>
                <w:spacing w:val="-20"/>
                <w:sz w:val="23"/>
                <w:szCs w:val="23"/>
              </w:rPr>
              <w:br/>
            </w:r>
            <w:r w:rsidRPr="000302E0">
              <w:rPr>
                <w:spacing w:val="-20"/>
                <w:sz w:val="23"/>
                <w:szCs w:val="23"/>
              </w:rPr>
              <w:lastRenderedPageBreak/>
              <w:t>справка о сдаче жилого помещения (при ее наличии)</w:t>
            </w:r>
            <w:r w:rsidRPr="000302E0">
              <w:rPr>
                <w:spacing w:val="-20"/>
                <w:sz w:val="23"/>
                <w:szCs w:val="23"/>
              </w:rPr>
              <w:br/>
            </w:r>
            <w:r w:rsidRPr="000302E0">
              <w:rPr>
                <w:spacing w:val="-20"/>
                <w:sz w:val="23"/>
                <w:szCs w:val="23"/>
              </w:rP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rsidRPr="000302E0">
              <w:rPr>
                <w:spacing w:val="-20"/>
                <w:sz w:val="23"/>
                <w:szCs w:val="23"/>
              </w:rPr>
              <w:br/>
            </w:r>
            <w:r w:rsidRPr="000302E0">
              <w:rPr>
                <w:spacing w:val="-20"/>
                <w:sz w:val="23"/>
                <w:szCs w:val="23"/>
              </w:rPr>
              <w:br/>
              <w:t>справка о предоставлении (непредоставлении) льготных кредитов по кредитным договорам, заключенным после 1 января 2004</w:t>
            </w:r>
            <w:r w:rsidR="00477FEB" w:rsidRPr="000302E0">
              <w:rPr>
                <w:spacing w:val="-20"/>
                <w:sz w:val="23"/>
                <w:szCs w:val="23"/>
              </w:rPr>
              <w:t xml:space="preserve"> </w:t>
            </w:r>
            <w:r w:rsidRPr="000302E0">
              <w:rPr>
                <w:spacing w:val="-20"/>
                <w:sz w:val="23"/>
                <w:szCs w:val="23"/>
              </w:rPr>
              <w:t>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r w:rsidR="00477FEB" w:rsidRPr="000302E0">
              <w:rPr>
                <w:spacing w:val="-20"/>
                <w:sz w:val="23"/>
                <w:szCs w:val="23"/>
              </w:rPr>
              <w:t xml:space="preserve"> </w:t>
            </w:r>
            <w:r w:rsidRPr="000302E0">
              <w:rPr>
                <w:spacing w:val="-20"/>
                <w:sz w:val="23"/>
                <w:szCs w:val="23"/>
              </w:rPr>
              <w:t>–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rsidRPr="000302E0">
              <w:rPr>
                <w:spacing w:val="-20"/>
                <w:sz w:val="23"/>
                <w:szCs w:val="23"/>
              </w:rPr>
              <w:br/>
            </w:r>
            <w:r w:rsidRPr="000302E0">
              <w:rPr>
                <w:spacing w:val="-20"/>
                <w:sz w:val="23"/>
                <w:szCs w:val="23"/>
              </w:rP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w:t>
            </w:r>
            <w:r w:rsidR="000A74D8" w:rsidRPr="000302E0">
              <w:rPr>
                <w:spacing w:val="-20"/>
                <w:sz w:val="23"/>
                <w:szCs w:val="23"/>
              </w:rPr>
              <w:t>–</w:t>
            </w:r>
            <w:r w:rsidRPr="000302E0">
              <w:rPr>
                <w:spacing w:val="-20"/>
                <w:sz w:val="23"/>
                <w:szCs w:val="23"/>
              </w:rPr>
              <w:t>продажи жилого помещения гражданином, являвшимся получателем льготного кредита (одноразовой субсидии), изъятия земельного участка,</w:t>
            </w:r>
            <w:r w:rsidR="00477FEB" w:rsidRPr="000302E0">
              <w:rPr>
                <w:spacing w:val="-20"/>
                <w:sz w:val="23"/>
                <w:szCs w:val="23"/>
              </w:rPr>
              <w:t xml:space="preserve"> </w:t>
            </w:r>
            <w:r w:rsidRPr="000302E0">
              <w:rPr>
                <w:spacing w:val="-20"/>
                <w:sz w:val="23"/>
                <w:szCs w:val="23"/>
              </w:rPr>
              <w:t>– в случае необходимости подтверждения указанных фактов</w:t>
            </w:r>
          </w:p>
        </w:tc>
        <w:tc>
          <w:tcPr>
            <w:tcW w:w="1461" w:type="dxa"/>
            <w:gridSpan w:val="3"/>
            <w:tcBorders>
              <w:top w:val="single" w:sz="4" w:space="0" w:color="auto"/>
              <w:left w:val="single" w:sz="4" w:space="0" w:color="auto"/>
              <w:bottom w:val="nil"/>
              <w:right w:val="single" w:sz="4" w:space="0" w:color="auto"/>
            </w:tcBorders>
            <w:shd w:val="clear" w:color="auto" w:fill="auto"/>
          </w:tcPr>
          <w:p w:rsidR="00B34698" w:rsidRPr="000302E0" w:rsidRDefault="00B34698"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lastRenderedPageBreak/>
              <w:t>бесплатно</w:t>
            </w:r>
          </w:p>
        </w:tc>
        <w:tc>
          <w:tcPr>
            <w:tcW w:w="1496" w:type="dxa"/>
            <w:gridSpan w:val="6"/>
            <w:tcBorders>
              <w:top w:val="single" w:sz="4" w:space="0" w:color="auto"/>
              <w:left w:val="single" w:sz="4" w:space="0" w:color="auto"/>
              <w:bottom w:val="nil"/>
              <w:right w:val="single" w:sz="4" w:space="0" w:color="auto"/>
            </w:tcBorders>
            <w:shd w:val="clear" w:color="auto" w:fill="auto"/>
          </w:tcPr>
          <w:p w:rsidR="00B34698" w:rsidRPr="000302E0" w:rsidRDefault="00B34698" w:rsidP="00777CA5">
            <w:pPr>
              <w:pStyle w:val="table100"/>
              <w:spacing w:after="0" w:afterAutospacing="0" w:line="220" w:lineRule="exact"/>
              <w:jc w:val="center"/>
              <w:rPr>
                <w:rFonts w:eastAsia="Times New Roman"/>
                <w:spacing w:val="-20"/>
                <w:sz w:val="23"/>
                <w:szCs w:val="23"/>
              </w:rPr>
            </w:pPr>
            <w:r w:rsidRPr="000302E0">
              <w:rPr>
                <w:spacing w:val="-20"/>
                <w:sz w:val="23"/>
                <w:szCs w:val="23"/>
              </w:rPr>
              <w:t>15 дней со дня подачи заявления, а в случае запроса документов и (или) сведений от других государственных органов, иных организа</w:t>
            </w:r>
            <w:r w:rsidRPr="000302E0">
              <w:rPr>
                <w:spacing w:val="-20"/>
                <w:sz w:val="23"/>
                <w:szCs w:val="23"/>
              </w:rPr>
              <w:lastRenderedPageBreak/>
              <w:t xml:space="preserve">ций </w:t>
            </w:r>
            <w:r w:rsidR="000A74D8" w:rsidRPr="000302E0">
              <w:rPr>
                <w:spacing w:val="-20"/>
                <w:sz w:val="23"/>
                <w:szCs w:val="23"/>
              </w:rPr>
              <w:t>–</w:t>
            </w:r>
            <w:r w:rsidRPr="000302E0">
              <w:rPr>
                <w:spacing w:val="-20"/>
                <w:sz w:val="23"/>
                <w:szCs w:val="23"/>
              </w:rPr>
              <w:t xml:space="preserve"> </w:t>
            </w:r>
            <w:r w:rsidRPr="000302E0">
              <w:rPr>
                <w:spacing w:val="-20"/>
                <w:sz w:val="23"/>
                <w:szCs w:val="23"/>
              </w:rPr>
              <w:br/>
              <w:t>1 месяц</w:t>
            </w:r>
          </w:p>
        </w:tc>
        <w:tc>
          <w:tcPr>
            <w:tcW w:w="2138" w:type="dxa"/>
            <w:gridSpan w:val="3"/>
            <w:tcBorders>
              <w:top w:val="single" w:sz="4" w:space="0" w:color="auto"/>
              <w:left w:val="single" w:sz="4" w:space="0" w:color="auto"/>
              <w:bottom w:val="nil"/>
              <w:right w:val="single" w:sz="4" w:space="0" w:color="auto"/>
            </w:tcBorders>
            <w:shd w:val="clear" w:color="auto" w:fill="auto"/>
          </w:tcPr>
          <w:p w:rsidR="00B34698" w:rsidRPr="000302E0" w:rsidRDefault="00B34698" w:rsidP="00777CA5">
            <w:pPr>
              <w:pStyle w:val="table100"/>
              <w:spacing w:after="0" w:afterAutospacing="0" w:line="220" w:lineRule="exact"/>
              <w:jc w:val="center"/>
              <w:rPr>
                <w:rFonts w:eastAsia="Times New Roman"/>
                <w:spacing w:val="-20"/>
                <w:sz w:val="23"/>
                <w:szCs w:val="23"/>
              </w:rPr>
            </w:pPr>
            <w:r w:rsidRPr="000302E0">
              <w:rPr>
                <w:spacing w:val="-20"/>
                <w:sz w:val="23"/>
                <w:szCs w:val="23"/>
              </w:rPr>
              <w:lastRenderedPageBreak/>
              <w:t>бессрочно</w:t>
            </w:r>
          </w:p>
        </w:tc>
      </w:tr>
      <w:tr w:rsidR="00B34698" w:rsidRPr="008A49EB" w:rsidTr="008E258E">
        <w:trPr>
          <w:gridAfter w:val="2"/>
          <w:wAfter w:w="59" w:type="dxa"/>
          <w:trHeight w:val="582"/>
        </w:trPr>
        <w:tc>
          <w:tcPr>
            <w:tcW w:w="16107" w:type="dxa"/>
            <w:gridSpan w:val="21"/>
            <w:tcBorders>
              <w:top w:val="nil"/>
              <w:left w:val="single" w:sz="4" w:space="0" w:color="auto"/>
              <w:bottom w:val="single" w:sz="4" w:space="0" w:color="auto"/>
              <w:right w:val="single" w:sz="4" w:space="0" w:color="auto"/>
            </w:tcBorders>
            <w:hideMark/>
          </w:tcPr>
          <w:p w:rsidR="00B34698" w:rsidRPr="000302E0" w:rsidRDefault="00B34698" w:rsidP="00414B75">
            <w:pPr>
              <w:pStyle w:val="table100"/>
              <w:spacing w:after="0" w:afterAutospacing="0" w:line="220" w:lineRule="exact"/>
              <w:ind w:firstLine="284"/>
              <w:jc w:val="both"/>
              <w:rPr>
                <w:spacing w:val="-20"/>
                <w:sz w:val="23"/>
                <w:szCs w:val="23"/>
              </w:rPr>
            </w:pPr>
            <w:r w:rsidRPr="000302E0">
              <w:rPr>
                <w:i/>
                <w:spacing w:val="-20"/>
                <w:sz w:val="23"/>
                <w:szCs w:val="23"/>
              </w:rPr>
              <w:lastRenderedPageBreak/>
              <w:t xml:space="preserve">Должностное лицо, ответственное за осуществление адм. процедуры 1.1.31 – </w:t>
            </w:r>
            <w:r w:rsidR="00414B75">
              <w:rPr>
                <w:i/>
                <w:spacing w:val="-20"/>
                <w:sz w:val="23"/>
                <w:szCs w:val="23"/>
              </w:rPr>
              <w:t xml:space="preserve">главный  специалист  отдела </w:t>
            </w:r>
            <w:r w:rsidRPr="000302E0">
              <w:rPr>
                <w:i/>
                <w:spacing w:val="-20"/>
                <w:sz w:val="23"/>
                <w:szCs w:val="23"/>
              </w:rPr>
              <w:t>архитектуры и строительства</w:t>
            </w:r>
            <w:r w:rsidR="00243A7A">
              <w:rPr>
                <w:i/>
                <w:spacing w:val="-20"/>
                <w:sz w:val="23"/>
                <w:szCs w:val="23"/>
              </w:rPr>
              <w:t>,</w:t>
            </w:r>
            <w:r w:rsidRPr="000302E0">
              <w:rPr>
                <w:i/>
                <w:spacing w:val="-20"/>
                <w:sz w:val="23"/>
                <w:szCs w:val="23"/>
              </w:rPr>
              <w:t xml:space="preserve"> жилищно</w:t>
            </w:r>
            <w:r w:rsidR="00243A7A">
              <w:rPr>
                <w:i/>
                <w:spacing w:val="-20"/>
                <w:sz w:val="23"/>
                <w:szCs w:val="23"/>
              </w:rPr>
              <w:t>-</w:t>
            </w:r>
            <w:r w:rsidRPr="000302E0">
              <w:rPr>
                <w:i/>
                <w:spacing w:val="-20"/>
                <w:sz w:val="23"/>
                <w:szCs w:val="23"/>
              </w:rPr>
              <w:t>коммунального хозяйства Лелякова М.Н. (</w:t>
            </w:r>
            <w:r w:rsidR="00A73CFA">
              <w:rPr>
                <w:i/>
                <w:spacing w:val="-20"/>
                <w:sz w:val="23"/>
                <w:szCs w:val="23"/>
              </w:rPr>
              <w:t>к</w:t>
            </w:r>
            <w:r w:rsidRPr="000302E0">
              <w:rPr>
                <w:i/>
                <w:spacing w:val="-20"/>
                <w:sz w:val="23"/>
                <w:szCs w:val="23"/>
              </w:rPr>
              <w:t>абинет № 53, тел. 41208), в его отсутствие – начальник отдела архитектуры и строительства</w:t>
            </w:r>
            <w:r w:rsidR="00243A7A">
              <w:rPr>
                <w:i/>
                <w:spacing w:val="-20"/>
                <w:sz w:val="23"/>
                <w:szCs w:val="23"/>
              </w:rPr>
              <w:t>,</w:t>
            </w:r>
            <w:r w:rsidRPr="000302E0">
              <w:rPr>
                <w:i/>
                <w:spacing w:val="-20"/>
                <w:sz w:val="23"/>
                <w:szCs w:val="23"/>
              </w:rPr>
              <w:t xml:space="preserve"> жилищно</w:t>
            </w:r>
            <w:r w:rsidR="00243A7A">
              <w:rPr>
                <w:i/>
                <w:spacing w:val="-20"/>
                <w:sz w:val="23"/>
                <w:szCs w:val="23"/>
              </w:rPr>
              <w:t>-</w:t>
            </w:r>
            <w:r w:rsidRPr="000302E0">
              <w:rPr>
                <w:i/>
                <w:spacing w:val="-20"/>
                <w:sz w:val="23"/>
                <w:szCs w:val="23"/>
              </w:rPr>
              <w:t xml:space="preserve">коммунального хозяйства </w:t>
            </w:r>
            <w:r w:rsidRPr="000302E0">
              <w:rPr>
                <w:i/>
                <w:color w:val="202124"/>
                <w:spacing w:val="-20"/>
                <w:sz w:val="23"/>
                <w:szCs w:val="23"/>
              </w:rPr>
              <w:t>Федоров Д.В.</w:t>
            </w:r>
            <w:r w:rsidRPr="000302E0">
              <w:rPr>
                <w:i/>
                <w:spacing w:val="-20"/>
                <w:sz w:val="23"/>
                <w:szCs w:val="23"/>
              </w:rPr>
              <w:t xml:space="preserve"> (</w:t>
            </w:r>
            <w:r w:rsidR="00A73CFA">
              <w:rPr>
                <w:i/>
                <w:spacing w:val="-20"/>
                <w:sz w:val="23"/>
                <w:szCs w:val="23"/>
              </w:rPr>
              <w:t>к</w:t>
            </w:r>
            <w:r w:rsidRPr="000302E0">
              <w:rPr>
                <w:i/>
                <w:spacing w:val="-20"/>
                <w:sz w:val="23"/>
                <w:szCs w:val="23"/>
              </w:rPr>
              <w:t>абинет № 64, тел. 41042).</w:t>
            </w:r>
          </w:p>
        </w:tc>
      </w:tr>
      <w:tr w:rsidR="00B34698" w:rsidRPr="008A49EB" w:rsidTr="008E258E">
        <w:trPr>
          <w:gridAfter w:val="2"/>
          <w:wAfter w:w="59" w:type="dxa"/>
          <w:trHeight w:val="1200"/>
        </w:trPr>
        <w:tc>
          <w:tcPr>
            <w:tcW w:w="1416" w:type="dxa"/>
            <w:gridSpan w:val="2"/>
            <w:tcBorders>
              <w:top w:val="single" w:sz="4" w:space="0" w:color="auto"/>
              <w:left w:val="single" w:sz="4" w:space="0" w:color="auto"/>
              <w:right w:val="single" w:sz="4" w:space="0" w:color="auto"/>
            </w:tcBorders>
            <w:shd w:val="clear" w:color="auto" w:fill="auto"/>
            <w:hideMark/>
          </w:tcPr>
          <w:p w:rsidR="00B34698" w:rsidRPr="000302E0" w:rsidRDefault="00B34698" w:rsidP="00777CA5">
            <w:pPr>
              <w:pStyle w:val="table100"/>
              <w:widowControl w:val="0"/>
              <w:spacing w:after="0" w:afterAutospacing="0" w:line="220" w:lineRule="exact"/>
              <w:jc w:val="both"/>
              <w:rPr>
                <w:b/>
                <w:bCs/>
                <w:spacing w:val="-20"/>
                <w:sz w:val="23"/>
                <w:szCs w:val="23"/>
              </w:rPr>
            </w:pPr>
            <w:r w:rsidRPr="000302E0">
              <w:rPr>
                <w:b/>
                <w:bCs/>
                <w:spacing w:val="-20"/>
                <w:sz w:val="23"/>
                <w:szCs w:val="23"/>
              </w:rPr>
              <w:t>1.1.32</w:t>
            </w:r>
          </w:p>
        </w:tc>
        <w:tc>
          <w:tcPr>
            <w:tcW w:w="2837" w:type="dxa"/>
            <w:gridSpan w:val="2"/>
            <w:tcBorders>
              <w:top w:val="single" w:sz="4" w:space="0" w:color="auto"/>
              <w:left w:val="single" w:sz="4" w:space="0" w:color="auto"/>
              <w:right w:val="single" w:sz="4" w:space="0" w:color="auto"/>
            </w:tcBorders>
            <w:shd w:val="clear" w:color="auto" w:fill="auto"/>
            <w:hideMark/>
          </w:tcPr>
          <w:p w:rsidR="00B34698" w:rsidRPr="000302E0" w:rsidRDefault="00B34698" w:rsidP="00777CA5">
            <w:pPr>
              <w:pStyle w:val="HTML"/>
              <w:shd w:val="clear" w:color="auto" w:fill="F8F9FA"/>
              <w:spacing w:line="220" w:lineRule="exact"/>
              <w:jc w:val="both"/>
              <w:rPr>
                <w:rFonts w:ascii="Times New Roman" w:hAnsi="Times New Roman" w:cs="Times New Roman"/>
                <w:b/>
                <w:spacing w:val="-20"/>
                <w:sz w:val="23"/>
                <w:szCs w:val="23"/>
              </w:rPr>
            </w:pPr>
            <w:r w:rsidRPr="000302E0">
              <w:rPr>
                <w:rFonts w:ascii="Times New Roman" w:hAnsi="Times New Roman" w:cs="Times New Roman"/>
                <w:spacing w:val="-20"/>
                <w:sz w:val="23"/>
                <w:szCs w:val="23"/>
              </w:rPr>
              <w:t>Принятие решения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w:t>
            </w:r>
            <w:r w:rsidRPr="000302E0">
              <w:rPr>
                <w:rFonts w:ascii="Times New Roman" w:hAnsi="Times New Roman" w:cs="Times New Roman"/>
                <w:spacing w:val="-20"/>
                <w:sz w:val="23"/>
                <w:szCs w:val="23"/>
              </w:rPr>
              <w:lastRenderedPageBreak/>
              <w:t>ным банками на строительство (реконструкцию) жилых помещений в установленном порядке</w:t>
            </w:r>
          </w:p>
        </w:tc>
        <w:tc>
          <w:tcPr>
            <w:tcW w:w="2504" w:type="dxa"/>
            <w:gridSpan w:val="2"/>
            <w:tcBorders>
              <w:top w:val="single" w:sz="4" w:space="0" w:color="auto"/>
              <w:left w:val="single" w:sz="4" w:space="0" w:color="auto"/>
              <w:right w:val="single" w:sz="4" w:space="0" w:color="auto"/>
            </w:tcBorders>
            <w:shd w:val="clear" w:color="auto" w:fill="auto"/>
            <w:hideMark/>
          </w:tcPr>
          <w:p w:rsidR="00B34698" w:rsidRPr="000302E0" w:rsidRDefault="00B34698" w:rsidP="00414B75">
            <w:pPr>
              <w:pStyle w:val="titleu"/>
              <w:widowControl w:val="0"/>
              <w:spacing w:before="0" w:after="0" w:line="220" w:lineRule="exact"/>
              <w:jc w:val="center"/>
              <w:rPr>
                <w:b w:val="0"/>
                <w:spacing w:val="-20"/>
                <w:sz w:val="23"/>
                <w:szCs w:val="23"/>
              </w:rPr>
            </w:pPr>
            <w:r w:rsidRPr="000302E0">
              <w:rPr>
                <w:b w:val="0"/>
                <w:spacing w:val="-20"/>
                <w:sz w:val="23"/>
                <w:szCs w:val="23"/>
              </w:rPr>
              <w:lastRenderedPageBreak/>
              <w:t>Инспектор отдела</w:t>
            </w:r>
          </w:p>
          <w:p w:rsidR="00B34698" w:rsidRPr="000302E0" w:rsidRDefault="00B34698"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B34698" w:rsidRPr="000302E0" w:rsidRDefault="00B34698"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тел. 41105,</w:t>
            </w:r>
            <w:r w:rsidRPr="000302E0">
              <w:rPr>
                <w:spacing w:val="-20"/>
                <w:sz w:val="23"/>
                <w:szCs w:val="23"/>
              </w:rPr>
              <w:t xml:space="preserve"> </w:t>
            </w:r>
            <w:r w:rsidRPr="000302E0">
              <w:rPr>
                <w:spacing w:val="-20"/>
                <w:sz w:val="23"/>
                <w:szCs w:val="23"/>
              </w:rPr>
              <w:br/>
            </w:r>
            <w:r w:rsidRPr="000302E0">
              <w:rPr>
                <w:b w:val="0"/>
                <w:spacing w:val="-20"/>
                <w:sz w:val="23"/>
                <w:szCs w:val="23"/>
              </w:rP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Васильченко Т.В.</w:t>
            </w:r>
            <w:r w:rsidRPr="000302E0">
              <w:rPr>
                <w:spacing w:val="-20"/>
                <w:sz w:val="23"/>
                <w:szCs w:val="23"/>
              </w:rPr>
              <w:t xml:space="preserve"> </w:t>
            </w:r>
            <w:r w:rsidRPr="000302E0">
              <w:rPr>
                <w:spacing w:val="-20"/>
                <w:sz w:val="23"/>
                <w:szCs w:val="23"/>
              </w:rPr>
              <w:br/>
            </w:r>
            <w:r w:rsidRPr="000302E0">
              <w:rPr>
                <w:b w:val="0"/>
                <w:bCs w:val="0"/>
                <w:spacing w:val="-20"/>
                <w:sz w:val="23"/>
                <w:szCs w:val="23"/>
              </w:rPr>
              <w:lastRenderedPageBreak/>
              <w:t>тел. 21543</w:t>
            </w:r>
          </w:p>
        </w:tc>
        <w:tc>
          <w:tcPr>
            <w:tcW w:w="4255" w:type="dxa"/>
            <w:gridSpan w:val="3"/>
            <w:tcBorders>
              <w:top w:val="single" w:sz="4" w:space="0" w:color="auto"/>
              <w:left w:val="single" w:sz="4" w:space="0" w:color="auto"/>
              <w:right w:val="single" w:sz="4" w:space="0" w:color="auto"/>
            </w:tcBorders>
            <w:shd w:val="clear" w:color="auto" w:fill="auto"/>
          </w:tcPr>
          <w:p w:rsidR="00B34698" w:rsidRPr="000302E0" w:rsidRDefault="00B34698" w:rsidP="00777CA5">
            <w:pPr>
              <w:pStyle w:val="table100"/>
              <w:spacing w:after="0" w:afterAutospacing="0" w:line="220" w:lineRule="exact"/>
              <w:rPr>
                <w:spacing w:val="-20"/>
                <w:sz w:val="23"/>
                <w:szCs w:val="23"/>
              </w:rPr>
            </w:pPr>
            <w:r w:rsidRPr="000302E0">
              <w:rPr>
                <w:spacing w:val="-20"/>
                <w:sz w:val="23"/>
                <w:szCs w:val="23"/>
              </w:rPr>
              <w:lastRenderedPageBreak/>
              <w:t>заявление</w:t>
            </w:r>
            <w:r w:rsidRPr="000302E0">
              <w:rPr>
                <w:spacing w:val="-20"/>
                <w:sz w:val="23"/>
                <w:szCs w:val="23"/>
              </w:rPr>
              <w:br/>
            </w:r>
            <w:r w:rsidRPr="000302E0">
              <w:rPr>
                <w:spacing w:val="-20"/>
                <w:sz w:val="23"/>
                <w:szCs w:val="23"/>
              </w:rPr>
              <w:br/>
              <w:t>при увеличении состава семьи:</w:t>
            </w:r>
          </w:p>
          <w:p w:rsidR="00B34698" w:rsidRPr="000302E0" w:rsidRDefault="00B34698" w:rsidP="00777CA5">
            <w:pPr>
              <w:pStyle w:val="table100"/>
              <w:spacing w:after="0" w:afterAutospacing="0" w:line="220" w:lineRule="exact"/>
              <w:rPr>
                <w:spacing w:val="-20"/>
                <w:sz w:val="23"/>
                <w:szCs w:val="23"/>
              </w:rPr>
            </w:pPr>
            <w:r w:rsidRPr="000302E0">
              <w:rPr>
                <w:spacing w:val="-20"/>
                <w:sz w:val="23"/>
                <w:szCs w:val="23"/>
              </w:rPr>
              <w:t>паспорта или иные документы, удостоверяющие личность всех совершеннолетних граждан</w:t>
            </w:r>
            <w:r w:rsidRPr="000302E0">
              <w:rPr>
                <w:spacing w:val="-20"/>
                <w:sz w:val="23"/>
                <w:szCs w:val="23"/>
              </w:rPr>
              <w:br/>
            </w:r>
            <w:r w:rsidRPr="000302E0">
              <w:rPr>
                <w:spacing w:val="-20"/>
                <w:sz w:val="23"/>
                <w:szCs w:val="23"/>
              </w:rPr>
              <w:br/>
              <w:t>свидетельства о рождении детей</w:t>
            </w:r>
            <w:r w:rsidRPr="000302E0">
              <w:rPr>
                <w:spacing w:val="-20"/>
                <w:sz w:val="23"/>
                <w:szCs w:val="23"/>
              </w:rPr>
              <w:br/>
            </w:r>
            <w:r w:rsidRPr="000302E0">
              <w:rPr>
                <w:spacing w:val="-20"/>
                <w:sz w:val="23"/>
                <w:szCs w:val="23"/>
              </w:rPr>
              <w:br/>
            </w:r>
            <w:r w:rsidRPr="000302E0">
              <w:rPr>
                <w:spacing w:val="-20"/>
                <w:sz w:val="23"/>
                <w:szCs w:val="23"/>
              </w:rPr>
              <w:lastRenderedPageBreak/>
              <w:t>копия решения суда об усыновлении (удочерении)</w:t>
            </w:r>
            <w:r w:rsidR="00477FEB" w:rsidRPr="000302E0">
              <w:rPr>
                <w:spacing w:val="-20"/>
                <w:sz w:val="23"/>
                <w:szCs w:val="23"/>
              </w:rPr>
              <w:t xml:space="preserve"> </w:t>
            </w:r>
            <w:r w:rsidRPr="000302E0">
              <w:rPr>
                <w:spacing w:val="-20"/>
                <w:sz w:val="23"/>
                <w:szCs w:val="23"/>
              </w:rPr>
              <w:t>– для семей, усыновивших (удочеривших) детей</w:t>
            </w:r>
          </w:p>
          <w:p w:rsidR="00B34698" w:rsidRPr="000302E0" w:rsidRDefault="00B34698" w:rsidP="00777CA5">
            <w:pPr>
              <w:pStyle w:val="table100"/>
              <w:spacing w:after="0" w:afterAutospacing="0" w:line="220" w:lineRule="exact"/>
              <w:rPr>
                <w:spacing w:val="-20"/>
                <w:sz w:val="23"/>
                <w:szCs w:val="23"/>
              </w:rPr>
            </w:pPr>
            <w:r w:rsidRPr="000302E0">
              <w:rPr>
                <w:spacing w:val="-20"/>
                <w:sz w:val="23"/>
                <w:szCs w:val="23"/>
              </w:rPr>
              <w:t>при перемене лица в кредитном обязательстве со стороны кредитополучателя:</w:t>
            </w:r>
          </w:p>
          <w:p w:rsidR="00B34698" w:rsidRPr="000302E0" w:rsidRDefault="00B34698" w:rsidP="00777CA5">
            <w:pPr>
              <w:pStyle w:val="table100"/>
              <w:spacing w:after="0" w:afterAutospacing="0" w:line="220" w:lineRule="exact"/>
              <w:rPr>
                <w:spacing w:val="-20"/>
                <w:sz w:val="23"/>
                <w:szCs w:val="23"/>
              </w:rPr>
            </w:pPr>
            <w:r w:rsidRPr="000302E0">
              <w:rPr>
                <w:spacing w:val="-20"/>
                <w:sz w:val="23"/>
                <w:szCs w:val="23"/>
              </w:rPr>
              <w:t>паспорт или иной документ, удостоверяющий личность</w:t>
            </w:r>
          </w:p>
          <w:p w:rsidR="00B34698" w:rsidRPr="000302E0" w:rsidRDefault="00B34698" w:rsidP="00777CA5">
            <w:pPr>
              <w:pStyle w:val="table100"/>
              <w:spacing w:after="0" w:afterAutospacing="0" w:line="220" w:lineRule="exact"/>
              <w:ind w:right="97" w:firstLine="300"/>
              <w:jc w:val="both"/>
              <w:rPr>
                <w:rFonts w:eastAsia="Times New Roman"/>
                <w:spacing w:val="-20"/>
                <w:sz w:val="23"/>
                <w:szCs w:val="23"/>
              </w:rPr>
            </w:pPr>
            <w:r w:rsidRPr="000302E0">
              <w:rPr>
                <w:spacing w:val="-20"/>
                <w:sz w:val="23"/>
                <w:szCs w:val="23"/>
              </w:rPr>
              <w:t>копия кредитного договора</w:t>
            </w:r>
          </w:p>
        </w:tc>
        <w:tc>
          <w:tcPr>
            <w:tcW w:w="1540" w:type="dxa"/>
            <w:gridSpan w:val="5"/>
            <w:tcBorders>
              <w:top w:val="single" w:sz="4" w:space="0" w:color="auto"/>
              <w:left w:val="single" w:sz="4" w:space="0" w:color="auto"/>
              <w:right w:val="single" w:sz="4" w:space="0" w:color="auto"/>
            </w:tcBorders>
            <w:shd w:val="clear" w:color="auto" w:fill="auto"/>
          </w:tcPr>
          <w:p w:rsidR="00B34698" w:rsidRPr="000302E0" w:rsidRDefault="00B34698"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lastRenderedPageBreak/>
              <w:t>бесплатно</w:t>
            </w:r>
          </w:p>
        </w:tc>
        <w:tc>
          <w:tcPr>
            <w:tcW w:w="1417" w:type="dxa"/>
            <w:gridSpan w:val="4"/>
            <w:tcBorders>
              <w:top w:val="single" w:sz="4" w:space="0" w:color="auto"/>
              <w:left w:val="single" w:sz="4" w:space="0" w:color="auto"/>
              <w:right w:val="single" w:sz="4" w:space="0" w:color="auto"/>
            </w:tcBorders>
            <w:shd w:val="clear" w:color="auto" w:fill="auto"/>
          </w:tcPr>
          <w:p w:rsidR="00B34698" w:rsidRPr="000302E0" w:rsidRDefault="00B34698" w:rsidP="00777CA5">
            <w:pPr>
              <w:pStyle w:val="table100"/>
              <w:spacing w:after="0" w:afterAutospacing="0" w:line="220" w:lineRule="exact"/>
              <w:jc w:val="center"/>
              <w:rPr>
                <w:rFonts w:eastAsia="Times New Roman"/>
                <w:spacing w:val="-20"/>
                <w:sz w:val="23"/>
                <w:szCs w:val="23"/>
              </w:rPr>
            </w:pPr>
            <w:r w:rsidRPr="000302E0">
              <w:rPr>
                <w:spacing w:val="-20"/>
                <w:sz w:val="23"/>
                <w:szCs w:val="23"/>
              </w:rPr>
              <w:t>15 дней со дня подачи заявления, а в случае запроса документов и (или) сведений от других гос. органов, иных организа</w:t>
            </w:r>
            <w:r w:rsidRPr="000302E0">
              <w:rPr>
                <w:spacing w:val="-20"/>
                <w:sz w:val="23"/>
                <w:szCs w:val="23"/>
              </w:rPr>
              <w:lastRenderedPageBreak/>
              <w:t xml:space="preserve">ций – </w:t>
            </w:r>
            <w:r w:rsidRPr="000302E0">
              <w:rPr>
                <w:spacing w:val="-20"/>
                <w:sz w:val="23"/>
                <w:szCs w:val="23"/>
              </w:rPr>
              <w:br/>
              <w:t>1 месяц</w:t>
            </w:r>
          </w:p>
        </w:tc>
        <w:tc>
          <w:tcPr>
            <w:tcW w:w="2138" w:type="dxa"/>
            <w:gridSpan w:val="3"/>
            <w:tcBorders>
              <w:top w:val="single" w:sz="4" w:space="0" w:color="auto"/>
              <w:left w:val="single" w:sz="4" w:space="0" w:color="auto"/>
              <w:right w:val="single" w:sz="4" w:space="0" w:color="auto"/>
            </w:tcBorders>
            <w:shd w:val="clear" w:color="auto" w:fill="auto"/>
          </w:tcPr>
          <w:p w:rsidR="00B34698" w:rsidRPr="000302E0" w:rsidRDefault="00B34698" w:rsidP="00777CA5">
            <w:pPr>
              <w:pStyle w:val="table100"/>
              <w:spacing w:after="0" w:afterAutospacing="0" w:line="220" w:lineRule="exact"/>
              <w:jc w:val="center"/>
              <w:rPr>
                <w:rFonts w:eastAsia="Times New Roman"/>
                <w:spacing w:val="-20"/>
                <w:sz w:val="23"/>
                <w:szCs w:val="23"/>
              </w:rPr>
            </w:pPr>
            <w:r w:rsidRPr="000302E0">
              <w:rPr>
                <w:spacing w:val="-20"/>
                <w:sz w:val="23"/>
                <w:szCs w:val="23"/>
              </w:rPr>
              <w:lastRenderedPageBreak/>
              <w:t>бессрочно</w:t>
            </w:r>
          </w:p>
        </w:tc>
      </w:tr>
      <w:tr w:rsidR="00B34698" w:rsidRPr="008A49EB" w:rsidTr="008E258E">
        <w:trPr>
          <w:gridAfter w:val="2"/>
          <w:wAfter w:w="59" w:type="dxa"/>
          <w:trHeight w:val="549"/>
        </w:trPr>
        <w:tc>
          <w:tcPr>
            <w:tcW w:w="16107" w:type="dxa"/>
            <w:gridSpan w:val="21"/>
            <w:tcBorders>
              <w:left w:val="single" w:sz="4" w:space="0" w:color="auto"/>
              <w:bottom w:val="single" w:sz="4" w:space="0" w:color="auto"/>
              <w:right w:val="single" w:sz="4" w:space="0" w:color="auto"/>
            </w:tcBorders>
            <w:hideMark/>
          </w:tcPr>
          <w:p w:rsidR="00B34698" w:rsidRPr="000302E0" w:rsidRDefault="00B34698" w:rsidP="00414B75">
            <w:pPr>
              <w:pStyle w:val="HTML"/>
              <w:shd w:val="clear" w:color="auto" w:fill="F8F9FA"/>
              <w:spacing w:line="220" w:lineRule="exact"/>
              <w:ind w:firstLine="284"/>
              <w:jc w:val="both"/>
              <w:rPr>
                <w:rFonts w:ascii="Times New Roman" w:hAnsi="Times New Roman" w:cs="Times New Roman"/>
                <w:i/>
                <w:spacing w:val="-20"/>
                <w:sz w:val="23"/>
                <w:szCs w:val="23"/>
              </w:rPr>
            </w:pPr>
            <w:r w:rsidRPr="000302E0">
              <w:rPr>
                <w:rFonts w:ascii="Times New Roman" w:hAnsi="Times New Roman" w:cs="Times New Roman"/>
                <w:i/>
                <w:color w:val="202124"/>
                <w:spacing w:val="-20"/>
                <w:sz w:val="23"/>
                <w:szCs w:val="23"/>
              </w:rPr>
              <w:t xml:space="preserve">Должностное лицо, ответственное за осуществление адм. процедуры 1.1.32 – </w:t>
            </w:r>
            <w:r w:rsidR="00414B75">
              <w:rPr>
                <w:rFonts w:ascii="Times New Roman" w:hAnsi="Times New Roman" w:cs="Times New Roman"/>
                <w:i/>
                <w:color w:val="202124"/>
                <w:spacing w:val="-20"/>
                <w:sz w:val="23"/>
                <w:szCs w:val="23"/>
              </w:rPr>
              <w:t xml:space="preserve">главный  специалист  отдела </w:t>
            </w:r>
            <w:r w:rsidRPr="000302E0">
              <w:rPr>
                <w:rFonts w:ascii="Times New Roman" w:hAnsi="Times New Roman" w:cs="Times New Roman"/>
                <w:i/>
                <w:color w:val="202124"/>
                <w:spacing w:val="-20"/>
                <w:sz w:val="23"/>
                <w:szCs w:val="23"/>
              </w:rPr>
              <w:t xml:space="preserve">архитектуры </w:t>
            </w:r>
            <w:r w:rsidR="00243A7A">
              <w:rPr>
                <w:rFonts w:ascii="Times New Roman" w:hAnsi="Times New Roman" w:cs="Times New Roman"/>
                <w:i/>
                <w:color w:val="202124"/>
                <w:spacing w:val="-20"/>
                <w:sz w:val="23"/>
                <w:szCs w:val="23"/>
              </w:rPr>
              <w:t>и строительства,</w:t>
            </w:r>
            <w:r w:rsidRPr="000302E0">
              <w:rPr>
                <w:rFonts w:ascii="Times New Roman" w:hAnsi="Times New Roman" w:cs="Times New Roman"/>
                <w:i/>
                <w:color w:val="202124"/>
                <w:spacing w:val="-20"/>
                <w:sz w:val="23"/>
                <w:szCs w:val="23"/>
              </w:rPr>
              <w:t xml:space="preserve"> жилищно</w:t>
            </w:r>
            <w:r w:rsidR="00243A7A">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коммунального хозяйства Лелякова М.Н. (</w:t>
            </w:r>
            <w:r w:rsidR="00A73CFA">
              <w:rPr>
                <w:rFonts w:ascii="Times New Roman" w:hAnsi="Times New Roman" w:cs="Times New Roman"/>
                <w:i/>
                <w:color w:val="202124"/>
                <w:spacing w:val="-20"/>
                <w:sz w:val="23"/>
                <w:szCs w:val="23"/>
              </w:rPr>
              <w:t>к</w:t>
            </w:r>
            <w:r w:rsidRPr="000302E0">
              <w:rPr>
                <w:rFonts w:ascii="Times New Roman" w:hAnsi="Times New Roman" w:cs="Times New Roman"/>
                <w:i/>
                <w:color w:val="202124"/>
                <w:spacing w:val="-20"/>
                <w:sz w:val="23"/>
                <w:szCs w:val="23"/>
              </w:rPr>
              <w:t>абинет № 53, тел. 41208), в его отсутствие – начальник отдела архитектуры и строительства</w:t>
            </w:r>
            <w:r w:rsidR="00243A7A">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 xml:space="preserve"> жилищно</w:t>
            </w:r>
            <w:r w:rsidR="00243A7A">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коммунального хозяйства Федоров Д.В. (</w:t>
            </w:r>
            <w:r w:rsidR="00A73CFA">
              <w:rPr>
                <w:rFonts w:ascii="Times New Roman" w:hAnsi="Times New Roman" w:cs="Times New Roman"/>
                <w:i/>
                <w:color w:val="202124"/>
                <w:spacing w:val="-20"/>
                <w:sz w:val="23"/>
                <w:szCs w:val="23"/>
              </w:rPr>
              <w:t>к</w:t>
            </w:r>
            <w:r w:rsidRPr="000302E0">
              <w:rPr>
                <w:rFonts w:ascii="Times New Roman" w:hAnsi="Times New Roman" w:cs="Times New Roman"/>
                <w:i/>
                <w:color w:val="202124"/>
                <w:spacing w:val="-20"/>
                <w:sz w:val="23"/>
                <w:szCs w:val="23"/>
              </w:rPr>
              <w:t>абинет № 64, тел. 41042).</w:t>
            </w:r>
          </w:p>
        </w:tc>
      </w:tr>
      <w:tr w:rsidR="00B34698" w:rsidRPr="008A49EB" w:rsidTr="008E258E">
        <w:trPr>
          <w:gridAfter w:val="2"/>
          <w:wAfter w:w="59" w:type="dxa"/>
          <w:trHeight w:val="699"/>
        </w:trPr>
        <w:tc>
          <w:tcPr>
            <w:tcW w:w="1416" w:type="dxa"/>
            <w:gridSpan w:val="2"/>
            <w:tcBorders>
              <w:top w:val="single" w:sz="4" w:space="0" w:color="auto"/>
              <w:left w:val="single" w:sz="4" w:space="0" w:color="auto"/>
              <w:bottom w:val="nil"/>
              <w:right w:val="single" w:sz="4" w:space="0" w:color="auto"/>
            </w:tcBorders>
            <w:shd w:val="clear" w:color="auto" w:fill="auto"/>
            <w:hideMark/>
          </w:tcPr>
          <w:p w:rsidR="00B34698" w:rsidRPr="000302E0" w:rsidRDefault="00B34698" w:rsidP="00777CA5">
            <w:pPr>
              <w:pStyle w:val="table100"/>
              <w:widowControl w:val="0"/>
              <w:spacing w:after="0" w:afterAutospacing="0" w:line="220" w:lineRule="exact"/>
              <w:jc w:val="both"/>
              <w:rPr>
                <w:b/>
                <w:bCs/>
                <w:spacing w:val="-20"/>
                <w:sz w:val="23"/>
                <w:szCs w:val="23"/>
              </w:rPr>
            </w:pPr>
            <w:r w:rsidRPr="000302E0">
              <w:rPr>
                <w:b/>
                <w:bCs/>
                <w:spacing w:val="-20"/>
                <w:sz w:val="23"/>
                <w:szCs w:val="23"/>
              </w:rPr>
              <w:t>1.1.33</w:t>
            </w:r>
          </w:p>
        </w:tc>
        <w:tc>
          <w:tcPr>
            <w:tcW w:w="2837" w:type="dxa"/>
            <w:gridSpan w:val="2"/>
            <w:tcBorders>
              <w:top w:val="single" w:sz="4" w:space="0" w:color="auto"/>
              <w:left w:val="single" w:sz="4" w:space="0" w:color="auto"/>
              <w:bottom w:val="nil"/>
              <w:right w:val="single" w:sz="4" w:space="0" w:color="auto"/>
            </w:tcBorders>
            <w:shd w:val="clear" w:color="auto" w:fill="auto"/>
            <w:hideMark/>
          </w:tcPr>
          <w:p w:rsidR="00B34698" w:rsidRPr="000302E0" w:rsidRDefault="00B34698" w:rsidP="00777CA5">
            <w:pPr>
              <w:pStyle w:val="table100"/>
              <w:spacing w:after="0" w:afterAutospacing="0" w:line="220" w:lineRule="exact"/>
              <w:ind w:left="38" w:right="99"/>
              <w:jc w:val="both"/>
              <w:rPr>
                <w:spacing w:val="-20"/>
                <w:sz w:val="23"/>
                <w:szCs w:val="23"/>
              </w:rPr>
            </w:pPr>
            <w:r w:rsidRPr="000302E0">
              <w:rPr>
                <w:spacing w:val="-20"/>
                <w:sz w:val="23"/>
                <w:szCs w:val="23"/>
              </w:rPr>
              <w:t>Принятие решения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2504" w:type="dxa"/>
            <w:gridSpan w:val="2"/>
            <w:tcBorders>
              <w:top w:val="single" w:sz="4" w:space="0" w:color="auto"/>
              <w:left w:val="single" w:sz="4" w:space="0" w:color="auto"/>
              <w:bottom w:val="nil"/>
              <w:right w:val="single" w:sz="4" w:space="0" w:color="auto"/>
            </w:tcBorders>
            <w:shd w:val="clear" w:color="auto" w:fill="auto"/>
            <w:hideMark/>
          </w:tcPr>
          <w:p w:rsidR="00B34698" w:rsidRPr="000302E0" w:rsidRDefault="00B34698"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B34698" w:rsidRPr="000302E0" w:rsidRDefault="00B34698"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B34698" w:rsidRPr="000302E0" w:rsidRDefault="00B34698"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тел. 41105,</w:t>
            </w:r>
            <w:r w:rsidRPr="000302E0">
              <w:rPr>
                <w:spacing w:val="-20"/>
                <w:sz w:val="23"/>
                <w:szCs w:val="23"/>
              </w:rPr>
              <w:t xml:space="preserve"> </w:t>
            </w:r>
            <w:r w:rsidRPr="000302E0">
              <w:rPr>
                <w:spacing w:val="-20"/>
                <w:sz w:val="23"/>
                <w:szCs w:val="23"/>
              </w:rPr>
              <w:br/>
            </w:r>
            <w:r w:rsidRPr="000302E0">
              <w:rPr>
                <w:b w:val="0"/>
                <w:spacing w:val="-20"/>
                <w:sz w:val="23"/>
                <w:szCs w:val="23"/>
              </w:rP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Васильченко Т.В.</w:t>
            </w:r>
            <w:r w:rsidRPr="000302E0">
              <w:rPr>
                <w:spacing w:val="-20"/>
                <w:sz w:val="23"/>
                <w:szCs w:val="23"/>
              </w:rPr>
              <w:t xml:space="preserve"> </w:t>
            </w:r>
            <w:r w:rsidRPr="000302E0">
              <w:rPr>
                <w:spacing w:val="-20"/>
                <w:sz w:val="23"/>
                <w:szCs w:val="23"/>
              </w:rPr>
              <w:br/>
            </w:r>
            <w:r w:rsidRPr="000302E0">
              <w:rPr>
                <w:b w:val="0"/>
                <w:bCs w:val="0"/>
                <w:spacing w:val="-20"/>
                <w:sz w:val="23"/>
                <w:szCs w:val="23"/>
              </w:rPr>
              <w:t>тел. 21543</w:t>
            </w:r>
          </w:p>
        </w:tc>
        <w:tc>
          <w:tcPr>
            <w:tcW w:w="4255" w:type="dxa"/>
            <w:gridSpan w:val="3"/>
            <w:tcBorders>
              <w:top w:val="single" w:sz="4" w:space="0" w:color="auto"/>
              <w:left w:val="single" w:sz="4" w:space="0" w:color="auto"/>
              <w:bottom w:val="nil"/>
              <w:right w:val="single" w:sz="4" w:space="0" w:color="auto"/>
            </w:tcBorders>
            <w:shd w:val="clear" w:color="auto" w:fill="auto"/>
            <w:hideMark/>
          </w:tcPr>
          <w:p w:rsidR="00B34698" w:rsidRPr="000302E0" w:rsidRDefault="00B34698" w:rsidP="00777CA5">
            <w:pPr>
              <w:pStyle w:val="table100"/>
              <w:spacing w:after="0" w:afterAutospacing="0" w:line="220" w:lineRule="exact"/>
              <w:ind w:right="97" w:firstLine="300"/>
              <w:jc w:val="both"/>
              <w:rPr>
                <w:rFonts w:eastAsia="Times New Roman"/>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паспорт или иной документ, удостоверяющий личность</w:t>
            </w:r>
            <w:r w:rsidRPr="000302E0">
              <w:rPr>
                <w:spacing w:val="-20"/>
                <w:sz w:val="23"/>
                <w:szCs w:val="23"/>
              </w:rPr>
              <w:br/>
            </w:r>
            <w:r w:rsidRPr="000302E0">
              <w:rPr>
                <w:spacing w:val="-20"/>
                <w:sz w:val="23"/>
                <w:szCs w:val="23"/>
              </w:rPr>
              <w:br/>
              <w:t>документ, подтверждающий право собственности на жилое помещение</w:t>
            </w:r>
            <w:r w:rsidRPr="000302E0">
              <w:rPr>
                <w:spacing w:val="-20"/>
                <w:sz w:val="23"/>
                <w:szCs w:val="23"/>
              </w:rPr>
              <w:br/>
            </w:r>
            <w:r w:rsidRPr="000302E0">
              <w:rPr>
                <w:spacing w:val="-20"/>
                <w:sz w:val="23"/>
                <w:szCs w:val="23"/>
              </w:rPr>
              <w:br/>
              <w:t>сведения о полученных доходах каждого члена семьи за последние 12</w:t>
            </w:r>
            <w:r w:rsidR="00477FEB" w:rsidRPr="000302E0">
              <w:rPr>
                <w:spacing w:val="-20"/>
                <w:sz w:val="23"/>
                <w:szCs w:val="23"/>
              </w:rPr>
              <w:t xml:space="preserve"> </w:t>
            </w:r>
            <w:r w:rsidRPr="000302E0">
              <w:rPr>
                <w:spacing w:val="-20"/>
                <w:sz w:val="23"/>
                <w:szCs w:val="23"/>
              </w:rPr>
              <w:t>месяцев, предшествующих месяцу обращения,</w:t>
            </w:r>
            <w:r w:rsidR="00477FEB" w:rsidRPr="000302E0">
              <w:rPr>
                <w:spacing w:val="-20"/>
                <w:sz w:val="23"/>
                <w:szCs w:val="23"/>
              </w:rPr>
              <w:t xml:space="preserve"> </w:t>
            </w:r>
            <w:r w:rsidRPr="000302E0">
              <w:rPr>
                <w:spacing w:val="-20"/>
                <w:sz w:val="23"/>
                <w:szCs w:val="23"/>
              </w:rPr>
              <w:t>– для малообеспеченных граждан</w:t>
            </w:r>
            <w:r w:rsidRPr="000302E0">
              <w:rPr>
                <w:spacing w:val="-20"/>
                <w:sz w:val="23"/>
                <w:szCs w:val="23"/>
              </w:rPr>
              <w:br/>
            </w:r>
            <w:r w:rsidRPr="000302E0">
              <w:rPr>
                <w:spacing w:val="-20"/>
                <w:sz w:val="23"/>
                <w:szCs w:val="23"/>
              </w:rPr>
              <w:br/>
              <w:t>копия трудовой книжки (при ее наличии)</w:t>
            </w:r>
            <w:r w:rsidR="00477FEB" w:rsidRPr="000302E0">
              <w:rPr>
                <w:spacing w:val="-20"/>
                <w:sz w:val="23"/>
                <w:szCs w:val="23"/>
              </w:rPr>
              <w:t xml:space="preserve"> </w:t>
            </w:r>
            <w:r w:rsidRPr="000302E0">
              <w:rPr>
                <w:spacing w:val="-20"/>
                <w:sz w:val="23"/>
                <w:szCs w:val="23"/>
              </w:rPr>
              <w:t>– для неработающих граждан и неработающих членов семьи</w:t>
            </w:r>
            <w:r w:rsidRPr="000302E0">
              <w:rPr>
                <w:spacing w:val="-20"/>
                <w:sz w:val="23"/>
                <w:szCs w:val="23"/>
              </w:rPr>
              <w:br/>
            </w:r>
            <w:r w:rsidRPr="000302E0">
              <w:rPr>
                <w:spacing w:val="-20"/>
                <w:sz w:val="23"/>
                <w:szCs w:val="23"/>
              </w:rPr>
              <w:br/>
              <w:t>пенсионное удостоверение</w:t>
            </w:r>
            <w:r w:rsidR="00477FEB" w:rsidRPr="000302E0">
              <w:rPr>
                <w:spacing w:val="-20"/>
                <w:sz w:val="23"/>
                <w:szCs w:val="23"/>
              </w:rPr>
              <w:t xml:space="preserve"> </w:t>
            </w:r>
            <w:r w:rsidRPr="000302E0">
              <w:rPr>
                <w:spacing w:val="-20"/>
                <w:sz w:val="23"/>
                <w:szCs w:val="23"/>
              </w:rPr>
              <w:t>– для неработающих пенсионеров</w:t>
            </w:r>
            <w:r w:rsidRPr="000302E0">
              <w:rPr>
                <w:spacing w:val="-20"/>
                <w:sz w:val="23"/>
                <w:szCs w:val="23"/>
              </w:rPr>
              <w:br/>
            </w:r>
            <w:r w:rsidRPr="000302E0">
              <w:rPr>
                <w:spacing w:val="-20"/>
                <w:sz w:val="23"/>
                <w:szCs w:val="23"/>
              </w:rPr>
              <w:br/>
              <w:t>удостоверение инвалида</w:t>
            </w:r>
            <w:r w:rsidR="00477FEB" w:rsidRPr="000302E0">
              <w:rPr>
                <w:spacing w:val="-20"/>
                <w:sz w:val="23"/>
                <w:szCs w:val="23"/>
              </w:rPr>
              <w:t xml:space="preserve"> </w:t>
            </w:r>
            <w:r w:rsidRPr="000302E0">
              <w:rPr>
                <w:spacing w:val="-20"/>
                <w:sz w:val="23"/>
                <w:szCs w:val="23"/>
              </w:rPr>
              <w:t>– для инвалидов I и II группы</w:t>
            </w:r>
            <w:r w:rsidRPr="000302E0">
              <w:rPr>
                <w:spacing w:val="-20"/>
                <w:sz w:val="23"/>
                <w:szCs w:val="23"/>
              </w:rPr>
              <w:br/>
            </w:r>
            <w:r w:rsidRPr="000302E0">
              <w:rPr>
                <w:spacing w:val="-20"/>
                <w:sz w:val="23"/>
                <w:szCs w:val="23"/>
              </w:rPr>
              <w:br/>
              <w:t>удостоверение ребенка</w:t>
            </w:r>
            <w:r w:rsidR="000A74D8" w:rsidRPr="000302E0">
              <w:rPr>
                <w:spacing w:val="-20"/>
                <w:sz w:val="23"/>
                <w:szCs w:val="23"/>
              </w:rPr>
              <w:t>–</w:t>
            </w:r>
            <w:r w:rsidRPr="000302E0">
              <w:rPr>
                <w:spacing w:val="-20"/>
                <w:sz w:val="23"/>
                <w:szCs w:val="23"/>
              </w:rPr>
              <w:t>инвалида</w:t>
            </w:r>
            <w:r w:rsidR="00477FEB" w:rsidRPr="000302E0">
              <w:rPr>
                <w:spacing w:val="-20"/>
                <w:sz w:val="23"/>
                <w:szCs w:val="23"/>
              </w:rPr>
              <w:t xml:space="preserve"> </w:t>
            </w:r>
            <w:r w:rsidRPr="000302E0">
              <w:rPr>
                <w:spacing w:val="-20"/>
                <w:sz w:val="23"/>
                <w:szCs w:val="23"/>
              </w:rPr>
              <w:t>– для лиц, имеющих детей</w:t>
            </w:r>
            <w:r w:rsidR="000A74D8" w:rsidRPr="000302E0">
              <w:rPr>
                <w:spacing w:val="-20"/>
                <w:sz w:val="23"/>
                <w:szCs w:val="23"/>
              </w:rPr>
              <w:t>–</w:t>
            </w:r>
            <w:r w:rsidRPr="000302E0">
              <w:rPr>
                <w:spacing w:val="-20"/>
                <w:sz w:val="23"/>
                <w:szCs w:val="23"/>
              </w:rPr>
              <w:t>инвалидов в возрасте до 18</w:t>
            </w:r>
            <w:r w:rsidR="00477FEB" w:rsidRPr="000302E0">
              <w:rPr>
                <w:spacing w:val="-20"/>
                <w:sz w:val="23"/>
                <w:szCs w:val="23"/>
              </w:rPr>
              <w:t xml:space="preserve"> </w:t>
            </w:r>
            <w:r w:rsidRPr="000302E0">
              <w:rPr>
                <w:spacing w:val="-20"/>
                <w:sz w:val="23"/>
                <w:szCs w:val="23"/>
              </w:rPr>
              <w:t>лет</w:t>
            </w:r>
            <w:r w:rsidRPr="000302E0">
              <w:rPr>
                <w:spacing w:val="-20"/>
                <w:sz w:val="23"/>
                <w:szCs w:val="23"/>
              </w:rPr>
              <w:br/>
            </w:r>
            <w:r w:rsidRPr="000302E0">
              <w:rPr>
                <w:spacing w:val="-20"/>
                <w:sz w:val="23"/>
                <w:szCs w:val="23"/>
              </w:rPr>
              <w:br/>
              <w:t>удостоверение многодетной семьи</w:t>
            </w:r>
            <w:r w:rsidR="00477FEB" w:rsidRPr="000302E0">
              <w:rPr>
                <w:spacing w:val="-20"/>
                <w:sz w:val="23"/>
                <w:szCs w:val="23"/>
              </w:rPr>
              <w:t xml:space="preserve"> </w:t>
            </w:r>
            <w:r w:rsidRPr="000302E0">
              <w:rPr>
                <w:spacing w:val="-20"/>
                <w:sz w:val="23"/>
                <w:szCs w:val="23"/>
              </w:rPr>
              <w:t>– для многодетной семьи</w:t>
            </w:r>
          </w:p>
        </w:tc>
        <w:tc>
          <w:tcPr>
            <w:tcW w:w="1540" w:type="dxa"/>
            <w:gridSpan w:val="5"/>
            <w:tcBorders>
              <w:top w:val="single" w:sz="4" w:space="0" w:color="auto"/>
              <w:left w:val="single" w:sz="4" w:space="0" w:color="auto"/>
              <w:bottom w:val="nil"/>
              <w:right w:val="single" w:sz="4" w:space="0" w:color="auto"/>
            </w:tcBorders>
            <w:shd w:val="clear" w:color="auto" w:fill="auto"/>
          </w:tcPr>
          <w:p w:rsidR="00B34698" w:rsidRPr="000302E0" w:rsidRDefault="00B34698"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bottom w:val="nil"/>
              <w:right w:val="single" w:sz="4" w:space="0" w:color="auto"/>
            </w:tcBorders>
            <w:shd w:val="clear" w:color="auto" w:fill="auto"/>
          </w:tcPr>
          <w:p w:rsidR="00B34698" w:rsidRPr="000302E0" w:rsidRDefault="00B34698" w:rsidP="00777CA5">
            <w:pPr>
              <w:pStyle w:val="table100"/>
              <w:spacing w:after="0" w:afterAutospacing="0" w:line="220" w:lineRule="exact"/>
              <w:jc w:val="center"/>
              <w:rPr>
                <w:rFonts w:eastAsia="Times New Roman"/>
                <w:spacing w:val="-20"/>
                <w:sz w:val="23"/>
                <w:szCs w:val="23"/>
              </w:rPr>
            </w:pPr>
            <w:r w:rsidRPr="000302E0">
              <w:rPr>
                <w:spacing w:val="-20"/>
                <w:sz w:val="23"/>
                <w:szCs w:val="23"/>
              </w:rPr>
              <w:t xml:space="preserve">15 дней со дня подачи заявления, а в случае запроса документов и (или) сведений от других гос. – органов, иных организаций – </w:t>
            </w:r>
            <w:r w:rsidRPr="000302E0">
              <w:rPr>
                <w:spacing w:val="-20"/>
                <w:sz w:val="23"/>
                <w:szCs w:val="23"/>
              </w:rPr>
              <w:br/>
              <w:t>1 месяц</w:t>
            </w:r>
          </w:p>
        </w:tc>
        <w:tc>
          <w:tcPr>
            <w:tcW w:w="2138" w:type="dxa"/>
            <w:gridSpan w:val="3"/>
            <w:tcBorders>
              <w:top w:val="single" w:sz="4" w:space="0" w:color="auto"/>
              <w:left w:val="single" w:sz="4" w:space="0" w:color="auto"/>
              <w:bottom w:val="nil"/>
              <w:right w:val="single" w:sz="4" w:space="0" w:color="auto"/>
            </w:tcBorders>
            <w:shd w:val="clear" w:color="auto" w:fill="auto"/>
          </w:tcPr>
          <w:p w:rsidR="00B34698" w:rsidRPr="000302E0" w:rsidRDefault="00B34698"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бессрочно</w:t>
            </w:r>
          </w:p>
        </w:tc>
      </w:tr>
      <w:tr w:rsidR="00B34698" w:rsidRPr="008A49EB" w:rsidTr="008E258E">
        <w:trPr>
          <w:gridAfter w:val="2"/>
          <w:wAfter w:w="59" w:type="dxa"/>
          <w:trHeight w:val="289"/>
        </w:trPr>
        <w:tc>
          <w:tcPr>
            <w:tcW w:w="16107" w:type="dxa"/>
            <w:gridSpan w:val="21"/>
            <w:tcBorders>
              <w:top w:val="nil"/>
              <w:left w:val="single" w:sz="4" w:space="0" w:color="auto"/>
              <w:bottom w:val="single" w:sz="4" w:space="0" w:color="auto"/>
              <w:right w:val="single" w:sz="4" w:space="0" w:color="auto"/>
            </w:tcBorders>
            <w:hideMark/>
          </w:tcPr>
          <w:p w:rsidR="00B34698" w:rsidRPr="000302E0" w:rsidRDefault="00B34698" w:rsidP="00414B75">
            <w:pPr>
              <w:pStyle w:val="HTML"/>
              <w:shd w:val="clear" w:color="auto" w:fill="F8F9FA"/>
              <w:spacing w:line="220" w:lineRule="exact"/>
              <w:ind w:firstLine="284"/>
              <w:jc w:val="both"/>
              <w:rPr>
                <w:rFonts w:ascii="Times New Roman" w:hAnsi="Times New Roman" w:cs="Times New Roman"/>
                <w:i/>
                <w:spacing w:val="-20"/>
                <w:sz w:val="23"/>
                <w:szCs w:val="23"/>
              </w:rPr>
            </w:pPr>
            <w:r w:rsidRPr="000302E0">
              <w:rPr>
                <w:rFonts w:ascii="Times New Roman" w:hAnsi="Times New Roman" w:cs="Times New Roman"/>
                <w:i/>
                <w:color w:val="202124"/>
                <w:spacing w:val="-20"/>
                <w:sz w:val="23"/>
                <w:szCs w:val="23"/>
              </w:rPr>
              <w:t>Должностное лицо, ответственное за осуществление адм. процедуры 1.1.33 –</w:t>
            </w:r>
            <w:r w:rsidRPr="000302E0">
              <w:rPr>
                <w:rFonts w:ascii="Times New Roman" w:hAnsi="Times New Roman" w:cs="Times New Roman"/>
                <w:i/>
                <w:spacing w:val="-20"/>
                <w:sz w:val="23"/>
                <w:szCs w:val="23"/>
              </w:rPr>
              <w:t xml:space="preserve"> </w:t>
            </w:r>
            <w:r w:rsidR="00414B75">
              <w:rPr>
                <w:rFonts w:ascii="Times New Roman" w:hAnsi="Times New Roman" w:cs="Times New Roman"/>
                <w:i/>
                <w:spacing w:val="-20"/>
                <w:sz w:val="23"/>
                <w:szCs w:val="23"/>
              </w:rPr>
              <w:t xml:space="preserve">главный  специалист  отдела </w:t>
            </w:r>
            <w:r w:rsidRPr="000302E0">
              <w:rPr>
                <w:rFonts w:ascii="Times New Roman" w:hAnsi="Times New Roman" w:cs="Times New Roman"/>
                <w:i/>
                <w:spacing w:val="-20"/>
                <w:sz w:val="23"/>
                <w:szCs w:val="23"/>
              </w:rPr>
              <w:t>архитектуры и строительства</w:t>
            </w:r>
            <w:r w:rsidR="00243A7A">
              <w:rPr>
                <w:rFonts w:ascii="Times New Roman" w:hAnsi="Times New Roman" w:cs="Times New Roman"/>
                <w:i/>
                <w:spacing w:val="-20"/>
                <w:sz w:val="23"/>
                <w:szCs w:val="23"/>
              </w:rPr>
              <w:t>,</w:t>
            </w:r>
            <w:r w:rsidRPr="000302E0">
              <w:rPr>
                <w:rFonts w:ascii="Times New Roman" w:hAnsi="Times New Roman" w:cs="Times New Roman"/>
                <w:i/>
                <w:spacing w:val="-20"/>
                <w:sz w:val="23"/>
                <w:szCs w:val="23"/>
              </w:rPr>
              <w:t xml:space="preserve"> жилищно</w:t>
            </w:r>
            <w:r w:rsidR="00243A7A">
              <w:rPr>
                <w:rFonts w:ascii="Times New Roman" w:hAnsi="Times New Roman" w:cs="Times New Roman"/>
                <w:i/>
                <w:spacing w:val="-20"/>
                <w:sz w:val="23"/>
                <w:szCs w:val="23"/>
              </w:rPr>
              <w:t>-</w:t>
            </w:r>
            <w:r w:rsidRPr="000302E0">
              <w:rPr>
                <w:rFonts w:ascii="Times New Roman" w:hAnsi="Times New Roman" w:cs="Times New Roman"/>
                <w:i/>
                <w:spacing w:val="-20"/>
                <w:sz w:val="23"/>
                <w:szCs w:val="23"/>
              </w:rPr>
              <w:t xml:space="preserve">коммунального хозяйства </w:t>
            </w:r>
            <w:r w:rsidRPr="000302E0">
              <w:rPr>
                <w:rFonts w:ascii="Times New Roman" w:hAnsi="Times New Roman" w:cs="Times New Roman"/>
                <w:i/>
                <w:spacing w:val="-20"/>
                <w:sz w:val="23"/>
                <w:szCs w:val="23"/>
              </w:rPr>
              <w:br/>
              <w:t>Шнитко Т.В. (</w:t>
            </w:r>
            <w:r w:rsidR="00D6430B">
              <w:rPr>
                <w:rFonts w:ascii="Times New Roman" w:hAnsi="Times New Roman" w:cs="Times New Roman"/>
                <w:i/>
                <w:spacing w:val="-20"/>
                <w:sz w:val="23"/>
                <w:szCs w:val="23"/>
              </w:rPr>
              <w:t>к</w:t>
            </w:r>
            <w:r w:rsidRPr="000302E0">
              <w:rPr>
                <w:rFonts w:ascii="Times New Roman" w:hAnsi="Times New Roman" w:cs="Times New Roman"/>
                <w:i/>
                <w:spacing w:val="-20"/>
                <w:sz w:val="23"/>
                <w:szCs w:val="23"/>
              </w:rPr>
              <w:t>абинет № 52, тел. 42232),</w:t>
            </w:r>
            <w:r w:rsidRPr="000302E0">
              <w:rPr>
                <w:rFonts w:ascii="Times New Roman" w:hAnsi="Times New Roman" w:cs="Times New Roman"/>
                <w:i/>
                <w:color w:val="202124"/>
                <w:spacing w:val="-20"/>
                <w:sz w:val="23"/>
                <w:szCs w:val="23"/>
              </w:rPr>
              <w:t xml:space="preserve"> в его отсутствие – начальник </w:t>
            </w:r>
            <w:r w:rsidR="00243A7A">
              <w:rPr>
                <w:rFonts w:ascii="Times New Roman" w:hAnsi="Times New Roman" w:cs="Times New Roman"/>
                <w:i/>
                <w:color w:val="202124"/>
                <w:spacing w:val="-20"/>
                <w:sz w:val="23"/>
                <w:szCs w:val="23"/>
              </w:rPr>
              <w:t xml:space="preserve">отдела </w:t>
            </w:r>
            <w:r w:rsidRPr="000302E0">
              <w:rPr>
                <w:rFonts w:ascii="Times New Roman" w:hAnsi="Times New Roman" w:cs="Times New Roman"/>
                <w:i/>
                <w:color w:val="202124"/>
                <w:spacing w:val="-20"/>
                <w:sz w:val="23"/>
                <w:szCs w:val="23"/>
              </w:rPr>
              <w:t>архитектуры и строительства</w:t>
            </w:r>
            <w:r w:rsidR="00243A7A">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 xml:space="preserve"> жилищно</w:t>
            </w:r>
            <w:r w:rsidR="00243A7A">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коммунального хозяйства Федоров Д.В. (</w:t>
            </w:r>
            <w:r w:rsidR="00D6430B">
              <w:rPr>
                <w:rFonts w:ascii="Times New Roman" w:hAnsi="Times New Roman" w:cs="Times New Roman"/>
                <w:i/>
                <w:color w:val="202124"/>
                <w:spacing w:val="-20"/>
                <w:sz w:val="23"/>
                <w:szCs w:val="23"/>
              </w:rPr>
              <w:t>к</w:t>
            </w:r>
            <w:r w:rsidRPr="000302E0">
              <w:rPr>
                <w:rFonts w:ascii="Times New Roman" w:hAnsi="Times New Roman" w:cs="Times New Roman"/>
                <w:i/>
                <w:color w:val="202124"/>
                <w:spacing w:val="-20"/>
                <w:sz w:val="23"/>
                <w:szCs w:val="23"/>
              </w:rPr>
              <w:t xml:space="preserve">абинет № 64, </w:t>
            </w:r>
            <w:r w:rsidRPr="000302E0">
              <w:rPr>
                <w:rFonts w:ascii="Times New Roman" w:hAnsi="Times New Roman" w:cs="Times New Roman"/>
                <w:i/>
                <w:color w:val="202124"/>
                <w:spacing w:val="-20"/>
                <w:sz w:val="23"/>
                <w:szCs w:val="23"/>
              </w:rPr>
              <w:br/>
              <w:t>тел. 41042).</w:t>
            </w:r>
          </w:p>
        </w:tc>
      </w:tr>
      <w:tr w:rsidR="00B34698" w:rsidRPr="008A49EB" w:rsidTr="008E258E">
        <w:trPr>
          <w:gridAfter w:val="2"/>
          <w:wAfter w:w="59" w:type="dxa"/>
          <w:trHeight w:val="1200"/>
        </w:trPr>
        <w:tc>
          <w:tcPr>
            <w:tcW w:w="1416" w:type="dxa"/>
            <w:gridSpan w:val="2"/>
            <w:tcBorders>
              <w:top w:val="single" w:sz="4" w:space="0" w:color="auto"/>
              <w:left w:val="single" w:sz="4" w:space="0" w:color="auto"/>
              <w:right w:val="single" w:sz="4" w:space="0" w:color="auto"/>
            </w:tcBorders>
            <w:shd w:val="clear" w:color="auto" w:fill="auto"/>
            <w:hideMark/>
          </w:tcPr>
          <w:p w:rsidR="00B34698" w:rsidRPr="000302E0" w:rsidRDefault="00B34698" w:rsidP="00777CA5">
            <w:pPr>
              <w:pStyle w:val="table100"/>
              <w:widowControl w:val="0"/>
              <w:spacing w:after="0" w:afterAutospacing="0" w:line="220" w:lineRule="exact"/>
              <w:jc w:val="both"/>
              <w:rPr>
                <w:b/>
                <w:bCs/>
                <w:spacing w:val="-20"/>
                <w:sz w:val="23"/>
                <w:szCs w:val="23"/>
              </w:rPr>
            </w:pPr>
            <w:r w:rsidRPr="000302E0">
              <w:rPr>
                <w:b/>
                <w:bCs/>
                <w:spacing w:val="-20"/>
                <w:sz w:val="23"/>
                <w:szCs w:val="23"/>
              </w:rPr>
              <w:lastRenderedPageBreak/>
              <w:t>1.3.1.</w:t>
            </w:r>
          </w:p>
        </w:tc>
        <w:tc>
          <w:tcPr>
            <w:tcW w:w="2837" w:type="dxa"/>
            <w:gridSpan w:val="2"/>
            <w:tcBorders>
              <w:top w:val="single" w:sz="4" w:space="0" w:color="auto"/>
              <w:left w:val="single" w:sz="4" w:space="0" w:color="auto"/>
              <w:right w:val="single" w:sz="4" w:space="0" w:color="auto"/>
            </w:tcBorders>
            <w:shd w:val="clear" w:color="auto" w:fill="auto"/>
            <w:hideMark/>
          </w:tcPr>
          <w:p w:rsidR="00B34698" w:rsidRPr="000302E0" w:rsidRDefault="00975C99" w:rsidP="00777CA5">
            <w:pPr>
              <w:pStyle w:val="table100"/>
              <w:spacing w:after="0" w:afterAutospacing="0" w:line="220" w:lineRule="exact"/>
              <w:ind w:left="38" w:right="99"/>
              <w:jc w:val="both"/>
              <w:rPr>
                <w:spacing w:val="-20"/>
                <w:sz w:val="23"/>
                <w:szCs w:val="23"/>
              </w:rPr>
            </w:pPr>
            <w:r w:rsidRPr="000302E0">
              <w:rPr>
                <w:spacing w:val="-20"/>
                <w:sz w:val="23"/>
                <w:szCs w:val="23"/>
              </w:rPr>
              <w:t>Выдача справки о состоянии на учете нуждающихся в улучшении жилищных условий</w:t>
            </w:r>
            <w:r w:rsidR="00B34698" w:rsidRPr="000302E0">
              <w:rPr>
                <w:spacing w:val="-20"/>
                <w:sz w:val="23"/>
                <w:szCs w:val="23"/>
              </w:rPr>
              <w:t xml:space="preserve"> </w:t>
            </w:r>
          </w:p>
        </w:tc>
        <w:tc>
          <w:tcPr>
            <w:tcW w:w="2504" w:type="dxa"/>
            <w:gridSpan w:val="2"/>
            <w:tcBorders>
              <w:top w:val="single" w:sz="4" w:space="0" w:color="auto"/>
              <w:left w:val="single" w:sz="4" w:space="0" w:color="auto"/>
              <w:right w:val="single" w:sz="4" w:space="0" w:color="auto"/>
            </w:tcBorders>
            <w:shd w:val="clear" w:color="auto" w:fill="auto"/>
            <w:hideMark/>
          </w:tcPr>
          <w:p w:rsidR="00B34698" w:rsidRPr="000302E0" w:rsidRDefault="00414B75" w:rsidP="00414B75">
            <w:pPr>
              <w:pStyle w:val="titleu"/>
              <w:widowControl w:val="0"/>
              <w:spacing w:before="0" w:after="0" w:line="220" w:lineRule="exact"/>
              <w:jc w:val="center"/>
              <w:rPr>
                <w:b w:val="0"/>
                <w:spacing w:val="-20"/>
                <w:sz w:val="23"/>
                <w:szCs w:val="23"/>
              </w:rPr>
            </w:pPr>
            <w:r>
              <w:rPr>
                <w:b w:val="0"/>
                <w:spacing w:val="-20"/>
                <w:sz w:val="23"/>
                <w:szCs w:val="23"/>
              </w:rPr>
              <w:t>главный специалист  отдела</w:t>
            </w:r>
          </w:p>
          <w:p w:rsidR="00B34698" w:rsidRPr="000302E0" w:rsidRDefault="00B34698" w:rsidP="00414B75">
            <w:pPr>
              <w:pStyle w:val="titleu"/>
              <w:widowControl w:val="0"/>
              <w:spacing w:before="0" w:after="0" w:line="220" w:lineRule="exact"/>
              <w:jc w:val="center"/>
              <w:rPr>
                <w:b w:val="0"/>
                <w:spacing w:val="-20"/>
                <w:sz w:val="23"/>
                <w:szCs w:val="23"/>
              </w:rPr>
            </w:pPr>
            <w:r w:rsidRPr="000302E0">
              <w:rPr>
                <w:b w:val="0"/>
                <w:spacing w:val="-20"/>
                <w:sz w:val="23"/>
                <w:szCs w:val="23"/>
              </w:rPr>
              <w:t>Васильченко Т.В.</w:t>
            </w:r>
          </w:p>
          <w:p w:rsidR="00B34698" w:rsidRPr="000302E0" w:rsidRDefault="00B34698" w:rsidP="00414B75">
            <w:pPr>
              <w:pStyle w:val="titleu"/>
              <w:widowControl w:val="0"/>
              <w:spacing w:before="0" w:after="0" w:line="220" w:lineRule="exact"/>
              <w:jc w:val="center"/>
              <w:rPr>
                <w:b w:val="0"/>
                <w:spacing w:val="-20"/>
                <w:sz w:val="23"/>
                <w:szCs w:val="23"/>
              </w:rPr>
            </w:pPr>
            <w:r w:rsidRPr="000302E0">
              <w:rPr>
                <w:b w:val="0"/>
                <w:spacing w:val="-20"/>
                <w:sz w:val="23"/>
                <w:szCs w:val="23"/>
              </w:rPr>
              <w:t>тел. 21543</w:t>
            </w:r>
          </w:p>
          <w:p w:rsidR="00B34698" w:rsidRPr="000302E0" w:rsidRDefault="00B34698" w:rsidP="00414B75">
            <w:pPr>
              <w:pStyle w:val="titleu"/>
              <w:widowControl w:val="0"/>
              <w:spacing w:before="0" w:after="0" w:line="220" w:lineRule="exact"/>
              <w:jc w:val="center"/>
              <w:rPr>
                <w:b w:val="0"/>
                <w:spacing w:val="-20"/>
                <w:sz w:val="23"/>
                <w:szCs w:val="23"/>
              </w:rPr>
            </w:pPr>
            <w:r w:rsidRPr="000302E0">
              <w:rPr>
                <w:b w:val="0"/>
                <w:spacing w:val="-20"/>
                <w:sz w:val="23"/>
                <w:szCs w:val="23"/>
              </w:rPr>
              <w:t>в ее отсутствие</w:t>
            </w:r>
          </w:p>
          <w:p w:rsidR="00B34698" w:rsidRPr="000302E0" w:rsidRDefault="00B34698" w:rsidP="00414B75">
            <w:pPr>
              <w:pStyle w:val="titleu"/>
              <w:widowControl w:val="0"/>
              <w:spacing w:before="0" w:after="0" w:line="220" w:lineRule="exact"/>
              <w:jc w:val="center"/>
              <w:rPr>
                <w:b w:val="0"/>
                <w:bCs w:val="0"/>
                <w:spacing w:val="-20"/>
                <w:sz w:val="23"/>
                <w:szCs w:val="23"/>
              </w:rPr>
            </w:pPr>
            <w:r w:rsidRPr="000302E0">
              <w:rPr>
                <w:b w:val="0"/>
                <w:bCs w:val="0"/>
                <w:spacing w:val="-20"/>
                <w:sz w:val="23"/>
                <w:szCs w:val="23"/>
              </w:rPr>
              <w:t xml:space="preserve">инспектор отдела </w:t>
            </w:r>
            <w:r w:rsidRPr="000302E0">
              <w:rPr>
                <w:b w:val="0"/>
                <w:bCs w:val="0"/>
                <w:spacing w:val="-20"/>
                <w:sz w:val="23"/>
                <w:szCs w:val="23"/>
              </w:rPr>
              <w:br/>
              <w:t>Федоренко А.И.</w:t>
            </w:r>
          </w:p>
          <w:p w:rsidR="00B34698" w:rsidRPr="000302E0" w:rsidRDefault="00B34698" w:rsidP="00414B75">
            <w:pPr>
              <w:pStyle w:val="titleu"/>
              <w:widowControl w:val="0"/>
              <w:spacing w:before="0" w:after="0" w:line="220" w:lineRule="exact"/>
              <w:jc w:val="center"/>
              <w:rPr>
                <w:b w:val="0"/>
                <w:bCs w:val="0"/>
                <w:spacing w:val="-20"/>
                <w:sz w:val="23"/>
                <w:szCs w:val="23"/>
              </w:rPr>
            </w:pPr>
            <w:r w:rsidRPr="000302E0">
              <w:rPr>
                <w:b w:val="0"/>
                <w:bCs w:val="0"/>
                <w:spacing w:val="-20"/>
                <w:sz w:val="23"/>
                <w:szCs w:val="23"/>
              </w:rPr>
              <w:t>специалист</w:t>
            </w:r>
          </w:p>
          <w:p w:rsidR="00B34698" w:rsidRPr="000302E0" w:rsidRDefault="00B34698" w:rsidP="00414B75">
            <w:pPr>
              <w:pStyle w:val="titleu"/>
              <w:widowControl w:val="0"/>
              <w:spacing w:before="0" w:after="0" w:line="220" w:lineRule="exact"/>
              <w:jc w:val="center"/>
              <w:rPr>
                <w:b w:val="0"/>
                <w:bCs w:val="0"/>
                <w:spacing w:val="-20"/>
                <w:sz w:val="23"/>
                <w:szCs w:val="23"/>
              </w:rPr>
            </w:pPr>
            <w:r w:rsidRPr="000302E0">
              <w:rPr>
                <w:b w:val="0"/>
                <w:bCs w:val="0"/>
                <w:spacing w:val="-20"/>
                <w:sz w:val="23"/>
                <w:szCs w:val="23"/>
              </w:rPr>
              <w:t>Шипко Д.П.</w:t>
            </w:r>
          </w:p>
          <w:p w:rsidR="00B34698" w:rsidRPr="000302E0" w:rsidRDefault="00B34698" w:rsidP="00414B75">
            <w:pPr>
              <w:pStyle w:val="titleu"/>
              <w:widowControl w:val="0"/>
              <w:spacing w:before="0" w:after="0" w:line="220" w:lineRule="exact"/>
              <w:jc w:val="center"/>
              <w:rPr>
                <w:b w:val="0"/>
                <w:spacing w:val="-20"/>
                <w:sz w:val="23"/>
                <w:szCs w:val="23"/>
              </w:rPr>
            </w:pPr>
            <w:r w:rsidRPr="000302E0">
              <w:rPr>
                <w:b w:val="0"/>
                <w:spacing w:val="-20"/>
                <w:sz w:val="23"/>
                <w:szCs w:val="23"/>
              </w:rPr>
              <w:t>тел. 41105</w:t>
            </w:r>
          </w:p>
        </w:tc>
        <w:tc>
          <w:tcPr>
            <w:tcW w:w="4255" w:type="dxa"/>
            <w:gridSpan w:val="3"/>
            <w:tcBorders>
              <w:top w:val="single" w:sz="4" w:space="0" w:color="auto"/>
              <w:left w:val="single" w:sz="4" w:space="0" w:color="auto"/>
              <w:right w:val="single" w:sz="4" w:space="0" w:color="auto"/>
            </w:tcBorders>
            <w:shd w:val="clear" w:color="auto" w:fill="auto"/>
            <w:hideMark/>
          </w:tcPr>
          <w:p w:rsidR="00B34698" w:rsidRPr="000302E0" w:rsidRDefault="00975C99" w:rsidP="00777CA5">
            <w:pPr>
              <w:pStyle w:val="table100"/>
              <w:spacing w:after="0" w:afterAutospacing="0" w:line="220" w:lineRule="exact"/>
              <w:ind w:right="97" w:firstLine="14"/>
              <w:jc w:val="both"/>
              <w:rPr>
                <w:rFonts w:eastAsia="Times New Roman"/>
                <w:spacing w:val="-20"/>
                <w:sz w:val="23"/>
                <w:szCs w:val="23"/>
              </w:rPr>
            </w:pPr>
            <w:r w:rsidRPr="000302E0">
              <w:rPr>
                <w:spacing w:val="-20"/>
                <w:sz w:val="23"/>
                <w:szCs w:val="23"/>
              </w:rPr>
              <w:t>паспорт или иной документ, удостоверяющий личность</w:t>
            </w:r>
          </w:p>
        </w:tc>
        <w:tc>
          <w:tcPr>
            <w:tcW w:w="1540" w:type="dxa"/>
            <w:gridSpan w:val="5"/>
            <w:tcBorders>
              <w:top w:val="single" w:sz="4" w:space="0" w:color="auto"/>
              <w:left w:val="single" w:sz="4" w:space="0" w:color="auto"/>
              <w:right w:val="single" w:sz="4" w:space="0" w:color="auto"/>
            </w:tcBorders>
            <w:shd w:val="clear" w:color="auto" w:fill="auto"/>
          </w:tcPr>
          <w:p w:rsidR="00B34698" w:rsidRPr="000302E0" w:rsidRDefault="00B34698"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right w:val="single" w:sz="4" w:space="0" w:color="auto"/>
            </w:tcBorders>
            <w:shd w:val="clear" w:color="auto" w:fill="auto"/>
          </w:tcPr>
          <w:p w:rsidR="00B34698" w:rsidRPr="000302E0" w:rsidRDefault="00B34698" w:rsidP="00777CA5">
            <w:pPr>
              <w:pStyle w:val="table100"/>
              <w:spacing w:after="0" w:afterAutospacing="0" w:line="220" w:lineRule="exact"/>
              <w:jc w:val="center"/>
              <w:rPr>
                <w:rFonts w:eastAsia="Times New Roman"/>
                <w:spacing w:val="-20"/>
                <w:sz w:val="23"/>
                <w:szCs w:val="23"/>
              </w:rPr>
            </w:pPr>
            <w:r w:rsidRPr="000302E0">
              <w:rPr>
                <w:spacing w:val="-20"/>
                <w:sz w:val="23"/>
                <w:szCs w:val="23"/>
              </w:rPr>
              <w:t>в день обращения</w:t>
            </w:r>
          </w:p>
        </w:tc>
        <w:tc>
          <w:tcPr>
            <w:tcW w:w="2138" w:type="dxa"/>
            <w:gridSpan w:val="3"/>
            <w:tcBorders>
              <w:top w:val="single" w:sz="4" w:space="0" w:color="auto"/>
              <w:left w:val="single" w:sz="4" w:space="0" w:color="auto"/>
              <w:right w:val="single" w:sz="4" w:space="0" w:color="auto"/>
            </w:tcBorders>
            <w:shd w:val="clear" w:color="auto" w:fill="auto"/>
          </w:tcPr>
          <w:p w:rsidR="00B34698" w:rsidRPr="000302E0" w:rsidRDefault="00B34698" w:rsidP="00777CA5">
            <w:pPr>
              <w:pStyle w:val="table100"/>
              <w:spacing w:after="0" w:afterAutospacing="0" w:line="220" w:lineRule="exact"/>
              <w:jc w:val="center"/>
              <w:rPr>
                <w:rFonts w:eastAsia="Times New Roman"/>
                <w:spacing w:val="-20"/>
                <w:sz w:val="23"/>
                <w:szCs w:val="23"/>
              </w:rPr>
            </w:pPr>
            <w:r w:rsidRPr="000302E0">
              <w:rPr>
                <w:spacing w:val="-20"/>
                <w:sz w:val="23"/>
                <w:szCs w:val="23"/>
              </w:rPr>
              <w:t>6 месяцев</w:t>
            </w:r>
          </w:p>
        </w:tc>
      </w:tr>
      <w:tr w:rsidR="00B34698" w:rsidRPr="008A49EB" w:rsidTr="008E258E">
        <w:trPr>
          <w:gridAfter w:val="2"/>
          <w:wAfter w:w="59" w:type="dxa"/>
          <w:trHeight w:val="587"/>
        </w:trPr>
        <w:tc>
          <w:tcPr>
            <w:tcW w:w="16107" w:type="dxa"/>
            <w:gridSpan w:val="21"/>
            <w:tcBorders>
              <w:left w:val="single" w:sz="4" w:space="0" w:color="auto"/>
              <w:bottom w:val="single" w:sz="4" w:space="0" w:color="auto"/>
              <w:right w:val="single" w:sz="4" w:space="0" w:color="auto"/>
            </w:tcBorders>
            <w:shd w:val="clear" w:color="auto" w:fill="FFFFFF"/>
          </w:tcPr>
          <w:p w:rsidR="00B34698" w:rsidRPr="000302E0" w:rsidRDefault="00B34698" w:rsidP="00414B75">
            <w:pPr>
              <w:pStyle w:val="table100"/>
              <w:spacing w:after="0" w:afterAutospacing="0" w:line="220" w:lineRule="exact"/>
              <w:ind w:firstLine="284"/>
              <w:jc w:val="both"/>
              <w:rPr>
                <w:spacing w:val="-20"/>
                <w:sz w:val="23"/>
                <w:szCs w:val="23"/>
              </w:rPr>
            </w:pPr>
            <w:r w:rsidRPr="000302E0">
              <w:rPr>
                <w:i/>
                <w:spacing w:val="-20"/>
                <w:sz w:val="23"/>
                <w:szCs w:val="23"/>
              </w:rPr>
              <w:t xml:space="preserve">Должностное лицо, ответственное за осуществление административной процедуры 1.3.1. – </w:t>
            </w:r>
            <w:r w:rsidR="00414B75">
              <w:rPr>
                <w:i/>
                <w:spacing w:val="-20"/>
                <w:sz w:val="23"/>
                <w:szCs w:val="23"/>
              </w:rPr>
              <w:t xml:space="preserve">главный  специалист  отдела </w:t>
            </w:r>
            <w:r w:rsidR="009172CD">
              <w:rPr>
                <w:i/>
                <w:spacing w:val="-20"/>
                <w:sz w:val="23"/>
                <w:szCs w:val="23"/>
              </w:rPr>
              <w:t xml:space="preserve">архитектуры и строительства, </w:t>
            </w:r>
            <w:r w:rsidRPr="000302E0">
              <w:rPr>
                <w:i/>
                <w:spacing w:val="-20"/>
                <w:sz w:val="23"/>
                <w:szCs w:val="23"/>
              </w:rPr>
              <w:t xml:space="preserve"> жилищно</w:t>
            </w:r>
            <w:r w:rsidR="009172CD">
              <w:rPr>
                <w:i/>
                <w:spacing w:val="-20"/>
                <w:sz w:val="23"/>
                <w:szCs w:val="23"/>
              </w:rPr>
              <w:t>-</w:t>
            </w:r>
            <w:r w:rsidRPr="000302E0">
              <w:rPr>
                <w:i/>
                <w:spacing w:val="-20"/>
                <w:sz w:val="23"/>
                <w:szCs w:val="23"/>
              </w:rPr>
              <w:t>коммунального хозяйства Шнитко</w:t>
            </w:r>
            <w:r w:rsidR="009172CD">
              <w:rPr>
                <w:i/>
                <w:spacing w:val="-20"/>
                <w:sz w:val="23"/>
                <w:szCs w:val="23"/>
              </w:rPr>
              <w:t xml:space="preserve"> </w:t>
            </w:r>
            <w:r w:rsidRPr="000302E0">
              <w:rPr>
                <w:i/>
                <w:spacing w:val="-20"/>
                <w:sz w:val="23"/>
                <w:szCs w:val="23"/>
              </w:rPr>
              <w:t>Т.В. (</w:t>
            </w:r>
            <w:r w:rsidR="00D6430B">
              <w:rPr>
                <w:i/>
                <w:spacing w:val="-20"/>
                <w:sz w:val="23"/>
                <w:szCs w:val="23"/>
              </w:rPr>
              <w:t>к</w:t>
            </w:r>
            <w:r w:rsidRPr="000302E0">
              <w:rPr>
                <w:i/>
                <w:spacing w:val="-20"/>
                <w:sz w:val="23"/>
                <w:szCs w:val="23"/>
              </w:rPr>
              <w:t xml:space="preserve">абинет № 52, тел. 42232), в его отсутствие – заместитель начальника отдела </w:t>
            </w:r>
            <w:r w:rsidR="009172CD">
              <w:rPr>
                <w:i/>
                <w:spacing w:val="-20"/>
                <w:sz w:val="23"/>
                <w:szCs w:val="23"/>
              </w:rPr>
              <w:t xml:space="preserve">архитектуры и строительства, </w:t>
            </w:r>
            <w:r w:rsidR="009172CD" w:rsidRPr="000302E0">
              <w:rPr>
                <w:i/>
                <w:spacing w:val="-20"/>
                <w:sz w:val="23"/>
                <w:szCs w:val="23"/>
              </w:rPr>
              <w:t xml:space="preserve"> </w:t>
            </w:r>
            <w:r w:rsidRPr="000302E0">
              <w:rPr>
                <w:i/>
                <w:spacing w:val="-20"/>
                <w:sz w:val="23"/>
                <w:szCs w:val="23"/>
              </w:rPr>
              <w:t>жилищно</w:t>
            </w:r>
            <w:r w:rsidR="009172CD">
              <w:rPr>
                <w:i/>
                <w:spacing w:val="-20"/>
                <w:sz w:val="23"/>
                <w:szCs w:val="23"/>
              </w:rPr>
              <w:t>-</w:t>
            </w:r>
            <w:r w:rsidRPr="000302E0">
              <w:rPr>
                <w:i/>
                <w:spacing w:val="-20"/>
                <w:sz w:val="23"/>
                <w:szCs w:val="23"/>
              </w:rPr>
              <w:t>коммунального хозяйства Довмант Н.К. (</w:t>
            </w:r>
            <w:r w:rsidR="00D6430B">
              <w:rPr>
                <w:i/>
                <w:spacing w:val="-20"/>
                <w:sz w:val="23"/>
                <w:szCs w:val="23"/>
              </w:rPr>
              <w:t>к</w:t>
            </w:r>
            <w:r w:rsidRPr="000302E0">
              <w:rPr>
                <w:i/>
                <w:spacing w:val="-20"/>
                <w:sz w:val="23"/>
                <w:szCs w:val="23"/>
              </w:rPr>
              <w:t>абинет № 54, тел. 41232).</w:t>
            </w:r>
          </w:p>
        </w:tc>
      </w:tr>
      <w:tr w:rsidR="00B34698" w:rsidRPr="008A49EB" w:rsidTr="008E258E">
        <w:trPr>
          <w:gridAfter w:val="2"/>
          <w:wAfter w:w="59" w:type="dxa"/>
          <w:trHeight w:val="610"/>
        </w:trPr>
        <w:tc>
          <w:tcPr>
            <w:tcW w:w="1416" w:type="dxa"/>
            <w:gridSpan w:val="2"/>
            <w:tcBorders>
              <w:top w:val="single" w:sz="4" w:space="0" w:color="auto"/>
              <w:left w:val="single" w:sz="4" w:space="0" w:color="auto"/>
              <w:bottom w:val="nil"/>
              <w:right w:val="single" w:sz="4" w:space="0" w:color="auto"/>
            </w:tcBorders>
            <w:shd w:val="clear" w:color="auto" w:fill="auto"/>
          </w:tcPr>
          <w:p w:rsidR="00B34698" w:rsidRPr="000302E0" w:rsidRDefault="00B34698" w:rsidP="00777CA5">
            <w:pPr>
              <w:pStyle w:val="table100"/>
              <w:widowControl w:val="0"/>
              <w:spacing w:after="0" w:afterAutospacing="0" w:line="220" w:lineRule="exact"/>
              <w:jc w:val="both"/>
              <w:rPr>
                <w:b/>
                <w:bCs/>
                <w:spacing w:val="-20"/>
                <w:sz w:val="23"/>
                <w:szCs w:val="23"/>
              </w:rPr>
            </w:pPr>
            <w:r w:rsidRPr="000302E0">
              <w:rPr>
                <w:b/>
                <w:bCs/>
                <w:spacing w:val="-20"/>
                <w:sz w:val="23"/>
                <w:szCs w:val="23"/>
              </w:rPr>
              <w:t>1.3.7.</w:t>
            </w:r>
          </w:p>
        </w:tc>
        <w:tc>
          <w:tcPr>
            <w:tcW w:w="2837" w:type="dxa"/>
            <w:gridSpan w:val="2"/>
            <w:tcBorders>
              <w:top w:val="single" w:sz="4" w:space="0" w:color="auto"/>
              <w:left w:val="single" w:sz="4" w:space="0" w:color="auto"/>
              <w:bottom w:val="nil"/>
              <w:right w:val="single" w:sz="4" w:space="0" w:color="auto"/>
            </w:tcBorders>
            <w:shd w:val="clear" w:color="auto" w:fill="auto"/>
          </w:tcPr>
          <w:p w:rsidR="00B34698" w:rsidRPr="000302E0" w:rsidRDefault="00956ABA" w:rsidP="00777CA5">
            <w:pPr>
              <w:pStyle w:val="table100"/>
              <w:spacing w:after="0" w:afterAutospacing="0" w:line="220" w:lineRule="exact"/>
              <w:ind w:left="38" w:right="99"/>
              <w:jc w:val="both"/>
              <w:rPr>
                <w:spacing w:val="-20"/>
                <w:sz w:val="23"/>
                <w:szCs w:val="23"/>
              </w:rPr>
            </w:pPr>
            <w:r w:rsidRPr="000302E0">
              <w:rPr>
                <w:spacing w:val="-20"/>
                <w:sz w:val="23"/>
                <w:szCs w:val="23"/>
              </w:rPr>
              <w:t xml:space="preserve">Выдача справки </w:t>
            </w:r>
            <w:hyperlink r:id="rId10" w:anchor="a5" w:tooltip="+" w:history="1">
              <w:r w:rsidR="00B34698" w:rsidRPr="000302E0">
                <w:rPr>
                  <w:rStyle w:val="aa"/>
                  <w:color w:val="auto"/>
                  <w:spacing w:val="-20"/>
                  <w:sz w:val="23"/>
                  <w:szCs w:val="23"/>
                  <w:u w:val="none"/>
                </w:rPr>
                <w:t>о начисленной</w:t>
              </w:r>
            </w:hyperlink>
            <w:r w:rsidR="00B34698" w:rsidRPr="000302E0">
              <w:rPr>
                <w:spacing w:val="-20"/>
                <w:sz w:val="23"/>
                <w:szCs w:val="23"/>
              </w:rPr>
              <w:t xml:space="preserve"> жилищной квоте </w:t>
            </w:r>
          </w:p>
        </w:tc>
        <w:tc>
          <w:tcPr>
            <w:tcW w:w="2504" w:type="dxa"/>
            <w:gridSpan w:val="2"/>
            <w:tcBorders>
              <w:top w:val="single" w:sz="4" w:space="0" w:color="auto"/>
              <w:left w:val="single" w:sz="4" w:space="0" w:color="auto"/>
              <w:bottom w:val="nil"/>
              <w:right w:val="single" w:sz="4" w:space="0" w:color="auto"/>
            </w:tcBorders>
            <w:shd w:val="clear" w:color="auto" w:fill="auto"/>
          </w:tcPr>
          <w:p w:rsidR="00B34698" w:rsidRPr="000302E0" w:rsidRDefault="00B34698"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B34698" w:rsidRPr="000302E0" w:rsidRDefault="00B34698"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B34698" w:rsidRPr="000302E0" w:rsidRDefault="00B34698"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тел. 41105,</w:t>
            </w:r>
            <w:r w:rsidRPr="000302E0">
              <w:rPr>
                <w:spacing w:val="-20"/>
                <w:sz w:val="23"/>
                <w:szCs w:val="23"/>
              </w:rPr>
              <w:t xml:space="preserve"> </w:t>
            </w:r>
            <w:r w:rsidRPr="000302E0">
              <w:rPr>
                <w:spacing w:val="-20"/>
                <w:sz w:val="23"/>
                <w:szCs w:val="23"/>
              </w:rPr>
              <w:br/>
            </w:r>
            <w:r w:rsidRPr="000302E0">
              <w:rPr>
                <w:b w:val="0"/>
                <w:spacing w:val="-20"/>
                <w:sz w:val="23"/>
                <w:szCs w:val="23"/>
              </w:rP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Васильченко Т.В.</w:t>
            </w:r>
            <w:r w:rsidRPr="000302E0">
              <w:rPr>
                <w:spacing w:val="-20"/>
                <w:sz w:val="23"/>
                <w:szCs w:val="23"/>
              </w:rPr>
              <w:t xml:space="preserve"> </w:t>
            </w:r>
            <w:r w:rsidRPr="000302E0">
              <w:rPr>
                <w:spacing w:val="-20"/>
                <w:sz w:val="23"/>
                <w:szCs w:val="23"/>
              </w:rPr>
              <w:br/>
            </w:r>
            <w:r w:rsidRPr="000302E0">
              <w:rPr>
                <w:b w:val="0"/>
                <w:bCs w:val="0"/>
                <w:spacing w:val="-20"/>
                <w:sz w:val="23"/>
                <w:szCs w:val="23"/>
              </w:rPr>
              <w:t>тел. 21543</w:t>
            </w:r>
          </w:p>
        </w:tc>
        <w:tc>
          <w:tcPr>
            <w:tcW w:w="4255" w:type="dxa"/>
            <w:gridSpan w:val="3"/>
            <w:tcBorders>
              <w:top w:val="single" w:sz="4" w:space="0" w:color="auto"/>
              <w:left w:val="single" w:sz="4" w:space="0" w:color="auto"/>
              <w:bottom w:val="nil"/>
              <w:right w:val="single" w:sz="4" w:space="0" w:color="auto"/>
            </w:tcBorders>
            <w:shd w:val="clear" w:color="auto" w:fill="auto"/>
          </w:tcPr>
          <w:p w:rsidR="00B34698" w:rsidRPr="000302E0" w:rsidRDefault="00414B75" w:rsidP="00777CA5">
            <w:pPr>
              <w:pStyle w:val="table100"/>
              <w:spacing w:after="0" w:afterAutospacing="0" w:line="220" w:lineRule="exact"/>
              <w:ind w:right="97" w:firstLine="14"/>
              <w:jc w:val="both"/>
              <w:rPr>
                <w:rFonts w:eastAsia="Times New Roman"/>
                <w:spacing w:val="-20"/>
                <w:sz w:val="23"/>
                <w:szCs w:val="23"/>
              </w:rPr>
            </w:pPr>
            <w:hyperlink r:id="rId11" w:anchor="a2" w:tooltip="+" w:history="1">
              <w:r w:rsidR="00B34698" w:rsidRPr="000302E0">
                <w:rPr>
                  <w:rStyle w:val="aa"/>
                  <w:color w:val="auto"/>
                  <w:spacing w:val="-20"/>
                  <w:sz w:val="23"/>
                  <w:szCs w:val="23"/>
                  <w:u w:val="none"/>
                </w:rPr>
                <w:t>паспорт</w:t>
              </w:r>
            </w:hyperlink>
            <w:r w:rsidR="00B34698" w:rsidRPr="000302E0">
              <w:rPr>
                <w:spacing w:val="-20"/>
                <w:sz w:val="23"/>
                <w:szCs w:val="23"/>
              </w:rPr>
              <w:t xml:space="preserve"> или иной документ, удостоверяющий личность</w:t>
            </w:r>
          </w:p>
        </w:tc>
        <w:tc>
          <w:tcPr>
            <w:tcW w:w="1540" w:type="dxa"/>
            <w:gridSpan w:val="5"/>
            <w:tcBorders>
              <w:top w:val="single" w:sz="4" w:space="0" w:color="auto"/>
              <w:left w:val="single" w:sz="4" w:space="0" w:color="auto"/>
              <w:bottom w:val="nil"/>
              <w:right w:val="single" w:sz="4" w:space="0" w:color="auto"/>
            </w:tcBorders>
            <w:shd w:val="clear" w:color="auto" w:fill="auto"/>
          </w:tcPr>
          <w:p w:rsidR="00B34698" w:rsidRPr="000302E0" w:rsidRDefault="00B34698"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bottom w:val="nil"/>
              <w:right w:val="single" w:sz="4" w:space="0" w:color="auto"/>
            </w:tcBorders>
            <w:shd w:val="clear" w:color="auto" w:fill="auto"/>
          </w:tcPr>
          <w:p w:rsidR="00B34698" w:rsidRPr="000302E0" w:rsidRDefault="00B34698" w:rsidP="00777CA5">
            <w:pPr>
              <w:pStyle w:val="table100"/>
              <w:spacing w:after="0" w:afterAutospacing="0" w:line="220" w:lineRule="exact"/>
              <w:jc w:val="center"/>
              <w:rPr>
                <w:rFonts w:eastAsia="Times New Roman"/>
                <w:spacing w:val="-20"/>
                <w:sz w:val="23"/>
                <w:szCs w:val="23"/>
              </w:rPr>
            </w:pPr>
            <w:r w:rsidRPr="000302E0">
              <w:rPr>
                <w:spacing w:val="-20"/>
                <w:sz w:val="23"/>
                <w:szCs w:val="23"/>
              </w:rPr>
              <w:t>10 дней со дня обращения</w:t>
            </w:r>
          </w:p>
        </w:tc>
        <w:tc>
          <w:tcPr>
            <w:tcW w:w="2138" w:type="dxa"/>
            <w:gridSpan w:val="3"/>
            <w:tcBorders>
              <w:top w:val="single" w:sz="4" w:space="0" w:color="auto"/>
              <w:left w:val="single" w:sz="4" w:space="0" w:color="auto"/>
              <w:bottom w:val="nil"/>
              <w:right w:val="single" w:sz="4" w:space="0" w:color="auto"/>
            </w:tcBorders>
            <w:shd w:val="clear" w:color="auto" w:fill="auto"/>
          </w:tcPr>
          <w:p w:rsidR="00B34698" w:rsidRPr="000302E0" w:rsidRDefault="00B34698"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бессрочно</w:t>
            </w:r>
          </w:p>
        </w:tc>
      </w:tr>
      <w:tr w:rsidR="00B34698" w:rsidRPr="008A49EB" w:rsidTr="008E258E">
        <w:trPr>
          <w:gridAfter w:val="2"/>
          <w:wAfter w:w="59" w:type="dxa"/>
          <w:trHeight w:val="655"/>
        </w:trPr>
        <w:tc>
          <w:tcPr>
            <w:tcW w:w="16107" w:type="dxa"/>
            <w:gridSpan w:val="21"/>
            <w:tcBorders>
              <w:top w:val="nil"/>
              <w:left w:val="single" w:sz="4" w:space="0" w:color="auto"/>
              <w:bottom w:val="single" w:sz="4" w:space="0" w:color="auto"/>
              <w:right w:val="single" w:sz="4" w:space="0" w:color="auto"/>
            </w:tcBorders>
            <w:hideMark/>
          </w:tcPr>
          <w:p w:rsidR="00B34698" w:rsidRPr="000302E0" w:rsidRDefault="00B34698" w:rsidP="00414B75">
            <w:pPr>
              <w:pStyle w:val="table100"/>
              <w:spacing w:after="0" w:afterAutospacing="0" w:line="220" w:lineRule="exact"/>
              <w:ind w:firstLine="284"/>
              <w:jc w:val="both"/>
              <w:rPr>
                <w:i/>
                <w:spacing w:val="-20"/>
                <w:sz w:val="23"/>
                <w:szCs w:val="23"/>
              </w:rPr>
            </w:pPr>
            <w:r w:rsidRPr="000302E0">
              <w:rPr>
                <w:i/>
                <w:color w:val="202124"/>
                <w:spacing w:val="-20"/>
                <w:sz w:val="23"/>
                <w:szCs w:val="23"/>
              </w:rPr>
              <w:t xml:space="preserve">Должностное лицо, ответственное за осуществление адм. процедуры 1.3.7 – </w:t>
            </w:r>
            <w:r w:rsidR="00414B75">
              <w:rPr>
                <w:i/>
                <w:color w:val="202124"/>
                <w:spacing w:val="-20"/>
                <w:sz w:val="23"/>
                <w:szCs w:val="23"/>
              </w:rPr>
              <w:t xml:space="preserve">главный  специалист  отдела </w:t>
            </w:r>
            <w:r w:rsidRPr="000302E0">
              <w:rPr>
                <w:i/>
                <w:color w:val="202124"/>
                <w:spacing w:val="-20"/>
                <w:sz w:val="23"/>
                <w:szCs w:val="23"/>
              </w:rPr>
              <w:t>архитектуры и строительства</w:t>
            </w:r>
            <w:r w:rsidR="007F36D9">
              <w:rPr>
                <w:i/>
                <w:color w:val="202124"/>
                <w:spacing w:val="-20"/>
                <w:sz w:val="23"/>
                <w:szCs w:val="23"/>
              </w:rPr>
              <w:t>,</w:t>
            </w:r>
            <w:r w:rsidRPr="000302E0">
              <w:rPr>
                <w:i/>
                <w:color w:val="202124"/>
                <w:spacing w:val="-20"/>
                <w:sz w:val="23"/>
                <w:szCs w:val="23"/>
              </w:rPr>
              <w:t xml:space="preserve"> жилищно</w:t>
            </w:r>
            <w:r w:rsidR="007F36D9">
              <w:rPr>
                <w:i/>
                <w:color w:val="202124"/>
                <w:spacing w:val="-20"/>
                <w:sz w:val="23"/>
                <w:szCs w:val="23"/>
              </w:rPr>
              <w:t>-</w:t>
            </w:r>
            <w:r w:rsidRPr="000302E0">
              <w:rPr>
                <w:i/>
                <w:color w:val="202124"/>
                <w:spacing w:val="-20"/>
                <w:sz w:val="23"/>
                <w:szCs w:val="23"/>
              </w:rPr>
              <w:t>коммунального хозяйства Лелякова М.Н. (</w:t>
            </w:r>
            <w:r w:rsidR="00D6430B">
              <w:rPr>
                <w:i/>
                <w:color w:val="202124"/>
                <w:spacing w:val="-20"/>
                <w:sz w:val="23"/>
                <w:szCs w:val="23"/>
              </w:rPr>
              <w:t>к</w:t>
            </w:r>
            <w:r w:rsidRPr="000302E0">
              <w:rPr>
                <w:i/>
                <w:color w:val="202124"/>
                <w:spacing w:val="-20"/>
                <w:sz w:val="23"/>
                <w:szCs w:val="23"/>
              </w:rPr>
              <w:t>абинет № 53, тел. 41208), в его отсутствие – начальник отдела архитектуры и строительства</w:t>
            </w:r>
            <w:r w:rsidR="007F36D9">
              <w:rPr>
                <w:i/>
                <w:color w:val="202124"/>
                <w:spacing w:val="-20"/>
                <w:sz w:val="23"/>
                <w:szCs w:val="23"/>
              </w:rPr>
              <w:t>,</w:t>
            </w:r>
            <w:r w:rsidRPr="000302E0">
              <w:rPr>
                <w:i/>
                <w:color w:val="202124"/>
                <w:spacing w:val="-20"/>
                <w:sz w:val="23"/>
                <w:szCs w:val="23"/>
              </w:rPr>
              <w:t xml:space="preserve"> жилищно</w:t>
            </w:r>
            <w:r w:rsidR="007F36D9">
              <w:rPr>
                <w:i/>
                <w:color w:val="202124"/>
                <w:spacing w:val="-20"/>
                <w:sz w:val="23"/>
                <w:szCs w:val="23"/>
              </w:rPr>
              <w:t>-</w:t>
            </w:r>
            <w:r w:rsidRPr="000302E0">
              <w:rPr>
                <w:i/>
                <w:color w:val="202124"/>
                <w:spacing w:val="-20"/>
                <w:sz w:val="23"/>
                <w:szCs w:val="23"/>
              </w:rPr>
              <w:t>коммунального хозяйства Федоров Д.В. (</w:t>
            </w:r>
            <w:r w:rsidR="00D6430B">
              <w:rPr>
                <w:i/>
                <w:color w:val="202124"/>
                <w:spacing w:val="-20"/>
                <w:sz w:val="23"/>
                <w:szCs w:val="23"/>
              </w:rPr>
              <w:t>к</w:t>
            </w:r>
            <w:r w:rsidRPr="000302E0">
              <w:rPr>
                <w:i/>
                <w:color w:val="202124"/>
                <w:spacing w:val="-20"/>
                <w:sz w:val="23"/>
                <w:szCs w:val="23"/>
              </w:rPr>
              <w:t>абинет № 64, тел. 41042).</w:t>
            </w:r>
          </w:p>
        </w:tc>
      </w:tr>
      <w:tr w:rsidR="00B34698" w:rsidRPr="008A49EB" w:rsidTr="008A49EB">
        <w:trPr>
          <w:gridAfter w:val="2"/>
          <w:wAfter w:w="59" w:type="dxa"/>
          <w:trHeight w:val="1977"/>
        </w:trPr>
        <w:tc>
          <w:tcPr>
            <w:tcW w:w="1416" w:type="dxa"/>
            <w:gridSpan w:val="2"/>
            <w:tcBorders>
              <w:top w:val="single" w:sz="4" w:space="0" w:color="auto"/>
              <w:left w:val="single" w:sz="4" w:space="0" w:color="auto"/>
              <w:bottom w:val="nil"/>
              <w:right w:val="single" w:sz="4" w:space="0" w:color="auto"/>
            </w:tcBorders>
            <w:shd w:val="clear" w:color="auto" w:fill="auto"/>
            <w:hideMark/>
          </w:tcPr>
          <w:p w:rsidR="00B34698" w:rsidRPr="000302E0" w:rsidRDefault="00B34698" w:rsidP="00777CA5">
            <w:pPr>
              <w:pStyle w:val="table100"/>
              <w:widowControl w:val="0"/>
              <w:spacing w:after="0" w:afterAutospacing="0" w:line="220" w:lineRule="exact"/>
              <w:jc w:val="both"/>
              <w:rPr>
                <w:b/>
                <w:bCs/>
                <w:spacing w:val="-20"/>
                <w:sz w:val="23"/>
                <w:szCs w:val="23"/>
              </w:rPr>
            </w:pPr>
            <w:r w:rsidRPr="000302E0">
              <w:rPr>
                <w:b/>
                <w:bCs/>
                <w:spacing w:val="-20"/>
                <w:sz w:val="23"/>
                <w:szCs w:val="23"/>
              </w:rPr>
              <w:t>1.3.9.</w:t>
            </w:r>
          </w:p>
        </w:tc>
        <w:tc>
          <w:tcPr>
            <w:tcW w:w="2837" w:type="dxa"/>
            <w:gridSpan w:val="2"/>
            <w:tcBorders>
              <w:top w:val="single" w:sz="4" w:space="0" w:color="auto"/>
              <w:left w:val="single" w:sz="4" w:space="0" w:color="auto"/>
              <w:bottom w:val="nil"/>
              <w:right w:val="single" w:sz="4" w:space="0" w:color="auto"/>
            </w:tcBorders>
            <w:shd w:val="clear" w:color="auto" w:fill="auto"/>
            <w:hideMark/>
          </w:tcPr>
          <w:p w:rsidR="00B34698" w:rsidRPr="000302E0" w:rsidRDefault="00956ABA" w:rsidP="00777CA5">
            <w:pPr>
              <w:pStyle w:val="HTML"/>
              <w:shd w:val="clear" w:color="auto" w:fill="F8F9FA"/>
              <w:spacing w:line="220" w:lineRule="exact"/>
              <w:jc w:val="both"/>
              <w:rPr>
                <w:rFonts w:ascii="Times New Roman" w:hAnsi="Times New Roman" w:cs="Times New Roman"/>
                <w:bCs/>
                <w:spacing w:val="-20"/>
                <w:sz w:val="23"/>
                <w:szCs w:val="23"/>
              </w:rPr>
            </w:pPr>
            <w:r w:rsidRPr="000302E0">
              <w:rPr>
                <w:rFonts w:ascii="Times New Roman" w:hAnsi="Times New Roman" w:cs="Times New Roman"/>
                <w:spacing w:val="-20"/>
                <w:sz w:val="23"/>
                <w:szCs w:val="23"/>
              </w:rPr>
              <w:t>Выдача справки о предоставлении (непредоставлении) одноразовой субсидии на строительство (реконструкцию) или приобретение жилого помещения</w:t>
            </w:r>
          </w:p>
        </w:tc>
        <w:tc>
          <w:tcPr>
            <w:tcW w:w="2504" w:type="dxa"/>
            <w:gridSpan w:val="2"/>
            <w:tcBorders>
              <w:top w:val="single" w:sz="4" w:space="0" w:color="auto"/>
              <w:left w:val="single" w:sz="4" w:space="0" w:color="auto"/>
              <w:bottom w:val="nil"/>
              <w:right w:val="single" w:sz="4" w:space="0" w:color="auto"/>
            </w:tcBorders>
            <w:shd w:val="clear" w:color="auto" w:fill="auto"/>
          </w:tcPr>
          <w:p w:rsidR="00B34698" w:rsidRPr="000302E0" w:rsidRDefault="00B34698"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B34698" w:rsidRPr="000302E0" w:rsidRDefault="00B34698"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B34698" w:rsidRPr="000302E0" w:rsidRDefault="00B34698"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тел. 41105,</w:t>
            </w:r>
            <w:r w:rsidRPr="000302E0">
              <w:rPr>
                <w:spacing w:val="-20"/>
                <w:sz w:val="23"/>
                <w:szCs w:val="23"/>
              </w:rPr>
              <w:t xml:space="preserve"> </w:t>
            </w:r>
            <w:r w:rsidRPr="000302E0">
              <w:rPr>
                <w:spacing w:val="-20"/>
                <w:sz w:val="23"/>
                <w:szCs w:val="23"/>
              </w:rPr>
              <w:br/>
            </w:r>
            <w:r w:rsidRPr="000302E0">
              <w:rPr>
                <w:b w:val="0"/>
                <w:spacing w:val="-20"/>
                <w:sz w:val="23"/>
                <w:szCs w:val="23"/>
              </w:rP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Васильченко Т.В.</w:t>
            </w:r>
            <w:r w:rsidRPr="000302E0">
              <w:rPr>
                <w:spacing w:val="-20"/>
                <w:sz w:val="23"/>
                <w:szCs w:val="23"/>
              </w:rPr>
              <w:t xml:space="preserve"> </w:t>
            </w:r>
            <w:r w:rsidRPr="000302E0">
              <w:rPr>
                <w:spacing w:val="-20"/>
                <w:sz w:val="23"/>
                <w:szCs w:val="23"/>
              </w:rPr>
              <w:br/>
            </w:r>
            <w:r w:rsidRPr="000302E0">
              <w:rPr>
                <w:b w:val="0"/>
                <w:bCs w:val="0"/>
                <w:spacing w:val="-20"/>
                <w:sz w:val="23"/>
                <w:szCs w:val="23"/>
              </w:rPr>
              <w:t>тел. 21543</w:t>
            </w:r>
          </w:p>
        </w:tc>
        <w:tc>
          <w:tcPr>
            <w:tcW w:w="4255" w:type="dxa"/>
            <w:gridSpan w:val="3"/>
            <w:tcBorders>
              <w:top w:val="single" w:sz="4" w:space="0" w:color="auto"/>
              <w:left w:val="single" w:sz="4" w:space="0" w:color="auto"/>
              <w:bottom w:val="nil"/>
              <w:right w:val="single" w:sz="4" w:space="0" w:color="auto"/>
            </w:tcBorders>
            <w:shd w:val="clear" w:color="auto" w:fill="auto"/>
          </w:tcPr>
          <w:p w:rsidR="00B34698" w:rsidRPr="000302E0" w:rsidRDefault="00414B75" w:rsidP="00777CA5">
            <w:pPr>
              <w:pStyle w:val="table100"/>
              <w:spacing w:after="0" w:afterAutospacing="0" w:line="220" w:lineRule="exact"/>
              <w:ind w:right="97" w:firstLine="14"/>
              <w:jc w:val="both"/>
              <w:rPr>
                <w:rFonts w:eastAsia="Times New Roman"/>
                <w:spacing w:val="-20"/>
                <w:sz w:val="23"/>
                <w:szCs w:val="23"/>
              </w:rPr>
            </w:pPr>
            <w:hyperlink r:id="rId12" w:anchor="a2" w:tooltip="+" w:history="1">
              <w:r w:rsidR="00B34698" w:rsidRPr="000302E0">
                <w:rPr>
                  <w:rStyle w:val="aa"/>
                  <w:color w:val="auto"/>
                  <w:spacing w:val="-20"/>
                  <w:sz w:val="23"/>
                  <w:szCs w:val="23"/>
                  <w:u w:val="none"/>
                </w:rPr>
                <w:t>паспорт</w:t>
              </w:r>
            </w:hyperlink>
            <w:r w:rsidR="00B34698" w:rsidRPr="000302E0">
              <w:rPr>
                <w:spacing w:val="-20"/>
                <w:sz w:val="23"/>
                <w:szCs w:val="23"/>
              </w:rPr>
              <w:t xml:space="preserve"> или иной документ, удостоверяющий личность</w:t>
            </w:r>
          </w:p>
        </w:tc>
        <w:tc>
          <w:tcPr>
            <w:tcW w:w="1540" w:type="dxa"/>
            <w:gridSpan w:val="5"/>
            <w:tcBorders>
              <w:top w:val="single" w:sz="4" w:space="0" w:color="auto"/>
              <w:left w:val="single" w:sz="4" w:space="0" w:color="auto"/>
              <w:bottom w:val="nil"/>
              <w:right w:val="single" w:sz="4" w:space="0" w:color="auto"/>
            </w:tcBorders>
            <w:shd w:val="clear" w:color="auto" w:fill="auto"/>
          </w:tcPr>
          <w:p w:rsidR="00B34698" w:rsidRPr="000302E0" w:rsidRDefault="00B34698"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bottom w:val="nil"/>
              <w:right w:val="single" w:sz="4" w:space="0" w:color="auto"/>
            </w:tcBorders>
            <w:shd w:val="clear" w:color="auto" w:fill="auto"/>
          </w:tcPr>
          <w:p w:rsidR="00B34698" w:rsidRPr="000302E0" w:rsidRDefault="00B34698" w:rsidP="00777CA5">
            <w:pPr>
              <w:pStyle w:val="table100"/>
              <w:spacing w:after="0" w:afterAutospacing="0" w:line="220" w:lineRule="exact"/>
              <w:jc w:val="center"/>
              <w:rPr>
                <w:rFonts w:eastAsia="Times New Roman"/>
                <w:spacing w:val="-20"/>
                <w:sz w:val="23"/>
                <w:szCs w:val="23"/>
              </w:rPr>
            </w:pPr>
            <w:r w:rsidRPr="000302E0">
              <w:rPr>
                <w:spacing w:val="-20"/>
                <w:sz w:val="23"/>
                <w:szCs w:val="23"/>
              </w:rPr>
              <w:t>в день обращения</w:t>
            </w:r>
          </w:p>
        </w:tc>
        <w:tc>
          <w:tcPr>
            <w:tcW w:w="2138" w:type="dxa"/>
            <w:gridSpan w:val="3"/>
            <w:tcBorders>
              <w:top w:val="single" w:sz="4" w:space="0" w:color="auto"/>
              <w:left w:val="single" w:sz="4" w:space="0" w:color="auto"/>
              <w:bottom w:val="nil"/>
              <w:right w:val="single" w:sz="4" w:space="0" w:color="auto"/>
            </w:tcBorders>
            <w:shd w:val="clear" w:color="auto" w:fill="auto"/>
          </w:tcPr>
          <w:p w:rsidR="00B34698" w:rsidRPr="000302E0" w:rsidRDefault="00B34698" w:rsidP="00777CA5">
            <w:pPr>
              <w:pStyle w:val="table100"/>
              <w:spacing w:after="0" w:afterAutospacing="0" w:line="220" w:lineRule="exact"/>
              <w:jc w:val="center"/>
              <w:rPr>
                <w:rFonts w:eastAsia="Times New Roman"/>
                <w:spacing w:val="-20"/>
                <w:sz w:val="23"/>
                <w:szCs w:val="23"/>
              </w:rPr>
            </w:pPr>
            <w:r w:rsidRPr="000302E0">
              <w:rPr>
                <w:spacing w:val="-20"/>
                <w:sz w:val="23"/>
                <w:szCs w:val="23"/>
              </w:rPr>
              <w:t>6 месяцев</w:t>
            </w:r>
          </w:p>
        </w:tc>
      </w:tr>
      <w:tr w:rsidR="00B34698" w:rsidRPr="008A49EB" w:rsidTr="008E258E">
        <w:trPr>
          <w:gridAfter w:val="2"/>
          <w:wAfter w:w="59" w:type="dxa"/>
          <w:trHeight w:val="705"/>
        </w:trPr>
        <w:tc>
          <w:tcPr>
            <w:tcW w:w="16107" w:type="dxa"/>
            <w:gridSpan w:val="21"/>
            <w:tcBorders>
              <w:top w:val="nil"/>
              <w:left w:val="single" w:sz="4" w:space="0" w:color="auto"/>
              <w:bottom w:val="single" w:sz="4" w:space="0" w:color="auto"/>
              <w:right w:val="single" w:sz="4" w:space="0" w:color="auto"/>
            </w:tcBorders>
            <w:hideMark/>
          </w:tcPr>
          <w:p w:rsidR="00B34698" w:rsidRPr="000302E0" w:rsidRDefault="00B34698" w:rsidP="00414B75">
            <w:pPr>
              <w:pStyle w:val="HTML"/>
              <w:shd w:val="clear" w:color="auto" w:fill="F8F9FA"/>
              <w:spacing w:line="220" w:lineRule="exact"/>
              <w:ind w:firstLine="284"/>
              <w:jc w:val="both"/>
              <w:rPr>
                <w:rFonts w:ascii="Times New Roman" w:hAnsi="Times New Roman" w:cs="Times New Roman"/>
                <w:i/>
                <w:spacing w:val="-20"/>
                <w:sz w:val="23"/>
                <w:szCs w:val="23"/>
              </w:rPr>
            </w:pPr>
            <w:r w:rsidRPr="000302E0">
              <w:rPr>
                <w:rFonts w:ascii="Times New Roman" w:hAnsi="Times New Roman" w:cs="Times New Roman"/>
                <w:i/>
                <w:color w:val="202124"/>
                <w:spacing w:val="-20"/>
                <w:sz w:val="23"/>
                <w:szCs w:val="23"/>
              </w:rPr>
              <w:t xml:space="preserve">Должностное лицо, ответственное за осуществление административной процедуры 1.3.9 – </w:t>
            </w:r>
            <w:r w:rsidR="00414B75">
              <w:rPr>
                <w:rFonts w:ascii="Times New Roman" w:hAnsi="Times New Roman" w:cs="Times New Roman"/>
                <w:i/>
                <w:color w:val="202124"/>
                <w:spacing w:val="-20"/>
                <w:sz w:val="23"/>
                <w:szCs w:val="23"/>
              </w:rPr>
              <w:t xml:space="preserve">главный  специалист  отдела </w:t>
            </w:r>
            <w:r w:rsidRPr="000302E0">
              <w:rPr>
                <w:rFonts w:ascii="Times New Roman" w:hAnsi="Times New Roman" w:cs="Times New Roman"/>
                <w:i/>
                <w:color w:val="202124"/>
                <w:spacing w:val="-20"/>
                <w:sz w:val="23"/>
                <w:szCs w:val="23"/>
              </w:rPr>
              <w:t xml:space="preserve"> архитектуры и строительства </w:t>
            </w:r>
            <w:r w:rsidR="007F36D9">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 xml:space="preserve"> жилищно</w:t>
            </w:r>
            <w:r w:rsidR="007F36D9">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коммунального хозяйства Лелякова М.Н. (</w:t>
            </w:r>
            <w:r w:rsidR="00D6430B">
              <w:rPr>
                <w:rFonts w:ascii="Times New Roman" w:hAnsi="Times New Roman" w:cs="Times New Roman"/>
                <w:i/>
                <w:color w:val="202124"/>
                <w:spacing w:val="-20"/>
                <w:sz w:val="23"/>
                <w:szCs w:val="23"/>
              </w:rPr>
              <w:t>кабинет</w:t>
            </w:r>
            <w:r w:rsidRPr="000302E0">
              <w:rPr>
                <w:rFonts w:ascii="Times New Roman" w:hAnsi="Times New Roman" w:cs="Times New Roman"/>
                <w:i/>
                <w:color w:val="202124"/>
                <w:spacing w:val="-20"/>
                <w:sz w:val="23"/>
                <w:szCs w:val="23"/>
              </w:rPr>
              <w:t xml:space="preserve"> №</w:t>
            </w:r>
            <w:r w:rsidR="007F36D9">
              <w:rPr>
                <w:rFonts w:ascii="Times New Roman" w:hAnsi="Times New Roman" w:cs="Times New Roman"/>
                <w:i/>
                <w:color w:val="202124"/>
                <w:spacing w:val="-20"/>
                <w:sz w:val="23"/>
                <w:szCs w:val="23"/>
              </w:rPr>
              <w:t xml:space="preserve"> </w:t>
            </w:r>
            <w:r w:rsidRPr="000302E0">
              <w:rPr>
                <w:rFonts w:ascii="Times New Roman" w:hAnsi="Times New Roman" w:cs="Times New Roman"/>
                <w:i/>
                <w:color w:val="202124"/>
                <w:spacing w:val="-20"/>
                <w:sz w:val="23"/>
                <w:szCs w:val="23"/>
              </w:rPr>
              <w:t xml:space="preserve">53, тел. 41208), в его отсутствие – начальник </w:t>
            </w:r>
            <w:r w:rsidR="007F36D9">
              <w:rPr>
                <w:rFonts w:ascii="Times New Roman" w:hAnsi="Times New Roman" w:cs="Times New Roman"/>
                <w:i/>
                <w:color w:val="202124"/>
                <w:spacing w:val="-20"/>
                <w:sz w:val="23"/>
                <w:szCs w:val="23"/>
              </w:rPr>
              <w:t>отдела</w:t>
            </w:r>
            <w:r w:rsidRPr="000302E0">
              <w:rPr>
                <w:rFonts w:ascii="Times New Roman" w:hAnsi="Times New Roman" w:cs="Times New Roman"/>
                <w:i/>
                <w:color w:val="202124"/>
                <w:spacing w:val="-20"/>
                <w:sz w:val="23"/>
                <w:szCs w:val="23"/>
              </w:rPr>
              <w:t xml:space="preserve"> архитектуры и строительства</w:t>
            </w:r>
            <w:r w:rsidR="007F36D9">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 xml:space="preserve"> жилищно</w:t>
            </w:r>
            <w:r w:rsidR="007F36D9">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 xml:space="preserve">коммунального хозяйства Федоров Д.В. </w:t>
            </w:r>
            <w:r w:rsidRPr="000302E0">
              <w:rPr>
                <w:rFonts w:ascii="Times New Roman" w:hAnsi="Times New Roman" w:cs="Times New Roman"/>
                <w:i/>
                <w:color w:val="202124"/>
                <w:spacing w:val="-20"/>
                <w:sz w:val="23"/>
                <w:szCs w:val="23"/>
              </w:rPr>
              <w:br/>
              <w:t>(</w:t>
            </w:r>
            <w:r w:rsidR="00D6430B">
              <w:rPr>
                <w:rFonts w:ascii="Times New Roman" w:hAnsi="Times New Roman" w:cs="Times New Roman"/>
                <w:i/>
                <w:color w:val="202124"/>
                <w:spacing w:val="-20"/>
                <w:sz w:val="23"/>
                <w:szCs w:val="23"/>
              </w:rPr>
              <w:t>к</w:t>
            </w:r>
            <w:r w:rsidRPr="000302E0">
              <w:rPr>
                <w:rFonts w:ascii="Times New Roman" w:hAnsi="Times New Roman" w:cs="Times New Roman"/>
                <w:i/>
                <w:color w:val="202124"/>
                <w:spacing w:val="-20"/>
                <w:sz w:val="23"/>
                <w:szCs w:val="23"/>
              </w:rPr>
              <w:t>абинет № 64, тел. 41042).</w:t>
            </w:r>
          </w:p>
        </w:tc>
      </w:tr>
      <w:tr w:rsidR="00B34698" w:rsidRPr="008A49EB" w:rsidTr="008E258E">
        <w:trPr>
          <w:gridAfter w:val="2"/>
          <w:wAfter w:w="59" w:type="dxa"/>
          <w:trHeight w:val="894"/>
        </w:trPr>
        <w:tc>
          <w:tcPr>
            <w:tcW w:w="1416" w:type="dxa"/>
            <w:gridSpan w:val="2"/>
            <w:tcBorders>
              <w:top w:val="single" w:sz="4" w:space="0" w:color="auto"/>
              <w:left w:val="single" w:sz="4" w:space="0" w:color="auto"/>
              <w:bottom w:val="nil"/>
              <w:right w:val="single" w:sz="4" w:space="0" w:color="auto"/>
            </w:tcBorders>
            <w:shd w:val="clear" w:color="auto" w:fill="auto"/>
            <w:hideMark/>
          </w:tcPr>
          <w:p w:rsidR="00B34698" w:rsidRPr="000302E0" w:rsidRDefault="00B34698" w:rsidP="00777CA5">
            <w:pPr>
              <w:pStyle w:val="table100"/>
              <w:widowControl w:val="0"/>
              <w:spacing w:after="0" w:afterAutospacing="0" w:line="220" w:lineRule="exact"/>
              <w:jc w:val="both"/>
              <w:rPr>
                <w:b/>
                <w:bCs/>
                <w:spacing w:val="-20"/>
                <w:sz w:val="23"/>
                <w:szCs w:val="23"/>
              </w:rPr>
            </w:pPr>
            <w:r w:rsidRPr="000302E0">
              <w:rPr>
                <w:b/>
                <w:bCs/>
                <w:spacing w:val="-20"/>
                <w:sz w:val="23"/>
                <w:szCs w:val="23"/>
              </w:rPr>
              <w:t>1.5.</w:t>
            </w:r>
          </w:p>
        </w:tc>
        <w:tc>
          <w:tcPr>
            <w:tcW w:w="2837" w:type="dxa"/>
            <w:gridSpan w:val="2"/>
            <w:tcBorders>
              <w:top w:val="single" w:sz="4" w:space="0" w:color="auto"/>
              <w:left w:val="single" w:sz="4" w:space="0" w:color="auto"/>
              <w:bottom w:val="nil"/>
              <w:right w:val="single" w:sz="4" w:space="0" w:color="auto"/>
            </w:tcBorders>
            <w:shd w:val="clear" w:color="auto" w:fill="auto"/>
            <w:hideMark/>
          </w:tcPr>
          <w:p w:rsidR="00B34698" w:rsidRPr="000302E0" w:rsidRDefault="007268A6" w:rsidP="00777CA5">
            <w:pPr>
              <w:pStyle w:val="HTML"/>
              <w:shd w:val="clear" w:color="auto" w:fill="F8F9FA"/>
              <w:spacing w:line="220" w:lineRule="exact"/>
              <w:jc w:val="both"/>
              <w:rPr>
                <w:rFonts w:ascii="Times New Roman" w:hAnsi="Times New Roman" w:cs="Times New Roman"/>
                <w:bCs/>
                <w:spacing w:val="-20"/>
                <w:sz w:val="23"/>
                <w:szCs w:val="23"/>
              </w:rPr>
            </w:pPr>
            <w:r w:rsidRPr="000302E0">
              <w:rPr>
                <w:rFonts w:ascii="Times New Roman" w:hAnsi="Times New Roman" w:cs="Times New Roman"/>
                <w:spacing w:val="-20"/>
                <w:sz w:val="23"/>
                <w:szCs w:val="23"/>
              </w:rPr>
              <w:t>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2504" w:type="dxa"/>
            <w:gridSpan w:val="2"/>
            <w:tcBorders>
              <w:top w:val="single" w:sz="4" w:space="0" w:color="auto"/>
              <w:left w:val="single" w:sz="4" w:space="0" w:color="auto"/>
              <w:bottom w:val="nil"/>
              <w:right w:val="single" w:sz="4" w:space="0" w:color="auto"/>
            </w:tcBorders>
            <w:shd w:val="clear" w:color="auto" w:fill="auto"/>
          </w:tcPr>
          <w:p w:rsidR="00B34698" w:rsidRPr="000302E0" w:rsidRDefault="00B34698"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B34698" w:rsidRPr="000302E0" w:rsidRDefault="00B34698"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B34698" w:rsidRPr="000302E0" w:rsidRDefault="00B34698"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тел. 41105,</w:t>
            </w:r>
            <w:r w:rsidRPr="000302E0">
              <w:rPr>
                <w:spacing w:val="-20"/>
                <w:sz w:val="23"/>
                <w:szCs w:val="23"/>
              </w:rPr>
              <w:t xml:space="preserve"> </w:t>
            </w:r>
            <w:r w:rsidRPr="000302E0">
              <w:rPr>
                <w:spacing w:val="-20"/>
                <w:sz w:val="23"/>
                <w:szCs w:val="23"/>
              </w:rPr>
              <w:br/>
            </w:r>
            <w:r w:rsidRPr="000302E0">
              <w:rPr>
                <w:b w:val="0"/>
                <w:spacing w:val="-20"/>
                <w:sz w:val="23"/>
                <w:szCs w:val="23"/>
              </w:rP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r>
            <w:r w:rsidRPr="000302E0">
              <w:rPr>
                <w:b w:val="0"/>
                <w:spacing w:val="-20"/>
                <w:sz w:val="23"/>
                <w:szCs w:val="23"/>
              </w:rPr>
              <w:lastRenderedPageBreak/>
              <w:t>Васильченко Т.В.</w:t>
            </w:r>
            <w:r w:rsidRPr="000302E0">
              <w:rPr>
                <w:spacing w:val="-20"/>
                <w:sz w:val="23"/>
                <w:szCs w:val="23"/>
              </w:rPr>
              <w:t xml:space="preserve"> </w:t>
            </w:r>
            <w:r w:rsidRPr="000302E0">
              <w:rPr>
                <w:spacing w:val="-20"/>
                <w:sz w:val="23"/>
                <w:szCs w:val="23"/>
              </w:rPr>
              <w:br/>
            </w:r>
            <w:r w:rsidRPr="000302E0">
              <w:rPr>
                <w:b w:val="0"/>
                <w:bCs w:val="0"/>
                <w:spacing w:val="-20"/>
                <w:sz w:val="23"/>
                <w:szCs w:val="23"/>
              </w:rPr>
              <w:t>тел. 21543</w:t>
            </w:r>
          </w:p>
        </w:tc>
        <w:tc>
          <w:tcPr>
            <w:tcW w:w="4255" w:type="dxa"/>
            <w:gridSpan w:val="3"/>
            <w:tcBorders>
              <w:top w:val="single" w:sz="4" w:space="0" w:color="auto"/>
              <w:left w:val="single" w:sz="4" w:space="0" w:color="auto"/>
              <w:bottom w:val="nil"/>
              <w:right w:val="single" w:sz="4" w:space="0" w:color="auto"/>
            </w:tcBorders>
            <w:shd w:val="clear" w:color="auto" w:fill="auto"/>
          </w:tcPr>
          <w:p w:rsidR="00B34698" w:rsidRPr="000302E0" w:rsidRDefault="007268A6" w:rsidP="00777CA5">
            <w:pPr>
              <w:pStyle w:val="table100"/>
              <w:spacing w:after="0" w:afterAutospacing="0" w:line="220" w:lineRule="exact"/>
              <w:ind w:right="97"/>
              <w:jc w:val="both"/>
              <w:rPr>
                <w:spacing w:val="-20"/>
                <w:sz w:val="23"/>
                <w:szCs w:val="23"/>
              </w:rPr>
            </w:pPr>
            <w:r w:rsidRPr="000302E0">
              <w:rPr>
                <w:spacing w:val="-20"/>
                <w:sz w:val="23"/>
                <w:szCs w:val="23"/>
              </w:rPr>
              <w:lastRenderedPageBreak/>
              <w:t>заявление</w:t>
            </w:r>
            <w:r w:rsidRPr="000302E0">
              <w:rPr>
                <w:spacing w:val="-20"/>
                <w:sz w:val="23"/>
                <w:szCs w:val="23"/>
              </w:rPr>
              <w:br/>
            </w:r>
            <w:r w:rsidRPr="000302E0">
              <w:rPr>
                <w:spacing w:val="-20"/>
                <w:sz w:val="23"/>
                <w:szCs w:val="23"/>
              </w:rPr>
              <w:br/>
              <w:t>паспорт или иной документ, удостоверяющий личность</w:t>
            </w:r>
          </w:p>
        </w:tc>
        <w:tc>
          <w:tcPr>
            <w:tcW w:w="1540" w:type="dxa"/>
            <w:gridSpan w:val="5"/>
            <w:tcBorders>
              <w:top w:val="single" w:sz="4" w:space="0" w:color="auto"/>
              <w:left w:val="single" w:sz="4" w:space="0" w:color="auto"/>
              <w:bottom w:val="nil"/>
              <w:right w:val="single" w:sz="4" w:space="0" w:color="auto"/>
            </w:tcBorders>
            <w:shd w:val="clear" w:color="auto" w:fill="auto"/>
          </w:tcPr>
          <w:p w:rsidR="00B34698" w:rsidRPr="000302E0" w:rsidRDefault="00B34698" w:rsidP="00777CA5">
            <w:pPr>
              <w:pStyle w:val="table100"/>
              <w:spacing w:after="0" w:afterAutospacing="0" w:line="220" w:lineRule="exact"/>
              <w:ind w:right="97"/>
              <w:jc w:val="center"/>
              <w:rPr>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bottom w:val="nil"/>
              <w:right w:val="single" w:sz="4" w:space="0" w:color="auto"/>
            </w:tcBorders>
            <w:shd w:val="clear" w:color="auto" w:fill="auto"/>
          </w:tcPr>
          <w:p w:rsidR="00B34698" w:rsidRPr="000302E0" w:rsidRDefault="007268A6" w:rsidP="00777CA5">
            <w:pPr>
              <w:pStyle w:val="table100"/>
              <w:spacing w:after="0" w:afterAutospacing="0" w:line="220" w:lineRule="exact"/>
              <w:jc w:val="center"/>
              <w:rPr>
                <w:spacing w:val="-20"/>
                <w:sz w:val="23"/>
                <w:szCs w:val="23"/>
              </w:rPr>
            </w:pPr>
            <w:r w:rsidRPr="000302E0">
              <w:rPr>
                <w:spacing w:val="-20"/>
                <w:sz w:val="23"/>
                <w:szCs w:val="23"/>
              </w:rPr>
              <w:t>3 дня со дня подачи заявления, а в случае запроса документов и (или) сведений от других государственных орга</w:t>
            </w:r>
            <w:r w:rsidRPr="000302E0">
              <w:rPr>
                <w:spacing w:val="-20"/>
                <w:sz w:val="23"/>
                <w:szCs w:val="23"/>
              </w:rPr>
              <w:lastRenderedPageBreak/>
              <w:t>нов, иных организаций</w:t>
            </w:r>
            <w:r w:rsidR="00477FEB" w:rsidRPr="000302E0">
              <w:rPr>
                <w:spacing w:val="-20"/>
                <w:sz w:val="23"/>
                <w:szCs w:val="23"/>
              </w:rPr>
              <w:t xml:space="preserve"> </w:t>
            </w:r>
            <w:r w:rsidRPr="000302E0">
              <w:rPr>
                <w:spacing w:val="-20"/>
                <w:sz w:val="23"/>
                <w:szCs w:val="23"/>
              </w:rPr>
              <w:t>– 15</w:t>
            </w:r>
            <w:r w:rsidR="00477FEB" w:rsidRPr="000302E0">
              <w:rPr>
                <w:spacing w:val="-20"/>
                <w:sz w:val="23"/>
                <w:szCs w:val="23"/>
              </w:rPr>
              <w:t xml:space="preserve"> </w:t>
            </w:r>
            <w:r w:rsidRPr="000302E0">
              <w:rPr>
                <w:spacing w:val="-20"/>
                <w:sz w:val="23"/>
                <w:szCs w:val="23"/>
              </w:rPr>
              <w:t>дней</w:t>
            </w:r>
          </w:p>
        </w:tc>
        <w:tc>
          <w:tcPr>
            <w:tcW w:w="2138" w:type="dxa"/>
            <w:gridSpan w:val="3"/>
            <w:tcBorders>
              <w:top w:val="single" w:sz="4" w:space="0" w:color="auto"/>
              <w:left w:val="single" w:sz="4" w:space="0" w:color="auto"/>
              <w:bottom w:val="nil"/>
              <w:right w:val="single" w:sz="4" w:space="0" w:color="auto"/>
            </w:tcBorders>
            <w:shd w:val="clear" w:color="auto" w:fill="auto"/>
          </w:tcPr>
          <w:p w:rsidR="00B34698" w:rsidRPr="000302E0" w:rsidRDefault="00B34698" w:rsidP="00777CA5">
            <w:pPr>
              <w:pStyle w:val="table100"/>
              <w:spacing w:after="0" w:afterAutospacing="0" w:line="220" w:lineRule="exact"/>
              <w:ind w:left="134"/>
              <w:jc w:val="center"/>
              <w:rPr>
                <w:spacing w:val="-20"/>
                <w:sz w:val="23"/>
                <w:szCs w:val="23"/>
              </w:rPr>
            </w:pPr>
            <w:r w:rsidRPr="000302E0">
              <w:rPr>
                <w:spacing w:val="-20"/>
                <w:sz w:val="23"/>
                <w:szCs w:val="23"/>
              </w:rPr>
              <w:lastRenderedPageBreak/>
              <w:t>бессрочно</w:t>
            </w:r>
          </w:p>
        </w:tc>
      </w:tr>
      <w:tr w:rsidR="00B34698" w:rsidRPr="008A49EB" w:rsidTr="008E258E">
        <w:trPr>
          <w:gridAfter w:val="2"/>
          <w:wAfter w:w="59" w:type="dxa"/>
          <w:trHeight w:val="982"/>
        </w:trPr>
        <w:tc>
          <w:tcPr>
            <w:tcW w:w="16107" w:type="dxa"/>
            <w:gridSpan w:val="21"/>
            <w:tcBorders>
              <w:top w:val="nil"/>
              <w:left w:val="single" w:sz="4" w:space="0" w:color="auto"/>
              <w:bottom w:val="single" w:sz="4" w:space="0" w:color="auto"/>
              <w:right w:val="single" w:sz="4" w:space="0" w:color="auto"/>
            </w:tcBorders>
            <w:hideMark/>
          </w:tcPr>
          <w:p w:rsidR="00B34698" w:rsidRPr="000302E0" w:rsidRDefault="00B34698" w:rsidP="00414B75">
            <w:pPr>
              <w:pStyle w:val="HTML"/>
              <w:shd w:val="clear" w:color="auto" w:fill="F8F9FA"/>
              <w:spacing w:line="220" w:lineRule="exact"/>
              <w:ind w:firstLine="284"/>
              <w:jc w:val="both"/>
              <w:rPr>
                <w:rFonts w:ascii="Times New Roman" w:hAnsi="Times New Roman" w:cs="Times New Roman"/>
                <w:color w:val="202124"/>
                <w:spacing w:val="-20"/>
                <w:sz w:val="23"/>
                <w:szCs w:val="23"/>
              </w:rPr>
            </w:pPr>
            <w:r w:rsidRPr="000302E0">
              <w:rPr>
                <w:rFonts w:ascii="Times New Roman" w:hAnsi="Times New Roman" w:cs="Times New Roman"/>
                <w:spacing w:val="-20"/>
                <w:sz w:val="23"/>
                <w:szCs w:val="23"/>
              </w:rPr>
              <w:t xml:space="preserve">По административной процедуре </w:t>
            </w:r>
            <w:r w:rsidRPr="000302E0">
              <w:rPr>
                <w:rFonts w:ascii="Times New Roman" w:hAnsi="Times New Roman" w:cs="Times New Roman"/>
                <w:color w:val="202124"/>
                <w:spacing w:val="-20"/>
                <w:sz w:val="23"/>
                <w:szCs w:val="23"/>
              </w:rPr>
              <w:t>1.5 должностные лица отдела юридического по работе с обращениями граждан и юридических лиц самостоятельно запрашивают следующиее документыты и (или) информацию:</w:t>
            </w:r>
          </w:p>
          <w:p w:rsidR="00B34698" w:rsidRPr="000302E0" w:rsidRDefault="00B34698" w:rsidP="00414B75">
            <w:pPr>
              <w:pStyle w:val="HTML"/>
              <w:shd w:val="clear" w:color="auto" w:fill="F8F9FA"/>
              <w:spacing w:line="220" w:lineRule="exact"/>
              <w:ind w:firstLine="284"/>
              <w:jc w:val="both"/>
              <w:rPr>
                <w:rFonts w:ascii="Times New Roman" w:hAnsi="Times New Roman" w:cs="Times New Roman"/>
                <w:color w:val="202124"/>
                <w:spacing w:val="-20"/>
                <w:sz w:val="23"/>
                <w:szCs w:val="23"/>
              </w:rPr>
            </w:pPr>
            <w:r w:rsidRPr="000302E0">
              <w:rPr>
                <w:rFonts w:ascii="Times New Roman" w:hAnsi="Times New Roman" w:cs="Times New Roman"/>
                <w:color w:val="202124"/>
                <w:spacing w:val="-20"/>
                <w:sz w:val="23"/>
                <w:szCs w:val="23"/>
              </w:rPr>
              <w:t>справка о жилом помещении и составе семьи, занимаемой в данном населенном пункте;</w:t>
            </w:r>
          </w:p>
          <w:p w:rsidR="00B34698" w:rsidRPr="000302E0" w:rsidRDefault="00B34698" w:rsidP="00414B75">
            <w:pPr>
              <w:pStyle w:val="HTML"/>
              <w:shd w:val="clear" w:color="auto" w:fill="F8F9FA"/>
              <w:spacing w:line="220" w:lineRule="exact"/>
              <w:ind w:firstLine="284"/>
              <w:jc w:val="both"/>
              <w:rPr>
                <w:rFonts w:ascii="Times New Roman" w:hAnsi="Times New Roman" w:cs="Times New Roman"/>
                <w:color w:val="202124"/>
                <w:spacing w:val="-20"/>
                <w:sz w:val="23"/>
                <w:szCs w:val="23"/>
              </w:rPr>
            </w:pPr>
            <w:r w:rsidRPr="000302E0">
              <w:rPr>
                <w:rFonts w:ascii="Times New Roman" w:hAnsi="Times New Roman" w:cs="Times New Roman"/>
                <w:color w:val="202124"/>
                <w:spacing w:val="-20"/>
                <w:sz w:val="23"/>
                <w:szCs w:val="23"/>
              </w:rPr>
              <w:t>справки о помещениях, принадлежащих гражданину и членам его семьи в поселении по месту обращения.</w:t>
            </w:r>
          </w:p>
          <w:p w:rsidR="00B34698" w:rsidRPr="000302E0" w:rsidRDefault="00B34698" w:rsidP="00414B75">
            <w:pPr>
              <w:pStyle w:val="HTML"/>
              <w:shd w:val="clear" w:color="auto" w:fill="F8F9FA"/>
              <w:spacing w:line="220" w:lineRule="exact"/>
              <w:ind w:firstLine="284"/>
              <w:jc w:val="both"/>
              <w:rPr>
                <w:rFonts w:ascii="Times New Roman" w:hAnsi="Times New Roman" w:cs="Times New Roman"/>
                <w:i/>
                <w:spacing w:val="-20"/>
                <w:sz w:val="23"/>
                <w:szCs w:val="23"/>
              </w:rPr>
            </w:pPr>
            <w:r w:rsidRPr="000302E0">
              <w:rPr>
                <w:rFonts w:ascii="Times New Roman" w:hAnsi="Times New Roman" w:cs="Times New Roman"/>
                <w:i/>
                <w:color w:val="202124"/>
                <w:spacing w:val="-20"/>
                <w:sz w:val="23"/>
                <w:szCs w:val="23"/>
              </w:rPr>
              <w:t xml:space="preserve">Должностное лицо, ответственное за осуществление административной процедуры 1.5, – </w:t>
            </w:r>
            <w:r w:rsidR="00414B75">
              <w:rPr>
                <w:rFonts w:ascii="Times New Roman" w:hAnsi="Times New Roman" w:cs="Times New Roman"/>
                <w:i/>
                <w:color w:val="202124"/>
                <w:spacing w:val="-20"/>
                <w:sz w:val="23"/>
                <w:szCs w:val="23"/>
              </w:rPr>
              <w:t xml:space="preserve">главный  специалист  отдела </w:t>
            </w:r>
            <w:r w:rsidR="007F36D9">
              <w:rPr>
                <w:rFonts w:ascii="Times New Roman" w:hAnsi="Times New Roman" w:cs="Times New Roman"/>
                <w:i/>
                <w:color w:val="202124"/>
                <w:spacing w:val="-20"/>
                <w:sz w:val="23"/>
                <w:szCs w:val="23"/>
              </w:rPr>
              <w:t>архитектуры и строительства,</w:t>
            </w:r>
            <w:r w:rsidRPr="000302E0">
              <w:rPr>
                <w:rFonts w:ascii="Times New Roman" w:hAnsi="Times New Roman" w:cs="Times New Roman"/>
                <w:i/>
                <w:color w:val="202124"/>
                <w:spacing w:val="-20"/>
                <w:sz w:val="23"/>
                <w:szCs w:val="23"/>
              </w:rPr>
              <w:t xml:space="preserve"> жилищно</w:t>
            </w:r>
            <w:r w:rsidR="007F36D9">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коммунального хозяйства Шнитко Т.В. (</w:t>
            </w:r>
            <w:r w:rsidR="00D6430B">
              <w:rPr>
                <w:rFonts w:ascii="Times New Roman" w:hAnsi="Times New Roman" w:cs="Times New Roman"/>
                <w:i/>
                <w:color w:val="202124"/>
                <w:spacing w:val="-20"/>
                <w:sz w:val="23"/>
                <w:szCs w:val="23"/>
              </w:rPr>
              <w:t>к</w:t>
            </w:r>
            <w:r w:rsidRPr="000302E0">
              <w:rPr>
                <w:rFonts w:ascii="Times New Roman" w:hAnsi="Times New Roman" w:cs="Times New Roman"/>
                <w:i/>
                <w:color w:val="202124"/>
                <w:spacing w:val="-20"/>
                <w:sz w:val="23"/>
                <w:szCs w:val="23"/>
              </w:rPr>
              <w:t xml:space="preserve">абинет № 52, тел. 42232), в его отсутствие – заместитель начальника </w:t>
            </w:r>
            <w:r w:rsidR="00507D6A">
              <w:rPr>
                <w:rFonts w:ascii="Times New Roman" w:hAnsi="Times New Roman" w:cs="Times New Roman"/>
                <w:i/>
                <w:color w:val="202124"/>
                <w:spacing w:val="-20"/>
                <w:sz w:val="23"/>
                <w:szCs w:val="23"/>
              </w:rPr>
              <w:t xml:space="preserve">отдела архитектуры и строительства, жилищно-коммунального хозяйства </w:t>
            </w:r>
            <w:r w:rsidRPr="000302E0">
              <w:rPr>
                <w:rFonts w:ascii="Times New Roman" w:hAnsi="Times New Roman" w:cs="Times New Roman"/>
                <w:i/>
                <w:color w:val="202124"/>
                <w:spacing w:val="-20"/>
                <w:sz w:val="23"/>
                <w:szCs w:val="23"/>
              </w:rPr>
              <w:t>Довмант Н.К. (</w:t>
            </w:r>
            <w:r w:rsidR="00D6430B">
              <w:rPr>
                <w:rFonts w:ascii="Times New Roman" w:hAnsi="Times New Roman" w:cs="Times New Roman"/>
                <w:i/>
                <w:color w:val="202124"/>
                <w:spacing w:val="-20"/>
                <w:sz w:val="23"/>
                <w:szCs w:val="23"/>
              </w:rPr>
              <w:t>к</w:t>
            </w:r>
            <w:r w:rsidRPr="000302E0">
              <w:rPr>
                <w:rFonts w:ascii="Times New Roman" w:hAnsi="Times New Roman" w:cs="Times New Roman"/>
                <w:i/>
                <w:color w:val="202124"/>
                <w:spacing w:val="-20"/>
                <w:sz w:val="23"/>
                <w:szCs w:val="23"/>
              </w:rPr>
              <w:t>абинет № 54, тел. 41232).</w:t>
            </w:r>
          </w:p>
        </w:tc>
      </w:tr>
      <w:tr w:rsidR="007268A6" w:rsidRPr="007268A6" w:rsidTr="008E258E">
        <w:trPr>
          <w:gridAfter w:val="2"/>
          <w:wAfter w:w="59" w:type="dxa"/>
          <w:trHeight w:val="485"/>
        </w:trPr>
        <w:tc>
          <w:tcPr>
            <w:tcW w:w="1416" w:type="dxa"/>
            <w:gridSpan w:val="2"/>
            <w:tcBorders>
              <w:top w:val="single" w:sz="4" w:space="0" w:color="auto"/>
              <w:left w:val="single" w:sz="4" w:space="0" w:color="auto"/>
              <w:bottom w:val="nil"/>
              <w:right w:val="single" w:sz="4" w:space="0" w:color="auto"/>
            </w:tcBorders>
            <w:shd w:val="clear" w:color="auto" w:fill="auto"/>
            <w:hideMark/>
          </w:tcPr>
          <w:p w:rsidR="007268A6" w:rsidRPr="000302E0" w:rsidRDefault="007268A6" w:rsidP="00777CA5">
            <w:pPr>
              <w:pStyle w:val="table100"/>
              <w:widowControl w:val="0"/>
              <w:spacing w:after="0" w:afterAutospacing="0" w:line="220" w:lineRule="exact"/>
              <w:jc w:val="both"/>
              <w:rPr>
                <w:b/>
                <w:bCs/>
                <w:spacing w:val="-20"/>
                <w:sz w:val="23"/>
                <w:szCs w:val="23"/>
              </w:rPr>
            </w:pPr>
            <w:r w:rsidRPr="000302E0">
              <w:rPr>
                <w:b/>
                <w:bCs/>
                <w:spacing w:val="-20"/>
                <w:sz w:val="23"/>
                <w:szCs w:val="23"/>
              </w:rPr>
              <w:t>1.6.</w:t>
            </w:r>
          </w:p>
        </w:tc>
        <w:tc>
          <w:tcPr>
            <w:tcW w:w="2837" w:type="dxa"/>
            <w:gridSpan w:val="2"/>
            <w:tcBorders>
              <w:top w:val="single" w:sz="4" w:space="0" w:color="auto"/>
              <w:left w:val="single" w:sz="4" w:space="0" w:color="auto"/>
              <w:bottom w:val="nil"/>
              <w:right w:val="single" w:sz="4" w:space="0" w:color="auto"/>
            </w:tcBorders>
            <w:shd w:val="clear" w:color="auto" w:fill="auto"/>
            <w:hideMark/>
          </w:tcPr>
          <w:p w:rsidR="007268A6" w:rsidRPr="000302E0" w:rsidRDefault="007268A6" w:rsidP="00777CA5">
            <w:pPr>
              <w:pStyle w:val="table100"/>
              <w:widowControl w:val="0"/>
              <w:spacing w:after="0" w:afterAutospacing="0" w:line="220" w:lineRule="exact"/>
              <w:ind w:left="38" w:right="99"/>
              <w:jc w:val="both"/>
              <w:rPr>
                <w:bCs/>
                <w:spacing w:val="-20"/>
                <w:sz w:val="23"/>
                <w:szCs w:val="23"/>
              </w:rPr>
            </w:pPr>
            <w:r w:rsidRPr="000302E0">
              <w:rPr>
                <w:spacing w:val="-20"/>
                <w:sz w:val="23"/>
                <w:szCs w:val="23"/>
              </w:rPr>
              <w:t>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2504" w:type="dxa"/>
            <w:gridSpan w:val="2"/>
            <w:tcBorders>
              <w:top w:val="single" w:sz="4" w:space="0" w:color="auto"/>
              <w:left w:val="single" w:sz="4" w:space="0" w:color="auto"/>
              <w:bottom w:val="nil"/>
              <w:right w:val="single" w:sz="4" w:space="0" w:color="auto"/>
            </w:tcBorders>
            <w:shd w:val="clear" w:color="auto" w:fill="auto"/>
          </w:tcPr>
          <w:p w:rsidR="007268A6" w:rsidRPr="000302E0" w:rsidRDefault="007268A6"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7268A6" w:rsidRPr="000302E0" w:rsidRDefault="007268A6"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7268A6" w:rsidRPr="000302E0" w:rsidRDefault="007268A6"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тел. 41105,</w:t>
            </w:r>
            <w:r w:rsidRPr="000302E0">
              <w:rPr>
                <w:spacing w:val="-20"/>
                <w:sz w:val="23"/>
                <w:szCs w:val="23"/>
              </w:rPr>
              <w:t xml:space="preserve"> </w:t>
            </w:r>
            <w:r w:rsidRPr="000302E0">
              <w:rPr>
                <w:spacing w:val="-20"/>
                <w:sz w:val="23"/>
                <w:szCs w:val="23"/>
              </w:rPr>
              <w:br/>
            </w:r>
            <w:r w:rsidRPr="000302E0">
              <w:rPr>
                <w:b w:val="0"/>
                <w:spacing w:val="-20"/>
                <w:sz w:val="23"/>
                <w:szCs w:val="23"/>
              </w:rP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Васильченко Т.В.</w:t>
            </w:r>
            <w:r w:rsidRPr="000302E0">
              <w:rPr>
                <w:spacing w:val="-20"/>
                <w:sz w:val="23"/>
                <w:szCs w:val="23"/>
              </w:rPr>
              <w:t xml:space="preserve"> </w:t>
            </w:r>
            <w:r w:rsidRPr="000302E0">
              <w:rPr>
                <w:spacing w:val="-20"/>
                <w:sz w:val="23"/>
                <w:szCs w:val="23"/>
              </w:rPr>
              <w:br/>
            </w:r>
            <w:r w:rsidRPr="000302E0">
              <w:rPr>
                <w:b w:val="0"/>
                <w:bCs w:val="0"/>
                <w:spacing w:val="-20"/>
                <w:sz w:val="23"/>
                <w:szCs w:val="23"/>
              </w:rPr>
              <w:t>тел. 21543</w:t>
            </w:r>
          </w:p>
        </w:tc>
        <w:tc>
          <w:tcPr>
            <w:tcW w:w="4255" w:type="dxa"/>
            <w:gridSpan w:val="3"/>
            <w:tcBorders>
              <w:top w:val="single" w:sz="4" w:space="0" w:color="auto"/>
              <w:left w:val="single" w:sz="4" w:space="0" w:color="auto"/>
              <w:bottom w:val="nil"/>
              <w:right w:val="single" w:sz="4" w:space="0" w:color="auto"/>
            </w:tcBorders>
            <w:shd w:val="clear" w:color="auto" w:fill="auto"/>
          </w:tcPr>
          <w:p w:rsidR="007268A6" w:rsidRPr="000302E0" w:rsidRDefault="007268A6" w:rsidP="00777CA5">
            <w:pPr>
              <w:pStyle w:val="table100"/>
              <w:spacing w:after="0" w:afterAutospacing="0" w:line="220" w:lineRule="exact"/>
              <w:rPr>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паспорта или иные документы, удостоверяющие личность всех совершеннолетних граждан</w:t>
            </w:r>
            <w:r w:rsidRPr="000302E0">
              <w:rPr>
                <w:spacing w:val="-20"/>
                <w:sz w:val="23"/>
                <w:szCs w:val="23"/>
              </w:rPr>
              <w:br/>
            </w:r>
            <w:r w:rsidRPr="000302E0">
              <w:rPr>
                <w:spacing w:val="-20"/>
                <w:sz w:val="23"/>
                <w:szCs w:val="23"/>
              </w:rP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w:t>
            </w:r>
            <w:r w:rsidR="00477FEB" w:rsidRPr="000302E0">
              <w:rPr>
                <w:spacing w:val="-20"/>
                <w:sz w:val="23"/>
                <w:szCs w:val="23"/>
              </w:rPr>
              <w:t xml:space="preserve"> </w:t>
            </w:r>
            <w:r w:rsidRPr="000302E0">
              <w:rPr>
                <w:spacing w:val="-20"/>
                <w:sz w:val="23"/>
                <w:szCs w:val="23"/>
              </w:rPr>
              <w:t>– в случае строительства (реконструкции) одноквартирного, блокированного жилого дома</w:t>
            </w:r>
            <w:r w:rsidRPr="000302E0">
              <w:rPr>
                <w:spacing w:val="-20"/>
                <w:sz w:val="23"/>
                <w:szCs w:val="23"/>
              </w:rPr>
              <w:br/>
            </w:r>
            <w:r w:rsidRPr="000302E0">
              <w:rPr>
                <w:spacing w:val="-20"/>
                <w:sz w:val="23"/>
                <w:szCs w:val="23"/>
              </w:rPr>
              <w:br/>
              <w:t>предварительный договор приобретения жилого помещения</w:t>
            </w:r>
            <w:r w:rsidR="00477FEB" w:rsidRPr="000302E0">
              <w:rPr>
                <w:spacing w:val="-20"/>
                <w:sz w:val="23"/>
                <w:szCs w:val="23"/>
              </w:rPr>
              <w:t xml:space="preserve"> </w:t>
            </w:r>
            <w:r w:rsidRPr="000302E0">
              <w:rPr>
                <w:spacing w:val="-20"/>
                <w:sz w:val="23"/>
                <w:szCs w:val="23"/>
              </w:rPr>
              <w:t>– в случае приобретения жилого помещения, за исключением жилого помещения, строительство которого осуществлялось по государственному заказу</w:t>
            </w:r>
            <w:r w:rsidRPr="000302E0">
              <w:rPr>
                <w:spacing w:val="-20"/>
                <w:sz w:val="23"/>
                <w:szCs w:val="23"/>
              </w:rPr>
              <w:br/>
            </w:r>
            <w:r w:rsidRPr="000302E0">
              <w:rPr>
                <w:spacing w:val="-20"/>
                <w:sz w:val="23"/>
                <w:szCs w:val="23"/>
              </w:rPr>
              <w:b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rsidRPr="000302E0">
              <w:rPr>
                <w:spacing w:val="-20"/>
                <w:sz w:val="23"/>
                <w:szCs w:val="23"/>
              </w:rPr>
              <w:br/>
            </w:r>
            <w:r w:rsidRPr="000302E0">
              <w:rPr>
                <w:spacing w:val="-20"/>
                <w:sz w:val="23"/>
                <w:szCs w:val="23"/>
              </w:rPr>
              <w:br/>
              <w:t>копия трудовой книжки (за</w:t>
            </w:r>
            <w:r w:rsidR="00477FEB" w:rsidRPr="000302E0">
              <w:rPr>
                <w:spacing w:val="-20"/>
                <w:sz w:val="23"/>
                <w:szCs w:val="23"/>
              </w:rPr>
              <w:t xml:space="preserve"> </w:t>
            </w:r>
            <w:r w:rsidRPr="000302E0">
              <w:rPr>
                <w:spacing w:val="-20"/>
                <w:sz w:val="23"/>
                <w:szCs w:val="23"/>
              </w:rPr>
              <w:t>исключением случаев, когда законодательными актами не</w:t>
            </w:r>
            <w:r w:rsidR="00477FEB" w:rsidRPr="000302E0">
              <w:rPr>
                <w:spacing w:val="-20"/>
                <w:sz w:val="23"/>
                <w:szCs w:val="23"/>
              </w:rPr>
              <w:t xml:space="preserve"> </w:t>
            </w:r>
            <w:r w:rsidRPr="000302E0">
              <w:rPr>
                <w:spacing w:val="-20"/>
                <w:sz w:val="23"/>
                <w:szCs w:val="23"/>
              </w:rPr>
              <w:t>предусмотрено ее заполнение)</w:t>
            </w:r>
            <w:r w:rsidR="00477FEB" w:rsidRPr="000302E0">
              <w:rPr>
                <w:spacing w:val="-20"/>
                <w:sz w:val="23"/>
                <w:szCs w:val="23"/>
              </w:rPr>
              <w:t xml:space="preserve"> </w:t>
            </w:r>
            <w:r w:rsidRPr="000302E0">
              <w:rPr>
                <w:spacing w:val="-20"/>
                <w:sz w:val="23"/>
                <w:szCs w:val="23"/>
              </w:rPr>
              <w:t>– для граждан, стаж у которых прерывался в течение периода, за который предоставляются сведения о доходе и имуществе</w:t>
            </w:r>
            <w:r w:rsidRPr="000302E0">
              <w:rPr>
                <w:spacing w:val="-20"/>
                <w:sz w:val="23"/>
                <w:szCs w:val="23"/>
              </w:rPr>
              <w:br/>
            </w:r>
            <w:r w:rsidRPr="000302E0">
              <w:rPr>
                <w:spacing w:val="-20"/>
                <w:sz w:val="23"/>
                <w:szCs w:val="23"/>
              </w:rPr>
              <w:br/>
              <w:t>договор создания объекта долевого строительства</w:t>
            </w:r>
            <w:r w:rsidR="00477FEB" w:rsidRPr="000302E0">
              <w:rPr>
                <w:spacing w:val="-20"/>
                <w:sz w:val="23"/>
                <w:szCs w:val="23"/>
              </w:rPr>
              <w:t xml:space="preserve"> </w:t>
            </w:r>
            <w:r w:rsidRPr="000302E0">
              <w:rPr>
                <w:spacing w:val="-20"/>
                <w:sz w:val="23"/>
                <w:szCs w:val="23"/>
              </w:rPr>
              <w:t xml:space="preserve">– </w:t>
            </w:r>
            <w:r w:rsidRPr="000302E0">
              <w:rPr>
                <w:spacing w:val="-20"/>
                <w:sz w:val="23"/>
                <w:szCs w:val="23"/>
              </w:rPr>
              <w:lastRenderedPageBreak/>
              <w:t>в</w:t>
            </w:r>
            <w:r w:rsidR="00477FEB" w:rsidRPr="000302E0">
              <w:rPr>
                <w:spacing w:val="-20"/>
                <w:sz w:val="23"/>
                <w:szCs w:val="23"/>
              </w:rPr>
              <w:t xml:space="preserve"> </w:t>
            </w:r>
            <w:r w:rsidRPr="000302E0">
              <w:rPr>
                <w:spacing w:val="-20"/>
                <w:sz w:val="23"/>
                <w:szCs w:val="23"/>
              </w:rPr>
              <w:t>случае строительства жилого помещения в</w:t>
            </w:r>
            <w:r w:rsidR="00477FEB" w:rsidRPr="000302E0">
              <w:rPr>
                <w:spacing w:val="-20"/>
                <w:sz w:val="23"/>
                <w:szCs w:val="23"/>
              </w:rPr>
              <w:t xml:space="preserve"> </w:t>
            </w:r>
            <w:r w:rsidRPr="000302E0">
              <w:rPr>
                <w:spacing w:val="-20"/>
                <w:sz w:val="23"/>
                <w:szCs w:val="23"/>
              </w:rPr>
              <w:t>порядке долевого участия в</w:t>
            </w:r>
            <w:r w:rsidR="00477FEB" w:rsidRPr="000302E0">
              <w:rPr>
                <w:spacing w:val="-20"/>
                <w:sz w:val="23"/>
                <w:szCs w:val="23"/>
              </w:rPr>
              <w:t xml:space="preserve"> </w:t>
            </w:r>
            <w:r w:rsidRPr="000302E0">
              <w:rPr>
                <w:spacing w:val="-20"/>
                <w:sz w:val="23"/>
                <w:szCs w:val="23"/>
              </w:rPr>
              <w:t>жилищном строительстве</w:t>
            </w:r>
            <w:r w:rsidRPr="000302E0">
              <w:rPr>
                <w:spacing w:val="-20"/>
                <w:sz w:val="23"/>
                <w:szCs w:val="23"/>
              </w:rPr>
              <w:br/>
            </w:r>
            <w:r w:rsidRPr="000302E0">
              <w:rPr>
                <w:spacing w:val="-20"/>
                <w:sz w:val="23"/>
                <w:szCs w:val="23"/>
              </w:rPr>
              <w:br/>
              <w:t>выписка из решения общего собрания организации застройщиков (собрания уполномоченных) о приеме гражданина в эту организацию</w:t>
            </w:r>
            <w:r w:rsidR="00477FEB" w:rsidRPr="000302E0">
              <w:rPr>
                <w:spacing w:val="-20"/>
                <w:sz w:val="23"/>
                <w:szCs w:val="23"/>
              </w:rPr>
              <w:t xml:space="preserve"> </w:t>
            </w:r>
            <w:r w:rsidRPr="000302E0">
              <w:rPr>
                <w:spacing w:val="-20"/>
                <w:sz w:val="23"/>
                <w:szCs w:val="23"/>
              </w:rPr>
              <w:t>– в случае строительства жилого помещения в составе организации застройщиков</w:t>
            </w:r>
            <w:r w:rsidRPr="000302E0">
              <w:rPr>
                <w:spacing w:val="-20"/>
                <w:sz w:val="23"/>
                <w:szCs w:val="23"/>
              </w:rPr>
              <w:br/>
            </w:r>
            <w:r w:rsidRPr="000302E0">
              <w:rPr>
                <w:spacing w:val="-20"/>
                <w:sz w:val="23"/>
                <w:szCs w:val="23"/>
              </w:rPr>
              <w:br/>
              <w:t>справка о сдаче жилого помещения (при ее наличии)</w:t>
            </w:r>
            <w:r w:rsidRPr="000302E0">
              <w:rPr>
                <w:spacing w:val="-20"/>
                <w:sz w:val="23"/>
                <w:szCs w:val="23"/>
              </w:rPr>
              <w:br/>
            </w:r>
            <w:r w:rsidRPr="000302E0">
              <w:rPr>
                <w:spacing w:val="-20"/>
                <w:sz w:val="23"/>
                <w:szCs w:val="23"/>
              </w:rPr>
              <w:b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rsidRPr="000302E0">
              <w:rPr>
                <w:spacing w:val="-20"/>
                <w:sz w:val="23"/>
                <w:szCs w:val="23"/>
              </w:rPr>
              <w:br/>
            </w:r>
            <w:r w:rsidRPr="000302E0">
              <w:rPr>
                <w:spacing w:val="-20"/>
                <w:sz w:val="23"/>
                <w:szCs w:val="23"/>
              </w:rPr>
              <w:br/>
              <w:t>копия зарегистрированного в установленном порядке договора купли</w:t>
            </w:r>
            <w:r w:rsidR="000A74D8" w:rsidRPr="000302E0">
              <w:rPr>
                <w:spacing w:val="-20"/>
                <w:sz w:val="23"/>
                <w:szCs w:val="23"/>
              </w:rPr>
              <w:t>–</w:t>
            </w:r>
            <w:r w:rsidRPr="000302E0">
              <w:rPr>
                <w:spacing w:val="-20"/>
                <w:sz w:val="23"/>
                <w:szCs w:val="23"/>
              </w:rPr>
              <w:t>продажи жилого помещения</w:t>
            </w:r>
            <w:r w:rsidR="00477FEB" w:rsidRPr="000302E0">
              <w:rPr>
                <w:spacing w:val="-20"/>
                <w:sz w:val="23"/>
                <w:szCs w:val="23"/>
              </w:rPr>
              <w:t xml:space="preserve"> </w:t>
            </w:r>
            <w:r w:rsidRPr="000302E0">
              <w:rPr>
                <w:spacing w:val="-20"/>
                <w:sz w:val="23"/>
                <w:szCs w:val="23"/>
              </w:rPr>
              <w:t>– в случае приобретения жилого помещения, строительство которого осуществлялось по государственному заказу</w:t>
            </w:r>
            <w:r w:rsidRPr="000302E0">
              <w:rPr>
                <w:spacing w:val="-20"/>
                <w:sz w:val="23"/>
                <w:szCs w:val="23"/>
              </w:rPr>
              <w:br/>
            </w:r>
            <w:r w:rsidRPr="000302E0">
              <w:rPr>
                <w:spacing w:val="-20"/>
                <w:sz w:val="23"/>
                <w:szCs w:val="23"/>
              </w:rPr>
              <w:br/>
              <w:t>справка о предоставлении (непредоставлении) льготных кредитов по кредитным договорам, заключенным после 1</w:t>
            </w:r>
            <w:r w:rsidR="00477FEB" w:rsidRPr="000302E0">
              <w:rPr>
                <w:spacing w:val="-20"/>
                <w:sz w:val="23"/>
                <w:szCs w:val="23"/>
              </w:rPr>
              <w:t xml:space="preserve"> </w:t>
            </w:r>
            <w:r w:rsidRPr="000302E0">
              <w:rPr>
                <w:spacing w:val="-20"/>
                <w:sz w:val="23"/>
                <w:szCs w:val="23"/>
              </w:rPr>
              <w:t>января 2004</w:t>
            </w:r>
            <w:r w:rsidR="00477FEB" w:rsidRPr="000302E0">
              <w:rPr>
                <w:spacing w:val="-20"/>
                <w:sz w:val="23"/>
                <w:szCs w:val="23"/>
              </w:rPr>
              <w:t xml:space="preserve"> </w:t>
            </w:r>
            <w:r w:rsidRPr="000302E0">
              <w:rPr>
                <w:spacing w:val="-20"/>
                <w:sz w:val="23"/>
                <w:szCs w:val="23"/>
              </w:rPr>
              <w:t>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r w:rsidR="00477FEB" w:rsidRPr="000302E0">
              <w:rPr>
                <w:spacing w:val="-20"/>
                <w:sz w:val="23"/>
                <w:szCs w:val="23"/>
              </w:rPr>
              <w:t xml:space="preserve"> </w:t>
            </w:r>
            <w:r w:rsidRPr="000302E0">
              <w:rPr>
                <w:spacing w:val="-20"/>
                <w:sz w:val="23"/>
                <w:szCs w:val="23"/>
              </w:rPr>
              <w:t>– в случае включения в списки на получение льготных кредитов граждан, с которыми заключались такие кредитные договоры</w:t>
            </w:r>
            <w:r w:rsidRPr="000302E0">
              <w:rPr>
                <w:spacing w:val="-20"/>
                <w:sz w:val="23"/>
                <w:szCs w:val="23"/>
              </w:rPr>
              <w:br/>
            </w:r>
            <w:r w:rsidRPr="000302E0">
              <w:rPr>
                <w:spacing w:val="-20"/>
                <w:sz w:val="23"/>
                <w:szCs w:val="23"/>
              </w:rP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w:t>
            </w:r>
            <w:r w:rsidR="000A74D8" w:rsidRPr="000302E0">
              <w:rPr>
                <w:spacing w:val="-20"/>
                <w:sz w:val="23"/>
                <w:szCs w:val="23"/>
              </w:rPr>
              <w:t>–</w:t>
            </w:r>
            <w:r w:rsidRPr="000302E0">
              <w:rPr>
                <w:spacing w:val="-20"/>
                <w:sz w:val="23"/>
                <w:szCs w:val="23"/>
              </w:rPr>
              <w:t>продажи жилого помещения, изъятия земельного участка,</w:t>
            </w:r>
            <w:r w:rsidR="00477FEB" w:rsidRPr="000302E0">
              <w:rPr>
                <w:spacing w:val="-20"/>
                <w:sz w:val="23"/>
                <w:szCs w:val="23"/>
              </w:rPr>
              <w:t xml:space="preserve"> </w:t>
            </w:r>
            <w:r w:rsidRPr="000302E0">
              <w:rPr>
                <w:spacing w:val="-20"/>
                <w:sz w:val="23"/>
                <w:szCs w:val="23"/>
              </w:rPr>
              <w:t xml:space="preserve">– в случае необходимости </w:t>
            </w:r>
            <w:r w:rsidRPr="000302E0">
              <w:rPr>
                <w:spacing w:val="-20"/>
                <w:sz w:val="23"/>
                <w:szCs w:val="23"/>
              </w:rPr>
              <w:lastRenderedPageBreak/>
              <w:t>подтверждения указанных фактов</w:t>
            </w:r>
          </w:p>
        </w:tc>
        <w:tc>
          <w:tcPr>
            <w:tcW w:w="1540" w:type="dxa"/>
            <w:gridSpan w:val="5"/>
            <w:tcBorders>
              <w:top w:val="single" w:sz="4" w:space="0" w:color="auto"/>
              <w:left w:val="single" w:sz="4" w:space="0" w:color="auto"/>
              <w:bottom w:val="nil"/>
              <w:right w:val="single" w:sz="4" w:space="0" w:color="auto"/>
            </w:tcBorders>
            <w:shd w:val="clear" w:color="auto" w:fill="auto"/>
          </w:tcPr>
          <w:p w:rsidR="007268A6" w:rsidRPr="000302E0" w:rsidRDefault="007268A6" w:rsidP="00777CA5">
            <w:pPr>
              <w:pStyle w:val="table100"/>
              <w:spacing w:after="0" w:afterAutospacing="0" w:line="220" w:lineRule="exact"/>
              <w:ind w:right="97"/>
              <w:jc w:val="center"/>
              <w:rPr>
                <w:spacing w:val="-20"/>
                <w:sz w:val="23"/>
                <w:szCs w:val="23"/>
              </w:rPr>
            </w:pPr>
            <w:r w:rsidRPr="000302E0">
              <w:rPr>
                <w:spacing w:val="-20"/>
                <w:sz w:val="23"/>
                <w:szCs w:val="23"/>
              </w:rPr>
              <w:lastRenderedPageBreak/>
              <w:t>бесплатно</w:t>
            </w:r>
          </w:p>
        </w:tc>
        <w:tc>
          <w:tcPr>
            <w:tcW w:w="1417" w:type="dxa"/>
            <w:gridSpan w:val="4"/>
            <w:tcBorders>
              <w:top w:val="single" w:sz="4" w:space="0" w:color="auto"/>
              <w:left w:val="single" w:sz="4" w:space="0" w:color="auto"/>
              <w:bottom w:val="nil"/>
              <w:right w:val="single" w:sz="4" w:space="0" w:color="auto"/>
            </w:tcBorders>
            <w:shd w:val="clear" w:color="auto" w:fill="auto"/>
          </w:tcPr>
          <w:p w:rsidR="007268A6" w:rsidRPr="000302E0" w:rsidRDefault="007268A6" w:rsidP="00777CA5">
            <w:pPr>
              <w:pStyle w:val="table100"/>
              <w:spacing w:after="0" w:afterAutospacing="0" w:line="220" w:lineRule="exact"/>
              <w:jc w:val="center"/>
              <w:rPr>
                <w:spacing w:val="-20"/>
                <w:sz w:val="23"/>
                <w:szCs w:val="23"/>
              </w:rPr>
            </w:pPr>
            <w:r w:rsidRPr="000302E0">
              <w:rPr>
                <w:spacing w:val="-20"/>
                <w:sz w:val="23"/>
                <w:szCs w:val="23"/>
              </w:rPr>
              <w:t>15</w:t>
            </w:r>
            <w:r w:rsidR="00477FEB" w:rsidRPr="000302E0">
              <w:rPr>
                <w:spacing w:val="-20"/>
                <w:sz w:val="23"/>
                <w:szCs w:val="23"/>
              </w:rPr>
              <w:t xml:space="preserve"> </w:t>
            </w:r>
            <w:r w:rsidRPr="000302E0">
              <w:rPr>
                <w:spacing w:val="-20"/>
                <w:sz w:val="23"/>
                <w:szCs w:val="23"/>
              </w:rPr>
              <w:t>дней со</w:t>
            </w:r>
            <w:r w:rsidR="00477FEB" w:rsidRPr="000302E0">
              <w:rPr>
                <w:spacing w:val="-20"/>
                <w:sz w:val="23"/>
                <w:szCs w:val="23"/>
              </w:rPr>
              <w:t xml:space="preserve"> </w:t>
            </w:r>
            <w:r w:rsidRPr="000302E0">
              <w:rPr>
                <w:spacing w:val="-20"/>
                <w:sz w:val="23"/>
                <w:szCs w:val="23"/>
              </w:rPr>
              <w:t>дня подачи заявления, а</w:t>
            </w:r>
            <w:r w:rsidR="00477FEB" w:rsidRPr="000302E0">
              <w:rPr>
                <w:spacing w:val="-20"/>
                <w:sz w:val="23"/>
                <w:szCs w:val="23"/>
              </w:rPr>
              <w:t xml:space="preserve"> </w:t>
            </w:r>
            <w:r w:rsidRPr="000302E0">
              <w:rPr>
                <w:spacing w:val="-20"/>
                <w:sz w:val="23"/>
                <w:szCs w:val="23"/>
              </w:rPr>
              <w:t>в случае запроса документов и (или) сведений от</w:t>
            </w:r>
            <w:r w:rsidR="00477FEB" w:rsidRPr="000302E0">
              <w:rPr>
                <w:spacing w:val="-20"/>
                <w:sz w:val="23"/>
                <w:szCs w:val="23"/>
              </w:rPr>
              <w:t xml:space="preserve"> </w:t>
            </w:r>
            <w:r w:rsidRPr="000302E0">
              <w:rPr>
                <w:spacing w:val="-20"/>
                <w:sz w:val="23"/>
                <w:szCs w:val="23"/>
              </w:rPr>
              <w:t>других государственных органов, иных организаций</w:t>
            </w:r>
            <w:r w:rsidR="00477FEB" w:rsidRPr="000302E0">
              <w:rPr>
                <w:spacing w:val="-20"/>
                <w:sz w:val="23"/>
                <w:szCs w:val="23"/>
              </w:rPr>
              <w:t xml:space="preserve"> </w:t>
            </w:r>
            <w:r w:rsidRPr="000302E0">
              <w:rPr>
                <w:spacing w:val="-20"/>
                <w:sz w:val="23"/>
                <w:szCs w:val="23"/>
              </w:rPr>
              <w:t xml:space="preserve">– </w:t>
            </w:r>
            <w:r w:rsidRPr="000302E0">
              <w:rPr>
                <w:spacing w:val="-20"/>
                <w:sz w:val="23"/>
                <w:szCs w:val="23"/>
              </w:rPr>
              <w:br/>
              <w:t>1 месяц</w:t>
            </w:r>
          </w:p>
        </w:tc>
        <w:tc>
          <w:tcPr>
            <w:tcW w:w="2138" w:type="dxa"/>
            <w:gridSpan w:val="3"/>
            <w:tcBorders>
              <w:top w:val="single" w:sz="4" w:space="0" w:color="auto"/>
              <w:left w:val="single" w:sz="4" w:space="0" w:color="auto"/>
              <w:bottom w:val="nil"/>
              <w:right w:val="single" w:sz="4" w:space="0" w:color="auto"/>
            </w:tcBorders>
            <w:shd w:val="clear" w:color="auto" w:fill="auto"/>
          </w:tcPr>
          <w:p w:rsidR="007268A6" w:rsidRPr="000302E0" w:rsidRDefault="007268A6" w:rsidP="00777CA5">
            <w:pPr>
              <w:pStyle w:val="table100"/>
              <w:spacing w:after="0" w:afterAutospacing="0" w:line="220" w:lineRule="exact"/>
              <w:jc w:val="center"/>
              <w:rPr>
                <w:spacing w:val="-20"/>
                <w:sz w:val="23"/>
                <w:szCs w:val="23"/>
              </w:rPr>
            </w:pPr>
            <w:r w:rsidRPr="000302E0">
              <w:rPr>
                <w:spacing w:val="-20"/>
                <w:sz w:val="23"/>
                <w:szCs w:val="23"/>
              </w:rPr>
              <w:t>3 года</w:t>
            </w:r>
            <w:r w:rsidRPr="000302E0">
              <w:rPr>
                <w:spacing w:val="-20"/>
                <w:sz w:val="23"/>
                <w:szCs w:val="23"/>
              </w:rPr>
              <w:br/>
              <w:t>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w:t>
            </w:r>
            <w:r w:rsidR="00477FEB" w:rsidRPr="000302E0">
              <w:rPr>
                <w:spacing w:val="-20"/>
                <w:sz w:val="23"/>
                <w:szCs w:val="23"/>
              </w:rPr>
              <w:t xml:space="preserve"> </w:t>
            </w:r>
            <w:r w:rsidRPr="000302E0">
              <w:rPr>
                <w:spacing w:val="-20"/>
                <w:sz w:val="23"/>
                <w:szCs w:val="23"/>
              </w:rPr>
              <w:t>– до наступления срока полного возврата (погашения) льготного кредита по государственному заказу</w:t>
            </w:r>
          </w:p>
        </w:tc>
      </w:tr>
      <w:tr w:rsidR="00B34698" w:rsidRPr="001F19AE" w:rsidTr="008E258E">
        <w:trPr>
          <w:gridAfter w:val="2"/>
          <w:wAfter w:w="59" w:type="dxa"/>
          <w:trHeight w:val="702"/>
        </w:trPr>
        <w:tc>
          <w:tcPr>
            <w:tcW w:w="16107" w:type="dxa"/>
            <w:gridSpan w:val="21"/>
            <w:tcBorders>
              <w:top w:val="nil"/>
              <w:left w:val="single" w:sz="4" w:space="0" w:color="auto"/>
              <w:bottom w:val="single" w:sz="4" w:space="0" w:color="auto"/>
              <w:right w:val="single" w:sz="4" w:space="0" w:color="auto"/>
            </w:tcBorders>
          </w:tcPr>
          <w:p w:rsidR="00B34698" w:rsidRPr="000302E0" w:rsidRDefault="00B34698" w:rsidP="00414B75">
            <w:pPr>
              <w:pStyle w:val="HTML"/>
              <w:shd w:val="clear" w:color="auto" w:fill="F8F9FA"/>
              <w:spacing w:line="220" w:lineRule="exact"/>
              <w:ind w:firstLine="284"/>
              <w:jc w:val="both"/>
              <w:rPr>
                <w:rFonts w:ascii="Times New Roman" w:hAnsi="Times New Roman" w:cs="Times New Roman"/>
                <w:color w:val="202124"/>
                <w:spacing w:val="-20"/>
                <w:sz w:val="23"/>
                <w:szCs w:val="23"/>
              </w:rPr>
            </w:pPr>
            <w:r w:rsidRPr="000302E0">
              <w:rPr>
                <w:rFonts w:ascii="Times New Roman" w:hAnsi="Times New Roman" w:cs="Times New Roman"/>
                <w:spacing w:val="-20"/>
                <w:sz w:val="23"/>
                <w:szCs w:val="23"/>
              </w:rPr>
              <w:lastRenderedPageBreak/>
              <w:t xml:space="preserve">По административной процедуре </w:t>
            </w:r>
            <w:r w:rsidRPr="000302E0">
              <w:rPr>
                <w:rFonts w:ascii="Times New Roman" w:hAnsi="Times New Roman" w:cs="Times New Roman"/>
                <w:color w:val="202124"/>
                <w:spacing w:val="-20"/>
                <w:sz w:val="23"/>
                <w:szCs w:val="23"/>
              </w:rPr>
              <w:t>1.6 должностные лица отдела юридического по работе с обращениями граждан и юридических лиц самостоятельно запрашивают следующиее документыты и (или) информацию:</w:t>
            </w:r>
          </w:p>
          <w:p w:rsidR="00B34698" w:rsidRPr="000302E0" w:rsidRDefault="00B34698" w:rsidP="00414B75">
            <w:pPr>
              <w:pStyle w:val="HTML"/>
              <w:shd w:val="clear" w:color="auto" w:fill="F8F9FA"/>
              <w:spacing w:line="220" w:lineRule="exact"/>
              <w:ind w:firstLine="284"/>
              <w:jc w:val="both"/>
              <w:rPr>
                <w:rFonts w:ascii="Times New Roman" w:hAnsi="Times New Roman" w:cs="Times New Roman"/>
                <w:color w:val="202124"/>
                <w:spacing w:val="-20"/>
                <w:sz w:val="23"/>
                <w:szCs w:val="23"/>
              </w:rPr>
            </w:pPr>
            <w:r w:rsidRPr="000302E0">
              <w:rPr>
                <w:rFonts w:ascii="Times New Roman" w:hAnsi="Times New Roman" w:cs="Times New Roman"/>
                <w:color w:val="202124"/>
                <w:spacing w:val="-20"/>
                <w:sz w:val="23"/>
                <w:szCs w:val="23"/>
              </w:rPr>
              <w:t>копии документов, подтверждающих наличие у гражданина согласованной в установленном порядке проектной документации и разрешения на строительство (реконструкцию) жилого дома, – при строительстве (реконструкции) одноквартирного, блокированного жилого дома (квартиры в блокированном жилом доме);</w:t>
            </w:r>
          </w:p>
          <w:p w:rsidR="00B34698" w:rsidRPr="000302E0" w:rsidRDefault="00B34698" w:rsidP="00414B75">
            <w:pPr>
              <w:pStyle w:val="HTML"/>
              <w:shd w:val="clear" w:color="auto" w:fill="F8F9FA"/>
              <w:spacing w:line="220" w:lineRule="exact"/>
              <w:ind w:firstLine="284"/>
              <w:jc w:val="both"/>
              <w:rPr>
                <w:rFonts w:ascii="Times New Roman" w:hAnsi="Times New Roman" w:cs="Times New Roman"/>
                <w:color w:val="202124"/>
                <w:spacing w:val="-20"/>
                <w:sz w:val="23"/>
                <w:szCs w:val="23"/>
              </w:rPr>
            </w:pPr>
            <w:r w:rsidRPr="000302E0">
              <w:rPr>
                <w:rFonts w:ascii="Times New Roman" w:hAnsi="Times New Roman" w:cs="Times New Roman"/>
                <w:color w:val="202124"/>
                <w:spacing w:val="-20"/>
                <w:sz w:val="23"/>
                <w:szCs w:val="23"/>
              </w:rPr>
              <w:t>копия технического паспорта на приобретаемую жилую площадь;</w:t>
            </w:r>
          </w:p>
          <w:p w:rsidR="00B34698" w:rsidRPr="000302E0" w:rsidRDefault="00B34698" w:rsidP="00414B75">
            <w:pPr>
              <w:spacing w:line="220" w:lineRule="exact"/>
              <w:ind w:firstLine="284"/>
              <w:jc w:val="both"/>
              <w:rPr>
                <w:spacing w:val="-20"/>
                <w:sz w:val="23"/>
                <w:szCs w:val="23"/>
              </w:rPr>
            </w:pPr>
            <w:r w:rsidRPr="000302E0">
              <w:rPr>
                <w:spacing w:val="-20"/>
                <w:sz w:val="23"/>
                <w:szCs w:val="23"/>
              </w:rPr>
              <w:t>справка о состоянии на учете нуждающихся в улучшении жилищных условий по месту работы (службы) каждого члена семьи кредитополучателя, а в случае пребывания на учете нуждающихся в улучшении жилищных условий – подтверждение о наличии заявления о добровольном снятии кредитополучателя и членов его семьи с учета нуждающихся в улучшении жилищных условий по окончании строительства (реконструкции или приобретения) жилого помещения;</w:t>
            </w:r>
          </w:p>
          <w:p w:rsidR="00B34698" w:rsidRPr="000302E0" w:rsidRDefault="00B34698" w:rsidP="00414B75">
            <w:pPr>
              <w:spacing w:line="220" w:lineRule="exact"/>
              <w:ind w:firstLine="284"/>
              <w:jc w:val="both"/>
              <w:rPr>
                <w:spacing w:val="-20"/>
                <w:sz w:val="23"/>
                <w:szCs w:val="23"/>
              </w:rPr>
            </w:pPr>
            <w:r w:rsidRPr="000302E0">
              <w:rPr>
                <w:spacing w:val="-20"/>
                <w:sz w:val="23"/>
                <w:szCs w:val="23"/>
              </w:rPr>
              <w:t>сведения о наличии у кредитополучателя и членов его семьи в собственности жилых помещений (долей в праве общей собственности на жилые помещения), а также жилых помещений (долей в праве общей собственности на жилые помещения), находившихся в собственности и отчужденных кредитополучателем и (или) членами его семьи в течение трех лет до заключения кредитного договора, расположенных в населенных пунктах Республики Беларусь;</w:t>
            </w:r>
          </w:p>
          <w:p w:rsidR="00B34698" w:rsidRPr="000302E0" w:rsidRDefault="00B34698" w:rsidP="00414B75">
            <w:pPr>
              <w:spacing w:line="220" w:lineRule="exact"/>
              <w:ind w:firstLine="284"/>
              <w:jc w:val="both"/>
              <w:rPr>
                <w:spacing w:val="-20"/>
                <w:sz w:val="23"/>
                <w:szCs w:val="23"/>
              </w:rPr>
            </w:pPr>
            <w:r w:rsidRPr="000302E0">
              <w:rPr>
                <w:spacing w:val="-20"/>
                <w:sz w:val="23"/>
                <w:szCs w:val="23"/>
              </w:rPr>
              <w:t>справка о занимаемом жилом помещении и составе семьи;</w:t>
            </w:r>
          </w:p>
          <w:p w:rsidR="00B34698" w:rsidRPr="000302E0" w:rsidRDefault="00B34698" w:rsidP="00414B75">
            <w:pPr>
              <w:spacing w:line="220" w:lineRule="exact"/>
              <w:ind w:firstLine="284"/>
              <w:jc w:val="both"/>
              <w:rPr>
                <w:spacing w:val="-20"/>
                <w:sz w:val="23"/>
                <w:szCs w:val="23"/>
              </w:rPr>
            </w:pPr>
            <w:r w:rsidRPr="000302E0">
              <w:rPr>
                <w:spacing w:val="-20"/>
                <w:sz w:val="23"/>
                <w:szCs w:val="23"/>
              </w:rPr>
              <w:t>информация о факте заключения (незаключения) кредитного договора на получение льготного кредита гражданами, являющимися (являвшимися) кредитополучателями на основании кредитных договоров, заключенных с ними после 1 января 2004 г. либо заключенных до указанной даты, по которым кредитные обязательства на эту дату не были прекращены.</w:t>
            </w:r>
          </w:p>
          <w:p w:rsidR="00B34698" w:rsidRPr="000302E0" w:rsidRDefault="00B34698" w:rsidP="00414B75">
            <w:pPr>
              <w:pStyle w:val="HTML"/>
              <w:shd w:val="clear" w:color="auto" w:fill="F8F9FA"/>
              <w:spacing w:line="220" w:lineRule="exact"/>
              <w:ind w:firstLine="284"/>
              <w:jc w:val="both"/>
              <w:rPr>
                <w:rFonts w:ascii="Times New Roman" w:hAnsi="Times New Roman" w:cs="Times New Roman"/>
                <w:i/>
                <w:spacing w:val="-20"/>
                <w:sz w:val="23"/>
                <w:szCs w:val="23"/>
              </w:rPr>
            </w:pPr>
            <w:r w:rsidRPr="000302E0">
              <w:rPr>
                <w:rFonts w:ascii="Times New Roman" w:hAnsi="Times New Roman" w:cs="Times New Roman"/>
                <w:i/>
                <w:color w:val="202124"/>
                <w:spacing w:val="-20"/>
                <w:sz w:val="23"/>
                <w:szCs w:val="23"/>
              </w:rPr>
              <w:t xml:space="preserve">Должностное лицо, ответственное за осуществление административной процедуры 1.6 – </w:t>
            </w:r>
            <w:r w:rsidR="00414B75">
              <w:rPr>
                <w:rFonts w:ascii="Times New Roman" w:hAnsi="Times New Roman" w:cs="Times New Roman"/>
                <w:i/>
                <w:color w:val="202124"/>
                <w:spacing w:val="-20"/>
                <w:sz w:val="23"/>
                <w:szCs w:val="23"/>
              </w:rPr>
              <w:t xml:space="preserve">главный  специалист  отдела </w:t>
            </w:r>
            <w:r w:rsidRPr="000302E0">
              <w:rPr>
                <w:rFonts w:ascii="Times New Roman" w:hAnsi="Times New Roman" w:cs="Times New Roman"/>
                <w:i/>
                <w:color w:val="202124"/>
                <w:spacing w:val="-20"/>
                <w:sz w:val="23"/>
                <w:szCs w:val="23"/>
              </w:rPr>
              <w:t>архитектуры и строительства</w:t>
            </w:r>
            <w:r w:rsidR="00A03CB2">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 xml:space="preserve"> жилищно</w:t>
            </w:r>
            <w:r w:rsidR="00A03CB2">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коммунального хозяйства Лелякова М.Н. (</w:t>
            </w:r>
            <w:r w:rsidR="00D6430B">
              <w:rPr>
                <w:rFonts w:ascii="Times New Roman" w:hAnsi="Times New Roman" w:cs="Times New Roman"/>
                <w:i/>
                <w:color w:val="202124"/>
                <w:spacing w:val="-20"/>
                <w:sz w:val="23"/>
                <w:szCs w:val="23"/>
              </w:rPr>
              <w:t>к</w:t>
            </w:r>
            <w:r w:rsidRPr="000302E0">
              <w:rPr>
                <w:rFonts w:ascii="Times New Roman" w:hAnsi="Times New Roman" w:cs="Times New Roman"/>
                <w:i/>
                <w:color w:val="202124"/>
                <w:spacing w:val="-20"/>
                <w:sz w:val="23"/>
                <w:szCs w:val="23"/>
              </w:rPr>
              <w:t>абинет № 53, тел. 41208), в его отсутствие – начальник отдела архитектуры и строительства</w:t>
            </w:r>
            <w:r w:rsidR="00A03CB2">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 xml:space="preserve"> жилищно</w:t>
            </w:r>
            <w:r w:rsidR="00A03CB2">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 xml:space="preserve">коммунального хозяйства Федоров Д.В. </w:t>
            </w:r>
            <w:r w:rsidRPr="000302E0">
              <w:rPr>
                <w:rFonts w:ascii="Times New Roman" w:hAnsi="Times New Roman" w:cs="Times New Roman"/>
                <w:i/>
                <w:color w:val="202124"/>
                <w:spacing w:val="-20"/>
                <w:sz w:val="23"/>
                <w:szCs w:val="23"/>
              </w:rPr>
              <w:br/>
              <w:t>(</w:t>
            </w:r>
            <w:r w:rsidR="00D6430B">
              <w:rPr>
                <w:rFonts w:ascii="Times New Roman" w:hAnsi="Times New Roman" w:cs="Times New Roman"/>
                <w:i/>
                <w:color w:val="202124"/>
                <w:spacing w:val="-20"/>
                <w:sz w:val="23"/>
                <w:szCs w:val="23"/>
              </w:rPr>
              <w:t>к</w:t>
            </w:r>
            <w:r w:rsidRPr="000302E0">
              <w:rPr>
                <w:rFonts w:ascii="Times New Roman" w:hAnsi="Times New Roman" w:cs="Times New Roman"/>
                <w:i/>
                <w:color w:val="202124"/>
                <w:spacing w:val="-20"/>
                <w:sz w:val="23"/>
                <w:szCs w:val="23"/>
              </w:rPr>
              <w:t>абинет № 64, тел. 41042).</w:t>
            </w:r>
          </w:p>
        </w:tc>
      </w:tr>
      <w:tr w:rsidR="00B34698" w:rsidRPr="008A49EB" w:rsidTr="008E258E">
        <w:trPr>
          <w:gridAfter w:val="2"/>
          <w:wAfter w:w="59" w:type="dxa"/>
          <w:trHeight w:val="70"/>
        </w:trPr>
        <w:tc>
          <w:tcPr>
            <w:tcW w:w="1416" w:type="dxa"/>
            <w:gridSpan w:val="2"/>
            <w:tcBorders>
              <w:top w:val="single" w:sz="4" w:space="0" w:color="auto"/>
              <w:left w:val="single" w:sz="4" w:space="0" w:color="auto"/>
              <w:bottom w:val="nil"/>
              <w:right w:val="single" w:sz="4" w:space="0" w:color="auto"/>
            </w:tcBorders>
            <w:shd w:val="clear" w:color="auto" w:fill="auto"/>
            <w:hideMark/>
          </w:tcPr>
          <w:p w:rsidR="00B34698" w:rsidRPr="000302E0" w:rsidRDefault="00B34698" w:rsidP="00777CA5">
            <w:pPr>
              <w:pStyle w:val="table100"/>
              <w:widowControl w:val="0"/>
              <w:spacing w:after="0" w:afterAutospacing="0" w:line="220" w:lineRule="exact"/>
              <w:jc w:val="both"/>
              <w:rPr>
                <w:b/>
                <w:bCs/>
                <w:spacing w:val="-20"/>
                <w:sz w:val="23"/>
                <w:szCs w:val="23"/>
              </w:rPr>
            </w:pPr>
            <w:r w:rsidRPr="000302E0">
              <w:rPr>
                <w:b/>
                <w:bCs/>
                <w:spacing w:val="-20"/>
                <w:sz w:val="23"/>
                <w:szCs w:val="23"/>
              </w:rPr>
              <w:t>1.7.</w:t>
            </w:r>
          </w:p>
        </w:tc>
        <w:tc>
          <w:tcPr>
            <w:tcW w:w="2837" w:type="dxa"/>
            <w:gridSpan w:val="2"/>
            <w:tcBorders>
              <w:top w:val="single" w:sz="4" w:space="0" w:color="auto"/>
              <w:left w:val="single" w:sz="4" w:space="0" w:color="auto"/>
              <w:bottom w:val="nil"/>
              <w:right w:val="single" w:sz="4" w:space="0" w:color="auto"/>
            </w:tcBorders>
            <w:shd w:val="clear" w:color="auto" w:fill="auto"/>
            <w:hideMark/>
          </w:tcPr>
          <w:p w:rsidR="00B34698" w:rsidRPr="000302E0" w:rsidRDefault="003F3246" w:rsidP="00777CA5">
            <w:pPr>
              <w:pStyle w:val="table100"/>
              <w:widowControl w:val="0"/>
              <w:spacing w:after="0" w:afterAutospacing="0" w:line="220" w:lineRule="exact"/>
              <w:ind w:left="38" w:right="99"/>
              <w:jc w:val="both"/>
              <w:rPr>
                <w:spacing w:val="-20"/>
                <w:sz w:val="23"/>
                <w:szCs w:val="23"/>
              </w:rPr>
            </w:pPr>
            <w:r w:rsidRPr="000302E0">
              <w:rPr>
                <w:spacing w:val="-20"/>
                <w:sz w:val="23"/>
                <w:szCs w:val="23"/>
              </w:rPr>
              <w:t>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w:t>
            </w:r>
            <w:r w:rsidR="00AF7458" w:rsidRPr="000302E0">
              <w:rPr>
                <w:spacing w:val="-20"/>
                <w:sz w:val="23"/>
                <w:szCs w:val="23"/>
              </w:rPr>
              <w:t xml:space="preserve"> </w:t>
            </w:r>
            <w:r w:rsidRPr="000302E0">
              <w:rPr>
                <w:spacing w:val="-20"/>
                <w:sz w:val="23"/>
                <w:szCs w:val="23"/>
              </w:rPr>
              <w:t>человек</w:t>
            </w:r>
          </w:p>
        </w:tc>
        <w:tc>
          <w:tcPr>
            <w:tcW w:w="2504" w:type="dxa"/>
            <w:gridSpan w:val="2"/>
            <w:tcBorders>
              <w:top w:val="single" w:sz="4" w:space="0" w:color="auto"/>
              <w:left w:val="single" w:sz="4" w:space="0" w:color="auto"/>
              <w:bottom w:val="nil"/>
              <w:right w:val="single" w:sz="4" w:space="0" w:color="auto"/>
            </w:tcBorders>
            <w:shd w:val="clear" w:color="auto" w:fill="auto"/>
          </w:tcPr>
          <w:p w:rsidR="00B34698" w:rsidRPr="000302E0" w:rsidRDefault="00B34698"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B34698" w:rsidRPr="000302E0" w:rsidRDefault="00B34698"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B34698" w:rsidRPr="000302E0" w:rsidRDefault="00B34698"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тел. 41105,</w:t>
            </w:r>
            <w:r w:rsidRPr="000302E0">
              <w:rPr>
                <w:spacing w:val="-20"/>
                <w:sz w:val="23"/>
                <w:szCs w:val="23"/>
              </w:rPr>
              <w:t xml:space="preserve"> </w:t>
            </w:r>
            <w:r w:rsidRPr="000302E0">
              <w:rPr>
                <w:spacing w:val="-20"/>
                <w:sz w:val="23"/>
                <w:szCs w:val="23"/>
              </w:rPr>
              <w:br/>
            </w:r>
            <w:r w:rsidRPr="000302E0">
              <w:rPr>
                <w:b w:val="0"/>
                <w:spacing w:val="-20"/>
                <w:sz w:val="23"/>
                <w:szCs w:val="23"/>
              </w:rP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Васильченко Т.В.</w:t>
            </w:r>
            <w:r w:rsidRPr="000302E0">
              <w:rPr>
                <w:spacing w:val="-20"/>
                <w:sz w:val="23"/>
                <w:szCs w:val="23"/>
              </w:rPr>
              <w:t xml:space="preserve"> </w:t>
            </w:r>
            <w:r w:rsidRPr="000302E0">
              <w:rPr>
                <w:spacing w:val="-20"/>
                <w:sz w:val="23"/>
                <w:szCs w:val="23"/>
              </w:rPr>
              <w:br/>
            </w:r>
            <w:r w:rsidRPr="000302E0">
              <w:rPr>
                <w:b w:val="0"/>
                <w:bCs w:val="0"/>
                <w:spacing w:val="-20"/>
                <w:sz w:val="23"/>
                <w:szCs w:val="23"/>
              </w:rPr>
              <w:t>тел. 21543</w:t>
            </w:r>
          </w:p>
        </w:tc>
        <w:tc>
          <w:tcPr>
            <w:tcW w:w="4255" w:type="dxa"/>
            <w:gridSpan w:val="3"/>
            <w:tcBorders>
              <w:top w:val="single" w:sz="4" w:space="0" w:color="auto"/>
              <w:left w:val="single" w:sz="4" w:space="0" w:color="auto"/>
              <w:bottom w:val="nil"/>
              <w:right w:val="single" w:sz="4" w:space="0" w:color="auto"/>
            </w:tcBorders>
            <w:shd w:val="clear" w:color="auto" w:fill="auto"/>
            <w:hideMark/>
          </w:tcPr>
          <w:p w:rsidR="00B34698" w:rsidRPr="000302E0" w:rsidRDefault="003F3246" w:rsidP="005C0D19">
            <w:pPr>
              <w:pStyle w:val="table100"/>
              <w:spacing w:after="0" w:afterAutospacing="0" w:line="220" w:lineRule="exact"/>
              <w:ind w:right="97" w:firstLine="14"/>
              <w:rPr>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паспорт или иной документ, удостоверяющий личность</w:t>
            </w:r>
            <w:r w:rsidRPr="000302E0">
              <w:rPr>
                <w:spacing w:val="-20"/>
                <w:sz w:val="23"/>
                <w:szCs w:val="23"/>
              </w:rPr>
              <w:br/>
            </w:r>
            <w:r w:rsidRPr="000302E0">
              <w:rPr>
                <w:spacing w:val="-20"/>
                <w:sz w:val="23"/>
                <w:szCs w:val="23"/>
              </w:rPr>
              <w:br/>
              <w:t>проектно</w:t>
            </w:r>
            <w:r w:rsidR="000A74D8" w:rsidRPr="000302E0">
              <w:rPr>
                <w:spacing w:val="-20"/>
                <w:sz w:val="23"/>
                <w:szCs w:val="23"/>
              </w:rPr>
              <w:t>–</w:t>
            </w:r>
            <w:r w:rsidRPr="000302E0">
              <w:rPr>
                <w:spacing w:val="-20"/>
                <w:sz w:val="23"/>
                <w:szCs w:val="23"/>
              </w:rPr>
              <w:t>сметная документация на выполнение работ</w:t>
            </w:r>
            <w:r w:rsidRPr="000302E0">
              <w:rPr>
                <w:spacing w:val="-20"/>
                <w:sz w:val="23"/>
                <w:szCs w:val="23"/>
              </w:rPr>
              <w:br/>
            </w:r>
            <w:r w:rsidRPr="000302E0">
              <w:rPr>
                <w:spacing w:val="-20"/>
                <w:sz w:val="23"/>
                <w:szCs w:val="23"/>
              </w:rPr>
              <w:br/>
              <w:t>договор подряда</w:t>
            </w:r>
            <w:r w:rsidR="00AF7458" w:rsidRPr="000302E0">
              <w:rPr>
                <w:spacing w:val="-20"/>
                <w:sz w:val="23"/>
                <w:szCs w:val="23"/>
              </w:rPr>
              <w:t xml:space="preserve"> </w:t>
            </w:r>
            <w:r w:rsidRPr="000302E0">
              <w:rPr>
                <w:spacing w:val="-20"/>
                <w:sz w:val="23"/>
                <w:szCs w:val="23"/>
              </w:rPr>
              <w:t>– в случае выполнения работ подрядным способом</w:t>
            </w:r>
            <w:r w:rsidRPr="000302E0">
              <w:rPr>
                <w:spacing w:val="-20"/>
                <w:sz w:val="23"/>
                <w:szCs w:val="23"/>
              </w:rPr>
              <w:br/>
            </w:r>
            <w:r w:rsidRPr="000302E0">
              <w:rPr>
                <w:spacing w:val="-20"/>
                <w:sz w:val="23"/>
                <w:szCs w:val="23"/>
              </w:rPr>
              <w:b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rsidRPr="000302E0">
              <w:rPr>
                <w:spacing w:val="-20"/>
                <w:sz w:val="23"/>
                <w:szCs w:val="23"/>
              </w:rPr>
              <w:br/>
            </w:r>
            <w:r w:rsidRPr="000302E0">
              <w:rPr>
                <w:spacing w:val="-20"/>
                <w:sz w:val="23"/>
                <w:szCs w:val="23"/>
              </w:rPr>
              <w:br/>
              <w:t>нотариально удостоверенные согласия всех граждан</w:t>
            </w:r>
            <w:r w:rsidR="00AF7458" w:rsidRPr="000302E0">
              <w:rPr>
                <w:spacing w:val="-20"/>
                <w:sz w:val="23"/>
                <w:szCs w:val="23"/>
              </w:rPr>
              <w:t xml:space="preserve"> </w:t>
            </w:r>
            <w:r w:rsidRPr="000302E0">
              <w:rPr>
                <w:spacing w:val="-20"/>
                <w:sz w:val="23"/>
                <w:szCs w:val="23"/>
              </w:rPr>
              <w:t xml:space="preserve">–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w:t>
            </w:r>
            <w:r w:rsidRPr="000302E0">
              <w:rPr>
                <w:spacing w:val="-20"/>
                <w:sz w:val="23"/>
                <w:szCs w:val="23"/>
              </w:rPr>
              <w:lastRenderedPageBreak/>
              <w:t>указанные цели</w:t>
            </w:r>
          </w:p>
        </w:tc>
        <w:tc>
          <w:tcPr>
            <w:tcW w:w="1540" w:type="dxa"/>
            <w:gridSpan w:val="5"/>
            <w:tcBorders>
              <w:top w:val="single" w:sz="4" w:space="0" w:color="auto"/>
              <w:left w:val="single" w:sz="4" w:space="0" w:color="auto"/>
              <w:bottom w:val="nil"/>
              <w:right w:val="single" w:sz="4" w:space="0" w:color="auto"/>
            </w:tcBorders>
            <w:shd w:val="clear" w:color="auto" w:fill="auto"/>
          </w:tcPr>
          <w:p w:rsidR="00B34698" w:rsidRPr="000302E0" w:rsidRDefault="00B34698" w:rsidP="00777CA5">
            <w:pPr>
              <w:pStyle w:val="table100"/>
              <w:spacing w:after="0" w:afterAutospacing="0" w:line="220" w:lineRule="exact"/>
              <w:ind w:right="97"/>
              <w:jc w:val="center"/>
              <w:rPr>
                <w:spacing w:val="-20"/>
                <w:sz w:val="23"/>
                <w:szCs w:val="23"/>
              </w:rPr>
            </w:pPr>
            <w:r w:rsidRPr="000302E0">
              <w:rPr>
                <w:spacing w:val="-20"/>
                <w:sz w:val="23"/>
                <w:szCs w:val="23"/>
              </w:rPr>
              <w:lastRenderedPageBreak/>
              <w:t>бесплатно</w:t>
            </w:r>
          </w:p>
        </w:tc>
        <w:tc>
          <w:tcPr>
            <w:tcW w:w="1417" w:type="dxa"/>
            <w:gridSpan w:val="4"/>
            <w:tcBorders>
              <w:top w:val="single" w:sz="4" w:space="0" w:color="auto"/>
              <w:left w:val="single" w:sz="4" w:space="0" w:color="auto"/>
              <w:bottom w:val="nil"/>
              <w:right w:val="single" w:sz="4" w:space="0" w:color="auto"/>
            </w:tcBorders>
            <w:shd w:val="clear" w:color="auto" w:fill="auto"/>
          </w:tcPr>
          <w:p w:rsidR="00B34698" w:rsidRPr="000302E0" w:rsidRDefault="00B34698" w:rsidP="00777CA5">
            <w:pPr>
              <w:pStyle w:val="table100"/>
              <w:spacing w:after="0" w:afterAutospacing="0" w:line="220" w:lineRule="exact"/>
              <w:jc w:val="center"/>
              <w:rPr>
                <w:spacing w:val="-20"/>
                <w:sz w:val="23"/>
                <w:szCs w:val="23"/>
              </w:rPr>
            </w:pPr>
            <w:r w:rsidRPr="000302E0">
              <w:rPr>
                <w:spacing w:val="-20"/>
                <w:sz w:val="23"/>
                <w:szCs w:val="23"/>
              </w:rPr>
              <w:t xml:space="preserve">15 дней со дня подачи заявления, а в случае запроса документов и (или) сведений от других государственных органов, иных организаций – </w:t>
            </w:r>
            <w:r w:rsidR="003F3246" w:rsidRPr="000302E0">
              <w:rPr>
                <w:spacing w:val="-20"/>
                <w:sz w:val="23"/>
                <w:szCs w:val="23"/>
              </w:rPr>
              <w:br/>
            </w:r>
            <w:r w:rsidRPr="000302E0">
              <w:rPr>
                <w:spacing w:val="-20"/>
                <w:sz w:val="23"/>
                <w:szCs w:val="23"/>
              </w:rPr>
              <w:t>1 месяц</w:t>
            </w:r>
          </w:p>
        </w:tc>
        <w:tc>
          <w:tcPr>
            <w:tcW w:w="2138" w:type="dxa"/>
            <w:gridSpan w:val="3"/>
            <w:tcBorders>
              <w:top w:val="single" w:sz="4" w:space="0" w:color="auto"/>
              <w:left w:val="single" w:sz="4" w:space="0" w:color="auto"/>
              <w:bottom w:val="nil"/>
              <w:right w:val="single" w:sz="4" w:space="0" w:color="auto"/>
            </w:tcBorders>
            <w:shd w:val="clear" w:color="auto" w:fill="auto"/>
          </w:tcPr>
          <w:p w:rsidR="00B34698" w:rsidRPr="000302E0" w:rsidRDefault="00B34698" w:rsidP="00777CA5">
            <w:pPr>
              <w:pStyle w:val="table100"/>
              <w:spacing w:after="0" w:afterAutospacing="0" w:line="220" w:lineRule="exact"/>
              <w:ind w:left="134"/>
              <w:jc w:val="center"/>
              <w:rPr>
                <w:spacing w:val="-20"/>
                <w:sz w:val="23"/>
                <w:szCs w:val="23"/>
              </w:rPr>
            </w:pPr>
            <w:r w:rsidRPr="000302E0">
              <w:rPr>
                <w:spacing w:val="-20"/>
                <w:sz w:val="23"/>
                <w:szCs w:val="23"/>
              </w:rPr>
              <w:t>3 месяца</w:t>
            </w:r>
          </w:p>
        </w:tc>
      </w:tr>
      <w:tr w:rsidR="00B34698" w:rsidRPr="008A49EB" w:rsidTr="008E258E">
        <w:trPr>
          <w:gridAfter w:val="2"/>
          <w:wAfter w:w="59" w:type="dxa"/>
          <w:trHeight w:val="1200"/>
        </w:trPr>
        <w:tc>
          <w:tcPr>
            <w:tcW w:w="16107" w:type="dxa"/>
            <w:gridSpan w:val="21"/>
            <w:tcBorders>
              <w:top w:val="nil"/>
              <w:left w:val="single" w:sz="4" w:space="0" w:color="auto"/>
              <w:bottom w:val="single" w:sz="4" w:space="0" w:color="auto"/>
              <w:right w:val="single" w:sz="4" w:space="0" w:color="auto"/>
            </w:tcBorders>
          </w:tcPr>
          <w:p w:rsidR="00B34698" w:rsidRPr="000302E0" w:rsidRDefault="00B34698" w:rsidP="00414B75">
            <w:pPr>
              <w:pStyle w:val="table100"/>
              <w:widowControl w:val="0"/>
              <w:spacing w:after="0" w:afterAutospacing="0" w:line="220" w:lineRule="exact"/>
              <w:ind w:firstLine="284"/>
              <w:jc w:val="both"/>
              <w:rPr>
                <w:spacing w:val="-20"/>
                <w:sz w:val="23"/>
                <w:szCs w:val="23"/>
              </w:rPr>
            </w:pPr>
            <w:r w:rsidRPr="000302E0">
              <w:rPr>
                <w:spacing w:val="-20"/>
                <w:sz w:val="23"/>
                <w:szCs w:val="23"/>
              </w:rPr>
              <w:t xml:space="preserve">По административной процедуре 1.7 </w:t>
            </w:r>
            <w:r w:rsidRPr="000302E0">
              <w:rPr>
                <w:color w:val="202124"/>
                <w:spacing w:val="-20"/>
                <w:sz w:val="23"/>
                <w:szCs w:val="23"/>
              </w:rPr>
              <w:t>должностные лица отдела юридического по работе с обращениями граждан и юридических лиц самостоятельно запрашивают следующиее документыты и (или) информацию</w:t>
            </w:r>
            <w:r w:rsidRPr="000302E0">
              <w:rPr>
                <w:spacing w:val="-20"/>
                <w:sz w:val="23"/>
                <w:szCs w:val="23"/>
              </w:rPr>
              <w:t>:</w:t>
            </w:r>
          </w:p>
          <w:p w:rsidR="00B34698" w:rsidRPr="000302E0" w:rsidRDefault="00B34698" w:rsidP="00414B75">
            <w:pPr>
              <w:pStyle w:val="table100"/>
              <w:widowControl w:val="0"/>
              <w:spacing w:after="0" w:afterAutospacing="0" w:line="220" w:lineRule="exact"/>
              <w:ind w:firstLine="284"/>
              <w:jc w:val="both"/>
              <w:rPr>
                <w:spacing w:val="-20"/>
                <w:sz w:val="23"/>
                <w:szCs w:val="23"/>
              </w:rPr>
            </w:pPr>
            <w:r w:rsidRPr="000302E0">
              <w:rPr>
                <w:spacing w:val="-20"/>
                <w:sz w:val="23"/>
                <w:szCs w:val="23"/>
              </w:rPr>
              <w:t>документ, подтверждающий право собственности на жилое помещение</w:t>
            </w:r>
          </w:p>
          <w:p w:rsidR="00B34698" w:rsidRPr="000302E0" w:rsidRDefault="00B34698" w:rsidP="00414B75">
            <w:pPr>
              <w:pStyle w:val="table100"/>
              <w:widowControl w:val="0"/>
              <w:spacing w:after="0" w:afterAutospacing="0" w:line="220" w:lineRule="exact"/>
              <w:ind w:firstLine="284"/>
              <w:jc w:val="both"/>
              <w:rPr>
                <w:spacing w:val="-20"/>
                <w:sz w:val="23"/>
                <w:szCs w:val="23"/>
              </w:rPr>
            </w:pPr>
            <w:r w:rsidRPr="000302E0">
              <w:rPr>
                <w:spacing w:val="-20"/>
                <w:sz w:val="23"/>
                <w:szCs w:val="23"/>
              </w:rPr>
              <w:t>справка о месте жительства и составе семьи.</w:t>
            </w:r>
          </w:p>
          <w:p w:rsidR="00B34698" w:rsidRPr="000302E0" w:rsidRDefault="00B34698" w:rsidP="00414B75">
            <w:pPr>
              <w:pStyle w:val="HTML"/>
              <w:shd w:val="clear" w:color="auto" w:fill="F8F9FA"/>
              <w:spacing w:line="220" w:lineRule="exact"/>
              <w:ind w:firstLine="284"/>
              <w:jc w:val="both"/>
              <w:rPr>
                <w:rFonts w:ascii="Times New Roman" w:hAnsi="Times New Roman" w:cs="Times New Roman"/>
                <w:i/>
                <w:spacing w:val="-20"/>
                <w:sz w:val="23"/>
                <w:szCs w:val="23"/>
              </w:rPr>
            </w:pPr>
            <w:r w:rsidRPr="000302E0">
              <w:rPr>
                <w:rFonts w:ascii="Times New Roman" w:hAnsi="Times New Roman" w:cs="Times New Roman"/>
                <w:i/>
                <w:color w:val="202124"/>
                <w:spacing w:val="-20"/>
                <w:sz w:val="23"/>
                <w:szCs w:val="23"/>
              </w:rPr>
              <w:t xml:space="preserve">Должностное лицо, ответственное за осуществление административной процедуры 1.7 – </w:t>
            </w:r>
            <w:r w:rsidR="00414B75">
              <w:rPr>
                <w:rFonts w:ascii="Times New Roman" w:hAnsi="Times New Roman" w:cs="Times New Roman"/>
                <w:i/>
                <w:color w:val="202124"/>
                <w:spacing w:val="-20"/>
                <w:sz w:val="23"/>
                <w:szCs w:val="23"/>
              </w:rPr>
              <w:t xml:space="preserve">главный  специалист  отдела </w:t>
            </w:r>
            <w:r w:rsidR="00F3273A">
              <w:rPr>
                <w:rFonts w:ascii="Times New Roman" w:hAnsi="Times New Roman" w:cs="Times New Roman"/>
                <w:i/>
                <w:color w:val="202124"/>
                <w:spacing w:val="-20"/>
                <w:sz w:val="23"/>
                <w:szCs w:val="23"/>
              </w:rPr>
              <w:t xml:space="preserve"> </w:t>
            </w:r>
            <w:r w:rsidRPr="000302E0">
              <w:rPr>
                <w:rFonts w:ascii="Times New Roman" w:hAnsi="Times New Roman" w:cs="Times New Roman"/>
                <w:i/>
                <w:color w:val="202124"/>
                <w:spacing w:val="-20"/>
                <w:sz w:val="23"/>
                <w:szCs w:val="23"/>
              </w:rPr>
              <w:t>архитектуры и строительства</w:t>
            </w:r>
            <w:r w:rsidR="00A03CB2">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 xml:space="preserve"> жилищно</w:t>
            </w:r>
            <w:r w:rsidR="00A03CB2">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коммунального хозяйства Лелякова М.Н. (</w:t>
            </w:r>
            <w:r w:rsidR="00D6430B">
              <w:rPr>
                <w:rFonts w:ascii="Times New Roman" w:hAnsi="Times New Roman" w:cs="Times New Roman"/>
                <w:i/>
                <w:color w:val="202124"/>
                <w:spacing w:val="-20"/>
                <w:sz w:val="23"/>
                <w:szCs w:val="23"/>
              </w:rPr>
              <w:t>к</w:t>
            </w:r>
            <w:r w:rsidRPr="000302E0">
              <w:rPr>
                <w:rFonts w:ascii="Times New Roman" w:hAnsi="Times New Roman" w:cs="Times New Roman"/>
                <w:i/>
                <w:color w:val="202124"/>
                <w:spacing w:val="-20"/>
                <w:sz w:val="23"/>
                <w:szCs w:val="23"/>
              </w:rPr>
              <w:t>абинет № 53, тел. 41208), в его отсутствие – начальник отдела архитектуры и строительства</w:t>
            </w:r>
            <w:r w:rsidR="00A03CB2">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 xml:space="preserve"> жилищно</w:t>
            </w:r>
            <w:r w:rsidR="00A03CB2">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 xml:space="preserve">коммунального хозяйства Федоров Д.В. </w:t>
            </w:r>
            <w:r w:rsidRPr="000302E0">
              <w:rPr>
                <w:rFonts w:ascii="Times New Roman" w:hAnsi="Times New Roman" w:cs="Times New Roman"/>
                <w:i/>
                <w:color w:val="202124"/>
                <w:spacing w:val="-20"/>
                <w:sz w:val="23"/>
                <w:szCs w:val="23"/>
              </w:rPr>
              <w:br/>
              <w:t>(</w:t>
            </w:r>
            <w:r w:rsidR="00D6430B">
              <w:rPr>
                <w:rFonts w:ascii="Times New Roman" w:hAnsi="Times New Roman" w:cs="Times New Roman"/>
                <w:i/>
                <w:color w:val="202124"/>
                <w:spacing w:val="-20"/>
                <w:sz w:val="23"/>
                <w:szCs w:val="23"/>
              </w:rPr>
              <w:t>к</w:t>
            </w:r>
            <w:r w:rsidRPr="000302E0">
              <w:rPr>
                <w:rFonts w:ascii="Times New Roman" w:hAnsi="Times New Roman" w:cs="Times New Roman"/>
                <w:i/>
                <w:color w:val="202124"/>
                <w:spacing w:val="-20"/>
                <w:sz w:val="23"/>
                <w:szCs w:val="23"/>
              </w:rPr>
              <w:t>абинет № 64, тел. 41042).</w:t>
            </w:r>
          </w:p>
        </w:tc>
      </w:tr>
      <w:tr w:rsidR="003F3246" w:rsidRPr="008A49EB" w:rsidTr="008E258E">
        <w:trPr>
          <w:gridAfter w:val="2"/>
          <w:wAfter w:w="59" w:type="dxa"/>
          <w:trHeight w:val="769"/>
        </w:trPr>
        <w:tc>
          <w:tcPr>
            <w:tcW w:w="1416" w:type="dxa"/>
            <w:gridSpan w:val="2"/>
            <w:tcBorders>
              <w:top w:val="single" w:sz="4" w:space="0" w:color="auto"/>
              <w:left w:val="single" w:sz="4" w:space="0" w:color="auto"/>
              <w:bottom w:val="nil"/>
              <w:right w:val="single" w:sz="4" w:space="0" w:color="auto"/>
            </w:tcBorders>
            <w:shd w:val="clear" w:color="auto" w:fill="auto"/>
            <w:hideMark/>
          </w:tcPr>
          <w:p w:rsidR="003F3246" w:rsidRPr="000302E0" w:rsidRDefault="003F3246" w:rsidP="00777CA5">
            <w:pPr>
              <w:pStyle w:val="table100"/>
              <w:widowControl w:val="0"/>
              <w:spacing w:after="0" w:afterAutospacing="0" w:line="220" w:lineRule="exact"/>
              <w:jc w:val="both"/>
              <w:rPr>
                <w:b/>
                <w:bCs/>
                <w:spacing w:val="-20"/>
                <w:sz w:val="23"/>
                <w:szCs w:val="23"/>
              </w:rPr>
            </w:pPr>
            <w:r w:rsidRPr="000302E0">
              <w:rPr>
                <w:b/>
                <w:bCs/>
                <w:spacing w:val="-20"/>
                <w:sz w:val="23"/>
                <w:szCs w:val="23"/>
              </w:rPr>
              <w:t>1.8.</w:t>
            </w:r>
          </w:p>
        </w:tc>
        <w:tc>
          <w:tcPr>
            <w:tcW w:w="2837" w:type="dxa"/>
            <w:gridSpan w:val="2"/>
            <w:tcBorders>
              <w:top w:val="single" w:sz="4" w:space="0" w:color="auto"/>
              <w:left w:val="single" w:sz="4" w:space="0" w:color="auto"/>
              <w:bottom w:val="nil"/>
              <w:right w:val="single" w:sz="4" w:space="0" w:color="auto"/>
            </w:tcBorders>
            <w:shd w:val="clear" w:color="auto" w:fill="auto"/>
            <w:hideMark/>
          </w:tcPr>
          <w:p w:rsidR="003F3246" w:rsidRPr="000302E0" w:rsidRDefault="003F3246" w:rsidP="00777CA5">
            <w:pPr>
              <w:pStyle w:val="table100"/>
              <w:widowControl w:val="0"/>
              <w:spacing w:after="0" w:afterAutospacing="0" w:line="220" w:lineRule="exact"/>
              <w:ind w:left="38" w:right="99"/>
              <w:jc w:val="both"/>
              <w:rPr>
                <w:spacing w:val="-20"/>
                <w:sz w:val="23"/>
                <w:szCs w:val="23"/>
              </w:rPr>
            </w:pPr>
            <w:r w:rsidRPr="000302E0">
              <w:rPr>
                <w:spacing w:val="-20"/>
                <w:sz w:val="23"/>
                <w:szCs w:val="23"/>
              </w:rPr>
              <w:t>Регистрация договора найма (аренды) жилого помещения частного жилищного фонда и дополнительных соглашений к нему</w:t>
            </w:r>
          </w:p>
        </w:tc>
        <w:tc>
          <w:tcPr>
            <w:tcW w:w="2504" w:type="dxa"/>
            <w:gridSpan w:val="2"/>
            <w:tcBorders>
              <w:top w:val="single" w:sz="4" w:space="0" w:color="auto"/>
              <w:left w:val="single" w:sz="4" w:space="0" w:color="auto"/>
              <w:bottom w:val="nil"/>
              <w:right w:val="single" w:sz="4" w:space="0" w:color="auto"/>
            </w:tcBorders>
            <w:shd w:val="clear" w:color="auto" w:fill="auto"/>
          </w:tcPr>
          <w:p w:rsidR="003F3246" w:rsidRPr="000302E0" w:rsidRDefault="003F3246"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3F3246" w:rsidRPr="000302E0" w:rsidRDefault="003F3246"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3F3246" w:rsidRPr="000302E0" w:rsidRDefault="003F3246"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тел. 41105,</w:t>
            </w:r>
            <w:r w:rsidRPr="000302E0">
              <w:rPr>
                <w:spacing w:val="-20"/>
                <w:sz w:val="23"/>
                <w:szCs w:val="23"/>
              </w:rPr>
              <w:t xml:space="preserve"> </w:t>
            </w:r>
            <w:r w:rsidRPr="000302E0">
              <w:rPr>
                <w:spacing w:val="-20"/>
                <w:sz w:val="23"/>
                <w:szCs w:val="23"/>
              </w:rPr>
              <w:br/>
            </w:r>
            <w:r w:rsidRPr="000302E0">
              <w:rPr>
                <w:b w:val="0"/>
                <w:spacing w:val="-20"/>
                <w:sz w:val="23"/>
                <w:szCs w:val="23"/>
              </w:rP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Васильченко Т.В.</w:t>
            </w:r>
            <w:r w:rsidRPr="000302E0">
              <w:rPr>
                <w:spacing w:val="-20"/>
                <w:sz w:val="23"/>
                <w:szCs w:val="23"/>
              </w:rPr>
              <w:t xml:space="preserve"> </w:t>
            </w:r>
            <w:r w:rsidRPr="000302E0">
              <w:rPr>
                <w:spacing w:val="-20"/>
                <w:sz w:val="23"/>
                <w:szCs w:val="23"/>
              </w:rPr>
              <w:br/>
            </w:r>
            <w:r w:rsidRPr="000302E0">
              <w:rPr>
                <w:b w:val="0"/>
                <w:bCs w:val="0"/>
                <w:spacing w:val="-20"/>
                <w:sz w:val="23"/>
                <w:szCs w:val="23"/>
              </w:rPr>
              <w:t>тел. 21543</w:t>
            </w:r>
          </w:p>
        </w:tc>
        <w:tc>
          <w:tcPr>
            <w:tcW w:w="4255" w:type="dxa"/>
            <w:gridSpan w:val="3"/>
            <w:tcBorders>
              <w:top w:val="single" w:sz="4" w:space="0" w:color="auto"/>
              <w:left w:val="single" w:sz="4" w:space="0" w:color="auto"/>
              <w:bottom w:val="nil"/>
              <w:right w:val="single" w:sz="4" w:space="0" w:color="auto"/>
            </w:tcBorders>
            <w:shd w:val="clear" w:color="auto" w:fill="auto"/>
          </w:tcPr>
          <w:p w:rsidR="003F3246" w:rsidRPr="000302E0" w:rsidRDefault="003F3246" w:rsidP="00777CA5">
            <w:pPr>
              <w:pStyle w:val="table100"/>
              <w:spacing w:after="0" w:afterAutospacing="0" w:line="220" w:lineRule="exact"/>
              <w:rPr>
                <w:spacing w:val="-20"/>
                <w:sz w:val="23"/>
                <w:szCs w:val="23"/>
              </w:rPr>
            </w:pPr>
            <w:r w:rsidRPr="000302E0">
              <w:rPr>
                <w:spacing w:val="-20"/>
                <w:sz w:val="23"/>
                <w:szCs w:val="23"/>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0302E0">
              <w:rPr>
                <w:spacing w:val="-20"/>
                <w:sz w:val="23"/>
                <w:szCs w:val="23"/>
              </w:rPr>
              <w:br/>
            </w:r>
            <w:r w:rsidRPr="000302E0">
              <w:rPr>
                <w:spacing w:val="-20"/>
                <w:sz w:val="23"/>
                <w:szCs w:val="23"/>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w:t>
            </w:r>
            <w:r w:rsidR="00AF7458" w:rsidRPr="000302E0">
              <w:rPr>
                <w:spacing w:val="-20"/>
                <w:sz w:val="23"/>
                <w:szCs w:val="23"/>
              </w:rPr>
              <w:t xml:space="preserve"> </w:t>
            </w:r>
            <w:r w:rsidRPr="000302E0">
              <w:rPr>
                <w:spacing w:val="-20"/>
                <w:sz w:val="23"/>
                <w:szCs w:val="23"/>
              </w:rPr>
              <w:t>выезда за</w:t>
            </w:r>
            <w:r w:rsidR="00AF7458" w:rsidRPr="000302E0">
              <w:rPr>
                <w:spacing w:val="-20"/>
                <w:sz w:val="23"/>
                <w:szCs w:val="23"/>
              </w:rPr>
              <w:t xml:space="preserve"> </w:t>
            </w:r>
            <w:r w:rsidRPr="000302E0">
              <w:rPr>
                <w:spacing w:val="-20"/>
                <w:sz w:val="23"/>
                <w:szCs w:val="23"/>
              </w:rPr>
              <w:t>границу и</w:t>
            </w:r>
            <w:r w:rsidR="00AF7458" w:rsidRPr="000302E0">
              <w:rPr>
                <w:spacing w:val="-20"/>
                <w:sz w:val="23"/>
                <w:szCs w:val="23"/>
              </w:rPr>
              <w:t xml:space="preserve"> </w:t>
            </w:r>
            <w:r w:rsidRPr="000302E0">
              <w:rPr>
                <w:spacing w:val="-20"/>
                <w:sz w:val="23"/>
                <w:szCs w:val="23"/>
              </w:rPr>
              <w:t>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w:t>
            </w:r>
            <w:r w:rsidR="00AF7458" w:rsidRPr="000302E0">
              <w:rPr>
                <w:spacing w:val="-20"/>
                <w:sz w:val="23"/>
                <w:szCs w:val="23"/>
              </w:rPr>
              <w:t xml:space="preserve"> </w:t>
            </w:r>
            <w:r w:rsidRPr="000302E0">
              <w:rPr>
                <w:spacing w:val="-20"/>
                <w:sz w:val="23"/>
                <w:szCs w:val="23"/>
              </w:rPr>
              <w:t>– документ для</w:t>
            </w:r>
            <w:r w:rsidR="00AF7458" w:rsidRPr="000302E0">
              <w:rPr>
                <w:spacing w:val="-20"/>
                <w:sz w:val="23"/>
                <w:szCs w:val="23"/>
              </w:rPr>
              <w:t xml:space="preserve"> </w:t>
            </w:r>
            <w:r w:rsidRPr="000302E0">
              <w:rPr>
                <w:spacing w:val="-20"/>
                <w:sz w:val="23"/>
                <w:szCs w:val="23"/>
              </w:rPr>
              <w:t>выезда за</w:t>
            </w:r>
            <w:r w:rsidR="00AF7458" w:rsidRPr="000302E0">
              <w:rPr>
                <w:spacing w:val="-20"/>
                <w:sz w:val="23"/>
                <w:szCs w:val="23"/>
              </w:rPr>
              <w:t xml:space="preserve"> </w:t>
            </w:r>
            <w:r w:rsidRPr="000302E0">
              <w:rPr>
                <w:spacing w:val="-20"/>
                <w:sz w:val="23"/>
                <w:szCs w:val="23"/>
              </w:rPr>
              <w:t>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w:t>
            </w:r>
            <w:r w:rsidR="00AF7458" w:rsidRPr="000302E0">
              <w:rPr>
                <w:spacing w:val="-20"/>
                <w:sz w:val="23"/>
                <w:szCs w:val="23"/>
              </w:rPr>
              <w:t xml:space="preserve"> </w:t>
            </w:r>
            <w:r w:rsidRPr="000302E0">
              <w:rPr>
                <w:spacing w:val="-20"/>
                <w:sz w:val="23"/>
                <w:szCs w:val="23"/>
              </w:rPr>
              <w:t>–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0302E0">
              <w:rPr>
                <w:spacing w:val="-20"/>
                <w:sz w:val="23"/>
                <w:szCs w:val="23"/>
              </w:rPr>
              <w:br/>
            </w:r>
            <w:r w:rsidRPr="000302E0">
              <w:rPr>
                <w:spacing w:val="-20"/>
                <w:sz w:val="23"/>
                <w:szCs w:val="23"/>
              </w:rPr>
              <w:br/>
              <w:t>три экземпляра договора найма (аренды) или дополнительного соглашения к нему</w:t>
            </w:r>
          </w:p>
          <w:p w:rsidR="003F3246" w:rsidRPr="000302E0" w:rsidRDefault="003F3246" w:rsidP="00777CA5">
            <w:pPr>
              <w:pStyle w:val="table100"/>
              <w:spacing w:after="0" w:afterAutospacing="0" w:line="220" w:lineRule="exact"/>
              <w:rPr>
                <w:spacing w:val="-20"/>
                <w:sz w:val="23"/>
                <w:szCs w:val="23"/>
              </w:rPr>
            </w:pPr>
            <w:r w:rsidRPr="000302E0">
              <w:rPr>
                <w:spacing w:val="-20"/>
                <w:sz w:val="23"/>
                <w:szCs w:val="23"/>
              </w:rPr>
              <w:t>технический паспорт и документ, подтверждающий право собственности на жилое помещение</w:t>
            </w:r>
            <w:r w:rsidRPr="000302E0">
              <w:rPr>
                <w:spacing w:val="-20"/>
                <w:sz w:val="23"/>
                <w:szCs w:val="23"/>
              </w:rPr>
              <w:br/>
            </w:r>
            <w:r w:rsidRPr="000302E0">
              <w:rPr>
                <w:spacing w:val="-20"/>
                <w:sz w:val="23"/>
                <w:szCs w:val="23"/>
              </w:rPr>
              <w:br/>
              <w:t xml:space="preserve">письменное согласие всех собственников жилого </w:t>
            </w:r>
            <w:r w:rsidRPr="000302E0">
              <w:rPr>
                <w:spacing w:val="-20"/>
                <w:sz w:val="23"/>
                <w:szCs w:val="23"/>
              </w:rPr>
              <w:lastRenderedPageBreak/>
              <w:t>помещения</w:t>
            </w:r>
            <w:r w:rsidR="00AF7458" w:rsidRPr="000302E0">
              <w:rPr>
                <w:spacing w:val="-20"/>
                <w:sz w:val="23"/>
                <w:szCs w:val="23"/>
              </w:rPr>
              <w:t xml:space="preserve"> </w:t>
            </w:r>
            <w:r w:rsidRPr="000302E0">
              <w:rPr>
                <w:spacing w:val="-20"/>
                <w:sz w:val="23"/>
                <w:szCs w:val="23"/>
              </w:rPr>
              <w:t>– в случае, если сдается жилое помещение, находящееся в общей собственности</w:t>
            </w:r>
          </w:p>
        </w:tc>
        <w:tc>
          <w:tcPr>
            <w:tcW w:w="1540" w:type="dxa"/>
            <w:gridSpan w:val="5"/>
            <w:tcBorders>
              <w:top w:val="single" w:sz="4" w:space="0" w:color="auto"/>
              <w:left w:val="single" w:sz="4" w:space="0" w:color="auto"/>
              <w:bottom w:val="nil"/>
              <w:right w:val="single" w:sz="4" w:space="0" w:color="auto"/>
            </w:tcBorders>
            <w:shd w:val="clear" w:color="auto" w:fill="auto"/>
          </w:tcPr>
          <w:p w:rsidR="003F3246" w:rsidRPr="000302E0" w:rsidRDefault="003F3246" w:rsidP="00777CA5">
            <w:pPr>
              <w:pStyle w:val="table100"/>
              <w:spacing w:after="0" w:afterAutospacing="0" w:line="220" w:lineRule="exact"/>
              <w:ind w:right="97"/>
              <w:jc w:val="center"/>
              <w:rPr>
                <w:spacing w:val="-20"/>
                <w:sz w:val="23"/>
                <w:szCs w:val="23"/>
              </w:rPr>
            </w:pPr>
            <w:r w:rsidRPr="000302E0">
              <w:rPr>
                <w:spacing w:val="-20"/>
                <w:sz w:val="23"/>
                <w:szCs w:val="23"/>
              </w:rPr>
              <w:lastRenderedPageBreak/>
              <w:t>бесплатно</w:t>
            </w:r>
          </w:p>
        </w:tc>
        <w:tc>
          <w:tcPr>
            <w:tcW w:w="1417" w:type="dxa"/>
            <w:gridSpan w:val="4"/>
            <w:tcBorders>
              <w:top w:val="single" w:sz="4" w:space="0" w:color="auto"/>
              <w:left w:val="single" w:sz="4" w:space="0" w:color="auto"/>
              <w:bottom w:val="nil"/>
              <w:right w:val="single" w:sz="4" w:space="0" w:color="auto"/>
            </w:tcBorders>
            <w:shd w:val="clear" w:color="auto" w:fill="auto"/>
          </w:tcPr>
          <w:p w:rsidR="003F3246" w:rsidRPr="000302E0" w:rsidRDefault="003F3246" w:rsidP="00777CA5">
            <w:pPr>
              <w:pStyle w:val="table100"/>
              <w:spacing w:after="0" w:afterAutospacing="0" w:line="220" w:lineRule="exact"/>
              <w:jc w:val="center"/>
              <w:rPr>
                <w:spacing w:val="-20"/>
                <w:sz w:val="23"/>
                <w:szCs w:val="23"/>
              </w:rPr>
            </w:pPr>
            <w:r w:rsidRPr="000302E0">
              <w:rPr>
                <w:spacing w:val="-20"/>
                <w:sz w:val="23"/>
                <w:szCs w:val="23"/>
              </w:rPr>
              <w:t>2 дня со дня подачи заявления</w:t>
            </w:r>
          </w:p>
        </w:tc>
        <w:tc>
          <w:tcPr>
            <w:tcW w:w="2138" w:type="dxa"/>
            <w:gridSpan w:val="3"/>
            <w:tcBorders>
              <w:top w:val="single" w:sz="4" w:space="0" w:color="auto"/>
              <w:left w:val="single" w:sz="4" w:space="0" w:color="auto"/>
              <w:bottom w:val="nil"/>
              <w:right w:val="single" w:sz="4" w:space="0" w:color="auto"/>
            </w:tcBorders>
            <w:shd w:val="clear" w:color="auto" w:fill="auto"/>
          </w:tcPr>
          <w:p w:rsidR="003F3246" w:rsidRPr="000302E0" w:rsidRDefault="003F3246" w:rsidP="00777CA5">
            <w:pPr>
              <w:pStyle w:val="table100"/>
              <w:spacing w:after="0" w:afterAutospacing="0" w:line="220" w:lineRule="exact"/>
              <w:ind w:left="134"/>
              <w:jc w:val="center"/>
              <w:rPr>
                <w:spacing w:val="-20"/>
                <w:sz w:val="23"/>
                <w:szCs w:val="23"/>
              </w:rPr>
            </w:pPr>
            <w:r w:rsidRPr="000302E0">
              <w:rPr>
                <w:spacing w:val="-20"/>
                <w:sz w:val="23"/>
                <w:szCs w:val="23"/>
              </w:rPr>
              <w:t>бессрочно</w:t>
            </w:r>
          </w:p>
        </w:tc>
      </w:tr>
      <w:tr w:rsidR="00B34698" w:rsidRPr="008A49EB" w:rsidTr="008E258E">
        <w:trPr>
          <w:gridAfter w:val="2"/>
          <w:wAfter w:w="59" w:type="dxa"/>
          <w:trHeight w:val="1378"/>
        </w:trPr>
        <w:tc>
          <w:tcPr>
            <w:tcW w:w="16107" w:type="dxa"/>
            <w:gridSpan w:val="21"/>
            <w:tcBorders>
              <w:top w:val="nil"/>
              <w:left w:val="single" w:sz="4" w:space="0" w:color="auto"/>
              <w:bottom w:val="single" w:sz="4" w:space="0" w:color="auto"/>
              <w:right w:val="single" w:sz="4" w:space="0" w:color="auto"/>
            </w:tcBorders>
          </w:tcPr>
          <w:p w:rsidR="00B34698" w:rsidRPr="000302E0" w:rsidRDefault="00B34698" w:rsidP="00414B75">
            <w:pPr>
              <w:pStyle w:val="table100"/>
              <w:widowControl w:val="0"/>
              <w:spacing w:after="0" w:afterAutospacing="0" w:line="220" w:lineRule="exact"/>
              <w:ind w:firstLine="284"/>
              <w:jc w:val="both"/>
              <w:rPr>
                <w:spacing w:val="-20"/>
                <w:sz w:val="23"/>
                <w:szCs w:val="23"/>
              </w:rPr>
            </w:pPr>
            <w:r w:rsidRPr="000302E0">
              <w:rPr>
                <w:spacing w:val="-20"/>
                <w:sz w:val="23"/>
                <w:szCs w:val="23"/>
              </w:rPr>
              <w:t xml:space="preserve">По административной процедуре 1.8 </w:t>
            </w:r>
            <w:r w:rsidRPr="000302E0">
              <w:rPr>
                <w:color w:val="202124"/>
                <w:spacing w:val="-20"/>
                <w:sz w:val="23"/>
                <w:szCs w:val="23"/>
              </w:rPr>
              <w:t>должностные лица отдела юридического по работе с обращениями граждан и юридических лиц самостоятельно запрашивают следующиее документыты и (или) информацию</w:t>
            </w:r>
            <w:r w:rsidRPr="000302E0">
              <w:rPr>
                <w:spacing w:val="-20"/>
                <w:sz w:val="23"/>
                <w:szCs w:val="23"/>
              </w:rPr>
              <w:t>:</w:t>
            </w:r>
          </w:p>
          <w:p w:rsidR="00B34698" w:rsidRPr="000302E0" w:rsidRDefault="00B34698" w:rsidP="00414B75">
            <w:pPr>
              <w:spacing w:line="220" w:lineRule="exact"/>
              <w:ind w:firstLine="284"/>
              <w:jc w:val="both"/>
              <w:rPr>
                <w:spacing w:val="-20"/>
                <w:sz w:val="23"/>
                <w:szCs w:val="23"/>
              </w:rPr>
            </w:pPr>
            <w:r w:rsidRPr="000302E0">
              <w:rPr>
                <w:spacing w:val="-20"/>
                <w:sz w:val="23"/>
                <w:szCs w:val="23"/>
              </w:rPr>
              <w:t>справка о месте жительства и составе семьи или копия лицевого счета.</w:t>
            </w:r>
          </w:p>
          <w:p w:rsidR="00B34698" w:rsidRPr="000302E0" w:rsidRDefault="00B34698" w:rsidP="00414B75">
            <w:pPr>
              <w:pStyle w:val="HTML"/>
              <w:shd w:val="clear" w:color="auto" w:fill="F8F9FA"/>
              <w:spacing w:line="220" w:lineRule="exact"/>
              <w:ind w:firstLine="284"/>
              <w:jc w:val="both"/>
              <w:rPr>
                <w:rFonts w:ascii="Times New Roman" w:hAnsi="Times New Roman" w:cs="Times New Roman"/>
                <w:i/>
                <w:spacing w:val="-20"/>
                <w:sz w:val="23"/>
                <w:szCs w:val="23"/>
              </w:rPr>
            </w:pPr>
            <w:r w:rsidRPr="000302E0">
              <w:rPr>
                <w:rFonts w:ascii="Times New Roman" w:hAnsi="Times New Roman" w:cs="Times New Roman"/>
                <w:i/>
                <w:color w:val="202124"/>
                <w:spacing w:val="-20"/>
                <w:sz w:val="23"/>
                <w:szCs w:val="23"/>
              </w:rPr>
              <w:t xml:space="preserve">Должностное лицо, ответственное за осуществление административной процедуры 1.8 – инспектор отдела </w:t>
            </w:r>
            <w:r w:rsidR="00A03CB2" w:rsidRPr="000302E0">
              <w:rPr>
                <w:rFonts w:ascii="Times New Roman" w:hAnsi="Times New Roman" w:cs="Times New Roman"/>
                <w:i/>
                <w:color w:val="202124"/>
                <w:spacing w:val="-20"/>
                <w:sz w:val="23"/>
                <w:szCs w:val="23"/>
              </w:rPr>
              <w:t>юридического</w:t>
            </w:r>
            <w:r w:rsidR="00A03CB2">
              <w:rPr>
                <w:rFonts w:ascii="Times New Roman" w:hAnsi="Times New Roman" w:cs="Times New Roman"/>
                <w:i/>
                <w:color w:val="202124"/>
                <w:spacing w:val="-20"/>
                <w:sz w:val="23"/>
                <w:szCs w:val="23"/>
              </w:rPr>
              <w:t>,</w:t>
            </w:r>
            <w:r w:rsidR="00A03CB2" w:rsidRPr="000302E0">
              <w:rPr>
                <w:rFonts w:ascii="Times New Roman" w:hAnsi="Times New Roman" w:cs="Times New Roman"/>
                <w:i/>
                <w:color w:val="202124"/>
                <w:spacing w:val="-20"/>
                <w:sz w:val="23"/>
                <w:szCs w:val="23"/>
              </w:rPr>
              <w:t xml:space="preserve"> </w:t>
            </w:r>
            <w:r w:rsidRPr="000302E0">
              <w:rPr>
                <w:rFonts w:ascii="Times New Roman" w:hAnsi="Times New Roman" w:cs="Times New Roman"/>
                <w:i/>
                <w:color w:val="202124"/>
                <w:spacing w:val="-20"/>
                <w:sz w:val="23"/>
                <w:szCs w:val="23"/>
              </w:rPr>
              <w:t xml:space="preserve">по работе с обращениями граждан и юридических лиц </w:t>
            </w:r>
            <w:r w:rsidRPr="000302E0">
              <w:rPr>
                <w:rFonts w:ascii="Times New Roman" w:hAnsi="Times New Roman" w:cs="Times New Roman"/>
                <w:i/>
                <w:color w:val="202124"/>
                <w:spacing w:val="-20"/>
                <w:sz w:val="23"/>
                <w:szCs w:val="23"/>
              </w:rPr>
              <w:br/>
              <w:t>Федоренко А.И. (</w:t>
            </w:r>
            <w:r w:rsidR="00D6430B">
              <w:rPr>
                <w:rFonts w:ascii="Times New Roman" w:hAnsi="Times New Roman" w:cs="Times New Roman"/>
                <w:i/>
                <w:color w:val="202124"/>
                <w:spacing w:val="-20"/>
                <w:sz w:val="23"/>
                <w:szCs w:val="23"/>
              </w:rPr>
              <w:t>к</w:t>
            </w:r>
            <w:r w:rsidRPr="000302E0">
              <w:rPr>
                <w:rFonts w:ascii="Times New Roman" w:hAnsi="Times New Roman" w:cs="Times New Roman"/>
                <w:i/>
                <w:color w:val="202124"/>
                <w:spacing w:val="-20"/>
                <w:sz w:val="23"/>
                <w:szCs w:val="23"/>
              </w:rPr>
              <w:t>абинет № 1</w:t>
            </w:r>
            <w:r w:rsidR="00A03CB2">
              <w:rPr>
                <w:rFonts w:ascii="Times New Roman" w:hAnsi="Times New Roman" w:cs="Times New Roman"/>
                <w:i/>
                <w:color w:val="202124"/>
                <w:spacing w:val="-20"/>
                <w:sz w:val="23"/>
                <w:szCs w:val="23"/>
              </w:rPr>
              <w:t>3</w:t>
            </w:r>
            <w:r w:rsidRPr="000302E0">
              <w:rPr>
                <w:rFonts w:ascii="Times New Roman" w:hAnsi="Times New Roman" w:cs="Times New Roman"/>
                <w:i/>
                <w:color w:val="202124"/>
                <w:spacing w:val="-20"/>
                <w:sz w:val="23"/>
                <w:szCs w:val="23"/>
              </w:rPr>
              <w:t xml:space="preserve">, тел. 41105), в его отсутствие – </w:t>
            </w:r>
            <w:r w:rsidR="00414B75">
              <w:rPr>
                <w:rFonts w:ascii="Times New Roman" w:hAnsi="Times New Roman" w:cs="Times New Roman"/>
                <w:i/>
                <w:color w:val="202124"/>
                <w:spacing w:val="-20"/>
                <w:sz w:val="23"/>
                <w:szCs w:val="23"/>
              </w:rPr>
              <w:t xml:space="preserve">главный  специалист  отдела </w:t>
            </w:r>
            <w:r w:rsidR="00A03CB2" w:rsidRPr="000302E0">
              <w:rPr>
                <w:rFonts w:ascii="Times New Roman" w:hAnsi="Times New Roman" w:cs="Times New Roman"/>
                <w:i/>
                <w:color w:val="202124"/>
                <w:spacing w:val="-20"/>
                <w:sz w:val="23"/>
                <w:szCs w:val="23"/>
              </w:rPr>
              <w:t>юридического</w:t>
            </w:r>
            <w:r w:rsidR="00A03CB2">
              <w:rPr>
                <w:rFonts w:ascii="Times New Roman" w:hAnsi="Times New Roman" w:cs="Times New Roman"/>
                <w:i/>
                <w:color w:val="202124"/>
                <w:spacing w:val="-20"/>
                <w:sz w:val="23"/>
                <w:szCs w:val="23"/>
              </w:rPr>
              <w:t>,</w:t>
            </w:r>
            <w:r w:rsidR="00A03CB2" w:rsidRPr="000302E0">
              <w:rPr>
                <w:rFonts w:ascii="Times New Roman" w:hAnsi="Times New Roman" w:cs="Times New Roman"/>
                <w:i/>
                <w:color w:val="202124"/>
                <w:spacing w:val="-20"/>
                <w:sz w:val="23"/>
                <w:szCs w:val="23"/>
              </w:rPr>
              <w:t xml:space="preserve"> </w:t>
            </w:r>
            <w:r w:rsidRPr="000302E0">
              <w:rPr>
                <w:rFonts w:ascii="Times New Roman" w:hAnsi="Times New Roman" w:cs="Times New Roman"/>
                <w:i/>
                <w:color w:val="202124"/>
                <w:spacing w:val="-20"/>
                <w:sz w:val="23"/>
                <w:szCs w:val="23"/>
              </w:rPr>
              <w:t>по работе с обращениями граждан и юридических лиц Васильченко Т.В.</w:t>
            </w:r>
            <w:r w:rsidRPr="000302E0">
              <w:rPr>
                <w:rFonts w:ascii="Times New Roman" w:hAnsi="Times New Roman" w:cs="Times New Roman"/>
                <w:i/>
                <w:color w:val="202124"/>
                <w:spacing w:val="-20"/>
                <w:sz w:val="23"/>
                <w:szCs w:val="23"/>
              </w:rPr>
              <w:br/>
              <w:t>(</w:t>
            </w:r>
            <w:r w:rsidR="00D6430B">
              <w:rPr>
                <w:rFonts w:ascii="Times New Roman" w:hAnsi="Times New Roman" w:cs="Times New Roman"/>
                <w:i/>
                <w:color w:val="202124"/>
                <w:spacing w:val="-20"/>
                <w:sz w:val="23"/>
                <w:szCs w:val="23"/>
              </w:rPr>
              <w:t>к</w:t>
            </w:r>
            <w:r w:rsidRPr="000302E0">
              <w:rPr>
                <w:rFonts w:ascii="Times New Roman" w:hAnsi="Times New Roman" w:cs="Times New Roman"/>
                <w:i/>
                <w:color w:val="202124"/>
                <w:spacing w:val="-20"/>
                <w:sz w:val="23"/>
                <w:szCs w:val="23"/>
              </w:rPr>
              <w:t>абинет № 12, тел. 21543).</w:t>
            </w:r>
          </w:p>
        </w:tc>
      </w:tr>
      <w:tr w:rsidR="00DD248D" w:rsidRPr="008A49EB" w:rsidTr="008E258E">
        <w:trPr>
          <w:gridAfter w:val="2"/>
          <w:wAfter w:w="59" w:type="dxa"/>
          <w:trHeight w:val="289"/>
        </w:trPr>
        <w:tc>
          <w:tcPr>
            <w:tcW w:w="1416" w:type="dxa"/>
            <w:gridSpan w:val="2"/>
            <w:tcBorders>
              <w:top w:val="single" w:sz="4" w:space="0" w:color="auto"/>
              <w:left w:val="single" w:sz="4" w:space="0" w:color="auto"/>
              <w:bottom w:val="nil"/>
              <w:right w:val="single" w:sz="4" w:space="0" w:color="auto"/>
            </w:tcBorders>
            <w:shd w:val="clear" w:color="auto" w:fill="auto"/>
            <w:hideMark/>
          </w:tcPr>
          <w:p w:rsidR="00DD248D" w:rsidRPr="000302E0" w:rsidRDefault="00DD248D" w:rsidP="00777CA5">
            <w:pPr>
              <w:pStyle w:val="table100"/>
              <w:widowControl w:val="0"/>
              <w:spacing w:after="0" w:afterAutospacing="0" w:line="220" w:lineRule="exact"/>
              <w:jc w:val="both"/>
              <w:rPr>
                <w:b/>
                <w:bCs/>
                <w:spacing w:val="-20"/>
                <w:sz w:val="23"/>
                <w:szCs w:val="23"/>
              </w:rPr>
            </w:pPr>
            <w:r w:rsidRPr="000302E0">
              <w:rPr>
                <w:b/>
                <w:bCs/>
                <w:spacing w:val="-20"/>
                <w:sz w:val="23"/>
                <w:szCs w:val="23"/>
              </w:rPr>
              <w:t>1.13.</w:t>
            </w:r>
          </w:p>
        </w:tc>
        <w:tc>
          <w:tcPr>
            <w:tcW w:w="2837" w:type="dxa"/>
            <w:gridSpan w:val="2"/>
            <w:tcBorders>
              <w:top w:val="single" w:sz="4" w:space="0" w:color="auto"/>
              <w:left w:val="single" w:sz="4" w:space="0" w:color="auto"/>
              <w:bottom w:val="nil"/>
              <w:right w:val="single" w:sz="4" w:space="0" w:color="auto"/>
            </w:tcBorders>
            <w:shd w:val="clear" w:color="auto" w:fill="auto"/>
            <w:hideMark/>
          </w:tcPr>
          <w:p w:rsidR="00DD248D" w:rsidRPr="000302E0" w:rsidRDefault="00DD248D" w:rsidP="00777CA5">
            <w:pPr>
              <w:pStyle w:val="table100"/>
              <w:widowControl w:val="0"/>
              <w:spacing w:after="0" w:afterAutospacing="0" w:line="220" w:lineRule="exact"/>
              <w:ind w:left="38" w:right="99"/>
              <w:jc w:val="both"/>
              <w:rPr>
                <w:spacing w:val="-20"/>
                <w:sz w:val="23"/>
                <w:szCs w:val="23"/>
              </w:rPr>
            </w:pPr>
            <w:r w:rsidRPr="000302E0">
              <w:rPr>
                <w:spacing w:val="-20"/>
                <w:sz w:val="23"/>
                <w:szCs w:val="23"/>
              </w:rPr>
              <w:t>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2504" w:type="dxa"/>
            <w:gridSpan w:val="2"/>
            <w:tcBorders>
              <w:top w:val="single" w:sz="4" w:space="0" w:color="auto"/>
              <w:left w:val="single" w:sz="4" w:space="0" w:color="auto"/>
              <w:bottom w:val="nil"/>
              <w:right w:val="single" w:sz="4" w:space="0" w:color="auto"/>
            </w:tcBorders>
            <w:shd w:val="clear" w:color="auto" w:fill="auto"/>
          </w:tcPr>
          <w:p w:rsidR="00DD248D" w:rsidRPr="000302E0" w:rsidRDefault="00DD248D"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DD248D" w:rsidRPr="000302E0" w:rsidRDefault="00DD248D"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DD248D" w:rsidRPr="000302E0" w:rsidRDefault="00DD248D"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тел. 41105,</w:t>
            </w:r>
            <w:r w:rsidRPr="000302E0">
              <w:rPr>
                <w:spacing w:val="-20"/>
                <w:sz w:val="23"/>
                <w:szCs w:val="23"/>
              </w:rPr>
              <w:t xml:space="preserve"> </w:t>
            </w:r>
            <w:r w:rsidRPr="000302E0">
              <w:rPr>
                <w:spacing w:val="-20"/>
                <w:sz w:val="23"/>
                <w:szCs w:val="23"/>
              </w:rPr>
              <w:br/>
            </w:r>
            <w:r w:rsidRPr="000302E0">
              <w:rPr>
                <w:b w:val="0"/>
                <w:spacing w:val="-20"/>
                <w:sz w:val="23"/>
                <w:szCs w:val="23"/>
              </w:rP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Васильченко Т.В.</w:t>
            </w:r>
            <w:r w:rsidRPr="000302E0">
              <w:rPr>
                <w:spacing w:val="-20"/>
                <w:sz w:val="23"/>
                <w:szCs w:val="23"/>
              </w:rPr>
              <w:t xml:space="preserve"> </w:t>
            </w:r>
            <w:r w:rsidRPr="000302E0">
              <w:rPr>
                <w:spacing w:val="-20"/>
                <w:sz w:val="23"/>
                <w:szCs w:val="23"/>
              </w:rPr>
              <w:br/>
            </w:r>
            <w:r w:rsidRPr="000302E0">
              <w:rPr>
                <w:b w:val="0"/>
                <w:bCs w:val="0"/>
                <w:spacing w:val="-20"/>
                <w:sz w:val="23"/>
                <w:szCs w:val="23"/>
              </w:rPr>
              <w:t>тел. 21543</w:t>
            </w:r>
          </w:p>
        </w:tc>
        <w:tc>
          <w:tcPr>
            <w:tcW w:w="4255" w:type="dxa"/>
            <w:gridSpan w:val="3"/>
            <w:tcBorders>
              <w:top w:val="single" w:sz="4" w:space="0" w:color="auto"/>
              <w:left w:val="single" w:sz="4" w:space="0" w:color="auto"/>
              <w:bottom w:val="nil"/>
              <w:right w:val="single" w:sz="4" w:space="0" w:color="auto"/>
            </w:tcBorders>
            <w:shd w:val="clear" w:color="auto" w:fill="auto"/>
            <w:hideMark/>
          </w:tcPr>
          <w:p w:rsidR="00DD248D" w:rsidRPr="000302E0" w:rsidRDefault="00DD248D" w:rsidP="00777CA5">
            <w:pPr>
              <w:pStyle w:val="table100"/>
              <w:spacing w:after="0" w:afterAutospacing="0" w:line="220" w:lineRule="exact"/>
              <w:rPr>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0302E0">
              <w:rPr>
                <w:spacing w:val="-20"/>
                <w:sz w:val="23"/>
                <w:szCs w:val="23"/>
              </w:rPr>
              <w:br/>
            </w:r>
            <w:r w:rsidRPr="000302E0">
              <w:rPr>
                <w:spacing w:val="-20"/>
                <w:sz w:val="23"/>
                <w:szCs w:val="23"/>
              </w:rPr>
              <w:br/>
              <w:t xml:space="preserve">документы, подтверждающие степень родства (свидетельство о заключении брака, свидетельство о рождении) </w:t>
            </w:r>
            <w:r w:rsidRPr="000302E0">
              <w:rPr>
                <w:spacing w:val="-20"/>
                <w:sz w:val="23"/>
                <w:szCs w:val="23"/>
              </w:rPr>
              <w:br/>
            </w:r>
            <w:r w:rsidRPr="000302E0">
              <w:rPr>
                <w:spacing w:val="-20"/>
                <w:sz w:val="23"/>
                <w:szCs w:val="23"/>
              </w:rPr>
              <w:br/>
              <w:t>для собственников жилого помещения:</w:t>
            </w:r>
          </w:p>
          <w:p w:rsidR="00DD248D" w:rsidRPr="000302E0" w:rsidRDefault="00DD248D" w:rsidP="00777CA5">
            <w:pPr>
              <w:pStyle w:val="table100"/>
              <w:spacing w:after="0" w:afterAutospacing="0" w:line="220" w:lineRule="exact"/>
              <w:rPr>
                <w:spacing w:val="-20"/>
                <w:sz w:val="23"/>
                <w:szCs w:val="23"/>
              </w:rPr>
            </w:pPr>
            <w:r w:rsidRPr="000302E0">
              <w:rPr>
                <w:spacing w:val="-20"/>
                <w:sz w:val="23"/>
                <w:szCs w:val="23"/>
              </w:rPr>
              <w:br/>
              <w:t>документ, подтверждающий право собственности на жилое помещение</w:t>
            </w:r>
            <w:r w:rsidRPr="000302E0">
              <w:rPr>
                <w:spacing w:val="-20"/>
                <w:sz w:val="23"/>
                <w:szCs w:val="23"/>
              </w:rPr>
              <w:br/>
            </w:r>
            <w:r w:rsidRPr="000302E0">
              <w:rPr>
                <w:spacing w:val="-20"/>
                <w:sz w:val="23"/>
                <w:szCs w:val="23"/>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0302E0">
              <w:rPr>
                <w:spacing w:val="-20"/>
                <w:sz w:val="23"/>
                <w:szCs w:val="23"/>
              </w:rPr>
              <w:br/>
            </w:r>
            <w:r w:rsidRPr="000302E0">
              <w:rPr>
                <w:spacing w:val="-20"/>
                <w:sz w:val="23"/>
                <w:szCs w:val="23"/>
              </w:rPr>
              <w:br/>
              <w:t>письменное согласие всех участников общей долевой собственности на жилое помещение</w:t>
            </w:r>
            <w:r w:rsidR="00AF7458" w:rsidRPr="000302E0">
              <w:rPr>
                <w:spacing w:val="-20"/>
                <w:sz w:val="23"/>
                <w:szCs w:val="23"/>
              </w:rPr>
              <w:t xml:space="preserve"> </w:t>
            </w:r>
            <w:r w:rsidRPr="000302E0">
              <w:rPr>
                <w:spacing w:val="-20"/>
                <w:sz w:val="23"/>
                <w:szCs w:val="23"/>
              </w:rPr>
              <w:t>–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DD248D" w:rsidRPr="000302E0" w:rsidRDefault="00DD248D" w:rsidP="00777CA5">
            <w:pPr>
              <w:pStyle w:val="table100"/>
              <w:spacing w:after="0" w:afterAutospacing="0" w:line="220" w:lineRule="exact"/>
              <w:rPr>
                <w:spacing w:val="-20"/>
                <w:sz w:val="23"/>
                <w:szCs w:val="23"/>
              </w:rPr>
            </w:pPr>
            <w:r w:rsidRPr="000302E0">
              <w:rPr>
                <w:spacing w:val="-20"/>
                <w:sz w:val="23"/>
                <w:szCs w:val="23"/>
              </w:rPr>
              <w:br/>
              <w:t>письменное согласие совершеннолетних членов семьи члена организации застройщиков, проживающих совместно с ним,</w:t>
            </w:r>
            <w:r w:rsidR="00AF7458" w:rsidRPr="000302E0">
              <w:rPr>
                <w:spacing w:val="-20"/>
                <w:sz w:val="23"/>
                <w:szCs w:val="23"/>
              </w:rPr>
              <w:t xml:space="preserve"> </w:t>
            </w:r>
            <w:r w:rsidRPr="000302E0">
              <w:rPr>
                <w:spacing w:val="-20"/>
                <w:sz w:val="23"/>
                <w:szCs w:val="23"/>
              </w:rPr>
              <w:t>– для членов организации застройщиков, не являющихся собственниками жи</w:t>
            </w:r>
            <w:r w:rsidRPr="000302E0">
              <w:rPr>
                <w:spacing w:val="-20"/>
                <w:sz w:val="23"/>
                <w:szCs w:val="23"/>
              </w:rPr>
              <w:lastRenderedPageBreak/>
              <w:t>лых помещений</w:t>
            </w:r>
            <w:r w:rsidRPr="000302E0">
              <w:rPr>
                <w:spacing w:val="-20"/>
                <w:sz w:val="23"/>
                <w:szCs w:val="23"/>
              </w:rPr>
              <w:br/>
            </w:r>
            <w:r w:rsidRPr="000302E0">
              <w:rPr>
                <w:spacing w:val="-20"/>
                <w:sz w:val="23"/>
                <w:szCs w:val="23"/>
              </w:rPr>
              <w:br/>
              <w:t>для нанимателей жилого помещения:</w:t>
            </w:r>
          </w:p>
          <w:p w:rsidR="00DD248D" w:rsidRPr="000302E0" w:rsidRDefault="00DD248D" w:rsidP="00777CA5">
            <w:pPr>
              <w:pStyle w:val="table100"/>
              <w:spacing w:after="0" w:afterAutospacing="0" w:line="220" w:lineRule="exact"/>
              <w:rPr>
                <w:spacing w:val="-20"/>
                <w:sz w:val="23"/>
                <w:szCs w:val="23"/>
              </w:rPr>
            </w:pPr>
            <w:r w:rsidRPr="000302E0">
              <w:rPr>
                <w:spacing w:val="-20"/>
                <w:sz w:val="23"/>
                <w:szCs w:val="23"/>
              </w:rPr>
              <w:br/>
              <w:t>документ, подтверждающий право владения и пользования жилым помещением</w:t>
            </w:r>
            <w:r w:rsidRPr="000302E0">
              <w:rPr>
                <w:spacing w:val="-20"/>
                <w:sz w:val="23"/>
                <w:szCs w:val="23"/>
              </w:rPr>
              <w:br/>
            </w:r>
            <w:r w:rsidRPr="000302E0">
              <w:rPr>
                <w:spacing w:val="-20"/>
                <w:sz w:val="23"/>
                <w:szCs w:val="23"/>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0302E0">
              <w:rPr>
                <w:spacing w:val="-20"/>
                <w:sz w:val="23"/>
                <w:szCs w:val="23"/>
              </w:rPr>
              <w:br/>
            </w:r>
            <w:r w:rsidRPr="000302E0">
              <w:rPr>
                <w:spacing w:val="-20"/>
                <w:sz w:val="23"/>
                <w:szCs w:val="23"/>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w:t>
            </w:r>
            <w:r w:rsidR="00AF7458" w:rsidRPr="000302E0">
              <w:rPr>
                <w:spacing w:val="-20"/>
                <w:sz w:val="23"/>
                <w:szCs w:val="23"/>
              </w:rPr>
              <w:t xml:space="preserve"> </w:t>
            </w:r>
            <w:r w:rsidRPr="000302E0">
              <w:rPr>
                <w:spacing w:val="-20"/>
                <w:sz w:val="23"/>
                <w:szCs w:val="23"/>
              </w:rPr>
              <w:t>– для регистрации расторжения письменных соглашений путем одностороннего отказа от их исполнения</w:t>
            </w:r>
          </w:p>
        </w:tc>
        <w:tc>
          <w:tcPr>
            <w:tcW w:w="1540" w:type="dxa"/>
            <w:gridSpan w:val="5"/>
            <w:tcBorders>
              <w:top w:val="single" w:sz="4" w:space="0" w:color="auto"/>
              <w:left w:val="single" w:sz="4" w:space="0" w:color="auto"/>
              <w:bottom w:val="nil"/>
              <w:right w:val="single" w:sz="4" w:space="0" w:color="auto"/>
            </w:tcBorders>
            <w:shd w:val="clear" w:color="auto" w:fill="auto"/>
          </w:tcPr>
          <w:p w:rsidR="00DD248D" w:rsidRPr="000302E0" w:rsidRDefault="00DD248D" w:rsidP="00777CA5">
            <w:pPr>
              <w:pStyle w:val="table100"/>
              <w:spacing w:after="0" w:afterAutospacing="0" w:line="220" w:lineRule="exact"/>
              <w:ind w:right="97"/>
              <w:jc w:val="center"/>
              <w:rPr>
                <w:spacing w:val="-20"/>
                <w:sz w:val="23"/>
                <w:szCs w:val="23"/>
              </w:rPr>
            </w:pPr>
            <w:r w:rsidRPr="000302E0">
              <w:rPr>
                <w:spacing w:val="-20"/>
                <w:sz w:val="23"/>
                <w:szCs w:val="23"/>
              </w:rPr>
              <w:lastRenderedPageBreak/>
              <w:t>бесплатно</w:t>
            </w:r>
          </w:p>
        </w:tc>
        <w:tc>
          <w:tcPr>
            <w:tcW w:w="1417" w:type="dxa"/>
            <w:gridSpan w:val="4"/>
            <w:tcBorders>
              <w:top w:val="single" w:sz="4" w:space="0" w:color="auto"/>
              <w:left w:val="single" w:sz="4" w:space="0" w:color="auto"/>
              <w:bottom w:val="nil"/>
              <w:right w:val="single" w:sz="4" w:space="0" w:color="auto"/>
            </w:tcBorders>
            <w:shd w:val="clear" w:color="auto" w:fill="auto"/>
          </w:tcPr>
          <w:p w:rsidR="00DD248D" w:rsidRPr="000302E0" w:rsidRDefault="00DD248D" w:rsidP="00777CA5">
            <w:pPr>
              <w:pStyle w:val="table100"/>
              <w:spacing w:after="0" w:afterAutospacing="0" w:line="220" w:lineRule="exact"/>
              <w:jc w:val="center"/>
              <w:rPr>
                <w:spacing w:val="-20"/>
                <w:sz w:val="23"/>
                <w:szCs w:val="23"/>
              </w:rPr>
            </w:pPr>
            <w:r w:rsidRPr="000302E0">
              <w:rPr>
                <w:spacing w:val="-20"/>
                <w:sz w:val="23"/>
                <w:szCs w:val="23"/>
              </w:rPr>
              <w:t>2 дня со дня подачи заявления, а в случае запроса документов и (или) сведений от других гос. органов, иных организаций – 10 дней</w:t>
            </w:r>
          </w:p>
        </w:tc>
        <w:tc>
          <w:tcPr>
            <w:tcW w:w="2138" w:type="dxa"/>
            <w:gridSpan w:val="3"/>
            <w:tcBorders>
              <w:top w:val="single" w:sz="4" w:space="0" w:color="auto"/>
              <w:left w:val="single" w:sz="4" w:space="0" w:color="auto"/>
              <w:bottom w:val="nil"/>
              <w:right w:val="single" w:sz="4" w:space="0" w:color="auto"/>
            </w:tcBorders>
            <w:shd w:val="clear" w:color="auto" w:fill="auto"/>
          </w:tcPr>
          <w:p w:rsidR="00DD248D" w:rsidRPr="000302E0" w:rsidRDefault="00DD248D" w:rsidP="00777CA5">
            <w:pPr>
              <w:pStyle w:val="table100"/>
              <w:spacing w:after="0" w:afterAutospacing="0" w:line="220" w:lineRule="exact"/>
              <w:ind w:left="134"/>
              <w:jc w:val="center"/>
              <w:rPr>
                <w:spacing w:val="-20"/>
                <w:sz w:val="23"/>
                <w:szCs w:val="23"/>
              </w:rPr>
            </w:pPr>
            <w:r w:rsidRPr="000302E0">
              <w:rPr>
                <w:spacing w:val="-20"/>
                <w:sz w:val="23"/>
                <w:szCs w:val="23"/>
              </w:rPr>
              <w:t>бессрочно</w:t>
            </w:r>
          </w:p>
        </w:tc>
      </w:tr>
      <w:tr w:rsidR="00B34698" w:rsidRPr="008A49EB" w:rsidTr="008E258E">
        <w:trPr>
          <w:gridAfter w:val="2"/>
          <w:wAfter w:w="59" w:type="dxa"/>
          <w:trHeight w:val="1200"/>
        </w:trPr>
        <w:tc>
          <w:tcPr>
            <w:tcW w:w="16107" w:type="dxa"/>
            <w:gridSpan w:val="21"/>
            <w:tcBorders>
              <w:top w:val="nil"/>
              <w:left w:val="single" w:sz="4" w:space="0" w:color="auto"/>
              <w:bottom w:val="single" w:sz="4" w:space="0" w:color="auto"/>
              <w:right w:val="single" w:sz="4" w:space="0" w:color="auto"/>
            </w:tcBorders>
          </w:tcPr>
          <w:p w:rsidR="00B34698" w:rsidRPr="000302E0" w:rsidRDefault="00B34698" w:rsidP="00414B75">
            <w:pPr>
              <w:pStyle w:val="table100"/>
              <w:widowControl w:val="0"/>
              <w:spacing w:after="0" w:afterAutospacing="0" w:line="220" w:lineRule="exact"/>
              <w:ind w:firstLine="284"/>
              <w:jc w:val="both"/>
              <w:rPr>
                <w:spacing w:val="-20"/>
                <w:sz w:val="23"/>
                <w:szCs w:val="23"/>
              </w:rPr>
            </w:pPr>
            <w:r w:rsidRPr="000302E0">
              <w:rPr>
                <w:spacing w:val="-20"/>
                <w:sz w:val="23"/>
                <w:szCs w:val="23"/>
              </w:rPr>
              <w:t xml:space="preserve">По административной процедуре 1.13 </w:t>
            </w:r>
            <w:r w:rsidRPr="000302E0">
              <w:rPr>
                <w:color w:val="202124"/>
                <w:spacing w:val="-20"/>
                <w:sz w:val="23"/>
                <w:szCs w:val="23"/>
              </w:rPr>
              <w:t>должностные лица отдела юридического по работе с обращениями граждан и юридических лиц самостоятельно запрашивают следующиее документыты и (или) информацию</w:t>
            </w:r>
            <w:r w:rsidRPr="000302E0">
              <w:rPr>
                <w:spacing w:val="-20"/>
                <w:sz w:val="23"/>
                <w:szCs w:val="23"/>
              </w:rPr>
              <w:t>:</w:t>
            </w:r>
          </w:p>
          <w:p w:rsidR="00B34698" w:rsidRPr="000302E0" w:rsidRDefault="00B34698" w:rsidP="00414B75">
            <w:pPr>
              <w:pStyle w:val="newncpi"/>
              <w:spacing w:line="220" w:lineRule="exact"/>
              <w:ind w:firstLine="284"/>
              <w:rPr>
                <w:spacing w:val="-20"/>
                <w:sz w:val="23"/>
                <w:szCs w:val="23"/>
              </w:rPr>
            </w:pPr>
            <w:r w:rsidRPr="000302E0">
              <w:rPr>
                <w:spacing w:val="-20"/>
                <w:sz w:val="23"/>
                <w:szCs w:val="23"/>
              </w:rPr>
              <w:t>справка о месте жительства и составе семьи или копия лицевого счета.</w:t>
            </w:r>
          </w:p>
          <w:p w:rsidR="00B34698" w:rsidRPr="000302E0" w:rsidRDefault="00B34698" w:rsidP="00414B75">
            <w:pPr>
              <w:spacing w:line="220" w:lineRule="exact"/>
              <w:ind w:firstLine="284"/>
              <w:jc w:val="both"/>
              <w:rPr>
                <w:spacing w:val="-20"/>
                <w:sz w:val="23"/>
                <w:szCs w:val="23"/>
              </w:rPr>
            </w:pPr>
            <w:r w:rsidRPr="000302E0">
              <w:rPr>
                <w:i/>
                <w:color w:val="202124"/>
                <w:spacing w:val="-20"/>
                <w:sz w:val="23"/>
                <w:szCs w:val="23"/>
              </w:rPr>
              <w:t>Должностное лицо, ответственное за осуществление административной процедуры 1.13 – инспектор отдела</w:t>
            </w:r>
            <w:r w:rsidR="006E3032" w:rsidRPr="000302E0">
              <w:rPr>
                <w:i/>
                <w:color w:val="202124"/>
                <w:spacing w:val="-20"/>
                <w:sz w:val="23"/>
                <w:szCs w:val="23"/>
              </w:rPr>
              <w:t xml:space="preserve"> юридического</w:t>
            </w:r>
            <w:r w:rsidR="006E3032">
              <w:rPr>
                <w:i/>
                <w:color w:val="202124"/>
                <w:spacing w:val="-20"/>
                <w:sz w:val="23"/>
                <w:szCs w:val="23"/>
              </w:rPr>
              <w:t>,</w:t>
            </w:r>
            <w:r w:rsidRPr="000302E0">
              <w:rPr>
                <w:i/>
                <w:color w:val="202124"/>
                <w:spacing w:val="-20"/>
                <w:sz w:val="23"/>
                <w:szCs w:val="23"/>
              </w:rPr>
              <w:t xml:space="preserve"> по работе с обращениями граждан и юридических лиц </w:t>
            </w:r>
            <w:r w:rsidRPr="000302E0">
              <w:rPr>
                <w:i/>
                <w:color w:val="202124"/>
                <w:spacing w:val="-20"/>
                <w:sz w:val="23"/>
                <w:szCs w:val="23"/>
              </w:rPr>
              <w:br/>
              <w:t>Федоренко А.И. (</w:t>
            </w:r>
            <w:r w:rsidR="00D6430B">
              <w:rPr>
                <w:i/>
                <w:color w:val="202124"/>
                <w:spacing w:val="-20"/>
                <w:sz w:val="23"/>
                <w:szCs w:val="23"/>
              </w:rPr>
              <w:t>к</w:t>
            </w:r>
            <w:r w:rsidRPr="000302E0">
              <w:rPr>
                <w:i/>
                <w:color w:val="202124"/>
                <w:spacing w:val="-20"/>
                <w:sz w:val="23"/>
                <w:szCs w:val="23"/>
              </w:rPr>
              <w:t>абинет № 1</w:t>
            </w:r>
            <w:r w:rsidR="006E3032">
              <w:rPr>
                <w:i/>
                <w:color w:val="202124"/>
                <w:spacing w:val="-20"/>
                <w:sz w:val="23"/>
                <w:szCs w:val="23"/>
              </w:rPr>
              <w:t>3</w:t>
            </w:r>
            <w:r w:rsidRPr="000302E0">
              <w:rPr>
                <w:i/>
                <w:color w:val="202124"/>
                <w:spacing w:val="-20"/>
                <w:sz w:val="23"/>
                <w:szCs w:val="23"/>
              </w:rPr>
              <w:t xml:space="preserve">, тел. 41105), в его отсутствие – </w:t>
            </w:r>
            <w:r w:rsidR="00414B75">
              <w:rPr>
                <w:i/>
                <w:color w:val="202124"/>
                <w:spacing w:val="-20"/>
                <w:sz w:val="23"/>
                <w:szCs w:val="23"/>
              </w:rPr>
              <w:t xml:space="preserve">главный  специалист  отдела </w:t>
            </w:r>
            <w:r w:rsidR="006E3032" w:rsidRPr="000302E0">
              <w:rPr>
                <w:i/>
                <w:color w:val="202124"/>
                <w:spacing w:val="-20"/>
                <w:sz w:val="23"/>
                <w:szCs w:val="23"/>
              </w:rPr>
              <w:t>юридического</w:t>
            </w:r>
            <w:r w:rsidR="006E3032">
              <w:rPr>
                <w:i/>
                <w:color w:val="202124"/>
                <w:spacing w:val="-20"/>
                <w:sz w:val="23"/>
                <w:szCs w:val="23"/>
              </w:rPr>
              <w:t xml:space="preserve">, </w:t>
            </w:r>
            <w:r w:rsidRPr="000302E0">
              <w:rPr>
                <w:i/>
                <w:color w:val="202124"/>
                <w:spacing w:val="-20"/>
                <w:sz w:val="23"/>
                <w:szCs w:val="23"/>
              </w:rPr>
              <w:t xml:space="preserve"> по работе с обращениями граждан и юридических лиц Васильченко Т.В.</w:t>
            </w:r>
            <w:r w:rsidRPr="000302E0">
              <w:rPr>
                <w:i/>
                <w:color w:val="202124"/>
                <w:spacing w:val="-20"/>
                <w:sz w:val="23"/>
                <w:szCs w:val="23"/>
              </w:rPr>
              <w:br/>
              <w:t>(</w:t>
            </w:r>
            <w:r w:rsidR="00D6430B">
              <w:rPr>
                <w:i/>
                <w:color w:val="202124"/>
                <w:spacing w:val="-20"/>
                <w:sz w:val="23"/>
                <w:szCs w:val="23"/>
              </w:rPr>
              <w:t>к</w:t>
            </w:r>
            <w:r w:rsidRPr="000302E0">
              <w:rPr>
                <w:i/>
                <w:color w:val="202124"/>
                <w:spacing w:val="-20"/>
                <w:sz w:val="23"/>
                <w:szCs w:val="23"/>
              </w:rPr>
              <w:t>абинет № 12, тел. 21543).</w:t>
            </w:r>
          </w:p>
        </w:tc>
      </w:tr>
      <w:tr w:rsidR="00B34698" w:rsidRPr="008A49EB" w:rsidTr="008E258E">
        <w:trPr>
          <w:gridAfter w:val="2"/>
          <w:wAfter w:w="59" w:type="dxa"/>
          <w:trHeight w:val="1200"/>
        </w:trPr>
        <w:tc>
          <w:tcPr>
            <w:tcW w:w="1416" w:type="dxa"/>
            <w:gridSpan w:val="2"/>
            <w:tcBorders>
              <w:top w:val="single" w:sz="4" w:space="0" w:color="auto"/>
              <w:left w:val="single" w:sz="4" w:space="0" w:color="auto"/>
              <w:bottom w:val="nil"/>
              <w:right w:val="single" w:sz="4" w:space="0" w:color="auto"/>
            </w:tcBorders>
            <w:shd w:val="clear" w:color="auto" w:fill="auto"/>
          </w:tcPr>
          <w:p w:rsidR="00B34698" w:rsidRPr="000302E0" w:rsidRDefault="00B34698" w:rsidP="00777CA5">
            <w:pPr>
              <w:pStyle w:val="table100"/>
              <w:widowControl w:val="0"/>
              <w:spacing w:after="0" w:afterAutospacing="0" w:line="220" w:lineRule="exact"/>
              <w:jc w:val="both"/>
              <w:rPr>
                <w:b/>
                <w:bCs/>
                <w:spacing w:val="-20"/>
                <w:sz w:val="23"/>
                <w:szCs w:val="23"/>
              </w:rPr>
            </w:pPr>
            <w:r w:rsidRPr="000302E0">
              <w:rPr>
                <w:b/>
                <w:bCs/>
                <w:spacing w:val="-20"/>
                <w:sz w:val="23"/>
                <w:szCs w:val="23"/>
              </w:rPr>
              <w:t>1.14.</w:t>
            </w:r>
          </w:p>
          <w:p w:rsidR="00B34698" w:rsidRPr="000302E0" w:rsidRDefault="00B34698" w:rsidP="00777CA5">
            <w:pPr>
              <w:pStyle w:val="table100"/>
              <w:widowControl w:val="0"/>
              <w:spacing w:after="0" w:afterAutospacing="0" w:line="220" w:lineRule="exact"/>
              <w:jc w:val="both"/>
              <w:rPr>
                <w:b/>
                <w:bCs/>
                <w:spacing w:val="-20"/>
                <w:sz w:val="23"/>
                <w:szCs w:val="23"/>
              </w:rPr>
            </w:pPr>
          </w:p>
        </w:tc>
        <w:tc>
          <w:tcPr>
            <w:tcW w:w="2837" w:type="dxa"/>
            <w:gridSpan w:val="2"/>
            <w:tcBorders>
              <w:top w:val="single" w:sz="4" w:space="0" w:color="auto"/>
              <w:left w:val="single" w:sz="4" w:space="0" w:color="auto"/>
              <w:bottom w:val="nil"/>
              <w:right w:val="single" w:sz="4" w:space="0" w:color="auto"/>
            </w:tcBorders>
            <w:shd w:val="clear" w:color="auto" w:fill="auto"/>
            <w:hideMark/>
          </w:tcPr>
          <w:p w:rsidR="00B34698" w:rsidRPr="000302E0" w:rsidRDefault="00DD1CA9" w:rsidP="00777CA5">
            <w:pPr>
              <w:pStyle w:val="table100"/>
              <w:widowControl w:val="0"/>
              <w:spacing w:after="0" w:afterAutospacing="0" w:line="220" w:lineRule="exact"/>
              <w:ind w:left="38" w:right="99"/>
              <w:jc w:val="both"/>
              <w:rPr>
                <w:spacing w:val="-20"/>
                <w:sz w:val="23"/>
                <w:szCs w:val="23"/>
              </w:rPr>
            </w:pPr>
            <w:r w:rsidRPr="000302E0">
              <w:rPr>
                <w:spacing w:val="-20"/>
                <w:sz w:val="23"/>
                <w:szCs w:val="23"/>
              </w:rPr>
              <w:t>Регистрация договора аренды (субаренды) нежилого помещения, машино</w:t>
            </w:r>
            <w:r w:rsidR="000A74D8" w:rsidRPr="000302E0">
              <w:rPr>
                <w:spacing w:val="-20"/>
                <w:sz w:val="23"/>
                <w:szCs w:val="23"/>
              </w:rPr>
              <w:t>–</w:t>
            </w:r>
            <w:r w:rsidRPr="000302E0">
              <w:rPr>
                <w:spacing w:val="-20"/>
                <w:sz w:val="23"/>
                <w:szCs w:val="23"/>
              </w:rPr>
              <w:t>места и дополнительных соглашений к</w:t>
            </w:r>
            <w:r w:rsidR="00AF7458" w:rsidRPr="000302E0">
              <w:rPr>
                <w:spacing w:val="-20"/>
                <w:sz w:val="23"/>
                <w:szCs w:val="23"/>
              </w:rPr>
              <w:t xml:space="preserve"> </w:t>
            </w:r>
            <w:r w:rsidRPr="000302E0">
              <w:rPr>
                <w:spacing w:val="-20"/>
                <w:sz w:val="23"/>
                <w:szCs w:val="23"/>
              </w:rPr>
              <w:t>нему</w:t>
            </w:r>
          </w:p>
        </w:tc>
        <w:tc>
          <w:tcPr>
            <w:tcW w:w="2504" w:type="dxa"/>
            <w:gridSpan w:val="2"/>
            <w:tcBorders>
              <w:top w:val="single" w:sz="4" w:space="0" w:color="auto"/>
              <w:left w:val="single" w:sz="4" w:space="0" w:color="auto"/>
              <w:bottom w:val="nil"/>
              <w:right w:val="single" w:sz="4" w:space="0" w:color="auto"/>
            </w:tcBorders>
            <w:shd w:val="clear" w:color="auto" w:fill="auto"/>
          </w:tcPr>
          <w:p w:rsidR="00B34698" w:rsidRPr="000302E0" w:rsidRDefault="00B34698"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B34698" w:rsidRPr="000302E0" w:rsidRDefault="00B34698"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B34698" w:rsidRPr="000302E0" w:rsidRDefault="00B34698"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тел. 41105,</w:t>
            </w:r>
            <w:r w:rsidRPr="000302E0">
              <w:rPr>
                <w:spacing w:val="-20"/>
                <w:sz w:val="23"/>
                <w:szCs w:val="23"/>
              </w:rPr>
              <w:t xml:space="preserve"> </w:t>
            </w:r>
            <w:r w:rsidRPr="000302E0">
              <w:rPr>
                <w:spacing w:val="-20"/>
                <w:sz w:val="23"/>
                <w:szCs w:val="23"/>
              </w:rPr>
              <w:br/>
            </w:r>
            <w:r w:rsidRPr="000302E0">
              <w:rPr>
                <w:b w:val="0"/>
                <w:spacing w:val="-20"/>
                <w:sz w:val="23"/>
                <w:szCs w:val="23"/>
              </w:rP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Васильченко Т.В.</w:t>
            </w:r>
            <w:r w:rsidRPr="000302E0">
              <w:rPr>
                <w:spacing w:val="-20"/>
                <w:sz w:val="23"/>
                <w:szCs w:val="23"/>
              </w:rPr>
              <w:t xml:space="preserve"> </w:t>
            </w:r>
            <w:r w:rsidRPr="000302E0">
              <w:rPr>
                <w:spacing w:val="-20"/>
                <w:sz w:val="23"/>
                <w:szCs w:val="23"/>
              </w:rPr>
              <w:br/>
            </w:r>
            <w:r w:rsidRPr="000302E0">
              <w:rPr>
                <w:b w:val="0"/>
                <w:bCs w:val="0"/>
                <w:spacing w:val="-20"/>
                <w:sz w:val="23"/>
                <w:szCs w:val="23"/>
              </w:rPr>
              <w:t>тел. 21543</w:t>
            </w:r>
          </w:p>
        </w:tc>
        <w:tc>
          <w:tcPr>
            <w:tcW w:w="4255" w:type="dxa"/>
            <w:gridSpan w:val="3"/>
            <w:tcBorders>
              <w:top w:val="single" w:sz="4" w:space="0" w:color="auto"/>
              <w:left w:val="single" w:sz="4" w:space="0" w:color="auto"/>
              <w:bottom w:val="nil"/>
              <w:right w:val="single" w:sz="4" w:space="0" w:color="auto"/>
            </w:tcBorders>
            <w:shd w:val="clear" w:color="auto" w:fill="auto"/>
            <w:hideMark/>
          </w:tcPr>
          <w:p w:rsidR="00B34698" w:rsidRPr="000302E0" w:rsidRDefault="00DD1CA9" w:rsidP="005C0D19">
            <w:pPr>
              <w:pStyle w:val="table100"/>
              <w:spacing w:after="0" w:afterAutospacing="0" w:line="220" w:lineRule="exact"/>
              <w:ind w:right="97" w:firstLine="14"/>
              <w:rPr>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документ, подтверждающий право собственности на нежилое помещение, машино</w:t>
            </w:r>
            <w:r w:rsidR="000A74D8" w:rsidRPr="000302E0">
              <w:rPr>
                <w:spacing w:val="-20"/>
                <w:sz w:val="23"/>
                <w:szCs w:val="23"/>
              </w:rPr>
              <w:t>–</w:t>
            </w:r>
            <w:r w:rsidRPr="000302E0">
              <w:rPr>
                <w:spacing w:val="-20"/>
                <w:sz w:val="23"/>
                <w:szCs w:val="23"/>
              </w:rPr>
              <w:t>место</w:t>
            </w:r>
            <w:r w:rsidRPr="000302E0">
              <w:rPr>
                <w:spacing w:val="-20"/>
                <w:sz w:val="23"/>
                <w:szCs w:val="23"/>
              </w:rPr>
              <w:br/>
            </w:r>
            <w:r w:rsidRPr="000302E0">
              <w:rPr>
                <w:spacing w:val="-20"/>
                <w:sz w:val="23"/>
                <w:szCs w:val="23"/>
              </w:rPr>
              <w:br/>
              <w:t>письменное согласие всех участников общей долевой собственности на нежилое помещение, машино</w:t>
            </w:r>
            <w:r w:rsidR="000A74D8" w:rsidRPr="000302E0">
              <w:rPr>
                <w:spacing w:val="-20"/>
                <w:sz w:val="23"/>
                <w:szCs w:val="23"/>
              </w:rPr>
              <w:t>–</w:t>
            </w:r>
            <w:r w:rsidRPr="000302E0">
              <w:rPr>
                <w:spacing w:val="-20"/>
                <w:sz w:val="23"/>
                <w:szCs w:val="23"/>
              </w:rPr>
              <w:t>место</w:t>
            </w:r>
            <w:r w:rsidRPr="000302E0">
              <w:rPr>
                <w:spacing w:val="-20"/>
                <w:sz w:val="23"/>
                <w:szCs w:val="23"/>
              </w:rPr>
              <w:br/>
            </w:r>
            <w:r w:rsidRPr="000302E0">
              <w:rPr>
                <w:spacing w:val="-20"/>
                <w:sz w:val="23"/>
                <w:szCs w:val="23"/>
              </w:rPr>
              <w:br/>
              <w:t>три экземпляра договора аренды (субаренды) или дополнительного соглашения к</w:t>
            </w:r>
            <w:r w:rsidR="00AF7458" w:rsidRPr="000302E0">
              <w:rPr>
                <w:spacing w:val="-20"/>
                <w:sz w:val="23"/>
                <w:szCs w:val="23"/>
              </w:rPr>
              <w:t xml:space="preserve"> </w:t>
            </w:r>
            <w:r w:rsidRPr="000302E0">
              <w:rPr>
                <w:spacing w:val="-20"/>
                <w:sz w:val="23"/>
                <w:szCs w:val="23"/>
              </w:rPr>
              <w:t>нему</w:t>
            </w:r>
          </w:p>
        </w:tc>
        <w:tc>
          <w:tcPr>
            <w:tcW w:w="1540" w:type="dxa"/>
            <w:gridSpan w:val="5"/>
            <w:tcBorders>
              <w:top w:val="single" w:sz="4" w:space="0" w:color="auto"/>
              <w:left w:val="single" w:sz="4" w:space="0" w:color="auto"/>
              <w:bottom w:val="nil"/>
              <w:right w:val="single" w:sz="4" w:space="0" w:color="auto"/>
            </w:tcBorders>
            <w:shd w:val="clear" w:color="auto" w:fill="auto"/>
          </w:tcPr>
          <w:p w:rsidR="00B34698" w:rsidRPr="000302E0" w:rsidRDefault="00B34698" w:rsidP="00777CA5">
            <w:pPr>
              <w:pStyle w:val="table100"/>
              <w:spacing w:after="0" w:afterAutospacing="0" w:line="220" w:lineRule="exact"/>
              <w:ind w:right="97"/>
              <w:jc w:val="center"/>
              <w:rPr>
                <w:spacing w:val="-20"/>
                <w:sz w:val="23"/>
                <w:szCs w:val="23"/>
              </w:rPr>
            </w:pPr>
            <w:r w:rsidRPr="000302E0">
              <w:rPr>
                <w:spacing w:val="-20"/>
                <w:sz w:val="23"/>
                <w:szCs w:val="23"/>
              </w:rPr>
              <w:t>0,2 базовой величины</w:t>
            </w:r>
          </w:p>
        </w:tc>
        <w:tc>
          <w:tcPr>
            <w:tcW w:w="1417" w:type="dxa"/>
            <w:gridSpan w:val="4"/>
            <w:tcBorders>
              <w:top w:val="single" w:sz="4" w:space="0" w:color="auto"/>
              <w:left w:val="single" w:sz="4" w:space="0" w:color="auto"/>
              <w:bottom w:val="nil"/>
              <w:right w:val="single" w:sz="4" w:space="0" w:color="auto"/>
            </w:tcBorders>
            <w:shd w:val="clear" w:color="auto" w:fill="auto"/>
          </w:tcPr>
          <w:p w:rsidR="00B34698" w:rsidRPr="000302E0" w:rsidRDefault="00B34698" w:rsidP="00777CA5">
            <w:pPr>
              <w:pStyle w:val="table100"/>
              <w:spacing w:after="0" w:afterAutospacing="0" w:line="220" w:lineRule="exact"/>
              <w:jc w:val="center"/>
              <w:rPr>
                <w:spacing w:val="-20"/>
                <w:sz w:val="23"/>
                <w:szCs w:val="23"/>
              </w:rPr>
            </w:pPr>
            <w:r w:rsidRPr="000302E0">
              <w:rPr>
                <w:spacing w:val="-20"/>
                <w:sz w:val="23"/>
                <w:szCs w:val="23"/>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2138" w:type="dxa"/>
            <w:gridSpan w:val="3"/>
            <w:tcBorders>
              <w:top w:val="single" w:sz="4" w:space="0" w:color="auto"/>
              <w:left w:val="single" w:sz="4" w:space="0" w:color="auto"/>
              <w:bottom w:val="nil"/>
              <w:right w:val="single" w:sz="4" w:space="0" w:color="auto"/>
            </w:tcBorders>
            <w:shd w:val="clear" w:color="auto" w:fill="auto"/>
            <w:hideMark/>
          </w:tcPr>
          <w:p w:rsidR="00B34698" w:rsidRPr="000302E0" w:rsidRDefault="00B34698" w:rsidP="00777CA5">
            <w:pPr>
              <w:pStyle w:val="table100"/>
              <w:spacing w:after="0" w:afterAutospacing="0" w:line="220" w:lineRule="exact"/>
              <w:ind w:left="134"/>
              <w:jc w:val="center"/>
              <w:rPr>
                <w:spacing w:val="-20"/>
                <w:sz w:val="23"/>
                <w:szCs w:val="23"/>
              </w:rPr>
            </w:pPr>
            <w:r w:rsidRPr="000302E0">
              <w:rPr>
                <w:spacing w:val="-20"/>
                <w:sz w:val="23"/>
                <w:szCs w:val="23"/>
              </w:rPr>
              <w:t>бессрочно</w:t>
            </w:r>
          </w:p>
        </w:tc>
      </w:tr>
      <w:tr w:rsidR="00B34698" w:rsidRPr="008A49EB" w:rsidTr="008E258E">
        <w:trPr>
          <w:gridAfter w:val="2"/>
          <w:wAfter w:w="59" w:type="dxa"/>
          <w:trHeight w:val="821"/>
        </w:trPr>
        <w:tc>
          <w:tcPr>
            <w:tcW w:w="16107" w:type="dxa"/>
            <w:gridSpan w:val="21"/>
            <w:tcBorders>
              <w:top w:val="nil"/>
              <w:left w:val="single" w:sz="4" w:space="0" w:color="auto"/>
              <w:bottom w:val="single" w:sz="4" w:space="0" w:color="auto"/>
              <w:right w:val="single" w:sz="4" w:space="0" w:color="auto"/>
            </w:tcBorders>
            <w:hideMark/>
          </w:tcPr>
          <w:p w:rsidR="00B34698" w:rsidRPr="000302E0" w:rsidRDefault="00B34698" w:rsidP="00414B75">
            <w:pPr>
              <w:pStyle w:val="table100"/>
              <w:spacing w:after="0" w:afterAutospacing="0" w:line="220" w:lineRule="exact"/>
              <w:ind w:firstLine="284"/>
              <w:jc w:val="both"/>
              <w:rPr>
                <w:rFonts w:eastAsia="Times New Roman"/>
                <w:spacing w:val="-20"/>
                <w:sz w:val="23"/>
                <w:szCs w:val="23"/>
              </w:rPr>
            </w:pPr>
            <w:r w:rsidRPr="000302E0">
              <w:rPr>
                <w:i/>
                <w:color w:val="202124"/>
                <w:spacing w:val="-20"/>
                <w:sz w:val="23"/>
                <w:szCs w:val="23"/>
              </w:rPr>
              <w:t xml:space="preserve">Должностное лицо, ответственное за осуществление административной процедуры 1.14 – инспектор отдела по работе с обращениями граждан и юридических лиц </w:t>
            </w:r>
            <w:r w:rsidRPr="000302E0">
              <w:rPr>
                <w:i/>
                <w:color w:val="202124"/>
                <w:spacing w:val="-20"/>
                <w:sz w:val="23"/>
                <w:szCs w:val="23"/>
              </w:rPr>
              <w:br/>
              <w:t>Федоренко А.И. (</w:t>
            </w:r>
            <w:r w:rsidR="00A97D58">
              <w:rPr>
                <w:i/>
                <w:color w:val="202124"/>
                <w:spacing w:val="-20"/>
                <w:sz w:val="23"/>
                <w:szCs w:val="23"/>
              </w:rPr>
              <w:t>к</w:t>
            </w:r>
            <w:r w:rsidRPr="000302E0">
              <w:rPr>
                <w:i/>
                <w:color w:val="202124"/>
                <w:spacing w:val="-20"/>
                <w:sz w:val="23"/>
                <w:szCs w:val="23"/>
              </w:rPr>
              <w:t xml:space="preserve">абинет № 11, тел. 41105), в его отсутствие – </w:t>
            </w:r>
            <w:r w:rsidR="00414B75">
              <w:rPr>
                <w:i/>
                <w:color w:val="202124"/>
                <w:spacing w:val="-20"/>
                <w:sz w:val="23"/>
                <w:szCs w:val="23"/>
              </w:rPr>
              <w:t xml:space="preserve">главный  специалист  отдела </w:t>
            </w:r>
            <w:r w:rsidR="00F3273A">
              <w:rPr>
                <w:i/>
                <w:color w:val="202124"/>
                <w:spacing w:val="-20"/>
                <w:sz w:val="23"/>
                <w:szCs w:val="23"/>
              </w:rPr>
              <w:t xml:space="preserve">юридического, по работе с обращениями граждан и юридических лиц </w:t>
            </w:r>
            <w:r w:rsidRPr="000302E0">
              <w:rPr>
                <w:i/>
                <w:color w:val="202124"/>
                <w:spacing w:val="-20"/>
                <w:sz w:val="23"/>
                <w:szCs w:val="23"/>
              </w:rPr>
              <w:t>Васильченко Т.В.</w:t>
            </w:r>
            <w:r w:rsidRPr="000302E0">
              <w:rPr>
                <w:i/>
                <w:color w:val="202124"/>
                <w:spacing w:val="-20"/>
                <w:sz w:val="23"/>
                <w:szCs w:val="23"/>
              </w:rPr>
              <w:br/>
              <w:t>(</w:t>
            </w:r>
            <w:r w:rsidR="00A97D58">
              <w:rPr>
                <w:i/>
                <w:color w:val="202124"/>
                <w:spacing w:val="-20"/>
                <w:sz w:val="23"/>
                <w:szCs w:val="23"/>
              </w:rPr>
              <w:t>к</w:t>
            </w:r>
            <w:r w:rsidRPr="000302E0">
              <w:rPr>
                <w:i/>
                <w:color w:val="202124"/>
                <w:spacing w:val="-20"/>
                <w:sz w:val="23"/>
                <w:szCs w:val="23"/>
              </w:rPr>
              <w:t>абинет № 12, тел. 21543).</w:t>
            </w:r>
          </w:p>
        </w:tc>
      </w:tr>
      <w:tr w:rsidR="00B34698" w:rsidRPr="008A49EB" w:rsidTr="008E258E">
        <w:trPr>
          <w:gridAfter w:val="2"/>
          <w:wAfter w:w="59" w:type="dxa"/>
          <w:trHeight w:val="405"/>
        </w:trPr>
        <w:tc>
          <w:tcPr>
            <w:tcW w:w="1416" w:type="dxa"/>
            <w:gridSpan w:val="2"/>
            <w:tcBorders>
              <w:top w:val="single" w:sz="4" w:space="0" w:color="auto"/>
              <w:left w:val="single" w:sz="4" w:space="0" w:color="auto"/>
              <w:right w:val="single" w:sz="4" w:space="0" w:color="auto"/>
            </w:tcBorders>
            <w:shd w:val="clear" w:color="auto" w:fill="auto"/>
            <w:vAlign w:val="center"/>
          </w:tcPr>
          <w:p w:rsidR="00B34698" w:rsidRPr="000302E0" w:rsidRDefault="00B34698" w:rsidP="00777CA5">
            <w:pPr>
              <w:pStyle w:val="table100"/>
              <w:widowControl w:val="0"/>
              <w:spacing w:after="0" w:afterAutospacing="0" w:line="220" w:lineRule="exact"/>
              <w:jc w:val="both"/>
              <w:rPr>
                <w:b/>
                <w:bCs/>
                <w:spacing w:val="-20"/>
                <w:sz w:val="23"/>
                <w:szCs w:val="23"/>
              </w:rPr>
            </w:pPr>
            <w:r w:rsidRPr="000302E0">
              <w:rPr>
                <w:b/>
                <w:bCs/>
                <w:spacing w:val="-20"/>
                <w:sz w:val="23"/>
                <w:szCs w:val="23"/>
              </w:rPr>
              <w:t>1.15.</w:t>
            </w:r>
          </w:p>
        </w:tc>
        <w:tc>
          <w:tcPr>
            <w:tcW w:w="14691" w:type="dxa"/>
            <w:gridSpan w:val="19"/>
            <w:tcBorders>
              <w:top w:val="single" w:sz="4" w:space="0" w:color="auto"/>
              <w:left w:val="single" w:sz="4" w:space="0" w:color="auto"/>
              <w:right w:val="single" w:sz="4" w:space="0" w:color="auto"/>
            </w:tcBorders>
            <w:shd w:val="clear" w:color="auto" w:fill="auto"/>
            <w:vAlign w:val="center"/>
          </w:tcPr>
          <w:p w:rsidR="00B34698" w:rsidRPr="000302E0" w:rsidRDefault="00B34698" w:rsidP="00414B75">
            <w:pPr>
              <w:pStyle w:val="table100"/>
              <w:spacing w:after="0" w:afterAutospacing="0" w:line="220" w:lineRule="exact"/>
              <w:jc w:val="center"/>
              <w:rPr>
                <w:spacing w:val="-20"/>
                <w:sz w:val="23"/>
                <w:szCs w:val="23"/>
              </w:rPr>
            </w:pPr>
            <w:r w:rsidRPr="000302E0">
              <w:rPr>
                <w:rStyle w:val="s131"/>
                <w:bCs w:val="0"/>
                <w:spacing w:val="-20"/>
                <w:sz w:val="23"/>
                <w:szCs w:val="23"/>
              </w:rPr>
              <w:t>Выдача согласования:</w:t>
            </w:r>
          </w:p>
        </w:tc>
      </w:tr>
      <w:tr w:rsidR="00B34698" w:rsidRPr="008A49EB" w:rsidTr="008E258E">
        <w:trPr>
          <w:gridAfter w:val="2"/>
          <w:wAfter w:w="59" w:type="dxa"/>
          <w:trHeight w:val="692"/>
        </w:trPr>
        <w:tc>
          <w:tcPr>
            <w:tcW w:w="1416" w:type="dxa"/>
            <w:gridSpan w:val="2"/>
            <w:tcBorders>
              <w:left w:val="single" w:sz="4" w:space="0" w:color="auto"/>
              <w:bottom w:val="dotted" w:sz="4" w:space="0" w:color="auto"/>
              <w:right w:val="single" w:sz="4" w:space="0" w:color="auto"/>
            </w:tcBorders>
            <w:shd w:val="clear" w:color="auto" w:fill="auto"/>
          </w:tcPr>
          <w:p w:rsidR="00B34698" w:rsidRPr="000302E0" w:rsidRDefault="00B34698" w:rsidP="00777CA5">
            <w:pPr>
              <w:pStyle w:val="table100"/>
              <w:widowControl w:val="0"/>
              <w:spacing w:after="0" w:afterAutospacing="0" w:line="220" w:lineRule="exact"/>
              <w:jc w:val="both"/>
              <w:rPr>
                <w:b/>
                <w:bCs/>
                <w:spacing w:val="-20"/>
                <w:sz w:val="23"/>
                <w:szCs w:val="23"/>
              </w:rPr>
            </w:pPr>
            <w:r w:rsidRPr="000302E0">
              <w:rPr>
                <w:b/>
                <w:bCs/>
                <w:spacing w:val="-20"/>
                <w:sz w:val="23"/>
                <w:szCs w:val="23"/>
              </w:rPr>
              <w:lastRenderedPageBreak/>
              <w:t>1.15.1</w:t>
            </w:r>
          </w:p>
          <w:p w:rsidR="00B34698" w:rsidRPr="000302E0" w:rsidRDefault="00B34698" w:rsidP="00777CA5">
            <w:pPr>
              <w:pStyle w:val="table100"/>
              <w:widowControl w:val="0"/>
              <w:spacing w:after="0" w:afterAutospacing="0" w:line="220" w:lineRule="exact"/>
              <w:jc w:val="both"/>
              <w:rPr>
                <w:b/>
                <w:bCs/>
                <w:spacing w:val="-20"/>
                <w:sz w:val="23"/>
                <w:szCs w:val="23"/>
              </w:rPr>
            </w:pPr>
          </w:p>
          <w:p w:rsidR="00B34698" w:rsidRPr="000302E0" w:rsidRDefault="00B34698" w:rsidP="00777CA5">
            <w:pPr>
              <w:pStyle w:val="table100"/>
              <w:widowControl w:val="0"/>
              <w:spacing w:after="0" w:afterAutospacing="0" w:line="220" w:lineRule="exact"/>
              <w:jc w:val="both"/>
              <w:rPr>
                <w:b/>
                <w:bCs/>
                <w:spacing w:val="-20"/>
                <w:sz w:val="23"/>
                <w:szCs w:val="23"/>
              </w:rPr>
            </w:pPr>
          </w:p>
        </w:tc>
        <w:tc>
          <w:tcPr>
            <w:tcW w:w="2837" w:type="dxa"/>
            <w:gridSpan w:val="2"/>
            <w:tcBorders>
              <w:left w:val="single" w:sz="4" w:space="0" w:color="auto"/>
              <w:bottom w:val="dotted" w:sz="4" w:space="0" w:color="auto"/>
              <w:right w:val="single" w:sz="4" w:space="0" w:color="auto"/>
            </w:tcBorders>
            <w:shd w:val="clear" w:color="auto" w:fill="auto"/>
          </w:tcPr>
          <w:p w:rsidR="00B34698" w:rsidRPr="000302E0" w:rsidRDefault="001D4A65" w:rsidP="00777CA5">
            <w:pPr>
              <w:spacing w:line="220" w:lineRule="exact"/>
              <w:jc w:val="both"/>
              <w:rPr>
                <w:spacing w:val="-20"/>
                <w:sz w:val="23"/>
                <w:szCs w:val="23"/>
              </w:rPr>
            </w:pPr>
            <w:r w:rsidRPr="000302E0">
              <w:rPr>
                <w:spacing w:val="-20"/>
                <w:sz w:val="23"/>
                <w:szCs w:val="23"/>
              </w:rPr>
              <w:t>на установку на крышах и фасадах многоквартирных жилых домов индивидуальных антенн и иных конструкций</w:t>
            </w:r>
          </w:p>
        </w:tc>
        <w:tc>
          <w:tcPr>
            <w:tcW w:w="2504" w:type="dxa"/>
            <w:gridSpan w:val="2"/>
            <w:tcBorders>
              <w:left w:val="single" w:sz="4" w:space="0" w:color="auto"/>
              <w:bottom w:val="dotted" w:sz="4" w:space="0" w:color="auto"/>
              <w:right w:val="single" w:sz="4" w:space="0" w:color="auto"/>
            </w:tcBorders>
            <w:shd w:val="clear" w:color="auto" w:fill="auto"/>
          </w:tcPr>
          <w:p w:rsidR="00B34698" w:rsidRPr="000302E0" w:rsidRDefault="00B34698"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B34698" w:rsidRPr="000302E0" w:rsidRDefault="00B34698"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B34698" w:rsidRPr="000302E0" w:rsidRDefault="00B34698"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тел. 41105,</w:t>
            </w:r>
            <w:r w:rsidRPr="000302E0">
              <w:rPr>
                <w:spacing w:val="-20"/>
                <w:sz w:val="23"/>
                <w:szCs w:val="23"/>
              </w:rPr>
              <w:t xml:space="preserve"> </w:t>
            </w:r>
            <w:r w:rsidRPr="000302E0">
              <w:rPr>
                <w:spacing w:val="-20"/>
                <w:sz w:val="23"/>
                <w:szCs w:val="23"/>
              </w:rPr>
              <w:br/>
            </w:r>
            <w:r w:rsidRPr="000302E0">
              <w:rPr>
                <w:b w:val="0"/>
                <w:spacing w:val="-20"/>
                <w:sz w:val="23"/>
                <w:szCs w:val="23"/>
              </w:rP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Васильченко Т.В.</w:t>
            </w:r>
            <w:r w:rsidRPr="000302E0">
              <w:rPr>
                <w:spacing w:val="-20"/>
                <w:sz w:val="23"/>
                <w:szCs w:val="23"/>
              </w:rPr>
              <w:t xml:space="preserve"> </w:t>
            </w:r>
            <w:r w:rsidRPr="000302E0">
              <w:rPr>
                <w:spacing w:val="-20"/>
                <w:sz w:val="23"/>
                <w:szCs w:val="23"/>
              </w:rPr>
              <w:br/>
            </w:r>
            <w:r w:rsidRPr="000302E0">
              <w:rPr>
                <w:b w:val="0"/>
                <w:bCs w:val="0"/>
                <w:spacing w:val="-20"/>
                <w:sz w:val="23"/>
                <w:szCs w:val="23"/>
              </w:rPr>
              <w:t>тел. 21543</w:t>
            </w:r>
          </w:p>
        </w:tc>
        <w:tc>
          <w:tcPr>
            <w:tcW w:w="4255" w:type="dxa"/>
            <w:gridSpan w:val="3"/>
            <w:tcBorders>
              <w:left w:val="single" w:sz="4" w:space="0" w:color="auto"/>
              <w:bottom w:val="dotted" w:sz="4" w:space="0" w:color="auto"/>
              <w:right w:val="single" w:sz="4" w:space="0" w:color="auto"/>
            </w:tcBorders>
            <w:shd w:val="clear" w:color="auto" w:fill="auto"/>
            <w:hideMark/>
          </w:tcPr>
          <w:p w:rsidR="00B34698" w:rsidRPr="000302E0" w:rsidRDefault="001D4A65" w:rsidP="00777CA5">
            <w:pPr>
              <w:pStyle w:val="table100"/>
              <w:spacing w:after="0" w:afterAutospacing="0" w:line="220" w:lineRule="exact"/>
              <w:ind w:right="97" w:firstLine="14"/>
              <w:jc w:val="both"/>
              <w:rPr>
                <w:rFonts w:eastAsia="Times New Roman"/>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технический паспорт и документ, подтверждающий право собственности на помещение,</w:t>
            </w:r>
            <w:r w:rsidR="00AF7458" w:rsidRPr="000302E0">
              <w:rPr>
                <w:spacing w:val="-20"/>
                <w:sz w:val="23"/>
                <w:szCs w:val="23"/>
              </w:rPr>
              <w:t xml:space="preserve"> </w:t>
            </w:r>
            <w:r w:rsidRPr="000302E0">
              <w:rPr>
                <w:spacing w:val="-20"/>
                <w:sz w:val="23"/>
                <w:szCs w:val="23"/>
              </w:rPr>
              <w:t>– для собственника помещения</w:t>
            </w:r>
          </w:p>
        </w:tc>
        <w:tc>
          <w:tcPr>
            <w:tcW w:w="1540" w:type="dxa"/>
            <w:gridSpan w:val="5"/>
            <w:tcBorders>
              <w:left w:val="single" w:sz="4" w:space="0" w:color="auto"/>
              <w:bottom w:val="dotted" w:sz="4" w:space="0" w:color="auto"/>
              <w:right w:val="single" w:sz="4" w:space="0" w:color="auto"/>
            </w:tcBorders>
            <w:shd w:val="clear" w:color="auto" w:fill="auto"/>
          </w:tcPr>
          <w:p w:rsidR="00B34698" w:rsidRPr="000302E0" w:rsidRDefault="00B34698"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left w:val="single" w:sz="4" w:space="0" w:color="auto"/>
              <w:bottom w:val="dotted" w:sz="4" w:space="0" w:color="auto"/>
              <w:right w:val="single" w:sz="4" w:space="0" w:color="auto"/>
            </w:tcBorders>
            <w:shd w:val="clear" w:color="auto" w:fill="auto"/>
          </w:tcPr>
          <w:p w:rsidR="00B34698" w:rsidRPr="000302E0" w:rsidRDefault="00B34698" w:rsidP="00777CA5">
            <w:pPr>
              <w:pStyle w:val="table100"/>
              <w:spacing w:after="0" w:afterAutospacing="0" w:line="220" w:lineRule="exact"/>
              <w:jc w:val="center"/>
              <w:rPr>
                <w:rFonts w:eastAsia="Times New Roman"/>
                <w:spacing w:val="-20"/>
                <w:sz w:val="23"/>
                <w:szCs w:val="23"/>
              </w:rPr>
            </w:pPr>
            <w:r w:rsidRPr="000302E0">
              <w:rPr>
                <w:spacing w:val="-20"/>
                <w:sz w:val="23"/>
                <w:szCs w:val="23"/>
              </w:rPr>
              <w:t>15 дней со дня подачи заявления</w:t>
            </w:r>
          </w:p>
        </w:tc>
        <w:tc>
          <w:tcPr>
            <w:tcW w:w="2138" w:type="dxa"/>
            <w:gridSpan w:val="3"/>
            <w:tcBorders>
              <w:left w:val="single" w:sz="4" w:space="0" w:color="auto"/>
              <w:bottom w:val="dotted" w:sz="4" w:space="0" w:color="auto"/>
              <w:right w:val="single" w:sz="4" w:space="0" w:color="auto"/>
            </w:tcBorders>
            <w:shd w:val="clear" w:color="auto" w:fill="auto"/>
          </w:tcPr>
          <w:p w:rsidR="00B34698" w:rsidRPr="000302E0" w:rsidRDefault="00B34698"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бессрочно</w:t>
            </w:r>
          </w:p>
        </w:tc>
      </w:tr>
      <w:tr w:rsidR="00B34698" w:rsidRPr="008A49EB" w:rsidTr="008E258E">
        <w:trPr>
          <w:gridAfter w:val="2"/>
          <w:wAfter w:w="59" w:type="dxa"/>
          <w:trHeight w:val="582"/>
        </w:trPr>
        <w:tc>
          <w:tcPr>
            <w:tcW w:w="16107" w:type="dxa"/>
            <w:gridSpan w:val="21"/>
            <w:tcBorders>
              <w:top w:val="dotted" w:sz="4" w:space="0" w:color="auto"/>
              <w:left w:val="single" w:sz="4" w:space="0" w:color="auto"/>
              <w:bottom w:val="single" w:sz="4" w:space="0" w:color="auto"/>
              <w:right w:val="single" w:sz="4" w:space="0" w:color="auto"/>
            </w:tcBorders>
          </w:tcPr>
          <w:p w:rsidR="00B34698" w:rsidRPr="000302E0" w:rsidRDefault="00B34698" w:rsidP="00414B75">
            <w:pPr>
              <w:pStyle w:val="table100"/>
              <w:spacing w:after="0" w:afterAutospacing="0" w:line="220" w:lineRule="exact"/>
              <w:ind w:firstLine="284"/>
              <w:jc w:val="both"/>
              <w:rPr>
                <w:spacing w:val="-20"/>
                <w:sz w:val="23"/>
                <w:szCs w:val="23"/>
              </w:rPr>
            </w:pPr>
            <w:r w:rsidRPr="000302E0">
              <w:rPr>
                <w:bCs/>
                <w:i/>
                <w:spacing w:val="-20"/>
                <w:sz w:val="23"/>
                <w:szCs w:val="23"/>
              </w:rPr>
              <w:t xml:space="preserve">Должностное лицо, ответственное за осуществление административной процедуры 1.15.1 – </w:t>
            </w:r>
            <w:r w:rsidR="00414B75">
              <w:rPr>
                <w:bCs/>
                <w:i/>
                <w:spacing w:val="-20"/>
                <w:sz w:val="23"/>
                <w:szCs w:val="23"/>
              </w:rPr>
              <w:t xml:space="preserve">главный  специалист  отдела </w:t>
            </w:r>
            <w:r w:rsidR="00F3273A">
              <w:rPr>
                <w:bCs/>
                <w:i/>
                <w:spacing w:val="-20"/>
                <w:sz w:val="23"/>
                <w:szCs w:val="23"/>
              </w:rPr>
              <w:t xml:space="preserve"> архитектуры и строительства, жилищно-коммунального хозяйства </w:t>
            </w:r>
            <w:r w:rsidRPr="000302E0">
              <w:rPr>
                <w:bCs/>
                <w:i/>
                <w:spacing w:val="-20"/>
                <w:sz w:val="23"/>
                <w:szCs w:val="23"/>
              </w:rPr>
              <w:t>Лелякова М.Н. (</w:t>
            </w:r>
            <w:r w:rsidR="00A97D58">
              <w:rPr>
                <w:bCs/>
                <w:i/>
                <w:spacing w:val="-20"/>
                <w:sz w:val="23"/>
                <w:szCs w:val="23"/>
              </w:rPr>
              <w:t>к</w:t>
            </w:r>
            <w:r w:rsidRPr="000302E0">
              <w:rPr>
                <w:bCs/>
                <w:i/>
                <w:spacing w:val="-20"/>
                <w:sz w:val="23"/>
                <w:szCs w:val="23"/>
              </w:rPr>
              <w:t>абинет № 53, тел. 41208), в его отсутствие – начальник отдела архитектуры</w:t>
            </w:r>
            <w:r w:rsidRPr="000302E0">
              <w:rPr>
                <w:i/>
                <w:spacing w:val="-20"/>
                <w:sz w:val="23"/>
                <w:szCs w:val="23"/>
              </w:rPr>
              <w:t xml:space="preserve"> и строительства</w:t>
            </w:r>
            <w:r w:rsidR="00F3273A">
              <w:rPr>
                <w:i/>
                <w:spacing w:val="-20"/>
                <w:sz w:val="23"/>
                <w:szCs w:val="23"/>
              </w:rPr>
              <w:t>,</w:t>
            </w:r>
            <w:r w:rsidRPr="000302E0">
              <w:rPr>
                <w:i/>
                <w:spacing w:val="-20"/>
                <w:sz w:val="23"/>
                <w:szCs w:val="23"/>
              </w:rPr>
              <w:t xml:space="preserve"> жилищно</w:t>
            </w:r>
            <w:r w:rsidR="00F3273A">
              <w:rPr>
                <w:i/>
                <w:spacing w:val="-20"/>
                <w:sz w:val="23"/>
                <w:szCs w:val="23"/>
              </w:rPr>
              <w:t>-</w:t>
            </w:r>
            <w:r w:rsidRPr="000302E0">
              <w:rPr>
                <w:i/>
                <w:spacing w:val="-20"/>
                <w:sz w:val="23"/>
                <w:szCs w:val="23"/>
              </w:rPr>
              <w:t xml:space="preserve">коммунального хозяйства </w:t>
            </w:r>
            <w:r w:rsidRPr="000302E0">
              <w:rPr>
                <w:i/>
                <w:color w:val="202124"/>
                <w:spacing w:val="-20"/>
                <w:sz w:val="23"/>
                <w:szCs w:val="23"/>
              </w:rPr>
              <w:t>Федоров Д.В.</w:t>
            </w:r>
            <w:r w:rsidRPr="000302E0">
              <w:rPr>
                <w:i/>
                <w:spacing w:val="-20"/>
                <w:sz w:val="23"/>
                <w:szCs w:val="23"/>
              </w:rPr>
              <w:t xml:space="preserve"> </w:t>
            </w:r>
            <w:r w:rsidRPr="000302E0">
              <w:rPr>
                <w:i/>
                <w:spacing w:val="-20"/>
                <w:sz w:val="23"/>
                <w:szCs w:val="23"/>
              </w:rPr>
              <w:br/>
              <w:t>(</w:t>
            </w:r>
            <w:r w:rsidR="00A97D58">
              <w:rPr>
                <w:i/>
                <w:spacing w:val="-20"/>
                <w:sz w:val="23"/>
                <w:szCs w:val="23"/>
              </w:rPr>
              <w:t>к</w:t>
            </w:r>
            <w:r w:rsidRPr="000302E0">
              <w:rPr>
                <w:i/>
                <w:spacing w:val="-20"/>
                <w:sz w:val="23"/>
                <w:szCs w:val="23"/>
              </w:rPr>
              <w:t>абинет № 64, тел. 41042).</w:t>
            </w:r>
          </w:p>
        </w:tc>
      </w:tr>
      <w:tr w:rsidR="00B34698" w:rsidRPr="008A49EB" w:rsidTr="008E258E">
        <w:trPr>
          <w:gridAfter w:val="2"/>
          <w:wAfter w:w="59" w:type="dxa"/>
          <w:trHeight w:val="2083"/>
        </w:trPr>
        <w:tc>
          <w:tcPr>
            <w:tcW w:w="1416" w:type="dxa"/>
            <w:gridSpan w:val="2"/>
            <w:tcBorders>
              <w:top w:val="single" w:sz="4" w:space="0" w:color="auto"/>
              <w:left w:val="single" w:sz="4" w:space="0" w:color="auto"/>
              <w:bottom w:val="dotted" w:sz="4" w:space="0" w:color="auto"/>
              <w:right w:val="single" w:sz="4" w:space="0" w:color="auto"/>
            </w:tcBorders>
            <w:shd w:val="clear" w:color="auto" w:fill="auto"/>
          </w:tcPr>
          <w:p w:rsidR="00B34698" w:rsidRPr="000302E0" w:rsidRDefault="00B34698" w:rsidP="00777CA5">
            <w:pPr>
              <w:pStyle w:val="table100"/>
              <w:widowControl w:val="0"/>
              <w:spacing w:after="0" w:afterAutospacing="0" w:line="220" w:lineRule="exact"/>
              <w:jc w:val="both"/>
              <w:rPr>
                <w:b/>
                <w:bCs/>
                <w:spacing w:val="-20"/>
                <w:sz w:val="23"/>
                <w:szCs w:val="23"/>
              </w:rPr>
            </w:pPr>
            <w:r w:rsidRPr="000302E0">
              <w:rPr>
                <w:b/>
                <w:bCs/>
                <w:spacing w:val="-20"/>
                <w:sz w:val="23"/>
                <w:szCs w:val="23"/>
              </w:rPr>
              <w:t>1.15.2</w:t>
            </w:r>
          </w:p>
          <w:p w:rsidR="00B34698" w:rsidRPr="000302E0" w:rsidRDefault="00B34698" w:rsidP="00777CA5">
            <w:pPr>
              <w:pStyle w:val="table100"/>
              <w:widowControl w:val="0"/>
              <w:spacing w:after="0" w:afterAutospacing="0" w:line="220" w:lineRule="exact"/>
              <w:jc w:val="both"/>
              <w:rPr>
                <w:b/>
                <w:bCs/>
                <w:spacing w:val="-20"/>
                <w:sz w:val="23"/>
                <w:szCs w:val="23"/>
              </w:rPr>
            </w:pPr>
          </w:p>
        </w:tc>
        <w:tc>
          <w:tcPr>
            <w:tcW w:w="2837" w:type="dxa"/>
            <w:gridSpan w:val="2"/>
            <w:tcBorders>
              <w:top w:val="single" w:sz="4" w:space="0" w:color="auto"/>
              <w:left w:val="single" w:sz="4" w:space="0" w:color="auto"/>
              <w:bottom w:val="dotted" w:sz="4" w:space="0" w:color="auto"/>
              <w:right w:val="single" w:sz="4" w:space="0" w:color="auto"/>
            </w:tcBorders>
            <w:shd w:val="clear" w:color="auto" w:fill="auto"/>
          </w:tcPr>
          <w:p w:rsidR="00B34698" w:rsidRPr="000302E0" w:rsidRDefault="001D4A65" w:rsidP="00777CA5">
            <w:pPr>
              <w:spacing w:line="220" w:lineRule="exact"/>
              <w:jc w:val="both"/>
              <w:rPr>
                <w:spacing w:val="-20"/>
                <w:sz w:val="23"/>
                <w:szCs w:val="23"/>
              </w:rPr>
            </w:pPr>
            <w:r w:rsidRPr="000302E0">
              <w:rPr>
                <w:spacing w:val="-20"/>
                <w:sz w:val="23"/>
                <w:szCs w:val="23"/>
              </w:rPr>
              <w:t>самовольной установки на крышах и фасадах многоквартирных жилых домов индивидуальных антенн и иных конструкций</w:t>
            </w:r>
          </w:p>
        </w:tc>
        <w:tc>
          <w:tcPr>
            <w:tcW w:w="2504" w:type="dxa"/>
            <w:gridSpan w:val="2"/>
            <w:tcBorders>
              <w:top w:val="single" w:sz="4" w:space="0" w:color="auto"/>
              <w:left w:val="single" w:sz="4" w:space="0" w:color="auto"/>
              <w:bottom w:val="dotted" w:sz="4" w:space="0" w:color="auto"/>
              <w:right w:val="single" w:sz="4" w:space="0" w:color="auto"/>
            </w:tcBorders>
            <w:shd w:val="clear" w:color="auto" w:fill="auto"/>
          </w:tcPr>
          <w:p w:rsidR="00B34698" w:rsidRPr="000302E0" w:rsidRDefault="00B34698"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B34698" w:rsidRPr="000302E0" w:rsidRDefault="00B34698"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B34698" w:rsidRPr="000302E0" w:rsidRDefault="00B34698"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тел. 41105,</w:t>
            </w:r>
            <w:r w:rsidRPr="000302E0">
              <w:rPr>
                <w:spacing w:val="-20"/>
                <w:sz w:val="23"/>
                <w:szCs w:val="23"/>
              </w:rPr>
              <w:t xml:space="preserve"> </w:t>
            </w:r>
            <w:r w:rsidRPr="000302E0">
              <w:rPr>
                <w:spacing w:val="-20"/>
                <w:sz w:val="23"/>
                <w:szCs w:val="23"/>
              </w:rPr>
              <w:br/>
            </w:r>
            <w:r w:rsidRPr="000302E0">
              <w:rPr>
                <w:b w:val="0"/>
                <w:spacing w:val="-20"/>
                <w:sz w:val="23"/>
                <w:szCs w:val="23"/>
              </w:rP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Васильченко Т.В.</w:t>
            </w:r>
            <w:r w:rsidRPr="000302E0">
              <w:rPr>
                <w:spacing w:val="-20"/>
                <w:sz w:val="23"/>
                <w:szCs w:val="23"/>
              </w:rPr>
              <w:t xml:space="preserve"> </w:t>
            </w:r>
            <w:r w:rsidRPr="000302E0">
              <w:rPr>
                <w:spacing w:val="-20"/>
                <w:sz w:val="23"/>
                <w:szCs w:val="23"/>
              </w:rPr>
              <w:br/>
            </w:r>
            <w:r w:rsidRPr="000302E0">
              <w:rPr>
                <w:b w:val="0"/>
                <w:bCs w:val="0"/>
                <w:spacing w:val="-20"/>
                <w:sz w:val="23"/>
                <w:szCs w:val="23"/>
              </w:rPr>
              <w:t>тел. 21543</w:t>
            </w:r>
          </w:p>
        </w:tc>
        <w:tc>
          <w:tcPr>
            <w:tcW w:w="4255" w:type="dxa"/>
            <w:gridSpan w:val="3"/>
            <w:tcBorders>
              <w:top w:val="single" w:sz="4" w:space="0" w:color="auto"/>
              <w:left w:val="single" w:sz="4" w:space="0" w:color="auto"/>
              <w:bottom w:val="dotted" w:sz="4" w:space="0" w:color="auto"/>
              <w:right w:val="single" w:sz="4" w:space="0" w:color="auto"/>
            </w:tcBorders>
            <w:shd w:val="clear" w:color="auto" w:fill="auto"/>
          </w:tcPr>
          <w:p w:rsidR="00B34698" w:rsidRPr="000302E0" w:rsidRDefault="001D4A65" w:rsidP="00777CA5">
            <w:pPr>
              <w:pStyle w:val="table100"/>
              <w:spacing w:after="0" w:afterAutospacing="0" w:line="220" w:lineRule="exact"/>
              <w:ind w:right="97"/>
              <w:jc w:val="both"/>
              <w:rPr>
                <w:rFonts w:eastAsia="Times New Roman"/>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технический паспорт и документ, подтверждающий право собственности на помещение,</w:t>
            </w:r>
            <w:r w:rsidR="00AF7458" w:rsidRPr="000302E0">
              <w:rPr>
                <w:spacing w:val="-20"/>
                <w:sz w:val="23"/>
                <w:szCs w:val="23"/>
              </w:rPr>
              <w:t xml:space="preserve"> </w:t>
            </w:r>
            <w:r w:rsidRPr="000302E0">
              <w:rPr>
                <w:spacing w:val="-20"/>
                <w:sz w:val="23"/>
                <w:szCs w:val="23"/>
              </w:rPr>
              <w:t>– для собственника помещения</w:t>
            </w:r>
          </w:p>
        </w:tc>
        <w:tc>
          <w:tcPr>
            <w:tcW w:w="1540" w:type="dxa"/>
            <w:gridSpan w:val="5"/>
            <w:tcBorders>
              <w:top w:val="single" w:sz="4" w:space="0" w:color="auto"/>
              <w:left w:val="single" w:sz="4" w:space="0" w:color="auto"/>
              <w:bottom w:val="dotted" w:sz="4" w:space="0" w:color="auto"/>
              <w:right w:val="single" w:sz="4" w:space="0" w:color="auto"/>
            </w:tcBorders>
            <w:shd w:val="clear" w:color="auto" w:fill="auto"/>
          </w:tcPr>
          <w:p w:rsidR="00B34698" w:rsidRPr="000302E0" w:rsidRDefault="00B34698"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bottom w:val="dotted" w:sz="4" w:space="0" w:color="auto"/>
              <w:right w:val="single" w:sz="4" w:space="0" w:color="auto"/>
            </w:tcBorders>
            <w:shd w:val="clear" w:color="auto" w:fill="auto"/>
          </w:tcPr>
          <w:p w:rsidR="00B34698" w:rsidRPr="000302E0" w:rsidRDefault="00B34698" w:rsidP="00777CA5">
            <w:pPr>
              <w:pStyle w:val="table100"/>
              <w:spacing w:after="0" w:afterAutospacing="0" w:line="220" w:lineRule="exact"/>
              <w:jc w:val="center"/>
              <w:rPr>
                <w:rFonts w:eastAsia="Times New Roman"/>
                <w:spacing w:val="-20"/>
                <w:sz w:val="23"/>
                <w:szCs w:val="23"/>
              </w:rPr>
            </w:pPr>
            <w:r w:rsidRPr="000302E0">
              <w:rPr>
                <w:spacing w:val="-20"/>
                <w:sz w:val="23"/>
                <w:szCs w:val="23"/>
              </w:rPr>
              <w:t>1 месяц со дня подачи заявления</w:t>
            </w:r>
          </w:p>
        </w:tc>
        <w:tc>
          <w:tcPr>
            <w:tcW w:w="2138" w:type="dxa"/>
            <w:gridSpan w:val="3"/>
            <w:tcBorders>
              <w:top w:val="single" w:sz="4" w:space="0" w:color="auto"/>
              <w:left w:val="single" w:sz="4" w:space="0" w:color="auto"/>
              <w:bottom w:val="dotted" w:sz="4" w:space="0" w:color="auto"/>
              <w:right w:val="single" w:sz="4" w:space="0" w:color="auto"/>
            </w:tcBorders>
            <w:shd w:val="clear" w:color="auto" w:fill="auto"/>
          </w:tcPr>
          <w:p w:rsidR="00B34698" w:rsidRPr="000302E0" w:rsidRDefault="00B34698"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бессрочно</w:t>
            </w:r>
          </w:p>
        </w:tc>
      </w:tr>
      <w:tr w:rsidR="00B34698" w:rsidRPr="008A49EB" w:rsidTr="008E258E">
        <w:trPr>
          <w:gridAfter w:val="2"/>
          <w:wAfter w:w="59" w:type="dxa"/>
          <w:trHeight w:val="842"/>
        </w:trPr>
        <w:tc>
          <w:tcPr>
            <w:tcW w:w="16107" w:type="dxa"/>
            <w:gridSpan w:val="21"/>
            <w:tcBorders>
              <w:top w:val="dotted" w:sz="4" w:space="0" w:color="auto"/>
              <w:left w:val="single" w:sz="4" w:space="0" w:color="auto"/>
              <w:bottom w:val="single" w:sz="4" w:space="0" w:color="auto"/>
              <w:right w:val="single" w:sz="4" w:space="0" w:color="auto"/>
            </w:tcBorders>
          </w:tcPr>
          <w:p w:rsidR="00B34698" w:rsidRPr="000302E0" w:rsidRDefault="00B34698" w:rsidP="00414B75">
            <w:pPr>
              <w:pStyle w:val="titleu"/>
              <w:widowControl w:val="0"/>
              <w:spacing w:before="0" w:after="0" w:line="220" w:lineRule="exact"/>
              <w:ind w:firstLine="284"/>
              <w:jc w:val="both"/>
              <w:rPr>
                <w:spacing w:val="-20"/>
                <w:sz w:val="23"/>
                <w:szCs w:val="23"/>
              </w:rPr>
            </w:pPr>
            <w:r w:rsidRPr="000302E0">
              <w:rPr>
                <w:b w:val="0"/>
                <w:i/>
                <w:spacing w:val="-20"/>
                <w:sz w:val="23"/>
                <w:szCs w:val="23"/>
              </w:rPr>
              <w:t xml:space="preserve">Должностное лицо, ответственное за осуществление административной процедуры 1.15.2 – </w:t>
            </w:r>
            <w:r w:rsidR="00414B75">
              <w:rPr>
                <w:b w:val="0"/>
                <w:i/>
                <w:spacing w:val="-20"/>
                <w:sz w:val="23"/>
                <w:szCs w:val="23"/>
              </w:rPr>
              <w:t xml:space="preserve">главный  специалист  отдела </w:t>
            </w:r>
            <w:r w:rsidR="00F3273A">
              <w:rPr>
                <w:b w:val="0"/>
                <w:i/>
                <w:spacing w:val="-20"/>
                <w:sz w:val="23"/>
                <w:szCs w:val="23"/>
              </w:rPr>
              <w:t xml:space="preserve"> </w:t>
            </w:r>
            <w:r w:rsidRPr="000302E0">
              <w:rPr>
                <w:b w:val="0"/>
                <w:i/>
                <w:spacing w:val="-20"/>
                <w:sz w:val="23"/>
                <w:szCs w:val="23"/>
              </w:rPr>
              <w:t xml:space="preserve">архитектуры и строительства </w:t>
            </w:r>
            <w:r w:rsidR="00F3273A">
              <w:rPr>
                <w:b w:val="0"/>
                <w:i/>
                <w:spacing w:val="-20"/>
                <w:sz w:val="23"/>
                <w:szCs w:val="23"/>
              </w:rPr>
              <w:t>,</w:t>
            </w:r>
            <w:r w:rsidRPr="000302E0">
              <w:rPr>
                <w:b w:val="0"/>
                <w:i/>
                <w:spacing w:val="-20"/>
                <w:sz w:val="23"/>
                <w:szCs w:val="23"/>
              </w:rPr>
              <w:t xml:space="preserve"> жилищно</w:t>
            </w:r>
            <w:r w:rsidR="004B33D2">
              <w:rPr>
                <w:b w:val="0"/>
                <w:i/>
                <w:spacing w:val="-20"/>
                <w:sz w:val="23"/>
                <w:szCs w:val="23"/>
              </w:rPr>
              <w:t>-</w:t>
            </w:r>
            <w:r w:rsidRPr="000302E0">
              <w:rPr>
                <w:b w:val="0"/>
                <w:i/>
                <w:spacing w:val="-20"/>
                <w:sz w:val="23"/>
                <w:szCs w:val="23"/>
              </w:rPr>
              <w:t>коммунального хозяйства Лелякова М.Н. (</w:t>
            </w:r>
            <w:r w:rsidR="00A97D58">
              <w:rPr>
                <w:b w:val="0"/>
                <w:i/>
                <w:spacing w:val="-20"/>
                <w:sz w:val="23"/>
                <w:szCs w:val="23"/>
              </w:rPr>
              <w:t>к</w:t>
            </w:r>
            <w:r w:rsidRPr="000302E0">
              <w:rPr>
                <w:b w:val="0"/>
                <w:i/>
                <w:spacing w:val="-20"/>
                <w:sz w:val="23"/>
                <w:szCs w:val="23"/>
              </w:rPr>
              <w:t>абинет № 53, тел. 41208), в его отсутствие – начальник отдела архитектуры и строительства</w:t>
            </w:r>
            <w:r w:rsidR="00F3273A">
              <w:rPr>
                <w:b w:val="0"/>
                <w:i/>
                <w:spacing w:val="-20"/>
                <w:sz w:val="23"/>
                <w:szCs w:val="23"/>
              </w:rPr>
              <w:t>,</w:t>
            </w:r>
            <w:r w:rsidRPr="000302E0">
              <w:rPr>
                <w:b w:val="0"/>
                <w:i/>
                <w:spacing w:val="-20"/>
                <w:sz w:val="23"/>
                <w:szCs w:val="23"/>
              </w:rPr>
              <w:t xml:space="preserve"> жилищно</w:t>
            </w:r>
            <w:r w:rsidR="00F3273A">
              <w:rPr>
                <w:b w:val="0"/>
                <w:i/>
                <w:spacing w:val="-20"/>
                <w:sz w:val="23"/>
                <w:szCs w:val="23"/>
              </w:rPr>
              <w:t>-</w:t>
            </w:r>
            <w:r w:rsidRPr="000302E0">
              <w:rPr>
                <w:b w:val="0"/>
                <w:i/>
                <w:spacing w:val="-20"/>
                <w:sz w:val="23"/>
                <w:szCs w:val="23"/>
              </w:rPr>
              <w:t xml:space="preserve">коммунального хозяйства </w:t>
            </w:r>
            <w:r w:rsidRPr="000302E0">
              <w:rPr>
                <w:b w:val="0"/>
                <w:bCs w:val="0"/>
                <w:i/>
                <w:color w:val="202124"/>
                <w:spacing w:val="-20"/>
                <w:sz w:val="23"/>
                <w:szCs w:val="23"/>
              </w:rPr>
              <w:t>Федоров Д.В.</w:t>
            </w:r>
            <w:r w:rsidRPr="000302E0">
              <w:rPr>
                <w:b w:val="0"/>
                <w:i/>
                <w:spacing w:val="-20"/>
                <w:sz w:val="23"/>
                <w:szCs w:val="23"/>
              </w:rPr>
              <w:t xml:space="preserve"> </w:t>
            </w:r>
            <w:r w:rsidRPr="000302E0">
              <w:rPr>
                <w:b w:val="0"/>
                <w:i/>
                <w:spacing w:val="-20"/>
                <w:sz w:val="23"/>
                <w:szCs w:val="23"/>
              </w:rPr>
              <w:br/>
              <w:t>(</w:t>
            </w:r>
            <w:r w:rsidR="00A97D58">
              <w:rPr>
                <w:b w:val="0"/>
                <w:i/>
                <w:spacing w:val="-20"/>
                <w:sz w:val="23"/>
                <w:szCs w:val="23"/>
              </w:rPr>
              <w:t>к</w:t>
            </w:r>
            <w:r w:rsidRPr="000302E0">
              <w:rPr>
                <w:b w:val="0"/>
                <w:i/>
                <w:spacing w:val="-20"/>
                <w:sz w:val="23"/>
                <w:szCs w:val="23"/>
              </w:rPr>
              <w:t>абинет № 64, тел. 41042).</w:t>
            </w:r>
          </w:p>
        </w:tc>
      </w:tr>
      <w:tr w:rsidR="00B34698" w:rsidRPr="008A49EB" w:rsidTr="008E258E">
        <w:trPr>
          <w:gridAfter w:val="1"/>
          <w:wAfter w:w="47" w:type="dxa"/>
          <w:trHeight w:val="2124"/>
        </w:trPr>
        <w:tc>
          <w:tcPr>
            <w:tcW w:w="1416" w:type="dxa"/>
            <w:gridSpan w:val="2"/>
            <w:tcBorders>
              <w:top w:val="single" w:sz="4" w:space="0" w:color="auto"/>
              <w:left w:val="single" w:sz="4" w:space="0" w:color="auto"/>
              <w:bottom w:val="dotted" w:sz="4" w:space="0" w:color="auto"/>
              <w:right w:val="single" w:sz="4" w:space="0" w:color="auto"/>
            </w:tcBorders>
            <w:shd w:val="clear" w:color="auto" w:fill="auto"/>
          </w:tcPr>
          <w:p w:rsidR="00B34698" w:rsidRPr="000302E0" w:rsidRDefault="00B34698" w:rsidP="00777CA5">
            <w:pPr>
              <w:pStyle w:val="table100"/>
              <w:widowControl w:val="0"/>
              <w:spacing w:after="0" w:afterAutospacing="0" w:line="220" w:lineRule="exact"/>
              <w:jc w:val="both"/>
              <w:rPr>
                <w:b/>
                <w:bCs/>
                <w:spacing w:val="-20"/>
                <w:sz w:val="23"/>
                <w:szCs w:val="23"/>
              </w:rPr>
            </w:pPr>
            <w:r w:rsidRPr="000302E0">
              <w:rPr>
                <w:b/>
                <w:bCs/>
                <w:spacing w:val="-20"/>
                <w:sz w:val="23"/>
                <w:szCs w:val="23"/>
              </w:rPr>
              <w:t>1.15.3</w:t>
            </w:r>
          </w:p>
          <w:p w:rsidR="00B34698" w:rsidRPr="000302E0" w:rsidRDefault="00B34698" w:rsidP="00777CA5">
            <w:pPr>
              <w:pStyle w:val="table100"/>
              <w:widowControl w:val="0"/>
              <w:spacing w:after="0" w:afterAutospacing="0" w:line="220" w:lineRule="exact"/>
              <w:jc w:val="both"/>
              <w:rPr>
                <w:b/>
                <w:bCs/>
                <w:spacing w:val="-20"/>
                <w:sz w:val="23"/>
                <w:szCs w:val="23"/>
              </w:rPr>
            </w:pPr>
          </w:p>
        </w:tc>
        <w:tc>
          <w:tcPr>
            <w:tcW w:w="2837" w:type="dxa"/>
            <w:gridSpan w:val="2"/>
            <w:tcBorders>
              <w:top w:val="single" w:sz="4" w:space="0" w:color="auto"/>
              <w:left w:val="single" w:sz="4" w:space="0" w:color="auto"/>
              <w:bottom w:val="dotted" w:sz="4" w:space="0" w:color="auto"/>
              <w:right w:val="single" w:sz="4" w:space="0" w:color="auto"/>
            </w:tcBorders>
            <w:shd w:val="clear" w:color="auto" w:fill="auto"/>
          </w:tcPr>
          <w:p w:rsidR="00B34698" w:rsidRPr="000302E0" w:rsidRDefault="00985973" w:rsidP="00777CA5">
            <w:pPr>
              <w:spacing w:line="220" w:lineRule="exact"/>
              <w:jc w:val="both"/>
              <w:rPr>
                <w:spacing w:val="-20"/>
                <w:sz w:val="23"/>
                <w:szCs w:val="23"/>
              </w:rPr>
            </w:pPr>
            <w:r w:rsidRPr="000302E0">
              <w:rPr>
                <w:spacing w:val="-20"/>
                <w:sz w:val="23"/>
                <w:szCs w:val="23"/>
              </w:rPr>
              <w:t>проектной документации на переустройство и (или) перепланировку жилых помещений, нежилых помещений в жилых домах</w:t>
            </w:r>
          </w:p>
        </w:tc>
        <w:tc>
          <w:tcPr>
            <w:tcW w:w="2504" w:type="dxa"/>
            <w:gridSpan w:val="2"/>
            <w:tcBorders>
              <w:top w:val="single" w:sz="4" w:space="0" w:color="auto"/>
              <w:left w:val="single" w:sz="4" w:space="0" w:color="auto"/>
              <w:bottom w:val="dotted" w:sz="4" w:space="0" w:color="auto"/>
              <w:right w:val="single" w:sz="4" w:space="0" w:color="auto"/>
            </w:tcBorders>
            <w:shd w:val="clear" w:color="auto" w:fill="auto"/>
          </w:tcPr>
          <w:p w:rsidR="00B34698" w:rsidRPr="000302E0" w:rsidRDefault="00B34698"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B34698" w:rsidRPr="000302E0" w:rsidRDefault="00B34698"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B34698" w:rsidRPr="000302E0" w:rsidRDefault="00B34698"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тел. 41105,</w:t>
            </w:r>
            <w:r w:rsidRPr="000302E0">
              <w:rPr>
                <w:spacing w:val="-20"/>
                <w:sz w:val="23"/>
                <w:szCs w:val="23"/>
              </w:rPr>
              <w:t xml:space="preserve"> </w:t>
            </w:r>
            <w:r w:rsidRPr="000302E0">
              <w:rPr>
                <w:spacing w:val="-20"/>
                <w:sz w:val="23"/>
                <w:szCs w:val="23"/>
              </w:rPr>
              <w:br/>
            </w:r>
            <w:r w:rsidRPr="000302E0">
              <w:rPr>
                <w:b w:val="0"/>
                <w:spacing w:val="-20"/>
                <w:sz w:val="23"/>
                <w:szCs w:val="23"/>
              </w:rP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Васильченко Т.В.</w:t>
            </w:r>
            <w:r w:rsidRPr="000302E0">
              <w:rPr>
                <w:spacing w:val="-20"/>
                <w:sz w:val="23"/>
                <w:szCs w:val="23"/>
              </w:rPr>
              <w:t xml:space="preserve"> </w:t>
            </w:r>
            <w:r w:rsidRPr="000302E0">
              <w:rPr>
                <w:spacing w:val="-20"/>
                <w:sz w:val="23"/>
                <w:szCs w:val="23"/>
              </w:rPr>
              <w:br/>
            </w:r>
            <w:r w:rsidRPr="000302E0">
              <w:rPr>
                <w:b w:val="0"/>
                <w:bCs w:val="0"/>
                <w:spacing w:val="-20"/>
                <w:sz w:val="23"/>
                <w:szCs w:val="23"/>
              </w:rPr>
              <w:t>тел. 21543</w:t>
            </w:r>
          </w:p>
        </w:tc>
        <w:tc>
          <w:tcPr>
            <w:tcW w:w="4255" w:type="dxa"/>
            <w:gridSpan w:val="3"/>
            <w:tcBorders>
              <w:top w:val="single" w:sz="4" w:space="0" w:color="auto"/>
              <w:left w:val="single" w:sz="4" w:space="0" w:color="auto"/>
              <w:bottom w:val="dotted" w:sz="4" w:space="0" w:color="auto"/>
              <w:right w:val="single" w:sz="4" w:space="0" w:color="auto"/>
            </w:tcBorders>
            <w:shd w:val="clear" w:color="auto" w:fill="auto"/>
          </w:tcPr>
          <w:p w:rsidR="00B34698" w:rsidRPr="000302E0" w:rsidRDefault="00985973" w:rsidP="00777CA5">
            <w:pPr>
              <w:pStyle w:val="table100"/>
              <w:spacing w:after="0" w:afterAutospacing="0" w:line="220" w:lineRule="exact"/>
              <w:ind w:right="97" w:firstLine="287"/>
              <w:jc w:val="both"/>
              <w:rPr>
                <w:rFonts w:eastAsia="Times New Roman"/>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проектная документация на переустройство и</w:t>
            </w:r>
            <w:r w:rsidR="00AF7458" w:rsidRPr="000302E0">
              <w:rPr>
                <w:spacing w:val="-20"/>
                <w:sz w:val="23"/>
                <w:szCs w:val="23"/>
              </w:rPr>
              <w:t xml:space="preserve"> </w:t>
            </w:r>
            <w:r w:rsidRPr="000302E0">
              <w:rPr>
                <w:spacing w:val="-20"/>
                <w:sz w:val="23"/>
                <w:szCs w:val="23"/>
              </w:rPr>
              <w:t>(или) перепланировку жилых помещений, нежилых помещений в жилых домах</w:t>
            </w:r>
          </w:p>
        </w:tc>
        <w:tc>
          <w:tcPr>
            <w:tcW w:w="1540" w:type="dxa"/>
            <w:gridSpan w:val="5"/>
            <w:tcBorders>
              <w:top w:val="single" w:sz="4" w:space="0" w:color="auto"/>
              <w:left w:val="single" w:sz="4" w:space="0" w:color="auto"/>
              <w:bottom w:val="dotted" w:sz="4" w:space="0" w:color="auto"/>
              <w:right w:val="single" w:sz="4" w:space="0" w:color="auto"/>
            </w:tcBorders>
            <w:shd w:val="clear" w:color="auto" w:fill="auto"/>
          </w:tcPr>
          <w:p w:rsidR="00B34698" w:rsidRPr="000302E0" w:rsidRDefault="00B34698"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bottom w:val="dotted" w:sz="4" w:space="0" w:color="auto"/>
              <w:right w:val="single" w:sz="4" w:space="0" w:color="auto"/>
            </w:tcBorders>
            <w:shd w:val="clear" w:color="auto" w:fill="auto"/>
          </w:tcPr>
          <w:p w:rsidR="00B34698" w:rsidRPr="000302E0" w:rsidRDefault="00B34698" w:rsidP="00777CA5">
            <w:pPr>
              <w:pStyle w:val="table100"/>
              <w:spacing w:after="0" w:afterAutospacing="0" w:line="220" w:lineRule="exact"/>
              <w:jc w:val="center"/>
              <w:rPr>
                <w:rFonts w:eastAsia="Times New Roman"/>
                <w:spacing w:val="-20"/>
                <w:sz w:val="23"/>
                <w:szCs w:val="23"/>
              </w:rPr>
            </w:pPr>
            <w:r w:rsidRPr="000302E0">
              <w:rPr>
                <w:spacing w:val="-20"/>
                <w:sz w:val="23"/>
                <w:szCs w:val="23"/>
              </w:rPr>
              <w:t>15 дней со дня подачи заявления</w:t>
            </w:r>
          </w:p>
        </w:tc>
        <w:tc>
          <w:tcPr>
            <w:tcW w:w="2150" w:type="dxa"/>
            <w:gridSpan w:val="4"/>
            <w:tcBorders>
              <w:top w:val="single" w:sz="4" w:space="0" w:color="auto"/>
              <w:left w:val="single" w:sz="4" w:space="0" w:color="auto"/>
              <w:bottom w:val="dotted" w:sz="4" w:space="0" w:color="auto"/>
              <w:right w:val="single" w:sz="4" w:space="0" w:color="auto"/>
            </w:tcBorders>
            <w:shd w:val="clear" w:color="auto" w:fill="auto"/>
          </w:tcPr>
          <w:p w:rsidR="00B34698" w:rsidRPr="000302E0" w:rsidRDefault="00B34698"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бессрочно</w:t>
            </w:r>
          </w:p>
        </w:tc>
      </w:tr>
      <w:tr w:rsidR="00B34698" w:rsidRPr="008A49EB" w:rsidTr="008E258E">
        <w:trPr>
          <w:gridAfter w:val="2"/>
          <w:wAfter w:w="59" w:type="dxa"/>
          <w:trHeight w:val="70"/>
        </w:trPr>
        <w:tc>
          <w:tcPr>
            <w:tcW w:w="16107" w:type="dxa"/>
            <w:gridSpan w:val="21"/>
            <w:tcBorders>
              <w:top w:val="dotted" w:sz="4" w:space="0" w:color="auto"/>
              <w:left w:val="single" w:sz="4" w:space="0" w:color="auto"/>
              <w:bottom w:val="single" w:sz="4" w:space="0" w:color="auto"/>
              <w:right w:val="single" w:sz="4" w:space="0" w:color="auto"/>
            </w:tcBorders>
          </w:tcPr>
          <w:p w:rsidR="00B34698" w:rsidRPr="000302E0" w:rsidRDefault="00B34698" w:rsidP="00414B75">
            <w:pPr>
              <w:pStyle w:val="titleu"/>
              <w:widowControl w:val="0"/>
              <w:spacing w:before="0" w:after="0" w:line="220" w:lineRule="exact"/>
              <w:ind w:firstLine="284"/>
              <w:jc w:val="both"/>
              <w:rPr>
                <w:spacing w:val="-20"/>
                <w:sz w:val="23"/>
                <w:szCs w:val="23"/>
              </w:rPr>
            </w:pPr>
            <w:r w:rsidRPr="000302E0">
              <w:rPr>
                <w:b w:val="0"/>
                <w:i/>
                <w:spacing w:val="-20"/>
                <w:sz w:val="23"/>
                <w:szCs w:val="23"/>
              </w:rPr>
              <w:t xml:space="preserve">Должностное лицо, ответственное за осуществление административной процедуры 1.15.3 – </w:t>
            </w:r>
            <w:r w:rsidR="00414B75">
              <w:rPr>
                <w:b w:val="0"/>
                <w:i/>
                <w:spacing w:val="-20"/>
                <w:sz w:val="23"/>
                <w:szCs w:val="23"/>
              </w:rPr>
              <w:t xml:space="preserve">главный  специалист  отдела </w:t>
            </w:r>
            <w:r w:rsidR="00F3273A">
              <w:rPr>
                <w:b w:val="0"/>
                <w:i/>
                <w:spacing w:val="-20"/>
                <w:sz w:val="23"/>
                <w:szCs w:val="23"/>
              </w:rPr>
              <w:t xml:space="preserve">архитектуры и строительства, жилищно-коммунального хозяйства </w:t>
            </w:r>
            <w:r w:rsidRPr="000302E0">
              <w:rPr>
                <w:b w:val="0"/>
                <w:i/>
                <w:spacing w:val="-20"/>
                <w:sz w:val="23"/>
                <w:szCs w:val="23"/>
              </w:rPr>
              <w:t>Лелякова М.Н. (</w:t>
            </w:r>
            <w:r w:rsidR="00A97D58">
              <w:rPr>
                <w:b w:val="0"/>
                <w:i/>
                <w:spacing w:val="-20"/>
                <w:sz w:val="23"/>
                <w:szCs w:val="23"/>
              </w:rPr>
              <w:t>к</w:t>
            </w:r>
            <w:r w:rsidRPr="000302E0">
              <w:rPr>
                <w:b w:val="0"/>
                <w:i/>
                <w:spacing w:val="-20"/>
                <w:sz w:val="23"/>
                <w:szCs w:val="23"/>
              </w:rPr>
              <w:t>абинет № 53, тел. 41208), в его отсутствие – начальник отдела архитектуры и строительства</w:t>
            </w:r>
            <w:r w:rsidR="00F3273A">
              <w:rPr>
                <w:b w:val="0"/>
                <w:i/>
                <w:spacing w:val="-20"/>
                <w:sz w:val="23"/>
                <w:szCs w:val="23"/>
              </w:rPr>
              <w:t>,</w:t>
            </w:r>
            <w:r w:rsidRPr="000302E0">
              <w:rPr>
                <w:b w:val="0"/>
                <w:i/>
                <w:spacing w:val="-20"/>
                <w:sz w:val="23"/>
                <w:szCs w:val="23"/>
              </w:rPr>
              <w:t xml:space="preserve"> жилищно</w:t>
            </w:r>
            <w:r w:rsidR="00F3273A">
              <w:rPr>
                <w:b w:val="0"/>
                <w:i/>
                <w:spacing w:val="-20"/>
                <w:sz w:val="23"/>
                <w:szCs w:val="23"/>
              </w:rPr>
              <w:t>-</w:t>
            </w:r>
            <w:r w:rsidRPr="000302E0">
              <w:rPr>
                <w:b w:val="0"/>
                <w:i/>
                <w:spacing w:val="-20"/>
                <w:sz w:val="23"/>
                <w:szCs w:val="23"/>
              </w:rPr>
              <w:t xml:space="preserve">коммунального хозяйства </w:t>
            </w:r>
            <w:r w:rsidRPr="000302E0">
              <w:rPr>
                <w:b w:val="0"/>
                <w:bCs w:val="0"/>
                <w:i/>
                <w:color w:val="202124"/>
                <w:spacing w:val="-20"/>
                <w:sz w:val="23"/>
                <w:szCs w:val="23"/>
              </w:rPr>
              <w:t>Федоров Д.В.</w:t>
            </w:r>
            <w:r w:rsidRPr="000302E0">
              <w:rPr>
                <w:b w:val="0"/>
                <w:i/>
                <w:spacing w:val="-20"/>
                <w:sz w:val="23"/>
                <w:szCs w:val="23"/>
              </w:rPr>
              <w:t xml:space="preserve"> </w:t>
            </w:r>
            <w:r w:rsidRPr="000302E0">
              <w:rPr>
                <w:b w:val="0"/>
                <w:i/>
                <w:spacing w:val="-20"/>
                <w:sz w:val="23"/>
                <w:szCs w:val="23"/>
              </w:rPr>
              <w:br/>
              <w:t>(</w:t>
            </w:r>
            <w:r w:rsidR="00A97D58">
              <w:rPr>
                <w:b w:val="0"/>
                <w:i/>
                <w:spacing w:val="-20"/>
                <w:sz w:val="23"/>
                <w:szCs w:val="23"/>
              </w:rPr>
              <w:t>к</w:t>
            </w:r>
            <w:r w:rsidRPr="000302E0">
              <w:rPr>
                <w:b w:val="0"/>
                <w:i/>
                <w:spacing w:val="-20"/>
                <w:sz w:val="23"/>
                <w:szCs w:val="23"/>
              </w:rPr>
              <w:t>абинет № 64, тел. 41042).</w:t>
            </w:r>
          </w:p>
        </w:tc>
      </w:tr>
      <w:tr w:rsidR="00B34698" w:rsidRPr="008A49EB" w:rsidTr="008E258E">
        <w:trPr>
          <w:gridAfter w:val="1"/>
          <w:wAfter w:w="47" w:type="dxa"/>
          <w:trHeight w:val="610"/>
        </w:trPr>
        <w:tc>
          <w:tcPr>
            <w:tcW w:w="1416" w:type="dxa"/>
            <w:gridSpan w:val="2"/>
            <w:tcBorders>
              <w:top w:val="single" w:sz="4" w:space="0" w:color="auto"/>
              <w:left w:val="single" w:sz="4" w:space="0" w:color="auto"/>
              <w:bottom w:val="nil"/>
              <w:right w:val="single" w:sz="4" w:space="0" w:color="auto"/>
            </w:tcBorders>
            <w:shd w:val="clear" w:color="auto" w:fill="auto"/>
          </w:tcPr>
          <w:p w:rsidR="00B34698" w:rsidRPr="000302E0" w:rsidRDefault="00B34698" w:rsidP="00777CA5">
            <w:pPr>
              <w:pStyle w:val="table100"/>
              <w:widowControl w:val="0"/>
              <w:spacing w:after="0" w:afterAutospacing="0" w:line="220" w:lineRule="exact"/>
              <w:jc w:val="both"/>
              <w:rPr>
                <w:b/>
                <w:bCs/>
                <w:spacing w:val="-20"/>
                <w:sz w:val="23"/>
                <w:szCs w:val="23"/>
              </w:rPr>
            </w:pPr>
            <w:r w:rsidRPr="000302E0">
              <w:rPr>
                <w:b/>
                <w:bCs/>
                <w:spacing w:val="-20"/>
                <w:sz w:val="23"/>
                <w:szCs w:val="23"/>
              </w:rPr>
              <w:t>2.7</w:t>
            </w:r>
          </w:p>
        </w:tc>
        <w:tc>
          <w:tcPr>
            <w:tcW w:w="2837" w:type="dxa"/>
            <w:gridSpan w:val="2"/>
            <w:tcBorders>
              <w:top w:val="single" w:sz="4" w:space="0" w:color="auto"/>
              <w:left w:val="single" w:sz="4" w:space="0" w:color="auto"/>
              <w:bottom w:val="nil"/>
              <w:right w:val="single" w:sz="4" w:space="0" w:color="auto"/>
            </w:tcBorders>
            <w:shd w:val="clear" w:color="auto" w:fill="auto"/>
          </w:tcPr>
          <w:p w:rsidR="00B34698" w:rsidRPr="000302E0" w:rsidRDefault="00740860" w:rsidP="00777CA5">
            <w:pPr>
              <w:spacing w:line="220" w:lineRule="exact"/>
              <w:jc w:val="both"/>
              <w:rPr>
                <w:rStyle w:val="s131"/>
                <w:bCs w:val="0"/>
                <w:spacing w:val="-20"/>
                <w:sz w:val="23"/>
                <w:szCs w:val="23"/>
              </w:rPr>
            </w:pPr>
            <w:r w:rsidRPr="000302E0">
              <w:rPr>
                <w:spacing w:val="-20"/>
                <w:sz w:val="23"/>
                <w:szCs w:val="23"/>
              </w:rPr>
              <w:t>Принятие решения о единовременной выплате семьям при рождении двоих и более детей на приобретение детских вещей первой необходимости</w:t>
            </w:r>
          </w:p>
        </w:tc>
        <w:tc>
          <w:tcPr>
            <w:tcW w:w="2504" w:type="dxa"/>
            <w:gridSpan w:val="2"/>
            <w:tcBorders>
              <w:top w:val="single" w:sz="4" w:space="0" w:color="auto"/>
              <w:left w:val="single" w:sz="4" w:space="0" w:color="auto"/>
              <w:bottom w:val="nil"/>
              <w:right w:val="single" w:sz="4" w:space="0" w:color="auto"/>
            </w:tcBorders>
            <w:shd w:val="clear" w:color="auto" w:fill="auto"/>
          </w:tcPr>
          <w:p w:rsidR="00B34698" w:rsidRPr="000302E0" w:rsidRDefault="00B34698"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B34698" w:rsidRPr="000302E0" w:rsidRDefault="00B34698"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B34698" w:rsidRPr="000302E0" w:rsidRDefault="00B34698" w:rsidP="00414B75">
            <w:pPr>
              <w:pStyle w:val="titleu"/>
              <w:widowControl w:val="0"/>
              <w:spacing w:before="0" w:after="0" w:line="220" w:lineRule="exact"/>
              <w:jc w:val="center"/>
              <w:rPr>
                <w:b w:val="0"/>
                <w:bCs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тел. 41105,</w:t>
            </w:r>
            <w:r w:rsidRPr="000302E0">
              <w:rPr>
                <w:spacing w:val="-20"/>
                <w:sz w:val="23"/>
                <w:szCs w:val="23"/>
              </w:rPr>
              <w:t xml:space="preserve"> </w:t>
            </w:r>
            <w:r w:rsidRPr="000302E0">
              <w:rPr>
                <w:spacing w:val="-20"/>
                <w:sz w:val="23"/>
                <w:szCs w:val="23"/>
              </w:rPr>
              <w:br/>
            </w:r>
            <w:r w:rsidRPr="000302E0">
              <w:rPr>
                <w:b w:val="0"/>
                <w:spacing w:val="-20"/>
                <w:sz w:val="23"/>
                <w:szCs w:val="23"/>
              </w:rPr>
              <w:lastRenderedPageBreak/>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Васильченко Т.В.</w:t>
            </w:r>
            <w:r w:rsidRPr="000302E0">
              <w:rPr>
                <w:spacing w:val="-20"/>
                <w:sz w:val="23"/>
                <w:szCs w:val="23"/>
              </w:rPr>
              <w:t xml:space="preserve"> </w:t>
            </w:r>
            <w:r w:rsidRPr="000302E0">
              <w:rPr>
                <w:spacing w:val="-20"/>
                <w:sz w:val="23"/>
                <w:szCs w:val="23"/>
              </w:rPr>
              <w:br/>
            </w:r>
            <w:r w:rsidRPr="000302E0">
              <w:rPr>
                <w:b w:val="0"/>
                <w:bCs w:val="0"/>
                <w:spacing w:val="-20"/>
                <w:sz w:val="23"/>
                <w:szCs w:val="23"/>
              </w:rPr>
              <w:t>тел. 21543</w:t>
            </w:r>
          </w:p>
        </w:tc>
        <w:tc>
          <w:tcPr>
            <w:tcW w:w="4255" w:type="dxa"/>
            <w:gridSpan w:val="3"/>
            <w:tcBorders>
              <w:top w:val="single" w:sz="4" w:space="0" w:color="auto"/>
              <w:left w:val="single" w:sz="4" w:space="0" w:color="auto"/>
              <w:bottom w:val="nil"/>
              <w:right w:val="single" w:sz="4" w:space="0" w:color="auto"/>
            </w:tcBorders>
            <w:shd w:val="clear" w:color="auto" w:fill="auto"/>
          </w:tcPr>
          <w:p w:rsidR="00B34698" w:rsidRPr="000302E0" w:rsidRDefault="00B34698" w:rsidP="00777CA5">
            <w:pPr>
              <w:pStyle w:val="table100"/>
              <w:spacing w:after="0" w:afterAutospacing="0" w:line="220" w:lineRule="exact"/>
              <w:ind w:right="97" w:firstLine="287"/>
              <w:jc w:val="both"/>
              <w:rPr>
                <w:spacing w:val="-20"/>
                <w:sz w:val="23"/>
                <w:szCs w:val="23"/>
              </w:rPr>
            </w:pPr>
            <w:r w:rsidRPr="000302E0">
              <w:rPr>
                <w:spacing w:val="-20"/>
                <w:sz w:val="23"/>
                <w:szCs w:val="23"/>
              </w:rPr>
              <w:lastRenderedPageBreak/>
              <w:t>заявление</w:t>
            </w:r>
          </w:p>
          <w:p w:rsidR="00B34698" w:rsidRPr="000302E0" w:rsidRDefault="00414B75" w:rsidP="00777CA5">
            <w:pPr>
              <w:pStyle w:val="table100"/>
              <w:spacing w:after="0" w:afterAutospacing="0" w:line="220" w:lineRule="exact"/>
              <w:ind w:right="97" w:firstLine="287"/>
              <w:jc w:val="both"/>
              <w:rPr>
                <w:spacing w:val="-20"/>
                <w:sz w:val="23"/>
                <w:szCs w:val="23"/>
              </w:rPr>
            </w:pPr>
            <w:hyperlink r:id="rId13" w:anchor="a2" w:tooltip="+" w:history="1">
              <w:r w:rsidR="00B34698" w:rsidRPr="000302E0">
                <w:rPr>
                  <w:rStyle w:val="aa"/>
                  <w:color w:val="auto"/>
                  <w:spacing w:val="-20"/>
                  <w:sz w:val="23"/>
                  <w:szCs w:val="23"/>
                  <w:u w:val="none"/>
                </w:rPr>
                <w:t>паспорт</w:t>
              </w:r>
            </w:hyperlink>
            <w:r w:rsidR="00B34698" w:rsidRPr="000302E0">
              <w:rPr>
                <w:spacing w:val="-20"/>
                <w:sz w:val="23"/>
                <w:szCs w:val="23"/>
              </w:rPr>
              <w:t xml:space="preserve"> или иной документ, удостоверяющий личность</w:t>
            </w:r>
          </w:p>
          <w:p w:rsidR="00B34698" w:rsidRPr="000302E0" w:rsidRDefault="00B34698" w:rsidP="00777CA5">
            <w:pPr>
              <w:pStyle w:val="table100"/>
              <w:spacing w:after="0" w:afterAutospacing="0" w:line="220" w:lineRule="exact"/>
              <w:ind w:right="97" w:firstLine="287"/>
              <w:jc w:val="both"/>
              <w:rPr>
                <w:spacing w:val="-20"/>
                <w:sz w:val="23"/>
                <w:szCs w:val="23"/>
              </w:rPr>
            </w:pPr>
            <w:r w:rsidRPr="000302E0">
              <w:rPr>
                <w:spacing w:val="-20"/>
                <w:sz w:val="23"/>
                <w:szCs w:val="23"/>
              </w:rPr>
              <w:t>свидетельства о рождении детей</w:t>
            </w:r>
          </w:p>
          <w:p w:rsidR="00B34698" w:rsidRPr="000302E0" w:rsidRDefault="00B34698" w:rsidP="00777CA5">
            <w:pPr>
              <w:pStyle w:val="table100"/>
              <w:spacing w:after="0" w:afterAutospacing="0" w:line="220" w:lineRule="exact"/>
              <w:ind w:right="97"/>
              <w:jc w:val="both"/>
              <w:rPr>
                <w:spacing w:val="-20"/>
                <w:sz w:val="23"/>
                <w:szCs w:val="23"/>
              </w:rPr>
            </w:pPr>
          </w:p>
        </w:tc>
        <w:tc>
          <w:tcPr>
            <w:tcW w:w="1540" w:type="dxa"/>
            <w:gridSpan w:val="5"/>
            <w:tcBorders>
              <w:top w:val="single" w:sz="4" w:space="0" w:color="auto"/>
              <w:left w:val="single" w:sz="4" w:space="0" w:color="auto"/>
              <w:bottom w:val="nil"/>
              <w:right w:val="single" w:sz="4" w:space="0" w:color="auto"/>
            </w:tcBorders>
            <w:shd w:val="clear" w:color="auto" w:fill="auto"/>
          </w:tcPr>
          <w:p w:rsidR="00B34698" w:rsidRPr="000302E0" w:rsidRDefault="00B34698" w:rsidP="00777CA5">
            <w:pPr>
              <w:pStyle w:val="table100"/>
              <w:spacing w:after="0" w:afterAutospacing="0" w:line="220" w:lineRule="exact"/>
              <w:ind w:right="97"/>
              <w:jc w:val="center"/>
              <w:rPr>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bottom w:val="nil"/>
              <w:right w:val="single" w:sz="4" w:space="0" w:color="auto"/>
            </w:tcBorders>
            <w:shd w:val="clear" w:color="auto" w:fill="auto"/>
          </w:tcPr>
          <w:p w:rsidR="00B34698" w:rsidRPr="000302E0" w:rsidRDefault="00B34698" w:rsidP="00777CA5">
            <w:pPr>
              <w:pStyle w:val="table100"/>
              <w:spacing w:after="0" w:afterAutospacing="0" w:line="220" w:lineRule="exact"/>
              <w:jc w:val="center"/>
              <w:rPr>
                <w:spacing w:val="-20"/>
                <w:sz w:val="23"/>
                <w:szCs w:val="23"/>
              </w:rPr>
            </w:pPr>
            <w:r w:rsidRPr="000302E0">
              <w:rPr>
                <w:color w:val="000000"/>
                <w:spacing w:val="-20"/>
                <w:sz w:val="23"/>
                <w:szCs w:val="23"/>
                <w:shd w:val="clear" w:color="auto" w:fill="FFFFFF"/>
              </w:rPr>
              <w:t xml:space="preserve">10 дней со дня подачи заявления, а в случае запроса документов и (или) </w:t>
            </w:r>
            <w:r w:rsidRPr="000302E0">
              <w:rPr>
                <w:color w:val="000000"/>
                <w:spacing w:val="-20"/>
                <w:sz w:val="23"/>
                <w:szCs w:val="23"/>
                <w:shd w:val="clear" w:color="auto" w:fill="FFFFFF"/>
              </w:rPr>
              <w:lastRenderedPageBreak/>
              <w:t xml:space="preserve">сведений от других государственных органов, иных организаций – </w:t>
            </w:r>
            <w:r w:rsidR="00740860" w:rsidRPr="000302E0">
              <w:rPr>
                <w:color w:val="000000"/>
                <w:spacing w:val="-20"/>
                <w:sz w:val="23"/>
                <w:szCs w:val="23"/>
                <w:shd w:val="clear" w:color="auto" w:fill="FFFFFF"/>
              </w:rPr>
              <w:br/>
            </w:r>
            <w:r w:rsidRPr="000302E0">
              <w:rPr>
                <w:color w:val="000000"/>
                <w:spacing w:val="-20"/>
                <w:sz w:val="23"/>
                <w:szCs w:val="23"/>
                <w:shd w:val="clear" w:color="auto" w:fill="FFFFFF"/>
              </w:rPr>
              <w:t>1 месяц</w:t>
            </w:r>
          </w:p>
        </w:tc>
        <w:tc>
          <w:tcPr>
            <w:tcW w:w="2150" w:type="dxa"/>
            <w:gridSpan w:val="4"/>
            <w:tcBorders>
              <w:top w:val="single" w:sz="4" w:space="0" w:color="auto"/>
              <w:left w:val="single" w:sz="4" w:space="0" w:color="auto"/>
              <w:bottom w:val="nil"/>
              <w:right w:val="single" w:sz="4" w:space="0" w:color="auto"/>
            </w:tcBorders>
            <w:shd w:val="clear" w:color="auto" w:fill="auto"/>
          </w:tcPr>
          <w:p w:rsidR="00B34698" w:rsidRPr="000302E0" w:rsidRDefault="00B34698" w:rsidP="00777CA5">
            <w:pPr>
              <w:pStyle w:val="table100"/>
              <w:spacing w:after="0" w:afterAutospacing="0" w:line="220" w:lineRule="exact"/>
              <w:jc w:val="center"/>
              <w:rPr>
                <w:spacing w:val="-20"/>
                <w:sz w:val="23"/>
                <w:szCs w:val="23"/>
              </w:rPr>
            </w:pPr>
            <w:r w:rsidRPr="000302E0">
              <w:rPr>
                <w:color w:val="000000"/>
                <w:spacing w:val="-20"/>
                <w:sz w:val="23"/>
                <w:szCs w:val="23"/>
                <w:shd w:val="clear" w:color="auto" w:fill="FFFFFF"/>
              </w:rPr>
              <w:lastRenderedPageBreak/>
              <w:t>единовременно</w:t>
            </w:r>
          </w:p>
        </w:tc>
      </w:tr>
      <w:tr w:rsidR="00B34698" w:rsidRPr="008A49EB" w:rsidTr="008E258E">
        <w:trPr>
          <w:gridAfter w:val="1"/>
          <w:wAfter w:w="47" w:type="dxa"/>
          <w:trHeight w:val="567"/>
        </w:trPr>
        <w:tc>
          <w:tcPr>
            <w:tcW w:w="16119" w:type="dxa"/>
            <w:gridSpan w:val="22"/>
            <w:tcBorders>
              <w:top w:val="single" w:sz="4" w:space="0" w:color="auto"/>
              <w:left w:val="single" w:sz="4" w:space="0" w:color="auto"/>
              <w:bottom w:val="nil"/>
              <w:right w:val="single" w:sz="4" w:space="0" w:color="auto"/>
            </w:tcBorders>
            <w:shd w:val="clear" w:color="auto" w:fill="auto"/>
          </w:tcPr>
          <w:p w:rsidR="00B34698" w:rsidRPr="000302E0" w:rsidRDefault="00B34698" w:rsidP="00414B75">
            <w:pPr>
              <w:pStyle w:val="table100"/>
              <w:spacing w:after="0" w:afterAutospacing="0" w:line="220" w:lineRule="exact"/>
              <w:ind w:firstLine="284"/>
              <w:jc w:val="both"/>
              <w:rPr>
                <w:spacing w:val="-20"/>
                <w:sz w:val="23"/>
                <w:szCs w:val="23"/>
              </w:rPr>
            </w:pPr>
            <w:r w:rsidRPr="000302E0">
              <w:rPr>
                <w:i/>
                <w:spacing w:val="-20"/>
                <w:sz w:val="23"/>
                <w:szCs w:val="23"/>
              </w:rPr>
              <w:t xml:space="preserve">Должностное лицо, ответственное за осуществление административной процедуры 2.7 – </w:t>
            </w:r>
            <w:r w:rsidR="00414B75">
              <w:rPr>
                <w:i/>
                <w:spacing w:val="-20"/>
                <w:sz w:val="23"/>
                <w:szCs w:val="23"/>
              </w:rPr>
              <w:t xml:space="preserve">главный  специалист  отдела </w:t>
            </w:r>
            <w:r w:rsidRPr="000302E0">
              <w:rPr>
                <w:i/>
                <w:spacing w:val="-20"/>
                <w:sz w:val="23"/>
                <w:szCs w:val="23"/>
              </w:rPr>
              <w:t>занятости населения и социально</w:t>
            </w:r>
            <w:r w:rsidR="005B6315">
              <w:rPr>
                <w:i/>
                <w:spacing w:val="-20"/>
                <w:sz w:val="23"/>
                <w:szCs w:val="23"/>
              </w:rPr>
              <w:t>-</w:t>
            </w:r>
            <w:r w:rsidRPr="000302E0">
              <w:rPr>
                <w:i/>
                <w:spacing w:val="-20"/>
                <w:sz w:val="23"/>
                <w:szCs w:val="23"/>
              </w:rPr>
              <w:t>трудовых отношений</w:t>
            </w:r>
            <w:r w:rsidRPr="000302E0">
              <w:rPr>
                <w:bCs/>
                <w:i/>
                <w:spacing w:val="-20"/>
                <w:sz w:val="23"/>
                <w:szCs w:val="23"/>
              </w:rPr>
              <w:t xml:space="preserve"> </w:t>
            </w:r>
            <w:r w:rsidRPr="000302E0">
              <w:rPr>
                <w:bCs/>
                <w:i/>
                <w:spacing w:val="-20"/>
                <w:sz w:val="23"/>
                <w:szCs w:val="23"/>
              </w:rPr>
              <w:br/>
            </w:r>
            <w:r w:rsidRPr="000302E0">
              <w:rPr>
                <w:i/>
                <w:spacing w:val="-20"/>
                <w:sz w:val="23"/>
                <w:szCs w:val="23"/>
              </w:rPr>
              <w:t>Юревич О.П. (</w:t>
            </w:r>
            <w:r w:rsidR="00CC1A54">
              <w:rPr>
                <w:i/>
                <w:spacing w:val="-20"/>
                <w:sz w:val="23"/>
                <w:szCs w:val="23"/>
              </w:rPr>
              <w:t>к</w:t>
            </w:r>
            <w:r w:rsidRPr="000302E0">
              <w:rPr>
                <w:i/>
                <w:spacing w:val="-20"/>
                <w:sz w:val="23"/>
                <w:szCs w:val="23"/>
              </w:rPr>
              <w:t xml:space="preserve">абинет № 26, тел. 42143), в его отсутствие – </w:t>
            </w:r>
            <w:r w:rsidR="00414B75">
              <w:rPr>
                <w:i/>
                <w:spacing w:val="-20"/>
                <w:sz w:val="23"/>
                <w:szCs w:val="23"/>
              </w:rPr>
              <w:t xml:space="preserve">главный  специалист  отдела </w:t>
            </w:r>
            <w:r w:rsidRPr="000302E0">
              <w:rPr>
                <w:i/>
                <w:spacing w:val="-20"/>
                <w:sz w:val="23"/>
                <w:szCs w:val="23"/>
              </w:rPr>
              <w:t>занятости населения и социально</w:t>
            </w:r>
            <w:r w:rsidR="005B6315">
              <w:rPr>
                <w:i/>
                <w:spacing w:val="-20"/>
                <w:sz w:val="23"/>
                <w:szCs w:val="23"/>
              </w:rPr>
              <w:t>-</w:t>
            </w:r>
            <w:r w:rsidRPr="000302E0">
              <w:rPr>
                <w:i/>
                <w:spacing w:val="-20"/>
                <w:sz w:val="23"/>
                <w:szCs w:val="23"/>
              </w:rPr>
              <w:t>трудовых отношений</w:t>
            </w:r>
            <w:r w:rsidRPr="000302E0">
              <w:rPr>
                <w:bCs/>
                <w:i/>
                <w:spacing w:val="-20"/>
                <w:sz w:val="23"/>
                <w:szCs w:val="23"/>
              </w:rPr>
              <w:t xml:space="preserve"> </w:t>
            </w:r>
            <w:r w:rsidRPr="000302E0">
              <w:rPr>
                <w:i/>
                <w:spacing w:val="-20"/>
                <w:sz w:val="23"/>
                <w:szCs w:val="23"/>
              </w:rPr>
              <w:t>Цуканова Ж.В. (</w:t>
            </w:r>
            <w:r w:rsidR="00CC1A54">
              <w:rPr>
                <w:i/>
                <w:spacing w:val="-20"/>
                <w:sz w:val="23"/>
                <w:szCs w:val="23"/>
              </w:rPr>
              <w:t>к</w:t>
            </w:r>
            <w:r w:rsidRPr="000302E0">
              <w:rPr>
                <w:i/>
                <w:spacing w:val="-20"/>
                <w:sz w:val="23"/>
                <w:szCs w:val="23"/>
              </w:rPr>
              <w:t>абинет № 40,</w:t>
            </w:r>
            <w:r w:rsidRPr="000302E0">
              <w:rPr>
                <w:i/>
                <w:spacing w:val="-20"/>
                <w:sz w:val="23"/>
                <w:szCs w:val="23"/>
              </w:rPr>
              <w:br/>
              <w:t>тел. 55247).</w:t>
            </w:r>
          </w:p>
        </w:tc>
      </w:tr>
      <w:tr w:rsidR="00740860" w:rsidRPr="008A49EB" w:rsidTr="008E258E">
        <w:trPr>
          <w:gridAfter w:val="1"/>
          <w:wAfter w:w="47" w:type="dxa"/>
          <w:trHeight w:val="2311"/>
        </w:trPr>
        <w:tc>
          <w:tcPr>
            <w:tcW w:w="1416" w:type="dxa"/>
            <w:gridSpan w:val="2"/>
            <w:tcBorders>
              <w:top w:val="single" w:sz="4" w:space="0" w:color="auto"/>
              <w:left w:val="single" w:sz="4" w:space="0" w:color="auto"/>
              <w:bottom w:val="nil"/>
              <w:right w:val="single" w:sz="4" w:space="0" w:color="auto"/>
            </w:tcBorders>
            <w:shd w:val="clear" w:color="auto" w:fill="auto"/>
          </w:tcPr>
          <w:p w:rsidR="00740860" w:rsidRPr="000302E0" w:rsidRDefault="00740860" w:rsidP="00777CA5">
            <w:pPr>
              <w:pStyle w:val="table100"/>
              <w:widowControl w:val="0"/>
              <w:spacing w:after="0" w:afterAutospacing="0" w:line="220" w:lineRule="exact"/>
              <w:jc w:val="both"/>
              <w:rPr>
                <w:b/>
                <w:bCs/>
                <w:spacing w:val="-20"/>
                <w:sz w:val="23"/>
                <w:szCs w:val="23"/>
              </w:rPr>
            </w:pPr>
            <w:r w:rsidRPr="000302E0">
              <w:rPr>
                <w:b/>
                <w:bCs/>
                <w:spacing w:val="-20"/>
                <w:sz w:val="23"/>
                <w:szCs w:val="23"/>
              </w:rPr>
              <w:t>2.15</w:t>
            </w:r>
          </w:p>
        </w:tc>
        <w:tc>
          <w:tcPr>
            <w:tcW w:w="2837" w:type="dxa"/>
            <w:gridSpan w:val="2"/>
            <w:tcBorders>
              <w:top w:val="single" w:sz="4" w:space="0" w:color="auto"/>
              <w:left w:val="single" w:sz="4" w:space="0" w:color="auto"/>
              <w:bottom w:val="nil"/>
              <w:right w:val="single" w:sz="4" w:space="0" w:color="auto"/>
            </w:tcBorders>
            <w:shd w:val="clear" w:color="auto" w:fill="auto"/>
          </w:tcPr>
          <w:p w:rsidR="00740860" w:rsidRPr="000302E0" w:rsidRDefault="00740860" w:rsidP="00777CA5">
            <w:pPr>
              <w:spacing w:line="220" w:lineRule="exact"/>
              <w:jc w:val="both"/>
              <w:rPr>
                <w:rStyle w:val="s131"/>
                <w:bCs w:val="0"/>
                <w:spacing w:val="-20"/>
                <w:sz w:val="23"/>
                <w:szCs w:val="23"/>
              </w:rPr>
            </w:pPr>
            <w:r w:rsidRPr="000302E0">
              <w:rPr>
                <w:spacing w:val="-20"/>
                <w:sz w:val="23"/>
                <w:szCs w:val="23"/>
              </w:rPr>
              <w:t>Назначение пособия по уходу за ребенком</w:t>
            </w:r>
            <w:r w:rsidR="000A74D8" w:rsidRPr="000302E0">
              <w:rPr>
                <w:spacing w:val="-20"/>
                <w:sz w:val="23"/>
                <w:szCs w:val="23"/>
              </w:rPr>
              <w:t>–</w:t>
            </w:r>
            <w:r w:rsidRPr="000302E0">
              <w:rPr>
                <w:spacing w:val="-20"/>
                <w:sz w:val="23"/>
                <w:szCs w:val="23"/>
              </w:rPr>
              <w:t>инвалидом в возрасте до 18</w:t>
            </w:r>
            <w:r w:rsidR="00AF7458" w:rsidRPr="000302E0">
              <w:rPr>
                <w:spacing w:val="-20"/>
                <w:sz w:val="23"/>
                <w:szCs w:val="23"/>
              </w:rPr>
              <w:t xml:space="preserve"> </w:t>
            </w:r>
            <w:r w:rsidRPr="000302E0">
              <w:rPr>
                <w:spacing w:val="-20"/>
                <w:sz w:val="23"/>
                <w:szCs w:val="23"/>
              </w:rPr>
              <w:t>лет</w:t>
            </w:r>
            <w:r w:rsidRPr="000302E0">
              <w:rPr>
                <w:rStyle w:val="s131"/>
                <w:bCs w:val="0"/>
                <w:spacing w:val="-20"/>
                <w:sz w:val="23"/>
                <w:szCs w:val="23"/>
              </w:rPr>
              <w:t xml:space="preserve"> </w:t>
            </w:r>
          </w:p>
        </w:tc>
        <w:tc>
          <w:tcPr>
            <w:tcW w:w="2504" w:type="dxa"/>
            <w:gridSpan w:val="2"/>
            <w:tcBorders>
              <w:top w:val="single" w:sz="4" w:space="0" w:color="auto"/>
              <w:left w:val="single" w:sz="4" w:space="0" w:color="auto"/>
              <w:bottom w:val="nil"/>
              <w:right w:val="single" w:sz="4" w:space="0" w:color="auto"/>
            </w:tcBorders>
            <w:shd w:val="clear" w:color="auto" w:fill="auto"/>
          </w:tcPr>
          <w:p w:rsidR="00740860" w:rsidRPr="000302E0" w:rsidRDefault="00740860" w:rsidP="00414B75">
            <w:pPr>
              <w:pStyle w:val="4"/>
              <w:spacing w:line="220" w:lineRule="exact"/>
              <w:ind w:left="0" w:right="0"/>
              <w:rPr>
                <w:rFonts w:ascii="Times New Roman" w:hAnsi="Times New Roman"/>
                <w:b w:val="0"/>
                <w:spacing w:val="-20"/>
                <w:sz w:val="23"/>
                <w:szCs w:val="23"/>
              </w:rPr>
            </w:pPr>
            <w:r w:rsidRPr="000302E0">
              <w:rPr>
                <w:rFonts w:ascii="Times New Roman" w:hAnsi="Times New Roman"/>
                <w:b w:val="0"/>
                <w:spacing w:val="-20"/>
                <w:sz w:val="23"/>
                <w:szCs w:val="23"/>
              </w:rPr>
              <w:t xml:space="preserve">Главный специалист </w:t>
            </w:r>
            <w:r w:rsidRPr="000302E0">
              <w:rPr>
                <w:rFonts w:ascii="Times New Roman" w:hAnsi="Times New Roman"/>
                <w:b w:val="0"/>
                <w:spacing w:val="-20"/>
                <w:sz w:val="23"/>
                <w:szCs w:val="23"/>
              </w:rPr>
              <w:br/>
              <w:t>управления</w:t>
            </w:r>
          </w:p>
          <w:p w:rsidR="00740860" w:rsidRPr="000302E0" w:rsidRDefault="00740860" w:rsidP="00414B75">
            <w:pPr>
              <w:pStyle w:val="4"/>
              <w:spacing w:line="220" w:lineRule="exact"/>
              <w:ind w:left="0" w:right="0"/>
              <w:rPr>
                <w:rFonts w:ascii="Times New Roman" w:hAnsi="Times New Roman"/>
                <w:b w:val="0"/>
                <w:bCs w:val="0"/>
                <w:spacing w:val="-20"/>
                <w:sz w:val="23"/>
                <w:szCs w:val="23"/>
              </w:rPr>
            </w:pPr>
            <w:r w:rsidRPr="000302E0">
              <w:rPr>
                <w:rFonts w:ascii="Times New Roman" w:hAnsi="Times New Roman"/>
                <w:b w:val="0"/>
                <w:bCs w:val="0"/>
                <w:spacing w:val="-20"/>
                <w:sz w:val="23"/>
                <w:szCs w:val="23"/>
              </w:rPr>
              <w:t>Мартинович И.В.</w:t>
            </w:r>
          </w:p>
          <w:p w:rsidR="00740860" w:rsidRPr="000302E0" w:rsidRDefault="00740860" w:rsidP="00414B75">
            <w:pPr>
              <w:spacing w:line="220" w:lineRule="exact"/>
              <w:jc w:val="center"/>
              <w:rPr>
                <w:spacing w:val="-20"/>
                <w:sz w:val="23"/>
                <w:szCs w:val="23"/>
              </w:rPr>
            </w:pPr>
            <w:r w:rsidRPr="000302E0">
              <w:rPr>
                <w:spacing w:val="-20"/>
                <w:sz w:val="23"/>
                <w:szCs w:val="23"/>
              </w:rPr>
              <w:t>каб. 23, тел. 4 23 43</w:t>
            </w:r>
          </w:p>
          <w:p w:rsidR="00740860" w:rsidRPr="000302E0" w:rsidRDefault="00740860" w:rsidP="00414B75">
            <w:pPr>
              <w:spacing w:line="220" w:lineRule="exact"/>
              <w:jc w:val="center"/>
              <w:rPr>
                <w:spacing w:val="-20"/>
                <w:sz w:val="23"/>
                <w:szCs w:val="23"/>
              </w:rPr>
            </w:pPr>
            <w:r w:rsidRPr="000302E0">
              <w:rPr>
                <w:spacing w:val="-20"/>
                <w:sz w:val="23"/>
                <w:szCs w:val="23"/>
              </w:rPr>
              <w:t xml:space="preserve">главный специалист </w:t>
            </w:r>
            <w:r w:rsidRPr="000302E0">
              <w:rPr>
                <w:spacing w:val="-20"/>
                <w:sz w:val="23"/>
                <w:szCs w:val="23"/>
              </w:rPr>
              <w:br/>
              <w:t>управления</w:t>
            </w:r>
          </w:p>
          <w:p w:rsidR="00740860" w:rsidRPr="000302E0" w:rsidRDefault="00740860" w:rsidP="00414B75">
            <w:pPr>
              <w:spacing w:line="220" w:lineRule="exact"/>
              <w:jc w:val="center"/>
              <w:rPr>
                <w:spacing w:val="-20"/>
                <w:sz w:val="23"/>
                <w:szCs w:val="23"/>
              </w:rPr>
            </w:pPr>
            <w:r w:rsidRPr="000302E0">
              <w:rPr>
                <w:spacing w:val="-20"/>
                <w:sz w:val="23"/>
                <w:szCs w:val="23"/>
              </w:rPr>
              <w:t>Цынян С.А.</w:t>
            </w:r>
          </w:p>
          <w:p w:rsidR="00740860" w:rsidRPr="000302E0" w:rsidRDefault="00740860" w:rsidP="00414B75">
            <w:pPr>
              <w:spacing w:line="220" w:lineRule="exact"/>
              <w:jc w:val="center"/>
              <w:rPr>
                <w:spacing w:val="-20"/>
                <w:sz w:val="23"/>
                <w:szCs w:val="23"/>
              </w:rPr>
            </w:pPr>
            <w:r w:rsidRPr="000302E0">
              <w:rPr>
                <w:spacing w:val="-20"/>
                <w:sz w:val="23"/>
                <w:szCs w:val="23"/>
              </w:rPr>
              <w:t>каб. 24, тел. 4 26 56</w:t>
            </w:r>
          </w:p>
          <w:p w:rsidR="00740860" w:rsidRPr="000302E0" w:rsidRDefault="00740860" w:rsidP="00414B75">
            <w:pPr>
              <w:spacing w:line="220" w:lineRule="exact"/>
              <w:jc w:val="center"/>
              <w:rPr>
                <w:spacing w:val="-20"/>
                <w:sz w:val="23"/>
                <w:szCs w:val="23"/>
              </w:rPr>
            </w:pPr>
            <w:r w:rsidRPr="000302E0">
              <w:rPr>
                <w:spacing w:val="-20"/>
                <w:sz w:val="23"/>
                <w:szCs w:val="23"/>
              </w:rPr>
              <w:t xml:space="preserve">главный специалист </w:t>
            </w:r>
            <w:r w:rsidRPr="000302E0">
              <w:rPr>
                <w:spacing w:val="-20"/>
                <w:sz w:val="23"/>
                <w:szCs w:val="23"/>
              </w:rPr>
              <w:br/>
              <w:t>управления</w:t>
            </w:r>
          </w:p>
          <w:p w:rsidR="00740860" w:rsidRPr="000302E0" w:rsidRDefault="00740860" w:rsidP="00414B75">
            <w:pPr>
              <w:spacing w:line="220" w:lineRule="exact"/>
              <w:jc w:val="center"/>
              <w:rPr>
                <w:spacing w:val="-20"/>
                <w:sz w:val="23"/>
                <w:szCs w:val="23"/>
              </w:rPr>
            </w:pPr>
            <w:r w:rsidRPr="000302E0">
              <w:rPr>
                <w:spacing w:val="-20"/>
                <w:sz w:val="23"/>
                <w:szCs w:val="23"/>
              </w:rPr>
              <w:t>Северина Е.И.</w:t>
            </w:r>
          </w:p>
          <w:p w:rsidR="00740860" w:rsidRPr="000302E0" w:rsidRDefault="00740860" w:rsidP="00414B75">
            <w:pPr>
              <w:spacing w:line="220" w:lineRule="exact"/>
              <w:jc w:val="center"/>
              <w:rPr>
                <w:spacing w:val="-20"/>
                <w:sz w:val="23"/>
                <w:szCs w:val="23"/>
              </w:rPr>
            </w:pPr>
            <w:r w:rsidRPr="000302E0">
              <w:rPr>
                <w:spacing w:val="-20"/>
                <w:sz w:val="23"/>
                <w:szCs w:val="23"/>
              </w:rPr>
              <w:t>каб. 24, тел. 4 26 56</w:t>
            </w:r>
          </w:p>
          <w:p w:rsidR="00740860" w:rsidRPr="000302E0" w:rsidRDefault="00740860" w:rsidP="00414B75">
            <w:pPr>
              <w:pStyle w:val="titleu"/>
              <w:widowControl w:val="0"/>
              <w:spacing w:before="0" w:after="0" w:line="220" w:lineRule="exact"/>
              <w:jc w:val="center"/>
              <w:rPr>
                <w:b w:val="0"/>
                <w:bCs w:val="0"/>
                <w:spacing w:val="-20"/>
                <w:sz w:val="23"/>
                <w:szCs w:val="23"/>
              </w:rPr>
            </w:pPr>
          </w:p>
        </w:tc>
        <w:tc>
          <w:tcPr>
            <w:tcW w:w="4255" w:type="dxa"/>
            <w:gridSpan w:val="3"/>
            <w:tcBorders>
              <w:top w:val="single" w:sz="4" w:space="0" w:color="auto"/>
              <w:left w:val="single" w:sz="4" w:space="0" w:color="auto"/>
              <w:bottom w:val="nil"/>
              <w:right w:val="single" w:sz="4" w:space="0" w:color="auto"/>
            </w:tcBorders>
            <w:shd w:val="clear" w:color="auto" w:fill="auto"/>
          </w:tcPr>
          <w:p w:rsidR="00740860" w:rsidRPr="000302E0" w:rsidRDefault="00740860" w:rsidP="00777CA5">
            <w:pPr>
              <w:pStyle w:val="table100"/>
              <w:spacing w:after="0" w:afterAutospacing="0" w:line="220" w:lineRule="exact"/>
              <w:rPr>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паспорт или иной документ, удостоверяющий личность</w:t>
            </w:r>
            <w:r w:rsidRPr="000302E0">
              <w:rPr>
                <w:spacing w:val="-20"/>
                <w:sz w:val="23"/>
                <w:szCs w:val="23"/>
              </w:rPr>
              <w:br/>
            </w:r>
            <w:r w:rsidRPr="000302E0">
              <w:rPr>
                <w:spacing w:val="-20"/>
                <w:sz w:val="23"/>
                <w:szCs w:val="23"/>
              </w:rPr>
              <w:br/>
              <w:t>удостоверение инвалида либо заключение медико</w:t>
            </w:r>
            <w:r w:rsidR="000A74D8" w:rsidRPr="000302E0">
              <w:rPr>
                <w:spacing w:val="-20"/>
                <w:sz w:val="23"/>
                <w:szCs w:val="23"/>
              </w:rPr>
              <w:t>–</w:t>
            </w:r>
            <w:r w:rsidRPr="000302E0">
              <w:rPr>
                <w:spacing w:val="-20"/>
                <w:sz w:val="23"/>
                <w:szCs w:val="23"/>
              </w:rPr>
              <w:t>реабилитационной экспертной комиссии об установлении инвалидности</w:t>
            </w:r>
            <w:r w:rsidR="00AF7458" w:rsidRPr="000302E0">
              <w:rPr>
                <w:spacing w:val="-20"/>
                <w:sz w:val="23"/>
                <w:szCs w:val="23"/>
              </w:rPr>
              <w:t xml:space="preserve"> </w:t>
            </w:r>
            <w:r w:rsidRPr="000302E0">
              <w:rPr>
                <w:spacing w:val="-20"/>
                <w:sz w:val="23"/>
                <w:szCs w:val="23"/>
              </w:rPr>
              <w:t>– для ребенка</w:t>
            </w:r>
            <w:r w:rsidR="000A74D8" w:rsidRPr="000302E0">
              <w:rPr>
                <w:spacing w:val="-20"/>
                <w:sz w:val="23"/>
                <w:szCs w:val="23"/>
              </w:rPr>
              <w:t>–</w:t>
            </w:r>
            <w:r w:rsidRPr="000302E0">
              <w:rPr>
                <w:spacing w:val="-20"/>
                <w:sz w:val="23"/>
                <w:szCs w:val="23"/>
              </w:rPr>
              <w:t>инвалида в возрасте до 18</w:t>
            </w:r>
            <w:r w:rsidR="00AF7458" w:rsidRPr="000302E0">
              <w:rPr>
                <w:spacing w:val="-20"/>
                <w:sz w:val="23"/>
                <w:szCs w:val="23"/>
              </w:rPr>
              <w:t xml:space="preserve"> </w:t>
            </w:r>
            <w:r w:rsidRPr="000302E0">
              <w:rPr>
                <w:spacing w:val="-20"/>
                <w:sz w:val="23"/>
                <w:szCs w:val="23"/>
              </w:rPr>
              <w:t>лет</w:t>
            </w:r>
            <w:r w:rsidRPr="000302E0">
              <w:rPr>
                <w:spacing w:val="-20"/>
                <w:sz w:val="23"/>
                <w:szCs w:val="23"/>
              </w:rPr>
              <w:br/>
            </w:r>
            <w:r w:rsidRPr="000302E0">
              <w:rPr>
                <w:spacing w:val="-20"/>
                <w:sz w:val="23"/>
                <w:szCs w:val="23"/>
              </w:rPr>
              <w:br/>
              <w:t>свидетельство о рождении ребенка (для иностранных граждан и лиц без гражданства, которым предоставлены статус беженца или убежище в Республике Беларусь,</w:t>
            </w:r>
            <w:r w:rsidR="00AF7458" w:rsidRPr="000302E0">
              <w:rPr>
                <w:spacing w:val="-20"/>
                <w:sz w:val="23"/>
                <w:szCs w:val="23"/>
              </w:rPr>
              <w:t xml:space="preserve"> </w:t>
            </w:r>
            <w:r w:rsidRPr="000302E0">
              <w:rPr>
                <w:spacing w:val="-20"/>
                <w:sz w:val="23"/>
                <w:szCs w:val="23"/>
              </w:rPr>
              <w:t xml:space="preserve">– при наличии такого свидетельства) </w:t>
            </w:r>
            <w:r w:rsidRPr="000302E0">
              <w:rPr>
                <w:spacing w:val="-20"/>
                <w:sz w:val="23"/>
                <w:szCs w:val="23"/>
              </w:rPr>
              <w:br/>
            </w:r>
            <w:r w:rsidRPr="000302E0">
              <w:rPr>
                <w:spacing w:val="-20"/>
                <w:sz w:val="23"/>
                <w:szCs w:val="23"/>
              </w:rPr>
              <w:br/>
              <w:t>выписка из решения суда об усыновлении (удочерении)</w:t>
            </w:r>
            <w:r w:rsidR="00AF7458" w:rsidRPr="000302E0">
              <w:rPr>
                <w:spacing w:val="-20"/>
                <w:sz w:val="23"/>
                <w:szCs w:val="23"/>
              </w:rPr>
              <w:t xml:space="preserve"> </w:t>
            </w:r>
            <w:r w:rsidRPr="000302E0">
              <w:rPr>
                <w:spacing w:val="-20"/>
                <w:sz w:val="23"/>
                <w:szCs w:val="23"/>
              </w:rPr>
              <w:t xml:space="preserve">– для семей, усыновивших (удочеривших) детей (представляется по желанию заявителя) </w:t>
            </w:r>
            <w:r w:rsidRPr="000302E0">
              <w:rPr>
                <w:spacing w:val="-20"/>
                <w:sz w:val="23"/>
                <w:szCs w:val="23"/>
              </w:rPr>
              <w:br/>
            </w:r>
            <w:r w:rsidRPr="000302E0">
              <w:rPr>
                <w:spacing w:val="-20"/>
                <w:sz w:val="23"/>
                <w:szCs w:val="23"/>
              </w:rPr>
              <w:br/>
              <w:t>копия решения местного исполнительного и распорядительного органа об установлении опеки (попечительства)</w:t>
            </w:r>
            <w:r w:rsidR="00AF7458" w:rsidRPr="000302E0">
              <w:rPr>
                <w:spacing w:val="-20"/>
                <w:sz w:val="23"/>
                <w:szCs w:val="23"/>
              </w:rPr>
              <w:t xml:space="preserve"> </w:t>
            </w:r>
            <w:r w:rsidRPr="000302E0">
              <w:rPr>
                <w:spacing w:val="-20"/>
                <w:sz w:val="23"/>
                <w:szCs w:val="23"/>
              </w:rPr>
              <w:t>– для лиц, назначенных опекунами (попечителями) ребенка</w:t>
            </w:r>
            <w:r w:rsidR="000A74D8" w:rsidRPr="000302E0">
              <w:rPr>
                <w:spacing w:val="-20"/>
                <w:sz w:val="23"/>
                <w:szCs w:val="23"/>
              </w:rPr>
              <w:t>–</w:t>
            </w:r>
            <w:r w:rsidRPr="000302E0">
              <w:rPr>
                <w:spacing w:val="-20"/>
                <w:sz w:val="23"/>
                <w:szCs w:val="23"/>
              </w:rPr>
              <w:t>инвалида в возрасте до 18</w:t>
            </w:r>
            <w:r w:rsidR="00AF7458" w:rsidRPr="000302E0">
              <w:rPr>
                <w:spacing w:val="-20"/>
                <w:sz w:val="23"/>
                <w:szCs w:val="23"/>
              </w:rPr>
              <w:t xml:space="preserve"> </w:t>
            </w:r>
            <w:r w:rsidRPr="000302E0">
              <w:rPr>
                <w:spacing w:val="-20"/>
                <w:sz w:val="23"/>
                <w:szCs w:val="23"/>
              </w:rPr>
              <w:t>лет</w:t>
            </w:r>
            <w:r w:rsidRPr="000302E0">
              <w:rPr>
                <w:spacing w:val="-20"/>
                <w:sz w:val="23"/>
                <w:szCs w:val="23"/>
              </w:rPr>
              <w:br/>
            </w:r>
            <w:r w:rsidRPr="000302E0">
              <w:rPr>
                <w:spacing w:val="-20"/>
                <w:sz w:val="23"/>
                <w:szCs w:val="23"/>
              </w:rPr>
              <w:br/>
              <w:t>свидетельство о заключении брака</w:t>
            </w:r>
            <w:r w:rsidR="00AF7458" w:rsidRPr="000302E0">
              <w:rPr>
                <w:spacing w:val="-20"/>
                <w:sz w:val="23"/>
                <w:szCs w:val="23"/>
              </w:rPr>
              <w:t xml:space="preserve"> </w:t>
            </w:r>
            <w:r w:rsidRPr="000302E0">
              <w:rPr>
                <w:spacing w:val="-20"/>
                <w:sz w:val="23"/>
                <w:szCs w:val="23"/>
              </w:rPr>
              <w:t>– для матери (мачехи) или отца (отчима) ребенка</w:t>
            </w:r>
            <w:r w:rsidR="000A74D8" w:rsidRPr="000302E0">
              <w:rPr>
                <w:spacing w:val="-20"/>
                <w:sz w:val="23"/>
                <w:szCs w:val="23"/>
              </w:rPr>
              <w:t>–</w:t>
            </w:r>
            <w:r w:rsidRPr="000302E0">
              <w:rPr>
                <w:spacing w:val="-20"/>
                <w:sz w:val="23"/>
                <w:szCs w:val="23"/>
              </w:rPr>
              <w:t>инвалида в возрасте до 18</w:t>
            </w:r>
            <w:r w:rsidR="00AF7458" w:rsidRPr="000302E0">
              <w:rPr>
                <w:spacing w:val="-20"/>
                <w:sz w:val="23"/>
                <w:szCs w:val="23"/>
              </w:rPr>
              <w:t xml:space="preserve"> </w:t>
            </w:r>
            <w:r w:rsidRPr="000302E0">
              <w:rPr>
                <w:spacing w:val="-20"/>
                <w:sz w:val="23"/>
                <w:szCs w:val="23"/>
              </w:rPr>
              <w:t>лет в полной семье</w:t>
            </w:r>
            <w:r w:rsidRPr="000302E0">
              <w:rPr>
                <w:spacing w:val="-20"/>
                <w:sz w:val="23"/>
                <w:szCs w:val="23"/>
              </w:rPr>
              <w:br/>
            </w:r>
            <w:r w:rsidRPr="000302E0">
              <w:rPr>
                <w:spacing w:val="-20"/>
                <w:sz w:val="23"/>
                <w:szCs w:val="23"/>
              </w:rPr>
              <w:br/>
              <w:t>копия решения суда о расторжении брака либо свидетельство о расторжении брака или иной документ, подтверждающий категорию неполной семьи,</w:t>
            </w:r>
            <w:r w:rsidR="00AF7458" w:rsidRPr="000302E0">
              <w:rPr>
                <w:spacing w:val="-20"/>
                <w:sz w:val="23"/>
                <w:szCs w:val="23"/>
              </w:rPr>
              <w:t xml:space="preserve"> </w:t>
            </w:r>
            <w:r w:rsidRPr="000302E0">
              <w:rPr>
                <w:spacing w:val="-20"/>
                <w:sz w:val="23"/>
                <w:szCs w:val="23"/>
              </w:rPr>
              <w:t>– для родителя ребенка</w:t>
            </w:r>
            <w:r w:rsidR="000A74D8" w:rsidRPr="000302E0">
              <w:rPr>
                <w:spacing w:val="-20"/>
                <w:sz w:val="23"/>
                <w:szCs w:val="23"/>
              </w:rPr>
              <w:t>–</w:t>
            </w:r>
            <w:r w:rsidRPr="000302E0">
              <w:rPr>
                <w:spacing w:val="-20"/>
                <w:sz w:val="23"/>
                <w:szCs w:val="23"/>
              </w:rPr>
              <w:t>инвалида в возрасте до 18</w:t>
            </w:r>
            <w:r w:rsidR="00AF7458" w:rsidRPr="000302E0">
              <w:rPr>
                <w:spacing w:val="-20"/>
                <w:sz w:val="23"/>
                <w:szCs w:val="23"/>
              </w:rPr>
              <w:t xml:space="preserve"> </w:t>
            </w:r>
            <w:r w:rsidRPr="000302E0">
              <w:rPr>
                <w:spacing w:val="-20"/>
                <w:sz w:val="23"/>
                <w:szCs w:val="23"/>
              </w:rPr>
              <w:t>лет в неполной семье</w:t>
            </w:r>
            <w:r w:rsidRPr="000302E0">
              <w:rPr>
                <w:spacing w:val="-20"/>
                <w:sz w:val="23"/>
                <w:szCs w:val="23"/>
              </w:rPr>
              <w:br/>
            </w:r>
            <w:r w:rsidRPr="000302E0">
              <w:rPr>
                <w:spacing w:val="-20"/>
                <w:sz w:val="23"/>
                <w:szCs w:val="23"/>
              </w:rPr>
              <w:br/>
            </w:r>
            <w:r w:rsidRPr="000302E0">
              <w:rPr>
                <w:spacing w:val="-20"/>
                <w:sz w:val="23"/>
                <w:szCs w:val="23"/>
              </w:rPr>
              <w:lastRenderedPageBreak/>
              <w:t>выписка (копия) из трудовой книжки заявителя и (или) иные документы, подтверждающие его незанятость</w:t>
            </w:r>
            <w:r w:rsidRPr="000302E0">
              <w:rPr>
                <w:spacing w:val="-20"/>
                <w:sz w:val="23"/>
                <w:szCs w:val="23"/>
              </w:rPr>
              <w:br/>
            </w:r>
            <w:r w:rsidRPr="000302E0">
              <w:rPr>
                <w:spacing w:val="-20"/>
                <w:sz w:val="23"/>
                <w:szCs w:val="23"/>
              </w:rPr>
              <w:br/>
              <w:t>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w:t>
            </w:r>
            <w:r w:rsidR="00AF7458" w:rsidRPr="000302E0">
              <w:rPr>
                <w:spacing w:val="-20"/>
                <w:sz w:val="23"/>
                <w:szCs w:val="23"/>
              </w:rPr>
              <w:t xml:space="preserve"> </w:t>
            </w:r>
            <w:r w:rsidRPr="000302E0">
              <w:rPr>
                <w:spacing w:val="-20"/>
                <w:sz w:val="23"/>
                <w:szCs w:val="23"/>
              </w:rPr>
              <w:t>– для работающих на указанных условиях матери (мачехи) или отца (отчима) в полной семье, родителя в неполной семье, усыновителя (удочерителя), опекуна (попечителя) ребенка</w:t>
            </w:r>
            <w:r w:rsidR="000A74D8" w:rsidRPr="000302E0">
              <w:rPr>
                <w:spacing w:val="-20"/>
                <w:sz w:val="23"/>
                <w:szCs w:val="23"/>
              </w:rPr>
              <w:t>–</w:t>
            </w:r>
            <w:r w:rsidRPr="000302E0">
              <w:rPr>
                <w:spacing w:val="-20"/>
                <w:sz w:val="23"/>
                <w:szCs w:val="23"/>
              </w:rPr>
              <w:t>инвалида в возрасте до 18</w:t>
            </w:r>
            <w:r w:rsidR="00AF7458" w:rsidRPr="000302E0">
              <w:rPr>
                <w:spacing w:val="-20"/>
                <w:sz w:val="23"/>
                <w:szCs w:val="23"/>
              </w:rPr>
              <w:t xml:space="preserve"> </w:t>
            </w:r>
            <w:r w:rsidRPr="000302E0">
              <w:rPr>
                <w:spacing w:val="-20"/>
                <w:sz w:val="23"/>
                <w:szCs w:val="23"/>
              </w:rPr>
              <w:t>лет</w:t>
            </w:r>
            <w:r w:rsidRPr="000302E0">
              <w:rPr>
                <w:spacing w:val="-20"/>
                <w:sz w:val="23"/>
                <w:szCs w:val="23"/>
              </w:rPr>
              <w:br/>
            </w:r>
            <w:r w:rsidRPr="000302E0">
              <w:rPr>
                <w:spacing w:val="-20"/>
                <w:sz w:val="23"/>
                <w:szCs w:val="23"/>
              </w:rPr>
              <w:br/>
              <w:t>справка о нахождении в отпуске по уходу за ребенком до достижения им возраста 3</w:t>
            </w:r>
            <w:r w:rsidR="00AF7458" w:rsidRPr="000302E0">
              <w:rPr>
                <w:spacing w:val="-20"/>
                <w:sz w:val="23"/>
                <w:szCs w:val="23"/>
              </w:rPr>
              <w:t xml:space="preserve"> </w:t>
            </w:r>
            <w:r w:rsidRPr="000302E0">
              <w:rPr>
                <w:spacing w:val="-20"/>
                <w:sz w:val="23"/>
                <w:szCs w:val="23"/>
              </w:rPr>
              <w:t>лет или выписка (копия) из приказа о предоставлении отпуска по уходу за ребенком до достижения им возраста 3</w:t>
            </w:r>
            <w:r w:rsidR="00AF7458" w:rsidRPr="000302E0">
              <w:rPr>
                <w:spacing w:val="-20"/>
                <w:sz w:val="23"/>
                <w:szCs w:val="23"/>
              </w:rPr>
              <w:t xml:space="preserve"> </w:t>
            </w:r>
            <w:r w:rsidRPr="000302E0">
              <w:rPr>
                <w:spacing w:val="-20"/>
                <w:sz w:val="23"/>
                <w:szCs w:val="23"/>
              </w:rPr>
              <w:t>лет (отпуска по уходу за детьми)</w:t>
            </w:r>
            <w:r w:rsidR="00AF7458" w:rsidRPr="000302E0">
              <w:rPr>
                <w:spacing w:val="-20"/>
                <w:sz w:val="23"/>
                <w:szCs w:val="23"/>
              </w:rPr>
              <w:t xml:space="preserve"> </w:t>
            </w:r>
            <w:r w:rsidRPr="000302E0">
              <w:rPr>
                <w:spacing w:val="-20"/>
                <w:sz w:val="23"/>
                <w:szCs w:val="23"/>
              </w:rPr>
              <w:t>– для работающих (проходящих службу) матери (мачехи) или отца (отчима) в полной семье, родителя в неполной семье, усыновителя (удочерителя), опекуна (попечителя) ребенка</w:t>
            </w:r>
            <w:r w:rsidR="000A74D8" w:rsidRPr="000302E0">
              <w:rPr>
                <w:spacing w:val="-20"/>
                <w:sz w:val="23"/>
                <w:szCs w:val="23"/>
              </w:rPr>
              <w:t>–</w:t>
            </w:r>
            <w:r w:rsidRPr="000302E0">
              <w:rPr>
                <w:spacing w:val="-20"/>
                <w:sz w:val="23"/>
                <w:szCs w:val="23"/>
              </w:rPr>
              <w:t>инвалида в возрасте до 18</w:t>
            </w:r>
            <w:r w:rsidR="00AF7458" w:rsidRPr="000302E0">
              <w:rPr>
                <w:spacing w:val="-20"/>
                <w:sz w:val="23"/>
                <w:szCs w:val="23"/>
              </w:rPr>
              <w:t xml:space="preserve"> </w:t>
            </w:r>
            <w:r w:rsidRPr="000302E0">
              <w:rPr>
                <w:spacing w:val="-20"/>
                <w:sz w:val="23"/>
                <w:szCs w:val="23"/>
              </w:rPr>
              <w:t>лет, находящихся в таком отпуске</w:t>
            </w:r>
            <w:r w:rsidRPr="000302E0">
              <w:rPr>
                <w:spacing w:val="-20"/>
                <w:sz w:val="23"/>
                <w:szCs w:val="23"/>
              </w:rPr>
              <w:br/>
            </w:r>
            <w:r w:rsidRPr="000302E0">
              <w:rPr>
                <w:spacing w:val="-20"/>
                <w:sz w:val="23"/>
                <w:szCs w:val="23"/>
              </w:rPr>
              <w:br/>
              <w:t>справка о том, что гражданин является обучающимся,</w:t>
            </w:r>
            <w:r w:rsidR="00AF7458" w:rsidRPr="000302E0">
              <w:rPr>
                <w:spacing w:val="-20"/>
                <w:sz w:val="23"/>
                <w:szCs w:val="23"/>
              </w:rPr>
              <w:t xml:space="preserve"> </w:t>
            </w:r>
            <w:r w:rsidRPr="000302E0">
              <w:rPr>
                <w:spacing w:val="-20"/>
                <w:sz w:val="23"/>
                <w:szCs w:val="23"/>
              </w:rPr>
              <w:t>– для обучающихся матери (мачехи) или отца (отчима) в полной семье, родителя в неполной семье, усыновителя (удочерителя), опекуна (попечителя) ребенка</w:t>
            </w:r>
            <w:r w:rsidR="000A74D8" w:rsidRPr="000302E0">
              <w:rPr>
                <w:spacing w:val="-20"/>
                <w:sz w:val="23"/>
                <w:szCs w:val="23"/>
              </w:rPr>
              <w:t>–</w:t>
            </w:r>
            <w:r w:rsidRPr="000302E0">
              <w:rPr>
                <w:spacing w:val="-20"/>
                <w:sz w:val="23"/>
                <w:szCs w:val="23"/>
              </w:rPr>
              <w:t>инвалида в возрасте до 18</w:t>
            </w:r>
            <w:r w:rsidR="00AF7458" w:rsidRPr="000302E0">
              <w:rPr>
                <w:spacing w:val="-20"/>
                <w:sz w:val="23"/>
                <w:szCs w:val="23"/>
              </w:rPr>
              <w:t xml:space="preserve"> </w:t>
            </w:r>
            <w:r w:rsidRPr="000302E0">
              <w:rPr>
                <w:spacing w:val="-20"/>
                <w:sz w:val="23"/>
                <w:szCs w:val="23"/>
              </w:rPr>
              <w:t>лет, находящихся по месту учебы в отпуске по уходу за ребенком до достижения им возраста 3</w:t>
            </w:r>
            <w:r w:rsidR="00AF7458" w:rsidRPr="000302E0">
              <w:rPr>
                <w:spacing w:val="-20"/>
                <w:sz w:val="23"/>
                <w:szCs w:val="23"/>
              </w:rPr>
              <w:t xml:space="preserve"> </w:t>
            </w:r>
            <w:r w:rsidRPr="000302E0">
              <w:rPr>
                <w:spacing w:val="-20"/>
                <w:sz w:val="23"/>
                <w:szCs w:val="23"/>
              </w:rPr>
              <w:t>лет, академическом отпуске</w:t>
            </w:r>
            <w:r w:rsidRPr="000302E0">
              <w:rPr>
                <w:spacing w:val="-20"/>
                <w:sz w:val="23"/>
                <w:szCs w:val="23"/>
              </w:rPr>
              <w:br/>
            </w:r>
            <w:r w:rsidRPr="000302E0">
              <w:rPr>
                <w:spacing w:val="-20"/>
                <w:sz w:val="23"/>
                <w:szCs w:val="23"/>
              </w:rPr>
              <w:br/>
              <w:t>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w:t>
            </w:r>
            <w:r w:rsidR="00AF7458" w:rsidRPr="000302E0">
              <w:rPr>
                <w:spacing w:val="-20"/>
                <w:sz w:val="23"/>
                <w:szCs w:val="23"/>
              </w:rPr>
              <w:t xml:space="preserve"> </w:t>
            </w:r>
            <w:r w:rsidRPr="000302E0">
              <w:rPr>
                <w:spacing w:val="-20"/>
                <w:sz w:val="23"/>
                <w:szCs w:val="23"/>
              </w:rPr>
              <w:t xml:space="preserve">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w:t>
            </w:r>
            <w:r w:rsidRPr="000302E0">
              <w:rPr>
                <w:spacing w:val="-20"/>
                <w:sz w:val="23"/>
                <w:szCs w:val="23"/>
              </w:rPr>
              <w:lastRenderedPageBreak/>
              <w:t>(удочерителя), опекуна (попечителя) ребенка</w:t>
            </w:r>
            <w:r w:rsidR="000A74D8" w:rsidRPr="000302E0">
              <w:rPr>
                <w:spacing w:val="-20"/>
                <w:sz w:val="23"/>
                <w:szCs w:val="23"/>
              </w:rPr>
              <w:t>–</w:t>
            </w:r>
            <w:r w:rsidRPr="000302E0">
              <w:rPr>
                <w:spacing w:val="-20"/>
                <w:sz w:val="23"/>
                <w:szCs w:val="23"/>
              </w:rPr>
              <w:t>инвалида в возрасте до 18</w:t>
            </w:r>
            <w:r w:rsidR="00AF7458" w:rsidRPr="000302E0">
              <w:rPr>
                <w:spacing w:val="-20"/>
                <w:sz w:val="23"/>
                <w:szCs w:val="23"/>
              </w:rPr>
              <w:t xml:space="preserve"> </w:t>
            </w:r>
            <w:r w:rsidRPr="000302E0">
              <w:rPr>
                <w:spacing w:val="-20"/>
                <w:sz w:val="23"/>
                <w:szCs w:val="23"/>
              </w:rPr>
              <w:t>лет,</w:t>
            </w:r>
            <w:r w:rsidR="00AF7458" w:rsidRPr="000302E0">
              <w:rPr>
                <w:spacing w:val="-20"/>
                <w:sz w:val="23"/>
                <w:szCs w:val="23"/>
              </w:rPr>
              <w:t xml:space="preserve"> </w:t>
            </w:r>
            <w:r w:rsidRPr="000302E0">
              <w:rPr>
                <w:spacing w:val="-20"/>
                <w:sz w:val="23"/>
                <w:szCs w:val="23"/>
              </w:rPr>
              <w:t>– для других лиц, осуществляющих уход за ребенком</w:t>
            </w:r>
            <w:r w:rsidR="000A74D8" w:rsidRPr="000302E0">
              <w:rPr>
                <w:spacing w:val="-20"/>
                <w:sz w:val="23"/>
                <w:szCs w:val="23"/>
              </w:rPr>
              <w:t>–</w:t>
            </w:r>
            <w:r w:rsidRPr="000302E0">
              <w:rPr>
                <w:spacing w:val="-20"/>
                <w:sz w:val="23"/>
                <w:szCs w:val="23"/>
              </w:rPr>
              <w:t>инвалидом в возрасте до 18</w:t>
            </w:r>
            <w:r w:rsidR="00AF7458" w:rsidRPr="000302E0">
              <w:rPr>
                <w:spacing w:val="-20"/>
                <w:sz w:val="23"/>
                <w:szCs w:val="23"/>
              </w:rPr>
              <w:t xml:space="preserve"> </w:t>
            </w:r>
            <w:r w:rsidRPr="000302E0">
              <w:rPr>
                <w:spacing w:val="-20"/>
                <w:sz w:val="23"/>
                <w:szCs w:val="23"/>
              </w:rPr>
              <w:t>лет</w:t>
            </w:r>
            <w:r w:rsidRPr="000302E0">
              <w:rPr>
                <w:spacing w:val="-20"/>
                <w:sz w:val="23"/>
                <w:szCs w:val="23"/>
              </w:rPr>
              <w:br/>
            </w:r>
            <w:r w:rsidRPr="000302E0">
              <w:rPr>
                <w:spacing w:val="-20"/>
                <w:sz w:val="23"/>
                <w:szCs w:val="23"/>
              </w:rP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w:t>
            </w:r>
            <w:r w:rsidR="000A74D8" w:rsidRPr="000302E0">
              <w:rPr>
                <w:spacing w:val="-20"/>
                <w:sz w:val="23"/>
                <w:szCs w:val="23"/>
              </w:rPr>
              <w:t>–</w:t>
            </w:r>
            <w:r w:rsidRPr="000302E0">
              <w:rPr>
                <w:spacing w:val="-20"/>
                <w:sz w:val="23"/>
                <w:szCs w:val="23"/>
              </w:rPr>
              <w:t>исполнительной системы либо об освобождении его из</w:t>
            </w:r>
            <w:r w:rsidR="000A74D8" w:rsidRPr="000302E0">
              <w:rPr>
                <w:spacing w:val="-20"/>
                <w:sz w:val="23"/>
                <w:szCs w:val="23"/>
              </w:rPr>
              <w:t>–</w:t>
            </w:r>
            <w:r w:rsidRPr="000302E0">
              <w:rPr>
                <w:spacing w:val="-20"/>
                <w:sz w:val="23"/>
                <w:szCs w:val="23"/>
              </w:rPr>
              <w:t>под стражи</w:t>
            </w:r>
            <w:r w:rsidR="00AF7458" w:rsidRPr="000302E0">
              <w:rPr>
                <w:spacing w:val="-20"/>
                <w:sz w:val="23"/>
                <w:szCs w:val="23"/>
              </w:rPr>
              <w:t xml:space="preserve"> </w:t>
            </w:r>
            <w:r w:rsidRPr="000302E0">
              <w:rPr>
                <w:spacing w:val="-20"/>
                <w:sz w:val="23"/>
                <w:szCs w:val="23"/>
              </w:rPr>
              <w:t>– в случае, если ребенок находился в указанных учреждениях, приемной семье, детском доме семейного типа, под стражей</w:t>
            </w:r>
          </w:p>
        </w:tc>
        <w:tc>
          <w:tcPr>
            <w:tcW w:w="1540" w:type="dxa"/>
            <w:gridSpan w:val="5"/>
            <w:tcBorders>
              <w:top w:val="single" w:sz="4" w:space="0" w:color="auto"/>
              <w:left w:val="single" w:sz="4" w:space="0" w:color="auto"/>
              <w:bottom w:val="nil"/>
              <w:right w:val="single" w:sz="4" w:space="0" w:color="auto"/>
            </w:tcBorders>
            <w:shd w:val="clear" w:color="auto" w:fill="auto"/>
          </w:tcPr>
          <w:p w:rsidR="00740860" w:rsidRPr="000302E0" w:rsidRDefault="00740860" w:rsidP="00777CA5">
            <w:pPr>
              <w:pStyle w:val="table100"/>
              <w:spacing w:after="0" w:afterAutospacing="0" w:line="220" w:lineRule="exact"/>
              <w:ind w:right="97"/>
              <w:jc w:val="center"/>
              <w:rPr>
                <w:spacing w:val="-20"/>
                <w:sz w:val="23"/>
                <w:szCs w:val="23"/>
              </w:rPr>
            </w:pPr>
            <w:r w:rsidRPr="000302E0">
              <w:rPr>
                <w:spacing w:val="-20"/>
                <w:sz w:val="23"/>
                <w:szCs w:val="23"/>
              </w:rPr>
              <w:lastRenderedPageBreak/>
              <w:t>бесплатно</w:t>
            </w:r>
          </w:p>
        </w:tc>
        <w:tc>
          <w:tcPr>
            <w:tcW w:w="1417" w:type="dxa"/>
            <w:gridSpan w:val="4"/>
            <w:tcBorders>
              <w:top w:val="single" w:sz="4" w:space="0" w:color="auto"/>
              <w:left w:val="single" w:sz="4" w:space="0" w:color="auto"/>
              <w:bottom w:val="nil"/>
              <w:right w:val="single" w:sz="4" w:space="0" w:color="auto"/>
            </w:tcBorders>
            <w:shd w:val="clear" w:color="auto" w:fill="auto"/>
          </w:tcPr>
          <w:p w:rsidR="00740860" w:rsidRPr="000302E0" w:rsidRDefault="00740860" w:rsidP="00777CA5">
            <w:pPr>
              <w:pStyle w:val="table100"/>
              <w:spacing w:after="0" w:afterAutospacing="0" w:line="220" w:lineRule="exact"/>
              <w:jc w:val="center"/>
              <w:rPr>
                <w:spacing w:val="-20"/>
                <w:sz w:val="23"/>
                <w:szCs w:val="23"/>
              </w:rPr>
            </w:pPr>
            <w:r w:rsidRPr="000302E0">
              <w:rPr>
                <w:spacing w:val="-20"/>
                <w:sz w:val="23"/>
                <w:szCs w:val="23"/>
                <w:shd w:val="clear" w:color="auto" w:fill="FFFFFF"/>
              </w:rPr>
              <w:t xml:space="preserve">10 дней со дня подачи заявления, а в случае запроса документов и (или) сведений от других государственных органов, иных организаций – </w:t>
            </w:r>
            <w:r w:rsidRPr="000302E0">
              <w:rPr>
                <w:spacing w:val="-20"/>
                <w:sz w:val="23"/>
                <w:szCs w:val="23"/>
                <w:shd w:val="clear" w:color="auto" w:fill="FFFFFF"/>
              </w:rPr>
              <w:br/>
              <w:t>1 месяц</w:t>
            </w:r>
          </w:p>
        </w:tc>
        <w:tc>
          <w:tcPr>
            <w:tcW w:w="2150" w:type="dxa"/>
            <w:gridSpan w:val="4"/>
            <w:tcBorders>
              <w:top w:val="single" w:sz="4" w:space="0" w:color="auto"/>
              <w:left w:val="single" w:sz="4" w:space="0" w:color="auto"/>
              <w:bottom w:val="nil"/>
              <w:right w:val="single" w:sz="4" w:space="0" w:color="auto"/>
            </w:tcBorders>
            <w:shd w:val="clear" w:color="auto" w:fill="auto"/>
          </w:tcPr>
          <w:p w:rsidR="00740860" w:rsidRPr="000302E0" w:rsidRDefault="00740860" w:rsidP="00777CA5">
            <w:pPr>
              <w:pStyle w:val="table100"/>
              <w:spacing w:after="0" w:afterAutospacing="0" w:line="220" w:lineRule="exact"/>
              <w:jc w:val="center"/>
              <w:rPr>
                <w:spacing w:val="-20"/>
                <w:sz w:val="23"/>
                <w:szCs w:val="23"/>
              </w:rPr>
            </w:pPr>
            <w:r w:rsidRPr="000302E0">
              <w:rPr>
                <w:spacing w:val="-20"/>
                <w:sz w:val="23"/>
                <w:szCs w:val="23"/>
                <w:shd w:val="clear" w:color="auto" w:fill="FFFFFF"/>
              </w:rPr>
              <w:t>на срок установления ребенку инвалидности</w:t>
            </w:r>
          </w:p>
        </w:tc>
      </w:tr>
      <w:tr w:rsidR="00B34698" w:rsidRPr="008A49EB" w:rsidTr="008E258E">
        <w:trPr>
          <w:gridAfter w:val="1"/>
          <w:wAfter w:w="47" w:type="dxa"/>
          <w:trHeight w:val="515"/>
        </w:trPr>
        <w:tc>
          <w:tcPr>
            <w:tcW w:w="16119" w:type="dxa"/>
            <w:gridSpan w:val="22"/>
            <w:tcBorders>
              <w:top w:val="single" w:sz="4" w:space="0" w:color="auto"/>
              <w:left w:val="single" w:sz="4" w:space="0" w:color="auto"/>
              <w:right w:val="single" w:sz="4" w:space="0" w:color="auto"/>
            </w:tcBorders>
            <w:shd w:val="clear" w:color="auto" w:fill="auto"/>
          </w:tcPr>
          <w:p w:rsidR="00B34698" w:rsidRPr="000302E0" w:rsidRDefault="00B34698" w:rsidP="00414B75">
            <w:pPr>
              <w:pStyle w:val="4"/>
              <w:spacing w:line="220" w:lineRule="exact"/>
              <w:ind w:left="0" w:right="0" w:firstLine="142"/>
              <w:jc w:val="both"/>
              <w:rPr>
                <w:rFonts w:ascii="Times New Roman" w:hAnsi="Times New Roman"/>
                <w:b w:val="0"/>
                <w:i/>
                <w:spacing w:val="-20"/>
                <w:sz w:val="23"/>
                <w:szCs w:val="23"/>
              </w:rPr>
            </w:pPr>
            <w:r w:rsidRPr="000302E0">
              <w:rPr>
                <w:rFonts w:ascii="Times New Roman" w:hAnsi="Times New Roman"/>
                <w:b w:val="0"/>
                <w:i/>
                <w:spacing w:val="-20"/>
                <w:sz w:val="23"/>
                <w:szCs w:val="23"/>
              </w:rPr>
              <w:lastRenderedPageBreak/>
              <w:t xml:space="preserve">Должностные лица, ответственные за осуществление административной процедуры 2.15 – главные специалисты отдела назначения пенсий и социальной поддержки населения </w:t>
            </w:r>
            <w:r w:rsidR="00CC1A54">
              <w:rPr>
                <w:rFonts w:ascii="Times New Roman" w:hAnsi="Times New Roman"/>
                <w:b w:val="0"/>
                <w:i/>
                <w:spacing w:val="-20"/>
                <w:sz w:val="23"/>
                <w:szCs w:val="23"/>
              </w:rPr>
              <w:t xml:space="preserve">                                      </w:t>
            </w:r>
            <w:r w:rsidRPr="000302E0">
              <w:rPr>
                <w:rFonts w:ascii="Times New Roman" w:hAnsi="Times New Roman"/>
                <w:b w:val="0"/>
                <w:bCs w:val="0"/>
                <w:i/>
                <w:spacing w:val="-20"/>
                <w:sz w:val="23"/>
                <w:szCs w:val="23"/>
              </w:rPr>
              <w:t>Мартинович И.В.</w:t>
            </w:r>
            <w:r w:rsidRPr="000302E0">
              <w:rPr>
                <w:rFonts w:ascii="Times New Roman" w:hAnsi="Times New Roman"/>
                <w:b w:val="0"/>
                <w:i/>
                <w:spacing w:val="-20"/>
                <w:sz w:val="23"/>
                <w:szCs w:val="23"/>
              </w:rPr>
              <w:t xml:space="preserve"> (</w:t>
            </w:r>
            <w:r w:rsidR="00CC1A54">
              <w:rPr>
                <w:rFonts w:ascii="Times New Roman" w:hAnsi="Times New Roman"/>
                <w:b w:val="0"/>
                <w:i/>
                <w:spacing w:val="-20"/>
                <w:sz w:val="23"/>
                <w:szCs w:val="23"/>
              </w:rPr>
              <w:t>к</w:t>
            </w:r>
            <w:r w:rsidRPr="000302E0">
              <w:rPr>
                <w:rFonts w:ascii="Times New Roman" w:hAnsi="Times New Roman"/>
                <w:b w:val="0"/>
                <w:i/>
                <w:spacing w:val="-20"/>
                <w:sz w:val="23"/>
                <w:szCs w:val="23"/>
              </w:rPr>
              <w:t>абинет № 23, тел. 42343), Цынян С.А. (Кабинет № 24, тел. 42656), Северина Е.И. (</w:t>
            </w:r>
            <w:r w:rsidR="00CC1A54">
              <w:rPr>
                <w:rFonts w:ascii="Times New Roman" w:hAnsi="Times New Roman"/>
                <w:b w:val="0"/>
                <w:i/>
                <w:spacing w:val="-20"/>
                <w:sz w:val="23"/>
                <w:szCs w:val="23"/>
              </w:rPr>
              <w:t>к</w:t>
            </w:r>
            <w:r w:rsidRPr="000302E0">
              <w:rPr>
                <w:rFonts w:ascii="Times New Roman" w:hAnsi="Times New Roman"/>
                <w:b w:val="0"/>
                <w:i/>
                <w:spacing w:val="-20"/>
                <w:sz w:val="23"/>
                <w:szCs w:val="23"/>
              </w:rPr>
              <w:t>абинет № 24, тел. 42656)</w:t>
            </w:r>
            <w:r w:rsidR="006F44BC">
              <w:rPr>
                <w:rFonts w:ascii="Times New Roman" w:hAnsi="Times New Roman"/>
                <w:b w:val="0"/>
                <w:i/>
                <w:spacing w:val="-20"/>
                <w:sz w:val="23"/>
                <w:szCs w:val="23"/>
              </w:rPr>
              <w:t>.</w:t>
            </w:r>
          </w:p>
        </w:tc>
      </w:tr>
      <w:tr w:rsidR="00B34698" w:rsidRPr="008A49EB" w:rsidTr="008E258E">
        <w:trPr>
          <w:gridAfter w:val="1"/>
          <w:wAfter w:w="47" w:type="dxa"/>
          <w:trHeight w:val="2012"/>
        </w:trPr>
        <w:tc>
          <w:tcPr>
            <w:tcW w:w="1416" w:type="dxa"/>
            <w:gridSpan w:val="2"/>
            <w:tcBorders>
              <w:top w:val="single" w:sz="4" w:space="0" w:color="auto"/>
              <w:left w:val="single" w:sz="4" w:space="0" w:color="auto"/>
              <w:bottom w:val="nil"/>
              <w:right w:val="single" w:sz="4" w:space="0" w:color="auto"/>
            </w:tcBorders>
            <w:shd w:val="clear" w:color="auto" w:fill="auto"/>
          </w:tcPr>
          <w:p w:rsidR="00B34698" w:rsidRPr="000302E0" w:rsidRDefault="00B34698" w:rsidP="00777CA5">
            <w:pPr>
              <w:pStyle w:val="table100"/>
              <w:widowControl w:val="0"/>
              <w:spacing w:after="0" w:afterAutospacing="0" w:line="220" w:lineRule="exact"/>
              <w:jc w:val="both"/>
              <w:rPr>
                <w:b/>
                <w:bCs/>
                <w:spacing w:val="-20"/>
                <w:sz w:val="23"/>
                <w:szCs w:val="23"/>
              </w:rPr>
            </w:pPr>
            <w:r w:rsidRPr="000302E0">
              <w:rPr>
                <w:b/>
                <w:bCs/>
                <w:spacing w:val="-20"/>
                <w:sz w:val="23"/>
                <w:szCs w:val="23"/>
              </w:rPr>
              <w:t>2.18.</w:t>
            </w:r>
          </w:p>
        </w:tc>
        <w:tc>
          <w:tcPr>
            <w:tcW w:w="2837" w:type="dxa"/>
            <w:gridSpan w:val="2"/>
            <w:tcBorders>
              <w:top w:val="single" w:sz="4" w:space="0" w:color="auto"/>
              <w:left w:val="single" w:sz="4" w:space="0" w:color="auto"/>
              <w:bottom w:val="nil"/>
              <w:right w:val="single" w:sz="4" w:space="0" w:color="auto"/>
            </w:tcBorders>
            <w:shd w:val="clear" w:color="auto" w:fill="auto"/>
          </w:tcPr>
          <w:p w:rsidR="00B34698" w:rsidRPr="000302E0" w:rsidRDefault="00803FCA" w:rsidP="00777CA5">
            <w:pPr>
              <w:spacing w:line="220" w:lineRule="exact"/>
              <w:jc w:val="both"/>
              <w:rPr>
                <w:spacing w:val="-20"/>
                <w:sz w:val="23"/>
                <w:szCs w:val="23"/>
              </w:rPr>
            </w:pPr>
            <w:r w:rsidRPr="000302E0">
              <w:rPr>
                <w:spacing w:val="-20"/>
                <w:sz w:val="23"/>
                <w:szCs w:val="23"/>
              </w:rPr>
              <w:t>Выдача справки о размере пособия на детей и периоде его выплаты</w:t>
            </w:r>
          </w:p>
        </w:tc>
        <w:tc>
          <w:tcPr>
            <w:tcW w:w="2504" w:type="dxa"/>
            <w:gridSpan w:val="2"/>
            <w:tcBorders>
              <w:top w:val="single" w:sz="4" w:space="0" w:color="auto"/>
              <w:left w:val="single" w:sz="4" w:space="0" w:color="auto"/>
              <w:bottom w:val="nil"/>
              <w:right w:val="single" w:sz="4" w:space="0" w:color="auto"/>
            </w:tcBorders>
            <w:shd w:val="clear" w:color="auto" w:fill="auto"/>
          </w:tcPr>
          <w:p w:rsidR="00B34698" w:rsidRPr="000302E0" w:rsidRDefault="00B34698"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B34698" w:rsidRPr="000302E0" w:rsidRDefault="00B34698"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B34698" w:rsidRPr="000302E0" w:rsidRDefault="00B34698"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тел. 41105,</w:t>
            </w:r>
            <w:r w:rsidRPr="000302E0">
              <w:rPr>
                <w:spacing w:val="-20"/>
                <w:sz w:val="23"/>
                <w:szCs w:val="23"/>
              </w:rPr>
              <w:t xml:space="preserve"> </w:t>
            </w:r>
            <w:r w:rsidRPr="000302E0">
              <w:rPr>
                <w:spacing w:val="-20"/>
                <w:sz w:val="23"/>
                <w:szCs w:val="23"/>
              </w:rPr>
              <w:br/>
            </w:r>
            <w:r w:rsidRPr="000302E0">
              <w:rPr>
                <w:b w:val="0"/>
                <w:spacing w:val="-20"/>
                <w:sz w:val="23"/>
                <w:szCs w:val="23"/>
              </w:rP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Васильченко Т.В.</w:t>
            </w:r>
            <w:r w:rsidRPr="000302E0">
              <w:rPr>
                <w:spacing w:val="-20"/>
                <w:sz w:val="23"/>
                <w:szCs w:val="23"/>
              </w:rPr>
              <w:t xml:space="preserve"> </w:t>
            </w:r>
            <w:r w:rsidRPr="000302E0">
              <w:rPr>
                <w:spacing w:val="-20"/>
                <w:sz w:val="23"/>
                <w:szCs w:val="23"/>
              </w:rPr>
              <w:br/>
            </w:r>
            <w:r w:rsidRPr="000302E0">
              <w:rPr>
                <w:b w:val="0"/>
                <w:bCs w:val="0"/>
                <w:spacing w:val="-20"/>
                <w:sz w:val="23"/>
                <w:szCs w:val="23"/>
              </w:rPr>
              <w:t>тел. 21543</w:t>
            </w:r>
          </w:p>
        </w:tc>
        <w:tc>
          <w:tcPr>
            <w:tcW w:w="4255" w:type="dxa"/>
            <w:gridSpan w:val="3"/>
            <w:tcBorders>
              <w:top w:val="single" w:sz="4" w:space="0" w:color="auto"/>
              <w:left w:val="single" w:sz="4" w:space="0" w:color="auto"/>
              <w:bottom w:val="nil"/>
              <w:right w:val="single" w:sz="4" w:space="0" w:color="auto"/>
            </w:tcBorders>
            <w:shd w:val="clear" w:color="auto" w:fill="auto"/>
          </w:tcPr>
          <w:p w:rsidR="00B34698" w:rsidRPr="000302E0" w:rsidRDefault="00414B75" w:rsidP="00777CA5">
            <w:pPr>
              <w:pStyle w:val="table100"/>
              <w:spacing w:after="0" w:afterAutospacing="0" w:line="220" w:lineRule="exact"/>
              <w:ind w:right="97"/>
              <w:jc w:val="both"/>
              <w:rPr>
                <w:rFonts w:eastAsia="Times New Roman"/>
                <w:spacing w:val="-20"/>
                <w:sz w:val="23"/>
                <w:szCs w:val="23"/>
              </w:rPr>
            </w:pPr>
            <w:hyperlink r:id="rId14" w:anchor="a2" w:tooltip="+" w:history="1">
              <w:r w:rsidR="00B34698" w:rsidRPr="000302E0">
                <w:rPr>
                  <w:rStyle w:val="aa"/>
                  <w:color w:val="auto"/>
                  <w:spacing w:val="-20"/>
                  <w:sz w:val="23"/>
                  <w:szCs w:val="23"/>
                  <w:u w:val="none"/>
                </w:rPr>
                <w:t>паспорт</w:t>
              </w:r>
            </w:hyperlink>
            <w:r w:rsidR="00B34698" w:rsidRPr="000302E0">
              <w:rPr>
                <w:spacing w:val="-20"/>
                <w:sz w:val="23"/>
                <w:szCs w:val="23"/>
              </w:rPr>
              <w:t xml:space="preserve"> или иной документ, удостоверяющий личность</w:t>
            </w:r>
          </w:p>
        </w:tc>
        <w:tc>
          <w:tcPr>
            <w:tcW w:w="1540" w:type="dxa"/>
            <w:gridSpan w:val="5"/>
            <w:tcBorders>
              <w:top w:val="single" w:sz="4" w:space="0" w:color="auto"/>
              <w:left w:val="single" w:sz="4" w:space="0" w:color="auto"/>
              <w:bottom w:val="nil"/>
              <w:right w:val="single" w:sz="4" w:space="0" w:color="auto"/>
            </w:tcBorders>
            <w:shd w:val="clear" w:color="auto" w:fill="auto"/>
          </w:tcPr>
          <w:p w:rsidR="00B34698" w:rsidRPr="000302E0" w:rsidRDefault="00B34698"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bottom w:val="nil"/>
              <w:right w:val="single" w:sz="4" w:space="0" w:color="auto"/>
            </w:tcBorders>
            <w:shd w:val="clear" w:color="auto" w:fill="auto"/>
          </w:tcPr>
          <w:p w:rsidR="00B34698" w:rsidRPr="000302E0" w:rsidRDefault="00B34698" w:rsidP="00777CA5">
            <w:pPr>
              <w:pStyle w:val="table100"/>
              <w:spacing w:after="0" w:afterAutospacing="0" w:line="220" w:lineRule="exact"/>
              <w:jc w:val="center"/>
              <w:rPr>
                <w:rFonts w:eastAsia="Times New Roman"/>
                <w:spacing w:val="-20"/>
                <w:sz w:val="23"/>
                <w:szCs w:val="23"/>
              </w:rPr>
            </w:pPr>
            <w:r w:rsidRPr="000302E0">
              <w:rPr>
                <w:spacing w:val="-20"/>
                <w:sz w:val="23"/>
                <w:szCs w:val="23"/>
              </w:rPr>
              <w:t>5 дней со дня обращения</w:t>
            </w:r>
          </w:p>
        </w:tc>
        <w:tc>
          <w:tcPr>
            <w:tcW w:w="2150" w:type="dxa"/>
            <w:gridSpan w:val="4"/>
            <w:tcBorders>
              <w:top w:val="single" w:sz="4" w:space="0" w:color="auto"/>
              <w:left w:val="single" w:sz="4" w:space="0" w:color="auto"/>
              <w:bottom w:val="nil"/>
              <w:right w:val="single" w:sz="4" w:space="0" w:color="auto"/>
            </w:tcBorders>
            <w:shd w:val="clear" w:color="auto" w:fill="auto"/>
          </w:tcPr>
          <w:p w:rsidR="00B34698" w:rsidRPr="000302E0" w:rsidRDefault="00B34698"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бессрочно</w:t>
            </w:r>
          </w:p>
        </w:tc>
      </w:tr>
      <w:tr w:rsidR="00B34698" w:rsidRPr="008A49EB" w:rsidTr="008E258E">
        <w:trPr>
          <w:gridAfter w:val="2"/>
          <w:wAfter w:w="59" w:type="dxa"/>
          <w:trHeight w:val="565"/>
        </w:trPr>
        <w:tc>
          <w:tcPr>
            <w:tcW w:w="16107" w:type="dxa"/>
            <w:gridSpan w:val="21"/>
            <w:tcBorders>
              <w:left w:val="single" w:sz="4" w:space="0" w:color="auto"/>
              <w:bottom w:val="single" w:sz="4" w:space="0" w:color="auto"/>
              <w:right w:val="single" w:sz="4" w:space="0" w:color="auto"/>
            </w:tcBorders>
          </w:tcPr>
          <w:p w:rsidR="00B34698" w:rsidRPr="000302E0" w:rsidRDefault="00B34698" w:rsidP="00414B75">
            <w:pPr>
              <w:spacing w:line="220" w:lineRule="exact"/>
              <w:jc w:val="both"/>
              <w:rPr>
                <w:spacing w:val="-20"/>
                <w:sz w:val="23"/>
                <w:szCs w:val="23"/>
              </w:rPr>
            </w:pPr>
            <w:r w:rsidRPr="000302E0">
              <w:rPr>
                <w:i/>
                <w:spacing w:val="-20"/>
                <w:sz w:val="23"/>
                <w:szCs w:val="23"/>
              </w:rPr>
              <w:t>Должностное лицо, ответственное за осуществление административной процедуры</w:t>
            </w:r>
            <w:r w:rsidRPr="000302E0">
              <w:rPr>
                <w:b/>
                <w:i/>
                <w:spacing w:val="-20"/>
                <w:sz w:val="23"/>
                <w:szCs w:val="23"/>
              </w:rPr>
              <w:t xml:space="preserve"> </w:t>
            </w:r>
            <w:r w:rsidRPr="000302E0">
              <w:rPr>
                <w:i/>
                <w:spacing w:val="-20"/>
                <w:sz w:val="23"/>
                <w:szCs w:val="23"/>
              </w:rPr>
              <w:t xml:space="preserve">2.18, – </w:t>
            </w:r>
            <w:r w:rsidR="006F44BC" w:rsidRPr="006F44BC">
              <w:rPr>
                <w:i/>
                <w:spacing w:val="-20"/>
                <w:sz w:val="23"/>
                <w:szCs w:val="23"/>
              </w:rPr>
              <w:t xml:space="preserve">главные специалисты отдела назначения пенсий и социальной поддержки населения                                       </w:t>
            </w:r>
            <w:r w:rsidR="006F44BC" w:rsidRPr="006F44BC">
              <w:rPr>
                <w:bCs/>
                <w:i/>
                <w:spacing w:val="-20"/>
                <w:sz w:val="23"/>
                <w:szCs w:val="23"/>
              </w:rPr>
              <w:t>Мартинович И.В.</w:t>
            </w:r>
            <w:r w:rsidR="006F44BC" w:rsidRPr="006F44BC">
              <w:rPr>
                <w:i/>
                <w:spacing w:val="-20"/>
                <w:sz w:val="23"/>
                <w:szCs w:val="23"/>
              </w:rPr>
              <w:t xml:space="preserve"> (кабинет № 23, тел. 42343), Цынян С.А. (Кабинет № 24, тел. 42656), Северина Е.И. (кабинет № 24, тел. 42656).</w:t>
            </w:r>
          </w:p>
        </w:tc>
      </w:tr>
      <w:tr w:rsidR="00B34698" w:rsidRPr="008A49EB" w:rsidTr="008E258E">
        <w:trPr>
          <w:gridAfter w:val="1"/>
          <w:wAfter w:w="47" w:type="dxa"/>
          <w:trHeight w:val="2121"/>
        </w:trPr>
        <w:tc>
          <w:tcPr>
            <w:tcW w:w="1416" w:type="dxa"/>
            <w:gridSpan w:val="2"/>
            <w:tcBorders>
              <w:top w:val="single" w:sz="4" w:space="0" w:color="auto"/>
              <w:left w:val="single" w:sz="4" w:space="0" w:color="auto"/>
              <w:bottom w:val="nil"/>
              <w:right w:val="single" w:sz="4" w:space="0" w:color="auto"/>
            </w:tcBorders>
            <w:shd w:val="clear" w:color="auto" w:fill="auto"/>
          </w:tcPr>
          <w:p w:rsidR="00B34698" w:rsidRPr="000302E0" w:rsidRDefault="00B34698" w:rsidP="00777CA5">
            <w:pPr>
              <w:pStyle w:val="table100"/>
              <w:widowControl w:val="0"/>
              <w:spacing w:after="0" w:afterAutospacing="0" w:line="220" w:lineRule="exact"/>
              <w:jc w:val="both"/>
              <w:rPr>
                <w:b/>
                <w:bCs/>
                <w:spacing w:val="-20"/>
                <w:sz w:val="23"/>
                <w:szCs w:val="23"/>
              </w:rPr>
            </w:pPr>
            <w:r w:rsidRPr="000302E0">
              <w:rPr>
                <w:b/>
                <w:bCs/>
                <w:spacing w:val="-20"/>
                <w:sz w:val="23"/>
                <w:szCs w:val="23"/>
              </w:rPr>
              <w:t>2.18</w:t>
            </w:r>
            <w:r w:rsidRPr="000302E0">
              <w:rPr>
                <w:b/>
                <w:bCs/>
                <w:spacing w:val="-20"/>
                <w:sz w:val="23"/>
                <w:szCs w:val="23"/>
                <w:vertAlign w:val="superscript"/>
              </w:rPr>
              <w:t>1</w:t>
            </w:r>
            <w:r w:rsidRPr="000302E0">
              <w:rPr>
                <w:b/>
                <w:bCs/>
                <w:spacing w:val="-20"/>
                <w:sz w:val="23"/>
                <w:szCs w:val="23"/>
              </w:rPr>
              <w:t>.</w:t>
            </w:r>
          </w:p>
        </w:tc>
        <w:tc>
          <w:tcPr>
            <w:tcW w:w="2837" w:type="dxa"/>
            <w:gridSpan w:val="2"/>
            <w:tcBorders>
              <w:top w:val="single" w:sz="4" w:space="0" w:color="auto"/>
              <w:left w:val="single" w:sz="4" w:space="0" w:color="auto"/>
              <w:bottom w:val="nil"/>
              <w:right w:val="single" w:sz="4" w:space="0" w:color="auto"/>
            </w:tcBorders>
            <w:shd w:val="clear" w:color="auto" w:fill="auto"/>
          </w:tcPr>
          <w:p w:rsidR="00B34698" w:rsidRPr="000302E0" w:rsidRDefault="00803FCA" w:rsidP="00777CA5">
            <w:pPr>
              <w:spacing w:line="220" w:lineRule="exact"/>
              <w:jc w:val="both"/>
              <w:rPr>
                <w:spacing w:val="-20"/>
                <w:sz w:val="23"/>
                <w:szCs w:val="23"/>
              </w:rPr>
            </w:pPr>
            <w:r w:rsidRPr="000302E0">
              <w:rPr>
                <w:spacing w:val="-20"/>
                <w:sz w:val="23"/>
                <w:szCs w:val="23"/>
              </w:rPr>
              <w:t>Выдача справки о неполучении пособия на детей</w:t>
            </w:r>
          </w:p>
        </w:tc>
        <w:tc>
          <w:tcPr>
            <w:tcW w:w="2504" w:type="dxa"/>
            <w:gridSpan w:val="2"/>
            <w:tcBorders>
              <w:top w:val="single" w:sz="4" w:space="0" w:color="auto"/>
              <w:left w:val="single" w:sz="4" w:space="0" w:color="auto"/>
              <w:bottom w:val="nil"/>
              <w:right w:val="single" w:sz="4" w:space="0" w:color="auto"/>
            </w:tcBorders>
            <w:shd w:val="clear" w:color="auto" w:fill="auto"/>
          </w:tcPr>
          <w:p w:rsidR="00B34698" w:rsidRPr="000302E0" w:rsidRDefault="00B34698"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B34698" w:rsidRPr="000302E0" w:rsidRDefault="00B34698"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B34698" w:rsidRPr="000302E0" w:rsidRDefault="00B34698"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тел. 41105,</w:t>
            </w:r>
            <w:r w:rsidRPr="000302E0">
              <w:rPr>
                <w:spacing w:val="-20"/>
                <w:sz w:val="23"/>
                <w:szCs w:val="23"/>
              </w:rPr>
              <w:t xml:space="preserve"> </w:t>
            </w:r>
            <w:r w:rsidRPr="000302E0">
              <w:rPr>
                <w:spacing w:val="-20"/>
                <w:sz w:val="23"/>
                <w:szCs w:val="23"/>
              </w:rPr>
              <w:br/>
            </w:r>
            <w:r w:rsidRPr="000302E0">
              <w:rPr>
                <w:b w:val="0"/>
                <w:spacing w:val="-20"/>
                <w:sz w:val="23"/>
                <w:szCs w:val="23"/>
              </w:rP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Васильченко Т.В.</w:t>
            </w:r>
            <w:r w:rsidRPr="000302E0">
              <w:rPr>
                <w:spacing w:val="-20"/>
                <w:sz w:val="23"/>
                <w:szCs w:val="23"/>
              </w:rPr>
              <w:t xml:space="preserve"> </w:t>
            </w:r>
            <w:r w:rsidRPr="000302E0">
              <w:rPr>
                <w:spacing w:val="-20"/>
                <w:sz w:val="23"/>
                <w:szCs w:val="23"/>
              </w:rPr>
              <w:br/>
            </w:r>
            <w:r w:rsidRPr="000302E0">
              <w:rPr>
                <w:b w:val="0"/>
                <w:bCs w:val="0"/>
                <w:spacing w:val="-20"/>
                <w:sz w:val="23"/>
                <w:szCs w:val="23"/>
              </w:rPr>
              <w:t>тел. 21543</w:t>
            </w:r>
          </w:p>
        </w:tc>
        <w:tc>
          <w:tcPr>
            <w:tcW w:w="4255" w:type="dxa"/>
            <w:gridSpan w:val="3"/>
            <w:tcBorders>
              <w:top w:val="single" w:sz="4" w:space="0" w:color="auto"/>
              <w:left w:val="single" w:sz="4" w:space="0" w:color="auto"/>
              <w:bottom w:val="nil"/>
              <w:right w:val="single" w:sz="4" w:space="0" w:color="auto"/>
            </w:tcBorders>
            <w:shd w:val="clear" w:color="auto" w:fill="auto"/>
          </w:tcPr>
          <w:p w:rsidR="00B34698" w:rsidRPr="000302E0" w:rsidRDefault="00414B75" w:rsidP="00777CA5">
            <w:pPr>
              <w:pStyle w:val="table100"/>
              <w:spacing w:after="0" w:afterAutospacing="0" w:line="220" w:lineRule="exact"/>
              <w:ind w:right="97" w:firstLine="14"/>
              <w:jc w:val="both"/>
              <w:rPr>
                <w:spacing w:val="-20"/>
                <w:sz w:val="23"/>
                <w:szCs w:val="23"/>
              </w:rPr>
            </w:pPr>
            <w:hyperlink r:id="rId15" w:anchor="a2" w:tooltip="+" w:history="1">
              <w:r w:rsidR="00B34698" w:rsidRPr="000302E0">
                <w:rPr>
                  <w:rStyle w:val="aa"/>
                  <w:color w:val="auto"/>
                  <w:spacing w:val="-20"/>
                  <w:sz w:val="23"/>
                  <w:szCs w:val="23"/>
                  <w:u w:val="none"/>
                </w:rPr>
                <w:t>паспорт</w:t>
              </w:r>
            </w:hyperlink>
            <w:r w:rsidR="00B34698" w:rsidRPr="000302E0">
              <w:rPr>
                <w:spacing w:val="-20"/>
                <w:sz w:val="23"/>
                <w:szCs w:val="23"/>
              </w:rPr>
              <w:t xml:space="preserve"> или иной документ, удостоверяющий личность</w:t>
            </w:r>
          </w:p>
          <w:p w:rsidR="00B34698" w:rsidRPr="000302E0" w:rsidRDefault="00B34698" w:rsidP="00777CA5">
            <w:pPr>
              <w:pStyle w:val="table100"/>
              <w:spacing w:after="0" w:afterAutospacing="0" w:line="220" w:lineRule="exact"/>
              <w:ind w:right="97" w:firstLine="287"/>
              <w:jc w:val="both"/>
              <w:rPr>
                <w:rFonts w:eastAsia="Times New Roman"/>
                <w:spacing w:val="-20"/>
                <w:sz w:val="23"/>
                <w:szCs w:val="23"/>
              </w:rPr>
            </w:pPr>
          </w:p>
        </w:tc>
        <w:tc>
          <w:tcPr>
            <w:tcW w:w="1540" w:type="dxa"/>
            <w:gridSpan w:val="5"/>
            <w:tcBorders>
              <w:top w:val="single" w:sz="4" w:space="0" w:color="auto"/>
              <w:left w:val="single" w:sz="4" w:space="0" w:color="auto"/>
              <w:bottom w:val="nil"/>
              <w:right w:val="single" w:sz="4" w:space="0" w:color="auto"/>
            </w:tcBorders>
            <w:shd w:val="clear" w:color="auto" w:fill="auto"/>
          </w:tcPr>
          <w:p w:rsidR="00B34698" w:rsidRPr="000302E0" w:rsidRDefault="00B34698" w:rsidP="00777CA5">
            <w:pPr>
              <w:pStyle w:val="table100"/>
              <w:spacing w:after="0" w:afterAutospacing="0" w:line="220" w:lineRule="exact"/>
              <w:jc w:val="center"/>
              <w:rPr>
                <w:color w:val="000000"/>
                <w:spacing w:val="-20"/>
                <w:sz w:val="23"/>
                <w:szCs w:val="23"/>
              </w:rPr>
            </w:pPr>
            <w:r w:rsidRPr="000302E0">
              <w:rPr>
                <w:color w:val="000000"/>
                <w:spacing w:val="-20"/>
                <w:sz w:val="23"/>
                <w:szCs w:val="23"/>
                <w:shd w:val="clear" w:color="auto" w:fill="FFFFFF"/>
              </w:rPr>
              <w:t>бесплатно</w:t>
            </w:r>
          </w:p>
        </w:tc>
        <w:tc>
          <w:tcPr>
            <w:tcW w:w="1417" w:type="dxa"/>
            <w:gridSpan w:val="4"/>
            <w:tcBorders>
              <w:top w:val="single" w:sz="4" w:space="0" w:color="auto"/>
              <w:left w:val="single" w:sz="4" w:space="0" w:color="auto"/>
              <w:bottom w:val="nil"/>
              <w:right w:val="single" w:sz="4" w:space="0" w:color="auto"/>
            </w:tcBorders>
            <w:shd w:val="clear" w:color="auto" w:fill="auto"/>
          </w:tcPr>
          <w:p w:rsidR="00B34698" w:rsidRPr="000302E0" w:rsidRDefault="00B34698" w:rsidP="00777CA5">
            <w:pPr>
              <w:pStyle w:val="table100"/>
              <w:spacing w:after="0" w:afterAutospacing="0" w:line="220" w:lineRule="exact"/>
              <w:jc w:val="center"/>
              <w:rPr>
                <w:rFonts w:eastAsia="Times New Roman"/>
                <w:spacing w:val="-20"/>
                <w:sz w:val="23"/>
                <w:szCs w:val="23"/>
              </w:rPr>
            </w:pPr>
            <w:r w:rsidRPr="000302E0">
              <w:rPr>
                <w:spacing w:val="-20"/>
                <w:sz w:val="23"/>
                <w:szCs w:val="23"/>
              </w:rPr>
              <w:t>5 дней со дня обращения</w:t>
            </w:r>
          </w:p>
        </w:tc>
        <w:tc>
          <w:tcPr>
            <w:tcW w:w="2150" w:type="dxa"/>
            <w:gridSpan w:val="4"/>
            <w:tcBorders>
              <w:top w:val="single" w:sz="4" w:space="0" w:color="auto"/>
              <w:left w:val="single" w:sz="4" w:space="0" w:color="auto"/>
              <w:bottom w:val="nil"/>
              <w:right w:val="single" w:sz="4" w:space="0" w:color="auto"/>
            </w:tcBorders>
            <w:shd w:val="clear" w:color="auto" w:fill="auto"/>
          </w:tcPr>
          <w:p w:rsidR="00B34698" w:rsidRPr="000302E0" w:rsidRDefault="00B34698"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бессрочно</w:t>
            </w:r>
          </w:p>
        </w:tc>
      </w:tr>
      <w:tr w:rsidR="00B34698" w:rsidRPr="008A49EB" w:rsidTr="008E258E">
        <w:trPr>
          <w:gridAfter w:val="2"/>
          <w:wAfter w:w="59" w:type="dxa"/>
          <w:trHeight w:val="601"/>
        </w:trPr>
        <w:tc>
          <w:tcPr>
            <w:tcW w:w="16107" w:type="dxa"/>
            <w:gridSpan w:val="21"/>
            <w:tcBorders>
              <w:top w:val="single" w:sz="4" w:space="0" w:color="auto"/>
              <w:left w:val="single" w:sz="4" w:space="0" w:color="auto"/>
              <w:right w:val="single" w:sz="4" w:space="0" w:color="auto"/>
            </w:tcBorders>
            <w:shd w:val="clear" w:color="auto" w:fill="auto"/>
          </w:tcPr>
          <w:p w:rsidR="00B34698" w:rsidRPr="000302E0" w:rsidRDefault="00B34698" w:rsidP="00414B75">
            <w:pPr>
              <w:pStyle w:val="table100"/>
              <w:spacing w:after="0" w:afterAutospacing="0" w:line="220" w:lineRule="exact"/>
              <w:ind w:firstLine="284"/>
              <w:jc w:val="both"/>
              <w:rPr>
                <w:spacing w:val="-20"/>
                <w:sz w:val="23"/>
                <w:szCs w:val="23"/>
              </w:rPr>
            </w:pPr>
            <w:r w:rsidRPr="000302E0">
              <w:rPr>
                <w:i/>
                <w:spacing w:val="-20"/>
                <w:sz w:val="23"/>
                <w:szCs w:val="23"/>
              </w:rPr>
              <w:lastRenderedPageBreak/>
              <w:t>Должностное лицо, ответственное за осуществление административной процедуры 2.</w:t>
            </w:r>
            <w:r w:rsidR="001F28D5">
              <w:rPr>
                <w:i/>
                <w:spacing w:val="-20"/>
                <w:sz w:val="23"/>
                <w:szCs w:val="23"/>
              </w:rPr>
              <w:t>18</w:t>
            </w:r>
            <w:r w:rsidR="001F28D5" w:rsidRPr="001F28D5">
              <w:rPr>
                <w:i/>
                <w:spacing w:val="-20"/>
                <w:sz w:val="23"/>
                <w:szCs w:val="23"/>
                <w:vertAlign w:val="superscript"/>
              </w:rPr>
              <w:t>1</w:t>
            </w:r>
            <w:r w:rsidRPr="000302E0">
              <w:rPr>
                <w:i/>
                <w:spacing w:val="-20"/>
                <w:sz w:val="23"/>
                <w:szCs w:val="23"/>
              </w:rPr>
              <w:t xml:space="preserve"> – </w:t>
            </w:r>
            <w:r w:rsidR="001F28D5" w:rsidRPr="001F28D5">
              <w:rPr>
                <w:i/>
                <w:spacing w:val="-20"/>
                <w:sz w:val="23"/>
                <w:szCs w:val="23"/>
              </w:rPr>
              <w:t xml:space="preserve">главные специалисты отдела назначения пенсий и социальной поддержки населения                                       </w:t>
            </w:r>
            <w:r w:rsidR="001F28D5" w:rsidRPr="001F28D5">
              <w:rPr>
                <w:bCs/>
                <w:i/>
                <w:spacing w:val="-20"/>
                <w:sz w:val="23"/>
                <w:szCs w:val="23"/>
              </w:rPr>
              <w:t>Мартинович И.В.</w:t>
            </w:r>
            <w:r w:rsidR="001F28D5" w:rsidRPr="001F28D5">
              <w:rPr>
                <w:i/>
                <w:spacing w:val="-20"/>
                <w:sz w:val="23"/>
                <w:szCs w:val="23"/>
              </w:rPr>
              <w:t xml:space="preserve"> (кабинет № 23, тел. 42343), Цынян С.А. (Кабинет № 24, тел. 42656), Северина Е.И. (кабинет № 24, тел. 42656)</w:t>
            </w:r>
          </w:p>
        </w:tc>
      </w:tr>
      <w:tr w:rsidR="00B34698" w:rsidRPr="008A49EB" w:rsidTr="008E258E">
        <w:trPr>
          <w:gridAfter w:val="2"/>
          <w:wAfter w:w="59" w:type="dxa"/>
          <w:trHeight w:val="1461"/>
        </w:trPr>
        <w:tc>
          <w:tcPr>
            <w:tcW w:w="1416" w:type="dxa"/>
            <w:gridSpan w:val="2"/>
            <w:tcBorders>
              <w:top w:val="single" w:sz="4" w:space="0" w:color="auto"/>
              <w:left w:val="single" w:sz="4" w:space="0" w:color="auto"/>
              <w:right w:val="single" w:sz="4" w:space="0" w:color="auto"/>
            </w:tcBorders>
            <w:shd w:val="clear" w:color="auto" w:fill="auto"/>
          </w:tcPr>
          <w:p w:rsidR="00B34698" w:rsidRPr="000302E0" w:rsidRDefault="00B34698" w:rsidP="00777CA5">
            <w:pPr>
              <w:pStyle w:val="table100"/>
              <w:widowControl w:val="0"/>
              <w:spacing w:after="0" w:afterAutospacing="0" w:line="220" w:lineRule="exact"/>
              <w:jc w:val="both"/>
              <w:rPr>
                <w:b/>
                <w:bCs/>
                <w:spacing w:val="-20"/>
                <w:sz w:val="23"/>
                <w:szCs w:val="23"/>
              </w:rPr>
            </w:pPr>
            <w:r w:rsidRPr="000302E0">
              <w:rPr>
                <w:b/>
                <w:bCs/>
                <w:spacing w:val="-20"/>
                <w:sz w:val="23"/>
                <w:szCs w:val="23"/>
              </w:rPr>
              <w:t>2.32</w:t>
            </w:r>
          </w:p>
        </w:tc>
        <w:tc>
          <w:tcPr>
            <w:tcW w:w="2837" w:type="dxa"/>
            <w:gridSpan w:val="2"/>
            <w:tcBorders>
              <w:top w:val="single" w:sz="4" w:space="0" w:color="auto"/>
              <w:left w:val="single" w:sz="4" w:space="0" w:color="auto"/>
              <w:right w:val="single" w:sz="4" w:space="0" w:color="auto"/>
            </w:tcBorders>
            <w:shd w:val="clear" w:color="auto" w:fill="auto"/>
          </w:tcPr>
          <w:p w:rsidR="00B34698" w:rsidRPr="000302E0" w:rsidRDefault="0019499F" w:rsidP="00777CA5">
            <w:pPr>
              <w:spacing w:line="220" w:lineRule="exact"/>
              <w:jc w:val="both"/>
              <w:rPr>
                <w:rStyle w:val="s131"/>
                <w:bCs w:val="0"/>
                <w:spacing w:val="-20"/>
                <w:sz w:val="23"/>
                <w:szCs w:val="23"/>
              </w:rPr>
            </w:pPr>
            <w:r w:rsidRPr="000302E0">
              <w:rPr>
                <w:spacing w:val="-20"/>
                <w:sz w:val="23"/>
                <w:szCs w:val="23"/>
              </w:rPr>
              <w:t>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2504" w:type="dxa"/>
            <w:gridSpan w:val="2"/>
            <w:tcBorders>
              <w:top w:val="single" w:sz="4" w:space="0" w:color="auto"/>
              <w:left w:val="single" w:sz="4" w:space="0" w:color="auto"/>
              <w:right w:val="single" w:sz="4" w:space="0" w:color="auto"/>
            </w:tcBorders>
            <w:shd w:val="clear" w:color="auto" w:fill="auto"/>
          </w:tcPr>
          <w:p w:rsidR="00B34698" w:rsidRPr="000302E0" w:rsidRDefault="00B34698" w:rsidP="00414B75">
            <w:pPr>
              <w:spacing w:line="220" w:lineRule="exact"/>
              <w:jc w:val="center"/>
              <w:rPr>
                <w:spacing w:val="-20"/>
                <w:sz w:val="23"/>
                <w:szCs w:val="23"/>
              </w:rPr>
            </w:pPr>
            <w:r w:rsidRPr="000302E0">
              <w:rPr>
                <w:spacing w:val="-20"/>
                <w:sz w:val="23"/>
                <w:szCs w:val="23"/>
              </w:rPr>
              <w:t xml:space="preserve">главный специалист </w:t>
            </w:r>
            <w:r w:rsidRPr="000302E0">
              <w:rPr>
                <w:spacing w:val="-20"/>
                <w:sz w:val="23"/>
                <w:szCs w:val="23"/>
              </w:rPr>
              <w:br/>
              <w:t>управления</w:t>
            </w:r>
          </w:p>
          <w:p w:rsidR="00B34698" w:rsidRPr="000302E0" w:rsidRDefault="00B34698" w:rsidP="00414B75">
            <w:pPr>
              <w:spacing w:line="220" w:lineRule="exact"/>
              <w:jc w:val="center"/>
              <w:rPr>
                <w:spacing w:val="-20"/>
                <w:sz w:val="23"/>
                <w:szCs w:val="23"/>
              </w:rPr>
            </w:pPr>
            <w:r w:rsidRPr="000302E0">
              <w:rPr>
                <w:spacing w:val="-20"/>
                <w:sz w:val="23"/>
                <w:szCs w:val="23"/>
              </w:rPr>
              <w:t>Юревич О. П.,</w:t>
            </w:r>
          </w:p>
          <w:p w:rsidR="00B34698" w:rsidRPr="000302E0" w:rsidRDefault="00B34698" w:rsidP="00414B75">
            <w:pPr>
              <w:spacing w:line="220" w:lineRule="exact"/>
              <w:jc w:val="center"/>
              <w:rPr>
                <w:spacing w:val="-20"/>
                <w:sz w:val="23"/>
                <w:szCs w:val="23"/>
              </w:rPr>
            </w:pPr>
            <w:r w:rsidRPr="000302E0">
              <w:rPr>
                <w:spacing w:val="-20"/>
                <w:sz w:val="23"/>
                <w:szCs w:val="23"/>
              </w:rPr>
              <w:t>каб. 26, тел. 4 21 43</w:t>
            </w:r>
          </w:p>
          <w:p w:rsidR="00B34698" w:rsidRPr="000302E0" w:rsidRDefault="00B34698" w:rsidP="00414B75">
            <w:pPr>
              <w:spacing w:line="220" w:lineRule="exact"/>
              <w:jc w:val="center"/>
              <w:rPr>
                <w:spacing w:val="-20"/>
                <w:sz w:val="23"/>
                <w:szCs w:val="23"/>
              </w:rPr>
            </w:pPr>
            <w:r w:rsidRPr="000302E0">
              <w:rPr>
                <w:spacing w:val="-20"/>
                <w:sz w:val="23"/>
                <w:szCs w:val="23"/>
              </w:rPr>
              <w:t>в его отсутствие – главный специалист управления</w:t>
            </w:r>
          </w:p>
          <w:p w:rsidR="00B34698" w:rsidRPr="000302E0" w:rsidRDefault="00B34698" w:rsidP="00414B75">
            <w:pPr>
              <w:spacing w:line="220" w:lineRule="exact"/>
              <w:jc w:val="center"/>
              <w:rPr>
                <w:spacing w:val="-20"/>
                <w:sz w:val="23"/>
                <w:szCs w:val="23"/>
              </w:rPr>
            </w:pPr>
            <w:r w:rsidRPr="000302E0">
              <w:rPr>
                <w:spacing w:val="-20"/>
                <w:sz w:val="23"/>
                <w:szCs w:val="23"/>
              </w:rPr>
              <w:t>Римша Л.С.</w:t>
            </w:r>
          </w:p>
          <w:p w:rsidR="00B34698" w:rsidRPr="000302E0" w:rsidRDefault="00B34698" w:rsidP="00414B75">
            <w:pPr>
              <w:pStyle w:val="titleu"/>
              <w:widowControl w:val="0"/>
              <w:spacing w:before="0" w:after="0" w:line="220" w:lineRule="exact"/>
              <w:jc w:val="center"/>
              <w:rPr>
                <w:b w:val="0"/>
                <w:bCs w:val="0"/>
                <w:spacing w:val="-20"/>
                <w:sz w:val="23"/>
                <w:szCs w:val="23"/>
              </w:rPr>
            </w:pPr>
            <w:r w:rsidRPr="000302E0">
              <w:rPr>
                <w:b w:val="0"/>
                <w:spacing w:val="-20"/>
                <w:sz w:val="23"/>
                <w:szCs w:val="23"/>
              </w:rPr>
              <w:t>каб. 30, тел. 4 47 12</w:t>
            </w:r>
          </w:p>
        </w:tc>
        <w:tc>
          <w:tcPr>
            <w:tcW w:w="4255" w:type="dxa"/>
            <w:gridSpan w:val="3"/>
            <w:tcBorders>
              <w:top w:val="single" w:sz="4" w:space="0" w:color="auto"/>
              <w:left w:val="single" w:sz="4" w:space="0" w:color="auto"/>
              <w:right w:val="single" w:sz="4" w:space="0" w:color="auto"/>
            </w:tcBorders>
            <w:shd w:val="clear" w:color="auto" w:fill="auto"/>
          </w:tcPr>
          <w:p w:rsidR="00B34698" w:rsidRPr="000302E0" w:rsidRDefault="00B34698" w:rsidP="00777CA5">
            <w:pPr>
              <w:pStyle w:val="table100"/>
              <w:spacing w:after="0" w:afterAutospacing="0" w:line="220" w:lineRule="exact"/>
              <w:ind w:right="97" w:firstLine="14"/>
              <w:jc w:val="both"/>
              <w:rPr>
                <w:spacing w:val="-20"/>
                <w:sz w:val="23"/>
                <w:szCs w:val="23"/>
              </w:rPr>
            </w:pPr>
            <w:r w:rsidRPr="000302E0">
              <w:rPr>
                <w:spacing w:val="-20"/>
                <w:sz w:val="23"/>
                <w:szCs w:val="23"/>
              </w:rPr>
              <w:t>заявление</w:t>
            </w:r>
          </w:p>
          <w:p w:rsidR="00B34698" w:rsidRPr="000302E0" w:rsidRDefault="00B34698" w:rsidP="00777CA5">
            <w:pPr>
              <w:pStyle w:val="table100"/>
              <w:spacing w:after="0" w:afterAutospacing="0" w:line="220" w:lineRule="exact"/>
              <w:ind w:right="97" w:firstLine="14"/>
              <w:jc w:val="both"/>
              <w:rPr>
                <w:spacing w:val="-20"/>
                <w:sz w:val="23"/>
                <w:szCs w:val="23"/>
              </w:rPr>
            </w:pPr>
            <w:r w:rsidRPr="000302E0">
              <w:rPr>
                <w:color w:val="000000"/>
                <w:spacing w:val="-20"/>
                <w:sz w:val="23"/>
                <w:szCs w:val="23"/>
                <w:shd w:val="clear" w:color="auto" w:fill="FFFFFF"/>
              </w:rPr>
              <w:t>сведения о полученных доходах каждого члена семьи за последние 3 месяца, предшествующие месяцу подачи заявления</w:t>
            </w:r>
          </w:p>
        </w:tc>
        <w:tc>
          <w:tcPr>
            <w:tcW w:w="1540" w:type="dxa"/>
            <w:gridSpan w:val="5"/>
            <w:tcBorders>
              <w:top w:val="single" w:sz="4" w:space="0" w:color="auto"/>
              <w:left w:val="single" w:sz="4" w:space="0" w:color="auto"/>
              <w:right w:val="single" w:sz="4" w:space="0" w:color="auto"/>
            </w:tcBorders>
            <w:shd w:val="clear" w:color="auto" w:fill="auto"/>
          </w:tcPr>
          <w:p w:rsidR="00B34698" w:rsidRPr="000302E0" w:rsidRDefault="00B34698" w:rsidP="00777CA5">
            <w:pPr>
              <w:pStyle w:val="table100"/>
              <w:spacing w:after="0" w:afterAutospacing="0" w:line="220" w:lineRule="exact"/>
              <w:ind w:right="97"/>
              <w:jc w:val="center"/>
              <w:rPr>
                <w:spacing w:val="-20"/>
                <w:sz w:val="23"/>
                <w:szCs w:val="23"/>
              </w:rPr>
            </w:pPr>
            <w:r w:rsidRPr="000302E0">
              <w:rPr>
                <w:color w:val="000000"/>
                <w:spacing w:val="-20"/>
                <w:sz w:val="23"/>
                <w:szCs w:val="23"/>
                <w:shd w:val="clear" w:color="auto" w:fill="FFFFFF"/>
              </w:rPr>
              <w:t>бесплатно</w:t>
            </w:r>
          </w:p>
        </w:tc>
        <w:tc>
          <w:tcPr>
            <w:tcW w:w="1417" w:type="dxa"/>
            <w:gridSpan w:val="4"/>
            <w:tcBorders>
              <w:top w:val="single" w:sz="4" w:space="0" w:color="auto"/>
              <w:left w:val="single" w:sz="4" w:space="0" w:color="auto"/>
              <w:right w:val="single" w:sz="4" w:space="0" w:color="auto"/>
            </w:tcBorders>
            <w:shd w:val="clear" w:color="auto" w:fill="auto"/>
          </w:tcPr>
          <w:p w:rsidR="00B34698" w:rsidRPr="000302E0" w:rsidRDefault="00B34698" w:rsidP="00777CA5">
            <w:pPr>
              <w:pStyle w:val="table100"/>
              <w:spacing w:after="0" w:afterAutospacing="0" w:line="220" w:lineRule="exact"/>
              <w:jc w:val="center"/>
              <w:rPr>
                <w:spacing w:val="-20"/>
                <w:sz w:val="23"/>
                <w:szCs w:val="23"/>
              </w:rPr>
            </w:pPr>
            <w:r w:rsidRPr="000302E0">
              <w:rPr>
                <w:color w:val="000000"/>
                <w:spacing w:val="-20"/>
                <w:sz w:val="23"/>
                <w:szCs w:val="23"/>
                <w:shd w:val="clear" w:color="auto" w:fill="FFFFFF"/>
              </w:rPr>
              <w:t xml:space="preserve">5 рабочих дней со дня подачи заявления, а в случае запроса документов и (или) сведений от других государственных органов, иных организаций – </w:t>
            </w:r>
            <w:r w:rsidR="005C0D19" w:rsidRPr="000302E0">
              <w:rPr>
                <w:color w:val="000000"/>
                <w:spacing w:val="-20"/>
                <w:sz w:val="23"/>
                <w:szCs w:val="23"/>
                <w:shd w:val="clear" w:color="auto" w:fill="FFFFFF"/>
              </w:rPr>
              <w:br/>
            </w:r>
            <w:r w:rsidRPr="000302E0">
              <w:rPr>
                <w:color w:val="000000"/>
                <w:spacing w:val="-20"/>
                <w:sz w:val="23"/>
                <w:szCs w:val="23"/>
                <w:shd w:val="clear" w:color="auto" w:fill="FFFFFF"/>
              </w:rPr>
              <w:t>1 месяц</w:t>
            </w:r>
          </w:p>
        </w:tc>
        <w:tc>
          <w:tcPr>
            <w:tcW w:w="2138" w:type="dxa"/>
            <w:gridSpan w:val="3"/>
            <w:tcBorders>
              <w:top w:val="single" w:sz="4" w:space="0" w:color="auto"/>
              <w:left w:val="single" w:sz="4" w:space="0" w:color="auto"/>
              <w:right w:val="single" w:sz="4" w:space="0" w:color="auto"/>
            </w:tcBorders>
            <w:shd w:val="clear" w:color="auto" w:fill="auto"/>
          </w:tcPr>
          <w:p w:rsidR="00B34698" w:rsidRPr="000302E0" w:rsidRDefault="00B34698" w:rsidP="00777CA5">
            <w:pPr>
              <w:pStyle w:val="table100"/>
              <w:spacing w:after="0" w:afterAutospacing="0" w:line="220" w:lineRule="exact"/>
              <w:jc w:val="center"/>
              <w:rPr>
                <w:spacing w:val="-20"/>
                <w:sz w:val="23"/>
                <w:szCs w:val="23"/>
              </w:rPr>
            </w:pPr>
            <w:r w:rsidRPr="000302E0">
              <w:rPr>
                <w:color w:val="000000"/>
                <w:spacing w:val="-20"/>
                <w:sz w:val="23"/>
                <w:szCs w:val="23"/>
                <w:shd w:val="clear" w:color="auto" w:fill="FFFFFF"/>
              </w:rPr>
              <w:t>единовременно</w:t>
            </w:r>
          </w:p>
        </w:tc>
      </w:tr>
      <w:tr w:rsidR="00B34698" w:rsidRPr="008A49EB" w:rsidTr="008E258E">
        <w:trPr>
          <w:gridAfter w:val="2"/>
          <w:wAfter w:w="59" w:type="dxa"/>
          <w:trHeight w:val="601"/>
        </w:trPr>
        <w:tc>
          <w:tcPr>
            <w:tcW w:w="16107" w:type="dxa"/>
            <w:gridSpan w:val="21"/>
            <w:tcBorders>
              <w:top w:val="single" w:sz="4" w:space="0" w:color="auto"/>
              <w:left w:val="single" w:sz="4" w:space="0" w:color="auto"/>
              <w:right w:val="single" w:sz="4" w:space="0" w:color="auto"/>
            </w:tcBorders>
            <w:shd w:val="clear" w:color="auto" w:fill="auto"/>
          </w:tcPr>
          <w:p w:rsidR="00B34698" w:rsidRPr="000302E0" w:rsidRDefault="00B34698" w:rsidP="00414B75">
            <w:pPr>
              <w:pStyle w:val="table100"/>
              <w:spacing w:after="0" w:afterAutospacing="0" w:line="220" w:lineRule="exact"/>
              <w:ind w:firstLine="284"/>
              <w:jc w:val="both"/>
              <w:rPr>
                <w:spacing w:val="-20"/>
                <w:sz w:val="23"/>
                <w:szCs w:val="23"/>
              </w:rPr>
            </w:pPr>
            <w:r w:rsidRPr="000302E0">
              <w:rPr>
                <w:i/>
                <w:spacing w:val="-20"/>
                <w:sz w:val="23"/>
                <w:szCs w:val="23"/>
              </w:rPr>
              <w:t xml:space="preserve">Должностное лицо, ответственное за осуществление административной процедуры 2.32 – </w:t>
            </w:r>
            <w:r w:rsidR="00414B75">
              <w:rPr>
                <w:i/>
                <w:spacing w:val="-20"/>
                <w:sz w:val="23"/>
                <w:szCs w:val="23"/>
              </w:rPr>
              <w:t xml:space="preserve">главный  специалист  отдела </w:t>
            </w:r>
            <w:r w:rsidRPr="000302E0">
              <w:rPr>
                <w:i/>
                <w:spacing w:val="-20"/>
                <w:sz w:val="23"/>
                <w:szCs w:val="23"/>
              </w:rPr>
              <w:t>занятости населения и социально</w:t>
            </w:r>
            <w:r w:rsidR="00F66750">
              <w:rPr>
                <w:i/>
                <w:spacing w:val="-20"/>
                <w:sz w:val="23"/>
                <w:szCs w:val="23"/>
              </w:rPr>
              <w:t>-</w:t>
            </w:r>
            <w:r w:rsidRPr="000302E0">
              <w:rPr>
                <w:i/>
                <w:spacing w:val="-20"/>
                <w:sz w:val="23"/>
                <w:szCs w:val="23"/>
              </w:rPr>
              <w:t>трудовых отношений</w:t>
            </w:r>
            <w:r w:rsidRPr="000302E0">
              <w:rPr>
                <w:bCs/>
                <w:i/>
                <w:spacing w:val="-20"/>
                <w:sz w:val="23"/>
                <w:szCs w:val="23"/>
              </w:rPr>
              <w:t xml:space="preserve"> </w:t>
            </w:r>
            <w:r w:rsidRPr="000302E0">
              <w:rPr>
                <w:bCs/>
                <w:i/>
                <w:spacing w:val="-20"/>
                <w:sz w:val="23"/>
                <w:szCs w:val="23"/>
              </w:rPr>
              <w:br/>
            </w:r>
            <w:r w:rsidRPr="000302E0">
              <w:rPr>
                <w:i/>
                <w:spacing w:val="-20"/>
                <w:sz w:val="23"/>
                <w:szCs w:val="23"/>
              </w:rPr>
              <w:t>Юревич О.П. (</w:t>
            </w:r>
            <w:r w:rsidR="006C4874">
              <w:rPr>
                <w:i/>
                <w:spacing w:val="-20"/>
                <w:sz w:val="23"/>
                <w:szCs w:val="23"/>
              </w:rPr>
              <w:t>к</w:t>
            </w:r>
            <w:r w:rsidRPr="000302E0">
              <w:rPr>
                <w:i/>
                <w:spacing w:val="-20"/>
                <w:sz w:val="23"/>
                <w:szCs w:val="23"/>
              </w:rPr>
              <w:t xml:space="preserve">абинет № 26, тел. 42143), в его отсутствие – </w:t>
            </w:r>
            <w:r w:rsidR="00414B75">
              <w:rPr>
                <w:i/>
                <w:spacing w:val="-20"/>
                <w:sz w:val="23"/>
                <w:szCs w:val="23"/>
              </w:rPr>
              <w:t xml:space="preserve">главный  специалист  отдела </w:t>
            </w:r>
            <w:r w:rsidRPr="000302E0">
              <w:rPr>
                <w:i/>
                <w:spacing w:val="-20"/>
                <w:sz w:val="23"/>
                <w:szCs w:val="23"/>
              </w:rPr>
              <w:t>занятости населения и социально</w:t>
            </w:r>
            <w:r w:rsidR="00F66750">
              <w:rPr>
                <w:i/>
                <w:spacing w:val="-20"/>
                <w:sz w:val="23"/>
                <w:szCs w:val="23"/>
              </w:rPr>
              <w:t>-</w:t>
            </w:r>
            <w:r w:rsidRPr="000302E0">
              <w:rPr>
                <w:i/>
                <w:spacing w:val="-20"/>
                <w:sz w:val="23"/>
                <w:szCs w:val="23"/>
              </w:rPr>
              <w:t>трудовых отношений Римша Л.С. (</w:t>
            </w:r>
            <w:r w:rsidR="006C4874">
              <w:rPr>
                <w:i/>
                <w:spacing w:val="-20"/>
                <w:sz w:val="23"/>
                <w:szCs w:val="23"/>
              </w:rPr>
              <w:t>к</w:t>
            </w:r>
            <w:r w:rsidRPr="000302E0">
              <w:rPr>
                <w:i/>
                <w:spacing w:val="-20"/>
                <w:sz w:val="23"/>
                <w:szCs w:val="23"/>
              </w:rPr>
              <w:t>абинет № 30, тел. 44712).</w:t>
            </w:r>
          </w:p>
        </w:tc>
      </w:tr>
      <w:tr w:rsidR="00B34698" w:rsidRPr="008A49EB" w:rsidTr="008E258E">
        <w:trPr>
          <w:gridAfter w:val="2"/>
          <w:wAfter w:w="59" w:type="dxa"/>
          <w:trHeight w:val="368"/>
        </w:trPr>
        <w:tc>
          <w:tcPr>
            <w:tcW w:w="1416" w:type="dxa"/>
            <w:gridSpan w:val="2"/>
            <w:tcBorders>
              <w:top w:val="single" w:sz="4" w:space="0" w:color="auto"/>
              <w:left w:val="single" w:sz="4" w:space="0" w:color="auto"/>
              <w:right w:val="single" w:sz="4" w:space="0" w:color="auto"/>
            </w:tcBorders>
            <w:shd w:val="clear" w:color="auto" w:fill="auto"/>
          </w:tcPr>
          <w:p w:rsidR="00B34698" w:rsidRPr="000302E0" w:rsidRDefault="00B34698" w:rsidP="00777CA5">
            <w:pPr>
              <w:pStyle w:val="table100"/>
              <w:widowControl w:val="0"/>
              <w:spacing w:after="0" w:afterAutospacing="0" w:line="220" w:lineRule="exact"/>
              <w:jc w:val="both"/>
              <w:rPr>
                <w:b/>
                <w:bCs/>
                <w:spacing w:val="-20"/>
                <w:sz w:val="23"/>
                <w:szCs w:val="23"/>
              </w:rPr>
            </w:pPr>
            <w:r w:rsidRPr="000302E0">
              <w:rPr>
                <w:b/>
                <w:bCs/>
                <w:spacing w:val="-20"/>
                <w:sz w:val="23"/>
                <w:szCs w:val="23"/>
              </w:rPr>
              <w:t>2.33</w:t>
            </w:r>
          </w:p>
        </w:tc>
        <w:tc>
          <w:tcPr>
            <w:tcW w:w="14691" w:type="dxa"/>
            <w:gridSpan w:val="19"/>
            <w:tcBorders>
              <w:top w:val="single" w:sz="4" w:space="0" w:color="auto"/>
              <w:left w:val="single" w:sz="4" w:space="0" w:color="auto"/>
              <w:right w:val="single" w:sz="4" w:space="0" w:color="auto"/>
            </w:tcBorders>
            <w:shd w:val="clear" w:color="auto" w:fill="auto"/>
          </w:tcPr>
          <w:p w:rsidR="00B34698" w:rsidRPr="000302E0" w:rsidRDefault="00B34698" w:rsidP="00414B75">
            <w:pPr>
              <w:pStyle w:val="table100"/>
              <w:spacing w:after="0" w:afterAutospacing="0" w:line="220" w:lineRule="exact"/>
              <w:jc w:val="center"/>
              <w:rPr>
                <w:spacing w:val="-20"/>
                <w:sz w:val="23"/>
                <w:szCs w:val="23"/>
              </w:rPr>
            </w:pPr>
            <w:r w:rsidRPr="000302E0">
              <w:rPr>
                <w:rStyle w:val="s13"/>
                <w:color w:val="000000"/>
                <w:spacing w:val="-20"/>
                <w:sz w:val="23"/>
                <w:szCs w:val="23"/>
                <w:shd w:val="clear" w:color="auto" w:fill="FFFFFF"/>
              </w:rPr>
              <w:t>Принятие решения о предоставлении (об отказе в предоставлении) государственной адресной социальной помощи в виде:</w:t>
            </w:r>
          </w:p>
        </w:tc>
      </w:tr>
      <w:tr w:rsidR="00EC1DF0" w:rsidRPr="008A49EB" w:rsidTr="008E258E">
        <w:trPr>
          <w:gridAfter w:val="2"/>
          <w:wAfter w:w="59" w:type="dxa"/>
          <w:trHeight w:val="2685"/>
        </w:trPr>
        <w:tc>
          <w:tcPr>
            <w:tcW w:w="1416" w:type="dxa"/>
            <w:gridSpan w:val="2"/>
            <w:tcBorders>
              <w:top w:val="single" w:sz="4" w:space="0" w:color="auto"/>
              <w:left w:val="single" w:sz="4" w:space="0" w:color="auto"/>
              <w:right w:val="single" w:sz="4" w:space="0" w:color="auto"/>
            </w:tcBorders>
            <w:shd w:val="clear" w:color="auto" w:fill="auto"/>
          </w:tcPr>
          <w:p w:rsidR="00EC1DF0" w:rsidRPr="000302E0" w:rsidRDefault="00EC1DF0" w:rsidP="00777CA5">
            <w:pPr>
              <w:pStyle w:val="table100"/>
              <w:widowControl w:val="0"/>
              <w:spacing w:after="0" w:afterAutospacing="0" w:line="220" w:lineRule="exact"/>
              <w:jc w:val="both"/>
              <w:rPr>
                <w:b/>
                <w:bCs/>
                <w:spacing w:val="-20"/>
                <w:sz w:val="23"/>
                <w:szCs w:val="23"/>
              </w:rPr>
            </w:pPr>
            <w:r w:rsidRPr="000302E0">
              <w:rPr>
                <w:b/>
                <w:bCs/>
                <w:spacing w:val="-20"/>
                <w:sz w:val="23"/>
                <w:szCs w:val="23"/>
              </w:rPr>
              <w:t>2.33.1</w:t>
            </w:r>
          </w:p>
        </w:tc>
        <w:tc>
          <w:tcPr>
            <w:tcW w:w="2837" w:type="dxa"/>
            <w:gridSpan w:val="2"/>
            <w:tcBorders>
              <w:top w:val="single" w:sz="4" w:space="0" w:color="auto"/>
              <w:left w:val="single" w:sz="4" w:space="0" w:color="auto"/>
              <w:right w:val="single" w:sz="4" w:space="0" w:color="auto"/>
            </w:tcBorders>
            <w:shd w:val="clear" w:color="auto" w:fill="auto"/>
          </w:tcPr>
          <w:p w:rsidR="00EC1DF0" w:rsidRPr="000302E0" w:rsidRDefault="00EC1DF0" w:rsidP="00777CA5">
            <w:pPr>
              <w:spacing w:line="220" w:lineRule="exact"/>
              <w:jc w:val="both"/>
              <w:rPr>
                <w:rStyle w:val="s131"/>
                <w:bCs w:val="0"/>
                <w:spacing w:val="-20"/>
                <w:sz w:val="23"/>
                <w:szCs w:val="23"/>
              </w:rPr>
            </w:pPr>
            <w:r w:rsidRPr="000302E0">
              <w:rPr>
                <w:spacing w:val="-20"/>
                <w:sz w:val="23"/>
                <w:szCs w:val="23"/>
                <w:shd w:val="clear" w:color="auto" w:fill="FFFFFF"/>
              </w:rPr>
              <w:t>ежемесячного и (или) единовременного социальных пособий</w:t>
            </w:r>
          </w:p>
        </w:tc>
        <w:tc>
          <w:tcPr>
            <w:tcW w:w="2504" w:type="dxa"/>
            <w:gridSpan w:val="2"/>
            <w:tcBorders>
              <w:top w:val="single" w:sz="4" w:space="0" w:color="auto"/>
              <w:left w:val="single" w:sz="4" w:space="0" w:color="auto"/>
              <w:right w:val="single" w:sz="4" w:space="0" w:color="auto"/>
            </w:tcBorders>
            <w:shd w:val="clear" w:color="auto" w:fill="auto"/>
          </w:tcPr>
          <w:p w:rsidR="00EC1DF0" w:rsidRPr="000302E0" w:rsidRDefault="00EC1DF0"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EC1DF0" w:rsidRPr="000302E0" w:rsidRDefault="00EC1DF0"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EC1DF0" w:rsidRPr="000302E0" w:rsidRDefault="00EC1DF0" w:rsidP="00414B75">
            <w:pPr>
              <w:shd w:val="clear" w:color="auto" w:fill="FFFFFF"/>
              <w:spacing w:line="220" w:lineRule="exact"/>
              <w:jc w:val="center"/>
              <w:rPr>
                <w:bCs/>
                <w:spacing w:val="-20"/>
                <w:sz w:val="23"/>
                <w:szCs w:val="23"/>
              </w:rPr>
            </w:pPr>
            <w:r w:rsidRPr="000302E0">
              <w:rPr>
                <w:bCs/>
                <w:spacing w:val="-20"/>
                <w:sz w:val="23"/>
                <w:szCs w:val="23"/>
              </w:rPr>
              <w:t>специалист</w:t>
            </w:r>
            <w:r w:rsidRPr="000302E0">
              <w:rPr>
                <w:bCs/>
                <w:spacing w:val="-20"/>
                <w:sz w:val="23"/>
                <w:szCs w:val="23"/>
              </w:rPr>
              <w:br/>
              <w:t>Шипко Д.П.</w:t>
            </w:r>
            <w:r w:rsidRPr="000302E0">
              <w:rPr>
                <w:bCs/>
                <w:spacing w:val="-20"/>
                <w:sz w:val="23"/>
                <w:szCs w:val="23"/>
              </w:rPr>
              <w:br/>
              <w:t xml:space="preserve">тел. 41105, </w:t>
            </w:r>
            <w:r w:rsidRPr="000302E0">
              <w:rPr>
                <w:bCs/>
                <w:spacing w:val="-20"/>
                <w:sz w:val="23"/>
                <w:szCs w:val="23"/>
              </w:rPr>
              <w:br/>
              <w:t xml:space="preserve">Лапушинская Г.Н. </w:t>
            </w:r>
            <w:r w:rsidRPr="000302E0">
              <w:rPr>
                <w:bCs/>
                <w:spacing w:val="-20"/>
                <w:sz w:val="23"/>
                <w:szCs w:val="23"/>
              </w:rPr>
              <w:br/>
              <w:t xml:space="preserve">заведующий отделением </w:t>
            </w:r>
            <w:r w:rsidRPr="000302E0">
              <w:rPr>
                <w:bCs/>
                <w:spacing w:val="-20"/>
                <w:sz w:val="23"/>
                <w:szCs w:val="23"/>
              </w:rPr>
              <w:br/>
              <w:t xml:space="preserve">ГУ «Поставский ТЦСОН» </w:t>
            </w:r>
            <w:r w:rsidRPr="000302E0">
              <w:rPr>
                <w:bCs/>
                <w:spacing w:val="-20"/>
                <w:sz w:val="23"/>
                <w:szCs w:val="23"/>
              </w:rPr>
              <w:br/>
              <w:t>тел. 24064</w:t>
            </w:r>
          </w:p>
          <w:p w:rsidR="00EC1DF0" w:rsidRPr="000302E0" w:rsidRDefault="00EC1DF0" w:rsidP="00414B75">
            <w:pPr>
              <w:shd w:val="clear" w:color="auto" w:fill="FFFFFF"/>
              <w:spacing w:line="220" w:lineRule="exact"/>
              <w:jc w:val="center"/>
              <w:rPr>
                <w:bCs/>
                <w:spacing w:val="-20"/>
                <w:sz w:val="23"/>
                <w:szCs w:val="23"/>
              </w:rPr>
            </w:pPr>
            <w:r w:rsidRPr="000302E0">
              <w:rPr>
                <w:bCs/>
                <w:spacing w:val="-20"/>
                <w:sz w:val="23"/>
                <w:szCs w:val="23"/>
              </w:rPr>
              <w:t>Зеленкевич А.Е.</w:t>
            </w:r>
            <w:r w:rsidRPr="000302E0">
              <w:rPr>
                <w:bCs/>
                <w:spacing w:val="-20"/>
                <w:sz w:val="23"/>
                <w:szCs w:val="23"/>
              </w:rPr>
              <w:br/>
              <w:t xml:space="preserve">специалист </w:t>
            </w:r>
            <w:r w:rsidRPr="000302E0">
              <w:rPr>
                <w:bCs/>
                <w:spacing w:val="-20"/>
                <w:sz w:val="23"/>
                <w:szCs w:val="23"/>
              </w:rPr>
              <w:br/>
              <w:t>ГУ «Поставский ТЦСОН»,</w:t>
            </w:r>
          </w:p>
          <w:p w:rsidR="00EC1DF0" w:rsidRPr="000302E0" w:rsidRDefault="00EC1DF0" w:rsidP="00414B75">
            <w:pPr>
              <w:shd w:val="clear" w:color="auto" w:fill="FFFFFF"/>
              <w:spacing w:line="220" w:lineRule="exact"/>
              <w:jc w:val="center"/>
              <w:rPr>
                <w:bCs/>
                <w:spacing w:val="-20"/>
                <w:sz w:val="23"/>
                <w:szCs w:val="23"/>
              </w:rPr>
            </w:pPr>
            <w:r w:rsidRPr="000302E0">
              <w:rPr>
                <w:bCs/>
                <w:spacing w:val="-20"/>
                <w:sz w:val="23"/>
                <w:szCs w:val="23"/>
              </w:rPr>
              <w:t>тел. 24060</w:t>
            </w:r>
          </w:p>
          <w:p w:rsidR="00EC1DF0" w:rsidRPr="000302E0" w:rsidRDefault="00EC1DF0" w:rsidP="00414B75">
            <w:pPr>
              <w:shd w:val="clear" w:color="auto" w:fill="FFFFFF"/>
              <w:spacing w:line="220" w:lineRule="exact"/>
              <w:jc w:val="center"/>
              <w:rPr>
                <w:bCs/>
                <w:spacing w:val="-20"/>
                <w:sz w:val="23"/>
                <w:szCs w:val="23"/>
              </w:rPr>
            </w:pPr>
            <w:r w:rsidRPr="000302E0">
              <w:rPr>
                <w:bCs/>
                <w:spacing w:val="-20"/>
                <w:sz w:val="23"/>
                <w:szCs w:val="23"/>
              </w:rPr>
              <w:t>Пахар Т.А.</w:t>
            </w:r>
            <w:r w:rsidRPr="000302E0">
              <w:rPr>
                <w:bCs/>
                <w:spacing w:val="-20"/>
                <w:sz w:val="23"/>
                <w:szCs w:val="23"/>
              </w:rPr>
              <w:br/>
              <w:t xml:space="preserve">специалист </w:t>
            </w:r>
            <w:r w:rsidRPr="000302E0">
              <w:rPr>
                <w:bCs/>
                <w:spacing w:val="-20"/>
                <w:sz w:val="23"/>
                <w:szCs w:val="23"/>
              </w:rPr>
              <w:br/>
              <w:t>ГУ «Поставский ТЦСОН»,</w:t>
            </w:r>
          </w:p>
          <w:p w:rsidR="00EC1DF0" w:rsidRPr="000302E0" w:rsidRDefault="00EC1DF0" w:rsidP="00414B75">
            <w:pPr>
              <w:pStyle w:val="titleu"/>
              <w:widowControl w:val="0"/>
              <w:spacing w:before="0" w:after="0" w:line="220" w:lineRule="exact"/>
              <w:jc w:val="center"/>
              <w:rPr>
                <w:b w:val="0"/>
                <w:spacing w:val="-20"/>
                <w:sz w:val="23"/>
                <w:szCs w:val="23"/>
              </w:rPr>
            </w:pPr>
            <w:r w:rsidRPr="000302E0">
              <w:rPr>
                <w:b w:val="0"/>
                <w:spacing w:val="-20"/>
                <w:sz w:val="23"/>
                <w:szCs w:val="23"/>
              </w:rPr>
              <w:t>тел. 24060</w:t>
            </w:r>
          </w:p>
          <w:p w:rsidR="00EC1DF0" w:rsidRPr="000302E0" w:rsidRDefault="00EC1DF0" w:rsidP="00414B75">
            <w:pPr>
              <w:pStyle w:val="titleu"/>
              <w:widowControl w:val="0"/>
              <w:spacing w:before="0" w:after="0" w:line="220" w:lineRule="exact"/>
              <w:jc w:val="center"/>
              <w:rPr>
                <w:b w:val="0"/>
                <w:bCs w:val="0"/>
                <w:spacing w:val="-20"/>
                <w:sz w:val="23"/>
                <w:szCs w:val="23"/>
              </w:rPr>
            </w:pPr>
            <w:r w:rsidRPr="000302E0">
              <w:rPr>
                <w:b w:val="0"/>
                <w:spacing w:val="-20"/>
                <w:sz w:val="23"/>
                <w:szCs w:val="23"/>
              </w:rP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Васильченко Т.В.</w:t>
            </w:r>
            <w:r w:rsidRPr="000302E0">
              <w:rPr>
                <w:spacing w:val="-20"/>
                <w:sz w:val="23"/>
                <w:szCs w:val="23"/>
              </w:rPr>
              <w:t xml:space="preserve"> </w:t>
            </w:r>
            <w:r w:rsidRPr="000302E0">
              <w:rPr>
                <w:spacing w:val="-20"/>
                <w:sz w:val="23"/>
                <w:szCs w:val="23"/>
              </w:rPr>
              <w:br/>
            </w:r>
            <w:r w:rsidRPr="000302E0">
              <w:rPr>
                <w:b w:val="0"/>
                <w:bCs w:val="0"/>
                <w:spacing w:val="-20"/>
                <w:sz w:val="23"/>
                <w:szCs w:val="23"/>
              </w:rPr>
              <w:t>тел. 21543</w:t>
            </w:r>
          </w:p>
        </w:tc>
        <w:tc>
          <w:tcPr>
            <w:tcW w:w="4255" w:type="dxa"/>
            <w:gridSpan w:val="3"/>
            <w:tcBorders>
              <w:top w:val="single" w:sz="4" w:space="0" w:color="auto"/>
              <w:left w:val="single" w:sz="4" w:space="0" w:color="auto"/>
              <w:right w:val="single" w:sz="4" w:space="0" w:color="auto"/>
            </w:tcBorders>
            <w:shd w:val="clear" w:color="auto" w:fill="auto"/>
          </w:tcPr>
          <w:p w:rsidR="00EC1DF0" w:rsidRPr="000302E0" w:rsidRDefault="00EC1DF0" w:rsidP="00777CA5">
            <w:pPr>
              <w:pStyle w:val="table100"/>
              <w:spacing w:after="0" w:afterAutospacing="0" w:line="220" w:lineRule="exact"/>
              <w:rPr>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паспорт или иной документ, удостоверяющий личность заявителя и членов его семьи (для несовершеннолетних детей в возрасте до 14 лет</w:t>
            </w:r>
            <w:r w:rsidR="00AF7458" w:rsidRPr="000302E0">
              <w:rPr>
                <w:spacing w:val="-20"/>
                <w:sz w:val="23"/>
                <w:szCs w:val="23"/>
              </w:rPr>
              <w:t xml:space="preserve"> </w:t>
            </w:r>
            <w:r w:rsidRPr="000302E0">
              <w:rPr>
                <w:spacing w:val="-20"/>
                <w:sz w:val="23"/>
                <w:szCs w:val="23"/>
              </w:rPr>
              <w:t>– при его наличии), справка об освобождении</w:t>
            </w:r>
            <w:r w:rsidR="00AF7458" w:rsidRPr="000302E0">
              <w:rPr>
                <w:spacing w:val="-20"/>
                <w:sz w:val="23"/>
                <w:szCs w:val="23"/>
              </w:rPr>
              <w:t xml:space="preserve"> </w:t>
            </w:r>
            <w:r w:rsidRPr="000302E0">
              <w:rPr>
                <w:spacing w:val="-20"/>
                <w:sz w:val="23"/>
                <w:szCs w:val="23"/>
              </w:rPr>
              <w:t>– для лиц, освобожденных из мест лишения свободы</w:t>
            </w:r>
            <w:r w:rsidRPr="000302E0">
              <w:rPr>
                <w:spacing w:val="-20"/>
                <w:sz w:val="23"/>
                <w:szCs w:val="23"/>
              </w:rPr>
              <w:br/>
            </w:r>
            <w:r w:rsidRPr="000302E0">
              <w:rPr>
                <w:spacing w:val="-20"/>
                <w:sz w:val="23"/>
                <w:szCs w:val="23"/>
              </w:rPr>
              <w:br/>
              <w:t>свидетельство о рождении ребенка</w:t>
            </w:r>
            <w:r w:rsidR="00AF7458" w:rsidRPr="000302E0">
              <w:rPr>
                <w:spacing w:val="-20"/>
                <w:sz w:val="23"/>
                <w:szCs w:val="23"/>
              </w:rPr>
              <w:t xml:space="preserve"> </w:t>
            </w:r>
            <w:r w:rsidRPr="000302E0">
              <w:rPr>
                <w:spacing w:val="-20"/>
                <w:sz w:val="23"/>
                <w:szCs w:val="23"/>
              </w:rPr>
              <w:t>–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w:t>
            </w:r>
            <w:r w:rsidR="00AF7458" w:rsidRPr="000302E0">
              <w:rPr>
                <w:spacing w:val="-20"/>
                <w:sz w:val="23"/>
                <w:szCs w:val="23"/>
              </w:rPr>
              <w:t xml:space="preserve"> </w:t>
            </w:r>
            <w:r w:rsidRPr="000302E0">
              <w:rPr>
                <w:spacing w:val="-20"/>
                <w:sz w:val="23"/>
                <w:szCs w:val="23"/>
              </w:rPr>
              <w:t>– при его наличии)</w:t>
            </w:r>
            <w:r w:rsidRPr="000302E0">
              <w:rPr>
                <w:spacing w:val="-20"/>
                <w:sz w:val="23"/>
                <w:szCs w:val="23"/>
              </w:rPr>
              <w:br/>
            </w:r>
            <w:r w:rsidRPr="000302E0">
              <w:rPr>
                <w:spacing w:val="-20"/>
                <w:sz w:val="23"/>
                <w:szCs w:val="23"/>
              </w:rPr>
              <w:br/>
              <w:t>свидетельство об установлении отцовства</w:t>
            </w:r>
            <w:r w:rsidR="00AF7458" w:rsidRPr="000302E0">
              <w:rPr>
                <w:spacing w:val="-20"/>
                <w:sz w:val="23"/>
                <w:szCs w:val="23"/>
              </w:rPr>
              <w:t xml:space="preserve"> </w:t>
            </w:r>
            <w:r w:rsidRPr="000302E0">
              <w:rPr>
                <w:spacing w:val="-20"/>
                <w:sz w:val="23"/>
                <w:szCs w:val="23"/>
              </w:rPr>
              <w:t>– для женщин, родивших детей вне брака, в случае, если отцовство установлено</w:t>
            </w:r>
            <w:r w:rsidRPr="000302E0">
              <w:rPr>
                <w:spacing w:val="-20"/>
                <w:sz w:val="23"/>
                <w:szCs w:val="23"/>
              </w:rPr>
              <w:br/>
            </w:r>
            <w:r w:rsidRPr="000302E0">
              <w:rPr>
                <w:spacing w:val="-20"/>
                <w:sz w:val="23"/>
                <w:szCs w:val="23"/>
              </w:rPr>
              <w:br/>
              <w:t>свидетельство о заключении брака</w:t>
            </w:r>
            <w:r w:rsidR="00AF7458" w:rsidRPr="000302E0">
              <w:rPr>
                <w:spacing w:val="-20"/>
                <w:sz w:val="23"/>
                <w:szCs w:val="23"/>
              </w:rPr>
              <w:t xml:space="preserve"> </w:t>
            </w:r>
            <w:r w:rsidRPr="000302E0">
              <w:rPr>
                <w:spacing w:val="-20"/>
                <w:sz w:val="23"/>
                <w:szCs w:val="23"/>
              </w:rPr>
              <w:t>– для лиц, состоящих в браке (для иностранных граждан и лиц без гражданства, которым предоставлены статус беженца или убежище в Республике Беларусь,</w:t>
            </w:r>
            <w:r w:rsidR="00AF7458" w:rsidRPr="000302E0">
              <w:rPr>
                <w:spacing w:val="-20"/>
                <w:sz w:val="23"/>
                <w:szCs w:val="23"/>
              </w:rPr>
              <w:t xml:space="preserve"> </w:t>
            </w:r>
            <w:r w:rsidRPr="000302E0">
              <w:rPr>
                <w:spacing w:val="-20"/>
                <w:sz w:val="23"/>
                <w:szCs w:val="23"/>
              </w:rPr>
              <w:t>– при его наличии)</w:t>
            </w:r>
            <w:r w:rsidRPr="000302E0">
              <w:rPr>
                <w:spacing w:val="-20"/>
                <w:sz w:val="23"/>
                <w:szCs w:val="23"/>
              </w:rPr>
              <w:br/>
            </w:r>
            <w:r w:rsidRPr="000302E0">
              <w:rPr>
                <w:spacing w:val="-20"/>
                <w:sz w:val="23"/>
                <w:szCs w:val="23"/>
              </w:rPr>
              <w:br/>
              <w:t>копия решения суда о расторжении брака или свиде</w:t>
            </w:r>
            <w:r w:rsidRPr="000302E0">
              <w:rPr>
                <w:spacing w:val="-20"/>
                <w:sz w:val="23"/>
                <w:szCs w:val="23"/>
              </w:rPr>
              <w:lastRenderedPageBreak/>
              <w:t>тельство о расторжении брака</w:t>
            </w:r>
            <w:r w:rsidR="00AF7458" w:rsidRPr="000302E0">
              <w:rPr>
                <w:spacing w:val="-20"/>
                <w:sz w:val="23"/>
                <w:szCs w:val="23"/>
              </w:rPr>
              <w:t xml:space="preserve"> </w:t>
            </w:r>
            <w:r w:rsidRPr="000302E0">
              <w:rPr>
                <w:spacing w:val="-20"/>
                <w:sz w:val="23"/>
                <w:szCs w:val="23"/>
              </w:rPr>
              <w:t>– для лиц, расторгнувших брак</w:t>
            </w:r>
            <w:r w:rsidRPr="000302E0">
              <w:rPr>
                <w:spacing w:val="-20"/>
                <w:sz w:val="23"/>
                <w:szCs w:val="23"/>
              </w:rPr>
              <w:br/>
            </w:r>
            <w:r w:rsidRPr="000302E0">
              <w:rPr>
                <w:spacing w:val="-20"/>
                <w:sz w:val="23"/>
                <w:szCs w:val="23"/>
              </w:rPr>
              <w:br/>
              <w:t>выписка из решения суда об усыновлении (удочерении)</w:t>
            </w:r>
            <w:r w:rsidR="00AF7458" w:rsidRPr="000302E0">
              <w:rPr>
                <w:spacing w:val="-20"/>
                <w:sz w:val="23"/>
                <w:szCs w:val="23"/>
              </w:rPr>
              <w:t xml:space="preserve"> </w:t>
            </w:r>
            <w:r w:rsidRPr="000302E0">
              <w:rPr>
                <w:spacing w:val="-20"/>
                <w:sz w:val="23"/>
                <w:szCs w:val="23"/>
              </w:rPr>
              <w:t>– для лиц, усыновивших (удочеривших) ребенка, не указанных в качестве родителя (родителей) ребенка в свидетельстве о рождении ребенка</w:t>
            </w:r>
            <w:r w:rsidRPr="000302E0">
              <w:rPr>
                <w:spacing w:val="-20"/>
                <w:sz w:val="23"/>
                <w:szCs w:val="23"/>
              </w:rPr>
              <w:br/>
            </w:r>
            <w:r w:rsidRPr="000302E0">
              <w:rPr>
                <w:spacing w:val="-20"/>
                <w:sz w:val="23"/>
                <w:szCs w:val="23"/>
              </w:rPr>
              <w:br/>
              <w:t>копия решения местного исполнительного и распорядительного органа об установлении опеки</w:t>
            </w:r>
            <w:r w:rsidR="00AF7458" w:rsidRPr="000302E0">
              <w:rPr>
                <w:spacing w:val="-20"/>
                <w:sz w:val="23"/>
                <w:szCs w:val="23"/>
              </w:rPr>
              <w:t xml:space="preserve"> </w:t>
            </w:r>
            <w:r w:rsidRPr="000302E0">
              <w:rPr>
                <w:spacing w:val="-20"/>
                <w:sz w:val="23"/>
                <w:szCs w:val="23"/>
              </w:rPr>
              <w:t>– для лиц, назначенных опекунами ребенка</w:t>
            </w:r>
            <w:r w:rsidRPr="000302E0">
              <w:rPr>
                <w:spacing w:val="-20"/>
                <w:sz w:val="23"/>
                <w:szCs w:val="23"/>
              </w:rPr>
              <w:br/>
            </w:r>
            <w:r w:rsidRPr="000302E0">
              <w:rPr>
                <w:spacing w:val="-20"/>
                <w:sz w:val="23"/>
                <w:szCs w:val="23"/>
              </w:rPr>
              <w:br/>
              <w:t>удостоверение инвалида</w:t>
            </w:r>
            <w:r w:rsidR="00AF7458" w:rsidRPr="000302E0">
              <w:rPr>
                <w:spacing w:val="-20"/>
                <w:sz w:val="23"/>
                <w:szCs w:val="23"/>
              </w:rPr>
              <w:t xml:space="preserve"> </w:t>
            </w:r>
            <w:r w:rsidRPr="000302E0">
              <w:rPr>
                <w:spacing w:val="-20"/>
                <w:sz w:val="23"/>
                <w:szCs w:val="23"/>
              </w:rPr>
              <w:t>– для инвалидов</w:t>
            </w:r>
            <w:r w:rsidRPr="000302E0">
              <w:rPr>
                <w:spacing w:val="-20"/>
                <w:sz w:val="23"/>
                <w:szCs w:val="23"/>
              </w:rPr>
              <w:br/>
            </w:r>
            <w:r w:rsidRPr="000302E0">
              <w:rPr>
                <w:spacing w:val="-20"/>
                <w:sz w:val="23"/>
                <w:szCs w:val="23"/>
              </w:rPr>
              <w:br/>
              <w:t>удостоверение ребенка</w:t>
            </w:r>
            <w:r w:rsidR="000A74D8" w:rsidRPr="000302E0">
              <w:rPr>
                <w:spacing w:val="-20"/>
                <w:sz w:val="23"/>
                <w:szCs w:val="23"/>
              </w:rPr>
              <w:t>–</w:t>
            </w:r>
            <w:r w:rsidRPr="000302E0">
              <w:rPr>
                <w:spacing w:val="-20"/>
                <w:sz w:val="23"/>
                <w:szCs w:val="23"/>
              </w:rPr>
              <w:t>инвалида</w:t>
            </w:r>
            <w:r w:rsidR="00AF7458" w:rsidRPr="000302E0">
              <w:rPr>
                <w:spacing w:val="-20"/>
                <w:sz w:val="23"/>
                <w:szCs w:val="23"/>
              </w:rPr>
              <w:t xml:space="preserve"> </w:t>
            </w:r>
            <w:r w:rsidRPr="000302E0">
              <w:rPr>
                <w:spacing w:val="-20"/>
                <w:sz w:val="23"/>
                <w:szCs w:val="23"/>
              </w:rPr>
              <w:t>– для детей</w:t>
            </w:r>
            <w:r w:rsidR="000A74D8" w:rsidRPr="000302E0">
              <w:rPr>
                <w:spacing w:val="-20"/>
                <w:sz w:val="23"/>
                <w:szCs w:val="23"/>
              </w:rPr>
              <w:t>–</w:t>
            </w:r>
            <w:r w:rsidRPr="000302E0">
              <w:rPr>
                <w:spacing w:val="-20"/>
                <w:sz w:val="23"/>
                <w:szCs w:val="23"/>
              </w:rPr>
              <w:t>инвалидов</w:t>
            </w:r>
            <w:r w:rsidRPr="000302E0">
              <w:rPr>
                <w:spacing w:val="-20"/>
                <w:sz w:val="23"/>
                <w:szCs w:val="23"/>
              </w:rPr>
              <w:br/>
            </w:r>
            <w:r w:rsidRPr="000302E0">
              <w:rPr>
                <w:spacing w:val="-20"/>
                <w:sz w:val="23"/>
                <w:szCs w:val="23"/>
              </w:rPr>
              <w:br/>
              <w:t>трудовая книжка (при ее наличии)</w:t>
            </w:r>
            <w:r w:rsidR="00AF7458" w:rsidRPr="000302E0">
              <w:rPr>
                <w:spacing w:val="-20"/>
                <w:sz w:val="23"/>
                <w:szCs w:val="23"/>
              </w:rPr>
              <w:t xml:space="preserve"> </w:t>
            </w:r>
            <w:r w:rsidRPr="000302E0">
              <w:rPr>
                <w:spacing w:val="-20"/>
                <w:sz w:val="23"/>
                <w:szCs w:val="23"/>
              </w:rPr>
              <w:t>– для неработающих граждан и неработающих членов семьи (выписка (копия) из трудовой книжки или иные документы, подтверждающие занятость,</w:t>
            </w:r>
            <w:r w:rsidR="00AF7458" w:rsidRPr="000302E0">
              <w:rPr>
                <w:spacing w:val="-20"/>
                <w:sz w:val="23"/>
                <w:szCs w:val="23"/>
              </w:rPr>
              <w:t xml:space="preserve"> </w:t>
            </w:r>
            <w:r w:rsidRPr="000302E0">
              <w:rPr>
                <w:spacing w:val="-20"/>
                <w:sz w:val="23"/>
                <w:szCs w:val="23"/>
              </w:rPr>
              <w:t>– для трудоспособных граждан)</w:t>
            </w:r>
            <w:r w:rsidRPr="000302E0">
              <w:rPr>
                <w:spacing w:val="-20"/>
                <w:sz w:val="23"/>
                <w:szCs w:val="23"/>
              </w:rPr>
              <w:br/>
            </w:r>
            <w:r w:rsidRPr="000302E0">
              <w:rPr>
                <w:spacing w:val="-20"/>
                <w:sz w:val="23"/>
                <w:szCs w:val="23"/>
              </w:rPr>
              <w:br/>
              <w:t>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w:t>
            </w:r>
            <w:r w:rsidR="00AF7458" w:rsidRPr="000302E0">
              <w:rPr>
                <w:spacing w:val="-20"/>
                <w:sz w:val="23"/>
                <w:szCs w:val="23"/>
              </w:rPr>
              <w:t xml:space="preserve"> </w:t>
            </w:r>
            <w:r w:rsidRPr="000302E0">
              <w:rPr>
                <w:spacing w:val="-20"/>
                <w:sz w:val="23"/>
                <w:szCs w:val="23"/>
              </w:rPr>
              <w:t>–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w:t>
            </w:r>
            <w:r w:rsidR="000A74D8" w:rsidRPr="000302E0">
              <w:rPr>
                <w:spacing w:val="-20"/>
                <w:sz w:val="23"/>
                <w:szCs w:val="23"/>
              </w:rPr>
              <w:t>–</w:t>
            </w:r>
            <w:r w:rsidRPr="000302E0">
              <w:rPr>
                <w:spacing w:val="-20"/>
                <w:sz w:val="23"/>
                <w:szCs w:val="23"/>
              </w:rPr>
              <w:t>летнего возраста, пособий, выплачиваемых согласно Закону Республики Беларусь от 29 декабря 2012</w:t>
            </w:r>
            <w:r w:rsidR="00AF7458" w:rsidRPr="000302E0">
              <w:rPr>
                <w:spacing w:val="-20"/>
                <w:sz w:val="23"/>
                <w:szCs w:val="23"/>
              </w:rPr>
              <w:t xml:space="preserve"> </w:t>
            </w:r>
            <w:r w:rsidRPr="000302E0">
              <w:rPr>
                <w:spacing w:val="-20"/>
                <w:sz w:val="23"/>
                <w:szCs w:val="23"/>
              </w:rPr>
              <w:t>г. №</w:t>
            </w:r>
            <w:r w:rsidR="00AF7458" w:rsidRPr="000302E0">
              <w:rPr>
                <w:spacing w:val="-20"/>
                <w:sz w:val="23"/>
                <w:szCs w:val="23"/>
              </w:rPr>
              <w:t xml:space="preserve"> </w:t>
            </w:r>
            <w:r w:rsidRPr="000302E0">
              <w:rPr>
                <w:spacing w:val="-20"/>
                <w:sz w:val="23"/>
                <w:szCs w:val="23"/>
              </w:rPr>
              <w:t>7</w:t>
            </w:r>
            <w:r w:rsidR="000A74D8" w:rsidRPr="000302E0">
              <w:rPr>
                <w:spacing w:val="-20"/>
                <w:sz w:val="23"/>
                <w:szCs w:val="23"/>
              </w:rPr>
              <w:t>–</w:t>
            </w:r>
            <w:r w:rsidRPr="000302E0">
              <w:rPr>
                <w:spacing w:val="-20"/>
                <w:sz w:val="23"/>
                <w:szCs w:val="23"/>
              </w:rPr>
              <w:t>З «О государственных пособиях семьям, воспитывающим детей» (за исключением пособия женщинам, ставшим на учет в органи</w:t>
            </w:r>
            <w:r w:rsidRPr="000302E0">
              <w:rPr>
                <w:spacing w:val="-20"/>
                <w:sz w:val="23"/>
                <w:szCs w:val="23"/>
              </w:rPr>
              <w:lastRenderedPageBreak/>
              <w:t>зациях здравоохранения до 12</w:t>
            </w:r>
            <w:r w:rsidR="000A74D8" w:rsidRPr="000302E0">
              <w:rPr>
                <w:spacing w:val="-20"/>
                <w:sz w:val="23"/>
                <w:szCs w:val="23"/>
              </w:rPr>
              <w:t>–</w:t>
            </w:r>
            <w:r w:rsidRPr="000302E0">
              <w:rPr>
                <w:spacing w:val="-20"/>
                <w:sz w:val="23"/>
                <w:szCs w:val="23"/>
              </w:rPr>
              <w:t>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r w:rsidRPr="000302E0">
              <w:rPr>
                <w:spacing w:val="-20"/>
                <w:sz w:val="23"/>
                <w:szCs w:val="23"/>
              </w:rPr>
              <w:br/>
            </w:r>
            <w:r w:rsidRPr="000302E0">
              <w:rPr>
                <w:spacing w:val="-20"/>
                <w:sz w:val="23"/>
                <w:szCs w:val="23"/>
              </w:rPr>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r w:rsidR="00AF7458" w:rsidRPr="000302E0">
              <w:rPr>
                <w:spacing w:val="-20"/>
                <w:sz w:val="23"/>
                <w:szCs w:val="23"/>
              </w:rPr>
              <w:t xml:space="preserve"> </w:t>
            </w:r>
            <w:r w:rsidRPr="000302E0">
              <w:rPr>
                <w:spacing w:val="-20"/>
                <w:sz w:val="23"/>
                <w:szCs w:val="23"/>
              </w:rPr>
              <w:t>– в случае реализации указанной продукции</w:t>
            </w:r>
            <w:r w:rsidRPr="000302E0">
              <w:rPr>
                <w:spacing w:val="-20"/>
                <w:sz w:val="23"/>
                <w:szCs w:val="23"/>
              </w:rPr>
              <w:br/>
            </w:r>
            <w:r w:rsidRPr="000302E0">
              <w:rPr>
                <w:spacing w:val="-20"/>
                <w:sz w:val="23"/>
                <w:szCs w:val="23"/>
              </w:rPr>
              <w:br/>
              <w:t>договор о</w:t>
            </w:r>
            <w:r w:rsidR="00AF7458" w:rsidRPr="000302E0">
              <w:rPr>
                <w:spacing w:val="-20"/>
                <w:sz w:val="23"/>
                <w:szCs w:val="23"/>
              </w:rPr>
              <w:t xml:space="preserve"> </w:t>
            </w:r>
            <w:r w:rsidRPr="000302E0">
              <w:rPr>
                <w:spacing w:val="-20"/>
                <w:sz w:val="23"/>
                <w:szCs w:val="23"/>
              </w:rPr>
              <w:t>подготовке специалиста с</w:t>
            </w:r>
            <w:r w:rsidR="00AF7458" w:rsidRPr="000302E0">
              <w:rPr>
                <w:spacing w:val="-20"/>
                <w:sz w:val="23"/>
                <w:szCs w:val="23"/>
              </w:rPr>
              <w:t xml:space="preserve"> </w:t>
            </w:r>
            <w:r w:rsidRPr="000302E0">
              <w:rPr>
                <w:spacing w:val="-20"/>
                <w:sz w:val="23"/>
                <w:szCs w:val="23"/>
              </w:rPr>
              <w:t>высшим образованием, специалиста (рабочего) со</w:t>
            </w:r>
            <w:r w:rsidR="00AF7458" w:rsidRPr="000302E0">
              <w:rPr>
                <w:spacing w:val="-20"/>
                <w:sz w:val="23"/>
                <w:szCs w:val="23"/>
              </w:rPr>
              <w:t xml:space="preserve"> </w:t>
            </w:r>
            <w:r w:rsidRPr="000302E0">
              <w:rPr>
                <w:spacing w:val="-20"/>
                <w:sz w:val="23"/>
                <w:szCs w:val="23"/>
              </w:rPr>
              <w:t>средним специальным образованием, рабочего (служащего) с</w:t>
            </w:r>
            <w:r w:rsidR="00AF7458" w:rsidRPr="000302E0">
              <w:rPr>
                <w:spacing w:val="-20"/>
                <w:sz w:val="23"/>
                <w:szCs w:val="23"/>
              </w:rPr>
              <w:t xml:space="preserve"> </w:t>
            </w:r>
            <w:r w:rsidRPr="000302E0">
              <w:rPr>
                <w:spacing w:val="-20"/>
                <w:sz w:val="23"/>
                <w:szCs w:val="23"/>
              </w:rPr>
              <w:t>профессионально</w:t>
            </w:r>
            <w:r w:rsidR="000A74D8" w:rsidRPr="000302E0">
              <w:rPr>
                <w:spacing w:val="-20"/>
                <w:sz w:val="23"/>
                <w:szCs w:val="23"/>
              </w:rPr>
              <w:t>–</w:t>
            </w:r>
            <w:r w:rsidRPr="000302E0">
              <w:rPr>
                <w:spacing w:val="-20"/>
                <w:sz w:val="23"/>
                <w:szCs w:val="23"/>
              </w:rPr>
              <w:t>техническим образованием на</w:t>
            </w:r>
            <w:r w:rsidR="00AF7458" w:rsidRPr="000302E0">
              <w:rPr>
                <w:spacing w:val="-20"/>
                <w:sz w:val="23"/>
                <w:szCs w:val="23"/>
              </w:rPr>
              <w:t xml:space="preserve"> </w:t>
            </w:r>
            <w:r w:rsidRPr="000302E0">
              <w:rPr>
                <w:spacing w:val="-20"/>
                <w:sz w:val="23"/>
                <w:szCs w:val="23"/>
              </w:rPr>
              <w:t>платной основе</w:t>
            </w:r>
            <w:r w:rsidR="00AF7458" w:rsidRPr="000302E0">
              <w:rPr>
                <w:spacing w:val="-20"/>
                <w:sz w:val="23"/>
                <w:szCs w:val="23"/>
              </w:rPr>
              <w:t xml:space="preserve"> </w:t>
            </w:r>
            <w:r w:rsidRPr="000302E0">
              <w:rPr>
                <w:spacing w:val="-20"/>
                <w:sz w:val="23"/>
                <w:szCs w:val="23"/>
              </w:rPr>
              <w:t>–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rsidRPr="000302E0">
              <w:rPr>
                <w:spacing w:val="-20"/>
                <w:sz w:val="23"/>
                <w:szCs w:val="23"/>
              </w:rPr>
              <w:br/>
            </w:r>
            <w:r w:rsidRPr="000302E0">
              <w:rPr>
                <w:spacing w:val="-20"/>
                <w:sz w:val="23"/>
                <w:szCs w:val="23"/>
              </w:rPr>
              <w:br/>
              <w:t>договор ренты и (или) пожизненного содержания с иждивением</w:t>
            </w:r>
            <w:r w:rsidR="00AF7458" w:rsidRPr="000302E0">
              <w:rPr>
                <w:spacing w:val="-20"/>
                <w:sz w:val="23"/>
                <w:szCs w:val="23"/>
              </w:rPr>
              <w:t xml:space="preserve"> </w:t>
            </w:r>
            <w:r w:rsidRPr="000302E0">
              <w:rPr>
                <w:spacing w:val="-20"/>
                <w:sz w:val="23"/>
                <w:szCs w:val="23"/>
              </w:rPr>
              <w:t>– для граждан, заключивших указанный договор</w:t>
            </w:r>
            <w:r w:rsidRPr="000302E0">
              <w:rPr>
                <w:spacing w:val="-20"/>
                <w:sz w:val="23"/>
                <w:szCs w:val="23"/>
              </w:rPr>
              <w:br/>
            </w:r>
            <w:r w:rsidRPr="000302E0">
              <w:rPr>
                <w:spacing w:val="-20"/>
                <w:sz w:val="23"/>
                <w:szCs w:val="23"/>
              </w:rPr>
              <w:br/>
              <w:t>договор найма жилого помещения</w:t>
            </w:r>
            <w:r w:rsidR="00AF7458" w:rsidRPr="000302E0">
              <w:rPr>
                <w:spacing w:val="-20"/>
                <w:sz w:val="23"/>
                <w:szCs w:val="23"/>
              </w:rPr>
              <w:t xml:space="preserve"> </w:t>
            </w:r>
            <w:r w:rsidRPr="000302E0">
              <w:rPr>
                <w:spacing w:val="-20"/>
                <w:sz w:val="23"/>
                <w:szCs w:val="23"/>
              </w:rPr>
              <w:t>–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w:t>
            </w:r>
            <w:r w:rsidR="00AF7458" w:rsidRPr="000302E0">
              <w:rPr>
                <w:spacing w:val="-20"/>
                <w:sz w:val="23"/>
                <w:szCs w:val="23"/>
              </w:rPr>
              <w:t xml:space="preserve"> </w:t>
            </w:r>
            <w:r w:rsidRPr="000302E0">
              <w:rPr>
                <w:spacing w:val="-20"/>
                <w:sz w:val="23"/>
                <w:szCs w:val="23"/>
              </w:rPr>
              <w:t>– в течение 3 месяцев, предшествующих месяцу обращения)</w:t>
            </w:r>
          </w:p>
        </w:tc>
        <w:tc>
          <w:tcPr>
            <w:tcW w:w="1540" w:type="dxa"/>
            <w:gridSpan w:val="5"/>
            <w:tcBorders>
              <w:top w:val="single" w:sz="4" w:space="0" w:color="auto"/>
              <w:left w:val="single" w:sz="4" w:space="0" w:color="auto"/>
              <w:right w:val="single" w:sz="4" w:space="0" w:color="auto"/>
            </w:tcBorders>
            <w:shd w:val="clear" w:color="auto" w:fill="auto"/>
          </w:tcPr>
          <w:p w:rsidR="00EC1DF0" w:rsidRPr="000302E0" w:rsidRDefault="00EC1DF0" w:rsidP="00777CA5">
            <w:pPr>
              <w:pStyle w:val="table100"/>
              <w:spacing w:after="0" w:afterAutospacing="0" w:line="220" w:lineRule="exact"/>
              <w:ind w:right="97"/>
              <w:jc w:val="center"/>
              <w:rPr>
                <w:spacing w:val="-20"/>
                <w:sz w:val="23"/>
                <w:szCs w:val="23"/>
              </w:rPr>
            </w:pPr>
            <w:r w:rsidRPr="000302E0">
              <w:rPr>
                <w:spacing w:val="-20"/>
                <w:sz w:val="23"/>
                <w:szCs w:val="23"/>
                <w:shd w:val="clear" w:color="auto" w:fill="FFFFFF"/>
              </w:rPr>
              <w:lastRenderedPageBreak/>
              <w:t>бесплатно</w:t>
            </w:r>
          </w:p>
        </w:tc>
        <w:tc>
          <w:tcPr>
            <w:tcW w:w="1417" w:type="dxa"/>
            <w:gridSpan w:val="4"/>
            <w:tcBorders>
              <w:top w:val="single" w:sz="4" w:space="0" w:color="auto"/>
              <w:left w:val="single" w:sz="4" w:space="0" w:color="auto"/>
              <w:right w:val="single" w:sz="4" w:space="0" w:color="auto"/>
            </w:tcBorders>
            <w:shd w:val="clear" w:color="auto" w:fill="auto"/>
          </w:tcPr>
          <w:p w:rsidR="00EC1DF0" w:rsidRPr="000302E0" w:rsidRDefault="00EC1DF0" w:rsidP="00777CA5">
            <w:pPr>
              <w:pStyle w:val="table100"/>
              <w:spacing w:after="0" w:afterAutospacing="0" w:line="220" w:lineRule="exact"/>
              <w:jc w:val="center"/>
              <w:rPr>
                <w:spacing w:val="-20"/>
                <w:sz w:val="23"/>
                <w:szCs w:val="23"/>
              </w:rPr>
            </w:pPr>
            <w:r w:rsidRPr="000302E0">
              <w:rPr>
                <w:spacing w:val="-20"/>
                <w:sz w:val="23"/>
                <w:szCs w:val="23"/>
                <w:shd w:val="clear" w:color="auto" w:fill="FFFFFF"/>
              </w:rPr>
              <w:t xml:space="preserve">5 рабочих дней со дня подачи </w:t>
            </w:r>
            <w:hyperlink r:id="rId16" w:anchor="a24" w:tooltip="+" w:history="1">
              <w:r w:rsidRPr="000302E0">
                <w:rPr>
                  <w:rStyle w:val="aa"/>
                  <w:color w:val="auto"/>
                  <w:spacing w:val="-20"/>
                  <w:sz w:val="23"/>
                  <w:szCs w:val="23"/>
                  <w:u w:val="none"/>
                  <w:shd w:val="clear" w:color="auto" w:fill="FFFFFF"/>
                </w:rPr>
                <w:t>заявления</w:t>
              </w:r>
            </w:hyperlink>
            <w:r w:rsidRPr="000302E0">
              <w:rPr>
                <w:spacing w:val="-20"/>
                <w:sz w:val="23"/>
                <w:szCs w:val="23"/>
                <w:shd w:val="clear" w:color="auto" w:fill="FFFFFF"/>
              </w:rPr>
              <w:t>, а в случае запроса документов и (или) сведений от других государственных органов, иных организаций –</w:t>
            </w:r>
            <w:r w:rsidRPr="000302E0">
              <w:rPr>
                <w:color w:val="000000"/>
                <w:spacing w:val="-20"/>
                <w:sz w:val="23"/>
                <w:szCs w:val="23"/>
                <w:shd w:val="clear" w:color="auto" w:fill="FFFFFF"/>
              </w:rPr>
              <w:t xml:space="preserve"> </w:t>
            </w:r>
            <w:r w:rsidRPr="000302E0">
              <w:rPr>
                <w:spacing w:val="-20"/>
                <w:sz w:val="23"/>
                <w:szCs w:val="23"/>
                <w:shd w:val="clear" w:color="auto" w:fill="FFFFFF"/>
              </w:rPr>
              <w:t>5 рабочих дней после получения последнего документа, необходимого для предоставления государственной адресной социальной помощи</w:t>
            </w:r>
          </w:p>
        </w:tc>
        <w:tc>
          <w:tcPr>
            <w:tcW w:w="2138" w:type="dxa"/>
            <w:gridSpan w:val="3"/>
            <w:tcBorders>
              <w:top w:val="single" w:sz="4" w:space="0" w:color="auto"/>
              <w:left w:val="single" w:sz="4" w:space="0" w:color="auto"/>
              <w:right w:val="single" w:sz="4" w:space="0" w:color="auto"/>
            </w:tcBorders>
            <w:shd w:val="clear" w:color="auto" w:fill="auto"/>
          </w:tcPr>
          <w:p w:rsidR="00EC1DF0" w:rsidRPr="000302E0" w:rsidRDefault="00EC1DF0" w:rsidP="00777CA5">
            <w:pPr>
              <w:pStyle w:val="table100"/>
              <w:spacing w:after="0" w:afterAutospacing="0" w:line="220" w:lineRule="exact"/>
              <w:jc w:val="center"/>
              <w:rPr>
                <w:spacing w:val="-20"/>
                <w:sz w:val="23"/>
                <w:szCs w:val="23"/>
                <w:shd w:val="clear" w:color="auto" w:fill="FFFFFF"/>
              </w:rPr>
            </w:pPr>
            <w:r w:rsidRPr="000302E0">
              <w:rPr>
                <w:spacing w:val="-20"/>
                <w:sz w:val="23"/>
                <w:szCs w:val="23"/>
                <w:shd w:val="clear" w:color="auto" w:fill="FFFFFF"/>
              </w:rPr>
              <w:t>единовременно – при предоставлении единовременного социального пособия</w:t>
            </w:r>
          </w:p>
          <w:p w:rsidR="00EC1DF0" w:rsidRPr="000302E0" w:rsidRDefault="00EC1DF0" w:rsidP="00777CA5">
            <w:pPr>
              <w:pStyle w:val="table100"/>
              <w:spacing w:after="0" w:afterAutospacing="0" w:line="220" w:lineRule="exact"/>
              <w:jc w:val="center"/>
              <w:rPr>
                <w:spacing w:val="-20"/>
                <w:sz w:val="23"/>
                <w:szCs w:val="23"/>
              </w:rPr>
            </w:pPr>
            <w:r w:rsidRPr="000302E0">
              <w:rPr>
                <w:spacing w:val="-20"/>
                <w:sz w:val="23"/>
                <w:szCs w:val="23"/>
                <w:shd w:val="clear" w:color="auto" w:fill="FFFFFF"/>
              </w:rPr>
              <w:t>от 1 до 12 месяцев – при предоставлении ежемесячного социального пособия</w:t>
            </w:r>
          </w:p>
        </w:tc>
      </w:tr>
      <w:tr w:rsidR="00B34698" w:rsidRPr="008A49EB" w:rsidTr="008E258E">
        <w:trPr>
          <w:gridAfter w:val="2"/>
          <w:wAfter w:w="59" w:type="dxa"/>
          <w:trHeight w:val="1177"/>
        </w:trPr>
        <w:tc>
          <w:tcPr>
            <w:tcW w:w="16107" w:type="dxa"/>
            <w:gridSpan w:val="21"/>
            <w:tcBorders>
              <w:top w:val="single" w:sz="4" w:space="0" w:color="auto"/>
              <w:left w:val="single" w:sz="4" w:space="0" w:color="auto"/>
              <w:right w:val="single" w:sz="4" w:space="0" w:color="auto"/>
            </w:tcBorders>
            <w:shd w:val="clear" w:color="auto" w:fill="auto"/>
          </w:tcPr>
          <w:p w:rsidR="00B34698" w:rsidRPr="000302E0" w:rsidRDefault="00B34698" w:rsidP="00414B75">
            <w:pPr>
              <w:spacing w:line="220" w:lineRule="exact"/>
              <w:ind w:firstLine="142"/>
              <w:jc w:val="both"/>
              <w:rPr>
                <w:b/>
                <w:bCs/>
                <w:spacing w:val="-20"/>
                <w:sz w:val="23"/>
                <w:szCs w:val="23"/>
              </w:rPr>
            </w:pPr>
            <w:r w:rsidRPr="000302E0">
              <w:rPr>
                <w:b/>
                <w:bCs/>
                <w:spacing w:val="-20"/>
                <w:sz w:val="23"/>
                <w:szCs w:val="23"/>
              </w:rPr>
              <w:lastRenderedPageBreak/>
              <w:t>Для выполнения административной процедуры 2.33.1. специалистами ГУ «Поставский территориальный центр социального обслуживания населения» самостоятельно запрашиваются документы и (или) сведения:</w:t>
            </w:r>
          </w:p>
          <w:p w:rsidR="00B34698" w:rsidRPr="000302E0" w:rsidRDefault="00B34698" w:rsidP="00414B75">
            <w:pPr>
              <w:pStyle w:val="2"/>
              <w:spacing w:after="0" w:line="220" w:lineRule="exact"/>
              <w:ind w:firstLine="142"/>
              <w:jc w:val="both"/>
              <w:rPr>
                <w:spacing w:val="-20"/>
                <w:sz w:val="23"/>
                <w:szCs w:val="23"/>
              </w:rPr>
            </w:pPr>
            <w:r w:rsidRPr="000302E0">
              <w:rPr>
                <w:spacing w:val="-20"/>
                <w:sz w:val="23"/>
                <w:szCs w:val="23"/>
              </w:rPr>
              <w:t>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p w:rsidR="00B34698" w:rsidRPr="000302E0" w:rsidRDefault="00B34698" w:rsidP="00414B75">
            <w:pPr>
              <w:pStyle w:val="2"/>
              <w:spacing w:after="0" w:line="220" w:lineRule="exact"/>
              <w:ind w:firstLine="142"/>
              <w:jc w:val="both"/>
              <w:rPr>
                <w:spacing w:val="-20"/>
                <w:sz w:val="23"/>
                <w:szCs w:val="23"/>
              </w:rPr>
            </w:pPr>
            <w:r w:rsidRPr="000302E0">
              <w:rPr>
                <w:spacing w:val="-20"/>
                <w:sz w:val="23"/>
                <w:szCs w:val="23"/>
              </w:rPr>
              <w:t>справка о месте жительства и составе семьи, в случае, если члены семьи не зарегистрированы по адресу заявителя, справки о месте их жительства;</w:t>
            </w:r>
          </w:p>
          <w:p w:rsidR="00B34698" w:rsidRPr="000302E0" w:rsidRDefault="00B34698" w:rsidP="00414B75">
            <w:pPr>
              <w:pStyle w:val="2"/>
              <w:spacing w:after="0" w:line="220" w:lineRule="exact"/>
              <w:ind w:firstLine="142"/>
              <w:jc w:val="both"/>
              <w:rPr>
                <w:spacing w:val="-20"/>
                <w:sz w:val="23"/>
                <w:szCs w:val="23"/>
              </w:rPr>
            </w:pPr>
            <w:r w:rsidRPr="000302E0">
              <w:rPr>
                <w:spacing w:val="-20"/>
                <w:sz w:val="23"/>
                <w:szCs w:val="23"/>
              </w:rPr>
              <w:t>справка о принадлежащих гражданину и членам его семьи правах на объекты недвижимого имущества либо об отсутствии таких прав;</w:t>
            </w:r>
          </w:p>
          <w:p w:rsidR="00B34698" w:rsidRPr="000302E0" w:rsidRDefault="00B34698" w:rsidP="00414B75">
            <w:pPr>
              <w:spacing w:line="220" w:lineRule="exact"/>
              <w:ind w:firstLine="142"/>
              <w:jc w:val="both"/>
              <w:rPr>
                <w:spacing w:val="-20"/>
                <w:sz w:val="23"/>
                <w:szCs w:val="23"/>
              </w:rPr>
            </w:pPr>
            <w:r w:rsidRPr="000302E0">
              <w:rPr>
                <w:spacing w:val="-20"/>
                <w:sz w:val="23"/>
                <w:szCs w:val="23"/>
              </w:rPr>
              <w:t>документы подтверждающие получение льгот по оплате питания детей в учреждениях дошкольного образования в размере их денежного эквивалента;</w:t>
            </w:r>
          </w:p>
          <w:p w:rsidR="00B34698" w:rsidRPr="000302E0" w:rsidRDefault="00B34698" w:rsidP="00414B75">
            <w:pPr>
              <w:shd w:val="clear" w:color="auto" w:fill="FFFFFF"/>
              <w:spacing w:line="220" w:lineRule="exact"/>
              <w:ind w:firstLine="142"/>
              <w:jc w:val="both"/>
              <w:rPr>
                <w:i/>
                <w:spacing w:val="-20"/>
                <w:sz w:val="23"/>
                <w:szCs w:val="23"/>
              </w:rPr>
            </w:pPr>
            <w:r w:rsidRPr="000302E0">
              <w:rPr>
                <w:spacing w:val="-20"/>
                <w:sz w:val="23"/>
                <w:szCs w:val="23"/>
              </w:rPr>
              <w:t>сведения о предоставлении (не предоставлении) социального пособия в виде ежемесячного и (или) единовременных социальных пособий и других социальных выплат по прежнему месту жительства заявителя (члена семьи) – при изменении места жительства (места пребывания) заявителя (члена семьи) или регистрации членов семьи в разных населённых пунктах.</w:t>
            </w:r>
          </w:p>
          <w:p w:rsidR="00B34698" w:rsidRPr="000302E0" w:rsidRDefault="00B34698" w:rsidP="00414B75">
            <w:pPr>
              <w:shd w:val="clear" w:color="auto" w:fill="FFFFFF"/>
              <w:spacing w:line="220" w:lineRule="exact"/>
              <w:ind w:firstLine="142"/>
              <w:jc w:val="both"/>
              <w:rPr>
                <w:spacing w:val="-20"/>
                <w:sz w:val="23"/>
                <w:szCs w:val="23"/>
              </w:rPr>
            </w:pPr>
            <w:r w:rsidRPr="000302E0">
              <w:rPr>
                <w:i/>
                <w:spacing w:val="-20"/>
                <w:sz w:val="23"/>
                <w:szCs w:val="23"/>
              </w:rPr>
              <w:t xml:space="preserve">Должностное лицо, ответственное за осуществление административной процедуры 2.33.1 – заведующий отделением первичного приёма, информации </w:t>
            </w:r>
            <w:r w:rsidR="00557BFE">
              <w:rPr>
                <w:i/>
                <w:spacing w:val="-20"/>
                <w:sz w:val="23"/>
                <w:szCs w:val="23"/>
              </w:rPr>
              <w:t xml:space="preserve">, </w:t>
            </w:r>
            <w:r w:rsidRPr="000302E0">
              <w:rPr>
                <w:i/>
                <w:spacing w:val="-20"/>
                <w:sz w:val="23"/>
                <w:szCs w:val="23"/>
              </w:rPr>
              <w:t xml:space="preserve">анализа и прогнозирования </w:t>
            </w:r>
            <w:r w:rsidRPr="000302E0">
              <w:rPr>
                <w:bCs/>
                <w:i/>
                <w:spacing w:val="-20"/>
                <w:sz w:val="23"/>
                <w:szCs w:val="23"/>
              </w:rPr>
              <w:t xml:space="preserve">ГУ «Поставский территориальный центр социального обслуживания </w:t>
            </w:r>
            <w:r w:rsidR="00557BFE">
              <w:rPr>
                <w:bCs/>
                <w:i/>
                <w:spacing w:val="-20"/>
                <w:sz w:val="23"/>
                <w:szCs w:val="23"/>
              </w:rPr>
              <w:t xml:space="preserve"> населения» </w:t>
            </w:r>
            <w:r w:rsidRPr="000302E0">
              <w:rPr>
                <w:i/>
                <w:spacing w:val="-20"/>
                <w:sz w:val="23"/>
                <w:szCs w:val="23"/>
              </w:rPr>
              <w:t>Лапушинская Г.Н. – (</w:t>
            </w:r>
            <w:r w:rsidR="00557BFE">
              <w:rPr>
                <w:i/>
                <w:spacing w:val="-20"/>
                <w:sz w:val="23"/>
                <w:szCs w:val="23"/>
              </w:rPr>
              <w:t>к</w:t>
            </w:r>
            <w:r w:rsidRPr="000302E0">
              <w:rPr>
                <w:i/>
                <w:spacing w:val="-20"/>
                <w:sz w:val="23"/>
                <w:szCs w:val="23"/>
              </w:rPr>
              <w:t xml:space="preserve">абинет № </w:t>
            </w:r>
            <w:r w:rsidR="00557BFE">
              <w:rPr>
                <w:i/>
                <w:spacing w:val="-20"/>
                <w:sz w:val="23"/>
                <w:szCs w:val="23"/>
              </w:rPr>
              <w:t>2</w:t>
            </w:r>
            <w:r w:rsidRPr="000302E0">
              <w:rPr>
                <w:i/>
                <w:spacing w:val="-20"/>
                <w:sz w:val="23"/>
                <w:szCs w:val="23"/>
              </w:rPr>
              <w:t>, тел. 2 40 64), специалисты</w:t>
            </w:r>
            <w:r w:rsidRPr="000302E0">
              <w:rPr>
                <w:bCs/>
                <w:i/>
                <w:spacing w:val="-20"/>
                <w:sz w:val="23"/>
                <w:szCs w:val="23"/>
              </w:rPr>
              <w:t xml:space="preserve"> </w:t>
            </w:r>
            <w:r w:rsidR="00557BFE">
              <w:rPr>
                <w:bCs/>
                <w:i/>
                <w:spacing w:val="-20"/>
                <w:sz w:val="23"/>
                <w:szCs w:val="23"/>
              </w:rPr>
              <w:t xml:space="preserve"> по социальной работе </w:t>
            </w:r>
            <w:r w:rsidRPr="000302E0">
              <w:rPr>
                <w:bCs/>
                <w:i/>
                <w:spacing w:val="-20"/>
                <w:sz w:val="23"/>
                <w:szCs w:val="23"/>
              </w:rPr>
              <w:t xml:space="preserve">ГУ «Поставский территориальный центр социального обслуживания населения» </w:t>
            </w:r>
            <w:r w:rsidRPr="000302E0">
              <w:rPr>
                <w:i/>
                <w:spacing w:val="-20"/>
                <w:sz w:val="23"/>
                <w:szCs w:val="23"/>
              </w:rPr>
              <w:t>Зеленкевич А.Е., Пахар Т.А. (</w:t>
            </w:r>
            <w:r w:rsidR="00557BFE">
              <w:rPr>
                <w:i/>
                <w:spacing w:val="-20"/>
                <w:sz w:val="23"/>
                <w:szCs w:val="23"/>
              </w:rPr>
              <w:t>к</w:t>
            </w:r>
            <w:r w:rsidRPr="000302E0">
              <w:rPr>
                <w:i/>
                <w:spacing w:val="-20"/>
                <w:sz w:val="23"/>
                <w:szCs w:val="23"/>
              </w:rPr>
              <w:t>абинет № 1, тел. 2 40 60).</w:t>
            </w:r>
          </w:p>
        </w:tc>
      </w:tr>
      <w:tr w:rsidR="001B2B63" w:rsidRPr="008A49EB" w:rsidTr="008E258E">
        <w:trPr>
          <w:gridAfter w:val="2"/>
          <w:wAfter w:w="59" w:type="dxa"/>
          <w:trHeight w:val="610"/>
        </w:trPr>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1B2B63" w:rsidRPr="000302E0" w:rsidRDefault="001B2B63" w:rsidP="00777CA5">
            <w:pPr>
              <w:pStyle w:val="table100"/>
              <w:widowControl w:val="0"/>
              <w:spacing w:after="0" w:afterAutospacing="0" w:line="220" w:lineRule="exact"/>
              <w:jc w:val="both"/>
              <w:rPr>
                <w:b/>
                <w:bCs/>
                <w:spacing w:val="-20"/>
                <w:sz w:val="23"/>
                <w:szCs w:val="23"/>
              </w:rPr>
            </w:pPr>
            <w:r w:rsidRPr="000302E0">
              <w:rPr>
                <w:b/>
                <w:bCs/>
                <w:spacing w:val="-20"/>
                <w:sz w:val="23"/>
                <w:szCs w:val="23"/>
              </w:rPr>
              <w:t>2.33.2</w:t>
            </w:r>
          </w:p>
        </w:tc>
        <w:tc>
          <w:tcPr>
            <w:tcW w:w="2837" w:type="dxa"/>
            <w:gridSpan w:val="2"/>
            <w:tcBorders>
              <w:top w:val="single" w:sz="4" w:space="0" w:color="auto"/>
              <w:left w:val="single" w:sz="4" w:space="0" w:color="auto"/>
              <w:bottom w:val="single" w:sz="4" w:space="0" w:color="auto"/>
              <w:right w:val="single" w:sz="4" w:space="0" w:color="auto"/>
            </w:tcBorders>
            <w:shd w:val="clear" w:color="auto" w:fill="auto"/>
          </w:tcPr>
          <w:p w:rsidR="001B2B63" w:rsidRPr="000302E0" w:rsidRDefault="001B2B63" w:rsidP="00777CA5">
            <w:pPr>
              <w:spacing w:line="220" w:lineRule="exact"/>
              <w:jc w:val="both"/>
              <w:rPr>
                <w:rStyle w:val="s131"/>
                <w:bCs w:val="0"/>
                <w:spacing w:val="-20"/>
                <w:sz w:val="23"/>
                <w:szCs w:val="23"/>
              </w:rPr>
            </w:pPr>
            <w:r w:rsidRPr="000302E0">
              <w:rPr>
                <w:spacing w:val="-20"/>
                <w:sz w:val="23"/>
                <w:szCs w:val="23"/>
                <w:shd w:val="clear" w:color="auto" w:fill="FFFFFF"/>
              </w:rPr>
              <w:t>социального пособия для возмещения затрат на приобретение подгузников</w:t>
            </w:r>
          </w:p>
        </w:tc>
        <w:tc>
          <w:tcPr>
            <w:tcW w:w="2504" w:type="dxa"/>
            <w:gridSpan w:val="2"/>
            <w:tcBorders>
              <w:top w:val="single" w:sz="4" w:space="0" w:color="auto"/>
              <w:left w:val="single" w:sz="4" w:space="0" w:color="auto"/>
              <w:bottom w:val="single" w:sz="4" w:space="0" w:color="auto"/>
              <w:right w:val="single" w:sz="4" w:space="0" w:color="auto"/>
            </w:tcBorders>
            <w:shd w:val="clear" w:color="auto" w:fill="auto"/>
          </w:tcPr>
          <w:p w:rsidR="001B2B63" w:rsidRPr="000302E0" w:rsidRDefault="001B2B63"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1B2B63" w:rsidRPr="000302E0" w:rsidRDefault="001B2B63"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1B2B63" w:rsidRPr="000302E0" w:rsidRDefault="001B2B63" w:rsidP="00414B75">
            <w:pPr>
              <w:shd w:val="clear" w:color="auto" w:fill="FFFFFF"/>
              <w:spacing w:line="220" w:lineRule="exact"/>
              <w:jc w:val="center"/>
              <w:rPr>
                <w:bCs/>
                <w:spacing w:val="-20"/>
                <w:sz w:val="23"/>
                <w:szCs w:val="23"/>
              </w:rPr>
            </w:pPr>
            <w:r w:rsidRPr="000302E0">
              <w:rPr>
                <w:bCs/>
                <w:spacing w:val="-20"/>
                <w:sz w:val="23"/>
                <w:szCs w:val="23"/>
              </w:rPr>
              <w:t>специалист</w:t>
            </w:r>
            <w:r w:rsidRPr="000302E0">
              <w:rPr>
                <w:bCs/>
                <w:spacing w:val="-20"/>
                <w:sz w:val="23"/>
                <w:szCs w:val="23"/>
              </w:rPr>
              <w:br/>
              <w:t>Шипко Д.П.</w:t>
            </w:r>
            <w:r w:rsidRPr="000302E0">
              <w:rPr>
                <w:bCs/>
                <w:spacing w:val="-20"/>
                <w:sz w:val="23"/>
                <w:szCs w:val="23"/>
              </w:rPr>
              <w:br/>
              <w:t xml:space="preserve">тел. 41105, </w:t>
            </w:r>
            <w:r w:rsidRPr="000302E0">
              <w:rPr>
                <w:bCs/>
                <w:spacing w:val="-20"/>
                <w:sz w:val="23"/>
                <w:szCs w:val="23"/>
              </w:rPr>
              <w:br/>
              <w:t xml:space="preserve">Лапушинская Г.Н. </w:t>
            </w:r>
            <w:r w:rsidRPr="000302E0">
              <w:rPr>
                <w:bCs/>
                <w:spacing w:val="-20"/>
                <w:sz w:val="23"/>
                <w:szCs w:val="23"/>
              </w:rPr>
              <w:br/>
              <w:t xml:space="preserve">заведующий отделением </w:t>
            </w:r>
            <w:r w:rsidRPr="000302E0">
              <w:rPr>
                <w:bCs/>
                <w:spacing w:val="-20"/>
                <w:sz w:val="23"/>
                <w:szCs w:val="23"/>
              </w:rPr>
              <w:br/>
              <w:t xml:space="preserve">ГУ «Поставский ТЦСОН» </w:t>
            </w:r>
            <w:r w:rsidRPr="000302E0">
              <w:rPr>
                <w:bCs/>
                <w:spacing w:val="-20"/>
                <w:sz w:val="23"/>
                <w:szCs w:val="23"/>
              </w:rPr>
              <w:br/>
              <w:t>тел. 24064</w:t>
            </w:r>
          </w:p>
          <w:p w:rsidR="001B2B63" w:rsidRPr="000302E0" w:rsidRDefault="001B2B63" w:rsidP="00414B75">
            <w:pPr>
              <w:shd w:val="clear" w:color="auto" w:fill="FFFFFF"/>
              <w:spacing w:line="220" w:lineRule="exact"/>
              <w:jc w:val="center"/>
              <w:rPr>
                <w:bCs/>
                <w:spacing w:val="-20"/>
                <w:sz w:val="23"/>
                <w:szCs w:val="23"/>
              </w:rPr>
            </w:pPr>
            <w:r w:rsidRPr="000302E0">
              <w:rPr>
                <w:bCs/>
                <w:spacing w:val="-20"/>
                <w:sz w:val="23"/>
                <w:szCs w:val="23"/>
              </w:rPr>
              <w:t>Зеленкевич А.Е.</w:t>
            </w:r>
            <w:r w:rsidRPr="000302E0">
              <w:rPr>
                <w:bCs/>
                <w:spacing w:val="-20"/>
                <w:sz w:val="23"/>
                <w:szCs w:val="23"/>
              </w:rPr>
              <w:br/>
              <w:t xml:space="preserve">специалист </w:t>
            </w:r>
            <w:r w:rsidRPr="000302E0">
              <w:rPr>
                <w:bCs/>
                <w:spacing w:val="-20"/>
                <w:sz w:val="23"/>
                <w:szCs w:val="23"/>
              </w:rPr>
              <w:br/>
              <w:t>ГУ «Поставский ТЦСОН»,</w:t>
            </w:r>
          </w:p>
          <w:p w:rsidR="001B2B63" w:rsidRPr="000302E0" w:rsidRDefault="001B2B63" w:rsidP="00414B75">
            <w:pPr>
              <w:shd w:val="clear" w:color="auto" w:fill="FFFFFF"/>
              <w:spacing w:line="220" w:lineRule="exact"/>
              <w:jc w:val="center"/>
              <w:rPr>
                <w:bCs/>
                <w:spacing w:val="-20"/>
                <w:sz w:val="23"/>
                <w:szCs w:val="23"/>
              </w:rPr>
            </w:pPr>
            <w:r w:rsidRPr="000302E0">
              <w:rPr>
                <w:bCs/>
                <w:spacing w:val="-20"/>
                <w:sz w:val="23"/>
                <w:szCs w:val="23"/>
              </w:rPr>
              <w:t>тел. 24060</w:t>
            </w:r>
          </w:p>
          <w:p w:rsidR="001B2B63" w:rsidRPr="000302E0" w:rsidRDefault="001B2B63" w:rsidP="00414B75">
            <w:pPr>
              <w:shd w:val="clear" w:color="auto" w:fill="FFFFFF"/>
              <w:spacing w:line="220" w:lineRule="exact"/>
              <w:jc w:val="center"/>
              <w:rPr>
                <w:bCs/>
                <w:spacing w:val="-20"/>
                <w:sz w:val="23"/>
                <w:szCs w:val="23"/>
              </w:rPr>
            </w:pPr>
            <w:r w:rsidRPr="000302E0">
              <w:rPr>
                <w:bCs/>
                <w:spacing w:val="-20"/>
                <w:sz w:val="23"/>
                <w:szCs w:val="23"/>
              </w:rPr>
              <w:t>Пахар Т.А.</w:t>
            </w:r>
            <w:r w:rsidRPr="000302E0">
              <w:rPr>
                <w:bCs/>
                <w:spacing w:val="-20"/>
                <w:sz w:val="23"/>
                <w:szCs w:val="23"/>
              </w:rPr>
              <w:br/>
              <w:t xml:space="preserve">специалист </w:t>
            </w:r>
            <w:r w:rsidRPr="000302E0">
              <w:rPr>
                <w:bCs/>
                <w:spacing w:val="-20"/>
                <w:sz w:val="23"/>
                <w:szCs w:val="23"/>
              </w:rPr>
              <w:br/>
              <w:t>ГУ «Поставский ТЦСОН»,</w:t>
            </w:r>
          </w:p>
          <w:p w:rsidR="001B2B63" w:rsidRPr="000302E0" w:rsidRDefault="001B2B63" w:rsidP="00414B75">
            <w:pPr>
              <w:pStyle w:val="titleu"/>
              <w:widowControl w:val="0"/>
              <w:spacing w:before="0" w:after="0" w:line="220" w:lineRule="exact"/>
              <w:jc w:val="center"/>
              <w:rPr>
                <w:b w:val="0"/>
                <w:spacing w:val="-20"/>
                <w:sz w:val="23"/>
                <w:szCs w:val="23"/>
              </w:rPr>
            </w:pPr>
            <w:r w:rsidRPr="000302E0">
              <w:rPr>
                <w:b w:val="0"/>
                <w:spacing w:val="-20"/>
                <w:sz w:val="23"/>
                <w:szCs w:val="23"/>
              </w:rPr>
              <w:t>тел. 24060</w:t>
            </w:r>
          </w:p>
          <w:p w:rsidR="001B2B63" w:rsidRPr="000302E0" w:rsidRDefault="001B2B63" w:rsidP="00414B75">
            <w:pPr>
              <w:pStyle w:val="titleu"/>
              <w:widowControl w:val="0"/>
              <w:spacing w:before="0" w:after="0" w:line="220" w:lineRule="exact"/>
              <w:jc w:val="center"/>
              <w:rPr>
                <w:b w:val="0"/>
                <w:bCs w:val="0"/>
                <w:spacing w:val="-20"/>
                <w:sz w:val="23"/>
                <w:szCs w:val="23"/>
              </w:rPr>
            </w:pPr>
            <w:r w:rsidRPr="000302E0">
              <w:rPr>
                <w:b w:val="0"/>
                <w:spacing w:val="-20"/>
                <w:sz w:val="23"/>
                <w:szCs w:val="23"/>
              </w:rP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Васильченко Т.В.</w:t>
            </w:r>
            <w:r w:rsidRPr="000302E0">
              <w:rPr>
                <w:spacing w:val="-20"/>
                <w:sz w:val="23"/>
                <w:szCs w:val="23"/>
              </w:rPr>
              <w:t xml:space="preserve"> </w:t>
            </w:r>
            <w:r w:rsidRPr="000302E0">
              <w:rPr>
                <w:spacing w:val="-20"/>
                <w:sz w:val="23"/>
                <w:szCs w:val="23"/>
              </w:rPr>
              <w:br/>
            </w:r>
            <w:r w:rsidRPr="000302E0">
              <w:rPr>
                <w:b w:val="0"/>
                <w:bCs w:val="0"/>
                <w:spacing w:val="-20"/>
                <w:sz w:val="23"/>
                <w:szCs w:val="23"/>
              </w:rPr>
              <w:t>тел. 21543</w:t>
            </w:r>
          </w:p>
        </w:tc>
        <w:tc>
          <w:tcPr>
            <w:tcW w:w="4255" w:type="dxa"/>
            <w:gridSpan w:val="3"/>
            <w:tcBorders>
              <w:top w:val="single" w:sz="4" w:space="0" w:color="auto"/>
              <w:left w:val="single" w:sz="4" w:space="0" w:color="auto"/>
              <w:bottom w:val="single" w:sz="4" w:space="0" w:color="auto"/>
              <w:right w:val="single" w:sz="4" w:space="0" w:color="auto"/>
            </w:tcBorders>
            <w:shd w:val="clear" w:color="auto" w:fill="auto"/>
          </w:tcPr>
          <w:p w:rsidR="001B2B63" w:rsidRPr="000302E0" w:rsidRDefault="001B2B63" w:rsidP="00777CA5">
            <w:pPr>
              <w:pStyle w:val="table100"/>
              <w:spacing w:after="0" w:afterAutospacing="0" w:line="220" w:lineRule="exact"/>
              <w:rPr>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паспорт или иной документ, удостоверяющий личность (в отношении детей</w:t>
            </w:r>
            <w:r w:rsidR="000A74D8" w:rsidRPr="000302E0">
              <w:rPr>
                <w:spacing w:val="-20"/>
                <w:sz w:val="23"/>
                <w:szCs w:val="23"/>
              </w:rPr>
              <w:t>–</w:t>
            </w:r>
            <w:r w:rsidRPr="000302E0">
              <w:rPr>
                <w:spacing w:val="-20"/>
                <w:sz w:val="23"/>
                <w:szCs w:val="23"/>
              </w:rPr>
              <w:t>инвалидов в возрасте до 14 лет</w:t>
            </w:r>
            <w:r w:rsidR="00AF7458" w:rsidRPr="000302E0">
              <w:rPr>
                <w:spacing w:val="-20"/>
                <w:sz w:val="23"/>
                <w:szCs w:val="23"/>
              </w:rPr>
              <w:t xml:space="preserve"> </w:t>
            </w:r>
            <w:r w:rsidRPr="000302E0">
              <w:rPr>
                <w:spacing w:val="-20"/>
                <w:sz w:val="23"/>
                <w:szCs w:val="23"/>
              </w:rPr>
              <w:t>– паспорт или иной документ, удостоверяющий личность и (или) полномочия их законных представителей)</w:t>
            </w:r>
            <w:r w:rsidRPr="000302E0">
              <w:rPr>
                <w:spacing w:val="-20"/>
                <w:sz w:val="23"/>
                <w:szCs w:val="23"/>
              </w:rPr>
              <w:br/>
            </w:r>
            <w:r w:rsidRPr="000302E0">
              <w:rPr>
                <w:spacing w:val="-20"/>
                <w:sz w:val="23"/>
                <w:szCs w:val="23"/>
              </w:rPr>
              <w:br/>
              <w:t>удостоверение инвалида</w:t>
            </w:r>
            <w:r w:rsidR="00AF7458" w:rsidRPr="000302E0">
              <w:rPr>
                <w:spacing w:val="-20"/>
                <w:sz w:val="23"/>
                <w:szCs w:val="23"/>
              </w:rPr>
              <w:t xml:space="preserve"> </w:t>
            </w:r>
            <w:r w:rsidRPr="000302E0">
              <w:rPr>
                <w:spacing w:val="-20"/>
                <w:sz w:val="23"/>
                <w:szCs w:val="23"/>
              </w:rPr>
              <w:t>– для инвалидов I группы</w:t>
            </w:r>
            <w:r w:rsidRPr="000302E0">
              <w:rPr>
                <w:spacing w:val="-20"/>
                <w:sz w:val="23"/>
                <w:szCs w:val="23"/>
              </w:rPr>
              <w:br/>
            </w:r>
            <w:r w:rsidRPr="000302E0">
              <w:rPr>
                <w:spacing w:val="-20"/>
                <w:sz w:val="23"/>
                <w:szCs w:val="23"/>
              </w:rPr>
              <w:br/>
              <w:t>удостоверение ребенка</w:t>
            </w:r>
            <w:r w:rsidR="000A74D8" w:rsidRPr="000302E0">
              <w:rPr>
                <w:spacing w:val="-20"/>
                <w:sz w:val="23"/>
                <w:szCs w:val="23"/>
              </w:rPr>
              <w:t>–</w:t>
            </w:r>
            <w:r w:rsidRPr="000302E0">
              <w:rPr>
                <w:spacing w:val="-20"/>
                <w:sz w:val="23"/>
                <w:szCs w:val="23"/>
              </w:rPr>
              <w:t>инвалида</w:t>
            </w:r>
            <w:r w:rsidR="00AF7458" w:rsidRPr="000302E0">
              <w:rPr>
                <w:spacing w:val="-20"/>
                <w:sz w:val="23"/>
                <w:szCs w:val="23"/>
              </w:rPr>
              <w:t xml:space="preserve"> </w:t>
            </w:r>
            <w:r w:rsidRPr="000302E0">
              <w:rPr>
                <w:spacing w:val="-20"/>
                <w:sz w:val="23"/>
                <w:szCs w:val="23"/>
              </w:rPr>
              <w:t>– для детей</w:t>
            </w:r>
            <w:r w:rsidR="000A74D8" w:rsidRPr="000302E0">
              <w:rPr>
                <w:spacing w:val="-20"/>
                <w:sz w:val="23"/>
                <w:szCs w:val="23"/>
              </w:rPr>
              <w:t>–</w:t>
            </w:r>
            <w:r w:rsidRPr="000302E0">
              <w:rPr>
                <w:spacing w:val="-20"/>
                <w:sz w:val="23"/>
                <w:szCs w:val="23"/>
              </w:rPr>
              <w:t>инвалидов в возрасте до 18 лет, имеющих IV степень утраты здоровья</w:t>
            </w:r>
            <w:r w:rsidRPr="000302E0">
              <w:rPr>
                <w:spacing w:val="-20"/>
                <w:sz w:val="23"/>
                <w:szCs w:val="23"/>
              </w:rPr>
              <w:br/>
            </w:r>
            <w:r w:rsidRPr="000302E0">
              <w:rPr>
                <w:spacing w:val="-20"/>
                <w:sz w:val="23"/>
                <w:szCs w:val="23"/>
              </w:rPr>
              <w:br/>
              <w:t>свидетельство о рождении ребенка</w:t>
            </w:r>
            <w:r w:rsidR="00AF7458" w:rsidRPr="000302E0">
              <w:rPr>
                <w:spacing w:val="-20"/>
                <w:sz w:val="23"/>
                <w:szCs w:val="23"/>
              </w:rPr>
              <w:t xml:space="preserve"> </w:t>
            </w:r>
            <w:r w:rsidRPr="000302E0">
              <w:rPr>
                <w:spacing w:val="-20"/>
                <w:sz w:val="23"/>
                <w:szCs w:val="23"/>
              </w:rPr>
              <w:t>– при приобретении подгузников для ребенка</w:t>
            </w:r>
            <w:r w:rsidR="000A74D8" w:rsidRPr="000302E0">
              <w:rPr>
                <w:spacing w:val="-20"/>
                <w:sz w:val="23"/>
                <w:szCs w:val="23"/>
              </w:rPr>
              <w:t>–</w:t>
            </w:r>
            <w:r w:rsidRPr="000302E0">
              <w:rPr>
                <w:spacing w:val="-20"/>
                <w:sz w:val="23"/>
                <w:szCs w:val="23"/>
              </w:rPr>
              <w:t>инвалида</w:t>
            </w:r>
            <w:r w:rsidRPr="000302E0">
              <w:rPr>
                <w:spacing w:val="-20"/>
                <w:sz w:val="23"/>
                <w:szCs w:val="23"/>
              </w:rPr>
              <w:br/>
            </w:r>
            <w:r w:rsidRPr="000302E0">
              <w:rPr>
                <w:spacing w:val="-20"/>
                <w:sz w:val="23"/>
                <w:szCs w:val="23"/>
              </w:rPr>
              <w:b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rsidRPr="000302E0">
              <w:rPr>
                <w:spacing w:val="-20"/>
                <w:sz w:val="23"/>
                <w:szCs w:val="23"/>
              </w:rPr>
              <w:br/>
            </w:r>
            <w:r w:rsidRPr="000302E0">
              <w:rPr>
                <w:spacing w:val="-20"/>
                <w:sz w:val="23"/>
                <w:szCs w:val="23"/>
              </w:rPr>
              <w:br/>
              <w:t>индивидуальная программа реабилитации инвалида или заключение врачебно</w:t>
            </w:r>
            <w:r w:rsidR="000A74D8" w:rsidRPr="000302E0">
              <w:rPr>
                <w:spacing w:val="-20"/>
                <w:sz w:val="23"/>
                <w:szCs w:val="23"/>
              </w:rPr>
              <w:t>–</w:t>
            </w:r>
            <w:r w:rsidRPr="000302E0">
              <w:rPr>
                <w:spacing w:val="-20"/>
                <w:sz w:val="23"/>
                <w:szCs w:val="23"/>
              </w:rPr>
              <w:t>консультационной комиссии государственной организации здравоохранения о нуждаемости в подгузниках</w:t>
            </w:r>
            <w:r w:rsidRPr="000302E0">
              <w:rPr>
                <w:spacing w:val="-20"/>
                <w:sz w:val="23"/>
                <w:szCs w:val="23"/>
              </w:rPr>
              <w:br/>
            </w:r>
            <w:r w:rsidRPr="000302E0">
              <w:rPr>
                <w:spacing w:val="-20"/>
                <w:sz w:val="23"/>
                <w:szCs w:val="23"/>
              </w:rPr>
              <w:b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w:t>
            </w:r>
            <w:r w:rsidRPr="000302E0">
              <w:rPr>
                <w:spacing w:val="-20"/>
                <w:sz w:val="23"/>
                <w:szCs w:val="23"/>
              </w:rPr>
              <w:lastRenderedPageBreak/>
              <w:t>ния,</w:t>
            </w:r>
            <w:r w:rsidR="00AF7458" w:rsidRPr="000302E0">
              <w:rPr>
                <w:spacing w:val="-20"/>
                <w:sz w:val="23"/>
                <w:szCs w:val="23"/>
              </w:rPr>
              <w:t xml:space="preserve"> </w:t>
            </w:r>
            <w:r w:rsidRPr="000302E0">
              <w:rPr>
                <w:spacing w:val="-20"/>
                <w:sz w:val="23"/>
                <w:szCs w:val="23"/>
              </w:rPr>
              <w:t>– для лиц, представляющих интересы инвалида I группы</w:t>
            </w:r>
          </w:p>
        </w:tc>
        <w:tc>
          <w:tcPr>
            <w:tcW w:w="1540" w:type="dxa"/>
            <w:gridSpan w:val="5"/>
            <w:tcBorders>
              <w:top w:val="single" w:sz="4" w:space="0" w:color="auto"/>
              <w:left w:val="single" w:sz="4" w:space="0" w:color="auto"/>
              <w:bottom w:val="single" w:sz="4" w:space="0" w:color="auto"/>
              <w:right w:val="single" w:sz="4" w:space="0" w:color="auto"/>
            </w:tcBorders>
            <w:shd w:val="clear" w:color="auto" w:fill="auto"/>
          </w:tcPr>
          <w:p w:rsidR="001B2B63" w:rsidRPr="000302E0" w:rsidRDefault="001B2B63" w:rsidP="00777CA5">
            <w:pPr>
              <w:pStyle w:val="table100"/>
              <w:spacing w:after="0" w:afterAutospacing="0" w:line="220" w:lineRule="exact"/>
              <w:ind w:right="97"/>
              <w:jc w:val="center"/>
              <w:rPr>
                <w:spacing w:val="-20"/>
                <w:sz w:val="23"/>
                <w:szCs w:val="23"/>
              </w:rPr>
            </w:pPr>
            <w:r w:rsidRPr="000302E0">
              <w:rPr>
                <w:spacing w:val="-20"/>
                <w:sz w:val="23"/>
                <w:szCs w:val="23"/>
                <w:shd w:val="clear" w:color="auto" w:fill="FFFFFF"/>
              </w:rPr>
              <w:lastRenderedPageBreak/>
              <w:t>бесплатно</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rsidR="001B2B63" w:rsidRPr="000302E0" w:rsidRDefault="001B2B63" w:rsidP="00777CA5">
            <w:pPr>
              <w:pStyle w:val="table100"/>
              <w:spacing w:after="0" w:afterAutospacing="0" w:line="220" w:lineRule="exact"/>
              <w:jc w:val="center"/>
              <w:rPr>
                <w:spacing w:val="-20"/>
                <w:sz w:val="23"/>
                <w:szCs w:val="23"/>
              </w:rPr>
            </w:pPr>
            <w:r w:rsidRPr="000302E0">
              <w:rPr>
                <w:spacing w:val="-20"/>
                <w:sz w:val="23"/>
                <w:szCs w:val="23"/>
                <w:shd w:val="clear" w:color="auto" w:fill="FFFFFF"/>
              </w:rPr>
              <w:t xml:space="preserve">5 рабочих дней со дня подачи </w:t>
            </w:r>
            <w:hyperlink r:id="rId17" w:anchor="a25" w:tooltip="+" w:history="1">
              <w:r w:rsidRPr="000302E0">
                <w:rPr>
                  <w:rStyle w:val="aa"/>
                  <w:color w:val="auto"/>
                  <w:spacing w:val="-20"/>
                  <w:sz w:val="23"/>
                  <w:szCs w:val="23"/>
                  <w:u w:val="none"/>
                  <w:shd w:val="clear" w:color="auto" w:fill="FFFFFF"/>
                </w:rPr>
                <w:t>заявления</w:t>
              </w:r>
            </w:hyperlink>
            <w:r w:rsidRPr="000302E0">
              <w:rPr>
                <w:spacing w:val="-20"/>
                <w:sz w:val="23"/>
                <w:szCs w:val="23"/>
                <w:shd w:val="clear" w:color="auto" w:fill="FFFFFF"/>
              </w:rPr>
              <w:t>,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2138" w:type="dxa"/>
            <w:gridSpan w:val="3"/>
            <w:tcBorders>
              <w:top w:val="single" w:sz="4" w:space="0" w:color="auto"/>
              <w:left w:val="single" w:sz="4" w:space="0" w:color="auto"/>
              <w:bottom w:val="single" w:sz="4" w:space="0" w:color="auto"/>
              <w:right w:val="single" w:sz="4" w:space="0" w:color="auto"/>
            </w:tcBorders>
            <w:shd w:val="clear" w:color="auto" w:fill="auto"/>
          </w:tcPr>
          <w:p w:rsidR="001B2B63" w:rsidRPr="000302E0" w:rsidRDefault="001B2B63" w:rsidP="00777CA5">
            <w:pPr>
              <w:pStyle w:val="table100"/>
              <w:spacing w:after="0" w:afterAutospacing="0" w:line="220" w:lineRule="exact"/>
              <w:jc w:val="center"/>
              <w:rPr>
                <w:spacing w:val="-20"/>
                <w:sz w:val="23"/>
                <w:szCs w:val="23"/>
              </w:rPr>
            </w:pPr>
            <w:r w:rsidRPr="000302E0">
              <w:rPr>
                <w:spacing w:val="-20"/>
                <w:sz w:val="23"/>
                <w:szCs w:val="23"/>
                <w:shd w:val="clear" w:color="auto" w:fill="FFFFFF"/>
              </w:rPr>
              <w:t>единовременно</w:t>
            </w:r>
          </w:p>
        </w:tc>
      </w:tr>
      <w:tr w:rsidR="00B34698" w:rsidRPr="008A49EB" w:rsidTr="008E258E">
        <w:trPr>
          <w:gridAfter w:val="2"/>
          <w:wAfter w:w="59" w:type="dxa"/>
          <w:trHeight w:val="1172"/>
        </w:trPr>
        <w:tc>
          <w:tcPr>
            <w:tcW w:w="16107" w:type="dxa"/>
            <w:gridSpan w:val="21"/>
            <w:tcBorders>
              <w:top w:val="single" w:sz="4" w:space="0" w:color="auto"/>
              <w:left w:val="single" w:sz="4" w:space="0" w:color="auto"/>
              <w:bottom w:val="single" w:sz="4" w:space="0" w:color="auto"/>
              <w:right w:val="single" w:sz="4" w:space="0" w:color="auto"/>
            </w:tcBorders>
            <w:shd w:val="clear" w:color="auto" w:fill="auto"/>
          </w:tcPr>
          <w:p w:rsidR="00B34698" w:rsidRPr="000302E0" w:rsidRDefault="00B34698" w:rsidP="00414B75">
            <w:pPr>
              <w:spacing w:line="220" w:lineRule="exact"/>
              <w:ind w:firstLine="142"/>
              <w:jc w:val="both"/>
              <w:rPr>
                <w:b/>
                <w:bCs/>
                <w:spacing w:val="-20"/>
                <w:sz w:val="23"/>
                <w:szCs w:val="23"/>
              </w:rPr>
            </w:pPr>
            <w:r w:rsidRPr="000302E0">
              <w:rPr>
                <w:b/>
                <w:bCs/>
                <w:spacing w:val="-20"/>
                <w:sz w:val="23"/>
                <w:szCs w:val="23"/>
              </w:rPr>
              <w:t>Для выполнения административной процедуры 2.33.2. специалистами ГУ «Поставский территориальный центр социального обслуживания населения» самостоятельно запрашиваются документы и (или) сведения:</w:t>
            </w:r>
          </w:p>
          <w:p w:rsidR="00B34698" w:rsidRPr="000302E0" w:rsidRDefault="00B34698" w:rsidP="00414B75">
            <w:pPr>
              <w:pStyle w:val="2"/>
              <w:spacing w:after="0" w:line="220" w:lineRule="exact"/>
              <w:ind w:firstLine="142"/>
              <w:jc w:val="both"/>
              <w:rPr>
                <w:spacing w:val="-20"/>
                <w:sz w:val="23"/>
                <w:szCs w:val="23"/>
              </w:rPr>
            </w:pPr>
            <w:r w:rsidRPr="000302E0">
              <w:rPr>
                <w:spacing w:val="-20"/>
                <w:sz w:val="23"/>
                <w:szCs w:val="23"/>
              </w:rPr>
              <w:t>справка о месте жительства и составе семьи – для предоставления социального пособия для возмещения затрат на приобретение подгузников детяминвалидам в возрасте до 18 лет, имеющим 4 степень утраты здоровья;</w:t>
            </w:r>
          </w:p>
          <w:p w:rsidR="00B34698" w:rsidRPr="000302E0" w:rsidRDefault="00B34698" w:rsidP="00414B75">
            <w:pPr>
              <w:pStyle w:val="2"/>
              <w:spacing w:after="0" w:line="220" w:lineRule="exact"/>
              <w:ind w:firstLine="142"/>
              <w:jc w:val="both"/>
              <w:rPr>
                <w:spacing w:val="-20"/>
                <w:sz w:val="23"/>
                <w:szCs w:val="23"/>
              </w:rPr>
            </w:pPr>
            <w:r w:rsidRPr="000302E0">
              <w:rPr>
                <w:spacing w:val="-20"/>
                <w:sz w:val="23"/>
                <w:szCs w:val="23"/>
              </w:rPr>
              <w:t>сведения, подтверждающие, что ребёнкуинвалиду до 18 лет, – имеющему 4 степень утраты здоровья, инвалиду 1 группы в следствие профессионального заболевания или трудового увечья не производилась оплата расходов на приобретение подгузников за счёт средств обязательного страхования от несчастных случаев на производстве и – профессиональных заболеваний;</w:t>
            </w:r>
          </w:p>
          <w:p w:rsidR="00B34698" w:rsidRPr="000302E0" w:rsidRDefault="00B34698" w:rsidP="00414B75">
            <w:pPr>
              <w:pStyle w:val="table100"/>
              <w:spacing w:after="0" w:afterAutospacing="0" w:line="220" w:lineRule="exact"/>
              <w:ind w:firstLine="142"/>
              <w:jc w:val="both"/>
              <w:rPr>
                <w:i/>
                <w:spacing w:val="-20"/>
                <w:sz w:val="23"/>
                <w:szCs w:val="23"/>
              </w:rPr>
            </w:pPr>
            <w:r w:rsidRPr="000302E0">
              <w:rPr>
                <w:spacing w:val="-20"/>
                <w:sz w:val="23"/>
                <w:szCs w:val="23"/>
              </w:rPr>
              <w:t>сведения о предоставлении (не предоставлении) социального пособия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w:t>
            </w:r>
          </w:p>
          <w:p w:rsidR="00B34698" w:rsidRPr="000302E0" w:rsidRDefault="00B34698" w:rsidP="00414B75">
            <w:pPr>
              <w:pStyle w:val="table100"/>
              <w:spacing w:after="0" w:afterAutospacing="0" w:line="220" w:lineRule="exact"/>
              <w:ind w:firstLine="142"/>
              <w:jc w:val="both"/>
              <w:rPr>
                <w:spacing w:val="-20"/>
                <w:sz w:val="23"/>
                <w:szCs w:val="23"/>
              </w:rPr>
            </w:pPr>
            <w:r w:rsidRPr="000302E0">
              <w:rPr>
                <w:i/>
                <w:spacing w:val="-20"/>
                <w:sz w:val="23"/>
                <w:szCs w:val="23"/>
              </w:rPr>
              <w:t xml:space="preserve">Должностное лицо, ответственное за осуществление административной процедуры 2.33.2 – заведующий отделением первичного приёма, информации </w:t>
            </w:r>
            <w:r w:rsidR="00CE72D1">
              <w:rPr>
                <w:i/>
                <w:spacing w:val="-20"/>
                <w:sz w:val="23"/>
                <w:szCs w:val="23"/>
              </w:rPr>
              <w:t xml:space="preserve">, </w:t>
            </w:r>
            <w:r w:rsidRPr="000302E0">
              <w:rPr>
                <w:i/>
                <w:spacing w:val="-20"/>
                <w:sz w:val="23"/>
                <w:szCs w:val="23"/>
              </w:rPr>
              <w:t xml:space="preserve">анализа и прогнозирования </w:t>
            </w:r>
            <w:r w:rsidRPr="000302E0">
              <w:rPr>
                <w:bCs/>
                <w:i/>
                <w:spacing w:val="-20"/>
                <w:sz w:val="23"/>
                <w:szCs w:val="23"/>
              </w:rPr>
              <w:t xml:space="preserve">ГУ «Поставский территориальный центр социального обслуживания </w:t>
            </w:r>
            <w:r w:rsidR="00CE72D1">
              <w:rPr>
                <w:bCs/>
                <w:i/>
                <w:spacing w:val="-20"/>
                <w:sz w:val="23"/>
                <w:szCs w:val="23"/>
              </w:rPr>
              <w:t xml:space="preserve">населения» </w:t>
            </w:r>
            <w:r w:rsidRPr="000302E0">
              <w:rPr>
                <w:i/>
                <w:spacing w:val="-20"/>
                <w:sz w:val="23"/>
                <w:szCs w:val="23"/>
              </w:rPr>
              <w:t>Лапушинская Г.Н. – (</w:t>
            </w:r>
            <w:r w:rsidR="00CE72D1">
              <w:rPr>
                <w:i/>
                <w:spacing w:val="-20"/>
                <w:sz w:val="23"/>
                <w:szCs w:val="23"/>
              </w:rPr>
              <w:t>к</w:t>
            </w:r>
            <w:r w:rsidRPr="000302E0">
              <w:rPr>
                <w:i/>
                <w:spacing w:val="-20"/>
                <w:sz w:val="23"/>
                <w:szCs w:val="23"/>
              </w:rPr>
              <w:t xml:space="preserve">абинет № </w:t>
            </w:r>
            <w:r w:rsidR="00CE72D1">
              <w:rPr>
                <w:i/>
                <w:spacing w:val="-20"/>
                <w:sz w:val="23"/>
                <w:szCs w:val="23"/>
              </w:rPr>
              <w:t>2</w:t>
            </w:r>
            <w:r w:rsidRPr="000302E0">
              <w:rPr>
                <w:i/>
                <w:spacing w:val="-20"/>
                <w:sz w:val="23"/>
                <w:szCs w:val="23"/>
              </w:rPr>
              <w:t>, тел. 2 40 64), специалисты</w:t>
            </w:r>
            <w:r w:rsidRPr="000302E0">
              <w:rPr>
                <w:bCs/>
                <w:i/>
                <w:spacing w:val="-20"/>
                <w:sz w:val="23"/>
                <w:szCs w:val="23"/>
              </w:rPr>
              <w:t xml:space="preserve"> </w:t>
            </w:r>
            <w:r w:rsidR="00CE72D1">
              <w:rPr>
                <w:bCs/>
                <w:i/>
                <w:spacing w:val="-20"/>
                <w:sz w:val="23"/>
                <w:szCs w:val="23"/>
              </w:rPr>
              <w:t xml:space="preserve"> по социальной работе </w:t>
            </w:r>
            <w:r w:rsidRPr="000302E0">
              <w:rPr>
                <w:bCs/>
                <w:i/>
                <w:spacing w:val="-20"/>
                <w:sz w:val="23"/>
                <w:szCs w:val="23"/>
              </w:rPr>
              <w:t xml:space="preserve">ГУ «Поставский территориальный центр социального обслуживания населения» </w:t>
            </w:r>
            <w:r w:rsidRPr="000302E0">
              <w:rPr>
                <w:i/>
                <w:spacing w:val="-20"/>
                <w:sz w:val="23"/>
                <w:szCs w:val="23"/>
              </w:rPr>
              <w:t>Зеленкевич А.Е., Пахар Т.А. (</w:t>
            </w:r>
            <w:r w:rsidR="00CE72D1">
              <w:rPr>
                <w:i/>
                <w:spacing w:val="-20"/>
                <w:sz w:val="23"/>
                <w:szCs w:val="23"/>
              </w:rPr>
              <w:t>к</w:t>
            </w:r>
            <w:r w:rsidRPr="000302E0">
              <w:rPr>
                <w:i/>
                <w:spacing w:val="-20"/>
                <w:sz w:val="23"/>
                <w:szCs w:val="23"/>
              </w:rPr>
              <w:t>абинет № 1, тел. 2 40 60)</w:t>
            </w:r>
          </w:p>
        </w:tc>
      </w:tr>
      <w:tr w:rsidR="001B2B63" w:rsidRPr="008A49EB" w:rsidTr="008E258E">
        <w:trPr>
          <w:gridAfter w:val="2"/>
          <w:wAfter w:w="59" w:type="dxa"/>
          <w:trHeight w:val="327"/>
        </w:trPr>
        <w:tc>
          <w:tcPr>
            <w:tcW w:w="1416" w:type="dxa"/>
            <w:gridSpan w:val="2"/>
            <w:tcBorders>
              <w:top w:val="single" w:sz="4" w:space="0" w:color="auto"/>
              <w:left w:val="single" w:sz="4" w:space="0" w:color="auto"/>
              <w:right w:val="single" w:sz="4" w:space="0" w:color="auto"/>
            </w:tcBorders>
            <w:shd w:val="clear" w:color="auto" w:fill="auto"/>
          </w:tcPr>
          <w:p w:rsidR="001B2B63" w:rsidRPr="000302E0" w:rsidRDefault="001B2B63" w:rsidP="00777CA5">
            <w:pPr>
              <w:pStyle w:val="table100"/>
              <w:widowControl w:val="0"/>
              <w:spacing w:after="0" w:afterAutospacing="0" w:line="220" w:lineRule="exact"/>
              <w:jc w:val="both"/>
              <w:rPr>
                <w:b/>
                <w:bCs/>
                <w:spacing w:val="-20"/>
                <w:sz w:val="23"/>
                <w:szCs w:val="23"/>
              </w:rPr>
            </w:pPr>
            <w:r w:rsidRPr="000302E0">
              <w:rPr>
                <w:b/>
                <w:bCs/>
                <w:spacing w:val="-20"/>
                <w:sz w:val="23"/>
                <w:szCs w:val="23"/>
              </w:rPr>
              <w:t>2.33.4</w:t>
            </w:r>
          </w:p>
        </w:tc>
        <w:tc>
          <w:tcPr>
            <w:tcW w:w="2837" w:type="dxa"/>
            <w:gridSpan w:val="2"/>
            <w:tcBorders>
              <w:top w:val="single" w:sz="4" w:space="0" w:color="auto"/>
              <w:left w:val="single" w:sz="4" w:space="0" w:color="auto"/>
              <w:right w:val="single" w:sz="4" w:space="0" w:color="auto"/>
            </w:tcBorders>
            <w:shd w:val="clear" w:color="auto" w:fill="auto"/>
          </w:tcPr>
          <w:p w:rsidR="001B2B63" w:rsidRPr="000302E0" w:rsidRDefault="001B2B63" w:rsidP="00777CA5">
            <w:pPr>
              <w:spacing w:line="220" w:lineRule="exact"/>
              <w:jc w:val="both"/>
              <w:rPr>
                <w:rStyle w:val="s131"/>
                <w:bCs w:val="0"/>
                <w:spacing w:val="-20"/>
                <w:sz w:val="23"/>
                <w:szCs w:val="23"/>
              </w:rPr>
            </w:pPr>
            <w:r w:rsidRPr="000302E0">
              <w:rPr>
                <w:spacing w:val="-20"/>
                <w:sz w:val="23"/>
                <w:szCs w:val="23"/>
                <w:shd w:val="clear" w:color="auto" w:fill="FFFFFF"/>
              </w:rPr>
              <w:t>обеспечения продуктами питания детей первых двух лет жизни</w:t>
            </w:r>
          </w:p>
        </w:tc>
        <w:tc>
          <w:tcPr>
            <w:tcW w:w="2504" w:type="dxa"/>
            <w:gridSpan w:val="2"/>
            <w:tcBorders>
              <w:top w:val="single" w:sz="4" w:space="0" w:color="auto"/>
              <w:left w:val="single" w:sz="4" w:space="0" w:color="auto"/>
              <w:right w:val="single" w:sz="4" w:space="0" w:color="auto"/>
            </w:tcBorders>
            <w:shd w:val="clear" w:color="auto" w:fill="auto"/>
          </w:tcPr>
          <w:p w:rsidR="001B2B63" w:rsidRPr="000302E0" w:rsidRDefault="001B2B63"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1B2B63" w:rsidRPr="000302E0" w:rsidRDefault="001B2B63"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1B2B63" w:rsidRPr="000302E0" w:rsidRDefault="001B2B63" w:rsidP="00414B75">
            <w:pPr>
              <w:shd w:val="clear" w:color="auto" w:fill="FFFFFF"/>
              <w:spacing w:line="220" w:lineRule="exact"/>
              <w:jc w:val="center"/>
              <w:rPr>
                <w:bCs/>
                <w:spacing w:val="-20"/>
                <w:sz w:val="23"/>
                <w:szCs w:val="23"/>
              </w:rPr>
            </w:pPr>
            <w:r w:rsidRPr="000302E0">
              <w:rPr>
                <w:bCs/>
                <w:spacing w:val="-20"/>
                <w:sz w:val="23"/>
                <w:szCs w:val="23"/>
              </w:rPr>
              <w:t>специалист</w:t>
            </w:r>
            <w:r w:rsidRPr="000302E0">
              <w:rPr>
                <w:bCs/>
                <w:spacing w:val="-20"/>
                <w:sz w:val="23"/>
                <w:szCs w:val="23"/>
              </w:rPr>
              <w:br/>
              <w:t>Шипко Д.П.</w:t>
            </w:r>
            <w:r w:rsidRPr="000302E0">
              <w:rPr>
                <w:bCs/>
                <w:spacing w:val="-20"/>
                <w:sz w:val="23"/>
                <w:szCs w:val="23"/>
              </w:rPr>
              <w:br/>
              <w:t xml:space="preserve">тел. 41105, </w:t>
            </w:r>
            <w:r w:rsidRPr="000302E0">
              <w:rPr>
                <w:bCs/>
                <w:spacing w:val="-20"/>
                <w:sz w:val="23"/>
                <w:szCs w:val="23"/>
              </w:rPr>
              <w:br/>
              <w:t xml:space="preserve">Лапушинская Г.Н. </w:t>
            </w:r>
            <w:r w:rsidRPr="000302E0">
              <w:rPr>
                <w:bCs/>
                <w:spacing w:val="-20"/>
                <w:sz w:val="23"/>
                <w:szCs w:val="23"/>
              </w:rPr>
              <w:br/>
              <w:t xml:space="preserve">заведующий отделением </w:t>
            </w:r>
            <w:r w:rsidRPr="000302E0">
              <w:rPr>
                <w:bCs/>
                <w:spacing w:val="-20"/>
                <w:sz w:val="23"/>
                <w:szCs w:val="23"/>
              </w:rPr>
              <w:br/>
              <w:t xml:space="preserve">ГУ «Поставский ТЦСОН» </w:t>
            </w:r>
            <w:r w:rsidRPr="000302E0">
              <w:rPr>
                <w:bCs/>
                <w:spacing w:val="-20"/>
                <w:sz w:val="23"/>
                <w:szCs w:val="23"/>
              </w:rPr>
              <w:br/>
              <w:t>тел. 24064</w:t>
            </w:r>
          </w:p>
          <w:p w:rsidR="001B2B63" w:rsidRPr="000302E0" w:rsidRDefault="001B2B63" w:rsidP="00414B75">
            <w:pPr>
              <w:shd w:val="clear" w:color="auto" w:fill="FFFFFF"/>
              <w:spacing w:line="220" w:lineRule="exact"/>
              <w:jc w:val="center"/>
              <w:rPr>
                <w:bCs/>
                <w:spacing w:val="-20"/>
                <w:sz w:val="23"/>
                <w:szCs w:val="23"/>
              </w:rPr>
            </w:pPr>
            <w:r w:rsidRPr="000302E0">
              <w:rPr>
                <w:bCs/>
                <w:spacing w:val="-20"/>
                <w:sz w:val="23"/>
                <w:szCs w:val="23"/>
              </w:rPr>
              <w:t>Зеленкевич А.Е.</w:t>
            </w:r>
            <w:r w:rsidRPr="000302E0">
              <w:rPr>
                <w:bCs/>
                <w:spacing w:val="-20"/>
                <w:sz w:val="23"/>
                <w:szCs w:val="23"/>
              </w:rPr>
              <w:br/>
              <w:t xml:space="preserve">специалист </w:t>
            </w:r>
            <w:r w:rsidRPr="000302E0">
              <w:rPr>
                <w:bCs/>
                <w:spacing w:val="-20"/>
                <w:sz w:val="23"/>
                <w:szCs w:val="23"/>
              </w:rPr>
              <w:br/>
              <w:t>ГУ «Поставский ТЦСОН»,</w:t>
            </w:r>
          </w:p>
          <w:p w:rsidR="001B2B63" w:rsidRPr="000302E0" w:rsidRDefault="001B2B63" w:rsidP="00414B75">
            <w:pPr>
              <w:shd w:val="clear" w:color="auto" w:fill="FFFFFF"/>
              <w:spacing w:line="220" w:lineRule="exact"/>
              <w:jc w:val="center"/>
              <w:rPr>
                <w:bCs/>
                <w:spacing w:val="-20"/>
                <w:sz w:val="23"/>
                <w:szCs w:val="23"/>
              </w:rPr>
            </w:pPr>
            <w:r w:rsidRPr="000302E0">
              <w:rPr>
                <w:bCs/>
                <w:spacing w:val="-20"/>
                <w:sz w:val="23"/>
                <w:szCs w:val="23"/>
              </w:rPr>
              <w:t>тел. 24060</w:t>
            </w:r>
          </w:p>
          <w:p w:rsidR="001B2B63" w:rsidRPr="000302E0" w:rsidRDefault="001B2B63" w:rsidP="00414B75">
            <w:pPr>
              <w:shd w:val="clear" w:color="auto" w:fill="FFFFFF"/>
              <w:spacing w:line="220" w:lineRule="exact"/>
              <w:jc w:val="center"/>
              <w:rPr>
                <w:bCs/>
                <w:spacing w:val="-20"/>
                <w:sz w:val="23"/>
                <w:szCs w:val="23"/>
              </w:rPr>
            </w:pPr>
            <w:r w:rsidRPr="000302E0">
              <w:rPr>
                <w:bCs/>
                <w:spacing w:val="-20"/>
                <w:sz w:val="23"/>
                <w:szCs w:val="23"/>
              </w:rPr>
              <w:t>Пахар Т.А.</w:t>
            </w:r>
            <w:r w:rsidRPr="000302E0">
              <w:rPr>
                <w:bCs/>
                <w:spacing w:val="-20"/>
                <w:sz w:val="23"/>
                <w:szCs w:val="23"/>
              </w:rPr>
              <w:br/>
              <w:t xml:space="preserve">специалист </w:t>
            </w:r>
            <w:r w:rsidRPr="000302E0">
              <w:rPr>
                <w:bCs/>
                <w:spacing w:val="-20"/>
                <w:sz w:val="23"/>
                <w:szCs w:val="23"/>
              </w:rPr>
              <w:br/>
              <w:t>ГУ «Поставский ТЦСОН»,</w:t>
            </w:r>
          </w:p>
          <w:p w:rsidR="001B2B63" w:rsidRPr="000302E0" w:rsidRDefault="001B2B63" w:rsidP="00414B75">
            <w:pPr>
              <w:pStyle w:val="titleu"/>
              <w:widowControl w:val="0"/>
              <w:spacing w:before="0" w:after="0" w:line="220" w:lineRule="exact"/>
              <w:jc w:val="center"/>
              <w:rPr>
                <w:b w:val="0"/>
                <w:spacing w:val="-20"/>
                <w:sz w:val="23"/>
                <w:szCs w:val="23"/>
              </w:rPr>
            </w:pPr>
            <w:r w:rsidRPr="000302E0">
              <w:rPr>
                <w:b w:val="0"/>
                <w:spacing w:val="-20"/>
                <w:sz w:val="23"/>
                <w:szCs w:val="23"/>
              </w:rPr>
              <w:t>тел. 24060</w:t>
            </w:r>
          </w:p>
          <w:p w:rsidR="001B2B63" w:rsidRPr="000302E0" w:rsidRDefault="001B2B63" w:rsidP="00414B75">
            <w:pPr>
              <w:pStyle w:val="titleu"/>
              <w:widowControl w:val="0"/>
              <w:spacing w:before="0" w:after="0" w:line="220" w:lineRule="exact"/>
              <w:jc w:val="center"/>
              <w:rPr>
                <w:b w:val="0"/>
                <w:bCs w:val="0"/>
                <w:spacing w:val="-20"/>
                <w:sz w:val="23"/>
                <w:szCs w:val="23"/>
              </w:rPr>
            </w:pPr>
            <w:r w:rsidRPr="000302E0">
              <w:rPr>
                <w:b w:val="0"/>
                <w:spacing w:val="-20"/>
                <w:sz w:val="23"/>
                <w:szCs w:val="23"/>
              </w:rP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Васильченко Т.В.</w:t>
            </w:r>
            <w:r w:rsidRPr="000302E0">
              <w:rPr>
                <w:spacing w:val="-20"/>
                <w:sz w:val="23"/>
                <w:szCs w:val="23"/>
              </w:rPr>
              <w:t xml:space="preserve"> </w:t>
            </w:r>
            <w:r w:rsidRPr="000302E0">
              <w:rPr>
                <w:spacing w:val="-20"/>
                <w:sz w:val="23"/>
                <w:szCs w:val="23"/>
              </w:rPr>
              <w:br/>
            </w:r>
            <w:r w:rsidRPr="000302E0">
              <w:rPr>
                <w:b w:val="0"/>
                <w:bCs w:val="0"/>
                <w:spacing w:val="-20"/>
                <w:sz w:val="23"/>
                <w:szCs w:val="23"/>
              </w:rPr>
              <w:t>тел. 21543</w:t>
            </w:r>
          </w:p>
        </w:tc>
        <w:tc>
          <w:tcPr>
            <w:tcW w:w="4255" w:type="dxa"/>
            <w:gridSpan w:val="3"/>
            <w:tcBorders>
              <w:top w:val="single" w:sz="4" w:space="0" w:color="auto"/>
              <w:left w:val="single" w:sz="4" w:space="0" w:color="auto"/>
              <w:right w:val="single" w:sz="4" w:space="0" w:color="auto"/>
            </w:tcBorders>
            <w:shd w:val="clear" w:color="auto" w:fill="auto"/>
          </w:tcPr>
          <w:p w:rsidR="001B2B63" w:rsidRPr="000302E0" w:rsidRDefault="001B2B63" w:rsidP="00777CA5">
            <w:pPr>
              <w:pStyle w:val="table100"/>
              <w:spacing w:after="0" w:afterAutospacing="0" w:line="220" w:lineRule="exact"/>
              <w:rPr>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паспорт или иной документ, удостоверяющий личность заявителя и членов его семьи (для несовершеннолетних детей в возрасте до 14 лет</w:t>
            </w:r>
            <w:r w:rsidR="00AF7458" w:rsidRPr="000302E0">
              <w:rPr>
                <w:spacing w:val="-20"/>
                <w:sz w:val="23"/>
                <w:szCs w:val="23"/>
              </w:rPr>
              <w:t xml:space="preserve"> </w:t>
            </w:r>
            <w:r w:rsidRPr="000302E0">
              <w:rPr>
                <w:spacing w:val="-20"/>
                <w:sz w:val="23"/>
                <w:szCs w:val="23"/>
              </w:rPr>
              <w:t>– при его наличии)</w:t>
            </w:r>
            <w:r w:rsidRPr="000302E0">
              <w:rPr>
                <w:spacing w:val="-20"/>
                <w:sz w:val="23"/>
                <w:szCs w:val="23"/>
              </w:rPr>
              <w:br/>
            </w:r>
            <w:r w:rsidRPr="000302E0">
              <w:rPr>
                <w:spacing w:val="-20"/>
                <w:sz w:val="23"/>
                <w:szCs w:val="23"/>
              </w:rPr>
              <w:br/>
              <w:t>выписка из медицинских документов ребенка с рекомендациями врача</w:t>
            </w:r>
            <w:r w:rsidR="000A74D8" w:rsidRPr="000302E0">
              <w:rPr>
                <w:spacing w:val="-20"/>
                <w:sz w:val="23"/>
                <w:szCs w:val="23"/>
              </w:rPr>
              <w:t>–</w:t>
            </w:r>
            <w:r w:rsidRPr="000302E0">
              <w:rPr>
                <w:spacing w:val="-20"/>
                <w:sz w:val="23"/>
                <w:szCs w:val="23"/>
              </w:rPr>
              <w:t>педиатра участкового (врача</w:t>
            </w:r>
            <w:r w:rsidR="000A74D8" w:rsidRPr="000302E0">
              <w:rPr>
                <w:spacing w:val="-20"/>
                <w:sz w:val="23"/>
                <w:szCs w:val="23"/>
              </w:rPr>
              <w:t>–</w:t>
            </w:r>
            <w:r w:rsidRPr="000302E0">
              <w:rPr>
                <w:spacing w:val="-20"/>
                <w:sz w:val="23"/>
                <w:szCs w:val="23"/>
              </w:rPr>
              <w:t>педиатра, врача общей практики) по рациону питания ребенка</w:t>
            </w:r>
            <w:r w:rsidRPr="000302E0">
              <w:rPr>
                <w:spacing w:val="-20"/>
                <w:sz w:val="23"/>
                <w:szCs w:val="23"/>
              </w:rPr>
              <w:br/>
            </w:r>
            <w:r w:rsidRPr="000302E0">
              <w:rPr>
                <w:spacing w:val="-20"/>
                <w:sz w:val="23"/>
                <w:szCs w:val="23"/>
              </w:rPr>
              <w:br/>
              <w:t>свидетельство о рождении ребенка</w:t>
            </w:r>
            <w:r w:rsidR="00AF7458" w:rsidRPr="000302E0">
              <w:rPr>
                <w:spacing w:val="-20"/>
                <w:sz w:val="23"/>
                <w:szCs w:val="23"/>
              </w:rPr>
              <w:t xml:space="preserve"> </w:t>
            </w:r>
            <w:r w:rsidRPr="000302E0">
              <w:rPr>
                <w:spacing w:val="-20"/>
                <w:sz w:val="23"/>
                <w:szCs w:val="23"/>
              </w:rPr>
              <w:t>–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w:t>
            </w:r>
            <w:r w:rsidR="00AF7458" w:rsidRPr="000302E0">
              <w:rPr>
                <w:spacing w:val="-20"/>
                <w:sz w:val="23"/>
                <w:szCs w:val="23"/>
              </w:rPr>
              <w:t xml:space="preserve"> </w:t>
            </w:r>
            <w:r w:rsidRPr="000302E0">
              <w:rPr>
                <w:spacing w:val="-20"/>
                <w:sz w:val="23"/>
                <w:szCs w:val="23"/>
              </w:rPr>
              <w:t>– при его наличии)</w:t>
            </w:r>
            <w:r w:rsidRPr="000302E0">
              <w:rPr>
                <w:spacing w:val="-20"/>
                <w:sz w:val="23"/>
                <w:szCs w:val="23"/>
              </w:rPr>
              <w:br/>
            </w:r>
            <w:r w:rsidRPr="000302E0">
              <w:rPr>
                <w:spacing w:val="-20"/>
                <w:sz w:val="23"/>
                <w:szCs w:val="23"/>
              </w:rPr>
              <w:br/>
              <w:t>свидетельство о заключении брака (для иностранных граждан и лиц без гражданства, которым предоставлены статус беженца или убежище в Республике Беларусь,</w:t>
            </w:r>
            <w:r w:rsidR="00AF7458" w:rsidRPr="000302E0">
              <w:rPr>
                <w:spacing w:val="-20"/>
                <w:sz w:val="23"/>
                <w:szCs w:val="23"/>
              </w:rPr>
              <w:t xml:space="preserve"> </w:t>
            </w:r>
            <w:r w:rsidRPr="000302E0">
              <w:rPr>
                <w:spacing w:val="-20"/>
                <w:sz w:val="23"/>
                <w:szCs w:val="23"/>
              </w:rPr>
              <w:t>– при его наличии)</w:t>
            </w:r>
            <w:r w:rsidRPr="000302E0">
              <w:rPr>
                <w:spacing w:val="-20"/>
                <w:sz w:val="23"/>
                <w:szCs w:val="23"/>
              </w:rPr>
              <w:br/>
            </w:r>
            <w:r w:rsidRPr="000302E0">
              <w:rPr>
                <w:spacing w:val="-20"/>
                <w:sz w:val="23"/>
                <w:szCs w:val="23"/>
              </w:rPr>
              <w:br/>
              <w:t>копия решения суда о расторжении брака либо свидетельство о расторжении брака или иной документ, подтверждающий категорию неполной семьи,</w:t>
            </w:r>
            <w:r w:rsidR="00AF7458" w:rsidRPr="000302E0">
              <w:rPr>
                <w:spacing w:val="-20"/>
                <w:sz w:val="23"/>
                <w:szCs w:val="23"/>
              </w:rPr>
              <w:t xml:space="preserve"> </w:t>
            </w:r>
            <w:r w:rsidRPr="000302E0">
              <w:rPr>
                <w:spacing w:val="-20"/>
                <w:sz w:val="23"/>
                <w:szCs w:val="23"/>
              </w:rPr>
              <w:t>– для неполных семей</w:t>
            </w:r>
            <w:r w:rsidRPr="000302E0">
              <w:rPr>
                <w:spacing w:val="-20"/>
                <w:sz w:val="23"/>
                <w:szCs w:val="23"/>
              </w:rPr>
              <w:br/>
            </w:r>
            <w:r w:rsidRPr="000302E0">
              <w:rPr>
                <w:spacing w:val="-20"/>
                <w:sz w:val="23"/>
                <w:szCs w:val="23"/>
              </w:rPr>
              <w:br/>
              <w:t>выписка из решения суда об усыновлении (удочере</w:t>
            </w:r>
            <w:r w:rsidRPr="000302E0">
              <w:rPr>
                <w:spacing w:val="-20"/>
                <w:sz w:val="23"/>
                <w:szCs w:val="23"/>
              </w:rPr>
              <w:lastRenderedPageBreak/>
              <w:t>нии)</w:t>
            </w:r>
            <w:r w:rsidR="00AF7458" w:rsidRPr="000302E0">
              <w:rPr>
                <w:spacing w:val="-20"/>
                <w:sz w:val="23"/>
                <w:szCs w:val="23"/>
              </w:rPr>
              <w:t xml:space="preserve"> </w:t>
            </w:r>
            <w:r w:rsidRPr="000302E0">
              <w:rPr>
                <w:spacing w:val="-20"/>
                <w:sz w:val="23"/>
                <w:szCs w:val="23"/>
              </w:rPr>
              <w:t>– для лиц, усыновивших (удочеривших) ребенка, не указанных в качестве родителя (родителей) ребенка в свидетельстве о рождении ребенка</w:t>
            </w:r>
            <w:r w:rsidRPr="000302E0">
              <w:rPr>
                <w:spacing w:val="-20"/>
                <w:sz w:val="23"/>
                <w:szCs w:val="23"/>
              </w:rPr>
              <w:br/>
            </w:r>
            <w:r w:rsidRPr="000302E0">
              <w:rPr>
                <w:spacing w:val="-20"/>
                <w:sz w:val="23"/>
                <w:szCs w:val="23"/>
              </w:rPr>
              <w:br/>
              <w:t>копия решения местного исполнительного и распорядительного органа об установлении опеки</w:t>
            </w:r>
            <w:r w:rsidR="00AF7458" w:rsidRPr="000302E0">
              <w:rPr>
                <w:spacing w:val="-20"/>
                <w:sz w:val="23"/>
                <w:szCs w:val="23"/>
              </w:rPr>
              <w:t xml:space="preserve"> </w:t>
            </w:r>
            <w:r w:rsidRPr="000302E0">
              <w:rPr>
                <w:spacing w:val="-20"/>
                <w:sz w:val="23"/>
                <w:szCs w:val="23"/>
              </w:rPr>
              <w:t>– для лиц, назначенных опекунами ребенка</w:t>
            </w:r>
            <w:r w:rsidRPr="000302E0">
              <w:rPr>
                <w:spacing w:val="-20"/>
                <w:sz w:val="23"/>
                <w:szCs w:val="23"/>
              </w:rPr>
              <w:br/>
            </w:r>
            <w:r w:rsidRPr="000302E0">
              <w:rPr>
                <w:spacing w:val="-20"/>
                <w:sz w:val="23"/>
                <w:szCs w:val="23"/>
              </w:rPr>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rsidRPr="000302E0">
              <w:rPr>
                <w:spacing w:val="-20"/>
                <w:sz w:val="23"/>
                <w:szCs w:val="23"/>
              </w:rPr>
              <w:br/>
            </w:r>
            <w:r w:rsidRPr="000302E0">
              <w:rPr>
                <w:spacing w:val="-20"/>
                <w:sz w:val="23"/>
                <w:szCs w:val="23"/>
              </w:rPr>
              <w:b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rsidRPr="000302E0">
              <w:rPr>
                <w:spacing w:val="-20"/>
                <w:sz w:val="23"/>
                <w:szCs w:val="23"/>
              </w:rPr>
              <w:br/>
            </w:r>
            <w:r w:rsidRPr="000302E0">
              <w:rPr>
                <w:spacing w:val="-20"/>
                <w:sz w:val="23"/>
                <w:szCs w:val="23"/>
              </w:rPr>
              <w:br/>
              <w:t>договор найма жилого помещения</w:t>
            </w:r>
            <w:r w:rsidR="00AF7458" w:rsidRPr="000302E0">
              <w:rPr>
                <w:spacing w:val="-20"/>
                <w:sz w:val="23"/>
                <w:szCs w:val="23"/>
              </w:rPr>
              <w:t xml:space="preserve"> </w:t>
            </w:r>
            <w:r w:rsidRPr="000302E0">
              <w:rPr>
                <w:spacing w:val="-20"/>
                <w:sz w:val="23"/>
                <w:szCs w:val="23"/>
              </w:rPr>
              <w:t>–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w:t>
            </w:r>
            <w:r w:rsidR="00AF7458" w:rsidRPr="000302E0">
              <w:rPr>
                <w:spacing w:val="-20"/>
                <w:sz w:val="23"/>
                <w:szCs w:val="23"/>
              </w:rPr>
              <w:t xml:space="preserve"> </w:t>
            </w:r>
            <w:r w:rsidRPr="000302E0">
              <w:rPr>
                <w:spacing w:val="-20"/>
                <w:sz w:val="23"/>
                <w:szCs w:val="23"/>
              </w:rPr>
              <w:t>– в течение 3 месяцев, предшествующих месяцу обращения)</w:t>
            </w:r>
            <w:r w:rsidRPr="000302E0">
              <w:rPr>
                <w:spacing w:val="-20"/>
                <w:sz w:val="23"/>
                <w:szCs w:val="23"/>
              </w:rPr>
              <w:br/>
            </w:r>
            <w:r w:rsidRPr="000302E0">
              <w:rPr>
                <w:spacing w:val="-20"/>
                <w:sz w:val="23"/>
                <w:szCs w:val="23"/>
              </w:rPr>
              <w:br/>
              <w:t>договор ренты и (или) пожизненного содержания с иждивением</w:t>
            </w:r>
            <w:r w:rsidR="00AF7458" w:rsidRPr="000302E0">
              <w:rPr>
                <w:spacing w:val="-20"/>
                <w:sz w:val="23"/>
                <w:szCs w:val="23"/>
              </w:rPr>
              <w:t xml:space="preserve"> </w:t>
            </w:r>
            <w:r w:rsidRPr="000302E0">
              <w:rPr>
                <w:spacing w:val="-20"/>
                <w:sz w:val="23"/>
                <w:szCs w:val="23"/>
              </w:rPr>
              <w:t>– для граждан, заключивших указанный договор</w:t>
            </w:r>
            <w:r w:rsidRPr="000302E0">
              <w:rPr>
                <w:spacing w:val="-20"/>
                <w:sz w:val="23"/>
                <w:szCs w:val="23"/>
              </w:rPr>
              <w:br/>
            </w:r>
            <w:r w:rsidRPr="000302E0">
              <w:rPr>
                <w:spacing w:val="-20"/>
                <w:sz w:val="23"/>
                <w:szCs w:val="23"/>
              </w:rPr>
              <w:br/>
              <w:t xml:space="preserve">сведения о полученных доходах каждого члена семьи за 12 месяцев, предшествующих месяцу обращения (для семей, в которых трудоспособный отец </w:t>
            </w:r>
            <w:r w:rsidRPr="000302E0">
              <w:rPr>
                <w:spacing w:val="-20"/>
                <w:sz w:val="23"/>
                <w:szCs w:val="23"/>
              </w:rPr>
              <w:lastRenderedPageBreak/>
              <w:t>(трудоспособное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w:t>
            </w:r>
            <w:r w:rsidR="00AF7458" w:rsidRPr="000302E0">
              <w:rPr>
                <w:spacing w:val="-20"/>
                <w:sz w:val="23"/>
                <w:szCs w:val="23"/>
              </w:rPr>
              <w:t xml:space="preserve"> </w:t>
            </w:r>
            <w:r w:rsidRPr="000302E0">
              <w:rPr>
                <w:spacing w:val="-20"/>
                <w:sz w:val="23"/>
                <w:szCs w:val="23"/>
              </w:rPr>
              <w:t>–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w:t>
            </w:r>
            <w:r w:rsidR="000A74D8" w:rsidRPr="000302E0">
              <w:rPr>
                <w:spacing w:val="-20"/>
                <w:sz w:val="23"/>
                <w:szCs w:val="23"/>
              </w:rPr>
              <w:t>–</w:t>
            </w:r>
            <w:r w:rsidRPr="000302E0">
              <w:rPr>
                <w:spacing w:val="-20"/>
                <w:sz w:val="23"/>
                <w:szCs w:val="23"/>
              </w:rPr>
              <w:t>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w:t>
            </w:r>
            <w:r w:rsidR="000A74D8" w:rsidRPr="000302E0">
              <w:rPr>
                <w:spacing w:val="-20"/>
                <w:sz w:val="23"/>
                <w:szCs w:val="23"/>
              </w:rPr>
              <w:t>–</w:t>
            </w:r>
            <w:r w:rsidRPr="000302E0">
              <w:rPr>
                <w:spacing w:val="-20"/>
                <w:sz w:val="23"/>
                <w:szCs w:val="23"/>
              </w:rPr>
              <w:t>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r w:rsidR="00AF7458" w:rsidRPr="000302E0">
              <w:rPr>
                <w:spacing w:val="-20"/>
                <w:sz w:val="23"/>
                <w:szCs w:val="23"/>
              </w:rPr>
              <w:t xml:space="preserve"> </w:t>
            </w:r>
            <w:r w:rsidRPr="000302E0">
              <w:rPr>
                <w:spacing w:val="-20"/>
                <w:sz w:val="23"/>
                <w:szCs w:val="23"/>
              </w:rPr>
              <w:t>– за исключением семей при рождении и воспитании двойни или более детей</w:t>
            </w:r>
          </w:p>
        </w:tc>
        <w:tc>
          <w:tcPr>
            <w:tcW w:w="1540" w:type="dxa"/>
            <w:gridSpan w:val="5"/>
            <w:tcBorders>
              <w:top w:val="single" w:sz="4" w:space="0" w:color="auto"/>
              <w:left w:val="single" w:sz="4" w:space="0" w:color="auto"/>
              <w:right w:val="single" w:sz="4" w:space="0" w:color="auto"/>
            </w:tcBorders>
            <w:shd w:val="clear" w:color="auto" w:fill="auto"/>
          </w:tcPr>
          <w:p w:rsidR="001B2B63" w:rsidRPr="000302E0" w:rsidRDefault="001B2B63" w:rsidP="00777CA5">
            <w:pPr>
              <w:pStyle w:val="table100"/>
              <w:spacing w:after="0" w:afterAutospacing="0" w:line="220" w:lineRule="exact"/>
              <w:ind w:right="97"/>
              <w:jc w:val="center"/>
              <w:rPr>
                <w:spacing w:val="-20"/>
                <w:sz w:val="23"/>
                <w:szCs w:val="23"/>
              </w:rPr>
            </w:pPr>
            <w:r w:rsidRPr="000302E0">
              <w:rPr>
                <w:spacing w:val="-20"/>
                <w:sz w:val="23"/>
                <w:szCs w:val="23"/>
                <w:shd w:val="clear" w:color="auto" w:fill="FFFFFF"/>
              </w:rPr>
              <w:lastRenderedPageBreak/>
              <w:t>бесплатно</w:t>
            </w:r>
          </w:p>
        </w:tc>
        <w:tc>
          <w:tcPr>
            <w:tcW w:w="1417" w:type="dxa"/>
            <w:gridSpan w:val="4"/>
            <w:tcBorders>
              <w:top w:val="single" w:sz="4" w:space="0" w:color="auto"/>
              <w:left w:val="single" w:sz="4" w:space="0" w:color="auto"/>
              <w:right w:val="single" w:sz="4" w:space="0" w:color="auto"/>
            </w:tcBorders>
            <w:shd w:val="clear" w:color="auto" w:fill="auto"/>
          </w:tcPr>
          <w:p w:rsidR="001B2B63" w:rsidRPr="000302E0" w:rsidRDefault="001B2B63" w:rsidP="00777CA5">
            <w:pPr>
              <w:pStyle w:val="table100"/>
              <w:spacing w:after="0" w:afterAutospacing="0" w:line="220" w:lineRule="exact"/>
              <w:jc w:val="center"/>
              <w:rPr>
                <w:spacing w:val="-20"/>
                <w:sz w:val="23"/>
                <w:szCs w:val="23"/>
              </w:rPr>
            </w:pPr>
            <w:r w:rsidRPr="000302E0">
              <w:rPr>
                <w:spacing w:val="-20"/>
                <w:sz w:val="23"/>
                <w:szCs w:val="23"/>
                <w:shd w:val="clear" w:color="auto" w:fill="FFFFFF"/>
              </w:rPr>
              <w:t xml:space="preserve">рабочих дней со дня подачи </w:t>
            </w:r>
            <w:hyperlink r:id="rId18" w:anchor="a26" w:tooltip="+" w:history="1">
              <w:r w:rsidRPr="000302E0">
                <w:rPr>
                  <w:rStyle w:val="aa"/>
                  <w:color w:val="auto"/>
                  <w:spacing w:val="-20"/>
                  <w:sz w:val="23"/>
                  <w:szCs w:val="23"/>
                  <w:u w:val="none"/>
                  <w:shd w:val="clear" w:color="auto" w:fill="FFFFFF"/>
                </w:rPr>
                <w:t>заявления</w:t>
              </w:r>
            </w:hyperlink>
            <w:r w:rsidRPr="000302E0">
              <w:rPr>
                <w:spacing w:val="-20"/>
                <w:sz w:val="23"/>
                <w:szCs w:val="23"/>
                <w:shd w:val="clear" w:color="auto" w:fill="FFFFFF"/>
              </w:rPr>
              <w:t>,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2138" w:type="dxa"/>
            <w:gridSpan w:val="3"/>
            <w:tcBorders>
              <w:top w:val="single" w:sz="4" w:space="0" w:color="auto"/>
              <w:left w:val="single" w:sz="4" w:space="0" w:color="auto"/>
              <w:right w:val="single" w:sz="4" w:space="0" w:color="auto"/>
            </w:tcBorders>
            <w:shd w:val="clear" w:color="auto" w:fill="auto"/>
          </w:tcPr>
          <w:p w:rsidR="001B2B63" w:rsidRPr="000302E0" w:rsidRDefault="001B2B63" w:rsidP="00777CA5">
            <w:pPr>
              <w:pStyle w:val="table100"/>
              <w:spacing w:after="0" w:afterAutospacing="0" w:line="220" w:lineRule="exact"/>
              <w:jc w:val="center"/>
              <w:rPr>
                <w:spacing w:val="-20"/>
                <w:sz w:val="23"/>
                <w:szCs w:val="23"/>
              </w:rPr>
            </w:pPr>
            <w:r w:rsidRPr="000302E0">
              <w:rPr>
                <w:spacing w:val="-20"/>
                <w:sz w:val="23"/>
                <w:szCs w:val="23"/>
                <w:shd w:val="clear" w:color="auto" w:fill="FFFFFF"/>
              </w:rPr>
              <w:t>на каждые 6 месяцев до достижения ребенком возраста двух лет</w:t>
            </w:r>
          </w:p>
        </w:tc>
      </w:tr>
      <w:tr w:rsidR="00B34698" w:rsidRPr="008A49EB" w:rsidTr="008E258E">
        <w:trPr>
          <w:gridAfter w:val="2"/>
          <w:wAfter w:w="59" w:type="dxa"/>
          <w:trHeight w:val="327"/>
        </w:trPr>
        <w:tc>
          <w:tcPr>
            <w:tcW w:w="16107" w:type="dxa"/>
            <w:gridSpan w:val="21"/>
            <w:tcBorders>
              <w:top w:val="single" w:sz="4" w:space="0" w:color="auto"/>
              <w:left w:val="single" w:sz="4" w:space="0" w:color="auto"/>
              <w:right w:val="single" w:sz="4" w:space="0" w:color="auto"/>
            </w:tcBorders>
            <w:shd w:val="clear" w:color="auto" w:fill="auto"/>
          </w:tcPr>
          <w:p w:rsidR="00B34698" w:rsidRPr="000302E0" w:rsidRDefault="00B34698" w:rsidP="00414B75">
            <w:pPr>
              <w:spacing w:line="220" w:lineRule="exact"/>
              <w:ind w:firstLine="142"/>
              <w:jc w:val="both"/>
              <w:rPr>
                <w:b/>
                <w:bCs/>
                <w:spacing w:val="-20"/>
                <w:sz w:val="23"/>
                <w:szCs w:val="23"/>
              </w:rPr>
            </w:pPr>
            <w:r w:rsidRPr="000302E0">
              <w:rPr>
                <w:b/>
                <w:bCs/>
                <w:spacing w:val="-20"/>
                <w:sz w:val="23"/>
                <w:szCs w:val="23"/>
              </w:rPr>
              <w:lastRenderedPageBreak/>
              <w:t>Для выполнения административной процедуры 2.33.4. специалистами ГУ «Поставский территориальный центр социального обслуживания населения» самостоятельно запрашиваются документы и (или) сведения:</w:t>
            </w:r>
          </w:p>
          <w:p w:rsidR="00B34698" w:rsidRPr="000302E0" w:rsidRDefault="00B34698" w:rsidP="00414B75">
            <w:pPr>
              <w:pStyle w:val="2"/>
              <w:spacing w:after="0" w:line="220" w:lineRule="exact"/>
              <w:ind w:firstLine="142"/>
              <w:jc w:val="both"/>
              <w:rPr>
                <w:spacing w:val="-20"/>
                <w:sz w:val="23"/>
                <w:szCs w:val="23"/>
              </w:rPr>
            </w:pPr>
            <w:r w:rsidRPr="000302E0">
              <w:rPr>
                <w:spacing w:val="-20"/>
                <w:sz w:val="23"/>
                <w:szCs w:val="23"/>
              </w:rPr>
              <w:t>справка, содержащая сведения из записи акта о рождении, если запись о родителях ребёнка произведена в соответствии со статьёй 55 Кодекса Республики Беларусь о браке и семье;</w:t>
            </w:r>
          </w:p>
          <w:p w:rsidR="00B34698" w:rsidRPr="000302E0" w:rsidRDefault="00B34698" w:rsidP="00414B75">
            <w:pPr>
              <w:pStyle w:val="2"/>
              <w:spacing w:after="0" w:line="220" w:lineRule="exact"/>
              <w:ind w:firstLine="142"/>
              <w:jc w:val="both"/>
              <w:rPr>
                <w:spacing w:val="-20"/>
                <w:sz w:val="23"/>
                <w:szCs w:val="23"/>
              </w:rPr>
            </w:pPr>
            <w:r w:rsidRPr="000302E0">
              <w:rPr>
                <w:spacing w:val="-20"/>
                <w:sz w:val="23"/>
                <w:szCs w:val="23"/>
              </w:rPr>
              <w:t>справка о месте жительства и составе семьи (копии лицевого счёта);</w:t>
            </w:r>
          </w:p>
          <w:p w:rsidR="00B34698" w:rsidRPr="000302E0" w:rsidRDefault="00B34698" w:rsidP="00414B75">
            <w:pPr>
              <w:pStyle w:val="2"/>
              <w:spacing w:after="0" w:line="220" w:lineRule="exact"/>
              <w:ind w:firstLine="142"/>
              <w:jc w:val="both"/>
              <w:rPr>
                <w:spacing w:val="-20"/>
                <w:sz w:val="23"/>
                <w:szCs w:val="23"/>
              </w:rPr>
            </w:pPr>
            <w:r w:rsidRPr="000302E0">
              <w:rPr>
                <w:spacing w:val="-20"/>
                <w:sz w:val="23"/>
                <w:szCs w:val="23"/>
              </w:rPr>
              <w:t>справка о принадлежащих гражданину и членам его семьи правах на объекты недвижимого имущества либо об отсутствии таких прав;</w:t>
            </w:r>
          </w:p>
          <w:p w:rsidR="00B34698" w:rsidRPr="000302E0" w:rsidRDefault="00B34698" w:rsidP="00414B75">
            <w:pPr>
              <w:pStyle w:val="2"/>
              <w:spacing w:after="0" w:line="220" w:lineRule="exact"/>
              <w:ind w:firstLine="142"/>
              <w:jc w:val="both"/>
              <w:rPr>
                <w:spacing w:val="-20"/>
                <w:sz w:val="23"/>
                <w:szCs w:val="23"/>
              </w:rPr>
            </w:pPr>
            <w:r w:rsidRPr="000302E0">
              <w:rPr>
                <w:spacing w:val="-20"/>
                <w:sz w:val="23"/>
                <w:szCs w:val="23"/>
              </w:rPr>
              <w:t>документы, подтверждающие получение льгот по оплате питания детей в учреждениях дошкольного образования в размере их денежного эквивалента;</w:t>
            </w:r>
          </w:p>
          <w:p w:rsidR="00B34698" w:rsidRPr="000302E0" w:rsidRDefault="00B34698" w:rsidP="00414B75">
            <w:pPr>
              <w:pStyle w:val="table100"/>
              <w:spacing w:after="0" w:afterAutospacing="0" w:line="220" w:lineRule="exact"/>
              <w:ind w:firstLine="142"/>
              <w:jc w:val="both"/>
              <w:rPr>
                <w:i/>
                <w:spacing w:val="-20"/>
                <w:sz w:val="23"/>
                <w:szCs w:val="23"/>
              </w:rPr>
            </w:pPr>
            <w:r w:rsidRPr="000302E0">
              <w:rPr>
                <w:spacing w:val="-20"/>
                <w:sz w:val="23"/>
                <w:szCs w:val="23"/>
              </w:rPr>
              <w:t>сведения о предоставлении (не предоставлении) социального пособия в виде обеспечения продуктами питания детей первых двух лет жизни и других социальных выплат по прежнему месту жительства заявителя (члена семьи) – при изменении места жительства (места пребывания) заявителя (члена семьи) или регистрации членов семьи в разных населённых пунктах</w:t>
            </w:r>
          </w:p>
          <w:p w:rsidR="00B34698" w:rsidRPr="000302E0" w:rsidRDefault="00B34698" w:rsidP="00414B75">
            <w:pPr>
              <w:pStyle w:val="table100"/>
              <w:spacing w:after="0" w:afterAutospacing="0" w:line="220" w:lineRule="exact"/>
              <w:ind w:firstLine="142"/>
              <w:jc w:val="both"/>
              <w:rPr>
                <w:spacing w:val="-20"/>
                <w:sz w:val="23"/>
                <w:szCs w:val="23"/>
              </w:rPr>
            </w:pPr>
            <w:r w:rsidRPr="000302E0">
              <w:rPr>
                <w:i/>
                <w:spacing w:val="-20"/>
                <w:sz w:val="23"/>
                <w:szCs w:val="23"/>
              </w:rPr>
              <w:t xml:space="preserve">Должностное лицо, ответственное за осуществление административной процедуры 2.33.4 – заведующий отделением первичного приёма, информации </w:t>
            </w:r>
            <w:r w:rsidR="007F11DD">
              <w:rPr>
                <w:i/>
                <w:spacing w:val="-20"/>
                <w:sz w:val="23"/>
                <w:szCs w:val="23"/>
              </w:rPr>
              <w:t xml:space="preserve">, </w:t>
            </w:r>
            <w:r w:rsidRPr="000302E0">
              <w:rPr>
                <w:i/>
                <w:spacing w:val="-20"/>
                <w:sz w:val="23"/>
                <w:szCs w:val="23"/>
              </w:rPr>
              <w:t xml:space="preserve">анализа и прогнозирования </w:t>
            </w:r>
            <w:r w:rsidRPr="000302E0">
              <w:rPr>
                <w:bCs/>
                <w:i/>
                <w:spacing w:val="-20"/>
                <w:sz w:val="23"/>
                <w:szCs w:val="23"/>
              </w:rPr>
              <w:t xml:space="preserve">ГУ «Поставский территориальный центр социального обслуживания </w:t>
            </w:r>
            <w:r w:rsidR="007F11DD">
              <w:rPr>
                <w:bCs/>
                <w:i/>
                <w:spacing w:val="-20"/>
                <w:sz w:val="23"/>
                <w:szCs w:val="23"/>
              </w:rPr>
              <w:t xml:space="preserve">населения» </w:t>
            </w:r>
            <w:r w:rsidRPr="000302E0">
              <w:rPr>
                <w:i/>
                <w:spacing w:val="-20"/>
                <w:sz w:val="23"/>
                <w:szCs w:val="23"/>
              </w:rPr>
              <w:t>Лапушинская Г.Н. – (</w:t>
            </w:r>
            <w:r w:rsidR="007F11DD">
              <w:rPr>
                <w:i/>
                <w:spacing w:val="-20"/>
                <w:sz w:val="23"/>
                <w:szCs w:val="23"/>
              </w:rPr>
              <w:t>к</w:t>
            </w:r>
            <w:r w:rsidRPr="000302E0">
              <w:rPr>
                <w:i/>
                <w:spacing w:val="-20"/>
                <w:sz w:val="23"/>
                <w:szCs w:val="23"/>
              </w:rPr>
              <w:t xml:space="preserve">абинет № </w:t>
            </w:r>
            <w:r w:rsidR="007F11DD">
              <w:rPr>
                <w:i/>
                <w:spacing w:val="-20"/>
                <w:sz w:val="23"/>
                <w:szCs w:val="23"/>
              </w:rPr>
              <w:t>2</w:t>
            </w:r>
            <w:r w:rsidRPr="000302E0">
              <w:rPr>
                <w:i/>
                <w:spacing w:val="-20"/>
                <w:sz w:val="23"/>
                <w:szCs w:val="23"/>
              </w:rPr>
              <w:t>, тел. 2 40 64), специалисты</w:t>
            </w:r>
            <w:r w:rsidRPr="000302E0">
              <w:rPr>
                <w:bCs/>
                <w:i/>
                <w:spacing w:val="-20"/>
                <w:sz w:val="23"/>
                <w:szCs w:val="23"/>
              </w:rPr>
              <w:t xml:space="preserve"> </w:t>
            </w:r>
            <w:r w:rsidR="007F11DD">
              <w:rPr>
                <w:bCs/>
                <w:i/>
                <w:spacing w:val="-20"/>
                <w:sz w:val="23"/>
                <w:szCs w:val="23"/>
              </w:rPr>
              <w:t xml:space="preserve">по социальной работе </w:t>
            </w:r>
            <w:r w:rsidRPr="000302E0">
              <w:rPr>
                <w:bCs/>
                <w:i/>
                <w:spacing w:val="-20"/>
                <w:sz w:val="23"/>
                <w:szCs w:val="23"/>
              </w:rPr>
              <w:t xml:space="preserve">ГУ «Поставский территориальный центр социального обслуживания населения» </w:t>
            </w:r>
            <w:r w:rsidRPr="000302E0">
              <w:rPr>
                <w:i/>
                <w:spacing w:val="-20"/>
                <w:sz w:val="23"/>
                <w:szCs w:val="23"/>
              </w:rPr>
              <w:t>Зеленкевич А.Е., Пахар Т.А. (</w:t>
            </w:r>
            <w:r w:rsidR="007F11DD">
              <w:rPr>
                <w:i/>
                <w:spacing w:val="-20"/>
                <w:sz w:val="23"/>
                <w:szCs w:val="23"/>
              </w:rPr>
              <w:t>к</w:t>
            </w:r>
            <w:r w:rsidRPr="000302E0">
              <w:rPr>
                <w:i/>
                <w:spacing w:val="-20"/>
                <w:sz w:val="23"/>
                <w:szCs w:val="23"/>
              </w:rPr>
              <w:t>абинет № 1, тел. 2 40 60)</w:t>
            </w:r>
          </w:p>
        </w:tc>
      </w:tr>
      <w:tr w:rsidR="00B34698" w:rsidRPr="008A49EB" w:rsidTr="008E258E">
        <w:trPr>
          <w:gridAfter w:val="2"/>
          <w:wAfter w:w="59" w:type="dxa"/>
          <w:trHeight w:val="1319"/>
        </w:trPr>
        <w:tc>
          <w:tcPr>
            <w:tcW w:w="1416" w:type="dxa"/>
            <w:gridSpan w:val="2"/>
            <w:tcBorders>
              <w:top w:val="single" w:sz="4" w:space="0" w:color="auto"/>
              <w:left w:val="single" w:sz="4" w:space="0" w:color="auto"/>
              <w:right w:val="single" w:sz="4" w:space="0" w:color="auto"/>
            </w:tcBorders>
            <w:shd w:val="clear" w:color="auto" w:fill="auto"/>
          </w:tcPr>
          <w:p w:rsidR="00B34698" w:rsidRPr="000302E0" w:rsidRDefault="00B34698" w:rsidP="00777CA5">
            <w:pPr>
              <w:pStyle w:val="table100"/>
              <w:widowControl w:val="0"/>
              <w:spacing w:after="0" w:afterAutospacing="0" w:line="220" w:lineRule="exact"/>
              <w:jc w:val="both"/>
              <w:rPr>
                <w:b/>
                <w:bCs/>
                <w:spacing w:val="-20"/>
                <w:sz w:val="23"/>
                <w:szCs w:val="23"/>
              </w:rPr>
            </w:pPr>
            <w:r w:rsidRPr="000302E0">
              <w:rPr>
                <w:b/>
                <w:bCs/>
                <w:spacing w:val="-20"/>
                <w:sz w:val="23"/>
                <w:szCs w:val="23"/>
              </w:rPr>
              <w:t>2.38</w:t>
            </w:r>
          </w:p>
        </w:tc>
        <w:tc>
          <w:tcPr>
            <w:tcW w:w="2837" w:type="dxa"/>
            <w:gridSpan w:val="2"/>
            <w:tcBorders>
              <w:top w:val="single" w:sz="4" w:space="0" w:color="auto"/>
              <w:left w:val="single" w:sz="4" w:space="0" w:color="auto"/>
              <w:right w:val="single" w:sz="4" w:space="0" w:color="auto"/>
            </w:tcBorders>
            <w:shd w:val="clear" w:color="auto" w:fill="auto"/>
          </w:tcPr>
          <w:p w:rsidR="00B34698" w:rsidRPr="000302E0" w:rsidRDefault="00D1261B" w:rsidP="00777CA5">
            <w:pPr>
              <w:spacing w:line="220" w:lineRule="exact"/>
              <w:jc w:val="both"/>
              <w:rPr>
                <w:rStyle w:val="s131"/>
                <w:bCs w:val="0"/>
                <w:spacing w:val="-20"/>
                <w:sz w:val="23"/>
                <w:szCs w:val="23"/>
              </w:rPr>
            </w:pPr>
            <w:r w:rsidRPr="000302E0">
              <w:rPr>
                <w:spacing w:val="-20"/>
                <w:sz w:val="23"/>
                <w:szCs w:val="23"/>
              </w:rPr>
              <w:t>Принятие решения о назначении пособия по уходу за инвалидом I группы либо лицом, достигшим 80</w:t>
            </w:r>
            <w:r w:rsidR="000A74D8" w:rsidRPr="000302E0">
              <w:rPr>
                <w:spacing w:val="-20"/>
                <w:sz w:val="23"/>
                <w:szCs w:val="23"/>
              </w:rPr>
              <w:t>–</w:t>
            </w:r>
            <w:r w:rsidRPr="000302E0">
              <w:rPr>
                <w:spacing w:val="-20"/>
                <w:sz w:val="23"/>
                <w:szCs w:val="23"/>
              </w:rPr>
              <w:t>летнего возраста</w:t>
            </w:r>
          </w:p>
        </w:tc>
        <w:tc>
          <w:tcPr>
            <w:tcW w:w="2504" w:type="dxa"/>
            <w:gridSpan w:val="2"/>
            <w:tcBorders>
              <w:top w:val="single" w:sz="4" w:space="0" w:color="auto"/>
              <w:left w:val="single" w:sz="4" w:space="0" w:color="auto"/>
              <w:right w:val="single" w:sz="4" w:space="0" w:color="auto"/>
            </w:tcBorders>
            <w:shd w:val="clear" w:color="auto" w:fill="auto"/>
          </w:tcPr>
          <w:p w:rsidR="00B34698" w:rsidRPr="000302E0" w:rsidRDefault="00B34698" w:rsidP="00414B75">
            <w:pPr>
              <w:pStyle w:val="4"/>
              <w:spacing w:line="220" w:lineRule="exact"/>
              <w:ind w:left="0" w:right="0"/>
              <w:rPr>
                <w:rFonts w:ascii="Times New Roman" w:hAnsi="Times New Roman"/>
                <w:b w:val="0"/>
                <w:spacing w:val="-20"/>
                <w:sz w:val="23"/>
                <w:szCs w:val="23"/>
              </w:rPr>
            </w:pPr>
            <w:r w:rsidRPr="000302E0">
              <w:rPr>
                <w:rFonts w:ascii="Times New Roman" w:hAnsi="Times New Roman"/>
                <w:b w:val="0"/>
                <w:spacing w:val="-20"/>
                <w:sz w:val="23"/>
                <w:szCs w:val="23"/>
              </w:rPr>
              <w:t>главные специалисты отдела назначения пенсий и социальной поддержки населения</w:t>
            </w:r>
          </w:p>
          <w:p w:rsidR="00B34698" w:rsidRPr="000302E0" w:rsidRDefault="00B34698" w:rsidP="00414B75">
            <w:pPr>
              <w:pStyle w:val="4"/>
              <w:spacing w:line="220" w:lineRule="exact"/>
              <w:ind w:left="0" w:right="0"/>
              <w:rPr>
                <w:rFonts w:ascii="Times New Roman" w:hAnsi="Times New Roman"/>
                <w:b w:val="0"/>
                <w:bCs w:val="0"/>
                <w:spacing w:val="-20"/>
                <w:sz w:val="23"/>
                <w:szCs w:val="23"/>
              </w:rPr>
            </w:pPr>
            <w:r w:rsidRPr="000302E0">
              <w:rPr>
                <w:rFonts w:ascii="Times New Roman" w:hAnsi="Times New Roman"/>
                <w:b w:val="0"/>
                <w:bCs w:val="0"/>
                <w:spacing w:val="-20"/>
                <w:sz w:val="23"/>
                <w:szCs w:val="23"/>
              </w:rPr>
              <w:t>Мартинович И.В.</w:t>
            </w:r>
          </w:p>
          <w:p w:rsidR="00B34698" w:rsidRPr="000302E0" w:rsidRDefault="00B34698" w:rsidP="00414B75">
            <w:pPr>
              <w:spacing w:line="220" w:lineRule="exact"/>
              <w:jc w:val="center"/>
              <w:rPr>
                <w:spacing w:val="-20"/>
                <w:sz w:val="23"/>
                <w:szCs w:val="23"/>
              </w:rPr>
            </w:pPr>
            <w:r w:rsidRPr="000302E0">
              <w:rPr>
                <w:spacing w:val="-20"/>
                <w:sz w:val="23"/>
                <w:szCs w:val="23"/>
              </w:rPr>
              <w:t>каб. 23, тел. 4 23 43</w:t>
            </w:r>
          </w:p>
          <w:p w:rsidR="00B34698" w:rsidRPr="000302E0" w:rsidRDefault="00B34698" w:rsidP="00414B75">
            <w:pPr>
              <w:spacing w:line="220" w:lineRule="exact"/>
              <w:jc w:val="center"/>
              <w:rPr>
                <w:spacing w:val="-20"/>
                <w:sz w:val="23"/>
                <w:szCs w:val="23"/>
              </w:rPr>
            </w:pPr>
            <w:r w:rsidRPr="000302E0">
              <w:rPr>
                <w:spacing w:val="-20"/>
                <w:sz w:val="23"/>
                <w:szCs w:val="23"/>
              </w:rPr>
              <w:t>Цынян С.А.</w:t>
            </w:r>
          </w:p>
          <w:p w:rsidR="00B34698" w:rsidRPr="000302E0" w:rsidRDefault="00B34698" w:rsidP="00414B75">
            <w:pPr>
              <w:spacing w:line="220" w:lineRule="exact"/>
              <w:jc w:val="center"/>
              <w:rPr>
                <w:spacing w:val="-20"/>
                <w:sz w:val="23"/>
                <w:szCs w:val="23"/>
              </w:rPr>
            </w:pPr>
            <w:r w:rsidRPr="000302E0">
              <w:rPr>
                <w:spacing w:val="-20"/>
                <w:sz w:val="23"/>
                <w:szCs w:val="23"/>
              </w:rPr>
              <w:t>каб. 24, тел. 4 26 56</w:t>
            </w:r>
          </w:p>
          <w:p w:rsidR="00B34698" w:rsidRPr="000302E0" w:rsidRDefault="00B34698" w:rsidP="00414B75">
            <w:pPr>
              <w:spacing w:line="220" w:lineRule="exact"/>
              <w:jc w:val="center"/>
              <w:rPr>
                <w:spacing w:val="-20"/>
                <w:sz w:val="23"/>
                <w:szCs w:val="23"/>
              </w:rPr>
            </w:pPr>
            <w:r w:rsidRPr="000302E0">
              <w:rPr>
                <w:spacing w:val="-20"/>
                <w:sz w:val="23"/>
                <w:szCs w:val="23"/>
              </w:rPr>
              <w:lastRenderedPageBreak/>
              <w:t>Северина Е.И.</w:t>
            </w:r>
          </w:p>
          <w:p w:rsidR="00B34698" w:rsidRPr="000302E0" w:rsidRDefault="00B34698" w:rsidP="00414B75">
            <w:pPr>
              <w:pStyle w:val="titleu"/>
              <w:widowControl w:val="0"/>
              <w:spacing w:before="0" w:after="0" w:line="220" w:lineRule="exact"/>
              <w:jc w:val="center"/>
              <w:rPr>
                <w:b w:val="0"/>
                <w:bCs w:val="0"/>
                <w:spacing w:val="-20"/>
                <w:sz w:val="23"/>
                <w:szCs w:val="23"/>
              </w:rPr>
            </w:pPr>
            <w:r w:rsidRPr="000302E0">
              <w:rPr>
                <w:b w:val="0"/>
                <w:spacing w:val="-20"/>
                <w:sz w:val="23"/>
                <w:szCs w:val="23"/>
              </w:rPr>
              <w:t>каб. 24, тел. 4 26 56</w:t>
            </w:r>
          </w:p>
        </w:tc>
        <w:tc>
          <w:tcPr>
            <w:tcW w:w="4255" w:type="dxa"/>
            <w:gridSpan w:val="3"/>
            <w:tcBorders>
              <w:top w:val="single" w:sz="4" w:space="0" w:color="auto"/>
              <w:left w:val="single" w:sz="4" w:space="0" w:color="auto"/>
              <w:right w:val="single" w:sz="4" w:space="0" w:color="auto"/>
            </w:tcBorders>
            <w:shd w:val="clear" w:color="auto" w:fill="auto"/>
          </w:tcPr>
          <w:p w:rsidR="00B34698" w:rsidRPr="000302E0" w:rsidRDefault="00D1261B" w:rsidP="00777CA5">
            <w:pPr>
              <w:pStyle w:val="table100"/>
              <w:spacing w:after="0" w:afterAutospacing="0" w:line="220" w:lineRule="exact"/>
              <w:ind w:right="97"/>
              <w:jc w:val="both"/>
              <w:rPr>
                <w:spacing w:val="-20"/>
                <w:sz w:val="23"/>
                <w:szCs w:val="23"/>
              </w:rPr>
            </w:pPr>
            <w:r w:rsidRPr="000302E0">
              <w:rPr>
                <w:spacing w:val="-20"/>
                <w:sz w:val="23"/>
                <w:szCs w:val="23"/>
              </w:rPr>
              <w:lastRenderedPageBreak/>
              <w:t>заявление</w:t>
            </w:r>
            <w:r w:rsidRPr="000302E0">
              <w:rPr>
                <w:spacing w:val="-20"/>
                <w:sz w:val="23"/>
                <w:szCs w:val="23"/>
              </w:rPr>
              <w:br/>
            </w:r>
            <w:r w:rsidRPr="000302E0">
              <w:rPr>
                <w:spacing w:val="-20"/>
                <w:sz w:val="23"/>
                <w:szCs w:val="23"/>
              </w:rPr>
              <w:br/>
              <w:t>паспорт или иной документ, удостоверяющий личность</w:t>
            </w:r>
            <w:r w:rsidRPr="000302E0">
              <w:rPr>
                <w:spacing w:val="-20"/>
                <w:sz w:val="23"/>
                <w:szCs w:val="23"/>
              </w:rPr>
              <w:br/>
            </w:r>
            <w:r w:rsidRPr="000302E0">
              <w:rPr>
                <w:spacing w:val="-20"/>
                <w:sz w:val="23"/>
                <w:szCs w:val="23"/>
              </w:rPr>
              <w:br/>
              <w:t>трудовая книжка заявителя (за</w:t>
            </w:r>
            <w:r w:rsidR="00AF7458" w:rsidRPr="000302E0">
              <w:rPr>
                <w:spacing w:val="-20"/>
                <w:sz w:val="23"/>
                <w:szCs w:val="23"/>
              </w:rPr>
              <w:t xml:space="preserve"> </w:t>
            </w:r>
            <w:r w:rsidRPr="000302E0">
              <w:rPr>
                <w:spacing w:val="-20"/>
                <w:sz w:val="23"/>
                <w:szCs w:val="23"/>
              </w:rPr>
              <w:t>исключением случаев, когда законодательными актами не</w:t>
            </w:r>
            <w:r w:rsidR="00AF7458" w:rsidRPr="000302E0">
              <w:rPr>
                <w:spacing w:val="-20"/>
                <w:sz w:val="23"/>
                <w:szCs w:val="23"/>
              </w:rPr>
              <w:t xml:space="preserve"> </w:t>
            </w:r>
            <w:r w:rsidRPr="000302E0">
              <w:rPr>
                <w:spacing w:val="-20"/>
                <w:sz w:val="23"/>
                <w:szCs w:val="23"/>
              </w:rPr>
              <w:t>предусмот</w:t>
            </w:r>
            <w:r w:rsidRPr="000302E0">
              <w:rPr>
                <w:spacing w:val="-20"/>
                <w:sz w:val="23"/>
                <w:szCs w:val="23"/>
              </w:rPr>
              <w:lastRenderedPageBreak/>
              <w:t>рено ее заполнение)</w:t>
            </w:r>
            <w:r w:rsidRPr="000302E0">
              <w:rPr>
                <w:spacing w:val="-20"/>
                <w:sz w:val="23"/>
                <w:szCs w:val="23"/>
              </w:rPr>
              <w:br/>
            </w:r>
            <w:r w:rsidRPr="000302E0">
              <w:rPr>
                <w:spacing w:val="-20"/>
                <w:sz w:val="23"/>
                <w:szCs w:val="23"/>
              </w:rPr>
              <w:br/>
              <w:t>медицинская справка о состоянии здоровья заявителя, подтверждающая отсутствие психиатрического и наркологического учета</w:t>
            </w:r>
            <w:r w:rsidRPr="000302E0">
              <w:rPr>
                <w:spacing w:val="-20"/>
                <w:sz w:val="23"/>
                <w:szCs w:val="23"/>
              </w:rPr>
              <w:br/>
            </w:r>
            <w:r w:rsidRPr="000302E0">
              <w:rPr>
                <w:spacing w:val="-20"/>
                <w:sz w:val="23"/>
                <w:szCs w:val="23"/>
              </w:rPr>
              <w:br/>
              <w:t>заключение врачебно</w:t>
            </w:r>
            <w:r w:rsidR="000A74D8" w:rsidRPr="000302E0">
              <w:rPr>
                <w:spacing w:val="-20"/>
                <w:sz w:val="23"/>
                <w:szCs w:val="23"/>
              </w:rPr>
              <w:t>–</w:t>
            </w:r>
            <w:r w:rsidRPr="000302E0">
              <w:rPr>
                <w:spacing w:val="-20"/>
                <w:sz w:val="23"/>
                <w:szCs w:val="23"/>
              </w:rPr>
              <w:t>консультационной комиссии о нуждаемости лица, достигшего 80</w:t>
            </w:r>
            <w:r w:rsidR="000A74D8" w:rsidRPr="000302E0">
              <w:rPr>
                <w:spacing w:val="-20"/>
                <w:sz w:val="23"/>
                <w:szCs w:val="23"/>
              </w:rPr>
              <w:t>–</w:t>
            </w:r>
            <w:r w:rsidRPr="000302E0">
              <w:rPr>
                <w:spacing w:val="-20"/>
                <w:sz w:val="23"/>
                <w:szCs w:val="23"/>
              </w:rPr>
              <w:t>летнего возраста, в постоянном уходе</w:t>
            </w:r>
            <w:r w:rsidR="00AF7458" w:rsidRPr="000302E0">
              <w:rPr>
                <w:spacing w:val="-20"/>
                <w:sz w:val="23"/>
                <w:szCs w:val="23"/>
              </w:rPr>
              <w:t xml:space="preserve"> </w:t>
            </w:r>
            <w:r w:rsidRPr="000302E0">
              <w:rPr>
                <w:spacing w:val="-20"/>
                <w:sz w:val="23"/>
                <w:szCs w:val="23"/>
              </w:rPr>
              <w:t>– в случае назначения пособия по уходу за лицом, достигшим 80</w:t>
            </w:r>
            <w:r w:rsidR="000A74D8" w:rsidRPr="000302E0">
              <w:rPr>
                <w:spacing w:val="-20"/>
                <w:sz w:val="23"/>
                <w:szCs w:val="23"/>
              </w:rPr>
              <w:t>–</w:t>
            </w:r>
            <w:r w:rsidRPr="000302E0">
              <w:rPr>
                <w:spacing w:val="-20"/>
                <w:sz w:val="23"/>
                <w:szCs w:val="23"/>
              </w:rPr>
              <w:t>летнего возраста</w:t>
            </w:r>
          </w:p>
        </w:tc>
        <w:tc>
          <w:tcPr>
            <w:tcW w:w="1540" w:type="dxa"/>
            <w:gridSpan w:val="5"/>
            <w:tcBorders>
              <w:top w:val="single" w:sz="4" w:space="0" w:color="auto"/>
              <w:left w:val="single" w:sz="4" w:space="0" w:color="auto"/>
              <w:right w:val="single" w:sz="4" w:space="0" w:color="auto"/>
            </w:tcBorders>
            <w:shd w:val="clear" w:color="auto" w:fill="auto"/>
          </w:tcPr>
          <w:p w:rsidR="00B34698" w:rsidRPr="000302E0" w:rsidRDefault="00B34698" w:rsidP="00777CA5">
            <w:pPr>
              <w:pStyle w:val="table100"/>
              <w:spacing w:after="0" w:afterAutospacing="0" w:line="220" w:lineRule="exact"/>
              <w:ind w:right="97"/>
              <w:jc w:val="center"/>
              <w:rPr>
                <w:spacing w:val="-20"/>
                <w:sz w:val="23"/>
                <w:szCs w:val="23"/>
              </w:rPr>
            </w:pPr>
            <w:r w:rsidRPr="000302E0">
              <w:rPr>
                <w:spacing w:val="-20"/>
                <w:sz w:val="23"/>
                <w:szCs w:val="23"/>
                <w:shd w:val="clear" w:color="auto" w:fill="FFFFFF"/>
              </w:rPr>
              <w:lastRenderedPageBreak/>
              <w:t>бесплатно</w:t>
            </w:r>
          </w:p>
        </w:tc>
        <w:tc>
          <w:tcPr>
            <w:tcW w:w="1417" w:type="dxa"/>
            <w:gridSpan w:val="4"/>
            <w:tcBorders>
              <w:top w:val="single" w:sz="4" w:space="0" w:color="auto"/>
              <w:left w:val="single" w:sz="4" w:space="0" w:color="auto"/>
              <w:right w:val="single" w:sz="4" w:space="0" w:color="auto"/>
            </w:tcBorders>
            <w:shd w:val="clear" w:color="auto" w:fill="auto"/>
          </w:tcPr>
          <w:p w:rsidR="00B34698" w:rsidRPr="000302E0" w:rsidRDefault="00B34698" w:rsidP="00777CA5">
            <w:pPr>
              <w:pStyle w:val="table100"/>
              <w:spacing w:after="0" w:afterAutospacing="0" w:line="220" w:lineRule="exact"/>
              <w:jc w:val="center"/>
              <w:rPr>
                <w:spacing w:val="-20"/>
                <w:sz w:val="23"/>
                <w:szCs w:val="23"/>
              </w:rPr>
            </w:pPr>
            <w:r w:rsidRPr="000302E0">
              <w:rPr>
                <w:spacing w:val="-20"/>
                <w:sz w:val="23"/>
                <w:szCs w:val="23"/>
                <w:shd w:val="clear" w:color="auto" w:fill="FFFFFF"/>
              </w:rPr>
              <w:t>10 дней со дня подачи заявления, а в случае запроса документов и (или) сведений от других государ</w:t>
            </w:r>
            <w:r w:rsidRPr="000302E0">
              <w:rPr>
                <w:spacing w:val="-20"/>
                <w:sz w:val="23"/>
                <w:szCs w:val="23"/>
                <w:shd w:val="clear" w:color="auto" w:fill="FFFFFF"/>
              </w:rPr>
              <w:lastRenderedPageBreak/>
              <w:t xml:space="preserve">ственных органов, иных организаций – </w:t>
            </w:r>
            <w:r w:rsidR="00D1261B" w:rsidRPr="000302E0">
              <w:rPr>
                <w:spacing w:val="-20"/>
                <w:sz w:val="23"/>
                <w:szCs w:val="23"/>
                <w:shd w:val="clear" w:color="auto" w:fill="FFFFFF"/>
              </w:rPr>
              <w:br/>
            </w:r>
            <w:r w:rsidRPr="000302E0">
              <w:rPr>
                <w:spacing w:val="-20"/>
                <w:sz w:val="23"/>
                <w:szCs w:val="23"/>
                <w:shd w:val="clear" w:color="auto" w:fill="FFFFFF"/>
              </w:rPr>
              <w:t>1 месяц</w:t>
            </w:r>
          </w:p>
        </w:tc>
        <w:tc>
          <w:tcPr>
            <w:tcW w:w="2138" w:type="dxa"/>
            <w:gridSpan w:val="3"/>
            <w:tcBorders>
              <w:top w:val="single" w:sz="4" w:space="0" w:color="auto"/>
              <w:left w:val="single" w:sz="4" w:space="0" w:color="auto"/>
              <w:right w:val="single" w:sz="4" w:space="0" w:color="auto"/>
            </w:tcBorders>
            <w:shd w:val="clear" w:color="auto" w:fill="auto"/>
          </w:tcPr>
          <w:p w:rsidR="00B34698" w:rsidRPr="000302E0" w:rsidRDefault="00B34698" w:rsidP="00777CA5">
            <w:pPr>
              <w:pStyle w:val="table100"/>
              <w:spacing w:after="0" w:afterAutospacing="0" w:line="220" w:lineRule="exact"/>
              <w:jc w:val="center"/>
              <w:rPr>
                <w:spacing w:val="-20"/>
                <w:sz w:val="23"/>
                <w:szCs w:val="23"/>
              </w:rPr>
            </w:pPr>
            <w:r w:rsidRPr="000302E0">
              <w:rPr>
                <w:spacing w:val="-20"/>
                <w:sz w:val="23"/>
                <w:szCs w:val="23"/>
                <w:shd w:val="clear" w:color="auto" w:fill="FFFFFF"/>
              </w:rPr>
              <w:lastRenderedPageBreak/>
              <w:t>на период ухода за инвалидом I группы либо лицом, достигшим 80летнего возраста</w:t>
            </w:r>
          </w:p>
        </w:tc>
      </w:tr>
      <w:tr w:rsidR="00B34698" w:rsidRPr="008A49EB" w:rsidTr="008E258E">
        <w:trPr>
          <w:gridAfter w:val="2"/>
          <w:wAfter w:w="59" w:type="dxa"/>
          <w:trHeight w:val="535"/>
        </w:trPr>
        <w:tc>
          <w:tcPr>
            <w:tcW w:w="16107" w:type="dxa"/>
            <w:gridSpan w:val="21"/>
            <w:tcBorders>
              <w:top w:val="single" w:sz="4" w:space="0" w:color="auto"/>
              <w:left w:val="single" w:sz="4" w:space="0" w:color="auto"/>
              <w:right w:val="single" w:sz="4" w:space="0" w:color="auto"/>
            </w:tcBorders>
            <w:shd w:val="clear" w:color="auto" w:fill="auto"/>
          </w:tcPr>
          <w:p w:rsidR="00B34698" w:rsidRPr="000302E0" w:rsidRDefault="00B34698" w:rsidP="00414B75">
            <w:pPr>
              <w:pStyle w:val="table100"/>
              <w:spacing w:after="0" w:afterAutospacing="0" w:line="220" w:lineRule="exact"/>
              <w:ind w:firstLine="142"/>
              <w:jc w:val="both"/>
              <w:rPr>
                <w:spacing w:val="-20"/>
                <w:sz w:val="23"/>
                <w:szCs w:val="23"/>
              </w:rPr>
            </w:pPr>
            <w:r w:rsidRPr="000302E0">
              <w:rPr>
                <w:i/>
                <w:spacing w:val="-20"/>
                <w:sz w:val="23"/>
                <w:szCs w:val="23"/>
              </w:rPr>
              <w:t>Должностное лицо, ответственное за осуществление административной процедуры</w:t>
            </w:r>
            <w:r w:rsidRPr="000302E0">
              <w:rPr>
                <w:b/>
                <w:i/>
                <w:spacing w:val="-20"/>
                <w:sz w:val="23"/>
                <w:szCs w:val="23"/>
              </w:rPr>
              <w:t xml:space="preserve"> </w:t>
            </w:r>
            <w:r w:rsidRPr="000302E0">
              <w:rPr>
                <w:i/>
                <w:spacing w:val="-20"/>
                <w:sz w:val="23"/>
                <w:szCs w:val="23"/>
              </w:rPr>
              <w:t xml:space="preserve">2.38, – главные специалисты отдела </w:t>
            </w:r>
            <w:r w:rsidR="00B318D1">
              <w:rPr>
                <w:i/>
                <w:spacing w:val="-20"/>
                <w:sz w:val="23"/>
                <w:szCs w:val="23"/>
              </w:rPr>
              <w:t>пенсий</w:t>
            </w:r>
            <w:r w:rsidRPr="000302E0">
              <w:rPr>
                <w:i/>
                <w:spacing w:val="-20"/>
                <w:sz w:val="23"/>
                <w:szCs w:val="23"/>
              </w:rPr>
              <w:t xml:space="preserve"> и </w:t>
            </w:r>
            <w:r w:rsidR="00B318D1">
              <w:rPr>
                <w:i/>
                <w:spacing w:val="-20"/>
                <w:sz w:val="23"/>
                <w:szCs w:val="23"/>
              </w:rPr>
              <w:t>социальной поддержки</w:t>
            </w:r>
            <w:r w:rsidR="00B12B0B">
              <w:rPr>
                <w:i/>
                <w:spacing w:val="-20"/>
                <w:sz w:val="23"/>
                <w:szCs w:val="23"/>
              </w:rPr>
              <w:t xml:space="preserve">                                                                                                                                                                                                                                                                                                                                                                                                                                                                                                                                                                                                                                                                                                                                                                                                                                                                                                                                                                                                                                                                                                                                                                                                                                                                                                                                                                                                                                                                                                                                                                                                                                                                                                                                                                                                                                                                                                                                                        </w:t>
            </w:r>
            <w:r w:rsidR="00B318D1">
              <w:rPr>
                <w:i/>
                <w:spacing w:val="-20"/>
                <w:sz w:val="23"/>
                <w:szCs w:val="23"/>
              </w:rPr>
              <w:t xml:space="preserve">населения </w:t>
            </w:r>
            <w:r w:rsidRPr="000302E0">
              <w:rPr>
                <w:i/>
                <w:spacing w:val="-20"/>
                <w:sz w:val="23"/>
                <w:szCs w:val="23"/>
              </w:rPr>
              <w:t>Мартинович</w:t>
            </w:r>
            <w:r w:rsidR="00B318D1">
              <w:rPr>
                <w:i/>
                <w:spacing w:val="-20"/>
                <w:sz w:val="23"/>
                <w:szCs w:val="23"/>
              </w:rPr>
              <w:t xml:space="preserve"> </w:t>
            </w:r>
            <w:r w:rsidRPr="000302E0">
              <w:rPr>
                <w:i/>
                <w:spacing w:val="-20"/>
                <w:sz w:val="23"/>
                <w:szCs w:val="23"/>
              </w:rPr>
              <w:t>И.В. (</w:t>
            </w:r>
            <w:r w:rsidR="006A4B30">
              <w:rPr>
                <w:i/>
                <w:spacing w:val="-20"/>
                <w:sz w:val="23"/>
                <w:szCs w:val="23"/>
              </w:rPr>
              <w:t>к</w:t>
            </w:r>
            <w:r w:rsidRPr="000302E0">
              <w:rPr>
                <w:i/>
                <w:spacing w:val="-20"/>
                <w:sz w:val="23"/>
                <w:szCs w:val="23"/>
              </w:rPr>
              <w:t>абинет № 23, тел. 4 23 43), Северина Е.И. (</w:t>
            </w:r>
            <w:r w:rsidR="006A4B30">
              <w:rPr>
                <w:i/>
                <w:spacing w:val="-20"/>
                <w:sz w:val="23"/>
                <w:szCs w:val="23"/>
              </w:rPr>
              <w:t>к</w:t>
            </w:r>
            <w:r w:rsidRPr="000302E0">
              <w:rPr>
                <w:i/>
                <w:spacing w:val="-20"/>
                <w:sz w:val="23"/>
                <w:szCs w:val="23"/>
              </w:rPr>
              <w:t xml:space="preserve">абинет № 24, тел. </w:t>
            </w:r>
            <w:r w:rsidR="005321C4" w:rsidRPr="000302E0">
              <w:rPr>
                <w:i/>
                <w:spacing w:val="-20"/>
                <w:sz w:val="23"/>
                <w:szCs w:val="23"/>
              </w:rPr>
              <w:t>4 26 56</w:t>
            </w:r>
            <w:r w:rsidRPr="000302E0">
              <w:rPr>
                <w:i/>
                <w:spacing w:val="-20"/>
                <w:sz w:val="23"/>
                <w:szCs w:val="23"/>
              </w:rPr>
              <w:t>), Цынян С.А. (</w:t>
            </w:r>
            <w:r w:rsidR="006A4B30">
              <w:rPr>
                <w:i/>
                <w:spacing w:val="-20"/>
                <w:sz w:val="23"/>
                <w:szCs w:val="23"/>
              </w:rPr>
              <w:t>к</w:t>
            </w:r>
            <w:r w:rsidRPr="000302E0">
              <w:rPr>
                <w:i/>
                <w:spacing w:val="-20"/>
                <w:sz w:val="23"/>
                <w:szCs w:val="23"/>
              </w:rPr>
              <w:t>абинет № 24, тел. 4 26 56).</w:t>
            </w:r>
          </w:p>
        </w:tc>
      </w:tr>
      <w:tr w:rsidR="00B34698" w:rsidRPr="008A49EB" w:rsidTr="008E258E">
        <w:trPr>
          <w:gridAfter w:val="2"/>
          <w:wAfter w:w="59" w:type="dxa"/>
          <w:trHeight w:val="550"/>
        </w:trPr>
        <w:tc>
          <w:tcPr>
            <w:tcW w:w="1416" w:type="dxa"/>
            <w:gridSpan w:val="2"/>
            <w:tcBorders>
              <w:top w:val="single" w:sz="4" w:space="0" w:color="auto"/>
              <w:left w:val="single" w:sz="4" w:space="0" w:color="auto"/>
              <w:right w:val="single" w:sz="4" w:space="0" w:color="auto"/>
            </w:tcBorders>
            <w:shd w:val="clear" w:color="auto" w:fill="auto"/>
          </w:tcPr>
          <w:p w:rsidR="00B34698" w:rsidRPr="000302E0" w:rsidRDefault="00B34698" w:rsidP="00777CA5">
            <w:pPr>
              <w:pStyle w:val="table100"/>
              <w:widowControl w:val="0"/>
              <w:spacing w:after="0" w:afterAutospacing="0" w:line="220" w:lineRule="exact"/>
              <w:jc w:val="both"/>
              <w:rPr>
                <w:b/>
                <w:bCs/>
                <w:spacing w:val="-20"/>
                <w:sz w:val="23"/>
                <w:szCs w:val="23"/>
              </w:rPr>
            </w:pPr>
            <w:r w:rsidRPr="000302E0">
              <w:rPr>
                <w:b/>
                <w:bCs/>
                <w:spacing w:val="-20"/>
                <w:sz w:val="23"/>
                <w:szCs w:val="23"/>
              </w:rPr>
              <w:t>2.42</w:t>
            </w:r>
          </w:p>
        </w:tc>
        <w:tc>
          <w:tcPr>
            <w:tcW w:w="2837" w:type="dxa"/>
            <w:gridSpan w:val="2"/>
            <w:tcBorders>
              <w:top w:val="single" w:sz="4" w:space="0" w:color="auto"/>
              <w:left w:val="single" w:sz="4" w:space="0" w:color="auto"/>
              <w:right w:val="single" w:sz="4" w:space="0" w:color="auto"/>
            </w:tcBorders>
            <w:shd w:val="clear" w:color="auto" w:fill="auto"/>
          </w:tcPr>
          <w:p w:rsidR="00B34698" w:rsidRPr="000302E0" w:rsidRDefault="00DD5E81" w:rsidP="00777CA5">
            <w:pPr>
              <w:spacing w:line="220" w:lineRule="exact"/>
              <w:jc w:val="both"/>
              <w:rPr>
                <w:spacing w:val="-20"/>
                <w:sz w:val="23"/>
                <w:szCs w:val="23"/>
                <w:shd w:val="clear" w:color="auto" w:fill="FFFFFF"/>
              </w:rPr>
            </w:pPr>
            <w:r w:rsidRPr="000302E0">
              <w:rPr>
                <w:spacing w:val="-20"/>
                <w:sz w:val="23"/>
                <w:szCs w:val="23"/>
              </w:rPr>
              <w:t>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2504" w:type="dxa"/>
            <w:gridSpan w:val="2"/>
            <w:tcBorders>
              <w:top w:val="single" w:sz="4" w:space="0" w:color="auto"/>
              <w:left w:val="single" w:sz="4" w:space="0" w:color="auto"/>
              <w:right w:val="single" w:sz="4" w:space="0" w:color="auto"/>
            </w:tcBorders>
            <w:shd w:val="clear" w:color="auto" w:fill="auto"/>
          </w:tcPr>
          <w:p w:rsidR="00B34698" w:rsidRPr="000302E0" w:rsidRDefault="00B34698"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B34698" w:rsidRPr="000302E0" w:rsidRDefault="00B34698"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B34698" w:rsidRPr="000302E0" w:rsidRDefault="00B34698"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тел. 41105,</w:t>
            </w:r>
            <w:r w:rsidRPr="000302E0">
              <w:rPr>
                <w:spacing w:val="-20"/>
                <w:sz w:val="23"/>
                <w:szCs w:val="23"/>
              </w:rPr>
              <w:t xml:space="preserve"> </w:t>
            </w:r>
            <w:r w:rsidRPr="000302E0">
              <w:rPr>
                <w:spacing w:val="-20"/>
                <w:sz w:val="23"/>
                <w:szCs w:val="23"/>
              </w:rPr>
              <w:br/>
            </w:r>
            <w:r w:rsidRPr="000302E0">
              <w:rPr>
                <w:b w:val="0"/>
                <w:spacing w:val="-20"/>
                <w:sz w:val="23"/>
                <w:szCs w:val="23"/>
              </w:rP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Васильченко Т.В.</w:t>
            </w:r>
            <w:r w:rsidRPr="000302E0">
              <w:rPr>
                <w:spacing w:val="-20"/>
                <w:sz w:val="23"/>
                <w:szCs w:val="23"/>
              </w:rPr>
              <w:t xml:space="preserve"> </w:t>
            </w:r>
            <w:r w:rsidRPr="000302E0">
              <w:rPr>
                <w:spacing w:val="-20"/>
                <w:sz w:val="23"/>
                <w:szCs w:val="23"/>
              </w:rPr>
              <w:br/>
            </w:r>
            <w:r w:rsidRPr="000302E0">
              <w:rPr>
                <w:b w:val="0"/>
                <w:bCs w:val="0"/>
                <w:spacing w:val="-20"/>
                <w:sz w:val="23"/>
                <w:szCs w:val="23"/>
              </w:rPr>
              <w:t>тел. 21543</w:t>
            </w:r>
          </w:p>
        </w:tc>
        <w:tc>
          <w:tcPr>
            <w:tcW w:w="4255" w:type="dxa"/>
            <w:gridSpan w:val="3"/>
            <w:tcBorders>
              <w:top w:val="single" w:sz="4" w:space="0" w:color="auto"/>
              <w:left w:val="single" w:sz="4" w:space="0" w:color="auto"/>
              <w:right w:val="single" w:sz="4" w:space="0" w:color="auto"/>
            </w:tcBorders>
            <w:shd w:val="clear" w:color="auto" w:fill="auto"/>
          </w:tcPr>
          <w:p w:rsidR="00B34698" w:rsidRPr="000302E0" w:rsidRDefault="00414B75" w:rsidP="00777CA5">
            <w:pPr>
              <w:pStyle w:val="table100"/>
              <w:spacing w:after="0" w:afterAutospacing="0" w:line="220" w:lineRule="exact"/>
              <w:ind w:right="97" w:firstLine="14"/>
              <w:jc w:val="both"/>
              <w:rPr>
                <w:rFonts w:eastAsia="Times New Roman"/>
                <w:spacing w:val="-20"/>
                <w:sz w:val="23"/>
                <w:szCs w:val="23"/>
              </w:rPr>
            </w:pPr>
            <w:hyperlink r:id="rId19" w:anchor="a2" w:tooltip="+" w:history="1">
              <w:r w:rsidR="00B34698" w:rsidRPr="000302E0">
                <w:rPr>
                  <w:rStyle w:val="aa"/>
                  <w:color w:val="auto"/>
                  <w:spacing w:val="-20"/>
                  <w:sz w:val="23"/>
                  <w:szCs w:val="23"/>
                  <w:u w:val="none"/>
                </w:rPr>
                <w:t>паспорт</w:t>
              </w:r>
            </w:hyperlink>
            <w:r w:rsidR="00B34698" w:rsidRPr="000302E0">
              <w:rPr>
                <w:spacing w:val="-20"/>
                <w:sz w:val="23"/>
                <w:szCs w:val="23"/>
              </w:rPr>
              <w:t xml:space="preserve"> или иной документ, удостоверяющий личность</w:t>
            </w:r>
          </w:p>
        </w:tc>
        <w:tc>
          <w:tcPr>
            <w:tcW w:w="1540" w:type="dxa"/>
            <w:gridSpan w:val="5"/>
            <w:tcBorders>
              <w:top w:val="single" w:sz="4" w:space="0" w:color="auto"/>
              <w:left w:val="single" w:sz="4" w:space="0" w:color="auto"/>
              <w:right w:val="single" w:sz="4" w:space="0" w:color="auto"/>
            </w:tcBorders>
            <w:shd w:val="clear" w:color="auto" w:fill="auto"/>
          </w:tcPr>
          <w:p w:rsidR="00B34698" w:rsidRPr="000302E0" w:rsidRDefault="00B34698"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right w:val="single" w:sz="4" w:space="0" w:color="auto"/>
            </w:tcBorders>
            <w:shd w:val="clear" w:color="auto" w:fill="auto"/>
          </w:tcPr>
          <w:p w:rsidR="00B34698" w:rsidRPr="000302E0" w:rsidRDefault="00B34698" w:rsidP="00777CA5">
            <w:pPr>
              <w:pStyle w:val="table100"/>
              <w:spacing w:after="0" w:afterAutospacing="0" w:line="220" w:lineRule="exact"/>
              <w:jc w:val="center"/>
              <w:rPr>
                <w:rFonts w:eastAsia="Times New Roman"/>
                <w:spacing w:val="-20"/>
                <w:sz w:val="23"/>
                <w:szCs w:val="23"/>
              </w:rPr>
            </w:pPr>
            <w:r w:rsidRPr="000302E0">
              <w:rPr>
                <w:spacing w:val="-20"/>
                <w:sz w:val="23"/>
                <w:szCs w:val="23"/>
              </w:rPr>
              <w:t>в день обращения</w:t>
            </w:r>
          </w:p>
        </w:tc>
        <w:tc>
          <w:tcPr>
            <w:tcW w:w="2138" w:type="dxa"/>
            <w:gridSpan w:val="3"/>
            <w:tcBorders>
              <w:top w:val="single" w:sz="4" w:space="0" w:color="auto"/>
              <w:left w:val="single" w:sz="4" w:space="0" w:color="auto"/>
              <w:right w:val="single" w:sz="4" w:space="0" w:color="auto"/>
            </w:tcBorders>
            <w:shd w:val="clear" w:color="auto" w:fill="auto"/>
          </w:tcPr>
          <w:p w:rsidR="00B34698" w:rsidRPr="000302E0" w:rsidRDefault="00B34698"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бессрочно</w:t>
            </w:r>
          </w:p>
        </w:tc>
      </w:tr>
      <w:tr w:rsidR="00B34698" w:rsidRPr="008A49EB" w:rsidTr="008E258E">
        <w:trPr>
          <w:gridAfter w:val="2"/>
          <w:wAfter w:w="59" w:type="dxa"/>
          <w:trHeight w:val="615"/>
        </w:trPr>
        <w:tc>
          <w:tcPr>
            <w:tcW w:w="16107" w:type="dxa"/>
            <w:gridSpan w:val="21"/>
            <w:tcBorders>
              <w:left w:val="single" w:sz="4" w:space="0" w:color="auto"/>
              <w:bottom w:val="single" w:sz="4" w:space="0" w:color="auto"/>
              <w:right w:val="single" w:sz="4" w:space="0" w:color="auto"/>
            </w:tcBorders>
          </w:tcPr>
          <w:p w:rsidR="00B34698" w:rsidRPr="000302E0" w:rsidRDefault="00B34698" w:rsidP="00414B75">
            <w:pPr>
              <w:pStyle w:val="table100"/>
              <w:widowControl w:val="0"/>
              <w:spacing w:after="0" w:afterAutospacing="0" w:line="220" w:lineRule="exact"/>
              <w:ind w:firstLine="284"/>
              <w:jc w:val="both"/>
              <w:rPr>
                <w:spacing w:val="-20"/>
                <w:sz w:val="23"/>
                <w:szCs w:val="23"/>
              </w:rPr>
            </w:pPr>
            <w:r w:rsidRPr="000302E0">
              <w:rPr>
                <w:i/>
                <w:spacing w:val="-20"/>
                <w:sz w:val="23"/>
                <w:szCs w:val="23"/>
              </w:rPr>
              <w:t xml:space="preserve">Должностное лицо, ответственное за осуществление административной процедуры 2.42, – </w:t>
            </w:r>
            <w:r w:rsidR="007C04E3" w:rsidRPr="000302E0">
              <w:rPr>
                <w:i/>
                <w:spacing w:val="-20"/>
                <w:sz w:val="23"/>
                <w:szCs w:val="23"/>
              </w:rPr>
              <w:t xml:space="preserve">главные специалисты отдела </w:t>
            </w:r>
            <w:r w:rsidR="007C04E3">
              <w:rPr>
                <w:i/>
                <w:spacing w:val="-20"/>
                <w:sz w:val="23"/>
                <w:szCs w:val="23"/>
              </w:rPr>
              <w:t>пенсий</w:t>
            </w:r>
            <w:r w:rsidR="007C04E3" w:rsidRPr="000302E0">
              <w:rPr>
                <w:i/>
                <w:spacing w:val="-20"/>
                <w:sz w:val="23"/>
                <w:szCs w:val="23"/>
              </w:rPr>
              <w:t xml:space="preserve"> и </w:t>
            </w:r>
            <w:r w:rsidR="007C04E3">
              <w:rPr>
                <w:i/>
                <w:spacing w:val="-20"/>
                <w:sz w:val="23"/>
                <w:szCs w:val="23"/>
              </w:rPr>
              <w:t xml:space="preserve">социальной поддержки                                                                                                                                                                                                                                                                                                                                                                                                                                                                                                                                                                                                                                                                                                                                                                                                                                                                                                                                                                                                                                                                                                                                                                                                                                                                                                                                                                                                                                                                                                                                                                                                                                                                                                                                                                                                                                                                                                                                                        населения </w:t>
            </w:r>
            <w:r w:rsidR="007C04E3" w:rsidRPr="000302E0">
              <w:rPr>
                <w:i/>
                <w:spacing w:val="-20"/>
                <w:sz w:val="23"/>
                <w:szCs w:val="23"/>
              </w:rPr>
              <w:t>Мартинович</w:t>
            </w:r>
            <w:r w:rsidR="007C04E3">
              <w:rPr>
                <w:i/>
                <w:spacing w:val="-20"/>
                <w:sz w:val="23"/>
                <w:szCs w:val="23"/>
              </w:rPr>
              <w:t xml:space="preserve"> </w:t>
            </w:r>
            <w:r w:rsidR="007C04E3" w:rsidRPr="000302E0">
              <w:rPr>
                <w:i/>
                <w:spacing w:val="-20"/>
                <w:sz w:val="23"/>
                <w:szCs w:val="23"/>
              </w:rPr>
              <w:t>И.В. (</w:t>
            </w:r>
            <w:r w:rsidR="007C04E3">
              <w:rPr>
                <w:i/>
                <w:spacing w:val="-20"/>
                <w:sz w:val="23"/>
                <w:szCs w:val="23"/>
              </w:rPr>
              <w:t>к</w:t>
            </w:r>
            <w:r w:rsidR="007C04E3" w:rsidRPr="000302E0">
              <w:rPr>
                <w:i/>
                <w:spacing w:val="-20"/>
                <w:sz w:val="23"/>
                <w:szCs w:val="23"/>
              </w:rPr>
              <w:t>абинет № 23, тел. 4 23 43), Северина Е.И. (</w:t>
            </w:r>
            <w:r w:rsidR="007C04E3">
              <w:rPr>
                <w:i/>
                <w:spacing w:val="-20"/>
                <w:sz w:val="23"/>
                <w:szCs w:val="23"/>
              </w:rPr>
              <w:t>к</w:t>
            </w:r>
            <w:r w:rsidR="007C04E3" w:rsidRPr="000302E0">
              <w:rPr>
                <w:i/>
                <w:spacing w:val="-20"/>
                <w:sz w:val="23"/>
                <w:szCs w:val="23"/>
              </w:rPr>
              <w:t>абинет № 24, тел. 4 26 56), Цынян С.А. (</w:t>
            </w:r>
            <w:r w:rsidR="007C04E3">
              <w:rPr>
                <w:i/>
                <w:spacing w:val="-20"/>
                <w:sz w:val="23"/>
                <w:szCs w:val="23"/>
              </w:rPr>
              <w:t>к</w:t>
            </w:r>
            <w:r w:rsidR="007C04E3" w:rsidRPr="000302E0">
              <w:rPr>
                <w:i/>
                <w:spacing w:val="-20"/>
                <w:sz w:val="23"/>
                <w:szCs w:val="23"/>
              </w:rPr>
              <w:t>абинет № 24, тел. 4 26 56).</w:t>
            </w:r>
          </w:p>
        </w:tc>
      </w:tr>
      <w:tr w:rsidR="003C37DF" w:rsidRPr="008A49EB" w:rsidTr="008E258E">
        <w:trPr>
          <w:gridAfter w:val="2"/>
          <w:wAfter w:w="59" w:type="dxa"/>
          <w:trHeight w:val="975"/>
        </w:trPr>
        <w:tc>
          <w:tcPr>
            <w:tcW w:w="1416" w:type="dxa"/>
            <w:gridSpan w:val="2"/>
            <w:tcBorders>
              <w:top w:val="single" w:sz="4" w:space="0" w:color="auto"/>
              <w:left w:val="single" w:sz="4" w:space="0" w:color="auto"/>
              <w:right w:val="single" w:sz="4" w:space="0" w:color="auto"/>
            </w:tcBorders>
            <w:shd w:val="clear" w:color="auto" w:fill="auto"/>
          </w:tcPr>
          <w:p w:rsidR="003C37DF" w:rsidRPr="000302E0" w:rsidRDefault="003C37DF" w:rsidP="00777CA5">
            <w:pPr>
              <w:pStyle w:val="table100"/>
              <w:widowControl w:val="0"/>
              <w:spacing w:after="0" w:afterAutospacing="0" w:line="220" w:lineRule="exact"/>
              <w:jc w:val="both"/>
              <w:rPr>
                <w:b/>
                <w:bCs/>
                <w:spacing w:val="-20"/>
                <w:sz w:val="23"/>
                <w:szCs w:val="23"/>
              </w:rPr>
            </w:pPr>
            <w:r w:rsidRPr="000302E0">
              <w:rPr>
                <w:b/>
                <w:bCs/>
                <w:spacing w:val="-20"/>
                <w:sz w:val="23"/>
                <w:szCs w:val="23"/>
              </w:rPr>
              <w:t>2.46.</w:t>
            </w:r>
          </w:p>
          <w:p w:rsidR="003C37DF" w:rsidRPr="000302E0" w:rsidRDefault="003C37DF" w:rsidP="00777CA5">
            <w:pPr>
              <w:pStyle w:val="table100"/>
              <w:widowControl w:val="0"/>
              <w:spacing w:after="0" w:afterAutospacing="0" w:line="220" w:lineRule="exact"/>
              <w:jc w:val="both"/>
              <w:rPr>
                <w:b/>
                <w:bCs/>
                <w:spacing w:val="-20"/>
                <w:sz w:val="23"/>
                <w:szCs w:val="23"/>
              </w:rPr>
            </w:pPr>
          </w:p>
        </w:tc>
        <w:tc>
          <w:tcPr>
            <w:tcW w:w="2837" w:type="dxa"/>
            <w:gridSpan w:val="2"/>
            <w:tcBorders>
              <w:top w:val="single" w:sz="4" w:space="0" w:color="auto"/>
              <w:left w:val="single" w:sz="4" w:space="0" w:color="auto"/>
              <w:right w:val="single" w:sz="4" w:space="0" w:color="auto"/>
            </w:tcBorders>
            <w:shd w:val="clear" w:color="auto" w:fill="auto"/>
          </w:tcPr>
          <w:p w:rsidR="003C37DF" w:rsidRPr="000302E0" w:rsidRDefault="003C37DF" w:rsidP="00777CA5">
            <w:pPr>
              <w:spacing w:line="220" w:lineRule="exact"/>
              <w:jc w:val="both"/>
              <w:rPr>
                <w:spacing w:val="-20"/>
                <w:sz w:val="23"/>
                <w:szCs w:val="23"/>
              </w:rPr>
            </w:pPr>
            <w:r w:rsidRPr="000302E0">
              <w:rPr>
                <w:spacing w:val="-20"/>
                <w:sz w:val="23"/>
                <w:szCs w:val="23"/>
              </w:rPr>
              <w:t>Принятие решения о назначении семейного капитала</w:t>
            </w:r>
          </w:p>
        </w:tc>
        <w:tc>
          <w:tcPr>
            <w:tcW w:w="2504" w:type="dxa"/>
            <w:gridSpan w:val="2"/>
            <w:tcBorders>
              <w:top w:val="single" w:sz="4" w:space="0" w:color="auto"/>
              <w:left w:val="single" w:sz="4" w:space="0" w:color="auto"/>
              <w:right w:val="single" w:sz="4" w:space="0" w:color="auto"/>
            </w:tcBorders>
            <w:shd w:val="clear" w:color="auto" w:fill="auto"/>
          </w:tcPr>
          <w:p w:rsidR="003C37DF" w:rsidRPr="000302E0" w:rsidRDefault="003C37DF"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3C37DF" w:rsidRPr="000302E0" w:rsidRDefault="003C37DF"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3C37DF" w:rsidRPr="000302E0" w:rsidRDefault="003C37DF"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тел. 41105,</w:t>
            </w:r>
            <w:r w:rsidRPr="000302E0">
              <w:rPr>
                <w:spacing w:val="-20"/>
                <w:sz w:val="23"/>
                <w:szCs w:val="23"/>
              </w:rPr>
              <w:t xml:space="preserve"> </w:t>
            </w:r>
            <w:r w:rsidRPr="000302E0">
              <w:rPr>
                <w:spacing w:val="-20"/>
                <w:sz w:val="23"/>
                <w:szCs w:val="23"/>
              </w:rPr>
              <w:br/>
            </w:r>
            <w:r w:rsidRPr="000302E0">
              <w:rPr>
                <w:b w:val="0"/>
                <w:spacing w:val="-20"/>
                <w:sz w:val="23"/>
                <w:szCs w:val="23"/>
              </w:rP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Васильченко Т.В.</w:t>
            </w:r>
            <w:r w:rsidRPr="000302E0">
              <w:rPr>
                <w:spacing w:val="-20"/>
                <w:sz w:val="23"/>
                <w:szCs w:val="23"/>
              </w:rPr>
              <w:t xml:space="preserve"> </w:t>
            </w:r>
            <w:r w:rsidRPr="000302E0">
              <w:rPr>
                <w:spacing w:val="-20"/>
                <w:sz w:val="23"/>
                <w:szCs w:val="23"/>
              </w:rPr>
              <w:br/>
            </w:r>
            <w:r w:rsidRPr="000302E0">
              <w:rPr>
                <w:b w:val="0"/>
                <w:bCs w:val="0"/>
                <w:spacing w:val="-20"/>
                <w:sz w:val="23"/>
                <w:szCs w:val="23"/>
              </w:rPr>
              <w:t>тел. 21543</w:t>
            </w:r>
          </w:p>
        </w:tc>
        <w:tc>
          <w:tcPr>
            <w:tcW w:w="4255" w:type="dxa"/>
            <w:gridSpan w:val="3"/>
            <w:tcBorders>
              <w:top w:val="single" w:sz="4" w:space="0" w:color="auto"/>
              <w:left w:val="single" w:sz="4" w:space="0" w:color="auto"/>
              <w:right w:val="single" w:sz="4" w:space="0" w:color="auto"/>
            </w:tcBorders>
            <w:shd w:val="clear" w:color="auto" w:fill="auto"/>
          </w:tcPr>
          <w:p w:rsidR="003C37DF" w:rsidRPr="000302E0" w:rsidRDefault="003C37DF" w:rsidP="00777CA5">
            <w:pPr>
              <w:pStyle w:val="table100"/>
              <w:spacing w:after="0" w:afterAutospacing="0" w:line="220" w:lineRule="exact"/>
              <w:rPr>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паспорт или идентификационная карта гражданина Республики Беларусь</w:t>
            </w:r>
            <w:r w:rsidRPr="000302E0">
              <w:rPr>
                <w:spacing w:val="-20"/>
                <w:sz w:val="23"/>
                <w:szCs w:val="23"/>
              </w:rPr>
              <w:br/>
            </w:r>
            <w:r w:rsidRPr="000302E0">
              <w:rPr>
                <w:spacing w:val="-20"/>
                <w:sz w:val="23"/>
                <w:szCs w:val="23"/>
              </w:rPr>
              <w:br/>
              <w:t>свидетельства о рождении и (или) документы, удостоверяющие личность, всех несовершеннолетних детей, учитываемых в составе семьи</w:t>
            </w:r>
            <w:r w:rsidRPr="000302E0">
              <w:rPr>
                <w:spacing w:val="-20"/>
                <w:sz w:val="23"/>
                <w:szCs w:val="23"/>
              </w:rPr>
              <w:br/>
            </w:r>
            <w:r w:rsidRPr="000302E0">
              <w:rPr>
                <w:spacing w:val="-20"/>
                <w:sz w:val="23"/>
                <w:szCs w:val="23"/>
              </w:rPr>
              <w:br/>
              <w:t>свидетельство о браке и документ, удостоверяющий личность супруга (супруги),</w:t>
            </w:r>
            <w:r w:rsidR="00AF7458" w:rsidRPr="000302E0">
              <w:rPr>
                <w:spacing w:val="-20"/>
                <w:sz w:val="23"/>
                <w:szCs w:val="23"/>
              </w:rPr>
              <w:t xml:space="preserve"> </w:t>
            </w:r>
            <w:r w:rsidRPr="000302E0">
              <w:rPr>
                <w:spacing w:val="-20"/>
                <w:sz w:val="23"/>
                <w:szCs w:val="23"/>
              </w:rPr>
              <w:t>– для полных семей</w:t>
            </w:r>
            <w:r w:rsidRPr="000302E0">
              <w:rPr>
                <w:spacing w:val="-20"/>
                <w:sz w:val="23"/>
                <w:szCs w:val="23"/>
              </w:rPr>
              <w:br/>
            </w:r>
            <w:r w:rsidRPr="000302E0">
              <w:rPr>
                <w:spacing w:val="-20"/>
                <w:sz w:val="23"/>
                <w:szCs w:val="23"/>
              </w:rPr>
              <w:br/>
              <w:t>свидетельство о смерти супруги (супруга), копия решения суда о расторжении брака либо свидетель</w:t>
            </w:r>
            <w:r w:rsidRPr="000302E0">
              <w:rPr>
                <w:spacing w:val="-20"/>
                <w:sz w:val="23"/>
                <w:szCs w:val="23"/>
              </w:rPr>
              <w:lastRenderedPageBreak/>
              <w:t>ство о расторжении брака или иной документ, подтверждающий категорию неполной семьи,</w:t>
            </w:r>
            <w:r w:rsidR="00AF7458" w:rsidRPr="000302E0">
              <w:rPr>
                <w:spacing w:val="-20"/>
                <w:sz w:val="23"/>
                <w:szCs w:val="23"/>
              </w:rPr>
              <w:t xml:space="preserve"> </w:t>
            </w:r>
            <w:r w:rsidRPr="000302E0">
              <w:rPr>
                <w:spacing w:val="-20"/>
                <w:sz w:val="23"/>
                <w:szCs w:val="23"/>
              </w:rPr>
              <w:t>– для неполных семей</w:t>
            </w:r>
            <w:r w:rsidRPr="000302E0">
              <w:rPr>
                <w:spacing w:val="-20"/>
                <w:sz w:val="23"/>
                <w:szCs w:val="23"/>
              </w:rPr>
              <w:br/>
            </w:r>
            <w:r w:rsidRPr="000302E0">
              <w:rPr>
                <w:spacing w:val="-20"/>
                <w:sz w:val="23"/>
                <w:szCs w:val="23"/>
              </w:rPr>
              <w:br/>
              <w:t>выписка из решения суда об усыновлении (удочерении)</w:t>
            </w:r>
            <w:r w:rsidR="00AF7458" w:rsidRPr="000302E0">
              <w:rPr>
                <w:spacing w:val="-20"/>
                <w:sz w:val="23"/>
                <w:szCs w:val="23"/>
              </w:rPr>
              <w:t xml:space="preserve"> </w:t>
            </w:r>
            <w:r w:rsidRPr="000302E0">
              <w:rPr>
                <w:spacing w:val="-20"/>
                <w:sz w:val="23"/>
                <w:szCs w:val="23"/>
              </w:rPr>
              <w:t>– для усыновителей (удочерителей) ребенка (детей)</w:t>
            </w:r>
            <w:r w:rsidRPr="000302E0">
              <w:rPr>
                <w:spacing w:val="-20"/>
                <w:sz w:val="23"/>
                <w:szCs w:val="23"/>
              </w:rPr>
              <w:br/>
            </w:r>
            <w:r w:rsidRPr="000302E0">
              <w:rPr>
                <w:spacing w:val="-20"/>
                <w:sz w:val="23"/>
                <w:szCs w:val="23"/>
              </w:rPr>
              <w:br/>
              <w:t>Соглашение о</w:t>
            </w:r>
            <w:r w:rsidR="00AF7458" w:rsidRPr="000302E0">
              <w:rPr>
                <w:spacing w:val="-20"/>
                <w:sz w:val="23"/>
                <w:szCs w:val="23"/>
              </w:rPr>
              <w:t xml:space="preserve"> </w:t>
            </w:r>
            <w:r w:rsidRPr="000302E0">
              <w:rPr>
                <w:spacing w:val="-20"/>
                <w:sz w:val="23"/>
                <w:szCs w:val="23"/>
              </w:rPr>
              <w:t>детях, копия решения суда о</w:t>
            </w:r>
            <w:r w:rsidR="00AF7458" w:rsidRPr="000302E0">
              <w:rPr>
                <w:spacing w:val="-20"/>
                <w:sz w:val="23"/>
                <w:szCs w:val="23"/>
              </w:rPr>
              <w:t xml:space="preserve"> </w:t>
            </w:r>
            <w:r w:rsidRPr="000302E0">
              <w:rPr>
                <w:spacing w:val="-20"/>
                <w:sz w:val="23"/>
                <w:szCs w:val="23"/>
              </w:rPr>
              <w:t>расторжении брака (выписка из</w:t>
            </w:r>
            <w:r w:rsidR="00AF7458" w:rsidRPr="000302E0">
              <w:rPr>
                <w:spacing w:val="-20"/>
                <w:sz w:val="23"/>
                <w:szCs w:val="23"/>
              </w:rPr>
              <w:t xml:space="preserve"> </w:t>
            </w:r>
            <w:r w:rsidRPr="000302E0">
              <w:rPr>
                <w:spacing w:val="-20"/>
                <w:sz w:val="23"/>
                <w:szCs w:val="23"/>
              </w:rPr>
              <w:t>решения), Брачный договор, определяющие родителя, с</w:t>
            </w:r>
            <w:r w:rsidR="00AF7458" w:rsidRPr="000302E0">
              <w:rPr>
                <w:spacing w:val="-20"/>
                <w:sz w:val="23"/>
                <w:szCs w:val="23"/>
              </w:rPr>
              <w:t xml:space="preserve"> </w:t>
            </w:r>
            <w:r w:rsidRPr="000302E0">
              <w:rPr>
                <w:spacing w:val="-20"/>
                <w:sz w:val="23"/>
                <w:szCs w:val="23"/>
              </w:rPr>
              <w:t>которым проживает ребенок (дети), копия решения суда о</w:t>
            </w:r>
            <w:r w:rsidR="00AF7458" w:rsidRPr="000302E0">
              <w:rPr>
                <w:spacing w:val="-20"/>
                <w:sz w:val="23"/>
                <w:szCs w:val="23"/>
              </w:rPr>
              <w:t xml:space="preserve"> </w:t>
            </w:r>
            <w:r w:rsidRPr="000302E0">
              <w:rPr>
                <w:spacing w:val="-20"/>
                <w:sz w:val="23"/>
                <w:szCs w:val="23"/>
              </w:rPr>
              <w:t>лишении родительских прав второго родителя либо об</w:t>
            </w:r>
            <w:r w:rsidR="00AF7458" w:rsidRPr="000302E0">
              <w:rPr>
                <w:spacing w:val="-20"/>
                <w:sz w:val="23"/>
                <w:szCs w:val="23"/>
              </w:rPr>
              <w:t xml:space="preserve"> </w:t>
            </w:r>
            <w:r w:rsidRPr="000302E0">
              <w:rPr>
                <w:spacing w:val="-20"/>
                <w:sz w:val="23"/>
                <w:szCs w:val="23"/>
              </w:rPr>
              <w:t>отобрании ребенка без лишения родительских прав, копия решения суда, определения о</w:t>
            </w:r>
            <w:r w:rsidR="00AF7458" w:rsidRPr="000302E0">
              <w:rPr>
                <w:spacing w:val="-20"/>
                <w:sz w:val="23"/>
                <w:szCs w:val="23"/>
              </w:rPr>
              <w:t xml:space="preserve"> </w:t>
            </w:r>
            <w:r w:rsidRPr="000302E0">
              <w:rPr>
                <w:spacing w:val="-20"/>
                <w:sz w:val="23"/>
                <w:szCs w:val="23"/>
              </w:rPr>
              <w:t>судебном приказе о</w:t>
            </w:r>
            <w:r w:rsidR="00AF7458" w:rsidRPr="000302E0">
              <w:rPr>
                <w:spacing w:val="-20"/>
                <w:sz w:val="23"/>
                <w:szCs w:val="23"/>
              </w:rPr>
              <w:t xml:space="preserve"> </w:t>
            </w:r>
            <w:r w:rsidRPr="000302E0">
              <w:rPr>
                <w:spacing w:val="-20"/>
                <w:sz w:val="23"/>
                <w:szCs w:val="23"/>
              </w:rPr>
              <w:t>взыскании алиментов, Соглашение о</w:t>
            </w:r>
            <w:r w:rsidR="00AF7458" w:rsidRPr="000302E0">
              <w:rPr>
                <w:spacing w:val="-20"/>
                <w:sz w:val="23"/>
                <w:szCs w:val="23"/>
              </w:rPr>
              <w:t xml:space="preserve"> </w:t>
            </w:r>
            <w:r w:rsidRPr="000302E0">
              <w:rPr>
                <w:spacing w:val="-20"/>
                <w:sz w:val="23"/>
                <w:szCs w:val="23"/>
              </w:rPr>
              <w:t>содержании своих несовершеннолетних и</w:t>
            </w:r>
            <w:r w:rsidR="00AF7458" w:rsidRPr="000302E0">
              <w:rPr>
                <w:spacing w:val="-20"/>
                <w:sz w:val="23"/>
                <w:szCs w:val="23"/>
              </w:rPr>
              <w:t xml:space="preserve"> </w:t>
            </w:r>
            <w:r w:rsidRPr="000302E0">
              <w:rPr>
                <w:spacing w:val="-20"/>
                <w:sz w:val="23"/>
                <w:szCs w:val="23"/>
              </w:rPr>
              <w:t>(или) нуждающихся в</w:t>
            </w:r>
            <w:r w:rsidR="00AF7458" w:rsidRPr="000302E0">
              <w:rPr>
                <w:spacing w:val="-20"/>
                <w:sz w:val="23"/>
                <w:szCs w:val="23"/>
              </w:rPr>
              <w:t xml:space="preserve"> </w:t>
            </w:r>
            <w:r w:rsidRPr="000302E0">
              <w:rPr>
                <w:spacing w:val="-20"/>
                <w:sz w:val="23"/>
                <w:szCs w:val="23"/>
              </w:rPr>
              <w:t>помощи нетрудоспособных совершеннолетних детей (далее</w:t>
            </w:r>
            <w:r w:rsidR="00AF7458" w:rsidRPr="000302E0">
              <w:rPr>
                <w:spacing w:val="-20"/>
                <w:sz w:val="23"/>
                <w:szCs w:val="23"/>
              </w:rPr>
              <w:t xml:space="preserve"> </w:t>
            </w:r>
            <w:r w:rsidRPr="000302E0">
              <w:rPr>
                <w:spacing w:val="-20"/>
                <w:sz w:val="23"/>
                <w:szCs w:val="23"/>
              </w:rPr>
              <w:t>– Соглашение об</w:t>
            </w:r>
            <w:r w:rsidR="00AF7458" w:rsidRPr="000302E0">
              <w:rPr>
                <w:spacing w:val="-20"/>
                <w:sz w:val="23"/>
                <w:szCs w:val="23"/>
              </w:rPr>
              <w:t xml:space="preserve"> </w:t>
            </w:r>
            <w:r w:rsidRPr="000302E0">
              <w:rPr>
                <w:spacing w:val="-20"/>
                <w:sz w:val="23"/>
                <w:szCs w:val="23"/>
              </w:rPr>
              <w:t>уплате алиментов), свидетельство о</w:t>
            </w:r>
            <w:r w:rsidR="00AF7458" w:rsidRPr="000302E0">
              <w:rPr>
                <w:spacing w:val="-20"/>
                <w:sz w:val="23"/>
                <w:szCs w:val="23"/>
              </w:rPr>
              <w:t xml:space="preserve"> </w:t>
            </w:r>
            <w:r w:rsidRPr="000302E0">
              <w:rPr>
                <w:spacing w:val="-20"/>
                <w:sz w:val="23"/>
                <w:szCs w:val="23"/>
              </w:rPr>
              <w:t>смерти второго родителя, справка органа, регистрирующего акты гражданского состояния (далее</w:t>
            </w:r>
            <w:r w:rsidR="00AF7458" w:rsidRPr="000302E0">
              <w:rPr>
                <w:spacing w:val="-20"/>
                <w:sz w:val="23"/>
                <w:szCs w:val="23"/>
              </w:rPr>
              <w:t xml:space="preserve"> </w:t>
            </w:r>
            <w:r w:rsidRPr="000302E0">
              <w:rPr>
                <w:spacing w:val="-20"/>
                <w:sz w:val="23"/>
                <w:szCs w:val="23"/>
              </w:rPr>
              <w:t>– орган загса), содержащая сведения из</w:t>
            </w:r>
            <w:r w:rsidR="00AF7458" w:rsidRPr="000302E0">
              <w:rPr>
                <w:spacing w:val="-20"/>
                <w:sz w:val="23"/>
                <w:szCs w:val="23"/>
              </w:rPr>
              <w:t xml:space="preserve"> </w:t>
            </w:r>
            <w:r w:rsidRPr="000302E0">
              <w:rPr>
                <w:spacing w:val="-20"/>
                <w:sz w:val="23"/>
                <w:szCs w:val="23"/>
              </w:rPr>
              <w:t>записи акта о</w:t>
            </w:r>
            <w:r w:rsidR="00AF7458" w:rsidRPr="000302E0">
              <w:rPr>
                <w:spacing w:val="-20"/>
                <w:sz w:val="23"/>
                <w:szCs w:val="23"/>
              </w:rPr>
              <w:t xml:space="preserve"> </w:t>
            </w:r>
            <w:r w:rsidRPr="000302E0">
              <w:rPr>
                <w:spacing w:val="-20"/>
                <w:sz w:val="23"/>
                <w:szCs w:val="23"/>
              </w:rPr>
              <w:t>рождении (если запись об</w:t>
            </w:r>
            <w:r w:rsidR="00AF7458" w:rsidRPr="000302E0">
              <w:rPr>
                <w:spacing w:val="-20"/>
                <w:sz w:val="23"/>
                <w:szCs w:val="23"/>
              </w:rPr>
              <w:t xml:space="preserve"> </w:t>
            </w:r>
            <w:r w:rsidRPr="000302E0">
              <w:rPr>
                <w:spacing w:val="-20"/>
                <w:sz w:val="23"/>
                <w:szCs w:val="23"/>
              </w:rPr>
              <w:t>отце в</w:t>
            </w:r>
            <w:r w:rsidR="00AF7458" w:rsidRPr="000302E0">
              <w:rPr>
                <w:spacing w:val="-20"/>
                <w:sz w:val="23"/>
                <w:szCs w:val="23"/>
              </w:rPr>
              <w:t xml:space="preserve"> </w:t>
            </w:r>
            <w:r w:rsidRPr="000302E0">
              <w:rPr>
                <w:spacing w:val="-20"/>
                <w:sz w:val="23"/>
                <w:szCs w:val="23"/>
              </w:rPr>
              <w:t>записи акта о</w:t>
            </w:r>
            <w:r w:rsidR="00AF7458" w:rsidRPr="000302E0">
              <w:rPr>
                <w:spacing w:val="-20"/>
                <w:sz w:val="23"/>
                <w:szCs w:val="23"/>
              </w:rPr>
              <w:t xml:space="preserve"> </w:t>
            </w:r>
            <w:r w:rsidRPr="000302E0">
              <w:rPr>
                <w:spacing w:val="-20"/>
                <w:sz w:val="23"/>
                <w:szCs w:val="23"/>
              </w:rPr>
              <w:t>рождении ребенка произведена на</w:t>
            </w:r>
            <w:r w:rsidR="00AF7458" w:rsidRPr="000302E0">
              <w:rPr>
                <w:spacing w:val="-20"/>
                <w:sz w:val="23"/>
                <w:szCs w:val="23"/>
              </w:rPr>
              <w:t xml:space="preserve"> </w:t>
            </w:r>
            <w:r w:rsidRPr="000302E0">
              <w:rPr>
                <w:spacing w:val="-20"/>
                <w:sz w:val="23"/>
                <w:szCs w:val="23"/>
              </w:rPr>
              <w:t>основании заявления матери, не состоящей в</w:t>
            </w:r>
            <w:r w:rsidR="00AF7458" w:rsidRPr="000302E0">
              <w:rPr>
                <w:spacing w:val="-20"/>
                <w:sz w:val="23"/>
                <w:szCs w:val="23"/>
              </w:rPr>
              <w:t xml:space="preserve"> </w:t>
            </w:r>
            <w:r w:rsidRPr="000302E0">
              <w:rPr>
                <w:spacing w:val="-20"/>
                <w:sz w:val="23"/>
                <w:szCs w:val="23"/>
              </w:rPr>
              <w:t>браке), или другие документы, подтверждающие факт воспитания ребенка (детей) в</w:t>
            </w:r>
            <w:r w:rsidR="00AF7458" w:rsidRPr="000302E0">
              <w:rPr>
                <w:spacing w:val="-20"/>
                <w:sz w:val="23"/>
                <w:szCs w:val="23"/>
              </w:rPr>
              <w:t xml:space="preserve"> </w:t>
            </w:r>
            <w:r w:rsidRPr="000302E0">
              <w:rPr>
                <w:spacing w:val="-20"/>
                <w:sz w:val="23"/>
                <w:szCs w:val="23"/>
              </w:rPr>
              <w:t>семье одного из</w:t>
            </w:r>
            <w:r w:rsidR="00AF7458" w:rsidRPr="000302E0">
              <w:rPr>
                <w:spacing w:val="-20"/>
                <w:sz w:val="23"/>
                <w:szCs w:val="23"/>
              </w:rPr>
              <w:t xml:space="preserve"> </w:t>
            </w:r>
            <w:r w:rsidRPr="000302E0">
              <w:rPr>
                <w:spacing w:val="-20"/>
                <w:sz w:val="23"/>
                <w:szCs w:val="23"/>
              </w:rPr>
              <w:t>родителей,</w:t>
            </w:r>
            <w:r w:rsidR="00AF7458" w:rsidRPr="000302E0">
              <w:rPr>
                <w:spacing w:val="-20"/>
                <w:sz w:val="23"/>
                <w:szCs w:val="23"/>
              </w:rPr>
              <w:t xml:space="preserve"> </w:t>
            </w:r>
            <w:r w:rsidRPr="000302E0">
              <w:rPr>
                <w:spacing w:val="-20"/>
                <w:sz w:val="23"/>
                <w:szCs w:val="23"/>
              </w:rPr>
              <w:t>– в</w:t>
            </w:r>
            <w:r w:rsidR="00AF7458" w:rsidRPr="000302E0">
              <w:rPr>
                <w:spacing w:val="-20"/>
                <w:sz w:val="23"/>
                <w:szCs w:val="23"/>
              </w:rPr>
              <w:t xml:space="preserve"> </w:t>
            </w:r>
            <w:r w:rsidRPr="000302E0">
              <w:rPr>
                <w:spacing w:val="-20"/>
                <w:sz w:val="23"/>
                <w:szCs w:val="23"/>
              </w:rPr>
              <w:t>случае необходимости подтверждения воспитания ребенка (детей) в</w:t>
            </w:r>
            <w:r w:rsidR="00AF7458" w:rsidRPr="000302E0">
              <w:rPr>
                <w:spacing w:val="-20"/>
                <w:sz w:val="23"/>
                <w:szCs w:val="23"/>
              </w:rPr>
              <w:t xml:space="preserve"> </w:t>
            </w:r>
            <w:r w:rsidRPr="000302E0">
              <w:rPr>
                <w:spacing w:val="-20"/>
                <w:sz w:val="23"/>
                <w:szCs w:val="23"/>
              </w:rPr>
              <w:t>семье одного из</w:t>
            </w:r>
            <w:r w:rsidR="00AF7458" w:rsidRPr="000302E0">
              <w:rPr>
                <w:spacing w:val="-20"/>
                <w:sz w:val="23"/>
                <w:szCs w:val="23"/>
              </w:rPr>
              <w:t xml:space="preserve"> </w:t>
            </w:r>
            <w:r w:rsidRPr="000302E0">
              <w:rPr>
                <w:spacing w:val="-20"/>
                <w:sz w:val="23"/>
                <w:szCs w:val="23"/>
              </w:rPr>
              <w:t>родителей</w:t>
            </w:r>
          </w:p>
        </w:tc>
        <w:tc>
          <w:tcPr>
            <w:tcW w:w="1540" w:type="dxa"/>
            <w:gridSpan w:val="5"/>
            <w:tcBorders>
              <w:top w:val="single" w:sz="4" w:space="0" w:color="auto"/>
              <w:left w:val="single" w:sz="4" w:space="0" w:color="auto"/>
              <w:right w:val="single" w:sz="4" w:space="0" w:color="auto"/>
            </w:tcBorders>
            <w:shd w:val="clear" w:color="auto" w:fill="auto"/>
          </w:tcPr>
          <w:p w:rsidR="003C37DF" w:rsidRPr="000302E0" w:rsidRDefault="003C37DF"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lastRenderedPageBreak/>
              <w:t>бесплатно</w:t>
            </w:r>
          </w:p>
        </w:tc>
        <w:tc>
          <w:tcPr>
            <w:tcW w:w="1417" w:type="dxa"/>
            <w:gridSpan w:val="4"/>
            <w:tcBorders>
              <w:top w:val="single" w:sz="4" w:space="0" w:color="auto"/>
              <w:left w:val="single" w:sz="4" w:space="0" w:color="auto"/>
              <w:right w:val="single" w:sz="4" w:space="0" w:color="auto"/>
            </w:tcBorders>
            <w:shd w:val="clear" w:color="auto" w:fill="auto"/>
          </w:tcPr>
          <w:p w:rsidR="003C37DF" w:rsidRPr="000302E0" w:rsidRDefault="003C37DF" w:rsidP="00777CA5">
            <w:pPr>
              <w:pStyle w:val="table100"/>
              <w:spacing w:after="0" w:afterAutospacing="0" w:line="220" w:lineRule="exact"/>
              <w:jc w:val="center"/>
              <w:rPr>
                <w:rFonts w:eastAsia="Times New Roman"/>
                <w:spacing w:val="-20"/>
                <w:sz w:val="23"/>
                <w:szCs w:val="23"/>
              </w:rPr>
            </w:pPr>
            <w:r w:rsidRPr="000302E0">
              <w:rPr>
                <w:spacing w:val="-20"/>
                <w:sz w:val="23"/>
                <w:szCs w:val="23"/>
              </w:rPr>
              <w:t>1 месяц со дня подачи заявления</w:t>
            </w:r>
          </w:p>
        </w:tc>
        <w:tc>
          <w:tcPr>
            <w:tcW w:w="2138" w:type="dxa"/>
            <w:gridSpan w:val="3"/>
            <w:tcBorders>
              <w:top w:val="single" w:sz="4" w:space="0" w:color="auto"/>
              <w:left w:val="single" w:sz="4" w:space="0" w:color="auto"/>
              <w:right w:val="single" w:sz="4" w:space="0" w:color="auto"/>
            </w:tcBorders>
            <w:shd w:val="clear" w:color="auto" w:fill="auto"/>
          </w:tcPr>
          <w:p w:rsidR="003C37DF" w:rsidRPr="000302E0" w:rsidRDefault="003C37DF" w:rsidP="00777CA5">
            <w:pPr>
              <w:pStyle w:val="table100"/>
              <w:spacing w:after="0" w:afterAutospacing="0" w:line="220" w:lineRule="exact"/>
              <w:jc w:val="center"/>
              <w:rPr>
                <w:rFonts w:eastAsia="Times New Roman"/>
                <w:spacing w:val="-20"/>
                <w:sz w:val="23"/>
                <w:szCs w:val="23"/>
              </w:rPr>
            </w:pPr>
            <w:r w:rsidRPr="000302E0">
              <w:rPr>
                <w:spacing w:val="-20"/>
                <w:sz w:val="23"/>
                <w:szCs w:val="23"/>
              </w:rPr>
              <w:t>единовременно</w:t>
            </w:r>
          </w:p>
        </w:tc>
      </w:tr>
      <w:tr w:rsidR="00B34698" w:rsidRPr="008A49EB" w:rsidTr="008E258E">
        <w:trPr>
          <w:gridAfter w:val="2"/>
          <w:wAfter w:w="59" w:type="dxa"/>
          <w:trHeight w:val="713"/>
        </w:trPr>
        <w:tc>
          <w:tcPr>
            <w:tcW w:w="16107" w:type="dxa"/>
            <w:gridSpan w:val="21"/>
            <w:tcBorders>
              <w:top w:val="nil"/>
              <w:left w:val="single" w:sz="4" w:space="0" w:color="auto"/>
              <w:bottom w:val="single" w:sz="4" w:space="0" w:color="auto"/>
              <w:right w:val="single" w:sz="4" w:space="0" w:color="auto"/>
            </w:tcBorders>
          </w:tcPr>
          <w:p w:rsidR="00B34698" w:rsidRPr="000302E0" w:rsidRDefault="00B34698" w:rsidP="00414B75">
            <w:pPr>
              <w:pStyle w:val="table100"/>
              <w:widowControl w:val="0"/>
              <w:spacing w:after="0" w:afterAutospacing="0" w:line="220" w:lineRule="exact"/>
              <w:ind w:firstLine="284"/>
              <w:jc w:val="both"/>
              <w:rPr>
                <w:spacing w:val="-20"/>
                <w:sz w:val="23"/>
                <w:szCs w:val="23"/>
              </w:rPr>
            </w:pPr>
            <w:r w:rsidRPr="000302E0">
              <w:rPr>
                <w:i/>
                <w:spacing w:val="-20"/>
                <w:sz w:val="23"/>
                <w:szCs w:val="23"/>
              </w:rPr>
              <w:t>Должностное лицо, ответственное за осуществление административной процедуры 2.46, – главны</w:t>
            </w:r>
            <w:r w:rsidR="00467481">
              <w:rPr>
                <w:i/>
                <w:spacing w:val="-20"/>
                <w:sz w:val="23"/>
                <w:szCs w:val="23"/>
              </w:rPr>
              <w:t>й</w:t>
            </w:r>
            <w:r w:rsidRPr="000302E0">
              <w:rPr>
                <w:i/>
                <w:spacing w:val="-20"/>
                <w:sz w:val="23"/>
                <w:szCs w:val="23"/>
              </w:rPr>
              <w:t xml:space="preserve"> специалисты</w:t>
            </w:r>
            <w:r w:rsidR="00467481">
              <w:rPr>
                <w:i/>
                <w:spacing w:val="-20"/>
                <w:sz w:val="23"/>
                <w:szCs w:val="23"/>
              </w:rPr>
              <w:t xml:space="preserve"> </w:t>
            </w:r>
            <w:r w:rsidRPr="000302E0">
              <w:rPr>
                <w:i/>
                <w:spacing w:val="-20"/>
                <w:sz w:val="23"/>
                <w:szCs w:val="23"/>
              </w:rPr>
              <w:t xml:space="preserve">отдела </w:t>
            </w:r>
            <w:r w:rsidR="007C04E3">
              <w:rPr>
                <w:i/>
                <w:spacing w:val="-20"/>
                <w:sz w:val="23"/>
                <w:szCs w:val="23"/>
              </w:rPr>
              <w:t xml:space="preserve"> </w:t>
            </w:r>
            <w:r w:rsidRPr="000302E0">
              <w:rPr>
                <w:i/>
                <w:spacing w:val="-20"/>
                <w:sz w:val="23"/>
                <w:szCs w:val="23"/>
              </w:rPr>
              <w:t xml:space="preserve">занятости </w:t>
            </w:r>
            <w:r w:rsidR="00467481">
              <w:rPr>
                <w:i/>
                <w:spacing w:val="-20"/>
                <w:sz w:val="23"/>
                <w:szCs w:val="23"/>
              </w:rPr>
              <w:t xml:space="preserve">населения </w:t>
            </w:r>
            <w:r w:rsidRPr="000302E0">
              <w:rPr>
                <w:i/>
                <w:spacing w:val="-20"/>
                <w:sz w:val="23"/>
                <w:szCs w:val="23"/>
              </w:rPr>
              <w:t>и социально</w:t>
            </w:r>
            <w:r w:rsidR="007C04E3">
              <w:rPr>
                <w:i/>
                <w:spacing w:val="-20"/>
                <w:sz w:val="23"/>
                <w:szCs w:val="23"/>
              </w:rPr>
              <w:t>-</w:t>
            </w:r>
            <w:r w:rsidRPr="000302E0">
              <w:rPr>
                <w:i/>
                <w:spacing w:val="-20"/>
                <w:sz w:val="23"/>
                <w:szCs w:val="23"/>
              </w:rPr>
              <w:t xml:space="preserve">трудовых отношений </w:t>
            </w:r>
            <w:r w:rsidR="00762C83">
              <w:rPr>
                <w:i/>
                <w:spacing w:val="-20"/>
                <w:sz w:val="23"/>
                <w:szCs w:val="23"/>
              </w:rPr>
              <w:t xml:space="preserve">                     </w:t>
            </w:r>
            <w:r w:rsidRPr="000302E0">
              <w:rPr>
                <w:i/>
                <w:spacing w:val="-20"/>
                <w:sz w:val="23"/>
                <w:szCs w:val="23"/>
              </w:rPr>
              <w:t>Юревич О.П. (</w:t>
            </w:r>
            <w:r w:rsidR="006A4B30">
              <w:rPr>
                <w:i/>
                <w:spacing w:val="-20"/>
                <w:sz w:val="23"/>
                <w:szCs w:val="23"/>
              </w:rPr>
              <w:t>к</w:t>
            </w:r>
            <w:r w:rsidRPr="000302E0">
              <w:rPr>
                <w:i/>
                <w:spacing w:val="-20"/>
                <w:sz w:val="23"/>
                <w:szCs w:val="23"/>
              </w:rPr>
              <w:t>абинет № 26, т</w:t>
            </w:r>
            <w:r w:rsidR="007C04E3">
              <w:rPr>
                <w:i/>
                <w:spacing w:val="-20"/>
                <w:sz w:val="23"/>
                <w:szCs w:val="23"/>
              </w:rPr>
              <w:t>ел</w:t>
            </w:r>
            <w:r w:rsidRPr="000302E0">
              <w:rPr>
                <w:i/>
                <w:spacing w:val="-20"/>
                <w:sz w:val="23"/>
                <w:szCs w:val="23"/>
              </w:rPr>
              <w:t>. 4 21 43)</w:t>
            </w:r>
            <w:r w:rsidR="00467481">
              <w:rPr>
                <w:i/>
                <w:spacing w:val="-20"/>
                <w:sz w:val="23"/>
                <w:szCs w:val="23"/>
              </w:rPr>
              <w:t xml:space="preserve">, в его отсутствие </w:t>
            </w:r>
            <w:r w:rsidR="00762C83">
              <w:rPr>
                <w:i/>
                <w:spacing w:val="-20"/>
                <w:sz w:val="23"/>
                <w:szCs w:val="23"/>
              </w:rPr>
              <w:t>–</w:t>
            </w:r>
            <w:r w:rsidR="00467481">
              <w:rPr>
                <w:i/>
                <w:spacing w:val="-20"/>
                <w:sz w:val="23"/>
                <w:szCs w:val="23"/>
              </w:rPr>
              <w:t xml:space="preserve"> </w:t>
            </w:r>
            <w:r w:rsidR="00762C83">
              <w:rPr>
                <w:i/>
                <w:spacing w:val="-20"/>
                <w:sz w:val="23"/>
                <w:szCs w:val="23"/>
              </w:rPr>
              <w:t>заместитель начальника – начальник отдела</w:t>
            </w:r>
            <w:r w:rsidR="00762C83" w:rsidRPr="000302E0">
              <w:rPr>
                <w:i/>
                <w:spacing w:val="-20"/>
                <w:sz w:val="23"/>
                <w:szCs w:val="23"/>
              </w:rPr>
              <w:t xml:space="preserve"> занятости </w:t>
            </w:r>
            <w:r w:rsidR="00762C83">
              <w:rPr>
                <w:i/>
                <w:spacing w:val="-20"/>
                <w:sz w:val="23"/>
                <w:szCs w:val="23"/>
              </w:rPr>
              <w:t xml:space="preserve">населения </w:t>
            </w:r>
            <w:r w:rsidR="00762C83" w:rsidRPr="000302E0">
              <w:rPr>
                <w:i/>
                <w:spacing w:val="-20"/>
                <w:sz w:val="23"/>
                <w:szCs w:val="23"/>
              </w:rPr>
              <w:t>и социально</w:t>
            </w:r>
            <w:r w:rsidR="00762C83">
              <w:rPr>
                <w:i/>
                <w:spacing w:val="-20"/>
                <w:sz w:val="23"/>
                <w:szCs w:val="23"/>
              </w:rPr>
              <w:t>-</w:t>
            </w:r>
            <w:r w:rsidR="00762C83" w:rsidRPr="000302E0">
              <w:rPr>
                <w:i/>
                <w:spacing w:val="-20"/>
                <w:sz w:val="23"/>
                <w:szCs w:val="23"/>
              </w:rPr>
              <w:t>трудовых отношений</w:t>
            </w:r>
            <w:r w:rsidR="00762C83">
              <w:rPr>
                <w:i/>
                <w:spacing w:val="-20"/>
                <w:sz w:val="23"/>
                <w:szCs w:val="23"/>
              </w:rPr>
              <w:t xml:space="preserve"> Дедюля И.В.</w:t>
            </w:r>
            <w:r w:rsidR="008A261B" w:rsidRPr="000302E0">
              <w:rPr>
                <w:i/>
                <w:spacing w:val="-20"/>
                <w:sz w:val="23"/>
                <w:szCs w:val="23"/>
              </w:rPr>
              <w:t xml:space="preserve"> (</w:t>
            </w:r>
            <w:r w:rsidR="008A261B">
              <w:rPr>
                <w:i/>
                <w:spacing w:val="-20"/>
                <w:sz w:val="23"/>
                <w:szCs w:val="23"/>
              </w:rPr>
              <w:t>к</w:t>
            </w:r>
            <w:r w:rsidR="008A261B" w:rsidRPr="000302E0">
              <w:rPr>
                <w:i/>
                <w:spacing w:val="-20"/>
                <w:sz w:val="23"/>
                <w:szCs w:val="23"/>
              </w:rPr>
              <w:t>абинет № 2</w:t>
            </w:r>
            <w:r w:rsidR="008A261B">
              <w:rPr>
                <w:i/>
                <w:spacing w:val="-20"/>
                <w:sz w:val="23"/>
                <w:szCs w:val="23"/>
              </w:rPr>
              <w:t>5</w:t>
            </w:r>
            <w:r w:rsidR="008A261B" w:rsidRPr="000302E0">
              <w:rPr>
                <w:i/>
                <w:spacing w:val="-20"/>
                <w:sz w:val="23"/>
                <w:szCs w:val="23"/>
              </w:rPr>
              <w:t>, т</w:t>
            </w:r>
            <w:r w:rsidR="008A261B">
              <w:rPr>
                <w:i/>
                <w:spacing w:val="-20"/>
                <w:sz w:val="23"/>
                <w:szCs w:val="23"/>
              </w:rPr>
              <w:t>ел</w:t>
            </w:r>
            <w:r w:rsidR="008A261B" w:rsidRPr="000302E0">
              <w:rPr>
                <w:i/>
                <w:spacing w:val="-20"/>
                <w:sz w:val="23"/>
                <w:szCs w:val="23"/>
              </w:rPr>
              <w:t xml:space="preserve">. 4 </w:t>
            </w:r>
            <w:r w:rsidR="008A261B">
              <w:rPr>
                <w:i/>
                <w:spacing w:val="-20"/>
                <w:sz w:val="23"/>
                <w:szCs w:val="23"/>
              </w:rPr>
              <w:t>32</w:t>
            </w:r>
            <w:r w:rsidR="008A261B" w:rsidRPr="000302E0">
              <w:rPr>
                <w:i/>
                <w:spacing w:val="-20"/>
                <w:sz w:val="23"/>
                <w:szCs w:val="23"/>
              </w:rPr>
              <w:t xml:space="preserve"> </w:t>
            </w:r>
            <w:r w:rsidR="008A261B">
              <w:rPr>
                <w:i/>
                <w:spacing w:val="-20"/>
                <w:sz w:val="23"/>
                <w:szCs w:val="23"/>
              </w:rPr>
              <w:t>50</w:t>
            </w:r>
            <w:r w:rsidR="008A261B" w:rsidRPr="000302E0">
              <w:rPr>
                <w:i/>
                <w:spacing w:val="-20"/>
                <w:sz w:val="23"/>
                <w:szCs w:val="23"/>
              </w:rPr>
              <w:t>)</w:t>
            </w:r>
            <w:r w:rsidR="008A261B">
              <w:rPr>
                <w:i/>
                <w:spacing w:val="-20"/>
                <w:sz w:val="23"/>
                <w:szCs w:val="23"/>
              </w:rPr>
              <w:t>.</w:t>
            </w:r>
          </w:p>
        </w:tc>
      </w:tr>
      <w:tr w:rsidR="00B34698" w:rsidRPr="008A49EB" w:rsidTr="008E258E">
        <w:trPr>
          <w:gridAfter w:val="2"/>
          <w:wAfter w:w="59" w:type="dxa"/>
          <w:trHeight w:val="357"/>
        </w:trPr>
        <w:tc>
          <w:tcPr>
            <w:tcW w:w="1416" w:type="dxa"/>
            <w:gridSpan w:val="2"/>
            <w:tcBorders>
              <w:top w:val="single" w:sz="4" w:space="0" w:color="auto"/>
              <w:left w:val="single" w:sz="4" w:space="0" w:color="auto"/>
              <w:bottom w:val="single" w:sz="4" w:space="0" w:color="auto"/>
              <w:right w:val="single" w:sz="4" w:space="0" w:color="auto"/>
            </w:tcBorders>
          </w:tcPr>
          <w:p w:rsidR="00B34698" w:rsidRPr="000302E0" w:rsidRDefault="00B34698" w:rsidP="00777CA5">
            <w:pPr>
              <w:pStyle w:val="table100"/>
              <w:widowControl w:val="0"/>
              <w:spacing w:after="0" w:afterAutospacing="0" w:line="220" w:lineRule="exact"/>
              <w:jc w:val="both"/>
              <w:rPr>
                <w:b/>
                <w:bCs/>
                <w:spacing w:val="-20"/>
                <w:sz w:val="23"/>
                <w:szCs w:val="23"/>
              </w:rPr>
            </w:pPr>
            <w:r w:rsidRPr="000302E0">
              <w:rPr>
                <w:b/>
                <w:bCs/>
                <w:spacing w:val="-20"/>
                <w:sz w:val="23"/>
                <w:szCs w:val="23"/>
              </w:rPr>
              <w:t>2.47</w:t>
            </w:r>
          </w:p>
        </w:tc>
        <w:tc>
          <w:tcPr>
            <w:tcW w:w="14691" w:type="dxa"/>
            <w:gridSpan w:val="19"/>
            <w:tcBorders>
              <w:top w:val="single" w:sz="4" w:space="0" w:color="auto"/>
              <w:left w:val="single" w:sz="4" w:space="0" w:color="auto"/>
              <w:bottom w:val="single" w:sz="4" w:space="0" w:color="auto"/>
              <w:right w:val="single" w:sz="4" w:space="0" w:color="auto"/>
            </w:tcBorders>
          </w:tcPr>
          <w:p w:rsidR="00B34698" w:rsidRPr="000302E0" w:rsidRDefault="00B34698" w:rsidP="00414B75">
            <w:pPr>
              <w:pStyle w:val="table100"/>
              <w:spacing w:after="0" w:afterAutospacing="0" w:line="220" w:lineRule="exact"/>
              <w:jc w:val="center"/>
              <w:rPr>
                <w:spacing w:val="-20"/>
                <w:sz w:val="23"/>
                <w:szCs w:val="23"/>
              </w:rPr>
            </w:pPr>
            <w:r w:rsidRPr="000302E0">
              <w:rPr>
                <w:spacing w:val="-20"/>
                <w:sz w:val="23"/>
                <w:szCs w:val="23"/>
              </w:rPr>
              <w:t xml:space="preserve">Принятие </w:t>
            </w:r>
            <w:hyperlink r:id="rId20" w:anchor="a77" w:tooltip="+" w:history="1">
              <w:r w:rsidRPr="000302E0">
                <w:rPr>
                  <w:rStyle w:val="aa"/>
                  <w:color w:val="auto"/>
                  <w:spacing w:val="-20"/>
                  <w:sz w:val="23"/>
                  <w:szCs w:val="23"/>
                  <w:u w:val="none"/>
                </w:rPr>
                <w:t>решения</w:t>
              </w:r>
            </w:hyperlink>
            <w:r w:rsidRPr="000302E0">
              <w:rPr>
                <w:spacing w:val="-20"/>
                <w:sz w:val="23"/>
                <w:szCs w:val="23"/>
              </w:rPr>
              <w:t xml:space="preserve"> о досрочном распоряжении средствами семейного капитала:</w:t>
            </w:r>
          </w:p>
        </w:tc>
      </w:tr>
      <w:tr w:rsidR="000C1E12" w:rsidRPr="008A49EB" w:rsidTr="008E258E">
        <w:trPr>
          <w:gridAfter w:val="2"/>
          <w:wAfter w:w="59" w:type="dxa"/>
          <w:trHeight w:val="1200"/>
        </w:trPr>
        <w:tc>
          <w:tcPr>
            <w:tcW w:w="1416" w:type="dxa"/>
            <w:gridSpan w:val="2"/>
            <w:tcBorders>
              <w:top w:val="single" w:sz="4" w:space="0" w:color="auto"/>
              <w:left w:val="single" w:sz="4" w:space="0" w:color="auto"/>
              <w:bottom w:val="nil"/>
              <w:right w:val="single" w:sz="4" w:space="0" w:color="auto"/>
            </w:tcBorders>
            <w:shd w:val="clear" w:color="auto" w:fill="auto"/>
          </w:tcPr>
          <w:p w:rsidR="000C1E12" w:rsidRPr="000302E0" w:rsidRDefault="000C1E12" w:rsidP="00777CA5">
            <w:pPr>
              <w:pStyle w:val="table100"/>
              <w:widowControl w:val="0"/>
              <w:spacing w:after="0" w:afterAutospacing="0" w:line="220" w:lineRule="exact"/>
              <w:jc w:val="both"/>
              <w:rPr>
                <w:b/>
                <w:bCs/>
                <w:spacing w:val="-20"/>
                <w:sz w:val="23"/>
                <w:szCs w:val="23"/>
              </w:rPr>
            </w:pPr>
            <w:r w:rsidRPr="000302E0">
              <w:rPr>
                <w:b/>
                <w:bCs/>
                <w:spacing w:val="-20"/>
                <w:sz w:val="23"/>
                <w:szCs w:val="23"/>
              </w:rPr>
              <w:t>2.47.1</w:t>
            </w:r>
          </w:p>
          <w:p w:rsidR="000C1E12" w:rsidRPr="000302E0" w:rsidRDefault="000C1E12" w:rsidP="00777CA5">
            <w:pPr>
              <w:pStyle w:val="table100"/>
              <w:widowControl w:val="0"/>
              <w:spacing w:after="0" w:afterAutospacing="0" w:line="220" w:lineRule="exact"/>
              <w:jc w:val="both"/>
              <w:rPr>
                <w:b/>
                <w:bCs/>
                <w:spacing w:val="-20"/>
                <w:sz w:val="23"/>
                <w:szCs w:val="23"/>
              </w:rPr>
            </w:pPr>
          </w:p>
        </w:tc>
        <w:tc>
          <w:tcPr>
            <w:tcW w:w="2837" w:type="dxa"/>
            <w:gridSpan w:val="2"/>
            <w:tcBorders>
              <w:top w:val="single" w:sz="4" w:space="0" w:color="auto"/>
              <w:left w:val="single" w:sz="4" w:space="0" w:color="auto"/>
              <w:bottom w:val="nil"/>
              <w:right w:val="single" w:sz="4" w:space="0" w:color="auto"/>
            </w:tcBorders>
            <w:shd w:val="clear" w:color="auto" w:fill="auto"/>
          </w:tcPr>
          <w:p w:rsidR="000C1E12" w:rsidRPr="000302E0" w:rsidRDefault="000C1E12" w:rsidP="00777CA5">
            <w:pPr>
              <w:spacing w:line="220" w:lineRule="exact"/>
              <w:jc w:val="both"/>
              <w:rPr>
                <w:spacing w:val="-20"/>
                <w:sz w:val="23"/>
                <w:szCs w:val="23"/>
              </w:rPr>
            </w:pPr>
            <w:r w:rsidRPr="000302E0">
              <w:rPr>
                <w:spacing w:val="-20"/>
                <w:sz w:val="23"/>
                <w:szCs w:val="23"/>
              </w:rPr>
              <w:t>на строительство (реконструкцию), приобретение жилых помещений, приобретение доли (долей) в</w:t>
            </w:r>
            <w:r w:rsidR="00AF7458" w:rsidRPr="000302E0">
              <w:rPr>
                <w:spacing w:val="-20"/>
                <w:sz w:val="23"/>
                <w:szCs w:val="23"/>
              </w:rPr>
              <w:t xml:space="preserve"> </w:t>
            </w:r>
            <w:r w:rsidRPr="000302E0">
              <w:rPr>
                <w:spacing w:val="-20"/>
                <w:sz w:val="23"/>
                <w:szCs w:val="23"/>
              </w:rPr>
              <w:t>праве собственности на</w:t>
            </w:r>
            <w:r w:rsidR="00AF7458" w:rsidRPr="000302E0">
              <w:rPr>
                <w:spacing w:val="-20"/>
                <w:sz w:val="23"/>
                <w:szCs w:val="23"/>
              </w:rPr>
              <w:t xml:space="preserve"> </w:t>
            </w:r>
            <w:r w:rsidRPr="000302E0">
              <w:rPr>
                <w:spacing w:val="-20"/>
                <w:sz w:val="23"/>
                <w:szCs w:val="23"/>
              </w:rPr>
              <w:t>них, погашение задолженности по</w:t>
            </w:r>
            <w:r w:rsidR="00AF7458" w:rsidRPr="000302E0">
              <w:rPr>
                <w:spacing w:val="-20"/>
                <w:sz w:val="23"/>
                <w:szCs w:val="23"/>
              </w:rPr>
              <w:t xml:space="preserve"> </w:t>
            </w:r>
            <w:r w:rsidRPr="000302E0">
              <w:rPr>
                <w:spacing w:val="-20"/>
                <w:sz w:val="23"/>
                <w:szCs w:val="23"/>
              </w:rPr>
              <w:t>кредитам, займам организаций, предоставленным на</w:t>
            </w:r>
            <w:r w:rsidR="00AF7458" w:rsidRPr="000302E0">
              <w:rPr>
                <w:spacing w:val="-20"/>
                <w:sz w:val="23"/>
                <w:szCs w:val="23"/>
              </w:rPr>
              <w:t xml:space="preserve"> </w:t>
            </w:r>
            <w:r w:rsidRPr="000302E0">
              <w:rPr>
                <w:spacing w:val="-20"/>
                <w:sz w:val="23"/>
                <w:szCs w:val="23"/>
              </w:rPr>
              <w:t>указанные цели (в</w:t>
            </w:r>
            <w:r w:rsidR="00AF7458" w:rsidRPr="000302E0">
              <w:rPr>
                <w:spacing w:val="-20"/>
                <w:sz w:val="23"/>
                <w:szCs w:val="23"/>
              </w:rPr>
              <w:t xml:space="preserve"> </w:t>
            </w:r>
            <w:r w:rsidRPr="000302E0">
              <w:rPr>
                <w:spacing w:val="-20"/>
                <w:sz w:val="23"/>
                <w:szCs w:val="23"/>
              </w:rPr>
              <w:t>том числе на</w:t>
            </w:r>
            <w:r w:rsidR="00AF7458" w:rsidRPr="000302E0">
              <w:rPr>
                <w:spacing w:val="-20"/>
                <w:sz w:val="23"/>
                <w:szCs w:val="23"/>
              </w:rPr>
              <w:t xml:space="preserve"> </w:t>
            </w:r>
            <w:r w:rsidRPr="000302E0">
              <w:rPr>
                <w:spacing w:val="-20"/>
                <w:sz w:val="23"/>
                <w:szCs w:val="23"/>
              </w:rPr>
              <w:t>основании договоров о</w:t>
            </w:r>
            <w:r w:rsidR="00AF7458" w:rsidRPr="000302E0">
              <w:rPr>
                <w:spacing w:val="-20"/>
                <w:sz w:val="23"/>
                <w:szCs w:val="23"/>
              </w:rPr>
              <w:t xml:space="preserve"> </w:t>
            </w:r>
            <w:r w:rsidRPr="000302E0">
              <w:rPr>
                <w:spacing w:val="-20"/>
                <w:sz w:val="23"/>
                <w:szCs w:val="23"/>
              </w:rPr>
              <w:t>переводе долга, о</w:t>
            </w:r>
            <w:r w:rsidR="00AF7458" w:rsidRPr="000302E0">
              <w:rPr>
                <w:spacing w:val="-20"/>
                <w:sz w:val="23"/>
                <w:szCs w:val="23"/>
              </w:rPr>
              <w:t xml:space="preserve"> </w:t>
            </w:r>
            <w:r w:rsidRPr="000302E0">
              <w:rPr>
                <w:spacing w:val="-20"/>
                <w:sz w:val="23"/>
                <w:szCs w:val="23"/>
              </w:rPr>
              <w:t>приеме задолженно</w:t>
            </w:r>
            <w:r w:rsidRPr="000302E0">
              <w:rPr>
                <w:spacing w:val="-20"/>
                <w:sz w:val="23"/>
                <w:szCs w:val="23"/>
              </w:rPr>
              <w:lastRenderedPageBreak/>
              <w:t>сти по</w:t>
            </w:r>
            <w:r w:rsidR="00AF7458" w:rsidRPr="000302E0">
              <w:rPr>
                <w:spacing w:val="-20"/>
                <w:sz w:val="23"/>
                <w:szCs w:val="23"/>
              </w:rPr>
              <w:t xml:space="preserve"> </w:t>
            </w:r>
            <w:r w:rsidRPr="000302E0">
              <w:rPr>
                <w:spacing w:val="-20"/>
                <w:sz w:val="23"/>
                <w:szCs w:val="23"/>
              </w:rPr>
              <w:t>кредиту), и</w:t>
            </w:r>
            <w:r w:rsidR="00AF7458" w:rsidRPr="000302E0">
              <w:rPr>
                <w:spacing w:val="-20"/>
                <w:sz w:val="23"/>
                <w:szCs w:val="23"/>
              </w:rPr>
              <w:t xml:space="preserve"> </w:t>
            </w:r>
            <w:r w:rsidRPr="000302E0">
              <w:rPr>
                <w:spacing w:val="-20"/>
                <w:sz w:val="23"/>
                <w:szCs w:val="23"/>
              </w:rPr>
              <w:t>выплату процентов за</w:t>
            </w:r>
            <w:r w:rsidR="00AF7458" w:rsidRPr="000302E0">
              <w:rPr>
                <w:spacing w:val="-20"/>
                <w:sz w:val="23"/>
                <w:szCs w:val="23"/>
              </w:rPr>
              <w:t xml:space="preserve"> </w:t>
            </w:r>
            <w:r w:rsidRPr="000302E0">
              <w:rPr>
                <w:spacing w:val="-20"/>
                <w:sz w:val="23"/>
                <w:szCs w:val="23"/>
              </w:rPr>
              <w:t>пользование ими</w:t>
            </w:r>
          </w:p>
        </w:tc>
        <w:tc>
          <w:tcPr>
            <w:tcW w:w="2504" w:type="dxa"/>
            <w:gridSpan w:val="2"/>
            <w:tcBorders>
              <w:top w:val="single" w:sz="4" w:space="0" w:color="auto"/>
              <w:left w:val="single" w:sz="4" w:space="0" w:color="auto"/>
              <w:bottom w:val="nil"/>
              <w:right w:val="single" w:sz="4" w:space="0" w:color="auto"/>
            </w:tcBorders>
            <w:shd w:val="clear" w:color="auto" w:fill="auto"/>
            <w:hideMark/>
          </w:tcPr>
          <w:p w:rsidR="000C1E12" w:rsidRPr="000302E0" w:rsidRDefault="000C1E12" w:rsidP="00414B75">
            <w:pPr>
              <w:pStyle w:val="titleu"/>
              <w:widowControl w:val="0"/>
              <w:spacing w:before="0" w:after="0" w:line="220" w:lineRule="exact"/>
              <w:jc w:val="center"/>
              <w:rPr>
                <w:b w:val="0"/>
                <w:spacing w:val="-20"/>
                <w:sz w:val="23"/>
                <w:szCs w:val="23"/>
              </w:rPr>
            </w:pPr>
            <w:r w:rsidRPr="000302E0">
              <w:rPr>
                <w:b w:val="0"/>
                <w:spacing w:val="-20"/>
                <w:sz w:val="23"/>
                <w:szCs w:val="23"/>
              </w:rPr>
              <w:lastRenderedPageBreak/>
              <w:t>Инспектор отдела</w:t>
            </w:r>
          </w:p>
          <w:p w:rsidR="000C1E12" w:rsidRPr="000302E0" w:rsidRDefault="000C1E12"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0C1E12" w:rsidRPr="000302E0" w:rsidRDefault="000C1E12"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тел. 41105,</w:t>
            </w:r>
            <w:r w:rsidRPr="000302E0">
              <w:rPr>
                <w:spacing w:val="-20"/>
                <w:sz w:val="23"/>
                <w:szCs w:val="23"/>
              </w:rPr>
              <w:t xml:space="preserve"> </w:t>
            </w:r>
            <w:r w:rsidRPr="000302E0">
              <w:rPr>
                <w:spacing w:val="-20"/>
                <w:sz w:val="23"/>
                <w:szCs w:val="23"/>
              </w:rPr>
              <w:br/>
            </w:r>
            <w:r w:rsidRPr="000302E0">
              <w:rPr>
                <w:b w:val="0"/>
                <w:spacing w:val="-20"/>
                <w:sz w:val="23"/>
                <w:szCs w:val="23"/>
              </w:rP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Васильченко Т.В.</w:t>
            </w:r>
            <w:r w:rsidRPr="000302E0">
              <w:rPr>
                <w:spacing w:val="-20"/>
                <w:sz w:val="23"/>
                <w:szCs w:val="23"/>
              </w:rPr>
              <w:t xml:space="preserve"> </w:t>
            </w:r>
            <w:r w:rsidRPr="000302E0">
              <w:rPr>
                <w:spacing w:val="-20"/>
                <w:sz w:val="23"/>
                <w:szCs w:val="23"/>
              </w:rPr>
              <w:br/>
            </w:r>
            <w:r w:rsidRPr="000302E0">
              <w:rPr>
                <w:b w:val="0"/>
                <w:bCs w:val="0"/>
                <w:spacing w:val="-20"/>
                <w:sz w:val="23"/>
                <w:szCs w:val="23"/>
              </w:rPr>
              <w:t>тел. 21543</w:t>
            </w:r>
          </w:p>
        </w:tc>
        <w:tc>
          <w:tcPr>
            <w:tcW w:w="4255" w:type="dxa"/>
            <w:gridSpan w:val="3"/>
            <w:tcBorders>
              <w:top w:val="single" w:sz="4" w:space="0" w:color="auto"/>
              <w:left w:val="single" w:sz="4" w:space="0" w:color="auto"/>
              <w:bottom w:val="nil"/>
              <w:right w:val="single" w:sz="4" w:space="0" w:color="auto"/>
            </w:tcBorders>
            <w:shd w:val="clear" w:color="auto" w:fill="auto"/>
          </w:tcPr>
          <w:p w:rsidR="000C1E12" w:rsidRPr="000302E0" w:rsidRDefault="000C1E12" w:rsidP="00777CA5">
            <w:pPr>
              <w:pStyle w:val="table100"/>
              <w:spacing w:after="0" w:afterAutospacing="0" w:line="220" w:lineRule="exact"/>
              <w:rPr>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паспорт или иной документ, удостоверяющий личность</w:t>
            </w:r>
            <w:r w:rsidRPr="000302E0">
              <w:rPr>
                <w:spacing w:val="-20"/>
                <w:sz w:val="23"/>
                <w:szCs w:val="23"/>
              </w:rPr>
              <w:br/>
            </w:r>
            <w:r w:rsidRPr="000302E0">
              <w:rPr>
                <w:spacing w:val="-20"/>
                <w:sz w:val="23"/>
                <w:szCs w:val="23"/>
              </w:rPr>
              <w:br/>
              <w:t>решение или копия решения (выписка из решения) о назначении семейного капитала</w:t>
            </w:r>
            <w:r w:rsidRPr="000302E0">
              <w:rPr>
                <w:spacing w:val="-20"/>
                <w:sz w:val="23"/>
                <w:szCs w:val="23"/>
              </w:rPr>
              <w:br/>
            </w:r>
            <w:r w:rsidRPr="000302E0">
              <w:rPr>
                <w:spacing w:val="-20"/>
                <w:sz w:val="23"/>
                <w:szCs w:val="23"/>
              </w:rPr>
              <w:br/>
              <w:t xml:space="preserve">справка о состоянии на учете нуждающихся в </w:t>
            </w:r>
            <w:r w:rsidRPr="000302E0">
              <w:rPr>
                <w:spacing w:val="-20"/>
                <w:sz w:val="23"/>
                <w:szCs w:val="23"/>
              </w:rPr>
              <w:lastRenderedPageBreak/>
              <w:t>улучшении жилищных условий на дату обращения (при строительстве (реконструкции), приобретении жилых помещений, приобретении доли (долей) в</w:t>
            </w:r>
            <w:r w:rsidR="00AF7458" w:rsidRPr="000302E0">
              <w:rPr>
                <w:spacing w:val="-20"/>
                <w:sz w:val="23"/>
                <w:szCs w:val="23"/>
              </w:rPr>
              <w:t xml:space="preserve"> </w:t>
            </w:r>
            <w:r w:rsidRPr="000302E0">
              <w:rPr>
                <w:spacing w:val="-20"/>
                <w:sz w:val="23"/>
                <w:szCs w:val="23"/>
              </w:rPr>
              <w:t>праве собственности на</w:t>
            </w:r>
            <w:r w:rsidR="00AF7458" w:rsidRPr="000302E0">
              <w:rPr>
                <w:spacing w:val="-20"/>
                <w:sz w:val="23"/>
                <w:szCs w:val="23"/>
              </w:rPr>
              <w:t xml:space="preserve"> </w:t>
            </w:r>
            <w:r w:rsidRPr="000302E0">
              <w:rPr>
                <w:spacing w:val="-20"/>
                <w:sz w:val="23"/>
                <w:szCs w:val="23"/>
              </w:rPr>
              <w:t>них) или на</w:t>
            </w:r>
            <w:r w:rsidR="00AF7458" w:rsidRPr="000302E0">
              <w:rPr>
                <w:spacing w:val="-20"/>
                <w:sz w:val="23"/>
                <w:szCs w:val="23"/>
              </w:rPr>
              <w:t xml:space="preserve"> </w:t>
            </w:r>
            <w:r w:rsidRPr="000302E0">
              <w:rPr>
                <w:spacing w:val="-20"/>
                <w:sz w:val="23"/>
                <w:szCs w:val="23"/>
              </w:rPr>
              <w:t>дату заключения кредитного договора, договора займа (при погашении задолженности по</w:t>
            </w:r>
            <w:r w:rsidR="00AF7458" w:rsidRPr="000302E0">
              <w:rPr>
                <w:spacing w:val="-20"/>
                <w:sz w:val="23"/>
                <w:szCs w:val="23"/>
              </w:rPr>
              <w:t xml:space="preserve"> </w:t>
            </w:r>
            <w:r w:rsidRPr="000302E0">
              <w:rPr>
                <w:spacing w:val="-20"/>
                <w:sz w:val="23"/>
                <w:szCs w:val="23"/>
              </w:rPr>
              <w:t>кредитам, займам организаций, предоставленным на</w:t>
            </w:r>
            <w:r w:rsidR="00AF7458" w:rsidRPr="000302E0">
              <w:rPr>
                <w:spacing w:val="-20"/>
                <w:sz w:val="23"/>
                <w:szCs w:val="23"/>
              </w:rPr>
              <w:t xml:space="preserve"> </w:t>
            </w:r>
            <w:r w:rsidRPr="000302E0">
              <w:rPr>
                <w:spacing w:val="-20"/>
                <w:sz w:val="23"/>
                <w:szCs w:val="23"/>
              </w:rPr>
              <w:t>указанные цели)</w:t>
            </w:r>
            <w:r w:rsidR="00AF7458" w:rsidRPr="000302E0">
              <w:rPr>
                <w:spacing w:val="-20"/>
                <w:sz w:val="23"/>
                <w:szCs w:val="23"/>
              </w:rPr>
              <w:t xml:space="preserve"> </w:t>
            </w:r>
            <w:r w:rsidRPr="000302E0">
              <w:rPr>
                <w:spacing w:val="-20"/>
                <w:sz w:val="23"/>
                <w:szCs w:val="23"/>
              </w:rPr>
              <w:t>– в случае состояния на учете нуждающихся в улучшении жилищных условий по месту работы (службы)</w:t>
            </w:r>
            <w:r w:rsidRPr="000302E0">
              <w:rPr>
                <w:spacing w:val="-20"/>
                <w:sz w:val="23"/>
                <w:szCs w:val="23"/>
              </w:rPr>
              <w:br/>
            </w:r>
            <w:r w:rsidRPr="000302E0">
              <w:rPr>
                <w:spacing w:val="-20"/>
                <w:sz w:val="23"/>
                <w:szCs w:val="23"/>
              </w:rP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документы, подтверждающие наличие согласованной проектной документации и разрешения на строительство (реконструкцию),</w:t>
            </w:r>
            <w:r w:rsidR="00AF7458" w:rsidRPr="000302E0">
              <w:rPr>
                <w:spacing w:val="-20"/>
                <w:sz w:val="23"/>
                <w:szCs w:val="23"/>
              </w:rPr>
              <w:t xml:space="preserve"> </w:t>
            </w:r>
            <w:r w:rsidRPr="000302E0">
              <w:rPr>
                <w:spacing w:val="-20"/>
                <w:sz w:val="23"/>
                <w:szCs w:val="23"/>
              </w:rPr>
              <w:t>– в случае строительства (реконструкции) одноквартирного жилого дома, квартиры в блокированном жилом доме</w:t>
            </w:r>
            <w:r w:rsidRPr="000302E0">
              <w:rPr>
                <w:spacing w:val="-20"/>
                <w:sz w:val="23"/>
                <w:szCs w:val="23"/>
              </w:rPr>
              <w:br/>
            </w:r>
            <w:r w:rsidRPr="000302E0">
              <w:rPr>
                <w:spacing w:val="-20"/>
                <w:sz w:val="23"/>
                <w:szCs w:val="23"/>
              </w:rPr>
              <w:br/>
              <w:t>договор создания объекта долевого строительства</w:t>
            </w:r>
            <w:r w:rsidR="00AF7458" w:rsidRPr="000302E0">
              <w:rPr>
                <w:spacing w:val="-20"/>
                <w:sz w:val="23"/>
                <w:szCs w:val="23"/>
              </w:rPr>
              <w:t xml:space="preserve"> </w:t>
            </w:r>
            <w:r w:rsidRPr="000302E0">
              <w:rPr>
                <w:spacing w:val="-20"/>
                <w:sz w:val="23"/>
                <w:szCs w:val="23"/>
              </w:rPr>
              <w:t>– в случае строительства (реконструкции) жилого помещения в порядке долевого участия в жилищном строительстве</w:t>
            </w:r>
            <w:r w:rsidRPr="000302E0">
              <w:rPr>
                <w:spacing w:val="-20"/>
                <w:sz w:val="23"/>
                <w:szCs w:val="23"/>
              </w:rPr>
              <w:br/>
            </w:r>
            <w:r w:rsidRPr="000302E0">
              <w:rPr>
                <w:spacing w:val="-20"/>
                <w:sz w:val="23"/>
                <w:szCs w:val="23"/>
              </w:rPr>
              <w:br/>
              <w:t>выписка из решения общего собрания организации застройщиков (собрания уполномоченных) о приеме гражданина в эту организацию</w:t>
            </w:r>
            <w:r w:rsidR="00AF7458" w:rsidRPr="000302E0">
              <w:rPr>
                <w:spacing w:val="-20"/>
                <w:sz w:val="23"/>
                <w:szCs w:val="23"/>
              </w:rPr>
              <w:t xml:space="preserve"> </w:t>
            </w:r>
            <w:r w:rsidRPr="000302E0">
              <w:rPr>
                <w:spacing w:val="-20"/>
                <w:sz w:val="23"/>
                <w:szCs w:val="23"/>
              </w:rPr>
              <w:t>– в случае строительства (реконструкции) жилого помещения в составе организации застройщиков</w:t>
            </w:r>
            <w:r w:rsidRPr="000302E0">
              <w:rPr>
                <w:spacing w:val="-20"/>
                <w:sz w:val="23"/>
                <w:szCs w:val="23"/>
              </w:rPr>
              <w:br/>
            </w:r>
            <w:r w:rsidRPr="000302E0">
              <w:rPr>
                <w:spacing w:val="-20"/>
                <w:sz w:val="23"/>
                <w:szCs w:val="23"/>
              </w:rPr>
              <w:br/>
              <w:t>предварительный договор купли</w:t>
            </w:r>
            <w:r w:rsidR="000A74D8" w:rsidRPr="000302E0">
              <w:rPr>
                <w:spacing w:val="-20"/>
                <w:sz w:val="23"/>
                <w:szCs w:val="23"/>
              </w:rPr>
              <w:t>–</w:t>
            </w:r>
            <w:r w:rsidRPr="000302E0">
              <w:rPr>
                <w:spacing w:val="-20"/>
                <w:sz w:val="23"/>
                <w:szCs w:val="23"/>
              </w:rPr>
              <w:t>продажи жилого помещения, удостоверенный нотариально либо оформленный в</w:t>
            </w:r>
            <w:r w:rsidR="00AF7458" w:rsidRPr="000302E0">
              <w:rPr>
                <w:spacing w:val="-20"/>
                <w:sz w:val="23"/>
                <w:szCs w:val="23"/>
              </w:rPr>
              <w:t xml:space="preserve"> </w:t>
            </w:r>
            <w:r w:rsidRPr="000302E0">
              <w:rPr>
                <w:spacing w:val="-20"/>
                <w:sz w:val="23"/>
                <w:szCs w:val="23"/>
              </w:rPr>
              <w:t>простой письменной форме, заключение об</w:t>
            </w:r>
            <w:r w:rsidR="00AF7458" w:rsidRPr="000302E0">
              <w:rPr>
                <w:spacing w:val="-20"/>
                <w:sz w:val="23"/>
                <w:szCs w:val="23"/>
              </w:rPr>
              <w:t xml:space="preserve"> </w:t>
            </w:r>
            <w:r w:rsidRPr="000302E0">
              <w:rPr>
                <w:spacing w:val="-20"/>
                <w:sz w:val="23"/>
                <w:szCs w:val="23"/>
              </w:rPr>
              <w:t>оценке стоимости жилого помещения, определенной с</w:t>
            </w:r>
            <w:r w:rsidR="00AF7458" w:rsidRPr="000302E0">
              <w:rPr>
                <w:spacing w:val="-20"/>
                <w:sz w:val="23"/>
                <w:szCs w:val="23"/>
              </w:rPr>
              <w:t xml:space="preserve"> </w:t>
            </w:r>
            <w:r w:rsidRPr="000302E0">
              <w:rPr>
                <w:spacing w:val="-20"/>
                <w:sz w:val="23"/>
                <w:szCs w:val="23"/>
              </w:rPr>
              <w:t>использованием рыночных методов оценки,</w:t>
            </w:r>
            <w:r w:rsidR="00AF7458" w:rsidRPr="000302E0">
              <w:rPr>
                <w:spacing w:val="-20"/>
                <w:sz w:val="23"/>
                <w:szCs w:val="23"/>
              </w:rPr>
              <w:t xml:space="preserve"> </w:t>
            </w:r>
            <w:r w:rsidRPr="000302E0">
              <w:rPr>
                <w:spacing w:val="-20"/>
                <w:sz w:val="23"/>
                <w:szCs w:val="23"/>
              </w:rPr>
              <w:t>– в случае приобретения жилого помещения, за исключением жилого помещения, строительство которого осуществлялось по государственному заказу</w:t>
            </w:r>
            <w:r w:rsidRPr="000302E0">
              <w:rPr>
                <w:spacing w:val="-20"/>
                <w:sz w:val="23"/>
                <w:szCs w:val="23"/>
              </w:rPr>
              <w:br/>
            </w:r>
            <w:r w:rsidRPr="000302E0">
              <w:rPr>
                <w:spacing w:val="-20"/>
                <w:sz w:val="23"/>
                <w:szCs w:val="23"/>
              </w:rPr>
              <w:br/>
              <w:t>предварительный договор купли</w:t>
            </w:r>
            <w:r w:rsidR="000A74D8" w:rsidRPr="000302E0">
              <w:rPr>
                <w:spacing w:val="-20"/>
                <w:sz w:val="23"/>
                <w:szCs w:val="23"/>
              </w:rPr>
              <w:t>–</w:t>
            </w:r>
            <w:r w:rsidRPr="000302E0">
              <w:rPr>
                <w:spacing w:val="-20"/>
                <w:sz w:val="23"/>
                <w:szCs w:val="23"/>
              </w:rPr>
              <w:t>продажи доли (долей) в</w:t>
            </w:r>
            <w:r w:rsidR="00AF7458" w:rsidRPr="000302E0">
              <w:rPr>
                <w:spacing w:val="-20"/>
                <w:sz w:val="23"/>
                <w:szCs w:val="23"/>
              </w:rPr>
              <w:t xml:space="preserve"> </w:t>
            </w:r>
            <w:r w:rsidRPr="000302E0">
              <w:rPr>
                <w:spacing w:val="-20"/>
                <w:sz w:val="23"/>
                <w:szCs w:val="23"/>
              </w:rPr>
              <w:t>праве собственности на</w:t>
            </w:r>
            <w:r w:rsidR="00AF7458" w:rsidRPr="000302E0">
              <w:rPr>
                <w:spacing w:val="-20"/>
                <w:sz w:val="23"/>
                <w:szCs w:val="23"/>
              </w:rPr>
              <w:t xml:space="preserve"> </w:t>
            </w:r>
            <w:r w:rsidRPr="000302E0">
              <w:rPr>
                <w:spacing w:val="-20"/>
                <w:sz w:val="23"/>
                <w:szCs w:val="23"/>
              </w:rPr>
              <w:t xml:space="preserve">жилое помещение, </w:t>
            </w:r>
            <w:r w:rsidRPr="000302E0">
              <w:rPr>
                <w:spacing w:val="-20"/>
                <w:sz w:val="23"/>
                <w:szCs w:val="23"/>
              </w:rPr>
              <w:lastRenderedPageBreak/>
              <w:t>удостоверенный нотариально либо оформленный в</w:t>
            </w:r>
            <w:r w:rsidR="00AF7458" w:rsidRPr="000302E0">
              <w:rPr>
                <w:spacing w:val="-20"/>
                <w:sz w:val="23"/>
                <w:szCs w:val="23"/>
              </w:rPr>
              <w:t xml:space="preserve"> </w:t>
            </w:r>
            <w:r w:rsidRPr="000302E0">
              <w:rPr>
                <w:spacing w:val="-20"/>
                <w:sz w:val="23"/>
                <w:szCs w:val="23"/>
              </w:rPr>
              <w:t>простой письменной форме, заключение об</w:t>
            </w:r>
            <w:r w:rsidR="00AF7458" w:rsidRPr="000302E0">
              <w:rPr>
                <w:spacing w:val="-20"/>
                <w:sz w:val="23"/>
                <w:szCs w:val="23"/>
              </w:rPr>
              <w:t xml:space="preserve"> </w:t>
            </w:r>
            <w:r w:rsidRPr="000302E0">
              <w:rPr>
                <w:spacing w:val="-20"/>
                <w:sz w:val="23"/>
                <w:szCs w:val="23"/>
              </w:rPr>
              <w:t>оценке стоимости приобретаемой доли (долей) жилого помещения, определенной с</w:t>
            </w:r>
            <w:r w:rsidR="00AF7458" w:rsidRPr="000302E0">
              <w:rPr>
                <w:spacing w:val="-20"/>
                <w:sz w:val="23"/>
                <w:szCs w:val="23"/>
              </w:rPr>
              <w:t xml:space="preserve"> </w:t>
            </w:r>
            <w:r w:rsidRPr="000302E0">
              <w:rPr>
                <w:spacing w:val="-20"/>
                <w:sz w:val="23"/>
                <w:szCs w:val="23"/>
              </w:rPr>
              <w:t>использованием рыночных методов оценки, документ, подтверждающий право собственности на</w:t>
            </w:r>
            <w:r w:rsidR="00AF7458" w:rsidRPr="000302E0">
              <w:rPr>
                <w:spacing w:val="-20"/>
                <w:sz w:val="23"/>
                <w:szCs w:val="23"/>
              </w:rPr>
              <w:t xml:space="preserve"> </w:t>
            </w:r>
            <w:r w:rsidRPr="000302E0">
              <w:rPr>
                <w:spacing w:val="-20"/>
                <w:sz w:val="23"/>
                <w:szCs w:val="23"/>
              </w:rPr>
              <w:t>долю (доли) в</w:t>
            </w:r>
            <w:r w:rsidR="00AF7458" w:rsidRPr="000302E0">
              <w:rPr>
                <w:spacing w:val="-20"/>
                <w:sz w:val="23"/>
                <w:szCs w:val="23"/>
              </w:rPr>
              <w:t xml:space="preserve"> </w:t>
            </w:r>
            <w:r w:rsidRPr="000302E0">
              <w:rPr>
                <w:spacing w:val="-20"/>
                <w:sz w:val="23"/>
                <w:szCs w:val="23"/>
              </w:rPr>
              <w:t>праве собственности на</w:t>
            </w:r>
            <w:r w:rsidR="00AF7458" w:rsidRPr="000302E0">
              <w:rPr>
                <w:spacing w:val="-20"/>
                <w:sz w:val="23"/>
                <w:szCs w:val="23"/>
              </w:rPr>
              <w:t xml:space="preserve"> </w:t>
            </w:r>
            <w:r w:rsidRPr="000302E0">
              <w:rPr>
                <w:spacing w:val="-20"/>
                <w:sz w:val="23"/>
                <w:szCs w:val="23"/>
              </w:rPr>
              <w:t>это жилое помещение,</w:t>
            </w:r>
            <w:r w:rsidR="00AF7458" w:rsidRPr="000302E0">
              <w:rPr>
                <w:spacing w:val="-20"/>
                <w:sz w:val="23"/>
                <w:szCs w:val="23"/>
              </w:rPr>
              <w:t xml:space="preserve"> </w:t>
            </w:r>
            <w:r w:rsidRPr="000302E0">
              <w:rPr>
                <w:spacing w:val="-20"/>
                <w:sz w:val="23"/>
                <w:szCs w:val="23"/>
              </w:rPr>
              <w:t>– в</w:t>
            </w:r>
            <w:r w:rsidR="00AF7458" w:rsidRPr="000302E0">
              <w:rPr>
                <w:spacing w:val="-20"/>
                <w:sz w:val="23"/>
                <w:szCs w:val="23"/>
              </w:rPr>
              <w:t xml:space="preserve"> </w:t>
            </w:r>
            <w:r w:rsidRPr="000302E0">
              <w:rPr>
                <w:spacing w:val="-20"/>
                <w:sz w:val="23"/>
                <w:szCs w:val="23"/>
              </w:rPr>
              <w:t>случае приобретения доли (долей) в</w:t>
            </w:r>
            <w:r w:rsidR="00AF7458" w:rsidRPr="000302E0">
              <w:rPr>
                <w:spacing w:val="-20"/>
                <w:sz w:val="23"/>
                <w:szCs w:val="23"/>
              </w:rPr>
              <w:t xml:space="preserve"> </w:t>
            </w:r>
            <w:r w:rsidRPr="000302E0">
              <w:rPr>
                <w:spacing w:val="-20"/>
                <w:sz w:val="23"/>
                <w:szCs w:val="23"/>
              </w:rPr>
              <w:t>праве собственности на</w:t>
            </w:r>
            <w:r w:rsidR="00AF7458" w:rsidRPr="000302E0">
              <w:rPr>
                <w:spacing w:val="-20"/>
                <w:sz w:val="23"/>
                <w:szCs w:val="23"/>
              </w:rPr>
              <w:t xml:space="preserve"> </w:t>
            </w:r>
            <w:r w:rsidRPr="000302E0">
              <w:rPr>
                <w:spacing w:val="-20"/>
                <w:sz w:val="23"/>
                <w:szCs w:val="23"/>
              </w:rPr>
              <w:t>жилое помещение (за</w:t>
            </w:r>
            <w:r w:rsidR="00AF7458" w:rsidRPr="000302E0">
              <w:rPr>
                <w:spacing w:val="-20"/>
                <w:sz w:val="23"/>
                <w:szCs w:val="23"/>
              </w:rPr>
              <w:t xml:space="preserve"> </w:t>
            </w:r>
            <w:r w:rsidRPr="000302E0">
              <w:rPr>
                <w:spacing w:val="-20"/>
                <w:sz w:val="23"/>
                <w:szCs w:val="23"/>
              </w:rPr>
              <w:t>исключением жилого помещения, строительство которого осуществлялось по</w:t>
            </w:r>
            <w:r w:rsidR="00AF7458" w:rsidRPr="000302E0">
              <w:rPr>
                <w:spacing w:val="-20"/>
                <w:sz w:val="23"/>
                <w:szCs w:val="23"/>
              </w:rPr>
              <w:t xml:space="preserve"> </w:t>
            </w:r>
            <w:r w:rsidRPr="000302E0">
              <w:rPr>
                <w:spacing w:val="-20"/>
                <w:sz w:val="23"/>
                <w:szCs w:val="23"/>
              </w:rPr>
              <w:t xml:space="preserve">государственному заказу) </w:t>
            </w:r>
            <w:r w:rsidRPr="000302E0">
              <w:rPr>
                <w:spacing w:val="-20"/>
                <w:sz w:val="23"/>
                <w:szCs w:val="23"/>
              </w:rPr>
              <w:br/>
            </w:r>
            <w:r w:rsidRPr="000302E0">
              <w:rPr>
                <w:spacing w:val="-20"/>
                <w:sz w:val="23"/>
                <w:szCs w:val="23"/>
              </w:rPr>
              <w:br/>
              <w:t>зарегистрированный договор купли</w:t>
            </w:r>
            <w:r w:rsidR="000A74D8" w:rsidRPr="000302E0">
              <w:rPr>
                <w:spacing w:val="-20"/>
                <w:sz w:val="23"/>
                <w:szCs w:val="23"/>
              </w:rPr>
              <w:t>–</w:t>
            </w:r>
            <w:r w:rsidRPr="000302E0">
              <w:rPr>
                <w:spacing w:val="-20"/>
                <w:sz w:val="23"/>
                <w:szCs w:val="23"/>
              </w:rPr>
              <w:t>продажи жилого помещения</w:t>
            </w:r>
            <w:r w:rsidR="00AF7458" w:rsidRPr="000302E0">
              <w:rPr>
                <w:spacing w:val="-20"/>
                <w:sz w:val="23"/>
                <w:szCs w:val="23"/>
              </w:rPr>
              <w:t xml:space="preserve"> </w:t>
            </w:r>
            <w:r w:rsidRPr="000302E0">
              <w:rPr>
                <w:spacing w:val="-20"/>
                <w:sz w:val="23"/>
                <w:szCs w:val="23"/>
              </w:rPr>
              <w:t>– в случае приобретения жилого помещения, строительство которого осуществлялось по государственному заказу</w:t>
            </w:r>
            <w:r w:rsidRPr="000302E0">
              <w:rPr>
                <w:spacing w:val="-20"/>
                <w:sz w:val="23"/>
                <w:szCs w:val="23"/>
              </w:rPr>
              <w:br/>
            </w:r>
            <w:r w:rsidRPr="000302E0">
              <w:rPr>
                <w:spacing w:val="-20"/>
                <w:sz w:val="23"/>
                <w:szCs w:val="23"/>
              </w:rPr>
              <w:br/>
              <w:t>кредитный договор (договор о</w:t>
            </w:r>
            <w:r w:rsidR="00AF7458" w:rsidRPr="000302E0">
              <w:rPr>
                <w:spacing w:val="-20"/>
                <w:sz w:val="23"/>
                <w:szCs w:val="23"/>
              </w:rPr>
              <w:t xml:space="preserve"> </w:t>
            </w:r>
            <w:r w:rsidRPr="000302E0">
              <w:rPr>
                <w:spacing w:val="-20"/>
                <w:sz w:val="23"/>
                <w:szCs w:val="23"/>
              </w:rPr>
              <w:t>переводе долга, о</w:t>
            </w:r>
            <w:r w:rsidR="00AF7458" w:rsidRPr="000302E0">
              <w:rPr>
                <w:spacing w:val="-20"/>
                <w:sz w:val="23"/>
                <w:szCs w:val="23"/>
              </w:rPr>
              <w:t xml:space="preserve"> </w:t>
            </w:r>
            <w:r w:rsidRPr="000302E0">
              <w:rPr>
                <w:spacing w:val="-20"/>
                <w:sz w:val="23"/>
                <w:szCs w:val="23"/>
              </w:rPr>
              <w:t>приеме задолженности по</w:t>
            </w:r>
            <w:r w:rsidR="00AF7458" w:rsidRPr="000302E0">
              <w:rPr>
                <w:spacing w:val="-20"/>
                <w:sz w:val="23"/>
                <w:szCs w:val="23"/>
              </w:rPr>
              <w:t xml:space="preserve"> </w:t>
            </w:r>
            <w:r w:rsidRPr="000302E0">
              <w:rPr>
                <w:spacing w:val="-20"/>
                <w:sz w:val="23"/>
                <w:szCs w:val="23"/>
              </w:rPr>
              <w:t>кредиту), договор займа, предусматривающие предоставление кредита, займа организации на</w:t>
            </w:r>
            <w:r w:rsidR="00AF7458" w:rsidRPr="000302E0">
              <w:rPr>
                <w:spacing w:val="-20"/>
                <w:sz w:val="23"/>
                <w:szCs w:val="23"/>
              </w:rPr>
              <w:t xml:space="preserve"> </w:t>
            </w:r>
            <w:r w:rsidRPr="000302E0">
              <w:rPr>
                <w:spacing w:val="-20"/>
                <w:sz w:val="23"/>
                <w:szCs w:val="23"/>
              </w:rPr>
              <w:t>строительство (реконструкцию) или приобретение жилого помещения,</w:t>
            </w:r>
            <w:r w:rsidR="00AF7458" w:rsidRPr="000302E0">
              <w:rPr>
                <w:spacing w:val="-20"/>
                <w:sz w:val="23"/>
                <w:szCs w:val="23"/>
              </w:rPr>
              <w:t xml:space="preserve"> </w:t>
            </w:r>
            <w:r w:rsidRPr="000302E0">
              <w:rPr>
                <w:spacing w:val="-20"/>
                <w:sz w:val="23"/>
                <w:szCs w:val="23"/>
              </w:rPr>
              <w:t>– в</w:t>
            </w:r>
            <w:r w:rsidR="00AF7458" w:rsidRPr="000302E0">
              <w:rPr>
                <w:spacing w:val="-20"/>
                <w:sz w:val="23"/>
                <w:szCs w:val="23"/>
              </w:rPr>
              <w:t xml:space="preserve"> </w:t>
            </w:r>
            <w:r w:rsidRPr="000302E0">
              <w:rPr>
                <w:spacing w:val="-20"/>
                <w:sz w:val="23"/>
                <w:szCs w:val="23"/>
              </w:rPr>
              <w:t>случае погашения задолженности по</w:t>
            </w:r>
            <w:r w:rsidR="00AF7458" w:rsidRPr="000302E0">
              <w:rPr>
                <w:spacing w:val="-20"/>
                <w:sz w:val="23"/>
                <w:szCs w:val="23"/>
              </w:rPr>
              <w:t xml:space="preserve"> </w:t>
            </w:r>
            <w:r w:rsidRPr="000302E0">
              <w:rPr>
                <w:spacing w:val="-20"/>
                <w:sz w:val="23"/>
                <w:szCs w:val="23"/>
              </w:rPr>
              <w:t>кредитам, займам организаций, предоставленным на</w:t>
            </w:r>
            <w:r w:rsidR="00AF7458" w:rsidRPr="000302E0">
              <w:rPr>
                <w:spacing w:val="-20"/>
                <w:sz w:val="23"/>
                <w:szCs w:val="23"/>
              </w:rPr>
              <w:t xml:space="preserve"> </w:t>
            </w:r>
            <w:r w:rsidRPr="000302E0">
              <w:rPr>
                <w:spacing w:val="-20"/>
                <w:sz w:val="23"/>
                <w:szCs w:val="23"/>
              </w:rPr>
              <w:t>строительство (реконструкцию) или приобретение жилого помещения, и</w:t>
            </w:r>
            <w:r w:rsidR="00AF7458" w:rsidRPr="000302E0">
              <w:rPr>
                <w:spacing w:val="-20"/>
                <w:sz w:val="23"/>
                <w:szCs w:val="23"/>
              </w:rPr>
              <w:t xml:space="preserve"> </w:t>
            </w:r>
            <w:r w:rsidRPr="000302E0">
              <w:rPr>
                <w:spacing w:val="-20"/>
                <w:sz w:val="23"/>
                <w:szCs w:val="23"/>
              </w:rPr>
              <w:t>выплаты процентов за</w:t>
            </w:r>
            <w:r w:rsidR="00AF7458" w:rsidRPr="000302E0">
              <w:rPr>
                <w:spacing w:val="-20"/>
                <w:sz w:val="23"/>
                <w:szCs w:val="23"/>
              </w:rPr>
              <w:t xml:space="preserve"> </w:t>
            </w:r>
            <w:r w:rsidRPr="000302E0">
              <w:rPr>
                <w:spacing w:val="-20"/>
                <w:sz w:val="23"/>
                <w:szCs w:val="23"/>
              </w:rPr>
              <w:t>пользование ими</w:t>
            </w:r>
            <w:r w:rsidRPr="000302E0">
              <w:rPr>
                <w:spacing w:val="-20"/>
                <w:sz w:val="23"/>
                <w:szCs w:val="23"/>
              </w:rPr>
              <w:br/>
            </w:r>
            <w:r w:rsidRPr="000302E0">
              <w:rPr>
                <w:spacing w:val="-20"/>
                <w:sz w:val="23"/>
                <w:szCs w:val="23"/>
              </w:rPr>
              <w:br/>
              <w:t>кредитный договор (договор о</w:t>
            </w:r>
            <w:r w:rsidR="00AF7458" w:rsidRPr="000302E0">
              <w:rPr>
                <w:spacing w:val="-20"/>
                <w:sz w:val="23"/>
                <w:szCs w:val="23"/>
              </w:rPr>
              <w:t xml:space="preserve"> </w:t>
            </w:r>
            <w:r w:rsidRPr="000302E0">
              <w:rPr>
                <w:spacing w:val="-20"/>
                <w:sz w:val="23"/>
                <w:szCs w:val="23"/>
              </w:rPr>
              <w:t>переводе долга, о</w:t>
            </w:r>
            <w:r w:rsidR="00AF7458" w:rsidRPr="000302E0">
              <w:rPr>
                <w:spacing w:val="-20"/>
                <w:sz w:val="23"/>
                <w:szCs w:val="23"/>
              </w:rPr>
              <w:t xml:space="preserve"> </w:t>
            </w:r>
            <w:r w:rsidRPr="000302E0">
              <w:rPr>
                <w:spacing w:val="-20"/>
                <w:sz w:val="23"/>
                <w:szCs w:val="23"/>
              </w:rPr>
              <w:t>приеме задолженности по</w:t>
            </w:r>
            <w:r w:rsidR="00AF7458" w:rsidRPr="000302E0">
              <w:rPr>
                <w:spacing w:val="-20"/>
                <w:sz w:val="23"/>
                <w:szCs w:val="23"/>
              </w:rPr>
              <w:t xml:space="preserve"> </w:t>
            </w:r>
            <w:r w:rsidRPr="000302E0">
              <w:rPr>
                <w:spacing w:val="-20"/>
                <w:sz w:val="23"/>
                <w:szCs w:val="23"/>
              </w:rPr>
              <w:t>кредиту), договор займа, предусматривающие предоставление кредита, займа организации на</w:t>
            </w:r>
            <w:r w:rsidR="00AF7458" w:rsidRPr="000302E0">
              <w:rPr>
                <w:spacing w:val="-20"/>
                <w:sz w:val="23"/>
                <w:szCs w:val="23"/>
              </w:rPr>
              <w:t xml:space="preserve"> </w:t>
            </w:r>
            <w:r w:rsidRPr="000302E0">
              <w:rPr>
                <w:spacing w:val="-20"/>
                <w:sz w:val="23"/>
                <w:szCs w:val="23"/>
              </w:rPr>
              <w:t>приобретение доли (долей) в</w:t>
            </w:r>
            <w:r w:rsidR="00AF7458" w:rsidRPr="000302E0">
              <w:rPr>
                <w:spacing w:val="-20"/>
                <w:sz w:val="23"/>
                <w:szCs w:val="23"/>
              </w:rPr>
              <w:t xml:space="preserve"> </w:t>
            </w:r>
            <w:r w:rsidRPr="000302E0">
              <w:rPr>
                <w:spacing w:val="-20"/>
                <w:sz w:val="23"/>
                <w:szCs w:val="23"/>
              </w:rPr>
              <w:t>праве собственности на</w:t>
            </w:r>
            <w:r w:rsidR="00AF7458" w:rsidRPr="000302E0">
              <w:rPr>
                <w:spacing w:val="-20"/>
                <w:sz w:val="23"/>
                <w:szCs w:val="23"/>
              </w:rPr>
              <w:t xml:space="preserve"> </w:t>
            </w:r>
            <w:r w:rsidRPr="000302E0">
              <w:rPr>
                <w:spacing w:val="-20"/>
                <w:sz w:val="23"/>
                <w:szCs w:val="23"/>
              </w:rPr>
              <w:t>жилое помещение, документ, подтверждающий право собственности на</w:t>
            </w:r>
            <w:r w:rsidR="00AF7458" w:rsidRPr="000302E0">
              <w:rPr>
                <w:spacing w:val="-20"/>
                <w:sz w:val="23"/>
                <w:szCs w:val="23"/>
              </w:rPr>
              <w:t xml:space="preserve"> </w:t>
            </w:r>
            <w:r w:rsidRPr="000302E0">
              <w:rPr>
                <w:spacing w:val="-20"/>
                <w:sz w:val="23"/>
                <w:szCs w:val="23"/>
              </w:rPr>
              <w:t>приобретенное жилое помещение,</w:t>
            </w:r>
            <w:r w:rsidR="00AF7458" w:rsidRPr="000302E0">
              <w:rPr>
                <w:spacing w:val="-20"/>
                <w:sz w:val="23"/>
                <w:szCs w:val="23"/>
              </w:rPr>
              <w:t xml:space="preserve"> </w:t>
            </w:r>
            <w:r w:rsidRPr="000302E0">
              <w:rPr>
                <w:spacing w:val="-20"/>
                <w:sz w:val="23"/>
                <w:szCs w:val="23"/>
              </w:rPr>
              <w:t>– в</w:t>
            </w:r>
            <w:r w:rsidR="00AF7458" w:rsidRPr="000302E0">
              <w:rPr>
                <w:spacing w:val="-20"/>
                <w:sz w:val="23"/>
                <w:szCs w:val="23"/>
              </w:rPr>
              <w:t xml:space="preserve"> </w:t>
            </w:r>
            <w:r w:rsidRPr="000302E0">
              <w:rPr>
                <w:spacing w:val="-20"/>
                <w:sz w:val="23"/>
                <w:szCs w:val="23"/>
              </w:rPr>
              <w:t>случае погашения задолженности по</w:t>
            </w:r>
            <w:r w:rsidR="00AF7458" w:rsidRPr="000302E0">
              <w:rPr>
                <w:spacing w:val="-20"/>
                <w:sz w:val="23"/>
                <w:szCs w:val="23"/>
              </w:rPr>
              <w:t xml:space="preserve"> </w:t>
            </w:r>
            <w:r w:rsidRPr="000302E0">
              <w:rPr>
                <w:spacing w:val="-20"/>
                <w:sz w:val="23"/>
                <w:szCs w:val="23"/>
              </w:rPr>
              <w:t>кредитам, займам организаций, предоставленным на</w:t>
            </w:r>
            <w:r w:rsidR="00AF7458" w:rsidRPr="000302E0">
              <w:rPr>
                <w:spacing w:val="-20"/>
                <w:sz w:val="23"/>
                <w:szCs w:val="23"/>
              </w:rPr>
              <w:t xml:space="preserve"> </w:t>
            </w:r>
            <w:r w:rsidRPr="000302E0">
              <w:rPr>
                <w:spacing w:val="-20"/>
                <w:sz w:val="23"/>
                <w:szCs w:val="23"/>
              </w:rPr>
              <w:t>приобретение доли (долей) в</w:t>
            </w:r>
            <w:r w:rsidR="00AF7458" w:rsidRPr="000302E0">
              <w:rPr>
                <w:spacing w:val="-20"/>
                <w:sz w:val="23"/>
                <w:szCs w:val="23"/>
              </w:rPr>
              <w:t xml:space="preserve"> </w:t>
            </w:r>
            <w:r w:rsidRPr="000302E0">
              <w:rPr>
                <w:spacing w:val="-20"/>
                <w:sz w:val="23"/>
                <w:szCs w:val="23"/>
              </w:rPr>
              <w:t>праве собственности на</w:t>
            </w:r>
            <w:r w:rsidR="00AF7458" w:rsidRPr="000302E0">
              <w:rPr>
                <w:spacing w:val="-20"/>
                <w:sz w:val="23"/>
                <w:szCs w:val="23"/>
              </w:rPr>
              <w:t xml:space="preserve"> </w:t>
            </w:r>
            <w:r w:rsidRPr="000302E0">
              <w:rPr>
                <w:spacing w:val="-20"/>
                <w:sz w:val="23"/>
                <w:szCs w:val="23"/>
              </w:rPr>
              <w:t>жилое помещение, и</w:t>
            </w:r>
            <w:r w:rsidR="00AF7458" w:rsidRPr="000302E0">
              <w:rPr>
                <w:spacing w:val="-20"/>
                <w:sz w:val="23"/>
                <w:szCs w:val="23"/>
              </w:rPr>
              <w:t xml:space="preserve"> </w:t>
            </w:r>
            <w:r w:rsidRPr="000302E0">
              <w:rPr>
                <w:spacing w:val="-20"/>
                <w:sz w:val="23"/>
                <w:szCs w:val="23"/>
              </w:rPr>
              <w:t>выплаты процентов за</w:t>
            </w:r>
            <w:r w:rsidR="00AF7458" w:rsidRPr="000302E0">
              <w:rPr>
                <w:spacing w:val="-20"/>
                <w:sz w:val="23"/>
                <w:szCs w:val="23"/>
              </w:rPr>
              <w:t xml:space="preserve"> </w:t>
            </w:r>
            <w:r w:rsidRPr="000302E0">
              <w:rPr>
                <w:spacing w:val="-20"/>
                <w:sz w:val="23"/>
                <w:szCs w:val="23"/>
              </w:rPr>
              <w:t>пользование ими</w:t>
            </w:r>
            <w:r w:rsidRPr="000302E0">
              <w:rPr>
                <w:spacing w:val="-20"/>
                <w:sz w:val="23"/>
                <w:szCs w:val="23"/>
              </w:rPr>
              <w:br/>
            </w:r>
            <w:r w:rsidRPr="000302E0">
              <w:rPr>
                <w:spacing w:val="-20"/>
                <w:sz w:val="23"/>
                <w:szCs w:val="23"/>
              </w:rPr>
              <w:b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rsidRPr="000302E0">
              <w:rPr>
                <w:spacing w:val="-20"/>
                <w:sz w:val="23"/>
                <w:szCs w:val="23"/>
              </w:rPr>
              <w:br/>
            </w:r>
            <w:r w:rsidRPr="000302E0">
              <w:rPr>
                <w:spacing w:val="-20"/>
                <w:sz w:val="23"/>
                <w:szCs w:val="23"/>
              </w:rPr>
              <w:lastRenderedPageBreak/>
              <w:br/>
              <w:t>свидетельство о</w:t>
            </w:r>
            <w:r w:rsidR="00AF7458" w:rsidRPr="000302E0">
              <w:rPr>
                <w:spacing w:val="-20"/>
                <w:sz w:val="23"/>
                <w:szCs w:val="23"/>
              </w:rPr>
              <w:t xml:space="preserve"> </w:t>
            </w:r>
            <w:r w:rsidRPr="000302E0">
              <w:rPr>
                <w:spacing w:val="-20"/>
                <w:sz w:val="23"/>
                <w:szCs w:val="23"/>
              </w:rPr>
              <w:t>заключении брака</w:t>
            </w:r>
            <w:r w:rsidR="00AF7458" w:rsidRPr="000302E0">
              <w:rPr>
                <w:spacing w:val="-20"/>
                <w:sz w:val="23"/>
                <w:szCs w:val="23"/>
              </w:rPr>
              <w:t xml:space="preserve"> </w:t>
            </w:r>
            <w:r w:rsidRPr="000302E0">
              <w:rPr>
                <w:spacing w:val="-20"/>
                <w:sz w:val="23"/>
                <w:szCs w:val="23"/>
              </w:rPr>
              <w:t>– представляется на</w:t>
            </w:r>
            <w:r w:rsidR="00AF7458" w:rsidRPr="000302E0">
              <w:rPr>
                <w:spacing w:val="-20"/>
                <w:sz w:val="23"/>
                <w:szCs w:val="23"/>
              </w:rPr>
              <w:t xml:space="preserve"> </w:t>
            </w:r>
            <w:r w:rsidRPr="000302E0">
              <w:rPr>
                <w:spacing w:val="-20"/>
                <w:sz w:val="23"/>
                <w:szCs w:val="23"/>
              </w:rPr>
              <w:t>мать (мачеху), отца (отчима), усыновителя (удочерителя), которые учтены в</w:t>
            </w:r>
            <w:r w:rsidR="00AF7458" w:rsidRPr="000302E0">
              <w:rPr>
                <w:spacing w:val="-20"/>
                <w:sz w:val="23"/>
                <w:szCs w:val="23"/>
              </w:rPr>
              <w:t xml:space="preserve"> </w:t>
            </w:r>
            <w:r w:rsidRPr="000302E0">
              <w:rPr>
                <w:spacing w:val="-20"/>
                <w:sz w:val="23"/>
                <w:szCs w:val="23"/>
              </w:rPr>
              <w:t>составе семьи при назначении семейного капитала, если они состоят в</w:t>
            </w:r>
            <w:r w:rsidR="00AF7458" w:rsidRPr="000302E0">
              <w:rPr>
                <w:spacing w:val="-20"/>
                <w:sz w:val="23"/>
                <w:szCs w:val="23"/>
              </w:rPr>
              <w:t xml:space="preserve"> </w:t>
            </w:r>
            <w:r w:rsidRPr="000302E0">
              <w:rPr>
                <w:spacing w:val="-20"/>
                <w:sz w:val="23"/>
                <w:szCs w:val="23"/>
              </w:rPr>
              <w:t>браке на</w:t>
            </w:r>
            <w:r w:rsidR="00AF7458" w:rsidRPr="000302E0">
              <w:rPr>
                <w:spacing w:val="-20"/>
                <w:sz w:val="23"/>
                <w:szCs w:val="23"/>
              </w:rPr>
              <w:t xml:space="preserve"> </w:t>
            </w:r>
            <w:r w:rsidRPr="000302E0">
              <w:rPr>
                <w:spacing w:val="-20"/>
                <w:sz w:val="23"/>
                <w:szCs w:val="23"/>
              </w:rPr>
              <w:t>дату обращения</w:t>
            </w:r>
            <w:r w:rsidRPr="000302E0">
              <w:rPr>
                <w:spacing w:val="-20"/>
                <w:sz w:val="23"/>
                <w:szCs w:val="23"/>
              </w:rPr>
              <w:br/>
            </w:r>
            <w:r w:rsidRPr="000302E0">
              <w:rPr>
                <w:spacing w:val="-20"/>
                <w:sz w:val="23"/>
                <w:szCs w:val="23"/>
              </w:rP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w:t>
            </w:r>
            <w:r w:rsidR="00AF7458" w:rsidRPr="000302E0">
              <w:rPr>
                <w:spacing w:val="-20"/>
                <w:sz w:val="23"/>
                <w:szCs w:val="23"/>
              </w:rPr>
              <w:t xml:space="preserve"> </w:t>
            </w:r>
            <w:r w:rsidRPr="000302E0">
              <w:rPr>
                <w:spacing w:val="-20"/>
                <w:sz w:val="23"/>
                <w:szCs w:val="23"/>
              </w:rPr>
              <w:t>– представляются на</w:t>
            </w:r>
            <w:r w:rsidR="00AF7458" w:rsidRPr="000302E0">
              <w:rPr>
                <w:spacing w:val="-20"/>
                <w:sz w:val="23"/>
                <w:szCs w:val="23"/>
              </w:rPr>
              <w:t xml:space="preserve"> </w:t>
            </w:r>
            <w:r w:rsidRPr="000302E0">
              <w:rPr>
                <w:spacing w:val="-20"/>
                <w:sz w:val="23"/>
                <w:szCs w:val="23"/>
              </w:rPr>
              <w:t>детей, которые не</w:t>
            </w:r>
            <w:r w:rsidR="00AF7458" w:rsidRPr="000302E0">
              <w:rPr>
                <w:spacing w:val="-20"/>
                <w:sz w:val="23"/>
                <w:szCs w:val="23"/>
              </w:rPr>
              <w:t xml:space="preserve"> </w:t>
            </w:r>
            <w:r w:rsidRPr="000302E0">
              <w:rPr>
                <w:spacing w:val="-20"/>
                <w:sz w:val="23"/>
                <w:szCs w:val="23"/>
              </w:rPr>
              <w:t>были учтены в</w:t>
            </w:r>
            <w:r w:rsidR="00AF7458" w:rsidRPr="000302E0">
              <w:rPr>
                <w:spacing w:val="-20"/>
                <w:sz w:val="23"/>
                <w:szCs w:val="23"/>
              </w:rPr>
              <w:t xml:space="preserve"> </w:t>
            </w:r>
            <w:r w:rsidRPr="000302E0">
              <w:rPr>
                <w:spacing w:val="-20"/>
                <w:sz w:val="23"/>
                <w:szCs w:val="23"/>
              </w:rPr>
              <w:t>составе семьи при назначении семейного капитала (если в</w:t>
            </w:r>
            <w:r w:rsidR="00AF7458" w:rsidRPr="000302E0">
              <w:rPr>
                <w:spacing w:val="-20"/>
                <w:sz w:val="23"/>
                <w:szCs w:val="23"/>
              </w:rPr>
              <w:t xml:space="preserve"> </w:t>
            </w:r>
            <w:r w:rsidRPr="000302E0">
              <w:rPr>
                <w:spacing w:val="-20"/>
                <w:sz w:val="23"/>
                <w:szCs w:val="23"/>
              </w:rPr>
              <w:t>отношении этих детей досрочно используются средства семейного капитала и</w:t>
            </w:r>
            <w:r w:rsidR="00AF7458" w:rsidRPr="000302E0">
              <w:rPr>
                <w:spacing w:val="-20"/>
                <w:sz w:val="23"/>
                <w:szCs w:val="23"/>
              </w:rPr>
              <w:t xml:space="preserve"> </w:t>
            </w:r>
            <w:r w:rsidRPr="000302E0">
              <w:rPr>
                <w:spacing w:val="-20"/>
                <w:sz w:val="23"/>
                <w:szCs w:val="23"/>
              </w:rPr>
              <w:t>(или) при их обращении за</w:t>
            </w:r>
            <w:r w:rsidR="00AF7458" w:rsidRPr="000302E0">
              <w:rPr>
                <w:spacing w:val="-20"/>
                <w:sz w:val="23"/>
                <w:szCs w:val="23"/>
              </w:rPr>
              <w:t xml:space="preserve"> </w:t>
            </w:r>
            <w:r w:rsidRPr="000302E0">
              <w:rPr>
                <w:spacing w:val="-20"/>
                <w:sz w:val="23"/>
                <w:szCs w:val="23"/>
              </w:rPr>
              <w:t>досрочным распоряжением средствами семейного капитала, а</w:t>
            </w:r>
            <w:r w:rsidR="00AF7458" w:rsidRPr="000302E0">
              <w:rPr>
                <w:spacing w:val="-20"/>
                <w:sz w:val="23"/>
                <w:szCs w:val="23"/>
              </w:rPr>
              <w:t xml:space="preserve"> </w:t>
            </w:r>
            <w:r w:rsidRPr="000302E0">
              <w:rPr>
                <w:spacing w:val="-20"/>
                <w:sz w:val="23"/>
                <w:szCs w:val="23"/>
              </w:rPr>
              <w:t>также при выделении долей семейного капитала)</w:t>
            </w:r>
            <w:r w:rsidRPr="000302E0">
              <w:rPr>
                <w:spacing w:val="-20"/>
                <w:sz w:val="23"/>
                <w:szCs w:val="23"/>
              </w:rPr>
              <w:br/>
            </w:r>
            <w:r w:rsidRPr="000302E0">
              <w:rPr>
                <w:spacing w:val="-20"/>
                <w:sz w:val="23"/>
                <w:szCs w:val="23"/>
              </w:rP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w:t>
            </w:r>
            <w:r w:rsidR="00AF7458" w:rsidRPr="000302E0">
              <w:rPr>
                <w:spacing w:val="-20"/>
                <w:sz w:val="23"/>
                <w:szCs w:val="23"/>
              </w:rPr>
              <w:t xml:space="preserve"> </w:t>
            </w:r>
            <w:r w:rsidRPr="000302E0">
              <w:rPr>
                <w:spacing w:val="-20"/>
                <w:sz w:val="23"/>
                <w:szCs w:val="23"/>
              </w:rPr>
              <w:t>– в случае изменения фамилии, собственного имени, отчества, даты рождения члена семьи, обратившегося за</w:t>
            </w:r>
            <w:r w:rsidR="00AF7458" w:rsidRPr="000302E0">
              <w:rPr>
                <w:spacing w:val="-20"/>
                <w:sz w:val="23"/>
                <w:szCs w:val="23"/>
              </w:rPr>
              <w:t xml:space="preserve"> </w:t>
            </w:r>
            <w:r w:rsidRPr="000302E0">
              <w:rPr>
                <w:spacing w:val="-20"/>
                <w:sz w:val="23"/>
                <w:szCs w:val="23"/>
              </w:rPr>
              <w:t>досрочным распоряжением средствами семейного капитала, и</w:t>
            </w:r>
            <w:r w:rsidR="00AF7458" w:rsidRPr="000302E0">
              <w:rPr>
                <w:spacing w:val="-20"/>
                <w:sz w:val="23"/>
                <w:szCs w:val="23"/>
              </w:rPr>
              <w:t xml:space="preserve"> </w:t>
            </w:r>
            <w:r w:rsidRPr="000302E0">
              <w:rPr>
                <w:spacing w:val="-20"/>
                <w:sz w:val="23"/>
                <w:szCs w:val="23"/>
              </w:rPr>
              <w:t>(или) члена семьи, в отношении которого досрочно используются средства семейного капитала, а</w:t>
            </w:r>
            <w:r w:rsidR="00AF7458" w:rsidRPr="000302E0">
              <w:rPr>
                <w:spacing w:val="-20"/>
                <w:sz w:val="23"/>
                <w:szCs w:val="23"/>
              </w:rPr>
              <w:t xml:space="preserve"> </w:t>
            </w:r>
            <w:r w:rsidRPr="000302E0">
              <w:rPr>
                <w:spacing w:val="-20"/>
                <w:sz w:val="23"/>
                <w:szCs w:val="23"/>
              </w:rPr>
              <w:t>также при выделении долей семейного капитала</w:t>
            </w:r>
            <w:r w:rsidRPr="000302E0">
              <w:rPr>
                <w:spacing w:val="-20"/>
                <w:sz w:val="23"/>
                <w:szCs w:val="23"/>
              </w:rPr>
              <w:br/>
            </w:r>
            <w:r w:rsidRPr="000302E0">
              <w:rPr>
                <w:spacing w:val="-20"/>
                <w:sz w:val="23"/>
                <w:szCs w:val="23"/>
              </w:rPr>
              <w:br/>
              <w:t>свидетельство о</w:t>
            </w:r>
            <w:r w:rsidR="00AF7458" w:rsidRPr="000302E0">
              <w:rPr>
                <w:spacing w:val="-20"/>
                <w:sz w:val="23"/>
                <w:szCs w:val="23"/>
              </w:rPr>
              <w:t xml:space="preserve"> </w:t>
            </w:r>
            <w:r w:rsidRPr="000302E0">
              <w:rPr>
                <w:spacing w:val="-20"/>
                <w:sz w:val="23"/>
                <w:szCs w:val="23"/>
              </w:rPr>
              <w:t>смерти либо справка органа загса, содержащая сведения из</w:t>
            </w:r>
            <w:r w:rsidR="00AF7458" w:rsidRPr="000302E0">
              <w:rPr>
                <w:spacing w:val="-20"/>
                <w:sz w:val="23"/>
                <w:szCs w:val="23"/>
              </w:rPr>
              <w:t xml:space="preserve"> </w:t>
            </w:r>
            <w:r w:rsidRPr="000302E0">
              <w:rPr>
                <w:spacing w:val="-20"/>
                <w:sz w:val="23"/>
                <w:szCs w:val="23"/>
              </w:rPr>
              <w:t>записи акта о</w:t>
            </w:r>
            <w:r w:rsidR="00AF7458" w:rsidRPr="000302E0">
              <w:rPr>
                <w:spacing w:val="-20"/>
                <w:sz w:val="23"/>
                <w:szCs w:val="23"/>
              </w:rPr>
              <w:t xml:space="preserve"> </w:t>
            </w:r>
            <w:r w:rsidRPr="000302E0">
              <w:rPr>
                <w:spacing w:val="-20"/>
                <w:sz w:val="23"/>
                <w:szCs w:val="23"/>
              </w:rPr>
              <w:t>смерти, копия решения суда об</w:t>
            </w:r>
            <w:r w:rsidR="00AF7458" w:rsidRPr="000302E0">
              <w:rPr>
                <w:spacing w:val="-20"/>
                <w:sz w:val="23"/>
                <w:szCs w:val="23"/>
              </w:rPr>
              <w:t xml:space="preserve"> </w:t>
            </w:r>
            <w:r w:rsidRPr="000302E0">
              <w:rPr>
                <w:spacing w:val="-20"/>
                <w:sz w:val="23"/>
                <w:szCs w:val="23"/>
              </w:rPr>
              <w:t>объявлении гражданина умершим, о</w:t>
            </w:r>
            <w:r w:rsidR="00AF7458" w:rsidRPr="000302E0">
              <w:rPr>
                <w:spacing w:val="-20"/>
                <w:sz w:val="23"/>
                <w:szCs w:val="23"/>
              </w:rPr>
              <w:t xml:space="preserve"> </w:t>
            </w:r>
            <w:r w:rsidRPr="000302E0">
              <w:rPr>
                <w:spacing w:val="-20"/>
                <w:sz w:val="23"/>
                <w:szCs w:val="23"/>
              </w:rPr>
              <w:t>признании его безвестно отсутствующим, копия постановления (определения) суда, органа уголовного преследования об</w:t>
            </w:r>
            <w:r w:rsidR="00AF7458" w:rsidRPr="000302E0">
              <w:rPr>
                <w:spacing w:val="-20"/>
                <w:sz w:val="23"/>
                <w:szCs w:val="23"/>
              </w:rPr>
              <w:t xml:space="preserve"> </w:t>
            </w:r>
            <w:r w:rsidRPr="000302E0">
              <w:rPr>
                <w:spacing w:val="-20"/>
                <w:sz w:val="23"/>
                <w:szCs w:val="23"/>
              </w:rPr>
              <w:t>объявлении розыска гражданина, копия решения суда о</w:t>
            </w:r>
            <w:r w:rsidR="00AF7458" w:rsidRPr="000302E0">
              <w:rPr>
                <w:spacing w:val="-20"/>
                <w:sz w:val="23"/>
                <w:szCs w:val="23"/>
              </w:rPr>
              <w:t xml:space="preserve"> </w:t>
            </w:r>
            <w:r w:rsidRPr="000302E0">
              <w:rPr>
                <w:spacing w:val="-20"/>
                <w:sz w:val="23"/>
                <w:szCs w:val="23"/>
              </w:rPr>
              <w:t>лишении родительских прав либо об</w:t>
            </w:r>
            <w:r w:rsidR="00AF7458" w:rsidRPr="000302E0">
              <w:rPr>
                <w:spacing w:val="-20"/>
                <w:sz w:val="23"/>
                <w:szCs w:val="23"/>
              </w:rPr>
              <w:t xml:space="preserve"> </w:t>
            </w:r>
            <w:r w:rsidRPr="000302E0">
              <w:rPr>
                <w:spacing w:val="-20"/>
                <w:sz w:val="23"/>
                <w:szCs w:val="23"/>
              </w:rPr>
              <w:t>отобрании ребенка без лишения родительских прав, Соглашение о</w:t>
            </w:r>
            <w:r w:rsidR="00AF7458" w:rsidRPr="000302E0">
              <w:rPr>
                <w:spacing w:val="-20"/>
                <w:sz w:val="23"/>
                <w:szCs w:val="23"/>
              </w:rPr>
              <w:t xml:space="preserve"> </w:t>
            </w:r>
            <w:r w:rsidRPr="000302E0">
              <w:rPr>
                <w:spacing w:val="-20"/>
                <w:sz w:val="23"/>
                <w:szCs w:val="23"/>
              </w:rPr>
              <w:t>детях, копия решения (выписка из</w:t>
            </w:r>
            <w:r w:rsidR="00AF7458" w:rsidRPr="000302E0">
              <w:rPr>
                <w:spacing w:val="-20"/>
                <w:sz w:val="23"/>
                <w:szCs w:val="23"/>
              </w:rPr>
              <w:t xml:space="preserve"> </w:t>
            </w:r>
            <w:r w:rsidRPr="000302E0">
              <w:rPr>
                <w:spacing w:val="-20"/>
                <w:sz w:val="23"/>
                <w:szCs w:val="23"/>
              </w:rPr>
              <w:t>решения) суда о</w:t>
            </w:r>
            <w:r w:rsidR="00AF7458" w:rsidRPr="000302E0">
              <w:rPr>
                <w:spacing w:val="-20"/>
                <w:sz w:val="23"/>
                <w:szCs w:val="23"/>
              </w:rPr>
              <w:t xml:space="preserve"> </w:t>
            </w:r>
            <w:r w:rsidRPr="000302E0">
              <w:rPr>
                <w:spacing w:val="-20"/>
                <w:sz w:val="23"/>
                <w:szCs w:val="23"/>
              </w:rPr>
              <w:t xml:space="preserve">расторжении брака </w:t>
            </w:r>
            <w:r w:rsidRPr="000302E0">
              <w:rPr>
                <w:spacing w:val="-20"/>
                <w:sz w:val="23"/>
                <w:szCs w:val="23"/>
              </w:rPr>
              <w:lastRenderedPageBreak/>
              <w:t>либо свидетельство о</w:t>
            </w:r>
            <w:r w:rsidR="00AF7458" w:rsidRPr="000302E0">
              <w:rPr>
                <w:spacing w:val="-20"/>
                <w:sz w:val="23"/>
                <w:szCs w:val="23"/>
              </w:rPr>
              <w:t xml:space="preserve"> </w:t>
            </w:r>
            <w:r w:rsidRPr="000302E0">
              <w:rPr>
                <w:spacing w:val="-20"/>
                <w:sz w:val="23"/>
                <w:szCs w:val="23"/>
              </w:rPr>
              <w:t>расторжении брака, Брачный договор, копии решения (постановления) суда, определения о</w:t>
            </w:r>
            <w:r w:rsidR="00AF7458" w:rsidRPr="000302E0">
              <w:rPr>
                <w:spacing w:val="-20"/>
                <w:sz w:val="23"/>
                <w:szCs w:val="23"/>
              </w:rPr>
              <w:t xml:space="preserve"> </w:t>
            </w:r>
            <w:r w:rsidRPr="000302E0">
              <w:rPr>
                <w:spacing w:val="-20"/>
                <w:sz w:val="23"/>
                <w:szCs w:val="23"/>
              </w:rPr>
              <w:t>судебном приказе о</w:t>
            </w:r>
            <w:r w:rsidR="00AF7458" w:rsidRPr="000302E0">
              <w:rPr>
                <w:spacing w:val="-20"/>
                <w:sz w:val="23"/>
                <w:szCs w:val="23"/>
              </w:rPr>
              <w:t xml:space="preserve"> </w:t>
            </w:r>
            <w:r w:rsidRPr="000302E0">
              <w:rPr>
                <w:spacing w:val="-20"/>
                <w:sz w:val="23"/>
                <w:szCs w:val="23"/>
              </w:rPr>
              <w:t>взыскании алиментов, Соглашение об</w:t>
            </w:r>
            <w:r w:rsidR="00AF7458" w:rsidRPr="000302E0">
              <w:rPr>
                <w:spacing w:val="-20"/>
                <w:sz w:val="23"/>
                <w:szCs w:val="23"/>
              </w:rPr>
              <w:t xml:space="preserve"> </w:t>
            </w:r>
            <w:r w:rsidRPr="000302E0">
              <w:rPr>
                <w:spacing w:val="-20"/>
                <w:sz w:val="23"/>
                <w:szCs w:val="23"/>
              </w:rPr>
              <w:t>уплате алиментов, копия решения суда о</w:t>
            </w:r>
            <w:r w:rsidR="00AF7458" w:rsidRPr="000302E0">
              <w:rPr>
                <w:spacing w:val="-20"/>
                <w:sz w:val="23"/>
                <w:szCs w:val="23"/>
              </w:rPr>
              <w:t xml:space="preserve"> </w:t>
            </w:r>
            <w:r w:rsidRPr="000302E0">
              <w:rPr>
                <w:spacing w:val="-20"/>
                <w:sz w:val="23"/>
                <w:szCs w:val="23"/>
              </w:rPr>
              <w:t>признании гражданина недееспособным или иной документ, подтверждающий исключение из</w:t>
            </w:r>
            <w:r w:rsidR="00AF7458" w:rsidRPr="000302E0">
              <w:rPr>
                <w:spacing w:val="-20"/>
                <w:sz w:val="23"/>
                <w:szCs w:val="23"/>
              </w:rPr>
              <w:t xml:space="preserve"> </w:t>
            </w:r>
            <w:r w:rsidRPr="000302E0">
              <w:rPr>
                <w:spacing w:val="-20"/>
                <w:sz w:val="23"/>
                <w:szCs w:val="23"/>
              </w:rPr>
              <w:t>состава семьи гражданина, которому назначен семейный капитал, или невозможность его обращения,</w:t>
            </w:r>
            <w:r w:rsidR="00AF7458" w:rsidRPr="000302E0">
              <w:rPr>
                <w:spacing w:val="-20"/>
                <w:sz w:val="23"/>
                <w:szCs w:val="23"/>
              </w:rPr>
              <w:t xml:space="preserve"> </w:t>
            </w:r>
            <w:r w:rsidRPr="000302E0">
              <w:rPr>
                <w:spacing w:val="-20"/>
                <w:sz w:val="23"/>
                <w:szCs w:val="23"/>
              </w:rPr>
              <w:t>– в</w:t>
            </w:r>
            <w:r w:rsidR="00AF7458" w:rsidRPr="000302E0">
              <w:rPr>
                <w:spacing w:val="-20"/>
                <w:sz w:val="23"/>
                <w:szCs w:val="23"/>
              </w:rPr>
              <w:t xml:space="preserve"> </w:t>
            </w:r>
            <w:r w:rsidRPr="000302E0">
              <w:rPr>
                <w:spacing w:val="-20"/>
                <w:sz w:val="23"/>
                <w:szCs w:val="23"/>
              </w:rPr>
              <w:t>случае обращения члена семьи, не</w:t>
            </w:r>
            <w:r w:rsidR="00AF7458" w:rsidRPr="000302E0">
              <w:rPr>
                <w:spacing w:val="-20"/>
                <w:sz w:val="23"/>
                <w:szCs w:val="23"/>
              </w:rPr>
              <w:t xml:space="preserve"> </w:t>
            </w:r>
            <w:r w:rsidRPr="000302E0">
              <w:rPr>
                <w:spacing w:val="-20"/>
                <w:sz w:val="23"/>
                <w:szCs w:val="23"/>
              </w:rPr>
              <w:t>являющегося гражданином, которому назначен семейный капитал</w:t>
            </w:r>
          </w:p>
        </w:tc>
        <w:tc>
          <w:tcPr>
            <w:tcW w:w="1540" w:type="dxa"/>
            <w:gridSpan w:val="5"/>
            <w:tcBorders>
              <w:top w:val="single" w:sz="4" w:space="0" w:color="auto"/>
              <w:left w:val="single" w:sz="4" w:space="0" w:color="auto"/>
              <w:bottom w:val="nil"/>
              <w:right w:val="single" w:sz="4" w:space="0" w:color="auto"/>
            </w:tcBorders>
            <w:shd w:val="clear" w:color="auto" w:fill="auto"/>
          </w:tcPr>
          <w:p w:rsidR="000C1E12" w:rsidRPr="000302E0" w:rsidRDefault="000C1E12"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lastRenderedPageBreak/>
              <w:t>бесплатно</w:t>
            </w:r>
          </w:p>
        </w:tc>
        <w:tc>
          <w:tcPr>
            <w:tcW w:w="1417" w:type="dxa"/>
            <w:gridSpan w:val="4"/>
            <w:tcBorders>
              <w:top w:val="single" w:sz="4" w:space="0" w:color="auto"/>
              <w:left w:val="single" w:sz="4" w:space="0" w:color="auto"/>
              <w:bottom w:val="nil"/>
              <w:right w:val="single" w:sz="4" w:space="0" w:color="auto"/>
            </w:tcBorders>
            <w:shd w:val="clear" w:color="auto" w:fill="auto"/>
          </w:tcPr>
          <w:p w:rsidR="000C1E12" w:rsidRPr="000302E0" w:rsidRDefault="000C1E12" w:rsidP="00777CA5">
            <w:pPr>
              <w:pStyle w:val="table100"/>
              <w:spacing w:after="0" w:afterAutospacing="0" w:line="220" w:lineRule="exact"/>
              <w:jc w:val="center"/>
              <w:rPr>
                <w:rFonts w:eastAsia="Times New Roman"/>
                <w:spacing w:val="-20"/>
                <w:sz w:val="23"/>
                <w:szCs w:val="23"/>
              </w:rPr>
            </w:pPr>
            <w:r w:rsidRPr="000302E0">
              <w:rPr>
                <w:spacing w:val="-20"/>
                <w:sz w:val="23"/>
                <w:szCs w:val="23"/>
              </w:rPr>
              <w:t>1 месяц со дня подачи заявления</w:t>
            </w:r>
          </w:p>
        </w:tc>
        <w:tc>
          <w:tcPr>
            <w:tcW w:w="2138" w:type="dxa"/>
            <w:gridSpan w:val="3"/>
            <w:tcBorders>
              <w:top w:val="single" w:sz="4" w:space="0" w:color="auto"/>
              <w:left w:val="single" w:sz="4" w:space="0" w:color="auto"/>
              <w:bottom w:val="nil"/>
              <w:right w:val="single" w:sz="4" w:space="0" w:color="auto"/>
            </w:tcBorders>
            <w:shd w:val="clear" w:color="auto" w:fill="auto"/>
          </w:tcPr>
          <w:p w:rsidR="000C1E12" w:rsidRPr="000302E0" w:rsidRDefault="000C1E12" w:rsidP="00777CA5">
            <w:pPr>
              <w:pStyle w:val="table100"/>
              <w:spacing w:after="0" w:afterAutospacing="0" w:line="220" w:lineRule="exact"/>
              <w:jc w:val="center"/>
              <w:rPr>
                <w:rFonts w:eastAsia="Times New Roman"/>
                <w:strike/>
                <w:spacing w:val="-20"/>
                <w:sz w:val="23"/>
                <w:szCs w:val="23"/>
              </w:rPr>
            </w:pPr>
            <w:r w:rsidRPr="000302E0">
              <w:rPr>
                <w:spacing w:val="-20"/>
                <w:sz w:val="23"/>
                <w:szCs w:val="23"/>
              </w:rPr>
              <w:t>единовременно</w:t>
            </w:r>
          </w:p>
        </w:tc>
      </w:tr>
      <w:tr w:rsidR="00B34698" w:rsidRPr="008A49EB" w:rsidTr="008E258E">
        <w:trPr>
          <w:gridAfter w:val="2"/>
          <w:wAfter w:w="59" w:type="dxa"/>
          <w:trHeight w:val="1200"/>
        </w:trPr>
        <w:tc>
          <w:tcPr>
            <w:tcW w:w="16107" w:type="dxa"/>
            <w:gridSpan w:val="21"/>
            <w:tcBorders>
              <w:top w:val="nil"/>
              <w:left w:val="single" w:sz="4" w:space="0" w:color="auto"/>
              <w:bottom w:val="single" w:sz="4" w:space="0" w:color="auto"/>
              <w:right w:val="single" w:sz="4" w:space="0" w:color="auto"/>
            </w:tcBorders>
          </w:tcPr>
          <w:p w:rsidR="00B34698" w:rsidRPr="000302E0" w:rsidRDefault="00B34698" w:rsidP="00414B75">
            <w:pPr>
              <w:pStyle w:val="table100"/>
              <w:widowControl w:val="0"/>
              <w:spacing w:after="0" w:afterAutospacing="0" w:line="220" w:lineRule="exact"/>
              <w:ind w:firstLine="284"/>
              <w:jc w:val="both"/>
              <w:rPr>
                <w:spacing w:val="-20"/>
                <w:sz w:val="23"/>
                <w:szCs w:val="23"/>
              </w:rPr>
            </w:pPr>
            <w:r w:rsidRPr="000302E0">
              <w:rPr>
                <w:spacing w:val="-20"/>
                <w:sz w:val="23"/>
                <w:szCs w:val="23"/>
              </w:rPr>
              <w:lastRenderedPageBreak/>
              <w:t xml:space="preserve">По административной процедуре 2.47.1 </w:t>
            </w:r>
            <w:r w:rsidRPr="000302E0">
              <w:rPr>
                <w:color w:val="202124"/>
                <w:spacing w:val="-20"/>
                <w:sz w:val="23"/>
                <w:szCs w:val="23"/>
              </w:rPr>
              <w:t>должностные лица отдела юридического по работе с обращениями граждан и юридических лиц самостоятельно запрашивают следующиее документыты и (или) информацию</w:t>
            </w:r>
            <w:r w:rsidRPr="000302E0">
              <w:rPr>
                <w:spacing w:val="-20"/>
                <w:sz w:val="23"/>
                <w:szCs w:val="23"/>
              </w:rPr>
              <w:t>:</w:t>
            </w:r>
          </w:p>
          <w:p w:rsidR="00B34698" w:rsidRPr="000302E0" w:rsidRDefault="00B34698" w:rsidP="00414B75">
            <w:pPr>
              <w:pStyle w:val="table100"/>
              <w:spacing w:after="0" w:afterAutospacing="0" w:line="220" w:lineRule="exact"/>
              <w:ind w:firstLine="284"/>
              <w:jc w:val="both"/>
              <w:rPr>
                <w:spacing w:val="-20"/>
                <w:sz w:val="23"/>
                <w:szCs w:val="23"/>
              </w:rPr>
            </w:pPr>
            <w:r w:rsidRPr="000302E0">
              <w:rPr>
                <w:spacing w:val="-20"/>
                <w:sz w:val="23"/>
                <w:szCs w:val="23"/>
              </w:rPr>
              <w:t>справка о месте жительства и составе семьи или копия лицевого счета на всех членов семьи, зарегистрированных по месту жительства в Республике Беларусь;</w:t>
            </w:r>
          </w:p>
          <w:p w:rsidR="00B34698" w:rsidRPr="000302E0" w:rsidRDefault="00B34698" w:rsidP="00414B75">
            <w:pPr>
              <w:pStyle w:val="table100"/>
              <w:spacing w:after="0" w:afterAutospacing="0" w:line="220" w:lineRule="exact"/>
              <w:ind w:firstLine="284"/>
              <w:jc w:val="both"/>
              <w:rPr>
                <w:spacing w:val="-20"/>
                <w:sz w:val="23"/>
                <w:szCs w:val="23"/>
              </w:rPr>
            </w:pPr>
            <w:r w:rsidRPr="000302E0">
              <w:rPr>
                <w:spacing w:val="-20"/>
                <w:sz w:val="23"/>
                <w:szCs w:val="23"/>
              </w:rPr>
              <w:t>информация о наличии (отсутствии) сведений об открытии депозитного счета;</w:t>
            </w:r>
          </w:p>
          <w:p w:rsidR="00B34698" w:rsidRPr="000302E0" w:rsidRDefault="00B34698" w:rsidP="00414B75">
            <w:pPr>
              <w:pStyle w:val="table100"/>
              <w:spacing w:after="0" w:afterAutospacing="0" w:line="220" w:lineRule="exact"/>
              <w:ind w:firstLine="284"/>
              <w:jc w:val="both"/>
              <w:rPr>
                <w:spacing w:val="-20"/>
                <w:sz w:val="23"/>
                <w:szCs w:val="23"/>
              </w:rPr>
            </w:pPr>
            <w:r w:rsidRPr="000302E0">
              <w:rPr>
                <w:spacing w:val="-20"/>
                <w:sz w:val="23"/>
                <w:szCs w:val="23"/>
              </w:rPr>
              <w:t>информация о наличии (отсутствии) сведений о лишении родительских прав, об отмене усыновления (удочерения), отобрании ребенка (детей) из семьи, отказе от ребенка (детей);</w:t>
            </w:r>
          </w:p>
          <w:p w:rsidR="00B34698" w:rsidRPr="000302E0" w:rsidRDefault="00B34698" w:rsidP="00414B75">
            <w:pPr>
              <w:pStyle w:val="table100"/>
              <w:spacing w:after="0" w:afterAutospacing="0" w:line="220" w:lineRule="exact"/>
              <w:ind w:firstLine="284"/>
              <w:jc w:val="both"/>
              <w:rPr>
                <w:spacing w:val="-20"/>
                <w:sz w:val="23"/>
                <w:szCs w:val="23"/>
              </w:rPr>
            </w:pPr>
            <w:r w:rsidRPr="000302E0">
              <w:rPr>
                <w:spacing w:val="-20"/>
                <w:sz w:val="23"/>
                <w:szCs w:val="23"/>
              </w:rPr>
              <w:t>информация о наличии (отсутствии) сведений о совершении умышленных тяжких или особо тяжких преступлений против человека в отношении гражданина, подавшего заявление о досрочном распоряжении средствами семейного капитала и являющегося членом семьи, а также члена (членов) семьи, нуждающегося (нуждающихся) в получении платных медицинских услуг по заключению врачебноконсультационной комиссии.</w:t>
            </w:r>
          </w:p>
          <w:p w:rsidR="00B34698" w:rsidRPr="00995BAD" w:rsidRDefault="00B34698" w:rsidP="00414B75">
            <w:pPr>
              <w:pStyle w:val="HTML"/>
              <w:shd w:val="clear" w:color="auto" w:fill="F8F9FA"/>
              <w:spacing w:line="220" w:lineRule="exact"/>
              <w:ind w:firstLine="284"/>
              <w:jc w:val="both"/>
              <w:rPr>
                <w:rFonts w:ascii="Times New Roman" w:hAnsi="Times New Roman" w:cs="Times New Roman"/>
                <w:spacing w:val="-20"/>
                <w:sz w:val="23"/>
                <w:szCs w:val="23"/>
              </w:rPr>
            </w:pPr>
            <w:r w:rsidRPr="00995BAD">
              <w:rPr>
                <w:rFonts w:ascii="Times New Roman" w:hAnsi="Times New Roman" w:cs="Times New Roman"/>
                <w:i/>
                <w:spacing w:val="-20"/>
                <w:sz w:val="23"/>
                <w:szCs w:val="23"/>
              </w:rPr>
              <w:t xml:space="preserve">Должностное лицо, ответственное за осуществление административной процедуры 2.47.1, – </w:t>
            </w:r>
            <w:r w:rsidR="00995BAD" w:rsidRPr="00995BAD">
              <w:rPr>
                <w:rFonts w:ascii="Times New Roman" w:hAnsi="Times New Roman" w:cs="Times New Roman"/>
                <w:i/>
                <w:spacing w:val="-20"/>
                <w:sz w:val="23"/>
                <w:szCs w:val="23"/>
              </w:rPr>
              <w:t>главный специалисты отдела  занятости населения и социально-трудовых отношений                      Юревич О.П. (кабинет № 26, тел. 4 21 43), в его отсутствие – заместитель начальника – начальник отдела занятости населения и социально-трудовых отношений Дедюля И.В. (кабинет № 25, тел. 4 32 50).</w:t>
            </w:r>
          </w:p>
        </w:tc>
      </w:tr>
      <w:tr w:rsidR="000C1E12" w:rsidRPr="008A49EB" w:rsidTr="008E258E">
        <w:trPr>
          <w:gridAfter w:val="2"/>
          <w:wAfter w:w="59" w:type="dxa"/>
          <w:trHeight w:val="657"/>
        </w:trPr>
        <w:tc>
          <w:tcPr>
            <w:tcW w:w="1416" w:type="dxa"/>
            <w:gridSpan w:val="2"/>
            <w:tcBorders>
              <w:top w:val="single" w:sz="4" w:space="0" w:color="auto"/>
              <w:left w:val="single" w:sz="4" w:space="0" w:color="auto"/>
              <w:right w:val="single" w:sz="4" w:space="0" w:color="auto"/>
            </w:tcBorders>
            <w:shd w:val="clear" w:color="auto" w:fill="auto"/>
          </w:tcPr>
          <w:p w:rsidR="000C1E12" w:rsidRPr="000302E0" w:rsidRDefault="000C1E12" w:rsidP="00777CA5">
            <w:pPr>
              <w:pStyle w:val="table100"/>
              <w:widowControl w:val="0"/>
              <w:spacing w:after="0" w:afterAutospacing="0" w:line="220" w:lineRule="exact"/>
              <w:jc w:val="both"/>
              <w:rPr>
                <w:b/>
                <w:bCs/>
                <w:spacing w:val="-20"/>
                <w:sz w:val="23"/>
                <w:szCs w:val="23"/>
              </w:rPr>
            </w:pPr>
            <w:r w:rsidRPr="000302E0">
              <w:rPr>
                <w:b/>
                <w:bCs/>
                <w:spacing w:val="-20"/>
                <w:sz w:val="23"/>
                <w:szCs w:val="23"/>
              </w:rPr>
              <w:t>2.47.2</w:t>
            </w:r>
          </w:p>
          <w:p w:rsidR="000C1E12" w:rsidRPr="000302E0" w:rsidRDefault="000C1E12" w:rsidP="00777CA5">
            <w:pPr>
              <w:pStyle w:val="table100"/>
              <w:widowControl w:val="0"/>
              <w:spacing w:after="0" w:afterAutospacing="0" w:line="220" w:lineRule="exact"/>
              <w:jc w:val="both"/>
              <w:rPr>
                <w:b/>
                <w:bCs/>
                <w:spacing w:val="-20"/>
                <w:sz w:val="23"/>
                <w:szCs w:val="23"/>
              </w:rPr>
            </w:pPr>
          </w:p>
          <w:p w:rsidR="000C1E12" w:rsidRPr="000302E0" w:rsidRDefault="000C1E12" w:rsidP="00777CA5">
            <w:pPr>
              <w:pStyle w:val="table100"/>
              <w:widowControl w:val="0"/>
              <w:spacing w:after="0" w:afterAutospacing="0" w:line="220" w:lineRule="exact"/>
              <w:jc w:val="both"/>
              <w:rPr>
                <w:b/>
                <w:bCs/>
                <w:spacing w:val="-20"/>
                <w:sz w:val="23"/>
                <w:szCs w:val="23"/>
              </w:rPr>
            </w:pPr>
          </w:p>
          <w:p w:rsidR="000C1E12" w:rsidRPr="000302E0" w:rsidRDefault="000C1E12" w:rsidP="00777CA5">
            <w:pPr>
              <w:pStyle w:val="table100"/>
              <w:widowControl w:val="0"/>
              <w:spacing w:after="0" w:afterAutospacing="0" w:line="220" w:lineRule="exact"/>
              <w:jc w:val="both"/>
              <w:rPr>
                <w:b/>
                <w:bCs/>
                <w:spacing w:val="-20"/>
                <w:sz w:val="23"/>
                <w:szCs w:val="23"/>
              </w:rPr>
            </w:pPr>
          </w:p>
          <w:p w:rsidR="000C1E12" w:rsidRPr="000302E0" w:rsidRDefault="000C1E12" w:rsidP="00777CA5">
            <w:pPr>
              <w:pStyle w:val="table100"/>
              <w:widowControl w:val="0"/>
              <w:spacing w:after="0" w:afterAutospacing="0" w:line="220" w:lineRule="exact"/>
              <w:jc w:val="both"/>
              <w:rPr>
                <w:b/>
                <w:bCs/>
                <w:spacing w:val="-20"/>
                <w:sz w:val="23"/>
                <w:szCs w:val="23"/>
              </w:rPr>
            </w:pPr>
          </w:p>
          <w:p w:rsidR="000C1E12" w:rsidRPr="000302E0" w:rsidRDefault="000C1E12" w:rsidP="00777CA5">
            <w:pPr>
              <w:pStyle w:val="table100"/>
              <w:widowControl w:val="0"/>
              <w:spacing w:after="0" w:afterAutospacing="0" w:line="220" w:lineRule="exact"/>
              <w:jc w:val="both"/>
              <w:rPr>
                <w:b/>
                <w:bCs/>
                <w:spacing w:val="-20"/>
                <w:sz w:val="23"/>
                <w:szCs w:val="23"/>
              </w:rPr>
            </w:pPr>
          </w:p>
        </w:tc>
        <w:tc>
          <w:tcPr>
            <w:tcW w:w="2837" w:type="dxa"/>
            <w:gridSpan w:val="2"/>
            <w:tcBorders>
              <w:top w:val="single" w:sz="4" w:space="0" w:color="auto"/>
              <w:left w:val="single" w:sz="4" w:space="0" w:color="auto"/>
              <w:right w:val="single" w:sz="4" w:space="0" w:color="auto"/>
            </w:tcBorders>
            <w:shd w:val="clear" w:color="auto" w:fill="auto"/>
          </w:tcPr>
          <w:p w:rsidR="000C1E12" w:rsidRPr="000302E0" w:rsidRDefault="000C1E12" w:rsidP="00777CA5">
            <w:pPr>
              <w:pStyle w:val="HTML"/>
              <w:shd w:val="clear" w:color="auto" w:fill="F8F9FA"/>
              <w:spacing w:line="220" w:lineRule="exact"/>
              <w:jc w:val="both"/>
              <w:rPr>
                <w:rFonts w:ascii="Times New Roman" w:hAnsi="Times New Roman" w:cs="Times New Roman"/>
                <w:spacing w:val="-20"/>
                <w:sz w:val="23"/>
                <w:szCs w:val="23"/>
              </w:rPr>
            </w:pPr>
            <w:r w:rsidRPr="000302E0">
              <w:rPr>
                <w:rFonts w:ascii="Times New Roman" w:hAnsi="Times New Roman" w:cs="Times New Roman"/>
                <w:spacing w:val="-20"/>
                <w:sz w:val="23"/>
                <w:szCs w:val="23"/>
              </w:rPr>
              <w:t>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w:t>
            </w:r>
            <w:r w:rsidR="00AF7458" w:rsidRPr="000302E0">
              <w:rPr>
                <w:rFonts w:ascii="Times New Roman" w:hAnsi="Times New Roman" w:cs="Times New Roman"/>
                <w:spacing w:val="-20"/>
                <w:sz w:val="23"/>
                <w:szCs w:val="23"/>
              </w:rPr>
              <w:t xml:space="preserve"> </w:t>
            </w:r>
            <w:r w:rsidRPr="000302E0">
              <w:rPr>
                <w:rFonts w:ascii="Times New Roman" w:hAnsi="Times New Roman" w:cs="Times New Roman"/>
                <w:spacing w:val="-20"/>
                <w:sz w:val="23"/>
                <w:szCs w:val="23"/>
              </w:rPr>
              <w:t>среднего специального образования потребительской кооперации Республики Беларусь и</w:t>
            </w:r>
            <w:r w:rsidR="00AF7458" w:rsidRPr="000302E0">
              <w:rPr>
                <w:rFonts w:ascii="Times New Roman" w:hAnsi="Times New Roman" w:cs="Times New Roman"/>
                <w:spacing w:val="-20"/>
                <w:sz w:val="23"/>
                <w:szCs w:val="23"/>
              </w:rPr>
              <w:t xml:space="preserve"> </w:t>
            </w:r>
            <w:r w:rsidRPr="000302E0">
              <w:rPr>
                <w:rFonts w:ascii="Times New Roman" w:hAnsi="Times New Roman" w:cs="Times New Roman"/>
                <w:spacing w:val="-20"/>
                <w:sz w:val="23"/>
                <w:szCs w:val="23"/>
              </w:rPr>
              <w:t>учреждениях высшего образования Федерации профсоюзов Беларуси</w:t>
            </w:r>
          </w:p>
        </w:tc>
        <w:tc>
          <w:tcPr>
            <w:tcW w:w="2504" w:type="dxa"/>
            <w:gridSpan w:val="2"/>
            <w:tcBorders>
              <w:top w:val="single" w:sz="4" w:space="0" w:color="auto"/>
              <w:left w:val="single" w:sz="4" w:space="0" w:color="auto"/>
              <w:right w:val="single" w:sz="4" w:space="0" w:color="auto"/>
            </w:tcBorders>
            <w:shd w:val="clear" w:color="auto" w:fill="auto"/>
          </w:tcPr>
          <w:p w:rsidR="000C1E12" w:rsidRPr="000302E0" w:rsidRDefault="000C1E12"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0C1E12" w:rsidRPr="000302E0" w:rsidRDefault="000C1E12"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0C1E12" w:rsidRPr="000302E0" w:rsidRDefault="000C1E12"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тел. 41105,</w:t>
            </w:r>
            <w:r w:rsidRPr="000302E0">
              <w:rPr>
                <w:spacing w:val="-20"/>
                <w:sz w:val="23"/>
                <w:szCs w:val="23"/>
              </w:rPr>
              <w:t xml:space="preserve"> </w:t>
            </w:r>
            <w:r w:rsidRPr="000302E0">
              <w:rPr>
                <w:spacing w:val="-20"/>
                <w:sz w:val="23"/>
                <w:szCs w:val="23"/>
              </w:rPr>
              <w:br/>
            </w:r>
            <w:r w:rsidRPr="000302E0">
              <w:rPr>
                <w:b w:val="0"/>
                <w:spacing w:val="-20"/>
                <w:sz w:val="23"/>
                <w:szCs w:val="23"/>
              </w:rP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Васильченко Т.В.</w:t>
            </w:r>
            <w:r w:rsidRPr="000302E0">
              <w:rPr>
                <w:spacing w:val="-20"/>
                <w:sz w:val="23"/>
                <w:szCs w:val="23"/>
              </w:rPr>
              <w:t xml:space="preserve"> </w:t>
            </w:r>
            <w:r w:rsidRPr="000302E0">
              <w:rPr>
                <w:spacing w:val="-20"/>
                <w:sz w:val="23"/>
                <w:szCs w:val="23"/>
              </w:rPr>
              <w:br/>
            </w:r>
            <w:r w:rsidRPr="000302E0">
              <w:rPr>
                <w:b w:val="0"/>
                <w:bCs w:val="0"/>
                <w:spacing w:val="-20"/>
                <w:sz w:val="23"/>
                <w:szCs w:val="23"/>
              </w:rPr>
              <w:t>тел. 21543</w:t>
            </w:r>
          </w:p>
        </w:tc>
        <w:tc>
          <w:tcPr>
            <w:tcW w:w="4255" w:type="dxa"/>
            <w:gridSpan w:val="3"/>
            <w:tcBorders>
              <w:top w:val="single" w:sz="4" w:space="0" w:color="auto"/>
              <w:left w:val="single" w:sz="4" w:space="0" w:color="auto"/>
              <w:right w:val="single" w:sz="4" w:space="0" w:color="auto"/>
            </w:tcBorders>
            <w:shd w:val="clear" w:color="auto" w:fill="auto"/>
          </w:tcPr>
          <w:p w:rsidR="000C1E12" w:rsidRPr="000302E0" w:rsidRDefault="000C1E12" w:rsidP="00777CA5">
            <w:pPr>
              <w:pStyle w:val="table100"/>
              <w:spacing w:after="0" w:afterAutospacing="0" w:line="220" w:lineRule="exact"/>
              <w:rPr>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паспорт или иной документ, удостоверяющий личность</w:t>
            </w:r>
            <w:r w:rsidRPr="000302E0">
              <w:rPr>
                <w:spacing w:val="-20"/>
                <w:sz w:val="23"/>
                <w:szCs w:val="23"/>
              </w:rPr>
              <w:br/>
            </w:r>
            <w:r w:rsidRPr="000302E0">
              <w:rPr>
                <w:spacing w:val="-20"/>
                <w:sz w:val="23"/>
                <w:szCs w:val="23"/>
              </w:rPr>
              <w:br/>
              <w:t>решение или копия решения (выписка из решения) о назначении семейного капитала</w:t>
            </w:r>
            <w:r w:rsidRPr="000302E0">
              <w:rPr>
                <w:spacing w:val="-20"/>
                <w:sz w:val="23"/>
                <w:szCs w:val="23"/>
              </w:rPr>
              <w:br/>
            </w:r>
            <w:r w:rsidRPr="000302E0">
              <w:rPr>
                <w:spacing w:val="-20"/>
                <w:sz w:val="23"/>
                <w:szCs w:val="23"/>
              </w:rPr>
              <w:br/>
              <w:t>договор о</w:t>
            </w:r>
            <w:r w:rsidR="00AF7458" w:rsidRPr="000302E0">
              <w:rPr>
                <w:spacing w:val="-20"/>
                <w:sz w:val="23"/>
                <w:szCs w:val="23"/>
              </w:rPr>
              <w:t xml:space="preserve"> </w:t>
            </w:r>
            <w:r w:rsidRPr="000302E0">
              <w:rPr>
                <w:spacing w:val="-20"/>
                <w:sz w:val="23"/>
                <w:szCs w:val="23"/>
              </w:rPr>
              <w:t>подготовке специалиста с</w:t>
            </w:r>
            <w:r w:rsidR="00AF7458" w:rsidRPr="000302E0">
              <w:rPr>
                <w:spacing w:val="-20"/>
                <w:sz w:val="23"/>
                <w:szCs w:val="23"/>
              </w:rPr>
              <w:t xml:space="preserve"> </w:t>
            </w:r>
            <w:r w:rsidRPr="000302E0">
              <w:rPr>
                <w:spacing w:val="-20"/>
                <w:sz w:val="23"/>
                <w:szCs w:val="23"/>
              </w:rPr>
              <w:t>высшим образованием, специалиста (рабочего) со</w:t>
            </w:r>
            <w:r w:rsidR="00AF7458" w:rsidRPr="000302E0">
              <w:rPr>
                <w:spacing w:val="-20"/>
                <w:sz w:val="23"/>
                <w:szCs w:val="23"/>
              </w:rPr>
              <w:t xml:space="preserve"> </w:t>
            </w:r>
            <w:r w:rsidRPr="000302E0">
              <w:rPr>
                <w:spacing w:val="-20"/>
                <w:sz w:val="23"/>
                <w:szCs w:val="23"/>
              </w:rPr>
              <w:t>средним специальным образованием, рабочего (служащего) с</w:t>
            </w:r>
            <w:r w:rsidR="00AF7458" w:rsidRPr="000302E0">
              <w:rPr>
                <w:spacing w:val="-20"/>
                <w:sz w:val="23"/>
                <w:szCs w:val="23"/>
              </w:rPr>
              <w:t xml:space="preserve"> </w:t>
            </w:r>
            <w:r w:rsidRPr="000302E0">
              <w:rPr>
                <w:spacing w:val="-20"/>
                <w:sz w:val="23"/>
                <w:szCs w:val="23"/>
              </w:rPr>
              <w:t>профессионально</w:t>
            </w:r>
            <w:r w:rsidR="000A74D8" w:rsidRPr="000302E0">
              <w:rPr>
                <w:spacing w:val="-20"/>
                <w:sz w:val="23"/>
                <w:szCs w:val="23"/>
              </w:rPr>
              <w:t>–</w:t>
            </w:r>
            <w:r w:rsidRPr="000302E0">
              <w:rPr>
                <w:spacing w:val="-20"/>
                <w:sz w:val="23"/>
                <w:szCs w:val="23"/>
              </w:rPr>
              <w:t>техническим образованием на</w:t>
            </w:r>
            <w:r w:rsidR="00AF7458" w:rsidRPr="000302E0">
              <w:rPr>
                <w:spacing w:val="-20"/>
                <w:sz w:val="23"/>
                <w:szCs w:val="23"/>
              </w:rPr>
              <w:t xml:space="preserve"> </w:t>
            </w:r>
            <w:r w:rsidRPr="000302E0">
              <w:rPr>
                <w:spacing w:val="-20"/>
                <w:sz w:val="23"/>
                <w:szCs w:val="23"/>
              </w:rPr>
              <w:t>платной основе</w:t>
            </w:r>
            <w:r w:rsidRPr="000302E0">
              <w:rPr>
                <w:spacing w:val="-20"/>
                <w:sz w:val="23"/>
                <w:szCs w:val="23"/>
              </w:rPr>
              <w:br/>
            </w:r>
            <w:r w:rsidRPr="000302E0">
              <w:rPr>
                <w:spacing w:val="-20"/>
                <w:sz w:val="23"/>
                <w:szCs w:val="23"/>
              </w:rPr>
              <w:br/>
              <w:t>справка о том, что гражданин является обучающимся</w:t>
            </w:r>
            <w:r w:rsidRPr="000302E0">
              <w:rPr>
                <w:spacing w:val="-20"/>
                <w:sz w:val="23"/>
                <w:szCs w:val="23"/>
              </w:rPr>
              <w:br/>
            </w:r>
            <w:r w:rsidRPr="000302E0">
              <w:rPr>
                <w:spacing w:val="-20"/>
                <w:sz w:val="23"/>
                <w:szCs w:val="23"/>
              </w:rPr>
              <w:br/>
              <w:t>документ, удостоверяющий личность, и (или) свидетельство о рождении члена семьи, в отношении которого заключен договор о</w:t>
            </w:r>
            <w:r w:rsidR="00AF7458" w:rsidRPr="000302E0">
              <w:rPr>
                <w:spacing w:val="-20"/>
                <w:sz w:val="23"/>
                <w:szCs w:val="23"/>
              </w:rPr>
              <w:t xml:space="preserve"> </w:t>
            </w:r>
            <w:r w:rsidRPr="000302E0">
              <w:rPr>
                <w:spacing w:val="-20"/>
                <w:sz w:val="23"/>
                <w:szCs w:val="23"/>
              </w:rPr>
              <w:t>подготовке специалиста с</w:t>
            </w:r>
            <w:r w:rsidR="00AF7458" w:rsidRPr="000302E0">
              <w:rPr>
                <w:spacing w:val="-20"/>
                <w:sz w:val="23"/>
                <w:szCs w:val="23"/>
              </w:rPr>
              <w:t xml:space="preserve"> </w:t>
            </w:r>
            <w:r w:rsidRPr="000302E0">
              <w:rPr>
                <w:spacing w:val="-20"/>
                <w:sz w:val="23"/>
                <w:szCs w:val="23"/>
              </w:rPr>
              <w:t>высшим образованием, специалиста (рабочего) со</w:t>
            </w:r>
            <w:r w:rsidR="00AF7458" w:rsidRPr="000302E0">
              <w:rPr>
                <w:spacing w:val="-20"/>
                <w:sz w:val="23"/>
                <w:szCs w:val="23"/>
              </w:rPr>
              <w:t xml:space="preserve"> </w:t>
            </w:r>
            <w:r w:rsidRPr="000302E0">
              <w:rPr>
                <w:spacing w:val="-20"/>
                <w:sz w:val="23"/>
                <w:szCs w:val="23"/>
              </w:rPr>
              <w:lastRenderedPageBreak/>
              <w:t>средним специальным образованием, рабочего (служащего) с</w:t>
            </w:r>
            <w:r w:rsidR="00AF7458" w:rsidRPr="000302E0">
              <w:rPr>
                <w:spacing w:val="-20"/>
                <w:sz w:val="23"/>
                <w:szCs w:val="23"/>
              </w:rPr>
              <w:t xml:space="preserve"> </w:t>
            </w:r>
            <w:r w:rsidRPr="000302E0">
              <w:rPr>
                <w:spacing w:val="-20"/>
                <w:sz w:val="23"/>
                <w:szCs w:val="23"/>
              </w:rPr>
              <w:t>профессионально</w:t>
            </w:r>
            <w:r w:rsidR="000A74D8" w:rsidRPr="000302E0">
              <w:rPr>
                <w:spacing w:val="-20"/>
                <w:sz w:val="23"/>
                <w:szCs w:val="23"/>
              </w:rPr>
              <w:t>–</w:t>
            </w:r>
            <w:r w:rsidRPr="000302E0">
              <w:rPr>
                <w:spacing w:val="-20"/>
                <w:sz w:val="23"/>
                <w:szCs w:val="23"/>
              </w:rPr>
              <w:t>техническим образованием на</w:t>
            </w:r>
            <w:r w:rsidR="00AF7458" w:rsidRPr="000302E0">
              <w:rPr>
                <w:spacing w:val="-20"/>
                <w:sz w:val="23"/>
                <w:szCs w:val="23"/>
              </w:rPr>
              <w:t xml:space="preserve"> </w:t>
            </w:r>
            <w:r w:rsidRPr="000302E0">
              <w:rPr>
                <w:spacing w:val="-20"/>
                <w:sz w:val="23"/>
                <w:szCs w:val="23"/>
              </w:rPr>
              <w:t>платной основе</w:t>
            </w:r>
            <w:r w:rsidRPr="000302E0">
              <w:rPr>
                <w:spacing w:val="-20"/>
                <w:sz w:val="23"/>
                <w:szCs w:val="23"/>
              </w:rPr>
              <w:br/>
            </w:r>
            <w:r w:rsidRPr="000302E0">
              <w:rPr>
                <w:spacing w:val="-20"/>
                <w:sz w:val="23"/>
                <w:szCs w:val="23"/>
              </w:rPr>
              <w:br/>
              <w:t>свидетельство о</w:t>
            </w:r>
            <w:r w:rsidR="00AF7458" w:rsidRPr="000302E0">
              <w:rPr>
                <w:spacing w:val="-20"/>
                <w:sz w:val="23"/>
                <w:szCs w:val="23"/>
              </w:rPr>
              <w:t xml:space="preserve"> </w:t>
            </w:r>
            <w:r w:rsidRPr="000302E0">
              <w:rPr>
                <w:spacing w:val="-20"/>
                <w:sz w:val="23"/>
                <w:szCs w:val="23"/>
              </w:rPr>
              <w:t>заключении брака</w:t>
            </w:r>
            <w:r w:rsidR="00AF7458" w:rsidRPr="000302E0">
              <w:rPr>
                <w:spacing w:val="-20"/>
                <w:sz w:val="23"/>
                <w:szCs w:val="23"/>
              </w:rPr>
              <w:t xml:space="preserve"> </w:t>
            </w:r>
            <w:r w:rsidRPr="000302E0">
              <w:rPr>
                <w:spacing w:val="-20"/>
                <w:sz w:val="23"/>
                <w:szCs w:val="23"/>
              </w:rPr>
              <w:t>– представляется на</w:t>
            </w:r>
            <w:r w:rsidR="00AF7458" w:rsidRPr="000302E0">
              <w:rPr>
                <w:spacing w:val="-20"/>
                <w:sz w:val="23"/>
                <w:szCs w:val="23"/>
              </w:rPr>
              <w:t xml:space="preserve"> </w:t>
            </w:r>
            <w:r w:rsidRPr="000302E0">
              <w:rPr>
                <w:spacing w:val="-20"/>
                <w:sz w:val="23"/>
                <w:szCs w:val="23"/>
              </w:rPr>
              <w:t>мать (мачеху), отца (отчима), усыновителя (удочерителя), которые учтены в</w:t>
            </w:r>
            <w:r w:rsidR="00AF7458" w:rsidRPr="000302E0">
              <w:rPr>
                <w:spacing w:val="-20"/>
                <w:sz w:val="23"/>
                <w:szCs w:val="23"/>
              </w:rPr>
              <w:t xml:space="preserve"> </w:t>
            </w:r>
            <w:r w:rsidRPr="000302E0">
              <w:rPr>
                <w:spacing w:val="-20"/>
                <w:sz w:val="23"/>
                <w:szCs w:val="23"/>
              </w:rPr>
              <w:t>составе семьи при назначении семейного капитала, если они состоят в</w:t>
            </w:r>
            <w:r w:rsidR="00AF7458" w:rsidRPr="000302E0">
              <w:rPr>
                <w:spacing w:val="-20"/>
                <w:sz w:val="23"/>
                <w:szCs w:val="23"/>
              </w:rPr>
              <w:t xml:space="preserve"> </w:t>
            </w:r>
            <w:r w:rsidRPr="000302E0">
              <w:rPr>
                <w:spacing w:val="-20"/>
                <w:sz w:val="23"/>
                <w:szCs w:val="23"/>
              </w:rPr>
              <w:t>браке на</w:t>
            </w:r>
            <w:r w:rsidR="00AF7458" w:rsidRPr="000302E0">
              <w:rPr>
                <w:spacing w:val="-20"/>
                <w:sz w:val="23"/>
                <w:szCs w:val="23"/>
              </w:rPr>
              <w:t xml:space="preserve"> </w:t>
            </w:r>
            <w:r w:rsidRPr="000302E0">
              <w:rPr>
                <w:spacing w:val="-20"/>
                <w:sz w:val="23"/>
                <w:szCs w:val="23"/>
              </w:rPr>
              <w:t>дату обращения</w:t>
            </w:r>
            <w:r w:rsidRPr="000302E0">
              <w:rPr>
                <w:spacing w:val="-20"/>
                <w:sz w:val="23"/>
                <w:szCs w:val="23"/>
              </w:rPr>
              <w:br/>
            </w:r>
            <w:r w:rsidRPr="000302E0">
              <w:rPr>
                <w:spacing w:val="-20"/>
                <w:sz w:val="23"/>
                <w:szCs w:val="23"/>
              </w:rPr>
              <w:br/>
              <w:t>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w:t>
            </w:r>
            <w:r w:rsidR="00AF7458" w:rsidRPr="000302E0">
              <w:rPr>
                <w:spacing w:val="-20"/>
                <w:sz w:val="23"/>
                <w:szCs w:val="23"/>
              </w:rPr>
              <w:t xml:space="preserve"> </w:t>
            </w:r>
            <w:r w:rsidRPr="000302E0">
              <w:rPr>
                <w:spacing w:val="-20"/>
                <w:sz w:val="23"/>
                <w:szCs w:val="23"/>
              </w:rPr>
              <w:t>– представляются на</w:t>
            </w:r>
            <w:r w:rsidR="00AF7458" w:rsidRPr="000302E0">
              <w:rPr>
                <w:spacing w:val="-20"/>
                <w:sz w:val="23"/>
                <w:szCs w:val="23"/>
              </w:rPr>
              <w:t xml:space="preserve"> </w:t>
            </w:r>
            <w:r w:rsidRPr="000302E0">
              <w:rPr>
                <w:spacing w:val="-20"/>
                <w:sz w:val="23"/>
                <w:szCs w:val="23"/>
              </w:rPr>
              <w:t>детей, которые не</w:t>
            </w:r>
            <w:r w:rsidR="00AF7458" w:rsidRPr="000302E0">
              <w:rPr>
                <w:spacing w:val="-20"/>
                <w:sz w:val="23"/>
                <w:szCs w:val="23"/>
              </w:rPr>
              <w:t xml:space="preserve"> </w:t>
            </w:r>
            <w:r w:rsidRPr="000302E0">
              <w:rPr>
                <w:spacing w:val="-20"/>
                <w:sz w:val="23"/>
                <w:szCs w:val="23"/>
              </w:rPr>
              <w:t>были учтены в</w:t>
            </w:r>
            <w:r w:rsidR="00AF7458" w:rsidRPr="000302E0">
              <w:rPr>
                <w:spacing w:val="-20"/>
                <w:sz w:val="23"/>
                <w:szCs w:val="23"/>
              </w:rPr>
              <w:t xml:space="preserve"> </w:t>
            </w:r>
            <w:r w:rsidRPr="000302E0">
              <w:rPr>
                <w:spacing w:val="-20"/>
                <w:sz w:val="23"/>
                <w:szCs w:val="23"/>
              </w:rPr>
              <w:t>составе семьи при назначении семейного капитала (если в</w:t>
            </w:r>
            <w:r w:rsidR="00AF7458" w:rsidRPr="000302E0">
              <w:rPr>
                <w:spacing w:val="-20"/>
                <w:sz w:val="23"/>
                <w:szCs w:val="23"/>
              </w:rPr>
              <w:t xml:space="preserve"> </w:t>
            </w:r>
            <w:r w:rsidRPr="000302E0">
              <w:rPr>
                <w:spacing w:val="-20"/>
                <w:sz w:val="23"/>
                <w:szCs w:val="23"/>
              </w:rPr>
              <w:t>отношении их заключен договор о</w:t>
            </w:r>
            <w:r w:rsidR="00AF7458" w:rsidRPr="000302E0">
              <w:rPr>
                <w:spacing w:val="-20"/>
                <w:sz w:val="23"/>
                <w:szCs w:val="23"/>
              </w:rPr>
              <w:t xml:space="preserve"> </w:t>
            </w:r>
            <w:r w:rsidRPr="000302E0">
              <w:rPr>
                <w:spacing w:val="-20"/>
                <w:sz w:val="23"/>
                <w:szCs w:val="23"/>
              </w:rPr>
              <w:t>подготовке специалиста с</w:t>
            </w:r>
            <w:r w:rsidR="00AF7458" w:rsidRPr="000302E0">
              <w:rPr>
                <w:spacing w:val="-20"/>
                <w:sz w:val="23"/>
                <w:szCs w:val="23"/>
              </w:rPr>
              <w:t xml:space="preserve"> </w:t>
            </w:r>
            <w:r w:rsidRPr="000302E0">
              <w:rPr>
                <w:spacing w:val="-20"/>
                <w:sz w:val="23"/>
                <w:szCs w:val="23"/>
              </w:rPr>
              <w:t>высшим образованием, специалиста (рабочего) со</w:t>
            </w:r>
            <w:r w:rsidR="00AF7458" w:rsidRPr="000302E0">
              <w:rPr>
                <w:spacing w:val="-20"/>
                <w:sz w:val="23"/>
                <w:szCs w:val="23"/>
              </w:rPr>
              <w:t xml:space="preserve"> </w:t>
            </w:r>
            <w:r w:rsidRPr="000302E0">
              <w:rPr>
                <w:spacing w:val="-20"/>
                <w:sz w:val="23"/>
                <w:szCs w:val="23"/>
              </w:rPr>
              <w:t>средним специальным образованием, рабочего (служащего) с</w:t>
            </w:r>
            <w:r w:rsidR="00AF7458" w:rsidRPr="000302E0">
              <w:rPr>
                <w:spacing w:val="-20"/>
                <w:sz w:val="23"/>
                <w:szCs w:val="23"/>
              </w:rPr>
              <w:t xml:space="preserve"> </w:t>
            </w:r>
            <w:r w:rsidRPr="000302E0">
              <w:rPr>
                <w:spacing w:val="-20"/>
                <w:sz w:val="23"/>
                <w:szCs w:val="23"/>
              </w:rPr>
              <w:t>профессионально</w:t>
            </w:r>
            <w:r w:rsidR="000A74D8" w:rsidRPr="000302E0">
              <w:rPr>
                <w:spacing w:val="-20"/>
                <w:sz w:val="23"/>
                <w:szCs w:val="23"/>
              </w:rPr>
              <w:t>–</w:t>
            </w:r>
            <w:r w:rsidRPr="000302E0">
              <w:rPr>
                <w:spacing w:val="-20"/>
                <w:sz w:val="23"/>
                <w:szCs w:val="23"/>
              </w:rPr>
              <w:t>техническим образованием на</w:t>
            </w:r>
            <w:r w:rsidR="00AF7458" w:rsidRPr="000302E0">
              <w:rPr>
                <w:spacing w:val="-20"/>
                <w:sz w:val="23"/>
                <w:szCs w:val="23"/>
              </w:rPr>
              <w:t xml:space="preserve"> </w:t>
            </w:r>
            <w:r w:rsidRPr="000302E0">
              <w:rPr>
                <w:spacing w:val="-20"/>
                <w:sz w:val="23"/>
                <w:szCs w:val="23"/>
              </w:rPr>
              <w:t>платной основе и</w:t>
            </w:r>
            <w:r w:rsidR="00AF7458" w:rsidRPr="000302E0">
              <w:rPr>
                <w:spacing w:val="-20"/>
                <w:sz w:val="23"/>
                <w:szCs w:val="23"/>
              </w:rPr>
              <w:t xml:space="preserve"> </w:t>
            </w:r>
            <w:r w:rsidRPr="000302E0">
              <w:rPr>
                <w:spacing w:val="-20"/>
                <w:sz w:val="23"/>
                <w:szCs w:val="23"/>
              </w:rPr>
              <w:t>(или) при их обращении за</w:t>
            </w:r>
            <w:r w:rsidR="00AF7458" w:rsidRPr="000302E0">
              <w:rPr>
                <w:spacing w:val="-20"/>
                <w:sz w:val="23"/>
                <w:szCs w:val="23"/>
              </w:rPr>
              <w:t xml:space="preserve"> </w:t>
            </w:r>
            <w:r w:rsidRPr="000302E0">
              <w:rPr>
                <w:spacing w:val="-20"/>
                <w:sz w:val="23"/>
                <w:szCs w:val="23"/>
              </w:rPr>
              <w:t>досрочным распоряжением средствами семейного капитала, а</w:t>
            </w:r>
            <w:r w:rsidR="00AF7458" w:rsidRPr="000302E0">
              <w:rPr>
                <w:spacing w:val="-20"/>
                <w:sz w:val="23"/>
                <w:szCs w:val="23"/>
              </w:rPr>
              <w:t xml:space="preserve"> </w:t>
            </w:r>
            <w:r w:rsidRPr="000302E0">
              <w:rPr>
                <w:spacing w:val="-20"/>
                <w:sz w:val="23"/>
                <w:szCs w:val="23"/>
              </w:rPr>
              <w:t>также при выделении долей семейного капитала)</w:t>
            </w:r>
            <w:r w:rsidRPr="000302E0">
              <w:rPr>
                <w:spacing w:val="-20"/>
                <w:sz w:val="23"/>
                <w:szCs w:val="23"/>
              </w:rPr>
              <w:br/>
            </w:r>
            <w:r w:rsidRPr="000302E0">
              <w:rPr>
                <w:spacing w:val="-20"/>
                <w:sz w:val="23"/>
                <w:szCs w:val="23"/>
              </w:rP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w:t>
            </w:r>
            <w:r w:rsidR="00AF7458" w:rsidRPr="000302E0">
              <w:rPr>
                <w:spacing w:val="-20"/>
                <w:sz w:val="23"/>
                <w:szCs w:val="23"/>
              </w:rPr>
              <w:t xml:space="preserve"> </w:t>
            </w:r>
            <w:r w:rsidRPr="000302E0">
              <w:rPr>
                <w:spacing w:val="-20"/>
                <w:sz w:val="23"/>
                <w:szCs w:val="23"/>
              </w:rPr>
              <w:t>– в случае изменения фамилии, собственного имени, отчества, даты рождения члена семьи, обратившегося за</w:t>
            </w:r>
            <w:r w:rsidR="00AF7458" w:rsidRPr="000302E0">
              <w:rPr>
                <w:spacing w:val="-20"/>
                <w:sz w:val="23"/>
                <w:szCs w:val="23"/>
              </w:rPr>
              <w:t xml:space="preserve"> </w:t>
            </w:r>
            <w:r w:rsidRPr="000302E0">
              <w:rPr>
                <w:spacing w:val="-20"/>
                <w:sz w:val="23"/>
                <w:szCs w:val="23"/>
              </w:rPr>
              <w:t>досрочным распоряжением средствами семейного капитала, и</w:t>
            </w:r>
            <w:r w:rsidR="00AF7458" w:rsidRPr="000302E0">
              <w:rPr>
                <w:spacing w:val="-20"/>
                <w:sz w:val="23"/>
                <w:szCs w:val="23"/>
              </w:rPr>
              <w:t xml:space="preserve"> </w:t>
            </w:r>
            <w:r w:rsidRPr="000302E0">
              <w:rPr>
                <w:spacing w:val="-20"/>
                <w:sz w:val="23"/>
                <w:szCs w:val="23"/>
              </w:rPr>
              <w:t>(или) члена семьи, в</w:t>
            </w:r>
            <w:r w:rsidR="00AF7458" w:rsidRPr="000302E0">
              <w:rPr>
                <w:spacing w:val="-20"/>
                <w:sz w:val="23"/>
                <w:szCs w:val="23"/>
              </w:rPr>
              <w:t xml:space="preserve"> </w:t>
            </w:r>
            <w:r w:rsidRPr="000302E0">
              <w:rPr>
                <w:spacing w:val="-20"/>
                <w:sz w:val="23"/>
                <w:szCs w:val="23"/>
              </w:rPr>
              <w:t>отношении которого заключен договор о</w:t>
            </w:r>
            <w:r w:rsidR="00AF7458" w:rsidRPr="000302E0">
              <w:rPr>
                <w:spacing w:val="-20"/>
                <w:sz w:val="23"/>
                <w:szCs w:val="23"/>
              </w:rPr>
              <w:t xml:space="preserve"> </w:t>
            </w:r>
            <w:r w:rsidRPr="000302E0">
              <w:rPr>
                <w:spacing w:val="-20"/>
                <w:sz w:val="23"/>
                <w:szCs w:val="23"/>
              </w:rPr>
              <w:t>подготовке специалиста с</w:t>
            </w:r>
            <w:r w:rsidR="00AF7458" w:rsidRPr="000302E0">
              <w:rPr>
                <w:spacing w:val="-20"/>
                <w:sz w:val="23"/>
                <w:szCs w:val="23"/>
              </w:rPr>
              <w:t xml:space="preserve"> </w:t>
            </w:r>
            <w:r w:rsidRPr="000302E0">
              <w:rPr>
                <w:spacing w:val="-20"/>
                <w:sz w:val="23"/>
                <w:szCs w:val="23"/>
              </w:rPr>
              <w:t>высшим образованием, специалиста (рабочего) со</w:t>
            </w:r>
            <w:r w:rsidR="00AF7458" w:rsidRPr="000302E0">
              <w:rPr>
                <w:spacing w:val="-20"/>
                <w:sz w:val="23"/>
                <w:szCs w:val="23"/>
              </w:rPr>
              <w:t xml:space="preserve"> </w:t>
            </w:r>
            <w:r w:rsidRPr="000302E0">
              <w:rPr>
                <w:spacing w:val="-20"/>
                <w:sz w:val="23"/>
                <w:szCs w:val="23"/>
              </w:rPr>
              <w:t>средним специальным образованием, рабочего (служащего) с</w:t>
            </w:r>
            <w:r w:rsidR="00AF7458" w:rsidRPr="000302E0">
              <w:rPr>
                <w:spacing w:val="-20"/>
                <w:sz w:val="23"/>
                <w:szCs w:val="23"/>
              </w:rPr>
              <w:t xml:space="preserve"> </w:t>
            </w:r>
            <w:r w:rsidRPr="000302E0">
              <w:rPr>
                <w:spacing w:val="-20"/>
                <w:sz w:val="23"/>
                <w:szCs w:val="23"/>
              </w:rPr>
              <w:t>профессионально</w:t>
            </w:r>
            <w:r w:rsidR="000A74D8" w:rsidRPr="000302E0">
              <w:rPr>
                <w:spacing w:val="-20"/>
                <w:sz w:val="23"/>
                <w:szCs w:val="23"/>
              </w:rPr>
              <w:t>–</w:t>
            </w:r>
            <w:r w:rsidRPr="000302E0">
              <w:rPr>
                <w:spacing w:val="-20"/>
                <w:sz w:val="23"/>
                <w:szCs w:val="23"/>
              </w:rPr>
              <w:t>техническим образованием на</w:t>
            </w:r>
            <w:r w:rsidR="00AF7458" w:rsidRPr="000302E0">
              <w:rPr>
                <w:spacing w:val="-20"/>
                <w:sz w:val="23"/>
                <w:szCs w:val="23"/>
              </w:rPr>
              <w:t xml:space="preserve"> </w:t>
            </w:r>
            <w:r w:rsidRPr="000302E0">
              <w:rPr>
                <w:spacing w:val="-20"/>
                <w:sz w:val="23"/>
                <w:szCs w:val="23"/>
              </w:rPr>
              <w:t>платной основе, а</w:t>
            </w:r>
            <w:r w:rsidR="00AF7458" w:rsidRPr="000302E0">
              <w:rPr>
                <w:spacing w:val="-20"/>
                <w:sz w:val="23"/>
                <w:szCs w:val="23"/>
              </w:rPr>
              <w:t xml:space="preserve"> </w:t>
            </w:r>
            <w:r w:rsidRPr="000302E0">
              <w:rPr>
                <w:spacing w:val="-20"/>
                <w:sz w:val="23"/>
                <w:szCs w:val="23"/>
              </w:rPr>
              <w:t>также при выделении долей семейного капитала</w:t>
            </w:r>
            <w:r w:rsidRPr="000302E0">
              <w:rPr>
                <w:spacing w:val="-20"/>
                <w:sz w:val="23"/>
                <w:szCs w:val="23"/>
              </w:rPr>
              <w:br/>
            </w:r>
            <w:r w:rsidRPr="000302E0">
              <w:rPr>
                <w:spacing w:val="-20"/>
                <w:sz w:val="23"/>
                <w:szCs w:val="23"/>
              </w:rPr>
              <w:br/>
              <w:t>свидетельство о</w:t>
            </w:r>
            <w:r w:rsidR="00AF7458" w:rsidRPr="000302E0">
              <w:rPr>
                <w:spacing w:val="-20"/>
                <w:sz w:val="23"/>
                <w:szCs w:val="23"/>
              </w:rPr>
              <w:t xml:space="preserve"> </w:t>
            </w:r>
            <w:r w:rsidRPr="000302E0">
              <w:rPr>
                <w:spacing w:val="-20"/>
                <w:sz w:val="23"/>
                <w:szCs w:val="23"/>
              </w:rPr>
              <w:t xml:space="preserve">смерти либо справка органа загса, </w:t>
            </w:r>
            <w:r w:rsidRPr="000302E0">
              <w:rPr>
                <w:spacing w:val="-20"/>
                <w:sz w:val="23"/>
                <w:szCs w:val="23"/>
              </w:rPr>
              <w:lastRenderedPageBreak/>
              <w:t>содержащая сведения из</w:t>
            </w:r>
            <w:r w:rsidR="00AF7458" w:rsidRPr="000302E0">
              <w:rPr>
                <w:spacing w:val="-20"/>
                <w:sz w:val="23"/>
                <w:szCs w:val="23"/>
              </w:rPr>
              <w:t xml:space="preserve"> </w:t>
            </w:r>
            <w:r w:rsidRPr="000302E0">
              <w:rPr>
                <w:spacing w:val="-20"/>
                <w:sz w:val="23"/>
                <w:szCs w:val="23"/>
              </w:rPr>
              <w:t>записи акта о</w:t>
            </w:r>
            <w:r w:rsidR="00AF7458" w:rsidRPr="000302E0">
              <w:rPr>
                <w:spacing w:val="-20"/>
                <w:sz w:val="23"/>
                <w:szCs w:val="23"/>
              </w:rPr>
              <w:t xml:space="preserve"> </w:t>
            </w:r>
            <w:r w:rsidRPr="000302E0">
              <w:rPr>
                <w:spacing w:val="-20"/>
                <w:sz w:val="23"/>
                <w:szCs w:val="23"/>
              </w:rPr>
              <w:t>смерти, копия решения суда об</w:t>
            </w:r>
            <w:r w:rsidR="00AF7458" w:rsidRPr="000302E0">
              <w:rPr>
                <w:spacing w:val="-20"/>
                <w:sz w:val="23"/>
                <w:szCs w:val="23"/>
              </w:rPr>
              <w:t xml:space="preserve"> </w:t>
            </w:r>
            <w:r w:rsidRPr="000302E0">
              <w:rPr>
                <w:spacing w:val="-20"/>
                <w:sz w:val="23"/>
                <w:szCs w:val="23"/>
              </w:rPr>
              <w:t>объявлении гражданина умершим, о</w:t>
            </w:r>
            <w:r w:rsidR="00AF7458" w:rsidRPr="000302E0">
              <w:rPr>
                <w:spacing w:val="-20"/>
                <w:sz w:val="23"/>
                <w:szCs w:val="23"/>
              </w:rPr>
              <w:t xml:space="preserve"> </w:t>
            </w:r>
            <w:r w:rsidRPr="000302E0">
              <w:rPr>
                <w:spacing w:val="-20"/>
                <w:sz w:val="23"/>
                <w:szCs w:val="23"/>
              </w:rPr>
              <w:t>признании его безвестно отсутствующим, копия постановления (определения) суда, органа уголовного преследования об</w:t>
            </w:r>
            <w:r w:rsidR="00AF7458" w:rsidRPr="000302E0">
              <w:rPr>
                <w:spacing w:val="-20"/>
                <w:sz w:val="23"/>
                <w:szCs w:val="23"/>
              </w:rPr>
              <w:t xml:space="preserve"> </w:t>
            </w:r>
            <w:r w:rsidRPr="000302E0">
              <w:rPr>
                <w:spacing w:val="-20"/>
                <w:sz w:val="23"/>
                <w:szCs w:val="23"/>
              </w:rPr>
              <w:t>объявлении розыска гражданина, копия решения суда о</w:t>
            </w:r>
            <w:r w:rsidR="00AF7458" w:rsidRPr="000302E0">
              <w:rPr>
                <w:spacing w:val="-20"/>
                <w:sz w:val="23"/>
                <w:szCs w:val="23"/>
              </w:rPr>
              <w:t xml:space="preserve"> </w:t>
            </w:r>
            <w:r w:rsidRPr="000302E0">
              <w:rPr>
                <w:spacing w:val="-20"/>
                <w:sz w:val="23"/>
                <w:szCs w:val="23"/>
              </w:rPr>
              <w:t>лишении родительских прав либо об</w:t>
            </w:r>
            <w:r w:rsidR="00AF7458" w:rsidRPr="000302E0">
              <w:rPr>
                <w:spacing w:val="-20"/>
                <w:sz w:val="23"/>
                <w:szCs w:val="23"/>
              </w:rPr>
              <w:t xml:space="preserve"> </w:t>
            </w:r>
            <w:r w:rsidRPr="000302E0">
              <w:rPr>
                <w:spacing w:val="-20"/>
                <w:sz w:val="23"/>
                <w:szCs w:val="23"/>
              </w:rPr>
              <w:t>отобрании ребенка без лишения родительских прав, Соглашение о</w:t>
            </w:r>
            <w:r w:rsidR="00AF7458" w:rsidRPr="000302E0">
              <w:rPr>
                <w:spacing w:val="-20"/>
                <w:sz w:val="23"/>
                <w:szCs w:val="23"/>
              </w:rPr>
              <w:t xml:space="preserve"> </w:t>
            </w:r>
            <w:r w:rsidRPr="000302E0">
              <w:rPr>
                <w:spacing w:val="-20"/>
                <w:sz w:val="23"/>
                <w:szCs w:val="23"/>
              </w:rPr>
              <w:t>детях, копия решения суда (выписка из</w:t>
            </w:r>
            <w:r w:rsidR="00AF7458" w:rsidRPr="000302E0">
              <w:rPr>
                <w:spacing w:val="-20"/>
                <w:sz w:val="23"/>
                <w:szCs w:val="23"/>
              </w:rPr>
              <w:t xml:space="preserve"> </w:t>
            </w:r>
            <w:r w:rsidRPr="000302E0">
              <w:rPr>
                <w:spacing w:val="-20"/>
                <w:sz w:val="23"/>
                <w:szCs w:val="23"/>
              </w:rPr>
              <w:t>решения) о</w:t>
            </w:r>
            <w:r w:rsidR="00AF7458" w:rsidRPr="000302E0">
              <w:rPr>
                <w:spacing w:val="-20"/>
                <w:sz w:val="23"/>
                <w:szCs w:val="23"/>
              </w:rPr>
              <w:t xml:space="preserve"> </w:t>
            </w:r>
            <w:r w:rsidRPr="000302E0">
              <w:rPr>
                <w:spacing w:val="-20"/>
                <w:sz w:val="23"/>
                <w:szCs w:val="23"/>
              </w:rPr>
              <w:t>расторжении брака либо свидетельство о</w:t>
            </w:r>
            <w:r w:rsidR="00AF7458" w:rsidRPr="000302E0">
              <w:rPr>
                <w:spacing w:val="-20"/>
                <w:sz w:val="23"/>
                <w:szCs w:val="23"/>
              </w:rPr>
              <w:t xml:space="preserve"> </w:t>
            </w:r>
            <w:r w:rsidRPr="000302E0">
              <w:rPr>
                <w:spacing w:val="-20"/>
                <w:sz w:val="23"/>
                <w:szCs w:val="23"/>
              </w:rPr>
              <w:t>расторжении брака, Брачный договор, копии решения (постановления) суда, определения о</w:t>
            </w:r>
            <w:r w:rsidR="00AF7458" w:rsidRPr="000302E0">
              <w:rPr>
                <w:spacing w:val="-20"/>
                <w:sz w:val="23"/>
                <w:szCs w:val="23"/>
              </w:rPr>
              <w:t xml:space="preserve"> </w:t>
            </w:r>
            <w:r w:rsidRPr="000302E0">
              <w:rPr>
                <w:spacing w:val="-20"/>
                <w:sz w:val="23"/>
                <w:szCs w:val="23"/>
              </w:rPr>
              <w:t>судебном приказе о</w:t>
            </w:r>
            <w:r w:rsidR="00AF7458" w:rsidRPr="000302E0">
              <w:rPr>
                <w:spacing w:val="-20"/>
                <w:sz w:val="23"/>
                <w:szCs w:val="23"/>
              </w:rPr>
              <w:t xml:space="preserve"> </w:t>
            </w:r>
            <w:r w:rsidRPr="000302E0">
              <w:rPr>
                <w:spacing w:val="-20"/>
                <w:sz w:val="23"/>
                <w:szCs w:val="23"/>
              </w:rPr>
              <w:t>взыскании алиментов, Соглашение об</w:t>
            </w:r>
            <w:r w:rsidR="00AF7458" w:rsidRPr="000302E0">
              <w:rPr>
                <w:spacing w:val="-20"/>
                <w:sz w:val="23"/>
                <w:szCs w:val="23"/>
              </w:rPr>
              <w:t xml:space="preserve"> </w:t>
            </w:r>
            <w:r w:rsidRPr="000302E0">
              <w:rPr>
                <w:spacing w:val="-20"/>
                <w:sz w:val="23"/>
                <w:szCs w:val="23"/>
              </w:rPr>
              <w:t>уплате алиментов, копия решения суда о</w:t>
            </w:r>
            <w:r w:rsidR="00AF7458" w:rsidRPr="000302E0">
              <w:rPr>
                <w:spacing w:val="-20"/>
                <w:sz w:val="23"/>
                <w:szCs w:val="23"/>
              </w:rPr>
              <w:t xml:space="preserve"> </w:t>
            </w:r>
            <w:r w:rsidRPr="000302E0">
              <w:rPr>
                <w:spacing w:val="-20"/>
                <w:sz w:val="23"/>
                <w:szCs w:val="23"/>
              </w:rPr>
              <w:t>признании гражданина недееспособным или иной документ, подтверждающий исключение из</w:t>
            </w:r>
            <w:r w:rsidR="00AF7458" w:rsidRPr="000302E0">
              <w:rPr>
                <w:spacing w:val="-20"/>
                <w:sz w:val="23"/>
                <w:szCs w:val="23"/>
              </w:rPr>
              <w:t xml:space="preserve"> </w:t>
            </w:r>
            <w:r w:rsidRPr="000302E0">
              <w:rPr>
                <w:spacing w:val="-20"/>
                <w:sz w:val="23"/>
                <w:szCs w:val="23"/>
              </w:rPr>
              <w:t>состава семьи гражданина, которому назначен семейный капитал, или невозможность его обращения,</w:t>
            </w:r>
            <w:r w:rsidR="00AF7458" w:rsidRPr="000302E0">
              <w:rPr>
                <w:spacing w:val="-20"/>
                <w:sz w:val="23"/>
                <w:szCs w:val="23"/>
              </w:rPr>
              <w:t xml:space="preserve"> </w:t>
            </w:r>
            <w:r w:rsidRPr="000302E0">
              <w:rPr>
                <w:spacing w:val="-20"/>
                <w:sz w:val="23"/>
                <w:szCs w:val="23"/>
              </w:rPr>
              <w:t>– в</w:t>
            </w:r>
            <w:r w:rsidR="00AF7458" w:rsidRPr="000302E0">
              <w:rPr>
                <w:spacing w:val="-20"/>
                <w:sz w:val="23"/>
                <w:szCs w:val="23"/>
              </w:rPr>
              <w:t xml:space="preserve"> </w:t>
            </w:r>
            <w:r w:rsidRPr="000302E0">
              <w:rPr>
                <w:spacing w:val="-20"/>
                <w:sz w:val="23"/>
                <w:szCs w:val="23"/>
              </w:rPr>
              <w:t>случае обращения члена семьи, не</w:t>
            </w:r>
            <w:r w:rsidR="00AF7458" w:rsidRPr="000302E0">
              <w:rPr>
                <w:spacing w:val="-20"/>
                <w:sz w:val="23"/>
                <w:szCs w:val="23"/>
              </w:rPr>
              <w:t xml:space="preserve"> </w:t>
            </w:r>
            <w:r w:rsidRPr="000302E0">
              <w:rPr>
                <w:spacing w:val="-20"/>
                <w:sz w:val="23"/>
                <w:szCs w:val="23"/>
              </w:rPr>
              <w:t>являющегося гражданином, которому назначен семейный капитал</w:t>
            </w:r>
          </w:p>
        </w:tc>
        <w:tc>
          <w:tcPr>
            <w:tcW w:w="1540" w:type="dxa"/>
            <w:gridSpan w:val="5"/>
            <w:tcBorders>
              <w:top w:val="single" w:sz="4" w:space="0" w:color="auto"/>
              <w:left w:val="single" w:sz="4" w:space="0" w:color="auto"/>
              <w:right w:val="single" w:sz="4" w:space="0" w:color="auto"/>
            </w:tcBorders>
            <w:shd w:val="clear" w:color="auto" w:fill="auto"/>
          </w:tcPr>
          <w:p w:rsidR="000C1E12" w:rsidRPr="000302E0" w:rsidRDefault="000C1E12"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lastRenderedPageBreak/>
              <w:t>бесплатно</w:t>
            </w:r>
          </w:p>
        </w:tc>
        <w:tc>
          <w:tcPr>
            <w:tcW w:w="1417" w:type="dxa"/>
            <w:gridSpan w:val="4"/>
            <w:tcBorders>
              <w:top w:val="single" w:sz="4" w:space="0" w:color="auto"/>
              <w:left w:val="single" w:sz="4" w:space="0" w:color="auto"/>
              <w:right w:val="single" w:sz="4" w:space="0" w:color="auto"/>
            </w:tcBorders>
            <w:shd w:val="clear" w:color="auto" w:fill="auto"/>
          </w:tcPr>
          <w:p w:rsidR="000C1E12" w:rsidRPr="000302E0" w:rsidRDefault="000C1E12" w:rsidP="00777CA5">
            <w:pPr>
              <w:pStyle w:val="table100"/>
              <w:spacing w:after="0" w:afterAutospacing="0" w:line="220" w:lineRule="exact"/>
              <w:jc w:val="center"/>
              <w:rPr>
                <w:rFonts w:eastAsia="Times New Roman"/>
                <w:spacing w:val="-20"/>
                <w:sz w:val="23"/>
                <w:szCs w:val="23"/>
              </w:rPr>
            </w:pPr>
            <w:r w:rsidRPr="000302E0">
              <w:rPr>
                <w:spacing w:val="-20"/>
                <w:sz w:val="23"/>
                <w:szCs w:val="23"/>
              </w:rPr>
              <w:t>1 месяц со дня подачи заявления</w:t>
            </w:r>
          </w:p>
        </w:tc>
        <w:tc>
          <w:tcPr>
            <w:tcW w:w="2138" w:type="dxa"/>
            <w:gridSpan w:val="3"/>
            <w:tcBorders>
              <w:top w:val="single" w:sz="4" w:space="0" w:color="auto"/>
              <w:left w:val="single" w:sz="4" w:space="0" w:color="auto"/>
              <w:right w:val="single" w:sz="4" w:space="0" w:color="auto"/>
            </w:tcBorders>
            <w:shd w:val="clear" w:color="auto" w:fill="auto"/>
          </w:tcPr>
          <w:p w:rsidR="000C1E12" w:rsidRPr="000302E0" w:rsidRDefault="000C1E12" w:rsidP="00777CA5">
            <w:pPr>
              <w:pStyle w:val="table100"/>
              <w:spacing w:after="0" w:afterAutospacing="0" w:line="220" w:lineRule="exact"/>
              <w:jc w:val="center"/>
              <w:rPr>
                <w:rFonts w:eastAsia="Times New Roman"/>
                <w:spacing w:val="-20"/>
                <w:sz w:val="23"/>
                <w:szCs w:val="23"/>
              </w:rPr>
            </w:pPr>
            <w:r w:rsidRPr="000302E0">
              <w:rPr>
                <w:spacing w:val="-20"/>
                <w:sz w:val="23"/>
                <w:szCs w:val="23"/>
              </w:rPr>
              <w:t>единовременно</w:t>
            </w:r>
          </w:p>
        </w:tc>
      </w:tr>
      <w:tr w:rsidR="00B34698" w:rsidRPr="008A49EB" w:rsidTr="008E258E">
        <w:trPr>
          <w:gridAfter w:val="2"/>
          <w:wAfter w:w="59" w:type="dxa"/>
          <w:trHeight w:val="645"/>
        </w:trPr>
        <w:tc>
          <w:tcPr>
            <w:tcW w:w="16107" w:type="dxa"/>
            <w:gridSpan w:val="21"/>
            <w:tcBorders>
              <w:left w:val="single" w:sz="4" w:space="0" w:color="auto"/>
              <w:right w:val="single" w:sz="4" w:space="0" w:color="auto"/>
            </w:tcBorders>
          </w:tcPr>
          <w:p w:rsidR="00B34698" w:rsidRPr="000302E0" w:rsidRDefault="00B34698" w:rsidP="00414B75">
            <w:pPr>
              <w:pStyle w:val="table100"/>
              <w:spacing w:after="0" w:afterAutospacing="0" w:line="220" w:lineRule="exact"/>
              <w:ind w:firstLine="284"/>
              <w:jc w:val="both"/>
              <w:rPr>
                <w:spacing w:val="-20"/>
                <w:sz w:val="23"/>
                <w:szCs w:val="23"/>
              </w:rPr>
            </w:pPr>
            <w:r w:rsidRPr="000302E0">
              <w:rPr>
                <w:i/>
                <w:spacing w:val="-20"/>
                <w:sz w:val="23"/>
                <w:szCs w:val="23"/>
              </w:rPr>
              <w:lastRenderedPageBreak/>
              <w:t xml:space="preserve">Должностное лицо, ответственное за осуществление административной процедуры 2.47.2, – </w:t>
            </w:r>
            <w:r w:rsidR="00995BAD" w:rsidRPr="000302E0">
              <w:rPr>
                <w:i/>
                <w:spacing w:val="-20"/>
                <w:sz w:val="23"/>
                <w:szCs w:val="23"/>
              </w:rPr>
              <w:t>главны</w:t>
            </w:r>
            <w:r w:rsidR="00995BAD">
              <w:rPr>
                <w:i/>
                <w:spacing w:val="-20"/>
                <w:sz w:val="23"/>
                <w:szCs w:val="23"/>
              </w:rPr>
              <w:t>й</w:t>
            </w:r>
            <w:r w:rsidR="00995BAD" w:rsidRPr="000302E0">
              <w:rPr>
                <w:i/>
                <w:spacing w:val="-20"/>
                <w:sz w:val="23"/>
                <w:szCs w:val="23"/>
              </w:rPr>
              <w:t xml:space="preserve"> специалисты</w:t>
            </w:r>
            <w:r w:rsidR="00995BAD">
              <w:rPr>
                <w:i/>
                <w:spacing w:val="-20"/>
                <w:sz w:val="23"/>
                <w:szCs w:val="23"/>
              </w:rPr>
              <w:t xml:space="preserve"> </w:t>
            </w:r>
            <w:r w:rsidR="00995BAD" w:rsidRPr="000302E0">
              <w:rPr>
                <w:i/>
                <w:spacing w:val="-20"/>
                <w:sz w:val="23"/>
                <w:szCs w:val="23"/>
              </w:rPr>
              <w:t xml:space="preserve">отдела </w:t>
            </w:r>
            <w:r w:rsidR="00995BAD">
              <w:rPr>
                <w:i/>
                <w:spacing w:val="-20"/>
                <w:sz w:val="23"/>
                <w:szCs w:val="23"/>
              </w:rPr>
              <w:t xml:space="preserve"> </w:t>
            </w:r>
            <w:r w:rsidR="00995BAD" w:rsidRPr="000302E0">
              <w:rPr>
                <w:i/>
                <w:spacing w:val="-20"/>
                <w:sz w:val="23"/>
                <w:szCs w:val="23"/>
              </w:rPr>
              <w:t xml:space="preserve">занятости </w:t>
            </w:r>
            <w:r w:rsidR="00995BAD">
              <w:rPr>
                <w:i/>
                <w:spacing w:val="-20"/>
                <w:sz w:val="23"/>
                <w:szCs w:val="23"/>
              </w:rPr>
              <w:t xml:space="preserve">населения </w:t>
            </w:r>
            <w:r w:rsidR="00995BAD" w:rsidRPr="000302E0">
              <w:rPr>
                <w:i/>
                <w:spacing w:val="-20"/>
                <w:sz w:val="23"/>
                <w:szCs w:val="23"/>
              </w:rPr>
              <w:t>и социально</w:t>
            </w:r>
            <w:r w:rsidR="00995BAD">
              <w:rPr>
                <w:i/>
                <w:spacing w:val="-20"/>
                <w:sz w:val="23"/>
                <w:szCs w:val="23"/>
              </w:rPr>
              <w:t>-</w:t>
            </w:r>
            <w:r w:rsidR="00995BAD" w:rsidRPr="000302E0">
              <w:rPr>
                <w:i/>
                <w:spacing w:val="-20"/>
                <w:sz w:val="23"/>
                <w:szCs w:val="23"/>
              </w:rPr>
              <w:t xml:space="preserve">трудовых отношений </w:t>
            </w:r>
            <w:r w:rsidR="00995BAD">
              <w:rPr>
                <w:i/>
                <w:spacing w:val="-20"/>
                <w:sz w:val="23"/>
                <w:szCs w:val="23"/>
              </w:rPr>
              <w:t xml:space="preserve">                     </w:t>
            </w:r>
            <w:r w:rsidR="00995BAD" w:rsidRPr="000302E0">
              <w:rPr>
                <w:i/>
                <w:spacing w:val="-20"/>
                <w:sz w:val="23"/>
                <w:szCs w:val="23"/>
              </w:rPr>
              <w:t>Юревич О.П. (</w:t>
            </w:r>
            <w:r w:rsidR="00995BAD">
              <w:rPr>
                <w:i/>
                <w:spacing w:val="-20"/>
                <w:sz w:val="23"/>
                <w:szCs w:val="23"/>
              </w:rPr>
              <w:t>к</w:t>
            </w:r>
            <w:r w:rsidR="00995BAD" w:rsidRPr="000302E0">
              <w:rPr>
                <w:i/>
                <w:spacing w:val="-20"/>
                <w:sz w:val="23"/>
                <w:szCs w:val="23"/>
              </w:rPr>
              <w:t>абинет № 26, т</w:t>
            </w:r>
            <w:r w:rsidR="00995BAD">
              <w:rPr>
                <w:i/>
                <w:spacing w:val="-20"/>
                <w:sz w:val="23"/>
                <w:szCs w:val="23"/>
              </w:rPr>
              <w:t>ел</w:t>
            </w:r>
            <w:r w:rsidR="00995BAD" w:rsidRPr="000302E0">
              <w:rPr>
                <w:i/>
                <w:spacing w:val="-20"/>
                <w:sz w:val="23"/>
                <w:szCs w:val="23"/>
              </w:rPr>
              <w:t>. 4 21 43)</w:t>
            </w:r>
            <w:r w:rsidR="00995BAD">
              <w:rPr>
                <w:i/>
                <w:spacing w:val="-20"/>
                <w:sz w:val="23"/>
                <w:szCs w:val="23"/>
              </w:rPr>
              <w:t>, в его отсутствие – заместитель начальника – начальник отдела</w:t>
            </w:r>
            <w:r w:rsidR="00995BAD" w:rsidRPr="000302E0">
              <w:rPr>
                <w:i/>
                <w:spacing w:val="-20"/>
                <w:sz w:val="23"/>
                <w:szCs w:val="23"/>
              </w:rPr>
              <w:t xml:space="preserve"> занятости </w:t>
            </w:r>
            <w:r w:rsidR="00995BAD">
              <w:rPr>
                <w:i/>
                <w:spacing w:val="-20"/>
                <w:sz w:val="23"/>
                <w:szCs w:val="23"/>
              </w:rPr>
              <w:t xml:space="preserve">населения </w:t>
            </w:r>
            <w:r w:rsidR="00995BAD" w:rsidRPr="000302E0">
              <w:rPr>
                <w:i/>
                <w:spacing w:val="-20"/>
                <w:sz w:val="23"/>
                <w:szCs w:val="23"/>
              </w:rPr>
              <w:t>и социально</w:t>
            </w:r>
            <w:r w:rsidR="00995BAD">
              <w:rPr>
                <w:i/>
                <w:spacing w:val="-20"/>
                <w:sz w:val="23"/>
                <w:szCs w:val="23"/>
              </w:rPr>
              <w:t>-</w:t>
            </w:r>
            <w:r w:rsidR="00995BAD" w:rsidRPr="000302E0">
              <w:rPr>
                <w:i/>
                <w:spacing w:val="-20"/>
                <w:sz w:val="23"/>
                <w:szCs w:val="23"/>
              </w:rPr>
              <w:t>трудовых отношений</w:t>
            </w:r>
            <w:r w:rsidR="00995BAD">
              <w:rPr>
                <w:i/>
                <w:spacing w:val="-20"/>
                <w:sz w:val="23"/>
                <w:szCs w:val="23"/>
              </w:rPr>
              <w:t xml:space="preserve"> Дедюля И.В.</w:t>
            </w:r>
            <w:r w:rsidR="00995BAD" w:rsidRPr="000302E0">
              <w:rPr>
                <w:i/>
                <w:spacing w:val="-20"/>
                <w:sz w:val="23"/>
                <w:szCs w:val="23"/>
              </w:rPr>
              <w:t xml:space="preserve"> (</w:t>
            </w:r>
            <w:r w:rsidR="00995BAD">
              <w:rPr>
                <w:i/>
                <w:spacing w:val="-20"/>
                <w:sz w:val="23"/>
                <w:szCs w:val="23"/>
              </w:rPr>
              <w:t>к</w:t>
            </w:r>
            <w:r w:rsidR="00995BAD" w:rsidRPr="000302E0">
              <w:rPr>
                <w:i/>
                <w:spacing w:val="-20"/>
                <w:sz w:val="23"/>
                <w:szCs w:val="23"/>
              </w:rPr>
              <w:t>абинет № 2</w:t>
            </w:r>
            <w:r w:rsidR="00995BAD">
              <w:rPr>
                <w:i/>
                <w:spacing w:val="-20"/>
                <w:sz w:val="23"/>
                <w:szCs w:val="23"/>
              </w:rPr>
              <w:t>5</w:t>
            </w:r>
            <w:r w:rsidR="00995BAD" w:rsidRPr="000302E0">
              <w:rPr>
                <w:i/>
                <w:spacing w:val="-20"/>
                <w:sz w:val="23"/>
                <w:szCs w:val="23"/>
              </w:rPr>
              <w:t>, т</w:t>
            </w:r>
            <w:r w:rsidR="00995BAD">
              <w:rPr>
                <w:i/>
                <w:spacing w:val="-20"/>
                <w:sz w:val="23"/>
                <w:szCs w:val="23"/>
              </w:rPr>
              <w:t>ел</w:t>
            </w:r>
            <w:r w:rsidR="00995BAD" w:rsidRPr="000302E0">
              <w:rPr>
                <w:i/>
                <w:spacing w:val="-20"/>
                <w:sz w:val="23"/>
                <w:szCs w:val="23"/>
              </w:rPr>
              <w:t xml:space="preserve">. 4 </w:t>
            </w:r>
            <w:r w:rsidR="00995BAD">
              <w:rPr>
                <w:i/>
                <w:spacing w:val="-20"/>
                <w:sz w:val="23"/>
                <w:szCs w:val="23"/>
              </w:rPr>
              <w:t>32</w:t>
            </w:r>
            <w:r w:rsidR="00995BAD" w:rsidRPr="000302E0">
              <w:rPr>
                <w:i/>
                <w:spacing w:val="-20"/>
                <w:sz w:val="23"/>
                <w:szCs w:val="23"/>
              </w:rPr>
              <w:t xml:space="preserve"> </w:t>
            </w:r>
            <w:r w:rsidR="00995BAD">
              <w:rPr>
                <w:i/>
                <w:spacing w:val="-20"/>
                <w:sz w:val="23"/>
                <w:szCs w:val="23"/>
              </w:rPr>
              <w:t>50</w:t>
            </w:r>
            <w:r w:rsidR="00995BAD" w:rsidRPr="000302E0">
              <w:rPr>
                <w:i/>
                <w:spacing w:val="-20"/>
                <w:sz w:val="23"/>
                <w:szCs w:val="23"/>
              </w:rPr>
              <w:t>)</w:t>
            </w:r>
            <w:r w:rsidR="00995BAD">
              <w:rPr>
                <w:i/>
                <w:spacing w:val="-20"/>
                <w:sz w:val="23"/>
                <w:szCs w:val="23"/>
              </w:rPr>
              <w:t>.</w:t>
            </w:r>
          </w:p>
        </w:tc>
      </w:tr>
      <w:tr w:rsidR="000C1E12" w:rsidRPr="008A49EB" w:rsidTr="008E258E">
        <w:trPr>
          <w:gridAfter w:val="1"/>
          <w:wAfter w:w="47" w:type="dxa"/>
          <w:trHeight w:val="70"/>
        </w:trPr>
        <w:tc>
          <w:tcPr>
            <w:tcW w:w="1416" w:type="dxa"/>
            <w:gridSpan w:val="2"/>
            <w:tcBorders>
              <w:top w:val="single" w:sz="4" w:space="0" w:color="auto"/>
              <w:left w:val="single" w:sz="4" w:space="0" w:color="auto"/>
              <w:right w:val="single" w:sz="4" w:space="0" w:color="auto"/>
            </w:tcBorders>
            <w:shd w:val="clear" w:color="auto" w:fill="auto"/>
          </w:tcPr>
          <w:p w:rsidR="000C1E12" w:rsidRPr="000302E0" w:rsidRDefault="000C1E12" w:rsidP="00777CA5">
            <w:pPr>
              <w:pStyle w:val="table100"/>
              <w:widowControl w:val="0"/>
              <w:spacing w:after="0" w:afterAutospacing="0" w:line="220" w:lineRule="exact"/>
              <w:jc w:val="both"/>
              <w:rPr>
                <w:b/>
                <w:bCs/>
                <w:spacing w:val="-20"/>
                <w:sz w:val="23"/>
                <w:szCs w:val="23"/>
              </w:rPr>
            </w:pPr>
            <w:r w:rsidRPr="000302E0">
              <w:rPr>
                <w:b/>
                <w:bCs/>
                <w:spacing w:val="-20"/>
                <w:sz w:val="23"/>
                <w:szCs w:val="23"/>
              </w:rPr>
              <w:t>2.47.3</w:t>
            </w:r>
          </w:p>
          <w:p w:rsidR="000C1E12" w:rsidRPr="000302E0" w:rsidRDefault="000C1E12" w:rsidP="00777CA5">
            <w:pPr>
              <w:pStyle w:val="table100"/>
              <w:widowControl w:val="0"/>
              <w:spacing w:after="0" w:afterAutospacing="0" w:line="220" w:lineRule="exact"/>
              <w:jc w:val="both"/>
              <w:rPr>
                <w:b/>
                <w:bCs/>
                <w:spacing w:val="-20"/>
                <w:sz w:val="23"/>
                <w:szCs w:val="23"/>
              </w:rPr>
            </w:pPr>
          </w:p>
        </w:tc>
        <w:tc>
          <w:tcPr>
            <w:tcW w:w="2837" w:type="dxa"/>
            <w:gridSpan w:val="2"/>
            <w:tcBorders>
              <w:top w:val="single" w:sz="4" w:space="0" w:color="auto"/>
              <w:left w:val="single" w:sz="4" w:space="0" w:color="auto"/>
              <w:right w:val="single" w:sz="4" w:space="0" w:color="auto"/>
            </w:tcBorders>
            <w:shd w:val="clear" w:color="auto" w:fill="auto"/>
          </w:tcPr>
          <w:p w:rsidR="000C1E12" w:rsidRPr="000302E0" w:rsidRDefault="000C1E12" w:rsidP="00777CA5">
            <w:pPr>
              <w:pStyle w:val="HTML"/>
              <w:shd w:val="clear" w:color="auto" w:fill="F8F9FA"/>
              <w:spacing w:line="220" w:lineRule="exact"/>
              <w:jc w:val="both"/>
              <w:rPr>
                <w:rFonts w:ascii="Times New Roman" w:hAnsi="Times New Roman" w:cs="Times New Roman"/>
                <w:spacing w:val="-20"/>
                <w:sz w:val="23"/>
                <w:szCs w:val="23"/>
              </w:rPr>
            </w:pPr>
            <w:r w:rsidRPr="000302E0">
              <w:rPr>
                <w:rFonts w:ascii="Times New Roman" w:hAnsi="Times New Roman" w:cs="Times New Roman"/>
                <w:spacing w:val="-20"/>
                <w:sz w:val="23"/>
                <w:szCs w:val="23"/>
              </w:rPr>
              <w:t>на получение платных медицинских услуг, оказываемых организациями здравоохранения</w:t>
            </w:r>
          </w:p>
        </w:tc>
        <w:tc>
          <w:tcPr>
            <w:tcW w:w="2504" w:type="dxa"/>
            <w:gridSpan w:val="2"/>
            <w:tcBorders>
              <w:top w:val="single" w:sz="4" w:space="0" w:color="auto"/>
              <w:left w:val="single" w:sz="4" w:space="0" w:color="auto"/>
              <w:right w:val="single" w:sz="4" w:space="0" w:color="auto"/>
            </w:tcBorders>
            <w:shd w:val="clear" w:color="auto" w:fill="auto"/>
          </w:tcPr>
          <w:p w:rsidR="000C1E12" w:rsidRPr="000302E0" w:rsidRDefault="000C1E12"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0C1E12" w:rsidRPr="000302E0" w:rsidRDefault="000C1E12"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0C1E12" w:rsidRPr="000302E0" w:rsidRDefault="000C1E12"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тел. 41105,</w:t>
            </w:r>
            <w:r w:rsidRPr="000302E0">
              <w:rPr>
                <w:spacing w:val="-20"/>
                <w:sz w:val="23"/>
                <w:szCs w:val="23"/>
              </w:rPr>
              <w:t xml:space="preserve"> </w:t>
            </w:r>
            <w:r w:rsidRPr="000302E0">
              <w:rPr>
                <w:spacing w:val="-20"/>
                <w:sz w:val="23"/>
                <w:szCs w:val="23"/>
              </w:rPr>
              <w:br/>
            </w:r>
            <w:r w:rsidRPr="000302E0">
              <w:rPr>
                <w:b w:val="0"/>
                <w:spacing w:val="-20"/>
                <w:sz w:val="23"/>
                <w:szCs w:val="23"/>
              </w:rP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Васильченко Т.В.</w:t>
            </w:r>
            <w:r w:rsidRPr="000302E0">
              <w:rPr>
                <w:spacing w:val="-20"/>
                <w:sz w:val="23"/>
                <w:szCs w:val="23"/>
              </w:rPr>
              <w:t xml:space="preserve"> </w:t>
            </w:r>
            <w:r w:rsidRPr="000302E0">
              <w:rPr>
                <w:spacing w:val="-20"/>
                <w:sz w:val="23"/>
                <w:szCs w:val="23"/>
              </w:rPr>
              <w:br/>
            </w:r>
            <w:r w:rsidRPr="000302E0">
              <w:rPr>
                <w:b w:val="0"/>
                <w:bCs w:val="0"/>
                <w:spacing w:val="-20"/>
                <w:sz w:val="23"/>
                <w:szCs w:val="23"/>
              </w:rPr>
              <w:t>тел. 21543</w:t>
            </w:r>
          </w:p>
        </w:tc>
        <w:tc>
          <w:tcPr>
            <w:tcW w:w="4255" w:type="dxa"/>
            <w:gridSpan w:val="3"/>
            <w:tcBorders>
              <w:top w:val="single" w:sz="4" w:space="0" w:color="auto"/>
              <w:left w:val="single" w:sz="4" w:space="0" w:color="auto"/>
              <w:right w:val="single" w:sz="4" w:space="0" w:color="auto"/>
            </w:tcBorders>
            <w:shd w:val="clear" w:color="auto" w:fill="auto"/>
          </w:tcPr>
          <w:p w:rsidR="000C1E12" w:rsidRPr="000302E0" w:rsidRDefault="000C1E12" w:rsidP="00777CA5">
            <w:pPr>
              <w:pStyle w:val="table100"/>
              <w:spacing w:after="0" w:afterAutospacing="0" w:line="220" w:lineRule="exact"/>
              <w:rPr>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паспорт или иной документ, удостоверяющий личность</w:t>
            </w:r>
            <w:r w:rsidRPr="000302E0">
              <w:rPr>
                <w:spacing w:val="-20"/>
                <w:sz w:val="23"/>
                <w:szCs w:val="23"/>
              </w:rPr>
              <w:br/>
            </w:r>
            <w:r w:rsidRPr="000302E0">
              <w:rPr>
                <w:spacing w:val="-20"/>
                <w:sz w:val="23"/>
                <w:szCs w:val="23"/>
              </w:rPr>
              <w:br/>
              <w:t>решение или копия решения (выписка из решения) о назначении семейного капитала</w:t>
            </w:r>
            <w:r w:rsidRPr="000302E0">
              <w:rPr>
                <w:spacing w:val="-20"/>
                <w:sz w:val="23"/>
                <w:szCs w:val="23"/>
              </w:rPr>
              <w:br/>
            </w:r>
            <w:r w:rsidRPr="000302E0">
              <w:rPr>
                <w:spacing w:val="-20"/>
                <w:sz w:val="23"/>
                <w:szCs w:val="23"/>
              </w:rPr>
              <w:br/>
              <w:t>заключение врачебно</w:t>
            </w:r>
            <w:r w:rsidR="000A74D8" w:rsidRPr="000302E0">
              <w:rPr>
                <w:spacing w:val="-20"/>
                <w:sz w:val="23"/>
                <w:szCs w:val="23"/>
              </w:rPr>
              <w:t>–</w:t>
            </w:r>
            <w:r w:rsidRPr="000302E0">
              <w:rPr>
                <w:spacing w:val="-20"/>
                <w:sz w:val="23"/>
                <w:szCs w:val="23"/>
              </w:rPr>
              <w:t>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w:t>
            </w:r>
            <w:r w:rsidR="00AF7458" w:rsidRPr="000302E0">
              <w:rPr>
                <w:spacing w:val="-20"/>
                <w:sz w:val="23"/>
                <w:szCs w:val="23"/>
              </w:rPr>
              <w:t xml:space="preserve"> </w:t>
            </w:r>
            <w:r w:rsidRPr="000302E0">
              <w:rPr>
                <w:spacing w:val="-20"/>
                <w:sz w:val="23"/>
                <w:szCs w:val="23"/>
              </w:rPr>
              <w:t>– заключение врачебно</w:t>
            </w:r>
            <w:r w:rsidR="000A74D8" w:rsidRPr="000302E0">
              <w:rPr>
                <w:spacing w:val="-20"/>
                <w:sz w:val="23"/>
                <w:szCs w:val="23"/>
              </w:rPr>
              <w:t>–</w:t>
            </w:r>
            <w:r w:rsidRPr="000302E0">
              <w:rPr>
                <w:spacing w:val="-20"/>
                <w:sz w:val="23"/>
                <w:szCs w:val="23"/>
              </w:rPr>
              <w:t>консультационной комиссии государственной организации здравоохранения)</w:t>
            </w:r>
            <w:r w:rsidRPr="000302E0">
              <w:rPr>
                <w:spacing w:val="-20"/>
                <w:sz w:val="23"/>
                <w:szCs w:val="23"/>
              </w:rPr>
              <w:br/>
            </w:r>
            <w:r w:rsidRPr="000302E0">
              <w:rPr>
                <w:spacing w:val="-20"/>
                <w:sz w:val="23"/>
                <w:szCs w:val="23"/>
              </w:rPr>
              <w:br/>
              <w:t>документ, удостоверяющий личность, и (или) свидетельство о рождении члена семьи, нуждающегося в получении платных медицинских услуг по заклю</w:t>
            </w:r>
            <w:r w:rsidRPr="000302E0">
              <w:rPr>
                <w:spacing w:val="-20"/>
                <w:sz w:val="23"/>
                <w:szCs w:val="23"/>
              </w:rPr>
              <w:lastRenderedPageBreak/>
              <w:t>чению врачебно</w:t>
            </w:r>
            <w:r w:rsidR="000A74D8" w:rsidRPr="000302E0">
              <w:rPr>
                <w:spacing w:val="-20"/>
                <w:sz w:val="23"/>
                <w:szCs w:val="23"/>
              </w:rPr>
              <w:t>–</w:t>
            </w:r>
            <w:r w:rsidRPr="000302E0">
              <w:rPr>
                <w:spacing w:val="-20"/>
                <w:sz w:val="23"/>
                <w:szCs w:val="23"/>
              </w:rPr>
              <w:t>консультационной комиссии государственной организации здравоохранения</w:t>
            </w:r>
            <w:r w:rsidRPr="000302E0">
              <w:rPr>
                <w:spacing w:val="-20"/>
                <w:sz w:val="23"/>
                <w:szCs w:val="23"/>
              </w:rPr>
              <w:br/>
            </w:r>
            <w:r w:rsidRPr="000302E0">
              <w:rPr>
                <w:spacing w:val="-20"/>
                <w:sz w:val="23"/>
                <w:szCs w:val="23"/>
              </w:rPr>
              <w:br/>
              <w:t>свидетельство о</w:t>
            </w:r>
            <w:r w:rsidR="00AF7458" w:rsidRPr="000302E0">
              <w:rPr>
                <w:spacing w:val="-20"/>
                <w:sz w:val="23"/>
                <w:szCs w:val="23"/>
              </w:rPr>
              <w:t xml:space="preserve"> </w:t>
            </w:r>
            <w:r w:rsidRPr="000302E0">
              <w:rPr>
                <w:spacing w:val="-20"/>
                <w:sz w:val="23"/>
                <w:szCs w:val="23"/>
              </w:rPr>
              <w:t>заключении брака</w:t>
            </w:r>
            <w:r w:rsidR="00AF7458" w:rsidRPr="000302E0">
              <w:rPr>
                <w:spacing w:val="-20"/>
                <w:sz w:val="23"/>
                <w:szCs w:val="23"/>
              </w:rPr>
              <w:t xml:space="preserve"> </w:t>
            </w:r>
            <w:r w:rsidRPr="000302E0">
              <w:rPr>
                <w:spacing w:val="-20"/>
                <w:sz w:val="23"/>
                <w:szCs w:val="23"/>
              </w:rPr>
              <w:t>– представляется на</w:t>
            </w:r>
            <w:r w:rsidR="00AF7458" w:rsidRPr="000302E0">
              <w:rPr>
                <w:spacing w:val="-20"/>
                <w:sz w:val="23"/>
                <w:szCs w:val="23"/>
              </w:rPr>
              <w:t xml:space="preserve"> </w:t>
            </w:r>
            <w:r w:rsidRPr="000302E0">
              <w:rPr>
                <w:spacing w:val="-20"/>
                <w:sz w:val="23"/>
                <w:szCs w:val="23"/>
              </w:rPr>
              <w:t>мать (мачеху), отца (отчима), усыновителя (удочерителя), которые учтены в</w:t>
            </w:r>
            <w:r w:rsidR="00AF7458" w:rsidRPr="000302E0">
              <w:rPr>
                <w:spacing w:val="-20"/>
                <w:sz w:val="23"/>
                <w:szCs w:val="23"/>
              </w:rPr>
              <w:t xml:space="preserve"> </w:t>
            </w:r>
            <w:r w:rsidRPr="000302E0">
              <w:rPr>
                <w:spacing w:val="-20"/>
                <w:sz w:val="23"/>
                <w:szCs w:val="23"/>
              </w:rPr>
              <w:t>составе семьи при назначении семейного капитала, если они состоят в</w:t>
            </w:r>
            <w:r w:rsidR="00AF7458" w:rsidRPr="000302E0">
              <w:rPr>
                <w:spacing w:val="-20"/>
                <w:sz w:val="23"/>
                <w:szCs w:val="23"/>
              </w:rPr>
              <w:t xml:space="preserve"> </w:t>
            </w:r>
            <w:r w:rsidRPr="000302E0">
              <w:rPr>
                <w:spacing w:val="-20"/>
                <w:sz w:val="23"/>
                <w:szCs w:val="23"/>
              </w:rPr>
              <w:t>браке на</w:t>
            </w:r>
            <w:r w:rsidR="00AF7458" w:rsidRPr="000302E0">
              <w:rPr>
                <w:spacing w:val="-20"/>
                <w:sz w:val="23"/>
                <w:szCs w:val="23"/>
              </w:rPr>
              <w:t xml:space="preserve"> </w:t>
            </w:r>
            <w:r w:rsidRPr="000302E0">
              <w:rPr>
                <w:spacing w:val="-20"/>
                <w:sz w:val="23"/>
                <w:szCs w:val="23"/>
              </w:rPr>
              <w:t>дату обращения</w:t>
            </w:r>
            <w:r w:rsidRPr="000302E0">
              <w:rPr>
                <w:spacing w:val="-20"/>
                <w:sz w:val="23"/>
                <w:szCs w:val="23"/>
              </w:rPr>
              <w:br/>
            </w:r>
            <w:r w:rsidRPr="000302E0">
              <w:rPr>
                <w:spacing w:val="-20"/>
                <w:sz w:val="23"/>
                <w:szCs w:val="23"/>
              </w:rP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w:t>
            </w:r>
            <w:r w:rsidR="00AF7458" w:rsidRPr="000302E0">
              <w:rPr>
                <w:spacing w:val="-20"/>
                <w:sz w:val="23"/>
                <w:szCs w:val="23"/>
              </w:rPr>
              <w:t xml:space="preserve"> </w:t>
            </w:r>
            <w:r w:rsidRPr="000302E0">
              <w:rPr>
                <w:spacing w:val="-20"/>
                <w:sz w:val="23"/>
                <w:szCs w:val="23"/>
              </w:rPr>
              <w:t>– представляются на</w:t>
            </w:r>
            <w:r w:rsidR="00AF7458" w:rsidRPr="000302E0">
              <w:rPr>
                <w:spacing w:val="-20"/>
                <w:sz w:val="23"/>
                <w:szCs w:val="23"/>
              </w:rPr>
              <w:t xml:space="preserve"> </w:t>
            </w:r>
            <w:r w:rsidRPr="000302E0">
              <w:rPr>
                <w:spacing w:val="-20"/>
                <w:sz w:val="23"/>
                <w:szCs w:val="23"/>
              </w:rPr>
              <w:t>детей, которые не</w:t>
            </w:r>
            <w:r w:rsidR="00AF7458" w:rsidRPr="000302E0">
              <w:rPr>
                <w:spacing w:val="-20"/>
                <w:sz w:val="23"/>
                <w:szCs w:val="23"/>
              </w:rPr>
              <w:t xml:space="preserve"> </w:t>
            </w:r>
            <w:r w:rsidRPr="000302E0">
              <w:rPr>
                <w:spacing w:val="-20"/>
                <w:sz w:val="23"/>
                <w:szCs w:val="23"/>
              </w:rPr>
              <w:t>были учтены в</w:t>
            </w:r>
            <w:r w:rsidR="00AF7458" w:rsidRPr="000302E0">
              <w:rPr>
                <w:spacing w:val="-20"/>
                <w:sz w:val="23"/>
                <w:szCs w:val="23"/>
              </w:rPr>
              <w:t xml:space="preserve"> </w:t>
            </w:r>
            <w:r w:rsidRPr="000302E0">
              <w:rPr>
                <w:spacing w:val="-20"/>
                <w:sz w:val="23"/>
                <w:szCs w:val="23"/>
              </w:rPr>
              <w:t>составе семьи при назначении семейного капитала (если они нуждаются в</w:t>
            </w:r>
            <w:r w:rsidR="00AF7458" w:rsidRPr="000302E0">
              <w:rPr>
                <w:spacing w:val="-20"/>
                <w:sz w:val="23"/>
                <w:szCs w:val="23"/>
              </w:rPr>
              <w:t xml:space="preserve"> </w:t>
            </w:r>
            <w:r w:rsidRPr="000302E0">
              <w:rPr>
                <w:spacing w:val="-20"/>
                <w:sz w:val="23"/>
                <w:szCs w:val="23"/>
              </w:rPr>
              <w:t>получении платных медицинских услуг по</w:t>
            </w:r>
            <w:r w:rsidR="00AF7458" w:rsidRPr="000302E0">
              <w:rPr>
                <w:spacing w:val="-20"/>
                <w:sz w:val="23"/>
                <w:szCs w:val="23"/>
              </w:rPr>
              <w:t xml:space="preserve"> </w:t>
            </w:r>
            <w:r w:rsidRPr="000302E0">
              <w:rPr>
                <w:spacing w:val="-20"/>
                <w:sz w:val="23"/>
                <w:szCs w:val="23"/>
              </w:rPr>
              <w:t>заключению врачебно</w:t>
            </w:r>
            <w:r w:rsidR="000A74D8" w:rsidRPr="000302E0">
              <w:rPr>
                <w:spacing w:val="-20"/>
                <w:sz w:val="23"/>
                <w:szCs w:val="23"/>
              </w:rPr>
              <w:t>–</w:t>
            </w:r>
            <w:r w:rsidRPr="000302E0">
              <w:rPr>
                <w:spacing w:val="-20"/>
                <w:sz w:val="23"/>
                <w:szCs w:val="23"/>
              </w:rPr>
              <w:t>консультационной комиссии государственной организации здравоохранения и</w:t>
            </w:r>
            <w:r w:rsidR="00AF7458" w:rsidRPr="000302E0">
              <w:rPr>
                <w:spacing w:val="-20"/>
                <w:sz w:val="23"/>
                <w:szCs w:val="23"/>
              </w:rPr>
              <w:t xml:space="preserve"> </w:t>
            </w:r>
            <w:r w:rsidRPr="000302E0">
              <w:rPr>
                <w:spacing w:val="-20"/>
                <w:sz w:val="23"/>
                <w:szCs w:val="23"/>
              </w:rPr>
              <w:t>(или) при их обращении за</w:t>
            </w:r>
            <w:r w:rsidR="00AF7458" w:rsidRPr="000302E0">
              <w:rPr>
                <w:spacing w:val="-20"/>
                <w:sz w:val="23"/>
                <w:szCs w:val="23"/>
              </w:rPr>
              <w:t xml:space="preserve"> </w:t>
            </w:r>
            <w:r w:rsidRPr="000302E0">
              <w:rPr>
                <w:spacing w:val="-20"/>
                <w:sz w:val="23"/>
                <w:szCs w:val="23"/>
              </w:rPr>
              <w:t>досрочным распоряжением средствами семейного капитала, а</w:t>
            </w:r>
            <w:r w:rsidR="00AF7458" w:rsidRPr="000302E0">
              <w:rPr>
                <w:spacing w:val="-20"/>
                <w:sz w:val="23"/>
                <w:szCs w:val="23"/>
              </w:rPr>
              <w:t xml:space="preserve"> </w:t>
            </w:r>
            <w:r w:rsidRPr="000302E0">
              <w:rPr>
                <w:spacing w:val="-20"/>
                <w:sz w:val="23"/>
                <w:szCs w:val="23"/>
              </w:rPr>
              <w:t>также при выделении долей семейного капитала)</w:t>
            </w:r>
            <w:r w:rsidRPr="000302E0">
              <w:rPr>
                <w:spacing w:val="-20"/>
                <w:sz w:val="23"/>
                <w:szCs w:val="23"/>
              </w:rPr>
              <w:br/>
            </w:r>
            <w:r w:rsidRPr="000302E0">
              <w:rPr>
                <w:spacing w:val="-20"/>
                <w:sz w:val="23"/>
                <w:szCs w:val="23"/>
              </w:rP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w:t>
            </w:r>
            <w:r w:rsidR="00AF7458" w:rsidRPr="000302E0">
              <w:rPr>
                <w:spacing w:val="-20"/>
                <w:sz w:val="23"/>
                <w:szCs w:val="23"/>
              </w:rPr>
              <w:t xml:space="preserve"> </w:t>
            </w:r>
            <w:r w:rsidRPr="000302E0">
              <w:rPr>
                <w:spacing w:val="-20"/>
                <w:sz w:val="23"/>
                <w:szCs w:val="23"/>
              </w:rPr>
              <w:t>– в случае изменения фамилии, собственного имени, отчества, даты рождения члена семьи, обратившегося за</w:t>
            </w:r>
            <w:r w:rsidR="00AF7458" w:rsidRPr="000302E0">
              <w:rPr>
                <w:spacing w:val="-20"/>
                <w:sz w:val="23"/>
                <w:szCs w:val="23"/>
              </w:rPr>
              <w:t xml:space="preserve"> </w:t>
            </w:r>
            <w:r w:rsidRPr="000302E0">
              <w:rPr>
                <w:spacing w:val="-20"/>
                <w:sz w:val="23"/>
                <w:szCs w:val="23"/>
              </w:rPr>
              <w:t>досрочным распоряжением средствами семейного капитала, и</w:t>
            </w:r>
            <w:r w:rsidR="00AF7458" w:rsidRPr="000302E0">
              <w:rPr>
                <w:spacing w:val="-20"/>
                <w:sz w:val="23"/>
                <w:szCs w:val="23"/>
              </w:rPr>
              <w:t xml:space="preserve"> </w:t>
            </w:r>
            <w:r w:rsidRPr="000302E0">
              <w:rPr>
                <w:spacing w:val="-20"/>
                <w:sz w:val="23"/>
                <w:szCs w:val="23"/>
              </w:rPr>
              <w:t>(или) члена семьи, нуждающегося в</w:t>
            </w:r>
            <w:r w:rsidR="00AF7458" w:rsidRPr="000302E0">
              <w:rPr>
                <w:spacing w:val="-20"/>
                <w:sz w:val="23"/>
                <w:szCs w:val="23"/>
              </w:rPr>
              <w:t xml:space="preserve"> </w:t>
            </w:r>
            <w:r w:rsidRPr="000302E0">
              <w:rPr>
                <w:spacing w:val="-20"/>
                <w:sz w:val="23"/>
                <w:szCs w:val="23"/>
              </w:rPr>
              <w:t>получении платных медицинских услуг по</w:t>
            </w:r>
            <w:r w:rsidR="00AF7458" w:rsidRPr="000302E0">
              <w:rPr>
                <w:spacing w:val="-20"/>
                <w:sz w:val="23"/>
                <w:szCs w:val="23"/>
              </w:rPr>
              <w:t xml:space="preserve"> </w:t>
            </w:r>
            <w:r w:rsidRPr="000302E0">
              <w:rPr>
                <w:spacing w:val="-20"/>
                <w:sz w:val="23"/>
                <w:szCs w:val="23"/>
              </w:rPr>
              <w:t>заключению врачебно</w:t>
            </w:r>
            <w:r w:rsidR="000A74D8" w:rsidRPr="000302E0">
              <w:rPr>
                <w:spacing w:val="-20"/>
                <w:sz w:val="23"/>
                <w:szCs w:val="23"/>
              </w:rPr>
              <w:t>–</w:t>
            </w:r>
            <w:r w:rsidRPr="000302E0">
              <w:rPr>
                <w:spacing w:val="-20"/>
                <w:sz w:val="23"/>
                <w:szCs w:val="23"/>
              </w:rPr>
              <w:t>консультационной комиссии государственной организации здравоохранения, а</w:t>
            </w:r>
            <w:r w:rsidR="00AF7458" w:rsidRPr="000302E0">
              <w:rPr>
                <w:spacing w:val="-20"/>
                <w:sz w:val="23"/>
                <w:szCs w:val="23"/>
              </w:rPr>
              <w:t xml:space="preserve"> </w:t>
            </w:r>
            <w:r w:rsidRPr="000302E0">
              <w:rPr>
                <w:spacing w:val="-20"/>
                <w:sz w:val="23"/>
                <w:szCs w:val="23"/>
              </w:rPr>
              <w:t>также при выделении долей семейного капитала</w:t>
            </w:r>
            <w:r w:rsidRPr="000302E0">
              <w:rPr>
                <w:spacing w:val="-20"/>
                <w:sz w:val="23"/>
                <w:szCs w:val="23"/>
              </w:rPr>
              <w:br/>
            </w:r>
            <w:r w:rsidRPr="000302E0">
              <w:rPr>
                <w:spacing w:val="-20"/>
                <w:sz w:val="23"/>
                <w:szCs w:val="23"/>
              </w:rPr>
              <w:br/>
              <w:t>свидетельство о</w:t>
            </w:r>
            <w:r w:rsidR="00AF7458" w:rsidRPr="000302E0">
              <w:rPr>
                <w:spacing w:val="-20"/>
                <w:sz w:val="23"/>
                <w:szCs w:val="23"/>
              </w:rPr>
              <w:t xml:space="preserve"> </w:t>
            </w:r>
            <w:r w:rsidRPr="000302E0">
              <w:rPr>
                <w:spacing w:val="-20"/>
                <w:sz w:val="23"/>
                <w:szCs w:val="23"/>
              </w:rPr>
              <w:t>смерти либо справка органа загса, содержащая сведения из</w:t>
            </w:r>
            <w:r w:rsidR="00AF7458" w:rsidRPr="000302E0">
              <w:rPr>
                <w:spacing w:val="-20"/>
                <w:sz w:val="23"/>
                <w:szCs w:val="23"/>
              </w:rPr>
              <w:t xml:space="preserve"> </w:t>
            </w:r>
            <w:r w:rsidRPr="000302E0">
              <w:rPr>
                <w:spacing w:val="-20"/>
                <w:sz w:val="23"/>
                <w:szCs w:val="23"/>
              </w:rPr>
              <w:t>записи акта о</w:t>
            </w:r>
            <w:r w:rsidR="00AF7458" w:rsidRPr="000302E0">
              <w:rPr>
                <w:spacing w:val="-20"/>
                <w:sz w:val="23"/>
                <w:szCs w:val="23"/>
              </w:rPr>
              <w:t xml:space="preserve"> </w:t>
            </w:r>
            <w:r w:rsidRPr="000302E0">
              <w:rPr>
                <w:spacing w:val="-20"/>
                <w:sz w:val="23"/>
                <w:szCs w:val="23"/>
              </w:rPr>
              <w:t>смерти, копия решения суда об</w:t>
            </w:r>
            <w:r w:rsidR="00AF7458" w:rsidRPr="000302E0">
              <w:rPr>
                <w:spacing w:val="-20"/>
                <w:sz w:val="23"/>
                <w:szCs w:val="23"/>
              </w:rPr>
              <w:t xml:space="preserve"> </w:t>
            </w:r>
            <w:r w:rsidRPr="000302E0">
              <w:rPr>
                <w:spacing w:val="-20"/>
                <w:sz w:val="23"/>
                <w:szCs w:val="23"/>
              </w:rPr>
              <w:t>объявлении гражданина умершим, о</w:t>
            </w:r>
            <w:r w:rsidR="00AF7458" w:rsidRPr="000302E0">
              <w:rPr>
                <w:spacing w:val="-20"/>
                <w:sz w:val="23"/>
                <w:szCs w:val="23"/>
              </w:rPr>
              <w:t xml:space="preserve"> </w:t>
            </w:r>
            <w:r w:rsidRPr="000302E0">
              <w:rPr>
                <w:spacing w:val="-20"/>
                <w:sz w:val="23"/>
                <w:szCs w:val="23"/>
              </w:rPr>
              <w:t xml:space="preserve">признании его безвестно отсутствующим, копия </w:t>
            </w:r>
            <w:r w:rsidRPr="000302E0">
              <w:rPr>
                <w:spacing w:val="-20"/>
                <w:sz w:val="23"/>
                <w:szCs w:val="23"/>
              </w:rPr>
              <w:lastRenderedPageBreak/>
              <w:t>постановления (определения) суда, органа уголовного преследования об</w:t>
            </w:r>
            <w:r w:rsidR="00AF7458" w:rsidRPr="000302E0">
              <w:rPr>
                <w:spacing w:val="-20"/>
                <w:sz w:val="23"/>
                <w:szCs w:val="23"/>
              </w:rPr>
              <w:t xml:space="preserve"> </w:t>
            </w:r>
            <w:r w:rsidRPr="000302E0">
              <w:rPr>
                <w:spacing w:val="-20"/>
                <w:sz w:val="23"/>
                <w:szCs w:val="23"/>
              </w:rPr>
              <w:t>объявлении розыска гражданина, копия решения суда о</w:t>
            </w:r>
            <w:r w:rsidR="00AF7458" w:rsidRPr="000302E0">
              <w:rPr>
                <w:spacing w:val="-20"/>
                <w:sz w:val="23"/>
                <w:szCs w:val="23"/>
              </w:rPr>
              <w:t xml:space="preserve"> </w:t>
            </w:r>
            <w:r w:rsidRPr="000302E0">
              <w:rPr>
                <w:spacing w:val="-20"/>
                <w:sz w:val="23"/>
                <w:szCs w:val="23"/>
              </w:rPr>
              <w:t>лишении родительских прав либо об</w:t>
            </w:r>
            <w:r w:rsidR="00AF7458" w:rsidRPr="000302E0">
              <w:rPr>
                <w:spacing w:val="-20"/>
                <w:sz w:val="23"/>
                <w:szCs w:val="23"/>
              </w:rPr>
              <w:t xml:space="preserve"> </w:t>
            </w:r>
            <w:r w:rsidRPr="000302E0">
              <w:rPr>
                <w:spacing w:val="-20"/>
                <w:sz w:val="23"/>
                <w:szCs w:val="23"/>
              </w:rPr>
              <w:t>отобрании ребенка без лишения родительских прав, Соглашение о</w:t>
            </w:r>
            <w:r w:rsidR="00AF7458" w:rsidRPr="000302E0">
              <w:rPr>
                <w:spacing w:val="-20"/>
                <w:sz w:val="23"/>
                <w:szCs w:val="23"/>
              </w:rPr>
              <w:t xml:space="preserve"> </w:t>
            </w:r>
            <w:r w:rsidRPr="000302E0">
              <w:rPr>
                <w:spacing w:val="-20"/>
                <w:sz w:val="23"/>
                <w:szCs w:val="23"/>
              </w:rPr>
              <w:t>детях, копия решения (выписка из</w:t>
            </w:r>
            <w:r w:rsidR="00AF7458" w:rsidRPr="000302E0">
              <w:rPr>
                <w:spacing w:val="-20"/>
                <w:sz w:val="23"/>
                <w:szCs w:val="23"/>
              </w:rPr>
              <w:t xml:space="preserve"> </w:t>
            </w:r>
            <w:r w:rsidRPr="000302E0">
              <w:rPr>
                <w:spacing w:val="-20"/>
                <w:sz w:val="23"/>
                <w:szCs w:val="23"/>
              </w:rPr>
              <w:t>решения) суда о</w:t>
            </w:r>
            <w:r w:rsidR="00AF7458" w:rsidRPr="000302E0">
              <w:rPr>
                <w:spacing w:val="-20"/>
                <w:sz w:val="23"/>
                <w:szCs w:val="23"/>
              </w:rPr>
              <w:t xml:space="preserve"> </w:t>
            </w:r>
            <w:r w:rsidRPr="000302E0">
              <w:rPr>
                <w:spacing w:val="-20"/>
                <w:sz w:val="23"/>
                <w:szCs w:val="23"/>
              </w:rPr>
              <w:t>расторжении брака либо свидетельство о</w:t>
            </w:r>
            <w:r w:rsidR="00AF7458" w:rsidRPr="000302E0">
              <w:rPr>
                <w:spacing w:val="-20"/>
                <w:sz w:val="23"/>
                <w:szCs w:val="23"/>
              </w:rPr>
              <w:t xml:space="preserve"> </w:t>
            </w:r>
            <w:r w:rsidRPr="000302E0">
              <w:rPr>
                <w:spacing w:val="-20"/>
                <w:sz w:val="23"/>
                <w:szCs w:val="23"/>
              </w:rPr>
              <w:t>расторжении брака, Брачный договор, копии решения (постановления) суда, определения о</w:t>
            </w:r>
            <w:r w:rsidR="00AF7458" w:rsidRPr="000302E0">
              <w:rPr>
                <w:spacing w:val="-20"/>
                <w:sz w:val="23"/>
                <w:szCs w:val="23"/>
              </w:rPr>
              <w:t xml:space="preserve"> </w:t>
            </w:r>
            <w:r w:rsidRPr="000302E0">
              <w:rPr>
                <w:spacing w:val="-20"/>
                <w:sz w:val="23"/>
                <w:szCs w:val="23"/>
              </w:rPr>
              <w:t>судебном приказе о</w:t>
            </w:r>
            <w:r w:rsidR="00AF7458" w:rsidRPr="000302E0">
              <w:rPr>
                <w:spacing w:val="-20"/>
                <w:sz w:val="23"/>
                <w:szCs w:val="23"/>
              </w:rPr>
              <w:t xml:space="preserve"> </w:t>
            </w:r>
            <w:r w:rsidRPr="000302E0">
              <w:rPr>
                <w:spacing w:val="-20"/>
                <w:sz w:val="23"/>
                <w:szCs w:val="23"/>
              </w:rPr>
              <w:t>взыскании алиментов, Соглашение об</w:t>
            </w:r>
            <w:r w:rsidR="00AF7458" w:rsidRPr="000302E0">
              <w:rPr>
                <w:spacing w:val="-20"/>
                <w:sz w:val="23"/>
                <w:szCs w:val="23"/>
              </w:rPr>
              <w:t xml:space="preserve"> </w:t>
            </w:r>
            <w:r w:rsidRPr="000302E0">
              <w:rPr>
                <w:spacing w:val="-20"/>
                <w:sz w:val="23"/>
                <w:szCs w:val="23"/>
              </w:rPr>
              <w:t>уплате алиментов, копия решения суда о</w:t>
            </w:r>
            <w:r w:rsidR="00AF7458" w:rsidRPr="000302E0">
              <w:rPr>
                <w:spacing w:val="-20"/>
                <w:sz w:val="23"/>
                <w:szCs w:val="23"/>
              </w:rPr>
              <w:t xml:space="preserve"> </w:t>
            </w:r>
            <w:r w:rsidRPr="000302E0">
              <w:rPr>
                <w:spacing w:val="-20"/>
                <w:sz w:val="23"/>
                <w:szCs w:val="23"/>
              </w:rPr>
              <w:t>признании гражданина недееспособным или иной документ, подтверждающий исключение из</w:t>
            </w:r>
            <w:r w:rsidR="00AF7458" w:rsidRPr="000302E0">
              <w:rPr>
                <w:spacing w:val="-20"/>
                <w:sz w:val="23"/>
                <w:szCs w:val="23"/>
              </w:rPr>
              <w:t xml:space="preserve"> </w:t>
            </w:r>
            <w:r w:rsidRPr="000302E0">
              <w:rPr>
                <w:spacing w:val="-20"/>
                <w:sz w:val="23"/>
                <w:szCs w:val="23"/>
              </w:rPr>
              <w:t>состава семьи гражданина, которому назначен семейный капитал, или невозможность его обращения,</w:t>
            </w:r>
            <w:r w:rsidR="00AF7458" w:rsidRPr="000302E0">
              <w:rPr>
                <w:spacing w:val="-20"/>
                <w:sz w:val="23"/>
                <w:szCs w:val="23"/>
              </w:rPr>
              <w:t xml:space="preserve"> </w:t>
            </w:r>
            <w:r w:rsidRPr="000302E0">
              <w:rPr>
                <w:spacing w:val="-20"/>
                <w:sz w:val="23"/>
                <w:szCs w:val="23"/>
              </w:rPr>
              <w:t>– в</w:t>
            </w:r>
            <w:r w:rsidR="00AF7458" w:rsidRPr="000302E0">
              <w:rPr>
                <w:spacing w:val="-20"/>
                <w:sz w:val="23"/>
                <w:szCs w:val="23"/>
              </w:rPr>
              <w:t xml:space="preserve"> </w:t>
            </w:r>
            <w:r w:rsidRPr="000302E0">
              <w:rPr>
                <w:spacing w:val="-20"/>
                <w:sz w:val="23"/>
                <w:szCs w:val="23"/>
              </w:rPr>
              <w:t>случае обращения члена семьи, не</w:t>
            </w:r>
            <w:r w:rsidR="00AF7458" w:rsidRPr="000302E0">
              <w:rPr>
                <w:spacing w:val="-20"/>
                <w:sz w:val="23"/>
                <w:szCs w:val="23"/>
              </w:rPr>
              <w:t xml:space="preserve"> </w:t>
            </w:r>
            <w:r w:rsidRPr="000302E0">
              <w:rPr>
                <w:spacing w:val="-20"/>
                <w:sz w:val="23"/>
                <w:szCs w:val="23"/>
              </w:rPr>
              <w:t>являющегося гражданином, которому назначен семейный капитал</w:t>
            </w:r>
          </w:p>
        </w:tc>
        <w:tc>
          <w:tcPr>
            <w:tcW w:w="1540" w:type="dxa"/>
            <w:gridSpan w:val="5"/>
            <w:tcBorders>
              <w:top w:val="single" w:sz="4" w:space="0" w:color="auto"/>
              <w:left w:val="single" w:sz="4" w:space="0" w:color="auto"/>
              <w:right w:val="single" w:sz="4" w:space="0" w:color="auto"/>
            </w:tcBorders>
            <w:shd w:val="clear" w:color="auto" w:fill="auto"/>
          </w:tcPr>
          <w:p w:rsidR="000C1E12" w:rsidRPr="000302E0" w:rsidRDefault="000C1E12"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lastRenderedPageBreak/>
              <w:t>бесплатно</w:t>
            </w:r>
          </w:p>
        </w:tc>
        <w:tc>
          <w:tcPr>
            <w:tcW w:w="1417" w:type="dxa"/>
            <w:gridSpan w:val="4"/>
            <w:tcBorders>
              <w:top w:val="single" w:sz="4" w:space="0" w:color="auto"/>
              <w:left w:val="single" w:sz="4" w:space="0" w:color="auto"/>
              <w:right w:val="single" w:sz="4" w:space="0" w:color="auto"/>
            </w:tcBorders>
            <w:shd w:val="clear" w:color="auto" w:fill="auto"/>
          </w:tcPr>
          <w:p w:rsidR="000C1E12" w:rsidRPr="000302E0" w:rsidRDefault="000C1E12" w:rsidP="00777CA5">
            <w:pPr>
              <w:pStyle w:val="table100"/>
              <w:spacing w:after="0" w:afterAutospacing="0" w:line="220" w:lineRule="exact"/>
              <w:jc w:val="center"/>
              <w:rPr>
                <w:rFonts w:eastAsia="Times New Roman"/>
                <w:spacing w:val="-20"/>
                <w:sz w:val="23"/>
                <w:szCs w:val="23"/>
              </w:rPr>
            </w:pPr>
            <w:r w:rsidRPr="000302E0">
              <w:rPr>
                <w:spacing w:val="-20"/>
                <w:sz w:val="23"/>
                <w:szCs w:val="23"/>
              </w:rPr>
              <w:t>1 месяц со дня подачи заявления</w:t>
            </w:r>
          </w:p>
        </w:tc>
        <w:tc>
          <w:tcPr>
            <w:tcW w:w="2150" w:type="dxa"/>
            <w:gridSpan w:val="4"/>
            <w:tcBorders>
              <w:top w:val="single" w:sz="4" w:space="0" w:color="auto"/>
              <w:left w:val="single" w:sz="4" w:space="0" w:color="auto"/>
              <w:right w:val="single" w:sz="4" w:space="0" w:color="auto"/>
            </w:tcBorders>
            <w:shd w:val="clear" w:color="auto" w:fill="auto"/>
          </w:tcPr>
          <w:p w:rsidR="000C1E12" w:rsidRPr="000302E0" w:rsidRDefault="000C1E12" w:rsidP="00777CA5">
            <w:pPr>
              <w:pStyle w:val="table100"/>
              <w:spacing w:after="0" w:afterAutospacing="0" w:line="220" w:lineRule="exact"/>
              <w:jc w:val="center"/>
              <w:rPr>
                <w:rFonts w:eastAsia="Times New Roman"/>
                <w:spacing w:val="-20"/>
                <w:sz w:val="23"/>
                <w:szCs w:val="23"/>
              </w:rPr>
            </w:pPr>
            <w:r w:rsidRPr="000302E0">
              <w:rPr>
                <w:spacing w:val="-20"/>
                <w:sz w:val="23"/>
                <w:szCs w:val="23"/>
              </w:rPr>
              <w:t>единовременно</w:t>
            </w:r>
          </w:p>
        </w:tc>
      </w:tr>
      <w:tr w:rsidR="00B34698" w:rsidRPr="008A49EB" w:rsidTr="008E258E">
        <w:trPr>
          <w:gridAfter w:val="2"/>
          <w:wAfter w:w="59" w:type="dxa"/>
          <w:trHeight w:val="645"/>
        </w:trPr>
        <w:tc>
          <w:tcPr>
            <w:tcW w:w="16107" w:type="dxa"/>
            <w:gridSpan w:val="21"/>
            <w:tcBorders>
              <w:top w:val="single" w:sz="4" w:space="0" w:color="auto"/>
              <w:left w:val="single" w:sz="4" w:space="0" w:color="auto"/>
              <w:right w:val="single" w:sz="4" w:space="0" w:color="auto"/>
            </w:tcBorders>
          </w:tcPr>
          <w:p w:rsidR="00B34698" w:rsidRPr="000302E0" w:rsidRDefault="00B34698" w:rsidP="00414B75">
            <w:pPr>
              <w:pStyle w:val="table100"/>
              <w:widowControl w:val="0"/>
              <w:spacing w:after="0" w:afterAutospacing="0" w:line="220" w:lineRule="exact"/>
              <w:ind w:firstLine="284"/>
              <w:jc w:val="both"/>
              <w:rPr>
                <w:rFonts w:eastAsia="Times New Roman"/>
                <w:spacing w:val="-20"/>
                <w:sz w:val="23"/>
                <w:szCs w:val="23"/>
              </w:rPr>
            </w:pPr>
            <w:r w:rsidRPr="000302E0">
              <w:rPr>
                <w:i/>
                <w:spacing w:val="-20"/>
                <w:sz w:val="23"/>
                <w:szCs w:val="23"/>
              </w:rPr>
              <w:lastRenderedPageBreak/>
              <w:t xml:space="preserve">Должностное лицо, ответственное за осуществление административной процедуры 2.47.3, – </w:t>
            </w:r>
            <w:r w:rsidR="00995BAD" w:rsidRPr="000302E0">
              <w:rPr>
                <w:i/>
                <w:spacing w:val="-20"/>
                <w:sz w:val="23"/>
                <w:szCs w:val="23"/>
              </w:rPr>
              <w:t>главны</w:t>
            </w:r>
            <w:r w:rsidR="00995BAD">
              <w:rPr>
                <w:i/>
                <w:spacing w:val="-20"/>
                <w:sz w:val="23"/>
                <w:szCs w:val="23"/>
              </w:rPr>
              <w:t>й</w:t>
            </w:r>
            <w:r w:rsidR="00995BAD" w:rsidRPr="000302E0">
              <w:rPr>
                <w:i/>
                <w:spacing w:val="-20"/>
                <w:sz w:val="23"/>
                <w:szCs w:val="23"/>
              </w:rPr>
              <w:t xml:space="preserve"> специалисты</w:t>
            </w:r>
            <w:r w:rsidR="00995BAD">
              <w:rPr>
                <w:i/>
                <w:spacing w:val="-20"/>
                <w:sz w:val="23"/>
                <w:szCs w:val="23"/>
              </w:rPr>
              <w:t xml:space="preserve"> </w:t>
            </w:r>
            <w:r w:rsidR="00995BAD" w:rsidRPr="000302E0">
              <w:rPr>
                <w:i/>
                <w:spacing w:val="-20"/>
                <w:sz w:val="23"/>
                <w:szCs w:val="23"/>
              </w:rPr>
              <w:t xml:space="preserve">отдела </w:t>
            </w:r>
            <w:r w:rsidR="00995BAD">
              <w:rPr>
                <w:i/>
                <w:spacing w:val="-20"/>
                <w:sz w:val="23"/>
                <w:szCs w:val="23"/>
              </w:rPr>
              <w:t xml:space="preserve"> </w:t>
            </w:r>
            <w:r w:rsidR="00995BAD" w:rsidRPr="000302E0">
              <w:rPr>
                <w:i/>
                <w:spacing w:val="-20"/>
                <w:sz w:val="23"/>
                <w:szCs w:val="23"/>
              </w:rPr>
              <w:t xml:space="preserve">занятости </w:t>
            </w:r>
            <w:r w:rsidR="00995BAD">
              <w:rPr>
                <w:i/>
                <w:spacing w:val="-20"/>
                <w:sz w:val="23"/>
                <w:szCs w:val="23"/>
              </w:rPr>
              <w:t xml:space="preserve">населения </w:t>
            </w:r>
            <w:r w:rsidR="00995BAD" w:rsidRPr="000302E0">
              <w:rPr>
                <w:i/>
                <w:spacing w:val="-20"/>
                <w:sz w:val="23"/>
                <w:szCs w:val="23"/>
              </w:rPr>
              <w:t>и социально</w:t>
            </w:r>
            <w:r w:rsidR="00995BAD">
              <w:rPr>
                <w:i/>
                <w:spacing w:val="-20"/>
                <w:sz w:val="23"/>
                <w:szCs w:val="23"/>
              </w:rPr>
              <w:t>-</w:t>
            </w:r>
            <w:r w:rsidR="00995BAD" w:rsidRPr="000302E0">
              <w:rPr>
                <w:i/>
                <w:spacing w:val="-20"/>
                <w:sz w:val="23"/>
                <w:szCs w:val="23"/>
              </w:rPr>
              <w:t xml:space="preserve">трудовых отношений </w:t>
            </w:r>
            <w:r w:rsidR="00995BAD">
              <w:rPr>
                <w:i/>
                <w:spacing w:val="-20"/>
                <w:sz w:val="23"/>
                <w:szCs w:val="23"/>
              </w:rPr>
              <w:t xml:space="preserve">                     </w:t>
            </w:r>
            <w:r w:rsidR="00995BAD" w:rsidRPr="000302E0">
              <w:rPr>
                <w:i/>
                <w:spacing w:val="-20"/>
                <w:sz w:val="23"/>
                <w:szCs w:val="23"/>
              </w:rPr>
              <w:t>Юревич О.П. (</w:t>
            </w:r>
            <w:r w:rsidR="00995BAD">
              <w:rPr>
                <w:i/>
                <w:spacing w:val="-20"/>
                <w:sz w:val="23"/>
                <w:szCs w:val="23"/>
              </w:rPr>
              <w:t>к</w:t>
            </w:r>
            <w:r w:rsidR="00995BAD" w:rsidRPr="000302E0">
              <w:rPr>
                <w:i/>
                <w:spacing w:val="-20"/>
                <w:sz w:val="23"/>
                <w:szCs w:val="23"/>
              </w:rPr>
              <w:t>абинет № 26, т</w:t>
            </w:r>
            <w:r w:rsidR="00995BAD">
              <w:rPr>
                <w:i/>
                <w:spacing w:val="-20"/>
                <w:sz w:val="23"/>
                <w:szCs w:val="23"/>
              </w:rPr>
              <w:t>ел</w:t>
            </w:r>
            <w:r w:rsidR="00995BAD" w:rsidRPr="000302E0">
              <w:rPr>
                <w:i/>
                <w:spacing w:val="-20"/>
                <w:sz w:val="23"/>
                <w:szCs w:val="23"/>
              </w:rPr>
              <w:t>. 4 21 43)</w:t>
            </w:r>
            <w:r w:rsidR="00995BAD">
              <w:rPr>
                <w:i/>
                <w:spacing w:val="-20"/>
                <w:sz w:val="23"/>
                <w:szCs w:val="23"/>
              </w:rPr>
              <w:t>, в его отсутствие – заместитель начальника – начальник отдела</w:t>
            </w:r>
            <w:r w:rsidR="00995BAD" w:rsidRPr="000302E0">
              <w:rPr>
                <w:i/>
                <w:spacing w:val="-20"/>
                <w:sz w:val="23"/>
                <w:szCs w:val="23"/>
              </w:rPr>
              <w:t xml:space="preserve"> занятости </w:t>
            </w:r>
            <w:r w:rsidR="00995BAD">
              <w:rPr>
                <w:i/>
                <w:spacing w:val="-20"/>
                <w:sz w:val="23"/>
                <w:szCs w:val="23"/>
              </w:rPr>
              <w:t xml:space="preserve">населения </w:t>
            </w:r>
            <w:r w:rsidR="00995BAD" w:rsidRPr="000302E0">
              <w:rPr>
                <w:i/>
                <w:spacing w:val="-20"/>
                <w:sz w:val="23"/>
                <w:szCs w:val="23"/>
              </w:rPr>
              <w:t>и социально</w:t>
            </w:r>
            <w:r w:rsidR="00995BAD">
              <w:rPr>
                <w:i/>
                <w:spacing w:val="-20"/>
                <w:sz w:val="23"/>
                <w:szCs w:val="23"/>
              </w:rPr>
              <w:t>-</w:t>
            </w:r>
            <w:r w:rsidR="00995BAD" w:rsidRPr="000302E0">
              <w:rPr>
                <w:i/>
                <w:spacing w:val="-20"/>
                <w:sz w:val="23"/>
                <w:szCs w:val="23"/>
              </w:rPr>
              <w:t>трудовых отношений</w:t>
            </w:r>
            <w:r w:rsidR="00995BAD">
              <w:rPr>
                <w:i/>
                <w:spacing w:val="-20"/>
                <w:sz w:val="23"/>
                <w:szCs w:val="23"/>
              </w:rPr>
              <w:t xml:space="preserve"> Дедюля И.В.</w:t>
            </w:r>
            <w:r w:rsidR="00995BAD" w:rsidRPr="000302E0">
              <w:rPr>
                <w:i/>
                <w:spacing w:val="-20"/>
                <w:sz w:val="23"/>
                <w:szCs w:val="23"/>
              </w:rPr>
              <w:t xml:space="preserve"> (</w:t>
            </w:r>
            <w:r w:rsidR="00995BAD">
              <w:rPr>
                <w:i/>
                <w:spacing w:val="-20"/>
                <w:sz w:val="23"/>
                <w:szCs w:val="23"/>
              </w:rPr>
              <w:t>к</w:t>
            </w:r>
            <w:r w:rsidR="00995BAD" w:rsidRPr="000302E0">
              <w:rPr>
                <w:i/>
                <w:spacing w:val="-20"/>
                <w:sz w:val="23"/>
                <w:szCs w:val="23"/>
              </w:rPr>
              <w:t>абинет № 2</w:t>
            </w:r>
            <w:r w:rsidR="00995BAD">
              <w:rPr>
                <w:i/>
                <w:spacing w:val="-20"/>
                <w:sz w:val="23"/>
                <w:szCs w:val="23"/>
              </w:rPr>
              <w:t>5</w:t>
            </w:r>
            <w:r w:rsidR="00995BAD" w:rsidRPr="000302E0">
              <w:rPr>
                <w:i/>
                <w:spacing w:val="-20"/>
                <w:sz w:val="23"/>
                <w:szCs w:val="23"/>
              </w:rPr>
              <w:t>, т</w:t>
            </w:r>
            <w:r w:rsidR="00995BAD">
              <w:rPr>
                <w:i/>
                <w:spacing w:val="-20"/>
                <w:sz w:val="23"/>
                <w:szCs w:val="23"/>
              </w:rPr>
              <w:t>ел</w:t>
            </w:r>
            <w:r w:rsidR="00995BAD" w:rsidRPr="000302E0">
              <w:rPr>
                <w:i/>
                <w:spacing w:val="-20"/>
                <w:sz w:val="23"/>
                <w:szCs w:val="23"/>
              </w:rPr>
              <w:t xml:space="preserve">. 4 </w:t>
            </w:r>
            <w:r w:rsidR="00995BAD">
              <w:rPr>
                <w:i/>
                <w:spacing w:val="-20"/>
                <w:sz w:val="23"/>
                <w:szCs w:val="23"/>
              </w:rPr>
              <w:t>32</w:t>
            </w:r>
            <w:r w:rsidR="00995BAD" w:rsidRPr="000302E0">
              <w:rPr>
                <w:i/>
                <w:spacing w:val="-20"/>
                <w:sz w:val="23"/>
                <w:szCs w:val="23"/>
              </w:rPr>
              <w:t xml:space="preserve"> </w:t>
            </w:r>
            <w:r w:rsidR="00995BAD">
              <w:rPr>
                <w:i/>
                <w:spacing w:val="-20"/>
                <w:sz w:val="23"/>
                <w:szCs w:val="23"/>
              </w:rPr>
              <w:t>50</w:t>
            </w:r>
            <w:r w:rsidR="00995BAD" w:rsidRPr="000302E0">
              <w:rPr>
                <w:i/>
                <w:spacing w:val="-20"/>
                <w:sz w:val="23"/>
                <w:szCs w:val="23"/>
              </w:rPr>
              <w:t>)</w:t>
            </w:r>
            <w:r w:rsidR="00995BAD">
              <w:rPr>
                <w:i/>
                <w:spacing w:val="-20"/>
                <w:sz w:val="23"/>
                <w:szCs w:val="23"/>
              </w:rPr>
              <w:t>.</w:t>
            </w:r>
          </w:p>
        </w:tc>
      </w:tr>
      <w:tr w:rsidR="00D0727B" w:rsidRPr="000302E0" w:rsidTr="008E258E">
        <w:trPr>
          <w:gridAfter w:val="3"/>
          <w:wAfter w:w="79" w:type="dxa"/>
          <w:trHeight w:val="3350"/>
        </w:trPr>
        <w:tc>
          <w:tcPr>
            <w:tcW w:w="1416" w:type="dxa"/>
            <w:gridSpan w:val="2"/>
            <w:tcBorders>
              <w:top w:val="single" w:sz="4" w:space="0" w:color="auto"/>
              <w:left w:val="single" w:sz="4" w:space="0" w:color="auto"/>
              <w:right w:val="single" w:sz="4" w:space="0" w:color="auto"/>
            </w:tcBorders>
            <w:shd w:val="clear" w:color="auto" w:fill="auto"/>
          </w:tcPr>
          <w:p w:rsidR="00D0727B" w:rsidRPr="000302E0" w:rsidRDefault="00D0727B" w:rsidP="00777CA5">
            <w:pPr>
              <w:pStyle w:val="table100"/>
              <w:widowControl w:val="0"/>
              <w:spacing w:after="0" w:afterAutospacing="0" w:line="220" w:lineRule="exact"/>
              <w:jc w:val="both"/>
              <w:rPr>
                <w:b/>
                <w:bCs/>
                <w:spacing w:val="-20"/>
                <w:sz w:val="23"/>
                <w:szCs w:val="23"/>
              </w:rPr>
            </w:pPr>
            <w:r w:rsidRPr="000302E0">
              <w:rPr>
                <w:b/>
                <w:bCs/>
                <w:spacing w:val="-20"/>
                <w:sz w:val="23"/>
                <w:szCs w:val="23"/>
              </w:rPr>
              <w:t>2.47.4</w:t>
            </w:r>
          </w:p>
          <w:p w:rsidR="00D0727B" w:rsidRPr="000302E0" w:rsidRDefault="00D0727B" w:rsidP="00777CA5">
            <w:pPr>
              <w:pStyle w:val="table100"/>
              <w:widowControl w:val="0"/>
              <w:spacing w:after="0" w:afterAutospacing="0" w:line="220" w:lineRule="exact"/>
              <w:jc w:val="both"/>
              <w:rPr>
                <w:b/>
                <w:spacing w:val="-20"/>
                <w:sz w:val="23"/>
                <w:szCs w:val="23"/>
              </w:rPr>
            </w:pPr>
          </w:p>
        </w:tc>
        <w:tc>
          <w:tcPr>
            <w:tcW w:w="2837" w:type="dxa"/>
            <w:gridSpan w:val="2"/>
            <w:tcBorders>
              <w:top w:val="single" w:sz="4" w:space="0" w:color="auto"/>
              <w:left w:val="single" w:sz="4" w:space="0" w:color="auto"/>
              <w:right w:val="single" w:sz="4" w:space="0" w:color="auto"/>
            </w:tcBorders>
            <w:shd w:val="clear" w:color="auto" w:fill="auto"/>
          </w:tcPr>
          <w:p w:rsidR="00D0727B" w:rsidRPr="000302E0" w:rsidRDefault="00D0727B" w:rsidP="00777CA5">
            <w:pPr>
              <w:spacing w:line="220" w:lineRule="exact"/>
              <w:rPr>
                <w:rStyle w:val="s131"/>
                <w:bCs w:val="0"/>
                <w:spacing w:val="-20"/>
                <w:sz w:val="23"/>
                <w:szCs w:val="23"/>
              </w:rPr>
            </w:pPr>
            <w:r w:rsidRPr="000302E0">
              <w:rPr>
                <w:spacing w:val="-20"/>
                <w:sz w:val="23"/>
                <w:szCs w:val="23"/>
              </w:rPr>
              <w:t>на</w:t>
            </w:r>
            <w:r w:rsidR="00AF7458" w:rsidRPr="000302E0">
              <w:rPr>
                <w:spacing w:val="-20"/>
                <w:sz w:val="23"/>
                <w:szCs w:val="23"/>
              </w:rPr>
              <w:t xml:space="preserve"> </w:t>
            </w:r>
            <w:r w:rsidRPr="000302E0">
              <w:rPr>
                <w:spacing w:val="-20"/>
                <w:sz w:val="23"/>
                <w:szCs w:val="23"/>
              </w:rPr>
              <w:t>приобретение товаров, предназначенных для</w:t>
            </w:r>
            <w:r w:rsidR="00AF7458" w:rsidRPr="000302E0">
              <w:rPr>
                <w:spacing w:val="-20"/>
                <w:sz w:val="23"/>
                <w:szCs w:val="23"/>
              </w:rPr>
              <w:t xml:space="preserve"> </w:t>
            </w:r>
            <w:r w:rsidRPr="000302E0">
              <w:rPr>
                <w:spacing w:val="-20"/>
                <w:sz w:val="23"/>
                <w:szCs w:val="23"/>
              </w:rPr>
              <w:t>социальной реабилитации и</w:t>
            </w:r>
            <w:r w:rsidR="00AF7458" w:rsidRPr="000302E0">
              <w:rPr>
                <w:spacing w:val="-20"/>
                <w:sz w:val="23"/>
                <w:szCs w:val="23"/>
              </w:rPr>
              <w:t xml:space="preserve"> </w:t>
            </w:r>
            <w:r w:rsidRPr="000302E0">
              <w:rPr>
                <w:spacing w:val="-20"/>
                <w:sz w:val="23"/>
                <w:szCs w:val="23"/>
              </w:rPr>
              <w:t>интеграции инвалидов в</w:t>
            </w:r>
            <w:r w:rsidR="00AF7458" w:rsidRPr="000302E0">
              <w:rPr>
                <w:spacing w:val="-20"/>
                <w:sz w:val="23"/>
                <w:szCs w:val="23"/>
              </w:rPr>
              <w:t xml:space="preserve"> </w:t>
            </w:r>
            <w:r w:rsidRPr="000302E0">
              <w:rPr>
                <w:spacing w:val="-20"/>
                <w:sz w:val="23"/>
                <w:szCs w:val="23"/>
              </w:rPr>
              <w:t>общество</w:t>
            </w:r>
          </w:p>
        </w:tc>
        <w:tc>
          <w:tcPr>
            <w:tcW w:w="2504" w:type="dxa"/>
            <w:gridSpan w:val="2"/>
            <w:tcBorders>
              <w:top w:val="single" w:sz="4" w:space="0" w:color="auto"/>
              <w:left w:val="single" w:sz="4" w:space="0" w:color="auto"/>
              <w:right w:val="single" w:sz="4" w:space="0" w:color="auto"/>
            </w:tcBorders>
            <w:shd w:val="clear" w:color="auto" w:fill="auto"/>
          </w:tcPr>
          <w:p w:rsidR="00D0727B" w:rsidRPr="000302E0" w:rsidRDefault="00D0727B"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D0727B" w:rsidRPr="000302E0" w:rsidRDefault="00D0727B"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D0727B" w:rsidRPr="000302E0" w:rsidRDefault="00D0727B" w:rsidP="00414B75">
            <w:pPr>
              <w:pStyle w:val="titleu"/>
              <w:widowControl w:val="0"/>
              <w:spacing w:before="0" w:after="0" w:line="220" w:lineRule="exact"/>
              <w:jc w:val="center"/>
              <w:rPr>
                <w:b w:val="0"/>
                <w:bCs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тел. 41105,</w:t>
            </w:r>
            <w:r w:rsidRPr="000302E0">
              <w:rPr>
                <w:spacing w:val="-20"/>
                <w:sz w:val="23"/>
                <w:szCs w:val="23"/>
              </w:rPr>
              <w:t xml:space="preserve"> </w:t>
            </w:r>
            <w:r w:rsidRPr="000302E0">
              <w:rPr>
                <w:spacing w:val="-20"/>
                <w:sz w:val="23"/>
                <w:szCs w:val="23"/>
              </w:rPr>
              <w:br/>
            </w:r>
            <w:r w:rsidRPr="000302E0">
              <w:rPr>
                <w:b w:val="0"/>
                <w:spacing w:val="-20"/>
                <w:sz w:val="23"/>
                <w:szCs w:val="23"/>
              </w:rP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Васильченко Т.В.</w:t>
            </w:r>
            <w:r w:rsidRPr="000302E0">
              <w:rPr>
                <w:spacing w:val="-20"/>
                <w:sz w:val="23"/>
                <w:szCs w:val="23"/>
              </w:rPr>
              <w:t xml:space="preserve"> </w:t>
            </w:r>
            <w:r w:rsidRPr="000302E0">
              <w:rPr>
                <w:spacing w:val="-20"/>
                <w:sz w:val="23"/>
                <w:szCs w:val="23"/>
              </w:rPr>
              <w:br/>
            </w:r>
            <w:r w:rsidRPr="000302E0">
              <w:rPr>
                <w:b w:val="0"/>
                <w:bCs w:val="0"/>
                <w:spacing w:val="-20"/>
                <w:sz w:val="23"/>
                <w:szCs w:val="23"/>
              </w:rPr>
              <w:t>тел. 21543</w:t>
            </w:r>
          </w:p>
        </w:tc>
        <w:tc>
          <w:tcPr>
            <w:tcW w:w="4255" w:type="dxa"/>
            <w:gridSpan w:val="3"/>
            <w:tcBorders>
              <w:top w:val="single" w:sz="4" w:space="0" w:color="auto"/>
              <w:left w:val="single" w:sz="4" w:space="0" w:color="auto"/>
              <w:right w:val="single" w:sz="4" w:space="0" w:color="auto"/>
            </w:tcBorders>
            <w:shd w:val="clear" w:color="auto" w:fill="auto"/>
          </w:tcPr>
          <w:p w:rsidR="00D0727B" w:rsidRPr="000302E0" w:rsidRDefault="00D0727B" w:rsidP="00777CA5">
            <w:pPr>
              <w:pStyle w:val="table100"/>
              <w:spacing w:after="0" w:afterAutospacing="0" w:line="220" w:lineRule="exact"/>
              <w:rPr>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паспорт или иной документ, удостоверяющий личность</w:t>
            </w:r>
            <w:r w:rsidRPr="000302E0">
              <w:rPr>
                <w:spacing w:val="-20"/>
                <w:sz w:val="23"/>
                <w:szCs w:val="23"/>
              </w:rPr>
              <w:br/>
            </w:r>
            <w:r w:rsidRPr="000302E0">
              <w:rPr>
                <w:spacing w:val="-20"/>
                <w:sz w:val="23"/>
                <w:szCs w:val="23"/>
              </w:rPr>
              <w:br/>
              <w:t>решение или копия решения (выписка из</w:t>
            </w:r>
            <w:r w:rsidR="00AF7458" w:rsidRPr="000302E0">
              <w:rPr>
                <w:spacing w:val="-20"/>
                <w:sz w:val="23"/>
                <w:szCs w:val="23"/>
              </w:rPr>
              <w:t xml:space="preserve"> </w:t>
            </w:r>
            <w:r w:rsidRPr="000302E0">
              <w:rPr>
                <w:spacing w:val="-20"/>
                <w:sz w:val="23"/>
                <w:szCs w:val="23"/>
              </w:rPr>
              <w:t>решения) о</w:t>
            </w:r>
            <w:r w:rsidR="00AF7458" w:rsidRPr="000302E0">
              <w:rPr>
                <w:spacing w:val="-20"/>
                <w:sz w:val="23"/>
                <w:szCs w:val="23"/>
              </w:rPr>
              <w:t xml:space="preserve"> </w:t>
            </w:r>
            <w:r w:rsidRPr="000302E0">
              <w:rPr>
                <w:spacing w:val="-20"/>
                <w:sz w:val="23"/>
                <w:szCs w:val="23"/>
              </w:rPr>
              <w:t>назначении семейного капитала</w:t>
            </w:r>
            <w:r w:rsidRPr="000302E0">
              <w:rPr>
                <w:spacing w:val="-20"/>
                <w:sz w:val="23"/>
                <w:szCs w:val="23"/>
              </w:rPr>
              <w:br/>
            </w:r>
            <w:r w:rsidRPr="000302E0">
              <w:rPr>
                <w:spacing w:val="-20"/>
                <w:sz w:val="23"/>
                <w:szCs w:val="23"/>
              </w:rPr>
              <w:br/>
              <w:t>удостоверение инвалида либо заключение медико</w:t>
            </w:r>
            <w:r w:rsidR="000A74D8" w:rsidRPr="000302E0">
              <w:rPr>
                <w:spacing w:val="-20"/>
                <w:sz w:val="23"/>
                <w:szCs w:val="23"/>
              </w:rPr>
              <w:t>–</w:t>
            </w:r>
            <w:r w:rsidRPr="000302E0">
              <w:rPr>
                <w:spacing w:val="-20"/>
                <w:sz w:val="23"/>
                <w:szCs w:val="23"/>
              </w:rPr>
              <w:t>реабилитационной экспертной комиссии, выданные члену семьи, являющемуся инвалидом, в</w:t>
            </w:r>
            <w:r w:rsidR="00AF7458" w:rsidRPr="000302E0">
              <w:rPr>
                <w:spacing w:val="-20"/>
                <w:sz w:val="23"/>
                <w:szCs w:val="23"/>
              </w:rPr>
              <w:t xml:space="preserve"> </w:t>
            </w:r>
            <w:r w:rsidRPr="000302E0">
              <w:rPr>
                <w:spacing w:val="-20"/>
                <w:sz w:val="23"/>
                <w:szCs w:val="23"/>
              </w:rPr>
              <w:t>том числе ребенком</w:t>
            </w:r>
            <w:r w:rsidR="000A74D8" w:rsidRPr="000302E0">
              <w:rPr>
                <w:spacing w:val="-20"/>
                <w:sz w:val="23"/>
                <w:szCs w:val="23"/>
              </w:rPr>
              <w:t>–</w:t>
            </w:r>
            <w:r w:rsidRPr="000302E0">
              <w:rPr>
                <w:spacing w:val="-20"/>
                <w:sz w:val="23"/>
                <w:szCs w:val="23"/>
              </w:rPr>
              <w:t>инвалидом в</w:t>
            </w:r>
            <w:r w:rsidR="00AF7458" w:rsidRPr="000302E0">
              <w:rPr>
                <w:spacing w:val="-20"/>
                <w:sz w:val="23"/>
                <w:szCs w:val="23"/>
              </w:rPr>
              <w:t xml:space="preserve"> </w:t>
            </w:r>
            <w:r w:rsidRPr="000302E0">
              <w:rPr>
                <w:spacing w:val="-20"/>
                <w:sz w:val="23"/>
                <w:szCs w:val="23"/>
              </w:rPr>
              <w:t>возрасте до</w:t>
            </w:r>
            <w:r w:rsidR="00AF7458" w:rsidRPr="000302E0">
              <w:rPr>
                <w:spacing w:val="-20"/>
                <w:sz w:val="23"/>
                <w:szCs w:val="23"/>
              </w:rPr>
              <w:t xml:space="preserve"> </w:t>
            </w:r>
            <w:r w:rsidRPr="000302E0">
              <w:rPr>
                <w:spacing w:val="-20"/>
                <w:sz w:val="23"/>
                <w:szCs w:val="23"/>
              </w:rPr>
              <w:t>18</w:t>
            </w:r>
            <w:r w:rsidR="00AF7458" w:rsidRPr="000302E0">
              <w:rPr>
                <w:spacing w:val="-20"/>
                <w:sz w:val="23"/>
                <w:szCs w:val="23"/>
              </w:rPr>
              <w:t xml:space="preserve"> </w:t>
            </w:r>
            <w:r w:rsidRPr="000302E0">
              <w:rPr>
                <w:spacing w:val="-20"/>
                <w:sz w:val="23"/>
                <w:szCs w:val="23"/>
              </w:rPr>
              <w:t>лет</w:t>
            </w:r>
            <w:r w:rsidRPr="000302E0">
              <w:rPr>
                <w:spacing w:val="-20"/>
                <w:sz w:val="23"/>
                <w:szCs w:val="23"/>
              </w:rPr>
              <w:br/>
            </w:r>
            <w:r w:rsidRPr="000302E0">
              <w:rPr>
                <w:spacing w:val="-20"/>
                <w:sz w:val="23"/>
                <w:szCs w:val="23"/>
              </w:rPr>
              <w:br/>
              <w:t>индивидуальная программа реабилитации, абилитации инвалида и</w:t>
            </w:r>
            <w:r w:rsidR="00AF7458" w:rsidRPr="000302E0">
              <w:rPr>
                <w:spacing w:val="-20"/>
                <w:sz w:val="23"/>
                <w:szCs w:val="23"/>
              </w:rPr>
              <w:t xml:space="preserve"> </w:t>
            </w:r>
            <w:r w:rsidRPr="000302E0">
              <w:rPr>
                <w:spacing w:val="-20"/>
                <w:sz w:val="23"/>
                <w:szCs w:val="23"/>
              </w:rPr>
              <w:t>(или) индивидуальная программа реабилитации, абилитации ребенка</w:t>
            </w:r>
            <w:r w:rsidR="000A74D8" w:rsidRPr="000302E0">
              <w:rPr>
                <w:spacing w:val="-20"/>
                <w:sz w:val="23"/>
                <w:szCs w:val="23"/>
              </w:rPr>
              <w:t>–</w:t>
            </w:r>
            <w:r w:rsidRPr="000302E0">
              <w:rPr>
                <w:spacing w:val="-20"/>
                <w:sz w:val="23"/>
                <w:szCs w:val="23"/>
              </w:rPr>
              <w:t>инвалида</w:t>
            </w:r>
            <w:r w:rsidRPr="000302E0">
              <w:rPr>
                <w:spacing w:val="-20"/>
                <w:sz w:val="23"/>
                <w:szCs w:val="23"/>
              </w:rPr>
              <w:br/>
            </w:r>
            <w:r w:rsidRPr="000302E0">
              <w:rPr>
                <w:spacing w:val="-20"/>
                <w:sz w:val="23"/>
                <w:szCs w:val="23"/>
              </w:rPr>
              <w:br/>
              <w:t>документ, удостоверяющий личность, и</w:t>
            </w:r>
            <w:r w:rsidR="00AF7458" w:rsidRPr="000302E0">
              <w:rPr>
                <w:spacing w:val="-20"/>
                <w:sz w:val="23"/>
                <w:szCs w:val="23"/>
              </w:rPr>
              <w:t xml:space="preserve"> </w:t>
            </w:r>
            <w:r w:rsidRPr="000302E0">
              <w:rPr>
                <w:spacing w:val="-20"/>
                <w:sz w:val="23"/>
                <w:szCs w:val="23"/>
              </w:rPr>
              <w:t>(или) свидетельство о</w:t>
            </w:r>
            <w:r w:rsidR="00AF7458" w:rsidRPr="000302E0">
              <w:rPr>
                <w:spacing w:val="-20"/>
                <w:sz w:val="23"/>
                <w:szCs w:val="23"/>
              </w:rPr>
              <w:t xml:space="preserve"> </w:t>
            </w:r>
            <w:r w:rsidRPr="000302E0">
              <w:rPr>
                <w:spacing w:val="-20"/>
                <w:sz w:val="23"/>
                <w:szCs w:val="23"/>
              </w:rPr>
              <w:t>рождении члена семьи, в</w:t>
            </w:r>
            <w:r w:rsidR="00AF7458" w:rsidRPr="000302E0">
              <w:rPr>
                <w:spacing w:val="-20"/>
                <w:sz w:val="23"/>
                <w:szCs w:val="23"/>
              </w:rPr>
              <w:t xml:space="preserve"> </w:t>
            </w:r>
            <w:r w:rsidRPr="000302E0">
              <w:rPr>
                <w:spacing w:val="-20"/>
                <w:sz w:val="23"/>
                <w:szCs w:val="23"/>
              </w:rPr>
              <w:t>отношении которого досрочно используются средства семейного капитала</w:t>
            </w:r>
            <w:r w:rsidRPr="000302E0">
              <w:rPr>
                <w:spacing w:val="-20"/>
                <w:sz w:val="23"/>
                <w:szCs w:val="23"/>
              </w:rPr>
              <w:br/>
            </w:r>
            <w:r w:rsidRPr="000302E0">
              <w:rPr>
                <w:spacing w:val="-20"/>
                <w:sz w:val="23"/>
                <w:szCs w:val="23"/>
              </w:rPr>
              <w:br/>
              <w:t>свидетельство о</w:t>
            </w:r>
            <w:r w:rsidR="00AF7458" w:rsidRPr="000302E0">
              <w:rPr>
                <w:spacing w:val="-20"/>
                <w:sz w:val="23"/>
                <w:szCs w:val="23"/>
              </w:rPr>
              <w:t xml:space="preserve"> </w:t>
            </w:r>
            <w:r w:rsidRPr="000302E0">
              <w:rPr>
                <w:spacing w:val="-20"/>
                <w:sz w:val="23"/>
                <w:szCs w:val="23"/>
              </w:rPr>
              <w:t>заключении брака</w:t>
            </w:r>
            <w:r w:rsidR="00AF7458" w:rsidRPr="000302E0">
              <w:rPr>
                <w:spacing w:val="-20"/>
                <w:sz w:val="23"/>
                <w:szCs w:val="23"/>
              </w:rPr>
              <w:t xml:space="preserve"> </w:t>
            </w:r>
            <w:r w:rsidRPr="000302E0">
              <w:rPr>
                <w:spacing w:val="-20"/>
                <w:sz w:val="23"/>
                <w:szCs w:val="23"/>
              </w:rPr>
              <w:t xml:space="preserve">– представляется </w:t>
            </w:r>
            <w:r w:rsidRPr="000302E0">
              <w:rPr>
                <w:spacing w:val="-20"/>
                <w:sz w:val="23"/>
                <w:szCs w:val="23"/>
              </w:rPr>
              <w:lastRenderedPageBreak/>
              <w:t>на</w:t>
            </w:r>
            <w:r w:rsidR="00AF7458" w:rsidRPr="000302E0">
              <w:rPr>
                <w:spacing w:val="-20"/>
                <w:sz w:val="23"/>
                <w:szCs w:val="23"/>
              </w:rPr>
              <w:t xml:space="preserve"> </w:t>
            </w:r>
            <w:r w:rsidRPr="000302E0">
              <w:rPr>
                <w:spacing w:val="-20"/>
                <w:sz w:val="23"/>
                <w:szCs w:val="23"/>
              </w:rPr>
              <w:t>мать (мачеху), отца (отчима), усыновителя (удочерителя), которые учтены в</w:t>
            </w:r>
            <w:r w:rsidR="00AF7458" w:rsidRPr="000302E0">
              <w:rPr>
                <w:spacing w:val="-20"/>
                <w:sz w:val="23"/>
                <w:szCs w:val="23"/>
              </w:rPr>
              <w:t xml:space="preserve"> </w:t>
            </w:r>
            <w:r w:rsidRPr="000302E0">
              <w:rPr>
                <w:spacing w:val="-20"/>
                <w:sz w:val="23"/>
                <w:szCs w:val="23"/>
              </w:rPr>
              <w:t>составе семьи при назначении семейного капитала, если они состоят в</w:t>
            </w:r>
            <w:r w:rsidR="00AF7458" w:rsidRPr="000302E0">
              <w:rPr>
                <w:spacing w:val="-20"/>
                <w:sz w:val="23"/>
                <w:szCs w:val="23"/>
              </w:rPr>
              <w:t xml:space="preserve"> </w:t>
            </w:r>
            <w:r w:rsidRPr="000302E0">
              <w:rPr>
                <w:spacing w:val="-20"/>
                <w:sz w:val="23"/>
                <w:szCs w:val="23"/>
              </w:rPr>
              <w:t>браке на</w:t>
            </w:r>
            <w:r w:rsidR="00AF7458" w:rsidRPr="000302E0">
              <w:rPr>
                <w:spacing w:val="-20"/>
                <w:sz w:val="23"/>
                <w:szCs w:val="23"/>
              </w:rPr>
              <w:t xml:space="preserve"> </w:t>
            </w:r>
            <w:r w:rsidRPr="000302E0">
              <w:rPr>
                <w:spacing w:val="-20"/>
                <w:sz w:val="23"/>
                <w:szCs w:val="23"/>
              </w:rPr>
              <w:t>дату обращения</w:t>
            </w:r>
            <w:r w:rsidRPr="000302E0">
              <w:rPr>
                <w:spacing w:val="-20"/>
                <w:sz w:val="23"/>
                <w:szCs w:val="23"/>
              </w:rPr>
              <w:br/>
            </w:r>
            <w:r w:rsidRPr="000302E0">
              <w:rPr>
                <w:spacing w:val="-20"/>
                <w:sz w:val="23"/>
                <w:szCs w:val="23"/>
              </w:rPr>
              <w:br/>
              <w:t>документы, удостоверяющие личность, и</w:t>
            </w:r>
            <w:r w:rsidR="00AF7458" w:rsidRPr="000302E0">
              <w:rPr>
                <w:spacing w:val="-20"/>
                <w:sz w:val="23"/>
                <w:szCs w:val="23"/>
              </w:rPr>
              <w:t xml:space="preserve"> </w:t>
            </w:r>
            <w:r w:rsidRPr="000302E0">
              <w:rPr>
                <w:spacing w:val="-20"/>
                <w:sz w:val="23"/>
                <w:szCs w:val="23"/>
              </w:rPr>
              <w:t>(или) свидетельства о</w:t>
            </w:r>
            <w:r w:rsidR="00AF7458" w:rsidRPr="000302E0">
              <w:rPr>
                <w:spacing w:val="-20"/>
                <w:sz w:val="23"/>
                <w:szCs w:val="23"/>
              </w:rPr>
              <w:t xml:space="preserve"> </w:t>
            </w:r>
            <w:r w:rsidRPr="000302E0">
              <w:rPr>
                <w:spacing w:val="-20"/>
                <w:sz w:val="23"/>
                <w:szCs w:val="23"/>
              </w:rPr>
              <w:t>рождении, выписки из</w:t>
            </w:r>
            <w:r w:rsidR="00AF7458" w:rsidRPr="000302E0">
              <w:rPr>
                <w:spacing w:val="-20"/>
                <w:sz w:val="23"/>
                <w:szCs w:val="23"/>
              </w:rPr>
              <w:t xml:space="preserve"> </w:t>
            </w:r>
            <w:r w:rsidRPr="000302E0">
              <w:rPr>
                <w:spacing w:val="-20"/>
                <w:sz w:val="23"/>
                <w:szCs w:val="23"/>
              </w:rPr>
              <w:t>решений суда об</w:t>
            </w:r>
            <w:r w:rsidR="00AF7458" w:rsidRPr="000302E0">
              <w:rPr>
                <w:spacing w:val="-20"/>
                <w:sz w:val="23"/>
                <w:szCs w:val="23"/>
              </w:rPr>
              <w:t xml:space="preserve"> </w:t>
            </w:r>
            <w:r w:rsidRPr="000302E0">
              <w:rPr>
                <w:spacing w:val="-20"/>
                <w:sz w:val="23"/>
                <w:szCs w:val="23"/>
              </w:rPr>
              <w:t>усыновлении (удочерении), о</w:t>
            </w:r>
            <w:r w:rsidR="00AF7458" w:rsidRPr="000302E0">
              <w:rPr>
                <w:spacing w:val="-20"/>
                <w:sz w:val="23"/>
                <w:szCs w:val="23"/>
              </w:rPr>
              <w:t xml:space="preserve"> </w:t>
            </w:r>
            <w:r w:rsidRPr="000302E0">
              <w:rPr>
                <w:spacing w:val="-20"/>
                <w:sz w:val="23"/>
                <w:szCs w:val="23"/>
              </w:rPr>
              <w:t>восстановлении в</w:t>
            </w:r>
            <w:r w:rsidR="00AF7458" w:rsidRPr="000302E0">
              <w:rPr>
                <w:spacing w:val="-20"/>
                <w:sz w:val="23"/>
                <w:szCs w:val="23"/>
              </w:rPr>
              <w:t xml:space="preserve"> </w:t>
            </w:r>
            <w:r w:rsidRPr="000302E0">
              <w:rPr>
                <w:spacing w:val="-20"/>
                <w:sz w:val="23"/>
                <w:szCs w:val="23"/>
              </w:rPr>
              <w:t>родительских правах или иные документы, подтверждающие включение в</w:t>
            </w:r>
            <w:r w:rsidR="00AF7458" w:rsidRPr="000302E0">
              <w:rPr>
                <w:spacing w:val="-20"/>
                <w:sz w:val="23"/>
                <w:szCs w:val="23"/>
              </w:rPr>
              <w:t xml:space="preserve"> </w:t>
            </w:r>
            <w:r w:rsidRPr="000302E0">
              <w:rPr>
                <w:spacing w:val="-20"/>
                <w:sz w:val="23"/>
                <w:szCs w:val="23"/>
              </w:rPr>
              <w:t>состав семьи гражданина, не</w:t>
            </w:r>
            <w:r w:rsidR="00AF7458" w:rsidRPr="000302E0">
              <w:rPr>
                <w:spacing w:val="-20"/>
                <w:sz w:val="23"/>
                <w:szCs w:val="23"/>
              </w:rPr>
              <w:t xml:space="preserve"> </w:t>
            </w:r>
            <w:r w:rsidRPr="000302E0">
              <w:rPr>
                <w:spacing w:val="-20"/>
                <w:sz w:val="23"/>
                <w:szCs w:val="23"/>
              </w:rPr>
              <w:t>учтенного в</w:t>
            </w:r>
            <w:r w:rsidR="00AF7458" w:rsidRPr="000302E0">
              <w:rPr>
                <w:spacing w:val="-20"/>
                <w:sz w:val="23"/>
                <w:szCs w:val="23"/>
              </w:rPr>
              <w:t xml:space="preserve"> </w:t>
            </w:r>
            <w:r w:rsidRPr="000302E0">
              <w:rPr>
                <w:spacing w:val="-20"/>
                <w:sz w:val="23"/>
                <w:szCs w:val="23"/>
              </w:rPr>
              <w:t>ее составе при назначении семейного капитала,</w:t>
            </w:r>
            <w:r w:rsidR="00AF7458" w:rsidRPr="000302E0">
              <w:rPr>
                <w:spacing w:val="-20"/>
                <w:sz w:val="23"/>
                <w:szCs w:val="23"/>
              </w:rPr>
              <w:t xml:space="preserve"> </w:t>
            </w:r>
            <w:r w:rsidRPr="000302E0">
              <w:rPr>
                <w:spacing w:val="-20"/>
                <w:sz w:val="23"/>
                <w:szCs w:val="23"/>
              </w:rPr>
              <w:t>– представляются на</w:t>
            </w:r>
            <w:r w:rsidR="00AF7458" w:rsidRPr="000302E0">
              <w:rPr>
                <w:spacing w:val="-20"/>
                <w:sz w:val="23"/>
                <w:szCs w:val="23"/>
              </w:rPr>
              <w:t xml:space="preserve"> </w:t>
            </w:r>
            <w:r w:rsidRPr="000302E0">
              <w:rPr>
                <w:spacing w:val="-20"/>
                <w:sz w:val="23"/>
                <w:szCs w:val="23"/>
              </w:rPr>
              <w:t>детей, которые не</w:t>
            </w:r>
            <w:r w:rsidR="00AF7458" w:rsidRPr="000302E0">
              <w:rPr>
                <w:spacing w:val="-20"/>
                <w:sz w:val="23"/>
                <w:szCs w:val="23"/>
              </w:rPr>
              <w:t xml:space="preserve"> </w:t>
            </w:r>
            <w:r w:rsidRPr="000302E0">
              <w:rPr>
                <w:spacing w:val="-20"/>
                <w:sz w:val="23"/>
                <w:szCs w:val="23"/>
              </w:rPr>
              <w:t>были учтены в</w:t>
            </w:r>
            <w:r w:rsidR="00AF7458" w:rsidRPr="000302E0">
              <w:rPr>
                <w:spacing w:val="-20"/>
                <w:sz w:val="23"/>
                <w:szCs w:val="23"/>
              </w:rPr>
              <w:t xml:space="preserve"> </w:t>
            </w:r>
            <w:r w:rsidRPr="000302E0">
              <w:rPr>
                <w:spacing w:val="-20"/>
                <w:sz w:val="23"/>
                <w:szCs w:val="23"/>
              </w:rPr>
              <w:t>составе семьи при назначении семейного капитала (если в</w:t>
            </w:r>
            <w:r w:rsidR="00AF7458" w:rsidRPr="000302E0">
              <w:rPr>
                <w:spacing w:val="-20"/>
                <w:sz w:val="23"/>
                <w:szCs w:val="23"/>
              </w:rPr>
              <w:t xml:space="preserve"> </w:t>
            </w:r>
            <w:r w:rsidRPr="000302E0">
              <w:rPr>
                <w:spacing w:val="-20"/>
                <w:sz w:val="23"/>
                <w:szCs w:val="23"/>
              </w:rPr>
              <w:t>отношении их досрочно используются средства семейного капитала и</w:t>
            </w:r>
            <w:r w:rsidR="00AF7458" w:rsidRPr="000302E0">
              <w:rPr>
                <w:spacing w:val="-20"/>
                <w:sz w:val="23"/>
                <w:szCs w:val="23"/>
              </w:rPr>
              <w:t xml:space="preserve"> </w:t>
            </w:r>
            <w:r w:rsidRPr="000302E0">
              <w:rPr>
                <w:spacing w:val="-20"/>
                <w:sz w:val="23"/>
                <w:szCs w:val="23"/>
              </w:rPr>
              <w:t>(или) при их обращении за</w:t>
            </w:r>
            <w:r w:rsidR="00AF7458" w:rsidRPr="000302E0">
              <w:rPr>
                <w:spacing w:val="-20"/>
                <w:sz w:val="23"/>
                <w:szCs w:val="23"/>
              </w:rPr>
              <w:t xml:space="preserve"> </w:t>
            </w:r>
            <w:r w:rsidRPr="000302E0">
              <w:rPr>
                <w:spacing w:val="-20"/>
                <w:sz w:val="23"/>
                <w:szCs w:val="23"/>
              </w:rPr>
              <w:t>досрочным распоряжением средствами семейного капитала, а</w:t>
            </w:r>
            <w:r w:rsidR="00AF7458" w:rsidRPr="000302E0">
              <w:rPr>
                <w:spacing w:val="-20"/>
                <w:sz w:val="23"/>
                <w:szCs w:val="23"/>
              </w:rPr>
              <w:t xml:space="preserve"> </w:t>
            </w:r>
            <w:r w:rsidRPr="000302E0">
              <w:rPr>
                <w:spacing w:val="-20"/>
                <w:sz w:val="23"/>
                <w:szCs w:val="23"/>
              </w:rPr>
              <w:t>также при выделении долей семейного капитала)</w:t>
            </w:r>
            <w:r w:rsidRPr="000302E0">
              <w:rPr>
                <w:spacing w:val="-20"/>
                <w:sz w:val="23"/>
                <w:szCs w:val="23"/>
              </w:rPr>
              <w:br/>
            </w:r>
            <w:r w:rsidRPr="000302E0">
              <w:rPr>
                <w:spacing w:val="-20"/>
                <w:sz w:val="23"/>
                <w:szCs w:val="23"/>
              </w:rPr>
              <w:br/>
              <w:t>документы, подтверждающие родственные отношения членов семьи (свидетельство о</w:t>
            </w:r>
            <w:r w:rsidR="00AF7458" w:rsidRPr="000302E0">
              <w:rPr>
                <w:spacing w:val="-20"/>
                <w:sz w:val="23"/>
                <w:szCs w:val="23"/>
              </w:rPr>
              <w:t xml:space="preserve"> </w:t>
            </w:r>
            <w:r w:rsidRPr="000302E0">
              <w:rPr>
                <w:spacing w:val="-20"/>
                <w:sz w:val="23"/>
                <w:szCs w:val="23"/>
              </w:rPr>
              <w:t>рождении, свидетельство о</w:t>
            </w:r>
            <w:r w:rsidR="00AF7458" w:rsidRPr="000302E0">
              <w:rPr>
                <w:spacing w:val="-20"/>
                <w:sz w:val="23"/>
                <w:szCs w:val="23"/>
              </w:rPr>
              <w:t xml:space="preserve"> </w:t>
            </w:r>
            <w:r w:rsidRPr="000302E0">
              <w:rPr>
                <w:spacing w:val="-20"/>
                <w:sz w:val="23"/>
                <w:szCs w:val="23"/>
              </w:rPr>
              <w:t>браке, о</w:t>
            </w:r>
            <w:r w:rsidR="00AF7458" w:rsidRPr="000302E0">
              <w:rPr>
                <w:spacing w:val="-20"/>
                <w:sz w:val="23"/>
                <w:szCs w:val="23"/>
              </w:rPr>
              <w:t xml:space="preserve"> </w:t>
            </w:r>
            <w:r w:rsidRPr="000302E0">
              <w:rPr>
                <w:spacing w:val="-20"/>
                <w:sz w:val="23"/>
                <w:szCs w:val="23"/>
              </w:rPr>
              <w:t>перемене имени, выписка из</w:t>
            </w:r>
            <w:r w:rsidR="00AF7458" w:rsidRPr="000302E0">
              <w:rPr>
                <w:spacing w:val="-20"/>
                <w:sz w:val="23"/>
                <w:szCs w:val="23"/>
              </w:rPr>
              <w:t xml:space="preserve"> </w:t>
            </w:r>
            <w:r w:rsidRPr="000302E0">
              <w:rPr>
                <w:spacing w:val="-20"/>
                <w:sz w:val="23"/>
                <w:szCs w:val="23"/>
              </w:rPr>
              <w:t>решения суда об</w:t>
            </w:r>
            <w:r w:rsidR="00AF7458" w:rsidRPr="000302E0">
              <w:rPr>
                <w:spacing w:val="-20"/>
                <w:sz w:val="23"/>
                <w:szCs w:val="23"/>
              </w:rPr>
              <w:t xml:space="preserve"> </w:t>
            </w:r>
            <w:r w:rsidRPr="000302E0">
              <w:rPr>
                <w:spacing w:val="-20"/>
                <w:sz w:val="23"/>
                <w:szCs w:val="23"/>
              </w:rPr>
              <w:t>усыновлении (удочерении) и</w:t>
            </w:r>
            <w:r w:rsidR="00AF7458" w:rsidRPr="000302E0">
              <w:rPr>
                <w:spacing w:val="-20"/>
                <w:sz w:val="23"/>
                <w:szCs w:val="23"/>
              </w:rPr>
              <w:t xml:space="preserve"> </w:t>
            </w:r>
            <w:r w:rsidRPr="000302E0">
              <w:rPr>
                <w:spacing w:val="-20"/>
                <w:sz w:val="23"/>
                <w:szCs w:val="23"/>
              </w:rPr>
              <w:t>другие),</w:t>
            </w:r>
            <w:r w:rsidR="00AF7458" w:rsidRPr="000302E0">
              <w:rPr>
                <w:spacing w:val="-20"/>
                <w:sz w:val="23"/>
                <w:szCs w:val="23"/>
              </w:rPr>
              <w:t xml:space="preserve"> </w:t>
            </w:r>
            <w:r w:rsidRPr="000302E0">
              <w:rPr>
                <w:spacing w:val="-20"/>
                <w:sz w:val="23"/>
                <w:szCs w:val="23"/>
              </w:rPr>
              <w:t>– в случае изменения фамилии, собственного имени, отчества, даты рождения члена семьи, обратившегося за</w:t>
            </w:r>
            <w:r w:rsidR="00AF7458" w:rsidRPr="000302E0">
              <w:rPr>
                <w:spacing w:val="-20"/>
                <w:sz w:val="23"/>
                <w:szCs w:val="23"/>
              </w:rPr>
              <w:t xml:space="preserve"> </w:t>
            </w:r>
            <w:r w:rsidRPr="000302E0">
              <w:rPr>
                <w:spacing w:val="-20"/>
                <w:sz w:val="23"/>
                <w:szCs w:val="23"/>
              </w:rPr>
              <w:t>досрочным распоряжением средствами семейного капитала, и</w:t>
            </w:r>
            <w:r w:rsidR="00AF7458" w:rsidRPr="000302E0">
              <w:rPr>
                <w:spacing w:val="-20"/>
                <w:sz w:val="23"/>
                <w:szCs w:val="23"/>
              </w:rPr>
              <w:t xml:space="preserve"> </w:t>
            </w:r>
            <w:r w:rsidRPr="000302E0">
              <w:rPr>
                <w:spacing w:val="-20"/>
                <w:sz w:val="23"/>
                <w:szCs w:val="23"/>
              </w:rPr>
              <w:t>(или) члена семьи, в</w:t>
            </w:r>
            <w:r w:rsidR="00AF7458" w:rsidRPr="000302E0">
              <w:rPr>
                <w:spacing w:val="-20"/>
                <w:sz w:val="23"/>
                <w:szCs w:val="23"/>
              </w:rPr>
              <w:t xml:space="preserve"> </w:t>
            </w:r>
            <w:r w:rsidRPr="000302E0">
              <w:rPr>
                <w:spacing w:val="-20"/>
                <w:sz w:val="23"/>
                <w:szCs w:val="23"/>
              </w:rPr>
              <w:t>отношении которого досрочно используются средства семейного капитала, а</w:t>
            </w:r>
            <w:r w:rsidR="00AF7458" w:rsidRPr="000302E0">
              <w:rPr>
                <w:spacing w:val="-20"/>
                <w:sz w:val="23"/>
                <w:szCs w:val="23"/>
              </w:rPr>
              <w:t xml:space="preserve"> </w:t>
            </w:r>
            <w:r w:rsidRPr="000302E0">
              <w:rPr>
                <w:spacing w:val="-20"/>
                <w:sz w:val="23"/>
                <w:szCs w:val="23"/>
              </w:rPr>
              <w:t>также при выделении долей семейного капитала</w:t>
            </w:r>
            <w:r w:rsidRPr="000302E0">
              <w:rPr>
                <w:spacing w:val="-20"/>
                <w:sz w:val="23"/>
                <w:szCs w:val="23"/>
              </w:rPr>
              <w:br/>
            </w:r>
            <w:r w:rsidRPr="000302E0">
              <w:rPr>
                <w:spacing w:val="-20"/>
                <w:sz w:val="23"/>
                <w:szCs w:val="23"/>
              </w:rPr>
              <w:br/>
              <w:t>свидетельство о</w:t>
            </w:r>
            <w:r w:rsidR="00AF7458" w:rsidRPr="000302E0">
              <w:rPr>
                <w:spacing w:val="-20"/>
                <w:sz w:val="23"/>
                <w:szCs w:val="23"/>
              </w:rPr>
              <w:t xml:space="preserve"> </w:t>
            </w:r>
            <w:r w:rsidRPr="000302E0">
              <w:rPr>
                <w:spacing w:val="-20"/>
                <w:sz w:val="23"/>
                <w:szCs w:val="23"/>
              </w:rPr>
              <w:t>смерти либо справка органа загса, содержащая сведения из</w:t>
            </w:r>
            <w:r w:rsidR="00AF7458" w:rsidRPr="000302E0">
              <w:rPr>
                <w:spacing w:val="-20"/>
                <w:sz w:val="23"/>
                <w:szCs w:val="23"/>
              </w:rPr>
              <w:t xml:space="preserve"> </w:t>
            </w:r>
            <w:r w:rsidRPr="000302E0">
              <w:rPr>
                <w:spacing w:val="-20"/>
                <w:sz w:val="23"/>
                <w:szCs w:val="23"/>
              </w:rPr>
              <w:t>записи акта о</w:t>
            </w:r>
            <w:r w:rsidR="00AF7458" w:rsidRPr="000302E0">
              <w:rPr>
                <w:spacing w:val="-20"/>
                <w:sz w:val="23"/>
                <w:szCs w:val="23"/>
              </w:rPr>
              <w:t xml:space="preserve"> </w:t>
            </w:r>
            <w:r w:rsidRPr="000302E0">
              <w:rPr>
                <w:spacing w:val="-20"/>
                <w:sz w:val="23"/>
                <w:szCs w:val="23"/>
              </w:rPr>
              <w:t>смерти, копия решения суда об</w:t>
            </w:r>
            <w:r w:rsidR="00AF7458" w:rsidRPr="000302E0">
              <w:rPr>
                <w:spacing w:val="-20"/>
                <w:sz w:val="23"/>
                <w:szCs w:val="23"/>
              </w:rPr>
              <w:t xml:space="preserve"> </w:t>
            </w:r>
            <w:r w:rsidRPr="000302E0">
              <w:rPr>
                <w:spacing w:val="-20"/>
                <w:sz w:val="23"/>
                <w:szCs w:val="23"/>
              </w:rPr>
              <w:t>объявлении гражданина умершим, о</w:t>
            </w:r>
            <w:r w:rsidR="00AF7458" w:rsidRPr="000302E0">
              <w:rPr>
                <w:spacing w:val="-20"/>
                <w:sz w:val="23"/>
                <w:szCs w:val="23"/>
              </w:rPr>
              <w:t xml:space="preserve"> </w:t>
            </w:r>
            <w:r w:rsidRPr="000302E0">
              <w:rPr>
                <w:spacing w:val="-20"/>
                <w:sz w:val="23"/>
                <w:szCs w:val="23"/>
              </w:rPr>
              <w:t>признании его безвестно отсутствующим, копия постановления (определения) суда, органа уголовного преследования об</w:t>
            </w:r>
            <w:r w:rsidR="00AF7458" w:rsidRPr="000302E0">
              <w:rPr>
                <w:spacing w:val="-20"/>
                <w:sz w:val="23"/>
                <w:szCs w:val="23"/>
              </w:rPr>
              <w:t xml:space="preserve"> </w:t>
            </w:r>
            <w:r w:rsidRPr="000302E0">
              <w:rPr>
                <w:spacing w:val="-20"/>
                <w:sz w:val="23"/>
                <w:szCs w:val="23"/>
              </w:rPr>
              <w:t>объявлении розыска гражданина, копия решения суда о</w:t>
            </w:r>
            <w:r w:rsidR="00AF7458" w:rsidRPr="000302E0">
              <w:rPr>
                <w:spacing w:val="-20"/>
                <w:sz w:val="23"/>
                <w:szCs w:val="23"/>
              </w:rPr>
              <w:t xml:space="preserve"> </w:t>
            </w:r>
            <w:r w:rsidRPr="000302E0">
              <w:rPr>
                <w:spacing w:val="-20"/>
                <w:sz w:val="23"/>
                <w:szCs w:val="23"/>
              </w:rPr>
              <w:t>лишении родительских прав либо об</w:t>
            </w:r>
            <w:r w:rsidR="00AF7458" w:rsidRPr="000302E0">
              <w:rPr>
                <w:spacing w:val="-20"/>
                <w:sz w:val="23"/>
                <w:szCs w:val="23"/>
              </w:rPr>
              <w:t xml:space="preserve"> </w:t>
            </w:r>
            <w:r w:rsidRPr="000302E0">
              <w:rPr>
                <w:spacing w:val="-20"/>
                <w:sz w:val="23"/>
                <w:szCs w:val="23"/>
              </w:rPr>
              <w:t>отобрании ребенка без лишения родительских прав, Соглашение о</w:t>
            </w:r>
            <w:r w:rsidR="00AF7458" w:rsidRPr="000302E0">
              <w:rPr>
                <w:spacing w:val="-20"/>
                <w:sz w:val="23"/>
                <w:szCs w:val="23"/>
              </w:rPr>
              <w:t xml:space="preserve"> </w:t>
            </w:r>
            <w:r w:rsidRPr="000302E0">
              <w:rPr>
                <w:spacing w:val="-20"/>
                <w:sz w:val="23"/>
                <w:szCs w:val="23"/>
              </w:rPr>
              <w:t>детях, копия решения суда о</w:t>
            </w:r>
            <w:r w:rsidR="00AF7458" w:rsidRPr="000302E0">
              <w:rPr>
                <w:spacing w:val="-20"/>
                <w:sz w:val="23"/>
                <w:szCs w:val="23"/>
              </w:rPr>
              <w:t xml:space="preserve"> </w:t>
            </w:r>
            <w:r w:rsidRPr="000302E0">
              <w:rPr>
                <w:spacing w:val="-20"/>
                <w:sz w:val="23"/>
                <w:szCs w:val="23"/>
              </w:rPr>
              <w:t>расторжении брака (выписка из</w:t>
            </w:r>
            <w:r w:rsidR="00AF7458" w:rsidRPr="000302E0">
              <w:rPr>
                <w:spacing w:val="-20"/>
                <w:sz w:val="23"/>
                <w:szCs w:val="23"/>
              </w:rPr>
              <w:t xml:space="preserve"> </w:t>
            </w:r>
            <w:r w:rsidRPr="000302E0">
              <w:rPr>
                <w:spacing w:val="-20"/>
                <w:sz w:val="23"/>
                <w:szCs w:val="23"/>
              </w:rPr>
              <w:t>решения) либо свидетельство о</w:t>
            </w:r>
            <w:r w:rsidR="00AF7458" w:rsidRPr="000302E0">
              <w:rPr>
                <w:spacing w:val="-20"/>
                <w:sz w:val="23"/>
                <w:szCs w:val="23"/>
              </w:rPr>
              <w:t xml:space="preserve"> </w:t>
            </w:r>
            <w:r w:rsidRPr="000302E0">
              <w:rPr>
                <w:spacing w:val="-20"/>
                <w:sz w:val="23"/>
                <w:szCs w:val="23"/>
              </w:rPr>
              <w:t xml:space="preserve">расторжении брака, Брачный договор, копии решения (постановления) суда, </w:t>
            </w:r>
            <w:r w:rsidRPr="000302E0">
              <w:rPr>
                <w:spacing w:val="-20"/>
                <w:sz w:val="23"/>
                <w:szCs w:val="23"/>
              </w:rPr>
              <w:lastRenderedPageBreak/>
              <w:t>определения о</w:t>
            </w:r>
            <w:r w:rsidR="00AF7458" w:rsidRPr="000302E0">
              <w:rPr>
                <w:spacing w:val="-20"/>
                <w:sz w:val="23"/>
                <w:szCs w:val="23"/>
              </w:rPr>
              <w:t xml:space="preserve"> </w:t>
            </w:r>
            <w:r w:rsidRPr="000302E0">
              <w:rPr>
                <w:spacing w:val="-20"/>
                <w:sz w:val="23"/>
                <w:szCs w:val="23"/>
              </w:rPr>
              <w:t>судебном приказе о</w:t>
            </w:r>
            <w:r w:rsidR="00AF7458" w:rsidRPr="000302E0">
              <w:rPr>
                <w:spacing w:val="-20"/>
                <w:sz w:val="23"/>
                <w:szCs w:val="23"/>
              </w:rPr>
              <w:t xml:space="preserve"> </w:t>
            </w:r>
            <w:r w:rsidRPr="000302E0">
              <w:rPr>
                <w:spacing w:val="-20"/>
                <w:sz w:val="23"/>
                <w:szCs w:val="23"/>
              </w:rPr>
              <w:t>взыскании алиментов, Соглашение об</w:t>
            </w:r>
            <w:r w:rsidR="00AF7458" w:rsidRPr="000302E0">
              <w:rPr>
                <w:spacing w:val="-20"/>
                <w:sz w:val="23"/>
                <w:szCs w:val="23"/>
              </w:rPr>
              <w:t xml:space="preserve"> </w:t>
            </w:r>
            <w:r w:rsidRPr="000302E0">
              <w:rPr>
                <w:spacing w:val="-20"/>
                <w:sz w:val="23"/>
                <w:szCs w:val="23"/>
              </w:rPr>
              <w:t>уплате алиментов, копия решения суда о</w:t>
            </w:r>
            <w:r w:rsidR="00AF7458" w:rsidRPr="000302E0">
              <w:rPr>
                <w:spacing w:val="-20"/>
                <w:sz w:val="23"/>
                <w:szCs w:val="23"/>
              </w:rPr>
              <w:t xml:space="preserve"> </w:t>
            </w:r>
            <w:r w:rsidRPr="000302E0">
              <w:rPr>
                <w:spacing w:val="-20"/>
                <w:sz w:val="23"/>
                <w:szCs w:val="23"/>
              </w:rPr>
              <w:t>признании гражданина недееспособным или иной документ, подтверждающий исключение из</w:t>
            </w:r>
            <w:r w:rsidR="00AF7458" w:rsidRPr="000302E0">
              <w:rPr>
                <w:spacing w:val="-20"/>
                <w:sz w:val="23"/>
                <w:szCs w:val="23"/>
              </w:rPr>
              <w:t xml:space="preserve"> </w:t>
            </w:r>
            <w:r w:rsidRPr="000302E0">
              <w:rPr>
                <w:spacing w:val="-20"/>
                <w:sz w:val="23"/>
                <w:szCs w:val="23"/>
              </w:rPr>
              <w:t>состава семьи гражданина, которому назначен семейный капитал, или невозможность его обращения,</w:t>
            </w:r>
            <w:r w:rsidR="00AF7458" w:rsidRPr="000302E0">
              <w:rPr>
                <w:spacing w:val="-20"/>
                <w:sz w:val="23"/>
                <w:szCs w:val="23"/>
              </w:rPr>
              <w:t xml:space="preserve"> </w:t>
            </w:r>
            <w:r w:rsidRPr="000302E0">
              <w:rPr>
                <w:spacing w:val="-20"/>
                <w:sz w:val="23"/>
                <w:szCs w:val="23"/>
              </w:rPr>
              <w:t>– в</w:t>
            </w:r>
            <w:r w:rsidR="00AF7458" w:rsidRPr="000302E0">
              <w:rPr>
                <w:spacing w:val="-20"/>
                <w:sz w:val="23"/>
                <w:szCs w:val="23"/>
              </w:rPr>
              <w:t xml:space="preserve"> </w:t>
            </w:r>
            <w:r w:rsidRPr="000302E0">
              <w:rPr>
                <w:spacing w:val="-20"/>
                <w:sz w:val="23"/>
                <w:szCs w:val="23"/>
              </w:rPr>
              <w:t>случае обращения члена семьи, не</w:t>
            </w:r>
            <w:r w:rsidR="00AF7458" w:rsidRPr="000302E0">
              <w:rPr>
                <w:spacing w:val="-20"/>
                <w:sz w:val="23"/>
                <w:szCs w:val="23"/>
              </w:rPr>
              <w:t xml:space="preserve"> </w:t>
            </w:r>
            <w:r w:rsidRPr="000302E0">
              <w:rPr>
                <w:spacing w:val="-20"/>
                <w:sz w:val="23"/>
                <w:szCs w:val="23"/>
              </w:rPr>
              <w:t>являющегося гражданином, которому назначен семейный капитал</w:t>
            </w:r>
          </w:p>
        </w:tc>
        <w:tc>
          <w:tcPr>
            <w:tcW w:w="1540" w:type="dxa"/>
            <w:gridSpan w:val="5"/>
            <w:tcBorders>
              <w:top w:val="single" w:sz="4" w:space="0" w:color="auto"/>
              <w:left w:val="single" w:sz="4" w:space="0" w:color="auto"/>
              <w:right w:val="single" w:sz="4" w:space="0" w:color="auto"/>
            </w:tcBorders>
            <w:shd w:val="clear" w:color="auto" w:fill="auto"/>
          </w:tcPr>
          <w:p w:rsidR="00D0727B" w:rsidRPr="000302E0" w:rsidRDefault="00D0727B" w:rsidP="00777CA5">
            <w:pPr>
              <w:pStyle w:val="table100"/>
              <w:spacing w:after="0" w:afterAutospacing="0" w:line="220" w:lineRule="exact"/>
              <w:ind w:left="5" w:right="97"/>
              <w:jc w:val="center"/>
              <w:rPr>
                <w:spacing w:val="-20"/>
                <w:sz w:val="23"/>
                <w:szCs w:val="23"/>
              </w:rPr>
            </w:pPr>
          </w:p>
        </w:tc>
        <w:tc>
          <w:tcPr>
            <w:tcW w:w="1277" w:type="dxa"/>
            <w:gridSpan w:val="2"/>
            <w:tcBorders>
              <w:top w:val="single" w:sz="4" w:space="0" w:color="auto"/>
              <w:left w:val="single" w:sz="4" w:space="0" w:color="auto"/>
              <w:right w:val="single" w:sz="4" w:space="0" w:color="auto"/>
            </w:tcBorders>
            <w:shd w:val="clear" w:color="auto" w:fill="auto"/>
          </w:tcPr>
          <w:p w:rsidR="00D0727B" w:rsidRPr="000302E0" w:rsidRDefault="00D0727B" w:rsidP="00777CA5">
            <w:pPr>
              <w:pStyle w:val="table100"/>
              <w:spacing w:after="0" w:afterAutospacing="0" w:line="220" w:lineRule="exact"/>
              <w:jc w:val="center"/>
              <w:rPr>
                <w:spacing w:val="-20"/>
                <w:sz w:val="23"/>
                <w:szCs w:val="23"/>
              </w:rPr>
            </w:pPr>
          </w:p>
        </w:tc>
        <w:tc>
          <w:tcPr>
            <w:tcW w:w="2258" w:type="dxa"/>
            <w:gridSpan w:val="4"/>
            <w:tcBorders>
              <w:top w:val="single" w:sz="4" w:space="0" w:color="auto"/>
              <w:left w:val="single" w:sz="4" w:space="0" w:color="auto"/>
              <w:right w:val="single" w:sz="4" w:space="0" w:color="auto"/>
            </w:tcBorders>
            <w:shd w:val="clear" w:color="auto" w:fill="auto"/>
          </w:tcPr>
          <w:p w:rsidR="00D0727B" w:rsidRPr="000302E0" w:rsidRDefault="00D0727B" w:rsidP="00777CA5">
            <w:pPr>
              <w:pStyle w:val="table100"/>
              <w:spacing w:after="0" w:afterAutospacing="0" w:line="220" w:lineRule="exact"/>
              <w:jc w:val="center"/>
              <w:rPr>
                <w:spacing w:val="-20"/>
                <w:sz w:val="23"/>
                <w:szCs w:val="23"/>
              </w:rPr>
            </w:pPr>
          </w:p>
        </w:tc>
      </w:tr>
      <w:tr w:rsidR="00B34698" w:rsidRPr="000302E0" w:rsidTr="008E258E">
        <w:trPr>
          <w:gridAfter w:val="3"/>
          <w:wAfter w:w="79" w:type="dxa"/>
          <w:trHeight w:val="525"/>
        </w:trPr>
        <w:tc>
          <w:tcPr>
            <w:tcW w:w="16087" w:type="dxa"/>
            <w:gridSpan w:val="20"/>
            <w:tcBorders>
              <w:left w:val="single" w:sz="4" w:space="0" w:color="auto"/>
              <w:right w:val="single" w:sz="4" w:space="0" w:color="auto"/>
            </w:tcBorders>
            <w:shd w:val="clear" w:color="auto" w:fill="auto"/>
          </w:tcPr>
          <w:p w:rsidR="00B34698" w:rsidRPr="000302E0" w:rsidRDefault="00B34698" w:rsidP="00414B75">
            <w:pPr>
              <w:pStyle w:val="table100"/>
              <w:spacing w:after="0" w:afterAutospacing="0" w:line="220" w:lineRule="exact"/>
              <w:ind w:firstLine="147"/>
              <w:jc w:val="both"/>
              <w:rPr>
                <w:spacing w:val="-20"/>
                <w:sz w:val="23"/>
                <w:szCs w:val="23"/>
              </w:rPr>
            </w:pPr>
            <w:r w:rsidRPr="000302E0">
              <w:rPr>
                <w:i/>
                <w:spacing w:val="-20"/>
                <w:sz w:val="23"/>
                <w:szCs w:val="23"/>
              </w:rPr>
              <w:lastRenderedPageBreak/>
              <w:t xml:space="preserve">Должностное лицо, ответственное за осуществление административной процедуры 2.47.4, – </w:t>
            </w:r>
            <w:r w:rsidR="00995BAD" w:rsidRPr="000302E0">
              <w:rPr>
                <w:i/>
                <w:spacing w:val="-20"/>
                <w:sz w:val="23"/>
                <w:szCs w:val="23"/>
              </w:rPr>
              <w:t>главны</w:t>
            </w:r>
            <w:r w:rsidR="00995BAD">
              <w:rPr>
                <w:i/>
                <w:spacing w:val="-20"/>
                <w:sz w:val="23"/>
                <w:szCs w:val="23"/>
              </w:rPr>
              <w:t>й</w:t>
            </w:r>
            <w:r w:rsidR="00995BAD" w:rsidRPr="000302E0">
              <w:rPr>
                <w:i/>
                <w:spacing w:val="-20"/>
                <w:sz w:val="23"/>
                <w:szCs w:val="23"/>
              </w:rPr>
              <w:t xml:space="preserve"> специалисты</w:t>
            </w:r>
            <w:r w:rsidR="00995BAD">
              <w:rPr>
                <w:i/>
                <w:spacing w:val="-20"/>
                <w:sz w:val="23"/>
                <w:szCs w:val="23"/>
              </w:rPr>
              <w:t xml:space="preserve"> </w:t>
            </w:r>
            <w:r w:rsidR="00995BAD" w:rsidRPr="000302E0">
              <w:rPr>
                <w:i/>
                <w:spacing w:val="-20"/>
                <w:sz w:val="23"/>
                <w:szCs w:val="23"/>
              </w:rPr>
              <w:t xml:space="preserve">отдела </w:t>
            </w:r>
            <w:r w:rsidR="00995BAD">
              <w:rPr>
                <w:i/>
                <w:spacing w:val="-20"/>
                <w:sz w:val="23"/>
                <w:szCs w:val="23"/>
              </w:rPr>
              <w:t xml:space="preserve"> </w:t>
            </w:r>
            <w:r w:rsidR="00995BAD" w:rsidRPr="000302E0">
              <w:rPr>
                <w:i/>
                <w:spacing w:val="-20"/>
                <w:sz w:val="23"/>
                <w:szCs w:val="23"/>
              </w:rPr>
              <w:t xml:space="preserve">занятости </w:t>
            </w:r>
            <w:r w:rsidR="00995BAD">
              <w:rPr>
                <w:i/>
                <w:spacing w:val="-20"/>
                <w:sz w:val="23"/>
                <w:szCs w:val="23"/>
              </w:rPr>
              <w:t xml:space="preserve">населения </w:t>
            </w:r>
            <w:r w:rsidR="00995BAD" w:rsidRPr="000302E0">
              <w:rPr>
                <w:i/>
                <w:spacing w:val="-20"/>
                <w:sz w:val="23"/>
                <w:szCs w:val="23"/>
              </w:rPr>
              <w:t>и социально</w:t>
            </w:r>
            <w:r w:rsidR="00995BAD">
              <w:rPr>
                <w:i/>
                <w:spacing w:val="-20"/>
                <w:sz w:val="23"/>
                <w:szCs w:val="23"/>
              </w:rPr>
              <w:t>-</w:t>
            </w:r>
            <w:r w:rsidR="00995BAD" w:rsidRPr="000302E0">
              <w:rPr>
                <w:i/>
                <w:spacing w:val="-20"/>
                <w:sz w:val="23"/>
                <w:szCs w:val="23"/>
              </w:rPr>
              <w:t xml:space="preserve">трудовых отношений </w:t>
            </w:r>
            <w:r w:rsidR="00995BAD">
              <w:rPr>
                <w:i/>
                <w:spacing w:val="-20"/>
                <w:sz w:val="23"/>
                <w:szCs w:val="23"/>
              </w:rPr>
              <w:t xml:space="preserve">                     </w:t>
            </w:r>
            <w:r w:rsidR="00995BAD" w:rsidRPr="000302E0">
              <w:rPr>
                <w:i/>
                <w:spacing w:val="-20"/>
                <w:sz w:val="23"/>
                <w:szCs w:val="23"/>
              </w:rPr>
              <w:t>Юревич О.П. (</w:t>
            </w:r>
            <w:r w:rsidR="00995BAD">
              <w:rPr>
                <w:i/>
                <w:spacing w:val="-20"/>
                <w:sz w:val="23"/>
                <w:szCs w:val="23"/>
              </w:rPr>
              <w:t>к</w:t>
            </w:r>
            <w:r w:rsidR="00995BAD" w:rsidRPr="000302E0">
              <w:rPr>
                <w:i/>
                <w:spacing w:val="-20"/>
                <w:sz w:val="23"/>
                <w:szCs w:val="23"/>
              </w:rPr>
              <w:t>абинет № 26, т</w:t>
            </w:r>
            <w:r w:rsidR="00995BAD">
              <w:rPr>
                <w:i/>
                <w:spacing w:val="-20"/>
                <w:sz w:val="23"/>
                <w:szCs w:val="23"/>
              </w:rPr>
              <w:t>ел</w:t>
            </w:r>
            <w:r w:rsidR="00995BAD" w:rsidRPr="000302E0">
              <w:rPr>
                <w:i/>
                <w:spacing w:val="-20"/>
                <w:sz w:val="23"/>
                <w:szCs w:val="23"/>
              </w:rPr>
              <w:t>. 4 21 43)</w:t>
            </w:r>
            <w:r w:rsidR="00995BAD">
              <w:rPr>
                <w:i/>
                <w:spacing w:val="-20"/>
                <w:sz w:val="23"/>
                <w:szCs w:val="23"/>
              </w:rPr>
              <w:t>, в его отсутствие – заместитель начальника – начальник отдела</w:t>
            </w:r>
            <w:r w:rsidR="00995BAD" w:rsidRPr="000302E0">
              <w:rPr>
                <w:i/>
                <w:spacing w:val="-20"/>
                <w:sz w:val="23"/>
                <w:szCs w:val="23"/>
              </w:rPr>
              <w:t xml:space="preserve"> занятости </w:t>
            </w:r>
            <w:r w:rsidR="00995BAD">
              <w:rPr>
                <w:i/>
                <w:spacing w:val="-20"/>
                <w:sz w:val="23"/>
                <w:szCs w:val="23"/>
              </w:rPr>
              <w:t xml:space="preserve">населения </w:t>
            </w:r>
            <w:r w:rsidR="00995BAD" w:rsidRPr="000302E0">
              <w:rPr>
                <w:i/>
                <w:spacing w:val="-20"/>
                <w:sz w:val="23"/>
                <w:szCs w:val="23"/>
              </w:rPr>
              <w:t>и социально</w:t>
            </w:r>
            <w:r w:rsidR="00995BAD">
              <w:rPr>
                <w:i/>
                <w:spacing w:val="-20"/>
                <w:sz w:val="23"/>
                <w:szCs w:val="23"/>
              </w:rPr>
              <w:t>-</w:t>
            </w:r>
            <w:r w:rsidR="00995BAD" w:rsidRPr="000302E0">
              <w:rPr>
                <w:i/>
                <w:spacing w:val="-20"/>
                <w:sz w:val="23"/>
                <w:szCs w:val="23"/>
              </w:rPr>
              <w:t>трудовых отношений</w:t>
            </w:r>
            <w:r w:rsidR="00995BAD">
              <w:rPr>
                <w:i/>
                <w:spacing w:val="-20"/>
                <w:sz w:val="23"/>
                <w:szCs w:val="23"/>
              </w:rPr>
              <w:t xml:space="preserve"> Дедюля И.В.</w:t>
            </w:r>
            <w:r w:rsidR="00995BAD" w:rsidRPr="000302E0">
              <w:rPr>
                <w:i/>
                <w:spacing w:val="-20"/>
                <w:sz w:val="23"/>
                <w:szCs w:val="23"/>
              </w:rPr>
              <w:t xml:space="preserve"> (</w:t>
            </w:r>
            <w:r w:rsidR="00995BAD">
              <w:rPr>
                <w:i/>
                <w:spacing w:val="-20"/>
                <w:sz w:val="23"/>
                <w:szCs w:val="23"/>
              </w:rPr>
              <w:t>к</w:t>
            </w:r>
            <w:r w:rsidR="00995BAD" w:rsidRPr="000302E0">
              <w:rPr>
                <w:i/>
                <w:spacing w:val="-20"/>
                <w:sz w:val="23"/>
                <w:szCs w:val="23"/>
              </w:rPr>
              <w:t>абинет № 2</w:t>
            </w:r>
            <w:r w:rsidR="00995BAD">
              <w:rPr>
                <w:i/>
                <w:spacing w:val="-20"/>
                <w:sz w:val="23"/>
                <w:szCs w:val="23"/>
              </w:rPr>
              <w:t>5</w:t>
            </w:r>
            <w:r w:rsidR="00995BAD" w:rsidRPr="000302E0">
              <w:rPr>
                <w:i/>
                <w:spacing w:val="-20"/>
                <w:sz w:val="23"/>
                <w:szCs w:val="23"/>
              </w:rPr>
              <w:t>, т</w:t>
            </w:r>
            <w:r w:rsidR="00995BAD">
              <w:rPr>
                <w:i/>
                <w:spacing w:val="-20"/>
                <w:sz w:val="23"/>
                <w:szCs w:val="23"/>
              </w:rPr>
              <w:t>ел</w:t>
            </w:r>
            <w:r w:rsidR="00995BAD" w:rsidRPr="000302E0">
              <w:rPr>
                <w:i/>
                <w:spacing w:val="-20"/>
                <w:sz w:val="23"/>
                <w:szCs w:val="23"/>
              </w:rPr>
              <w:t xml:space="preserve">. 4 </w:t>
            </w:r>
            <w:r w:rsidR="00995BAD">
              <w:rPr>
                <w:i/>
                <w:spacing w:val="-20"/>
                <w:sz w:val="23"/>
                <w:szCs w:val="23"/>
              </w:rPr>
              <w:t>32</w:t>
            </w:r>
            <w:r w:rsidR="00995BAD" w:rsidRPr="000302E0">
              <w:rPr>
                <w:i/>
                <w:spacing w:val="-20"/>
                <w:sz w:val="23"/>
                <w:szCs w:val="23"/>
              </w:rPr>
              <w:t xml:space="preserve"> </w:t>
            </w:r>
            <w:r w:rsidR="00995BAD">
              <w:rPr>
                <w:i/>
                <w:spacing w:val="-20"/>
                <w:sz w:val="23"/>
                <w:szCs w:val="23"/>
              </w:rPr>
              <w:t>50</w:t>
            </w:r>
            <w:r w:rsidR="00995BAD" w:rsidRPr="000302E0">
              <w:rPr>
                <w:i/>
                <w:spacing w:val="-20"/>
                <w:sz w:val="23"/>
                <w:szCs w:val="23"/>
              </w:rPr>
              <w:t>)</w:t>
            </w:r>
            <w:r w:rsidR="00995BAD">
              <w:rPr>
                <w:i/>
                <w:spacing w:val="-20"/>
                <w:sz w:val="23"/>
                <w:szCs w:val="23"/>
              </w:rPr>
              <w:t>.</w:t>
            </w:r>
          </w:p>
        </w:tc>
      </w:tr>
      <w:tr w:rsidR="00815042" w:rsidRPr="000302E0" w:rsidTr="008E258E">
        <w:trPr>
          <w:gridAfter w:val="3"/>
          <w:wAfter w:w="79" w:type="dxa"/>
          <w:trHeight w:val="1082"/>
        </w:trPr>
        <w:tc>
          <w:tcPr>
            <w:tcW w:w="1416" w:type="dxa"/>
            <w:gridSpan w:val="2"/>
            <w:tcBorders>
              <w:top w:val="single" w:sz="4" w:space="0" w:color="auto"/>
              <w:left w:val="single" w:sz="4" w:space="0" w:color="auto"/>
              <w:right w:val="single" w:sz="4" w:space="0" w:color="auto"/>
            </w:tcBorders>
            <w:shd w:val="clear" w:color="auto" w:fill="auto"/>
          </w:tcPr>
          <w:p w:rsidR="00815042" w:rsidRPr="000302E0" w:rsidRDefault="00815042" w:rsidP="00777CA5">
            <w:pPr>
              <w:pStyle w:val="table100"/>
              <w:widowControl w:val="0"/>
              <w:spacing w:after="0" w:afterAutospacing="0" w:line="220" w:lineRule="exact"/>
              <w:jc w:val="both"/>
              <w:rPr>
                <w:b/>
                <w:spacing w:val="-20"/>
                <w:sz w:val="23"/>
                <w:szCs w:val="23"/>
              </w:rPr>
            </w:pPr>
            <w:r w:rsidRPr="000302E0">
              <w:rPr>
                <w:b/>
                <w:spacing w:val="-20"/>
                <w:sz w:val="23"/>
                <w:szCs w:val="23"/>
              </w:rPr>
              <w:t>2.48</w:t>
            </w:r>
          </w:p>
          <w:p w:rsidR="00815042" w:rsidRPr="000302E0" w:rsidRDefault="00815042" w:rsidP="00777CA5">
            <w:pPr>
              <w:pStyle w:val="table100"/>
              <w:widowControl w:val="0"/>
              <w:spacing w:after="0" w:afterAutospacing="0" w:line="220" w:lineRule="exact"/>
              <w:jc w:val="both"/>
              <w:rPr>
                <w:spacing w:val="-20"/>
                <w:sz w:val="23"/>
                <w:szCs w:val="23"/>
              </w:rPr>
            </w:pPr>
          </w:p>
          <w:p w:rsidR="00815042" w:rsidRPr="000302E0" w:rsidRDefault="00815042" w:rsidP="00777CA5">
            <w:pPr>
              <w:pStyle w:val="table100"/>
              <w:spacing w:after="0" w:afterAutospacing="0" w:line="220" w:lineRule="exact"/>
              <w:jc w:val="both"/>
              <w:rPr>
                <w:spacing w:val="-20"/>
                <w:sz w:val="23"/>
                <w:szCs w:val="23"/>
              </w:rPr>
            </w:pPr>
          </w:p>
        </w:tc>
        <w:tc>
          <w:tcPr>
            <w:tcW w:w="2837" w:type="dxa"/>
            <w:gridSpan w:val="2"/>
            <w:tcBorders>
              <w:top w:val="single" w:sz="4" w:space="0" w:color="auto"/>
              <w:left w:val="single" w:sz="4" w:space="0" w:color="auto"/>
              <w:right w:val="single" w:sz="4" w:space="0" w:color="auto"/>
            </w:tcBorders>
            <w:shd w:val="clear" w:color="auto" w:fill="auto"/>
          </w:tcPr>
          <w:p w:rsidR="00815042" w:rsidRPr="000302E0" w:rsidRDefault="00815042" w:rsidP="00777CA5">
            <w:pPr>
              <w:pStyle w:val="table100"/>
              <w:spacing w:after="0" w:afterAutospacing="0" w:line="220" w:lineRule="exact"/>
              <w:rPr>
                <w:spacing w:val="-20"/>
                <w:sz w:val="23"/>
                <w:szCs w:val="23"/>
              </w:rPr>
            </w:pPr>
            <w:r w:rsidRPr="000302E0">
              <w:rPr>
                <w:spacing w:val="-20"/>
                <w:sz w:val="23"/>
                <w:szCs w:val="23"/>
              </w:rPr>
              <w:t>Принятие решения о распоряжении средствами семейного капитала после истечения 18</w:t>
            </w:r>
            <w:r w:rsidR="00AF7458" w:rsidRPr="000302E0">
              <w:rPr>
                <w:spacing w:val="-20"/>
                <w:sz w:val="23"/>
                <w:szCs w:val="23"/>
              </w:rPr>
              <w:t xml:space="preserve"> </w:t>
            </w:r>
            <w:r w:rsidRPr="000302E0">
              <w:rPr>
                <w:spacing w:val="-20"/>
                <w:sz w:val="23"/>
                <w:szCs w:val="23"/>
              </w:rPr>
              <w:t xml:space="preserve">лет с даты рождения ребенка, в связи с рождением (усыновлением, удочерением) которого семья приобрела право на назначение семейного капитала </w:t>
            </w:r>
          </w:p>
        </w:tc>
        <w:tc>
          <w:tcPr>
            <w:tcW w:w="2504" w:type="dxa"/>
            <w:gridSpan w:val="2"/>
            <w:tcBorders>
              <w:top w:val="single" w:sz="4" w:space="0" w:color="auto"/>
              <w:left w:val="single" w:sz="4" w:space="0" w:color="auto"/>
              <w:right w:val="single" w:sz="4" w:space="0" w:color="auto"/>
            </w:tcBorders>
            <w:shd w:val="clear" w:color="auto" w:fill="auto"/>
          </w:tcPr>
          <w:p w:rsidR="00815042" w:rsidRPr="000302E0" w:rsidRDefault="00815042"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815042" w:rsidRPr="000302E0" w:rsidRDefault="00815042"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815042" w:rsidRPr="000302E0" w:rsidRDefault="00815042" w:rsidP="00414B75">
            <w:pPr>
              <w:pStyle w:val="table100"/>
              <w:spacing w:after="0" w:afterAutospacing="0" w:line="220" w:lineRule="exact"/>
              <w:jc w:val="center"/>
              <w:rPr>
                <w:spacing w:val="-20"/>
                <w:sz w:val="23"/>
                <w:szCs w:val="23"/>
              </w:rPr>
            </w:pPr>
            <w:r w:rsidRPr="000302E0">
              <w:rPr>
                <w:bCs/>
                <w:spacing w:val="-20"/>
                <w:sz w:val="23"/>
                <w:szCs w:val="23"/>
              </w:rPr>
              <w:t>специалист</w:t>
            </w:r>
            <w:r w:rsidRPr="000302E0">
              <w:rPr>
                <w:bCs/>
                <w:spacing w:val="-20"/>
                <w:sz w:val="23"/>
                <w:szCs w:val="23"/>
              </w:rPr>
              <w:br/>
              <w:t>Шипко Д.П.</w:t>
            </w:r>
            <w:r w:rsidRPr="000302E0">
              <w:rPr>
                <w:bCs/>
                <w:spacing w:val="-20"/>
                <w:sz w:val="23"/>
                <w:szCs w:val="23"/>
              </w:rPr>
              <w:br/>
              <w:t xml:space="preserve">тел. 41105, </w:t>
            </w:r>
            <w:r w:rsidRPr="000302E0">
              <w:rPr>
                <w:bCs/>
                <w:spacing w:val="-20"/>
                <w:sz w:val="23"/>
                <w:szCs w:val="23"/>
              </w:rPr>
              <w:br/>
              <w:t xml:space="preserve">в их отсутствие – </w:t>
            </w:r>
            <w:r w:rsidR="00414B75">
              <w:rPr>
                <w:bCs/>
                <w:spacing w:val="-20"/>
                <w:sz w:val="23"/>
                <w:szCs w:val="23"/>
              </w:rPr>
              <w:t xml:space="preserve">главный  специалист  отдела </w:t>
            </w:r>
            <w:r w:rsidRPr="000302E0">
              <w:rPr>
                <w:bCs/>
                <w:spacing w:val="-20"/>
                <w:sz w:val="23"/>
                <w:szCs w:val="23"/>
              </w:rPr>
              <w:br/>
              <w:t xml:space="preserve">Васильченко Т.В. </w:t>
            </w:r>
            <w:r w:rsidRPr="000302E0">
              <w:rPr>
                <w:bCs/>
                <w:spacing w:val="-20"/>
                <w:sz w:val="23"/>
                <w:szCs w:val="23"/>
              </w:rPr>
              <w:br/>
              <w:t>тел. 21543</w:t>
            </w:r>
          </w:p>
        </w:tc>
        <w:tc>
          <w:tcPr>
            <w:tcW w:w="4255" w:type="dxa"/>
            <w:gridSpan w:val="3"/>
            <w:tcBorders>
              <w:top w:val="single" w:sz="4" w:space="0" w:color="auto"/>
              <w:left w:val="single" w:sz="4" w:space="0" w:color="auto"/>
              <w:right w:val="single" w:sz="4" w:space="0" w:color="auto"/>
            </w:tcBorders>
            <w:shd w:val="clear" w:color="auto" w:fill="auto"/>
          </w:tcPr>
          <w:p w:rsidR="00815042" w:rsidRPr="000302E0" w:rsidRDefault="00815042" w:rsidP="00777CA5">
            <w:pPr>
              <w:pStyle w:val="table100"/>
              <w:spacing w:after="0" w:afterAutospacing="0" w:line="220" w:lineRule="exact"/>
              <w:rPr>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паспорт или иной документ, удостоверяющий личность</w:t>
            </w:r>
            <w:r w:rsidRPr="000302E0">
              <w:rPr>
                <w:spacing w:val="-20"/>
                <w:sz w:val="23"/>
                <w:szCs w:val="23"/>
              </w:rPr>
              <w:br/>
            </w:r>
            <w:r w:rsidRPr="000302E0">
              <w:rPr>
                <w:spacing w:val="-20"/>
                <w:sz w:val="23"/>
                <w:szCs w:val="23"/>
              </w:rPr>
              <w:br/>
              <w:t xml:space="preserve">решение или копия решения (выписка из решения) о назначении семейного капитала </w:t>
            </w:r>
            <w:r w:rsidRPr="000302E0">
              <w:rPr>
                <w:spacing w:val="-20"/>
                <w:sz w:val="23"/>
                <w:szCs w:val="23"/>
              </w:rPr>
              <w:br/>
            </w:r>
            <w:r w:rsidRPr="000302E0">
              <w:rPr>
                <w:spacing w:val="-20"/>
                <w:sz w:val="23"/>
                <w:szCs w:val="23"/>
              </w:rP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w:t>
            </w:r>
            <w:r w:rsidR="00AF7458" w:rsidRPr="000302E0">
              <w:rPr>
                <w:spacing w:val="-20"/>
                <w:sz w:val="23"/>
                <w:szCs w:val="23"/>
              </w:rPr>
              <w:t xml:space="preserve"> </w:t>
            </w:r>
            <w:r w:rsidRPr="000302E0">
              <w:rPr>
                <w:spacing w:val="-20"/>
                <w:sz w:val="23"/>
                <w:szCs w:val="23"/>
              </w:rPr>
              <w:t>– в случае изменения фамилии, собственного имени, отчества, даты рождения членов семьи</w:t>
            </w:r>
            <w:r w:rsidRPr="000302E0">
              <w:rPr>
                <w:spacing w:val="-20"/>
                <w:sz w:val="23"/>
                <w:szCs w:val="23"/>
              </w:rPr>
              <w:br/>
            </w:r>
            <w:r w:rsidRPr="000302E0">
              <w:rPr>
                <w:spacing w:val="-20"/>
                <w:sz w:val="23"/>
                <w:szCs w:val="23"/>
              </w:rPr>
              <w:br/>
              <w:t>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rsidRPr="000302E0">
              <w:rPr>
                <w:spacing w:val="-20"/>
                <w:sz w:val="23"/>
                <w:szCs w:val="23"/>
              </w:rPr>
              <w:br/>
            </w:r>
            <w:r w:rsidRPr="000302E0">
              <w:rPr>
                <w:spacing w:val="-20"/>
                <w:sz w:val="23"/>
                <w:szCs w:val="23"/>
              </w:rPr>
              <w:br/>
              <w:t xml:space="preserve">свидетельство о смерти либо справка органа загса, </w:t>
            </w:r>
            <w:r w:rsidRPr="000302E0">
              <w:rPr>
                <w:spacing w:val="-20"/>
                <w:sz w:val="23"/>
                <w:szCs w:val="23"/>
              </w:rPr>
              <w:lastRenderedPageBreak/>
              <w:t>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w:t>
            </w:r>
            <w:r w:rsidR="00AF7458" w:rsidRPr="000302E0">
              <w:rPr>
                <w:spacing w:val="-20"/>
                <w:sz w:val="23"/>
                <w:szCs w:val="23"/>
              </w:rPr>
              <w:t xml:space="preserve"> </w:t>
            </w:r>
            <w:r w:rsidRPr="000302E0">
              <w:rPr>
                <w:spacing w:val="-20"/>
                <w:sz w:val="23"/>
                <w:szCs w:val="23"/>
              </w:rPr>
              <w:t>– в случае изменения состава семьи на дату подачи заявления о распоряжении средствами семейного капитала</w:t>
            </w:r>
            <w:r w:rsidRPr="000302E0">
              <w:rPr>
                <w:spacing w:val="-20"/>
                <w:sz w:val="23"/>
                <w:szCs w:val="23"/>
              </w:rPr>
              <w:br/>
            </w:r>
            <w:r w:rsidRPr="000302E0">
              <w:rPr>
                <w:spacing w:val="-20"/>
                <w:sz w:val="23"/>
                <w:szCs w:val="23"/>
              </w:rPr>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члену семьи</w:t>
            </w:r>
            <w:r w:rsidR="00AF7458" w:rsidRPr="000302E0">
              <w:rPr>
                <w:spacing w:val="-20"/>
                <w:sz w:val="23"/>
                <w:szCs w:val="23"/>
              </w:rPr>
              <w:t xml:space="preserve"> </w:t>
            </w:r>
            <w:r w:rsidRPr="000302E0">
              <w:rPr>
                <w:spacing w:val="-20"/>
                <w:sz w:val="23"/>
                <w:szCs w:val="23"/>
              </w:rPr>
              <w:t>– при наличии такого согласия</w:t>
            </w:r>
          </w:p>
        </w:tc>
        <w:tc>
          <w:tcPr>
            <w:tcW w:w="1540" w:type="dxa"/>
            <w:gridSpan w:val="5"/>
            <w:tcBorders>
              <w:top w:val="single" w:sz="4" w:space="0" w:color="auto"/>
              <w:left w:val="single" w:sz="4" w:space="0" w:color="auto"/>
              <w:right w:val="single" w:sz="4" w:space="0" w:color="auto"/>
            </w:tcBorders>
            <w:shd w:val="clear" w:color="auto" w:fill="auto"/>
          </w:tcPr>
          <w:p w:rsidR="00815042" w:rsidRPr="000302E0" w:rsidRDefault="00815042" w:rsidP="00777CA5">
            <w:pPr>
              <w:pStyle w:val="table100"/>
              <w:spacing w:after="0" w:afterAutospacing="0" w:line="220" w:lineRule="exact"/>
              <w:ind w:left="5" w:right="97"/>
              <w:jc w:val="center"/>
              <w:rPr>
                <w:rFonts w:eastAsia="Times New Roman"/>
                <w:spacing w:val="-20"/>
                <w:sz w:val="23"/>
                <w:szCs w:val="23"/>
              </w:rPr>
            </w:pPr>
            <w:r w:rsidRPr="000302E0">
              <w:rPr>
                <w:spacing w:val="-20"/>
                <w:sz w:val="23"/>
                <w:szCs w:val="23"/>
              </w:rPr>
              <w:lastRenderedPageBreak/>
              <w:t>бесплатно</w:t>
            </w:r>
          </w:p>
        </w:tc>
        <w:tc>
          <w:tcPr>
            <w:tcW w:w="1277" w:type="dxa"/>
            <w:gridSpan w:val="2"/>
            <w:tcBorders>
              <w:top w:val="single" w:sz="4" w:space="0" w:color="auto"/>
              <w:left w:val="single" w:sz="4" w:space="0" w:color="auto"/>
              <w:right w:val="single" w:sz="4" w:space="0" w:color="auto"/>
            </w:tcBorders>
            <w:shd w:val="clear" w:color="auto" w:fill="auto"/>
          </w:tcPr>
          <w:p w:rsidR="00815042" w:rsidRPr="000302E0" w:rsidRDefault="00815042" w:rsidP="00777CA5">
            <w:pPr>
              <w:pStyle w:val="table100"/>
              <w:spacing w:after="0" w:afterAutospacing="0" w:line="220" w:lineRule="exact"/>
              <w:jc w:val="center"/>
              <w:rPr>
                <w:rFonts w:eastAsia="Times New Roman"/>
                <w:spacing w:val="-20"/>
                <w:sz w:val="23"/>
                <w:szCs w:val="23"/>
              </w:rPr>
            </w:pPr>
            <w:r w:rsidRPr="000302E0">
              <w:rPr>
                <w:spacing w:val="-20"/>
                <w:sz w:val="23"/>
                <w:szCs w:val="23"/>
              </w:rPr>
              <w:t>1 месяц со дня подачи заявления</w:t>
            </w:r>
          </w:p>
        </w:tc>
        <w:tc>
          <w:tcPr>
            <w:tcW w:w="2258" w:type="dxa"/>
            <w:gridSpan w:val="4"/>
            <w:tcBorders>
              <w:top w:val="single" w:sz="4" w:space="0" w:color="auto"/>
              <w:left w:val="single" w:sz="4" w:space="0" w:color="auto"/>
              <w:right w:val="single" w:sz="4" w:space="0" w:color="auto"/>
            </w:tcBorders>
            <w:shd w:val="clear" w:color="auto" w:fill="auto"/>
          </w:tcPr>
          <w:p w:rsidR="00815042" w:rsidRPr="000302E0" w:rsidRDefault="00815042" w:rsidP="00777CA5">
            <w:pPr>
              <w:pStyle w:val="table100"/>
              <w:spacing w:after="0" w:afterAutospacing="0" w:line="220" w:lineRule="exact"/>
              <w:jc w:val="center"/>
              <w:rPr>
                <w:rFonts w:eastAsia="Times New Roman"/>
                <w:spacing w:val="-20"/>
                <w:sz w:val="23"/>
                <w:szCs w:val="23"/>
              </w:rPr>
            </w:pPr>
            <w:r w:rsidRPr="000302E0">
              <w:rPr>
                <w:spacing w:val="-20"/>
                <w:sz w:val="23"/>
                <w:szCs w:val="23"/>
              </w:rPr>
              <w:t>единовременно</w:t>
            </w:r>
          </w:p>
        </w:tc>
      </w:tr>
      <w:tr w:rsidR="00B34698" w:rsidRPr="008A49EB" w:rsidTr="008E258E">
        <w:trPr>
          <w:gridAfter w:val="2"/>
          <w:wAfter w:w="59" w:type="dxa"/>
          <w:trHeight w:val="2055"/>
        </w:trPr>
        <w:tc>
          <w:tcPr>
            <w:tcW w:w="16107" w:type="dxa"/>
            <w:gridSpan w:val="21"/>
            <w:tcBorders>
              <w:left w:val="single" w:sz="4" w:space="0" w:color="auto"/>
              <w:bottom w:val="single" w:sz="4" w:space="0" w:color="auto"/>
              <w:right w:val="single" w:sz="4" w:space="0" w:color="auto"/>
            </w:tcBorders>
          </w:tcPr>
          <w:p w:rsidR="00B34698" w:rsidRPr="000302E0" w:rsidRDefault="00B34698" w:rsidP="00414B75">
            <w:pPr>
              <w:pStyle w:val="table100"/>
              <w:widowControl w:val="0"/>
              <w:spacing w:after="0" w:afterAutospacing="0" w:line="220" w:lineRule="exact"/>
              <w:ind w:firstLine="284"/>
              <w:jc w:val="both"/>
              <w:rPr>
                <w:spacing w:val="-20"/>
                <w:sz w:val="23"/>
                <w:szCs w:val="23"/>
              </w:rPr>
            </w:pPr>
            <w:r w:rsidRPr="000302E0">
              <w:rPr>
                <w:spacing w:val="-20"/>
                <w:sz w:val="23"/>
                <w:szCs w:val="23"/>
              </w:rPr>
              <w:t xml:space="preserve">По административной процедуре 2.48 </w:t>
            </w:r>
            <w:r w:rsidRPr="000302E0">
              <w:rPr>
                <w:color w:val="202124"/>
                <w:spacing w:val="-20"/>
                <w:sz w:val="23"/>
                <w:szCs w:val="23"/>
              </w:rPr>
              <w:t>должностные лица отдела юридического по работе с обращениями граждан и юридических лиц самостоятельно запрашивают следующиее документыты и (или) информацию</w:t>
            </w:r>
            <w:r w:rsidRPr="000302E0">
              <w:rPr>
                <w:spacing w:val="-20"/>
                <w:sz w:val="23"/>
                <w:szCs w:val="23"/>
              </w:rPr>
              <w:t>:</w:t>
            </w:r>
          </w:p>
          <w:p w:rsidR="00B34698" w:rsidRPr="000302E0" w:rsidRDefault="00B34698" w:rsidP="00414B75">
            <w:pPr>
              <w:pStyle w:val="table100"/>
              <w:spacing w:after="0" w:afterAutospacing="0" w:line="220" w:lineRule="exact"/>
              <w:ind w:firstLine="284"/>
              <w:jc w:val="both"/>
              <w:rPr>
                <w:spacing w:val="-20"/>
                <w:sz w:val="23"/>
                <w:szCs w:val="23"/>
              </w:rPr>
            </w:pPr>
            <w:r w:rsidRPr="000302E0">
              <w:rPr>
                <w:spacing w:val="-20"/>
                <w:sz w:val="23"/>
                <w:szCs w:val="23"/>
              </w:rPr>
              <w:t>справка о месте житва и составе семьи или копия лицевого счета на всех членов семьи, зарегистрх по месту житва в РБ.;</w:t>
            </w:r>
          </w:p>
          <w:p w:rsidR="00B34698" w:rsidRPr="000302E0" w:rsidRDefault="00B34698" w:rsidP="00414B75">
            <w:pPr>
              <w:pStyle w:val="table100"/>
              <w:spacing w:after="0" w:afterAutospacing="0" w:line="220" w:lineRule="exact"/>
              <w:ind w:firstLine="284"/>
              <w:jc w:val="both"/>
              <w:rPr>
                <w:spacing w:val="-20"/>
                <w:sz w:val="23"/>
                <w:szCs w:val="23"/>
              </w:rPr>
            </w:pPr>
            <w:r w:rsidRPr="000302E0">
              <w:rPr>
                <w:spacing w:val="-20"/>
                <w:sz w:val="23"/>
                <w:szCs w:val="23"/>
              </w:rPr>
              <w:t>информация о наличии (отсутствии) сведений об открытии депозитного счета;</w:t>
            </w:r>
          </w:p>
          <w:p w:rsidR="00B34698" w:rsidRPr="000302E0" w:rsidRDefault="00B34698" w:rsidP="00414B75">
            <w:pPr>
              <w:pStyle w:val="table100"/>
              <w:spacing w:after="0" w:afterAutospacing="0" w:line="220" w:lineRule="exact"/>
              <w:ind w:firstLine="284"/>
              <w:jc w:val="both"/>
              <w:rPr>
                <w:spacing w:val="-20"/>
                <w:sz w:val="23"/>
                <w:szCs w:val="23"/>
              </w:rPr>
            </w:pPr>
            <w:r w:rsidRPr="000302E0">
              <w:rPr>
                <w:spacing w:val="-20"/>
                <w:sz w:val="23"/>
                <w:szCs w:val="23"/>
              </w:rPr>
              <w:t>информация о наличии (отсутствии) сведений о лишении родительских прав, об отмене усыновления (удочерения), отобрании ребенка (детей) из семьи, отказе от ребенка (детей);</w:t>
            </w:r>
          </w:p>
          <w:p w:rsidR="00B34698" w:rsidRPr="000302E0" w:rsidRDefault="00B34698" w:rsidP="00414B75">
            <w:pPr>
              <w:pStyle w:val="table100"/>
              <w:spacing w:after="0" w:afterAutospacing="0" w:line="220" w:lineRule="exact"/>
              <w:ind w:firstLine="284"/>
              <w:jc w:val="both"/>
              <w:rPr>
                <w:spacing w:val="-20"/>
                <w:sz w:val="23"/>
                <w:szCs w:val="23"/>
              </w:rPr>
            </w:pPr>
            <w:r w:rsidRPr="000302E0">
              <w:rPr>
                <w:spacing w:val="-20"/>
                <w:sz w:val="23"/>
                <w:szCs w:val="23"/>
              </w:rPr>
              <w:t>информация о наличии (отсутствии) сведений о совершении умышых тяжких или особо тяжких преступлений против человека на гражна, в отношении которого оформлено согласие о предоставлении права распоряжаться всеми средствами семейного капитала.</w:t>
            </w:r>
          </w:p>
          <w:p w:rsidR="00B34698" w:rsidRPr="000302E0" w:rsidRDefault="00B34698" w:rsidP="00414B75">
            <w:pPr>
              <w:pStyle w:val="table100"/>
              <w:spacing w:after="0" w:afterAutospacing="0" w:line="220" w:lineRule="exact"/>
              <w:ind w:firstLine="284"/>
              <w:jc w:val="both"/>
              <w:rPr>
                <w:spacing w:val="-20"/>
                <w:sz w:val="23"/>
                <w:szCs w:val="23"/>
              </w:rPr>
            </w:pPr>
            <w:r w:rsidRPr="000302E0">
              <w:rPr>
                <w:i/>
                <w:spacing w:val="-20"/>
                <w:sz w:val="23"/>
                <w:szCs w:val="23"/>
              </w:rPr>
              <w:t xml:space="preserve">Должностное лицо, ответственное за осуществление административной процедуры 2.48 – </w:t>
            </w:r>
            <w:r w:rsidR="001A3772" w:rsidRPr="000302E0">
              <w:rPr>
                <w:i/>
                <w:spacing w:val="-20"/>
                <w:sz w:val="23"/>
                <w:szCs w:val="23"/>
              </w:rPr>
              <w:t>главны</w:t>
            </w:r>
            <w:r w:rsidR="001A3772">
              <w:rPr>
                <w:i/>
                <w:spacing w:val="-20"/>
                <w:sz w:val="23"/>
                <w:szCs w:val="23"/>
              </w:rPr>
              <w:t>й</w:t>
            </w:r>
            <w:r w:rsidR="001A3772" w:rsidRPr="000302E0">
              <w:rPr>
                <w:i/>
                <w:spacing w:val="-20"/>
                <w:sz w:val="23"/>
                <w:szCs w:val="23"/>
              </w:rPr>
              <w:t xml:space="preserve"> специалисты</w:t>
            </w:r>
            <w:r w:rsidR="001A3772">
              <w:rPr>
                <w:i/>
                <w:spacing w:val="-20"/>
                <w:sz w:val="23"/>
                <w:szCs w:val="23"/>
              </w:rPr>
              <w:t xml:space="preserve"> </w:t>
            </w:r>
            <w:r w:rsidR="001A3772" w:rsidRPr="000302E0">
              <w:rPr>
                <w:i/>
                <w:spacing w:val="-20"/>
                <w:sz w:val="23"/>
                <w:szCs w:val="23"/>
              </w:rPr>
              <w:t xml:space="preserve">отдела </w:t>
            </w:r>
            <w:r w:rsidR="001A3772">
              <w:rPr>
                <w:i/>
                <w:spacing w:val="-20"/>
                <w:sz w:val="23"/>
                <w:szCs w:val="23"/>
              </w:rPr>
              <w:t xml:space="preserve"> </w:t>
            </w:r>
            <w:r w:rsidR="001A3772" w:rsidRPr="000302E0">
              <w:rPr>
                <w:i/>
                <w:spacing w:val="-20"/>
                <w:sz w:val="23"/>
                <w:szCs w:val="23"/>
              </w:rPr>
              <w:t xml:space="preserve">занятости </w:t>
            </w:r>
            <w:r w:rsidR="001A3772">
              <w:rPr>
                <w:i/>
                <w:spacing w:val="-20"/>
                <w:sz w:val="23"/>
                <w:szCs w:val="23"/>
              </w:rPr>
              <w:t xml:space="preserve">населения </w:t>
            </w:r>
            <w:r w:rsidR="001A3772" w:rsidRPr="000302E0">
              <w:rPr>
                <w:i/>
                <w:spacing w:val="-20"/>
                <w:sz w:val="23"/>
                <w:szCs w:val="23"/>
              </w:rPr>
              <w:t>и социально</w:t>
            </w:r>
            <w:r w:rsidR="001A3772">
              <w:rPr>
                <w:i/>
                <w:spacing w:val="-20"/>
                <w:sz w:val="23"/>
                <w:szCs w:val="23"/>
              </w:rPr>
              <w:t>-</w:t>
            </w:r>
            <w:r w:rsidR="001A3772" w:rsidRPr="000302E0">
              <w:rPr>
                <w:i/>
                <w:spacing w:val="-20"/>
                <w:sz w:val="23"/>
                <w:szCs w:val="23"/>
              </w:rPr>
              <w:t xml:space="preserve">трудовых отношений </w:t>
            </w:r>
            <w:r w:rsidR="001A3772">
              <w:rPr>
                <w:i/>
                <w:spacing w:val="-20"/>
                <w:sz w:val="23"/>
                <w:szCs w:val="23"/>
              </w:rPr>
              <w:t xml:space="preserve">                     </w:t>
            </w:r>
            <w:r w:rsidR="001A3772" w:rsidRPr="000302E0">
              <w:rPr>
                <w:i/>
                <w:spacing w:val="-20"/>
                <w:sz w:val="23"/>
                <w:szCs w:val="23"/>
              </w:rPr>
              <w:t>Юревич О.П. (</w:t>
            </w:r>
            <w:r w:rsidR="001A3772">
              <w:rPr>
                <w:i/>
                <w:spacing w:val="-20"/>
                <w:sz w:val="23"/>
                <w:szCs w:val="23"/>
              </w:rPr>
              <w:t>к</w:t>
            </w:r>
            <w:r w:rsidR="001A3772" w:rsidRPr="000302E0">
              <w:rPr>
                <w:i/>
                <w:spacing w:val="-20"/>
                <w:sz w:val="23"/>
                <w:szCs w:val="23"/>
              </w:rPr>
              <w:t>абинет № 26, т</w:t>
            </w:r>
            <w:r w:rsidR="001A3772">
              <w:rPr>
                <w:i/>
                <w:spacing w:val="-20"/>
                <w:sz w:val="23"/>
                <w:szCs w:val="23"/>
              </w:rPr>
              <w:t>ел</w:t>
            </w:r>
            <w:r w:rsidR="001A3772" w:rsidRPr="000302E0">
              <w:rPr>
                <w:i/>
                <w:spacing w:val="-20"/>
                <w:sz w:val="23"/>
                <w:szCs w:val="23"/>
              </w:rPr>
              <w:t>. 4 21 43)</w:t>
            </w:r>
            <w:r w:rsidR="001A3772">
              <w:rPr>
                <w:i/>
                <w:spacing w:val="-20"/>
                <w:sz w:val="23"/>
                <w:szCs w:val="23"/>
              </w:rPr>
              <w:t>, в его отсутствие – заместитель начальника – начальник отдела</w:t>
            </w:r>
            <w:r w:rsidR="001A3772" w:rsidRPr="000302E0">
              <w:rPr>
                <w:i/>
                <w:spacing w:val="-20"/>
                <w:sz w:val="23"/>
                <w:szCs w:val="23"/>
              </w:rPr>
              <w:t xml:space="preserve"> занятости </w:t>
            </w:r>
            <w:r w:rsidR="001A3772">
              <w:rPr>
                <w:i/>
                <w:spacing w:val="-20"/>
                <w:sz w:val="23"/>
                <w:szCs w:val="23"/>
              </w:rPr>
              <w:t xml:space="preserve">населения </w:t>
            </w:r>
            <w:r w:rsidR="001A3772" w:rsidRPr="000302E0">
              <w:rPr>
                <w:i/>
                <w:spacing w:val="-20"/>
                <w:sz w:val="23"/>
                <w:szCs w:val="23"/>
              </w:rPr>
              <w:t>и социально</w:t>
            </w:r>
            <w:r w:rsidR="001A3772">
              <w:rPr>
                <w:i/>
                <w:spacing w:val="-20"/>
                <w:sz w:val="23"/>
                <w:szCs w:val="23"/>
              </w:rPr>
              <w:t>-</w:t>
            </w:r>
            <w:r w:rsidR="001A3772" w:rsidRPr="000302E0">
              <w:rPr>
                <w:i/>
                <w:spacing w:val="-20"/>
                <w:sz w:val="23"/>
                <w:szCs w:val="23"/>
              </w:rPr>
              <w:t>трудовых отношений</w:t>
            </w:r>
            <w:r w:rsidR="001A3772">
              <w:rPr>
                <w:i/>
                <w:spacing w:val="-20"/>
                <w:sz w:val="23"/>
                <w:szCs w:val="23"/>
              </w:rPr>
              <w:t xml:space="preserve"> Дедюля И.В.</w:t>
            </w:r>
            <w:r w:rsidR="001A3772" w:rsidRPr="000302E0">
              <w:rPr>
                <w:i/>
                <w:spacing w:val="-20"/>
                <w:sz w:val="23"/>
                <w:szCs w:val="23"/>
              </w:rPr>
              <w:t xml:space="preserve"> (</w:t>
            </w:r>
            <w:r w:rsidR="001A3772">
              <w:rPr>
                <w:i/>
                <w:spacing w:val="-20"/>
                <w:sz w:val="23"/>
                <w:szCs w:val="23"/>
              </w:rPr>
              <w:t>к</w:t>
            </w:r>
            <w:r w:rsidR="001A3772" w:rsidRPr="000302E0">
              <w:rPr>
                <w:i/>
                <w:spacing w:val="-20"/>
                <w:sz w:val="23"/>
                <w:szCs w:val="23"/>
              </w:rPr>
              <w:t>абинет № 2</w:t>
            </w:r>
            <w:r w:rsidR="001A3772">
              <w:rPr>
                <w:i/>
                <w:spacing w:val="-20"/>
                <w:sz w:val="23"/>
                <w:szCs w:val="23"/>
              </w:rPr>
              <w:t>5</w:t>
            </w:r>
            <w:r w:rsidR="001A3772" w:rsidRPr="000302E0">
              <w:rPr>
                <w:i/>
                <w:spacing w:val="-20"/>
                <w:sz w:val="23"/>
                <w:szCs w:val="23"/>
              </w:rPr>
              <w:t>, т</w:t>
            </w:r>
            <w:r w:rsidR="001A3772">
              <w:rPr>
                <w:i/>
                <w:spacing w:val="-20"/>
                <w:sz w:val="23"/>
                <w:szCs w:val="23"/>
              </w:rPr>
              <w:t>ел</w:t>
            </w:r>
            <w:r w:rsidR="001A3772" w:rsidRPr="000302E0">
              <w:rPr>
                <w:i/>
                <w:spacing w:val="-20"/>
                <w:sz w:val="23"/>
                <w:szCs w:val="23"/>
              </w:rPr>
              <w:t xml:space="preserve">. 4 </w:t>
            </w:r>
            <w:r w:rsidR="001A3772">
              <w:rPr>
                <w:i/>
                <w:spacing w:val="-20"/>
                <w:sz w:val="23"/>
                <w:szCs w:val="23"/>
              </w:rPr>
              <w:t>32</w:t>
            </w:r>
            <w:r w:rsidR="001A3772" w:rsidRPr="000302E0">
              <w:rPr>
                <w:i/>
                <w:spacing w:val="-20"/>
                <w:sz w:val="23"/>
                <w:szCs w:val="23"/>
              </w:rPr>
              <w:t xml:space="preserve"> </w:t>
            </w:r>
            <w:r w:rsidR="001A3772">
              <w:rPr>
                <w:i/>
                <w:spacing w:val="-20"/>
                <w:sz w:val="23"/>
                <w:szCs w:val="23"/>
              </w:rPr>
              <w:t>50</w:t>
            </w:r>
            <w:r w:rsidR="001A3772" w:rsidRPr="000302E0">
              <w:rPr>
                <w:i/>
                <w:spacing w:val="-20"/>
                <w:sz w:val="23"/>
                <w:szCs w:val="23"/>
              </w:rPr>
              <w:t>)</w:t>
            </w:r>
            <w:r w:rsidR="001A3772">
              <w:rPr>
                <w:i/>
                <w:spacing w:val="-20"/>
                <w:sz w:val="23"/>
                <w:szCs w:val="23"/>
              </w:rPr>
              <w:t>.</w:t>
            </w:r>
          </w:p>
        </w:tc>
      </w:tr>
      <w:tr w:rsidR="00830847" w:rsidRPr="008A49EB" w:rsidTr="008E258E">
        <w:trPr>
          <w:gridAfter w:val="2"/>
          <w:wAfter w:w="59" w:type="dxa"/>
          <w:trHeight w:val="485"/>
        </w:trPr>
        <w:tc>
          <w:tcPr>
            <w:tcW w:w="1416" w:type="dxa"/>
            <w:gridSpan w:val="2"/>
            <w:tcBorders>
              <w:left w:val="single" w:sz="4" w:space="0" w:color="auto"/>
              <w:right w:val="single" w:sz="4" w:space="0" w:color="auto"/>
            </w:tcBorders>
            <w:shd w:val="clear" w:color="auto" w:fill="auto"/>
          </w:tcPr>
          <w:p w:rsidR="00830847" w:rsidRPr="000302E0" w:rsidRDefault="00830847" w:rsidP="00777CA5">
            <w:pPr>
              <w:pStyle w:val="table100"/>
              <w:widowControl w:val="0"/>
              <w:spacing w:after="0" w:afterAutospacing="0" w:line="220" w:lineRule="exact"/>
              <w:jc w:val="both"/>
              <w:rPr>
                <w:b/>
                <w:bCs/>
                <w:spacing w:val="-20"/>
                <w:sz w:val="23"/>
                <w:szCs w:val="23"/>
              </w:rPr>
            </w:pPr>
            <w:r w:rsidRPr="000302E0">
              <w:rPr>
                <w:b/>
                <w:bCs/>
                <w:spacing w:val="-20"/>
                <w:sz w:val="23"/>
                <w:szCs w:val="23"/>
              </w:rPr>
              <w:t>2.50.</w:t>
            </w:r>
          </w:p>
          <w:p w:rsidR="00830847" w:rsidRPr="000302E0" w:rsidRDefault="00830847" w:rsidP="00777CA5">
            <w:pPr>
              <w:pStyle w:val="table100"/>
              <w:widowControl w:val="0"/>
              <w:spacing w:after="0" w:afterAutospacing="0" w:line="220" w:lineRule="exact"/>
              <w:jc w:val="both"/>
              <w:rPr>
                <w:b/>
                <w:bCs/>
                <w:spacing w:val="-20"/>
                <w:sz w:val="23"/>
                <w:szCs w:val="23"/>
              </w:rPr>
            </w:pPr>
          </w:p>
        </w:tc>
        <w:tc>
          <w:tcPr>
            <w:tcW w:w="2837" w:type="dxa"/>
            <w:gridSpan w:val="2"/>
            <w:tcBorders>
              <w:left w:val="single" w:sz="4" w:space="0" w:color="auto"/>
              <w:right w:val="single" w:sz="4" w:space="0" w:color="auto"/>
            </w:tcBorders>
            <w:shd w:val="clear" w:color="auto" w:fill="auto"/>
          </w:tcPr>
          <w:p w:rsidR="00830847" w:rsidRPr="000302E0" w:rsidRDefault="00830847" w:rsidP="00777CA5">
            <w:pPr>
              <w:spacing w:line="220" w:lineRule="exact"/>
              <w:jc w:val="both"/>
              <w:rPr>
                <w:spacing w:val="-20"/>
                <w:sz w:val="23"/>
                <w:szCs w:val="23"/>
              </w:rPr>
            </w:pPr>
            <w:r w:rsidRPr="000302E0">
              <w:rPr>
                <w:spacing w:val="-20"/>
                <w:sz w:val="23"/>
                <w:szCs w:val="23"/>
              </w:rPr>
              <w:t>Принятие решения о внесении изменений в решение о назначении семейного капитала и выдача выписки из такого решения</w:t>
            </w:r>
          </w:p>
        </w:tc>
        <w:tc>
          <w:tcPr>
            <w:tcW w:w="2504" w:type="dxa"/>
            <w:gridSpan w:val="2"/>
            <w:tcBorders>
              <w:left w:val="single" w:sz="4" w:space="0" w:color="auto"/>
              <w:right w:val="single" w:sz="4" w:space="0" w:color="auto"/>
            </w:tcBorders>
            <w:shd w:val="clear" w:color="auto" w:fill="auto"/>
          </w:tcPr>
          <w:p w:rsidR="00830847" w:rsidRPr="000302E0" w:rsidRDefault="00830847"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830847" w:rsidRPr="000302E0" w:rsidRDefault="00830847"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830847" w:rsidRPr="000302E0" w:rsidRDefault="00830847"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 xml:space="preserve">тел. 41105, </w:t>
            </w:r>
            <w:r w:rsidRPr="000302E0">
              <w:rPr>
                <w:b w:val="0"/>
                <w:spacing w:val="-20"/>
                <w:sz w:val="23"/>
                <w:szCs w:val="23"/>
              </w:rPr>
              <w:b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 xml:space="preserve">Васильченко Т.В. </w:t>
            </w:r>
            <w:r w:rsidRPr="000302E0">
              <w:rPr>
                <w:b w:val="0"/>
                <w:spacing w:val="-20"/>
                <w:sz w:val="23"/>
                <w:szCs w:val="23"/>
              </w:rPr>
              <w:br/>
              <w:t>тел. 21543</w:t>
            </w:r>
          </w:p>
        </w:tc>
        <w:tc>
          <w:tcPr>
            <w:tcW w:w="4255" w:type="dxa"/>
            <w:gridSpan w:val="3"/>
            <w:tcBorders>
              <w:left w:val="single" w:sz="4" w:space="0" w:color="auto"/>
              <w:right w:val="single" w:sz="4" w:space="0" w:color="auto"/>
            </w:tcBorders>
            <w:shd w:val="clear" w:color="auto" w:fill="auto"/>
          </w:tcPr>
          <w:p w:rsidR="00830847" w:rsidRPr="000302E0" w:rsidRDefault="00830847" w:rsidP="00777CA5">
            <w:pPr>
              <w:pStyle w:val="table100"/>
              <w:spacing w:after="0" w:afterAutospacing="0" w:line="220" w:lineRule="exact"/>
              <w:rPr>
                <w:spacing w:val="-20"/>
                <w:sz w:val="23"/>
                <w:szCs w:val="23"/>
              </w:rPr>
            </w:pPr>
            <w:r w:rsidRPr="000302E0">
              <w:rPr>
                <w:spacing w:val="-20"/>
                <w:sz w:val="23"/>
                <w:szCs w:val="23"/>
              </w:rPr>
              <w:t>заявление с указанием причины, по которой обращение за открытием депозитного счета члена семьи, которому назначен семейный капитал, невозможно</w:t>
            </w:r>
            <w:r w:rsidRPr="000302E0">
              <w:rPr>
                <w:spacing w:val="-20"/>
                <w:sz w:val="23"/>
                <w:szCs w:val="23"/>
              </w:rPr>
              <w:br/>
            </w:r>
            <w:r w:rsidRPr="000302E0">
              <w:rPr>
                <w:spacing w:val="-20"/>
                <w:sz w:val="23"/>
                <w:szCs w:val="23"/>
              </w:rPr>
              <w:br/>
              <w:t>паспорт или иной документ, удостоверяющий личность</w:t>
            </w:r>
            <w:r w:rsidRPr="000302E0">
              <w:rPr>
                <w:spacing w:val="-20"/>
                <w:sz w:val="23"/>
                <w:szCs w:val="23"/>
              </w:rPr>
              <w:br/>
            </w:r>
            <w:r w:rsidRPr="000302E0">
              <w:rPr>
                <w:spacing w:val="-20"/>
                <w:sz w:val="23"/>
                <w:szCs w:val="23"/>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w:t>
            </w:r>
            <w:r w:rsidRPr="000302E0">
              <w:rPr>
                <w:spacing w:val="-20"/>
                <w:sz w:val="23"/>
                <w:szCs w:val="23"/>
              </w:rPr>
              <w:lastRenderedPageBreak/>
              <w:t>дения, подтверждающие невозможность обращения за открытием депозитного счета члена семьи, которому назначен семейный капитал</w:t>
            </w:r>
          </w:p>
        </w:tc>
        <w:tc>
          <w:tcPr>
            <w:tcW w:w="1540" w:type="dxa"/>
            <w:gridSpan w:val="5"/>
            <w:tcBorders>
              <w:left w:val="single" w:sz="4" w:space="0" w:color="auto"/>
              <w:right w:val="single" w:sz="4" w:space="0" w:color="auto"/>
            </w:tcBorders>
            <w:shd w:val="clear" w:color="auto" w:fill="auto"/>
          </w:tcPr>
          <w:p w:rsidR="00830847" w:rsidRPr="000302E0" w:rsidRDefault="00830847"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lastRenderedPageBreak/>
              <w:t>бесплатно</w:t>
            </w:r>
          </w:p>
        </w:tc>
        <w:tc>
          <w:tcPr>
            <w:tcW w:w="1417" w:type="dxa"/>
            <w:gridSpan w:val="4"/>
            <w:tcBorders>
              <w:left w:val="single" w:sz="4" w:space="0" w:color="auto"/>
              <w:right w:val="single" w:sz="4" w:space="0" w:color="auto"/>
            </w:tcBorders>
            <w:shd w:val="clear" w:color="auto" w:fill="auto"/>
          </w:tcPr>
          <w:p w:rsidR="00830847" w:rsidRPr="000302E0" w:rsidRDefault="00830847" w:rsidP="00777CA5">
            <w:pPr>
              <w:pStyle w:val="table100"/>
              <w:spacing w:after="0" w:afterAutospacing="0" w:line="220" w:lineRule="exact"/>
              <w:jc w:val="center"/>
              <w:rPr>
                <w:rFonts w:eastAsia="Times New Roman"/>
                <w:spacing w:val="-20"/>
                <w:sz w:val="23"/>
                <w:szCs w:val="23"/>
              </w:rPr>
            </w:pPr>
            <w:r w:rsidRPr="000302E0">
              <w:rPr>
                <w:spacing w:val="-20"/>
                <w:sz w:val="23"/>
                <w:szCs w:val="23"/>
              </w:rPr>
              <w:t>10 дней со дня подачи заявления</w:t>
            </w:r>
          </w:p>
        </w:tc>
        <w:tc>
          <w:tcPr>
            <w:tcW w:w="2138" w:type="dxa"/>
            <w:gridSpan w:val="3"/>
            <w:tcBorders>
              <w:left w:val="single" w:sz="4" w:space="0" w:color="auto"/>
              <w:right w:val="single" w:sz="4" w:space="0" w:color="auto"/>
            </w:tcBorders>
            <w:shd w:val="clear" w:color="auto" w:fill="auto"/>
          </w:tcPr>
          <w:p w:rsidR="00830847" w:rsidRPr="000302E0" w:rsidRDefault="00830847" w:rsidP="00777CA5">
            <w:pPr>
              <w:pStyle w:val="table100"/>
              <w:spacing w:after="0" w:afterAutospacing="0" w:line="220" w:lineRule="exact"/>
              <w:jc w:val="center"/>
              <w:rPr>
                <w:rFonts w:eastAsia="Times New Roman"/>
                <w:spacing w:val="-20"/>
                <w:sz w:val="23"/>
                <w:szCs w:val="23"/>
              </w:rPr>
            </w:pPr>
            <w:r w:rsidRPr="000302E0">
              <w:rPr>
                <w:spacing w:val="-20"/>
                <w:sz w:val="23"/>
                <w:szCs w:val="23"/>
              </w:rPr>
              <w:t>единовременно</w:t>
            </w:r>
          </w:p>
        </w:tc>
      </w:tr>
      <w:tr w:rsidR="00830847" w:rsidRPr="008A49EB" w:rsidTr="008E258E">
        <w:trPr>
          <w:gridAfter w:val="2"/>
          <w:wAfter w:w="59" w:type="dxa"/>
          <w:trHeight w:val="516"/>
        </w:trPr>
        <w:tc>
          <w:tcPr>
            <w:tcW w:w="16107" w:type="dxa"/>
            <w:gridSpan w:val="21"/>
            <w:tcBorders>
              <w:left w:val="single" w:sz="4" w:space="0" w:color="auto"/>
              <w:bottom w:val="single" w:sz="4" w:space="0" w:color="auto"/>
              <w:right w:val="single" w:sz="4" w:space="0" w:color="auto"/>
            </w:tcBorders>
            <w:hideMark/>
          </w:tcPr>
          <w:p w:rsidR="00830847" w:rsidRPr="000302E0" w:rsidRDefault="00830847" w:rsidP="00414B75">
            <w:pPr>
              <w:pStyle w:val="table100"/>
              <w:spacing w:after="0" w:afterAutospacing="0" w:line="220" w:lineRule="exact"/>
              <w:ind w:firstLine="284"/>
              <w:jc w:val="both"/>
              <w:rPr>
                <w:rFonts w:eastAsia="Times New Roman"/>
                <w:spacing w:val="-20"/>
                <w:sz w:val="23"/>
                <w:szCs w:val="23"/>
              </w:rPr>
            </w:pPr>
            <w:r w:rsidRPr="000302E0">
              <w:rPr>
                <w:i/>
                <w:spacing w:val="-20"/>
                <w:sz w:val="23"/>
                <w:szCs w:val="23"/>
              </w:rPr>
              <w:t xml:space="preserve">Должностное лицо, ответственное за осуществление административной процедуры 2.50 – </w:t>
            </w:r>
            <w:r w:rsidR="003225CA" w:rsidRPr="000302E0">
              <w:rPr>
                <w:i/>
                <w:spacing w:val="-20"/>
                <w:sz w:val="23"/>
                <w:szCs w:val="23"/>
              </w:rPr>
              <w:t>главны</w:t>
            </w:r>
            <w:r w:rsidR="003225CA">
              <w:rPr>
                <w:i/>
                <w:spacing w:val="-20"/>
                <w:sz w:val="23"/>
                <w:szCs w:val="23"/>
              </w:rPr>
              <w:t>й</w:t>
            </w:r>
            <w:r w:rsidR="003225CA" w:rsidRPr="000302E0">
              <w:rPr>
                <w:i/>
                <w:spacing w:val="-20"/>
                <w:sz w:val="23"/>
                <w:szCs w:val="23"/>
              </w:rPr>
              <w:t xml:space="preserve"> специалисты</w:t>
            </w:r>
            <w:r w:rsidR="003225CA">
              <w:rPr>
                <w:i/>
                <w:spacing w:val="-20"/>
                <w:sz w:val="23"/>
                <w:szCs w:val="23"/>
              </w:rPr>
              <w:t xml:space="preserve"> </w:t>
            </w:r>
            <w:r w:rsidR="003225CA" w:rsidRPr="000302E0">
              <w:rPr>
                <w:i/>
                <w:spacing w:val="-20"/>
                <w:sz w:val="23"/>
                <w:szCs w:val="23"/>
              </w:rPr>
              <w:t xml:space="preserve">отдела </w:t>
            </w:r>
            <w:r w:rsidR="003225CA">
              <w:rPr>
                <w:i/>
                <w:spacing w:val="-20"/>
                <w:sz w:val="23"/>
                <w:szCs w:val="23"/>
              </w:rPr>
              <w:t xml:space="preserve"> </w:t>
            </w:r>
            <w:r w:rsidR="003225CA" w:rsidRPr="000302E0">
              <w:rPr>
                <w:i/>
                <w:spacing w:val="-20"/>
                <w:sz w:val="23"/>
                <w:szCs w:val="23"/>
              </w:rPr>
              <w:t xml:space="preserve">занятости </w:t>
            </w:r>
            <w:r w:rsidR="003225CA">
              <w:rPr>
                <w:i/>
                <w:spacing w:val="-20"/>
                <w:sz w:val="23"/>
                <w:szCs w:val="23"/>
              </w:rPr>
              <w:t xml:space="preserve">населения </w:t>
            </w:r>
            <w:r w:rsidR="003225CA" w:rsidRPr="000302E0">
              <w:rPr>
                <w:i/>
                <w:spacing w:val="-20"/>
                <w:sz w:val="23"/>
                <w:szCs w:val="23"/>
              </w:rPr>
              <w:t>и социально</w:t>
            </w:r>
            <w:r w:rsidR="003225CA">
              <w:rPr>
                <w:i/>
                <w:spacing w:val="-20"/>
                <w:sz w:val="23"/>
                <w:szCs w:val="23"/>
              </w:rPr>
              <w:t>-</w:t>
            </w:r>
            <w:r w:rsidR="003225CA" w:rsidRPr="000302E0">
              <w:rPr>
                <w:i/>
                <w:spacing w:val="-20"/>
                <w:sz w:val="23"/>
                <w:szCs w:val="23"/>
              </w:rPr>
              <w:t xml:space="preserve">трудовых отношений </w:t>
            </w:r>
            <w:r w:rsidR="003225CA">
              <w:rPr>
                <w:i/>
                <w:spacing w:val="-20"/>
                <w:sz w:val="23"/>
                <w:szCs w:val="23"/>
              </w:rPr>
              <w:t xml:space="preserve">                     </w:t>
            </w:r>
            <w:r w:rsidR="003225CA" w:rsidRPr="000302E0">
              <w:rPr>
                <w:i/>
                <w:spacing w:val="-20"/>
                <w:sz w:val="23"/>
                <w:szCs w:val="23"/>
              </w:rPr>
              <w:t>Юревич О.П. (</w:t>
            </w:r>
            <w:r w:rsidR="003225CA">
              <w:rPr>
                <w:i/>
                <w:spacing w:val="-20"/>
                <w:sz w:val="23"/>
                <w:szCs w:val="23"/>
              </w:rPr>
              <w:t>к</w:t>
            </w:r>
            <w:r w:rsidR="003225CA" w:rsidRPr="000302E0">
              <w:rPr>
                <w:i/>
                <w:spacing w:val="-20"/>
                <w:sz w:val="23"/>
                <w:szCs w:val="23"/>
              </w:rPr>
              <w:t>абинет № 26, т</w:t>
            </w:r>
            <w:r w:rsidR="003225CA">
              <w:rPr>
                <w:i/>
                <w:spacing w:val="-20"/>
                <w:sz w:val="23"/>
                <w:szCs w:val="23"/>
              </w:rPr>
              <w:t>ел</w:t>
            </w:r>
            <w:r w:rsidR="003225CA" w:rsidRPr="000302E0">
              <w:rPr>
                <w:i/>
                <w:spacing w:val="-20"/>
                <w:sz w:val="23"/>
                <w:szCs w:val="23"/>
              </w:rPr>
              <w:t>. 4 21 43)</w:t>
            </w:r>
            <w:r w:rsidR="003225CA">
              <w:rPr>
                <w:i/>
                <w:spacing w:val="-20"/>
                <w:sz w:val="23"/>
                <w:szCs w:val="23"/>
              </w:rPr>
              <w:t>, в его отсутствие – заместитель начальника – начальник отдела</w:t>
            </w:r>
            <w:r w:rsidR="003225CA" w:rsidRPr="000302E0">
              <w:rPr>
                <w:i/>
                <w:spacing w:val="-20"/>
                <w:sz w:val="23"/>
                <w:szCs w:val="23"/>
              </w:rPr>
              <w:t xml:space="preserve"> занятости </w:t>
            </w:r>
            <w:r w:rsidR="003225CA">
              <w:rPr>
                <w:i/>
                <w:spacing w:val="-20"/>
                <w:sz w:val="23"/>
                <w:szCs w:val="23"/>
              </w:rPr>
              <w:t xml:space="preserve">населения </w:t>
            </w:r>
            <w:r w:rsidR="003225CA" w:rsidRPr="000302E0">
              <w:rPr>
                <w:i/>
                <w:spacing w:val="-20"/>
                <w:sz w:val="23"/>
                <w:szCs w:val="23"/>
              </w:rPr>
              <w:t>и социально</w:t>
            </w:r>
            <w:r w:rsidR="003225CA">
              <w:rPr>
                <w:i/>
                <w:spacing w:val="-20"/>
                <w:sz w:val="23"/>
                <w:szCs w:val="23"/>
              </w:rPr>
              <w:t>-</w:t>
            </w:r>
            <w:r w:rsidR="003225CA" w:rsidRPr="000302E0">
              <w:rPr>
                <w:i/>
                <w:spacing w:val="-20"/>
                <w:sz w:val="23"/>
                <w:szCs w:val="23"/>
              </w:rPr>
              <w:t>трудовых отношений</w:t>
            </w:r>
            <w:r w:rsidR="003225CA">
              <w:rPr>
                <w:i/>
                <w:spacing w:val="-20"/>
                <w:sz w:val="23"/>
                <w:szCs w:val="23"/>
              </w:rPr>
              <w:t xml:space="preserve"> Дедюля И.В.</w:t>
            </w:r>
            <w:r w:rsidR="003225CA" w:rsidRPr="000302E0">
              <w:rPr>
                <w:i/>
                <w:spacing w:val="-20"/>
                <w:sz w:val="23"/>
                <w:szCs w:val="23"/>
              </w:rPr>
              <w:t xml:space="preserve"> (</w:t>
            </w:r>
            <w:r w:rsidR="003225CA">
              <w:rPr>
                <w:i/>
                <w:spacing w:val="-20"/>
                <w:sz w:val="23"/>
                <w:szCs w:val="23"/>
              </w:rPr>
              <w:t>к</w:t>
            </w:r>
            <w:r w:rsidR="003225CA" w:rsidRPr="000302E0">
              <w:rPr>
                <w:i/>
                <w:spacing w:val="-20"/>
                <w:sz w:val="23"/>
                <w:szCs w:val="23"/>
              </w:rPr>
              <w:t>абинет № 2</w:t>
            </w:r>
            <w:r w:rsidR="003225CA">
              <w:rPr>
                <w:i/>
                <w:spacing w:val="-20"/>
                <w:sz w:val="23"/>
                <w:szCs w:val="23"/>
              </w:rPr>
              <w:t>5</w:t>
            </w:r>
            <w:r w:rsidR="003225CA" w:rsidRPr="000302E0">
              <w:rPr>
                <w:i/>
                <w:spacing w:val="-20"/>
                <w:sz w:val="23"/>
                <w:szCs w:val="23"/>
              </w:rPr>
              <w:t>, т</w:t>
            </w:r>
            <w:r w:rsidR="003225CA">
              <w:rPr>
                <w:i/>
                <w:spacing w:val="-20"/>
                <w:sz w:val="23"/>
                <w:szCs w:val="23"/>
              </w:rPr>
              <w:t>ел</w:t>
            </w:r>
            <w:r w:rsidR="003225CA" w:rsidRPr="000302E0">
              <w:rPr>
                <w:i/>
                <w:spacing w:val="-20"/>
                <w:sz w:val="23"/>
                <w:szCs w:val="23"/>
              </w:rPr>
              <w:t xml:space="preserve">. 4 </w:t>
            </w:r>
            <w:r w:rsidR="003225CA">
              <w:rPr>
                <w:i/>
                <w:spacing w:val="-20"/>
                <w:sz w:val="23"/>
                <w:szCs w:val="23"/>
              </w:rPr>
              <w:t>32</w:t>
            </w:r>
            <w:r w:rsidR="003225CA" w:rsidRPr="000302E0">
              <w:rPr>
                <w:i/>
                <w:spacing w:val="-20"/>
                <w:sz w:val="23"/>
                <w:szCs w:val="23"/>
              </w:rPr>
              <w:t xml:space="preserve"> </w:t>
            </w:r>
            <w:r w:rsidR="003225CA">
              <w:rPr>
                <w:i/>
                <w:spacing w:val="-20"/>
                <w:sz w:val="23"/>
                <w:szCs w:val="23"/>
              </w:rPr>
              <w:t>50</w:t>
            </w:r>
            <w:r w:rsidR="003225CA" w:rsidRPr="000302E0">
              <w:rPr>
                <w:i/>
                <w:spacing w:val="-20"/>
                <w:sz w:val="23"/>
                <w:szCs w:val="23"/>
              </w:rPr>
              <w:t>)</w:t>
            </w:r>
            <w:r w:rsidR="003225CA">
              <w:rPr>
                <w:i/>
                <w:spacing w:val="-20"/>
                <w:sz w:val="23"/>
                <w:szCs w:val="23"/>
              </w:rPr>
              <w:t>.</w:t>
            </w:r>
          </w:p>
        </w:tc>
      </w:tr>
      <w:tr w:rsidR="00830847" w:rsidRPr="008A49EB" w:rsidTr="008E258E">
        <w:trPr>
          <w:gridAfter w:val="2"/>
          <w:wAfter w:w="59" w:type="dxa"/>
          <w:trHeight w:val="390"/>
        </w:trPr>
        <w:tc>
          <w:tcPr>
            <w:tcW w:w="1416" w:type="dxa"/>
            <w:gridSpan w:val="2"/>
            <w:tcBorders>
              <w:top w:val="single" w:sz="4" w:space="0" w:color="auto"/>
              <w:left w:val="single" w:sz="4" w:space="0" w:color="auto"/>
              <w:right w:val="single" w:sz="4" w:space="0" w:color="auto"/>
            </w:tcBorders>
            <w:shd w:val="clear" w:color="auto" w:fill="auto"/>
            <w:hideMark/>
          </w:tcPr>
          <w:p w:rsidR="00830847" w:rsidRPr="000302E0" w:rsidRDefault="00830847" w:rsidP="00777CA5">
            <w:pPr>
              <w:pStyle w:val="table100"/>
              <w:widowControl w:val="0"/>
              <w:spacing w:after="0" w:afterAutospacing="0" w:line="220" w:lineRule="exact"/>
              <w:jc w:val="both"/>
              <w:rPr>
                <w:b/>
                <w:bCs/>
                <w:spacing w:val="-20"/>
                <w:sz w:val="23"/>
                <w:szCs w:val="23"/>
              </w:rPr>
            </w:pPr>
            <w:r w:rsidRPr="000302E0">
              <w:rPr>
                <w:b/>
                <w:bCs/>
                <w:spacing w:val="-20"/>
                <w:sz w:val="23"/>
                <w:szCs w:val="23"/>
              </w:rPr>
              <w:t>3.2</w:t>
            </w:r>
          </w:p>
        </w:tc>
        <w:tc>
          <w:tcPr>
            <w:tcW w:w="2837" w:type="dxa"/>
            <w:gridSpan w:val="2"/>
            <w:tcBorders>
              <w:top w:val="single" w:sz="4" w:space="0" w:color="auto"/>
              <w:left w:val="single" w:sz="4" w:space="0" w:color="auto"/>
              <w:right w:val="single" w:sz="4" w:space="0" w:color="auto"/>
            </w:tcBorders>
            <w:shd w:val="clear" w:color="auto" w:fill="auto"/>
            <w:hideMark/>
          </w:tcPr>
          <w:p w:rsidR="00830847" w:rsidRPr="000302E0" w:rsidRDefault="008F2649" w:rsidP="00777CA5">
            <w:pPr>
              <w:pStyle w:val="table100"/>
              <w:widowControl w:val="0"/>
              <w:spacing w:after="0" w:afterAutospacing="0" w:line="220" w:lineRule="exact"/>
              <w:ind w:left="38" w:right="99"/>
              <w:jc w:val="both"/>
              <w:rPr>
                <w:spacing w:val="-20"/>
                <w:sz w:val="23"/>
                <w:szCs w:val="23"/>
              </w:rPr>
            </w:pPr>
            <w:r w:rsidRPr="000302E0">
              <w:rPr>
                <w:spacing w:val="-20"/>
                <w:sz w:val="23"/>
                <w:szCs w:val="23"/>
              </w:rPr>
              <w:t>Выдача удостоверения инвалида Отечественной войны</w:t>
            </w:r>
          </w:p>
        </w:tc>
        <w:tc>
          <w:tcPr>
            <w:tcW w:w="2504" w:type="dxa"/>
            <w:gridSpan w:val="2"/>
            <w:tcBorders>
              <w:top w:val="single" w:sz="4" w:space="0" w:color="auto"/>
              <w:left w:val="single" w:sz="4" w:space="0" w:color="auto"/>
              <w:right w:val="single" w:sz="4" w:space="0" w:color="auto"/>
            </w:tcBorders>
            <w:shd w:val="clear" w:color="auto" w:fill="auto"/>
          </w:tcPr>
          <w:p w:rsidR="00830847" w:rsidRPr="000302E0" w:rsidRDefault="00830847"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830847" w:rsidRPr="000302E0" w:rsidRDefault="00830847"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830847" w:rsidRPr="000302E0" w:rsidRDefault="00830847" w:rsidP="00414B75">
            <w:pPr>
              <w:spacing w:line="220" w:lineRule="exact"/>
              <w:jc w:val="center"/>
              <w:rPr>
                <w:rFonts w:eastAsia="Calibri"/>
                <w:spacing w:val="-20"/>
                <w:sz w:val="23"/>
                <w:szCs w:val="23"/>
                <w:lang w:eastAsia="en-US"/>
              </w:rPr>
            </w:pPr>
            <w:r w:rsidRPr="000302E0">
              <w:rPr>
                <w:bCs/>
                <w:spacing w:val="-20"/>
                <w:sz w:val="23"/>
                <w:szCs w:val="23"/>
              </w:rPr>
              <w:t>специалист</w:t>
            </w:r>
            <w:r w:rsidRPr="000302E0">
              <w:rPr>
                <w:bCs/>
                <w:spacing w:val="-20"/>
                <w:sz w:val="23"/>
                <w:szCs w:val="23"/>
              </w:rPr>
              <w:br/>
              <w:t>Шипко Д.П.</w:t>
            </w:r>
            <w:r w:rsidRPr="000302E0">
              <w:rPr>
                <w:bCs/>
                <w:spacing w:val="-20"/>
                <w:sz w:val="23"/>
                <w:szCs w:val="23"/>
              </w:rPr>
              <w:br/>
              <w:t xml:space="preserve">тел. 41105, </w:t>
            </w:r>
            <w:r w:rsidRPr="000302E0">
              <w:rPr>
                <w:bCs/>
                <w:spacing w:val="-20"/>
                <w:sz w:val="23"/>
                <w:szCs w:val="23"/>
              </w:rPr>
              <w:br/>
              <w:t xml:space="preserve">в их отсутствие – </w:t>
            </w:r>
            <w:r w:rsidR="00414B75">
              <w:rPr>
                <w:bCs/>
                <w:spacing w:val="-20"/>
                <w:sz w:val="23"/>
                <w:szCs w:val="23"/>
              </w:rPr>
              <w:t xml:space="preserve">главный  специалист  отдела </w:t>
            </w:r>
            <w:r w:rsidRPr="000302E0">
              <w:rPr>
                <w:bCs/>
                <w:spacing w:val="-20"/>
                <w:sz w:val="23"/>
                <w:szCs w:val="23"/>
              </w:rPr>
              <w:br/>
              <w:t xml:space="preserve">Васильченко Т.В. </w:t>
            </w:r>
            <w:r w:rsidRPr="000302E0">
              <w:rPr>
                <w:bCs/>
                <w:spacing w:val="-20"/>
                <w:sz w:val="23"/>
                <w:szCs w:val="23"/>
              </w:rPr>
              <w:br/>
              <w:t>тел. 21543</w:t>
            </w:r>
          </w:p>
        </w:tc>
        <w:tc>
          <w:tcPr>
            <w:tcW w:w="4255" w:type="dxa"/>
            <w:gridSpan w:val="3"/>
            <w:tcBorders>
              <w:top w:val="single" w:sz="4" w:space="0" w:color="auto"/>
              <w:left w:val="single" w:sz="4" w:space="0" w:color="auto"/>
              <w:right w:val="single" w:sz="4" w:space="0" w:color="auto"/>
            </w:tcBorders>
            <w:shd w:val="clear" w:color="auto" w:fill="auto"/>
            <w:hideMark/>
          </w:tcPr>
          <w:p w:rsidR="00830847" w:rsidRPr="000302E0" w:rsidRDefault="008F2649" w:rsidP="00777CA5">
            <w:pPr>
              <w:pStyle w:val="table100"/>
              <w:spacing w:after="0" w:afterAutospacing="0" w:line="220" w:lineRule="exact"/>
              <w:ind w:right="97"/>
              <w:jc w:val="both"/>
              <w:rPr>
                <w:rFonts w:eastAsia="Times New Roman"/>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паспорт или иной документ, удостоверяющий личность</w:t>
            </w:r>
            <w:r w:rsidRPr="000302E0">
              <w:rPr>
                <w:spacing w:val="-20"/>
                <w:sz w:val="23"/>
                <w:szCs w:val="23"/>
              </w:rPr>
              <w:br/>
            </w:r>
            <w:r w:rsidRPr="000302E0">
              <w:rPr>
                <w:spacing w:val="-20"/>
                <w:sz w:val="23"/>
                <w:szCs w:val="23"/>
              </w:rPr>
              <w:br/>
              <w:t>заключение медико</w:t>
            </w:r>
            <w:r w:rsidR="000A74D8" w:rsidRPr="000302E0">
              <w:rPr>
                <w:spacing w:val="-20"/>
                <w:sz w:val="23"/>
                <w:szCs w:val="23"/>
              </w:rPr>
              <w:t>–</w:t>
            </w:r>
            <w:r w:rsidRPr="000302E0">
              <w:rPr>
                <w:spacing w:val="-20"/>
                <w:sz w:val="23"/>
                <w:szCs w:val="23"/>
              </w:rPr>
              <w:t>реабилитационной экспертной комиссии</w:t>
            </w:r>
            <w:r w:rsidRPr="000302E0">
              <w:rPr>
                <w:spacing w:val="-20"/>
                <w:sz w:val="23"/>
                <w:szCs w:val="23"/>
              </w:rPr>
              <w:br/>
            </w:r>
            <w:r w:rsidRPr="000302E0">
              <w:rPr>
                <w:spacing w:val="-20"/>
                <w:sz w:val="23"/>
                <w:szCs w:val="23"/>
              </w:rPr>
              <w:br/>
              <w:t>одна фотография заявителя размером 30</w:t>
            </w:r>
            <w:r w:rsidR="00AF7458" w:rsidRPr="000302E0">
              <w:rPr>
                <w:spacing w:val="-20"/>
                <w:sz w:val="23"/>
                <w:szCs w:val="23"/>
              </w:rPr>
              <w:t xml:space="preserve"> </w:t>
            </w:r>
            <w:r w:rsidRPr="000302E0">
              <w:rPr>
                <w:spacing w:val="-20"/>
                <w:sz w:val="23"/>
                <w:szCs w:val="23"/>
              </w:rPr>
              <w:t>х</w:t>
            </w:r>
            <w:r w:rsidR="00AF7458" w:rsidRPr="000302E0">
              <w:rPr>
                <w:spacing w:val="-20"/>
                <w:sz w:val="23"/>
                <w:szCs w:val="23"/>
              </w:rPr>
              <w:t xml:space="preserve"> </w:t>
            </w:r>
            <w:r w:rsidRPr="000302E0">
              <w:rPr>
                <w:spacing w:val="-20"/>
                <w:sz w:val="23"/>
                <w:szCs w:val="23"/>
              </w:rPr>
              <w:t>40</w:t>
            </w:r>
            <w:r w:rsidR="00AF7458" w:rsidRPr="000302E0">
              <w:rPr>
                <w:spacing w:val="-20"/>
                <w:sz w:val="23"/>
                <w:szCs w:val="23"/>
              </w:rPr>
              <w:t xml:space="preserve"> </w:t>
            </w:r>
            <w:r w:rsidRPr="000302E0">
              <w:rPr>
                <w:spacing w:val="-20"/>
                <w:sz w:val="23"/>
                <w:szCs w:val="23"/>
              </w:rPr>
              <w:t>мм</w:t>
            </w:r>
          </w:p>
        </w:tc>
        <w:tc>
          <w:tcPr>
            <w:tcW w:w="1540" w:type="dxa"/>
            <w:gridSpan w:val="5"/>
            <w:tcBorders>
              <w:top w:val="single" w:sz="4" w:space="0" w:color="auto"/>
              <w:left w:val="single" w:sz="4" w:space="0" w:color="auto"/>
              <w:right w:val="single" w:sz="4" w:space="0" w:color="auto"/>
            </w:tcBorders>
            <w:shd w:val="clear" w:color="auto" w:fill="auto"/>
          </w:tcPr>
          <w:p w:rsidR="00830847" w:rsidRPr="000302E0" w:rsidRDefault="00830847"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right w:val="single" w:sz="4" w:space="0" w:color="auto"/>
            </w:tcBorders>
            <w:shd w:val="clear" w:color="auto" w:fill="auto"/>
          </w:tcPr>
          <w:p w:rsidR="00830847" w:rsidRPr="000302E0" w:rsidRDefault="00830847" w:rsidP="00777CA5">
            <w:pPr>
              <w:pStyle w:val="table100"/>
              <w:spacing w:after="0" w:afterAutospacing="0" w:line="220" w:lineRule="exact"/>
              <w:jc w:val="center"/>
              <w:rPr>
                <w:rFonts w:eastAsia="Times New Roman"/>
                <w:spacing w:val="-20"/>
                <w:sz w:val="23"/>
                <w:szCs w:val="23"/>
              </w:rPr>
            </w:pPr>
            <w:r w:rsidRPr="000302E0">
              <w:rPr>
                <w:spacing w:val="-20"/>
                <w:sz w:val="23"/>
                <w:szCs w:val="23"/>
              </w:rPr>
              <w:t>5 рабочих дней со дня подачи заявления</w:t>
            </w:r>
          </w:p>
        </w:tc>
        <w:tc>
          <w:tcPr>
            <w:tcW w:w="2138" w:type="dxa"/>
            <w:gridSpan w:val="3"/>
            <w:tcBorders>
              <w:top w:val="single" w:sz="4" w:space="0" w:color="auto"/>
              <w:left w:val="single" w:sz="4" w:space="0" w:color="auto"/>
              <w:right w:val="single" w:sz="4" w:space="0" w:color="auto"/>
            </w:tcBorders>
            <w:shd w:val="clear" w:color="auto" w:fill="auto"/>
          </w:tcPr>
          <w:p w:rsidR="00830847" w:rsidRPr="000302E0" w:rsidRDefault="00830847" w:rsidP="00777CA5">
            <w:pPr>
              <w:pStyle w:val="table100"/>
              <w:spacing w:after="0" w:afterAutospacing="0" w:line="220" w:lineRule="exact"/>
              <w:jc w:val="center"/>
              <w:rPr>
                <w:rFonts w:eastAsia="Times New Roman"/>
                <w:spacing w:val="-20"/>
                <w:sz w:val="23"/>
                <w:szCs w:val="23"/>
              </w:rPr>
            </w:pPr>
            <w:r w:rsidRPr="000302E0">
              <w:rPr>
                <w:spacing w:val="-20"/>
                <w:sz w:val="23"/>
                <w:szCs w:val="23"/>
              </w:rPr>
              <w:t>на срок установления инвалидности</w:t>
            </w:r>
          </w:p>
        </w:tc>
      </w:tr>
      <w:tr w:rsidR="00830847" w:rsidRPr="008A49EB" w:rsidTr="008E258E">
        <w:trPr>
          <w:gridAfter w:val="2"/>
          <w:wAfter w:w="59" w:type="dxa"/>
          <w:trHeight w:val="390"/>
        </w:trPr>
        <w:tc>
          <w:tcPr>
            <w:tcW w:w="16107" w:type="dxa"/>
            <w:gridSpan w:val="21"/>
            <w:tcBorders>
              <w:left w:val="single" w:sz="4" w:space="0" w:color="auto"/>
              <w:bottom w:val="single" w:sz="4" w:space="0" w:color="auto"/>
              <w:right w:val="single" w:sz="4" w:space="0" w:color="auto"/>
            </w:tcBorders>
          </w:tcPr>
          <w:p w:rsidR="00830847" w:rsidRPr="000302E0" w:rsidRDefault="00830847" w:rsidP="00414B75">
            <w:pPr>
              <w:pStyle w:val="table100"/>
              <w:spacing w:after="0" w:afterAutospacing="0" w:line="220" w:lineRule="exact"/>
              <w:ind w:firstLine="284"/>
              <w:jc w:val="both"/>
              <w:rPr>
                <w:color w:val="000000"/>
                <w:spacing w:val="-20"/>
                <w:sz w:val="23"/>
                <w:szCs w:val="23"/>
                <w:shd w:val="clear" w:color="auto" w:fill="FFFFFF"/>
              </w:rPr>
            </w:pPr>
            <w:r w:rsidRPr="000302E0">
              <w:rPr>
                <w:i/>
                <w:spacing w:val="-20"/>
                <w:sz w:val="23"/>
                <w:szCs w:val="23"/>
              </w:rPr>
              <w:t xml:space="preserve">Должностное лицо, ответственное за осуществление административной процедуры 3.2 – </w:t>
            </w:r>
            <w:r w:rsidR="00ED1D23" w:rsidRPr="000302E0">
              <w:rPr>
                <w:i/>
                <w:spacing w:val="-20"/>
                <w:sz w:val="23"/>
                <w:szCs w:val="23"/>
              </w:rPr>
              <w:t xml:space="preserve">главные специалисты отдела </w:t>
            </w:r>
            <w:r w:rsidR="00ED1D23">
              <w:rPr>
                <w:i/>
                <w:spacing w:val="-20"/>
                <w:sz w:val="23"/>
                <w:szCs w:val="23"/>
              </w:rPr>
              <w:t>пенсий</w:t>
            </w:r>
            <w:r w:rsidR="00ED1D23" w:rsidRPr="000302E0">
              <w:rPr>
                <w:i/>
                <w:spacing w:val="-20"/>
                <w:sz w:val="23"/>
                <w:szCs w:val="23"/>
              </w:rPr>
              <w:t xml:space="preserve"> и </w:t>
            </w:r>
            <w:r w:rsidR="00ED1D23">
              <w:rPr>
                <w:i/>
                <w:spacing w:val="-20"/>
                <w:sz w:val="23"/>
                <w:szCs w:val="23"/>
              </w:rPr>
              <w:t xml:space="preserve">социальной поддержки                                                                                                                                                                                                                                                                                                                                                                                                                                                                                                                                                                                                                                                                                                                                                                                                                                                                                                                                                                                                                                                                                                                                                                                                                                                                                                                                                                                                                                                                                                                                                                                                                                                                                                                                                                                                                                                                                                                                                        населения </w:t>
            </w:r>
            <w:r w:rsidR="00ED1D23" w:rsidRPr="000302E0">
              <w:rPr>
                <w:i/>
                <w:spacing w:val="-20"/>
                <w:sz w:val="23"/>
                <w:szCs w:val="23"/>
              </w:rPr>
              <w:t>Мартинович</w:t>
            </w:r>
            <w:r w:rsidR="00ED1D23">
              <w:rPr>
                <w:i/>
                <w:spacing w:val="-20"/>
                <w:sz w:val="23"/>
                <w:szCs w:val="23"/>
              </w:rPr>
              <w:t xml:space="preserve"> </w:t>
            </w:r>
            <w:r w:rsidR="00ED1D23" w:rsidRPr="000302E0">
              <w:rPr>
                <w:i/>
                <w:spacing w:val="-20"/>
                <w:sz w:val="23"/>
                <w:szCs w:val="23"/>
              </w:rPr>
              <w:t>И.В. (</w:t>
            </w:r>
            <w:r w:rsidR="00ED1D23">
              <w:rPr>
                <w:i/>
                <w:spacing w:val="-20"/>
                <w:sz w:val="23"/>
                <w:szCs w:val="23"/>
              </w:rPr>
              <w:t>к</w:t>
            </w:r>
            <w:r w:rsidR="00ED1D23" w:rsidRPr="000302E0">
              <w:rPr>
                <w:i/>
                <w:spacing w:val="-20"/>
                <w:sz w:val="23"/>
                <w:szCs w:val="23"/>
              </w:rPr>
              <w:t>абинет № 23, тел. 4 23 43), Северина Е.И. (</w:t>
            </w:r>
            <w:r w:rsidR="00ED1D23">
              <w:rPr>
                <w:i/>
                <w:spacing w:val="-20"/>
                <w:sz w:val="23"/>
                <w:szCs w:val="23"/>
              </w:rPr>
              <w:t>к</w:t>
            </w:r>
            <w:r w:rsidR="00ED1D23" w:rsidRPr="000302E0">
              <w:rPr>
                <w:i/>
                <w:spacing w:val="-20"/>
                <w:sz w:val="23"/>
                <w:szCs w:val="23"/>
              </w:rPr>
              <w:t>абинет № 24, тел. 4 26 56), Цынян С.А. (</w:t>
            </w:r>
            <w:r w:rsidR="00ED1D23">
              <w:rPr>
                <w:i/>
                <w:spacing w:val="-20"/>
                <w:sz w:val="23"/>
                <w:szCs w:val="23"/>
              </w:rPr>
              <w:t>к</w:t>
            </w:r>
            <w:r w:rsidR="00ED1D23" w:rsidRPr="000302E0">
              <w:rPr>
                <w:i/>
                <w:spacing w:val="-20"/>
                <w:sz w:val="23"/>
                <w:szCs w:val="23"/>
              </w:rPr>
              <w:t>абинет № 24, тел. 4 26 56).</w:t>
            </w:r>
          </w:p>
        </w:tc>
      </w:tr>
      <w:tr w:rsidR="008F2649" w:rsidRPr="008A49EB" w:rsidTr="008E258E">
        <w:trPr>
          <w:gridAfter w:val="2"/>
          <w:wAfter w:w="59" w:type="dxa"/>
          <w:trHeight w:val="690"/>
        </w:trPr>
        <w:tc>
          <w:tcPr>
            <w:tcW w:w="1416" w:type="dxa"/>
            <w:gridSpan w:val="2"/>
            <w:tcBorders>
              <w:top w:val="single" w:sz="4" w:space="0" w:color="auto"/>
              <w:left w:val="single" w:sz="4" w:space="0" w:color="auto"/>
              <w:right w:val="single" w:sz="4" w:space="0" w:color="auto"/>
            </w:tcBorders>
            <w:shd w:val="clear" w:color="auto" w:fill="auto"/>
          </w:tcPr>
          <w:p w:rsidR="008F2649" w:rsidRPr="000302E0" w:rsidRDefault="008F2649" w:rsidP="00777CA5">
            <w:pPr>
              <w:pStyle w:val="table100"/>
              <w:widowControl w:val="0"/>
              <w:spacing w:after="0" w:afterAutospacing="0" w:line="220" w:lineRule="exact"/>
              <w:jc w:val="both"/>
              <w:rPr>
                <w:b/>
                <w:bCs/>
                <w:spacing w:val="-20"/>
                <w:sz w:val="23"/>
                <w:szCs w:val="23"/>
              </w:rPr>
            </w:pPr>
            <w:r w:rsidRPr="000302E0">
              <w:rPr>
                <w:b/>
                <w:bCs/>
                <w:spacing w:val="-20"/>
                <w:sz w:val="23"/>
                <w:szCs w:val="23"/>
              </w:rPr>
              <w:t>3.3</w:t>
            </w:r>
          </w:p>
          <w:p w:rsidR="008F2649" w:rsidRPr="000302E0" w:rsidRDefault="008F2649" w:rsidP="00777CA5">
            <w:pPr>
              <w:pStyle w:val="table100"/>
              <w:widowControl w:val="0"/>
              <w:spacing w:after="0" w:afterAutospacing="0" w:line="220" w:lineRule="exact"/>
              <w:jc w:val="both"/>
              <w:rPr>
                <w:b/>
                <w:bCs/>
                <w:spacing w:val="-20"/>
                <w:sz w:val="23"/>
                <w:szCs w:val="23"/>
              </w:rPr>
            </w:pPr>
          </w:p>
        </w:tc>
        <w:tc>
          <w:tcPr>
            <w:tcW w:w="2837" w:type="dxa"/>
            <w:gridSpan w:val="2"/>
            <w:tcBorders>
              <w:top w:val="single" w:sz="4" w:space="0" w:color="auto"/>
              <w:left w:val="single" w:sz="4" w:space="0" w:color="auto"/>
              <w:right w:val="single" w:sz="4" w:space="0" w:color="auto"/>
            </w:tcBorders>
            <w:shd w:val="clear" w:color="auto" w:fill="auto"/>
          </w:tcPr>
          <w:p w:rsidR="008F2649" w:rsidRPr="000302E0" w:rsidRDefault="008F2649" w:rsidP="00777CA5">
            <w:pPr>
              <w:pStyle w:val="article"/>
              <w:spacing w:before="0" w:after="0" w:line="220" w:lineRule="exact"/>
              <w:ind w:left="0" w:firstLine="0"/>
              <w:rPr>
                <w:b w:val="0"/>
                <w:spacing w:val="-20"/>
                <w:sz w:val="23"/>
                <w:szCs w:val="23"/>
              </w:rPr>
            </w:pPr>
            <w:r w:rsidRPr="000302E0">
              <w:rPr>
                <w:b w:val="0"/>
                <w:spacing w:val="-20"/>
                <w:sz w:val="23"/>
                <w:szCs w:val="23"/>
              </w:rPr>
              <w:t>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2504" w:type="dxa"/>
            <w:gridSpan w:val="2"/>
            <w:tcBorders>
              <w:top w:val="single" w:sz="4" w:space="0" w:color="auto"/>
              <w:left w:val="single" w:sz="4" w:space="0" w:color="auto"/>
              <w:right w:val="single" w:sz="4" w:space="0" w:color="auto"/>
            </w:tcBorders>
            <w:shd w:val="clear" w:color="auto" w:fill="auto"/>
          </w:tcPr>
          <w:p w:rsidR="008F2649" w:rsidRPr="000302E0" w:rsidRDefault="008F2649"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8F2649" w:rsidRPr="000302E0" w:rsidRDefault="008F2649"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8F2649" w:rsidRPr="000302E0" w:rsidRDefault="008F2649"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 xml:space="preserve">тел. 41105, </w:t>
            </w:r>
            <w:r w:rsidRPr="000302E0">
              <w:rPr>
                <w:b w:val="0"/>
                <w:spacing w:val="-20"/>
                <w:sz w:val="23"/>
                <w:szCs w:val="23"/>
              </w:rPr>
              <w:b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 xml:space="preserve">Васильченко Т.В. </w:t>
            </w:r>
            <w:r w:rsidRPr="000302E0">
              <w:rPr>
                <w:b w:val="0"/>
                <w:spacing w:val="-20"/>
                <w:sz w:val="23"/>
                <w:szCs w:val="23"/>
              </w:rPr>
              <w:br/>
              <w:t>тел. 21543</w:t>
            </w:r>
          </w:p>
        </w:tc>
        <w:tc>
          <w:tcPr>
            <w:tcW w:w="4255" w:type="dxa"/>
            <w:gridSpan w:val="3"/>
            <w:tcBorders>
              <w:top w:val="single" w:sz="4" w:space="0" w:color="auto"/>
              <w:left w:val="single" w:sz="4" w:space="0" w:color="auto"/>
              <w:right w:val="single" w:sz="4" w:space="0" w:color="auto"/>
            </w:tcBorders>
            <w:shd w:val="clear" w:color="auto" w:fill="auto"/>
          </w:tcPr>
          <w:p w:rsidR="008F2649" w:rsidRPr="000302E0" w:rsidRDefault="008F2649" w:rsidP="00777CA5">
            <w:pPr>
              <w:pStyle w:val="table100"/>
              <w:spacing w:after="0" w:afterAutospacing="0" w:line="220" w:lineRule="exact"/>
              <w:ind w:right="97" w:firstLine="14"/>
              <w:jc w:val="both"/>
              <w:rPr>
                <w:rFonts w:eastAsia="Times New Roman"/>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паспорт или иной документ, удостоверяющий личность</w:t>
            </w:r>
            <w:r w:rsidRPr="000302E0">
              <w:rPr>
                <w:spacing w:val="-20"/>
                <w:sz w:val="23"/>
                <w:szCs w:val="23"/>
              </w:rPr>
              <w:br/>
            </w:r>
            <w:r w:rsidRPr="000302E0">
              <w:rPr>
                <w:spacing w:val="-20"/>
                <w:sz w:val="23"/>
                <w:szCs w:val="23"/>
              </w:rPr>
              <w:br/>
              <w:t>заключение медико</w:t>
            </w:r>
            <w:r w:rsidR="000A74D8" w:rsidRPr="000302E0">
              <w:rPr>
                <w:spacing w:val="-20"/>
                <w:sz w:val="23"/>
                <w:szCs w:val="23"/>
              </w:rPr>
              <w:t>–</w:t>
            </w:r>
            <w:r w:rsidRPr="000302E0">
              <w:rPr>
                <w:spacing w:val="-20"/>
                <w:sz w:val="23"/>
                <w:szCs w:val="23"/>
              </w:rPr>
              <w:t>реабилитационной экспертной комиссии</w:t>
            </w:r>
            <w:r w:rsidRPr="000302E0">
              <w:rPr>
                <w:spacing w:val="-20"/>
                <w:sz w:val="23"/>
                <w:szCs w:val="23"/>
              </w:rPr>
              <w:br/>
            </w:r>
            <w:r w:rsidRPr="000302E0">
              <w:rPr>
                <w:spacing w:val="-20"/>
                <w:sz w:val="23"/>
                <w:szCs w:val="23"/>
              </w:rPr>
              <w:br/>
              <w:t>одна фотография заявителя размером 30</w:t>
            </w:r>
            <w:r w:rsidR="00AF7458" w:rsidRPr="000302E0">
              <w:rPr>
                <w:spacing w:val="-20"/>
                <w:sz w:val="23"/>
                <w:szCs w:val="23"/>
              </w:rPr>
              <w:t xml:space="preserve"> </w:t>
            </w:r>
            <w:r w:rsidRPr="000302E0">
              <w:rPr>
                <w:spacing w:val="-20"/>
                <w:sz w:val="23"/>
                <w:szCs w:val="23"/>
              </w:rPr>
              <w:t>х</w:t>
            </w:r>
            <w:r w:rsidR="00AF7458" w:rsidRPr="000302E0">
              <w:rPr>
                <w:spacing w:val="-20"/>
                <w:sz w:val="23"/>
                <w:szCs w:val="23"/>
              </w:rPr>
              <w:t xml:space="preserve"> </w:t>
            </w:r>
            <w:r w:rsidRPr="000302E0">
              <w:rPr>
                <w:spacing w:val="-20"/>
                <w:sz w:val="23"/>
                <w:szCs w:val="23"/>
              </w:rPr>
              <w:t>40</w:t>
            </w:r>
            <w:r w:rsidR="00AF7458" w:rsidRPr="000302E0">
              <w:rPr>
                <w:spacing w:val="-20"/>
                <w:sz w:val="23"/>
                <w:szCs w:val="23"/>
              </w:rPr>
              <w:t xml:space="preserve"> </w:t>
            </w:r>
            <w:r w:rsidRPr="000302E0">
              <w:rPr>
                <w:spacing w:val="-20"/>
                <w:sz w:val="23"/>
                <w:szCs w:val="23"/>
              </w:rPr>
              <w:t>мм</w:t>
            </w:r>
          </w:p>
        </w:tc>
        <w:tc>
          <w:tcPr>
            <w:tcW w:w="1540" w:type="dxa"/>
            <w:gridSpan w:val="5"/>
            <w:tcBorders>
              <w:top w:val="single" w:sz="4" w:space="0" w:color="auto"/>
              <w:left w:val="single" w:sz="4" w:space="0" w:color="auto"/>
              <w:right w:val="single" w:sz="4" w:space="0" w:color="auto"/>
            </w:tcBorders>
            <w:shd w:val="clear" w:color="auto" w:fill="auto"/>
          </w:tcPr>
          <w:p w:rsidR="008F2649" w:rsidRPr="000302E0" w:rsidRDefault="008F2649"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right w:val="single" w:sz="4" w:space="0" w:color="auto"/>
            </w:tcBorders>
            <w:shd w:val="clear" w:color="auto" w:fill="auto"/>
          </w:tcPr>
          <w:p w:rsidR="008F2649" w:rsidRPr="000302E0" w:rsidRDefault="008F2649" w:rsidP="00777CA5">
            <w:pPr>
              <w:pStyle w:val="table100"/>
              <w:spacing w:after="0" w:afterAutospacing="0" w:line="220" w:lineRule="exact"/>
              <w:jc w:val="center"/>
              <w:rPr>
                <w:rFonts w:eastAsia="Times New Roman"/>
                <w:spacing w:val="-20"/>
                <w:sz w:val="23"/>
                <w:szCs w:val="23"/>
              </w:rPr>
            </w:pPr>
            <w:r w:rsidRPr="000302E0">
              <w:rPr>
                <w:spacing w:val="-20"/>
                <w:sz w:val="23"/>
                <w:szCs w:val="23"/>
              </w:rPr>
              <w:t>5 рабочих дней со дня подачи заявления</w:t>
            </w:r>
          </w:p>
        </w:tc>
        <w:tc>
          <w:tcPr>
            <w:tcW w:w="2138" w:type="dxa"/>
            <w:gridSpan w:val="3"/>
            <w:tcBorders>
              <w:top w:val="single" w:sz="4" w:space="0" w:color="auto"/>
              <w:left w:val="single" w:sz="4" w:space="0" w:color="auto"/>
              <w:right w:val="single" w:sz="4" w:space="0" w:color="auto"/>
            </w:tcBorders>
            <w:shd w:val="clear" w:color="auto" w:fill="auto"/>
          </w:tcPr>
          <w:p w:rsidR="008F2649" w:rsidRPr="000302E0" w:rsidRDefault="008F2649" w:rsidP="00777CA5">
            <w:pPr>
              <w:pStyle w:val="table100"/>
              <w:spacing w:after="0" w:afterAutospacing="0" w:line="220" w:lineRule="exact"/>
              <w:jc w:val="center"/>
              <w:rPr>
                <w:rFonts w:eastAsia="Times New Roman"/>
                <w:spacing w:val="-20"/>
                <w:sz w:val="23"/>
                <w:szCs w:val="23"/>
              </w:rPr>
            </w:pPr>
            <w:r w:rsidRPr="000302E0">
              <w:rPr>
                <w:spacing w:val="-20"/>
                <w:sz w:val="23"/>
                <w:szCs w:val="23"/>
              </w:rPr>
              <w:t>на срок установления инвалидности</w:t>
            </w:r>
          </w:p>
        </w:tc>
      </w:tr>
      <w:tr w:rsidR="00830847" w:rsidRPr="008A49EB" w:rsidTr="008E258E">
        <w:trPr>
          <w:gridAfter w:val="2"/>
          <w:wAfter w:w="59" w:type="dxa"/>
          <w:trHeight w:val="279"/>
        </w:trPr>
        <w:tc>
          <w:tcPr>
            <w:tcW w:w="16107" w:type="dxa"/>
            <w:gridSpan w:val="21"/>
            <w:tcBorders>
              <w:left w:val="single" w:sz="4" w:space="0" w:color="auto"/>
              <w:bottom w:val="single" w:sz="4" w:space="0" w:color="auto"/>
              <w:right w:val="single" w:sz="4" w:space="0" w:color="auto"/>
            </w:tcBorders>
          </w:tcPr>
          <w:p w:rsidR="00830847" w:rsidRPr="000302E0" w:rsidRDefault="00830847" w:rsidP="00414B75">
            <w:pPr>
              <w:pStyle w:val="table100"/>
              <w:spacing w:after="0" w:afterAutospacing="0" w:line="220" w:lineRule="exact"/>
              <w:ind w:firstLine="284"/>
              <w:jc w:val="both"/>
              <w:rPr>
                <w:color w:val="000000"/>
                <w:spacing w:val="-20"/>
                <w:sz w:val="23"/>
                <w:szCs w:val="23"/>
                <w:shd w:val="clear" w:color="auto" w:fill="FFFFFF"/>
              </w:rPr>
            </w:pPr>
            <w:r w:rsidRPr="000302E0">
              <w:rPr>
                <w:i/>
                <w:spacing w:val="-20"/>
                <w:sz w:val="23"/>
                <w:szCs w:val="23"/>
              </w:rPr>
              <w:t xml:space="preserve">Должностное лицо, ответственное за осуществление административной процедуры 3.3 – </w:t>
            </w:r>
            <w:r w:rsidR="00ED1D23" w:rsidRPr="000302E0">
              <w:rPr>
                <w:i/>
                <w:spacing w:val="-20"/>
                <w:sz w:val="23"/>
                <w:szCs w:val="23"/>
              </w:rPr>
              <w:t xml:space="preserve">главные специалисты отдела </w:t>
            </w:r>
            <w:r w:rsidR="00ED1D23">
              <w:rPr>
                <w:i/>
                <w:spacing w:val="-20"/>
                <w:sz w:val="23"/>
                <w:szCs w:val="23"/>
              </w:rPr>
              <w:t>пенсий</w:t>
            </w:r>
            <w:r w:rsidR="00ED1D23" w:rsidRPr="000302E0">
              <w:rPr>
                <w:i/>
                <w:spacing w:val="-20"/>
                <w:sz w:val="23"/>
                <w:szCs w:val="23"/>
              </w:rPr>
              <w:t xml:space="preserve"> и </w:t>
            </w:r>
            <w:r w:rsidR="00ED1D23">
              <w:rPr>
                <w:i/>
                <w:spacing w:val="-20"/>
                <w:sz w:val="23"/>
                <w:szCs w:val="23"/>
              </w:rPr>
              <w:t xml:space="preserve">социальной поддержки                                                                                                                                                                                                                                                                                                                                                                                                                                                                                                                                                                                                                                                                                                                                                                                                                                                                                                                                                                                                                                                                                                                                                                                                                                                                                                                                                                                                                                                                                                                                                                                                                                                                                                                                                                                                                                                                                                                                                        населения </w:t>
            </w:r>
            <w:r w:rsidR="00ED1D23" w:rsidRPr="000302E0">
              <w:rPr>
                <w:i/>
                <w:spacing w:val="-20"/>
                <w:sz w:val="23"/>
                <w:szCs w:val="23"/>
              </w:rPr>
              <w:t>Мартинович</w:t>
            </w:r>
            <w:r w:rsidR="00ED1D23">
              <w:rPr>
                <w:i/>
                <w:spacing w:val="-20"/>
                <w:sz w:val="23"/>
                <w:szCs w:val="23"/>
              </w:rPr>
              <w:t xml:space="preserve"> </w:t>
            </w:r>
            <w:r w:rsidR="00ED1D23" w:rsidRPr="000302E0">
              <w:rPr>
                <w:i/>
                <w:spacing w:val="-20"/>
                <w:sz w:val="23"/>
                <w:szCs w:val="23"/>
              </w:rPr>
              <w:t>И.В. (</w:t>
            </w:r>
            <w:r w:rsidR="00ED1D23">
              <w:rPr>
                <w:i/>
                <w:spacing w:val="-20"/>
                <w:sz w:val="23"/>
                <w:szCs w:val="23"/>
              </w:rPr>
              <w:t>к</w:t>
            </w:r>
            <w:r w:rsidR="00ED1D23" w:rsidRPr="000302E0">
              <w:rPr>
                <w:i/>
                <w:spacing w:val="-20"/>
                <w:sz w:val="23"/>
                <w:szCs w:val="23"/>
              </w:rPr>
              <w:t>абинет № 23, тел. 4 23 43), Северина Е.И. (</w:t>
            </w:r>
            <w:r w:rsidR="00ED1D23">
              <w:rPr>
                <w:i/>
                <w:spacing w:val="-20"/>
                <w:sz w:val="23"/>
                <w:szCs w:val="23"/>
              </w:rPr>
              <w:t>к</w:t>
            </w:r>
            <w:r w:rsidR="00ED1D23" w:rsidRPr="000302E0">
              <w:rPr>
                <w:i/>
                <w:spacing w:val="-20"/>
                <w:sz w:val="23"/>
                <w:szCs w:val="23"/>
              </w:rPr>
              <w:t>абинет № 24, тел. 4 26 56), Цынян С.А. (</w:t>
            </w:r>
            <w:r w:rsidR="00ED1D23">
              <w:rPr>
                <w:i/>
                <w:spacing w:val="-20"/>
                <w:sz w:val="23"/>
                <w:szCs w:val="23"/>
              </w:rPr>
              <w:t>к</w:t>
            </w:r>
            <w:r w:rsidR="00ED1D23" w:rsidRPr="000302E0">
              <w:rPr>
                <w:i/>
                <w:spacing w:val="-20"/>
                <w:sz w:val="23"/>
                <w:szCs w:val="23"/>
              </w:rPr>
              <w:t>абинет № 24, тел. 4 26 56).</w:t>
            </w:r>
          </w:p>
        </w:tc>
      </w:tr>
      <w:tr w:rsidR="00AF7458" w:rsidRPr="008A49EB" w:rsidTr="008E258E">
        <w:trPr>
          <w:gridAfter w:val="2"/>
          <w:wAfter w:w="59" w:type="dxa"/>
          <w:trHeight w:val="2186"/>
        </w:trPr>
        <w:tc>
          <w:tcPr>
            <w:tcW w:w="1416" w:type="dxa"/>
            <w:gridSpan w:val="2"/>
            <w:tcBorders>
              <w:top w:val="single" w:sz="4" w:space="0" w:color="auto"/>
              <w:left w:val="single" w:sz="4" w:space="0" w:color="auto"/>
              <w:right w:val="single" w:sz="4" w:space="0" w:color="auto"/>
            </w:tcBorders>
            <w:shd w:val="clear" w:color="auto" w:fill="auto"/>
          </w:tcPr>
          <w:p w:rsidR="00AF7458" w:rsidRPr="000302E0" w:rsidRDefault="00AF7458" w:rsidP="00777CA5">
            <w:pPr>
              <w:pStyle w:val="table100"/>
              <w:widowControl w:val="0"/>
              <w:spacing w:after="0" w:afterAutospacing="0" w:line="220" w:lineRule="exact"/>
              <w:jc w:val="both"/>
              <w:rPr>
                <w:b/>
                <w:bCs/>
                <w:spacing w:val="-20"/>
                <w:sz w:val="23"/>
                <w:szCs w:val="23"/>
              </w:rPr>
            </w:pPr>
            <w:r w:rsidRPr="000302E0">
              <w:rPr>
                <w:b/>
                <w:bCs/>
                <w:spacing w:val="-20"/>
                <w:sz w:val="23"/>
                <w:szCs w:val="23"/>
              </w:rPr>
              <w:lastRenderedPageBreak/>
              <w:t>3.4</w:t>
            </w:r>
          </w:p>
          <w:p w:rsidR="00AF7458" w:rsidRPr="000302E0" w:rsidRDefault="00AF7458" w:rsidP="00777CA5">
            <w:pPr>
              <w:pStyle w:val="table100"/>
              <w:widowControl w:val="0"/>
              <w:spacing w:after="0" w:afterAutospacing="0" w:line="220" w:lineRule="exact"/>
              <w:jc w:val="both"/>
              <w:rPr>
                <w:b/>
                <w:bCs/>
                <w:spacing w:val="-20"/>
                <w:sz w:val="23"/>
                <w:szCs w:val="23"/>
              </w:rPr>
            </w:pPr>
          </w:p>
          <w:p w:rsidR="00AF7458" w:rsidRPr="000302E0" w:rsidRDefault="00AF7458" w:rsidP="00777CA5">
            <w:pPr>
              <w:pStyle w:val="table100"/>
              <w:widowControl w:val="0"/>
              <w:spacing w:after="0" w:afterAutospacing="0" w:line="220" w:lineRule="exact"/>
              <w:jc w:val="both"/>
              <w:rPr>
                <w:b/>
                <w:bCs/>
                <w:spacing w:val="-20"/>
                <w:sz w:val="23"/>
                <w:szCs w:val="23"/>
              </w:rPr>
            </w:pPr>
          </w:p>
        </w:tc>
        <w:tc>
          <w:tcPr>
            <w:tcW w:w="2837" w:type="dxa"/>
            <w:gridSpan w:val="2"/>
            <w:tcBorders>
              <w:top w:val="single" w:sz="4" w:space="0" w:color="auto"/>
              <w:left w:val="single" w:sz="4" w:space="0" w:color="auto"/>
              <w:right w:val="single" w:sz="4" w:space="0" w:color="auto"/>
            </w:tcBorders>
            <w:shd w:val="clear" w:color="auto" w:fill="auto"/>
          </w:tcPr>
          <w:p w:rsidR="00AF7458" w:rsidRPr="000302E0" w:rsidRDefault="00AF7458" w:rsidP="00777CA5">
            <w:pPr>
              <w:pStyle w:val="HTML"/>
              <w:shd w:val="clear" w:color="auto" w:fill="F8F9FA"/>
              <w:spacing w:line="220" w:lineRule="exact"/>
              <w:jc w:val="both"/>
              <w:rPr>
                <w:rFonts w:ascii="Times New Roman" w:hAnsi="Times New Roman" w:cs="Times New Roman"/>
                <w:spacing w:val="-20"/>
                <w:sz w:val="23"/>
                <w:szCs w:val="23"/>
              </w:rPr>
            </w:pPr>
            <w:r w:rsidRPr="000302E0">
              <w:rPr>
                <w:rFonts w:ascii="Times New Roman" w:hAnsi="Times New Roman" w:cs="Times New Roman"/>
                <w:spacing w:val="-20"/>
                <w:sz w:val="23"/>
                <w:szCs w:val="23"/>
              </w:rPr>
              <w:t>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2504" w:type="dxa"/>
            <w:gridSpan w:val="2"/>
            <w:tcBorders>
              <w:top w:val="single" w:sz="4" w:space="0" w:color="auto"/>
              <w:left w:val="single" w:sz="4" w:space="0" w:color="auto"/>
              <w:right w:val="single" w:sz="4" w:space="0" w:color="auto"/>
            </w:tcBorders>
            <w:shd w:val="clear" w:color="auto" w:fill="auto"/>
          </w:tcPr>
          <w:p w:rsidR="00AF7458" w:rsidRPr="000302E0" w:rsidRDefault="00AF7458"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AF7458" w:rsidRPr="000302E0" w:rsidRDefault="00AF7458"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AF7458" w:rsidRPr="000302E0" w:rsidRDefault="00AF7458" w:rsidP="00414B75">
            <w:pPr>
              <w:spacing w:line="220" w:lineRule="exact"/>
              <w:jc w:val="center"/>
              <w:rPr>
                <w:spacing w:val="-20"/>
                <w:sz w:val="23"/>
                <w:szCs w:val="23"/>
              </w:rPr>
            </w:pPr>
            <w:r w:rsidRPr="000302E0">
              <w:rPr>
                <w:bCs/>
                <w:spacing w:val="-20"/>
                <w:sz w:val="23"/>
                <w:szCs w:val="23"/>
              </w:rPr>
              <w:t>специалист</w:t>
            </w:r>
            <w:r w:rsidRPr="000302E0">
              <w:rPr>
                <w:bCs/>
                <w:spacing w:val="-20"/>
                <w:sz w:val="23"/>
                <w:szCs w:val="23"/>
              </w:rPr>
              <w:br/>
              <w:t>Шипко Д.П.</w:t>
            </w:r>
            <w:r w:rsidRPr="000302E0">
              <w:rPr>
                <w:bCs/>
                <w:spacing w:val="-20"/>
                <w:sz w:val="23"/>
                <w:szCs w:val="23"/>
              </w:rPr>
              <w:br/>
              <w:t xml:space="preserve">тел. 41105, </w:t>
            </w:r>
            <w:r w:rsidRPr="000302E0">
              <w:rPr>
                <w:bCs/>
                <w:spacing w:val="-20"/>
                <w:sz w:val="23"/>
                <w:szCs w:val="23"/>
              </w:rPr>
              <w:br/>
              <w:t xml:space="preserve">в их отсутствие – </w:t>
            </w:r>
            <w:r w:rsidR="00414B75">
              <w:rPr>
                <w:bCs/>
                <w:spacing w:val="-20"/>
                <w:sz w:val="23"/>
                <w:szCs w:val="23"/>
              </w:rPr>
              <w:t xml:space="preserve">главный  специалист  отдела </w:t>
            </w:r>
            <w:r w:rsidRPr="000302E0">
              <w:rPr>
                <w:bCs/>
                <w:spacing w:val="-20"/>
                <w:sz w:val="23"/>
                <w:szCs w:val="23"/>
              </w:rPr>
              <w:br/>
              <w:t xml:space="preserve">Васильченко Т.В. </w:t>
            </w:r>
            <w:r w:rsidRPr="000302E0">
              <w:rPr>
                <w:bCs/>
                <w:spacing w:val="-20"/>
                <w:sz w:val="23"/>
                <w:szCs w:val="23"/>
              </w:rPr>
              <w:br/>
              <w:t>тел. 21543</w:t>
            </w:r>
          </w:p>
        </w:tc>
        <w:tc>
          <w:tcPr>
            <w:tcW w:w="4255" w:type="dxa"/>
            <w:gridSpan w:val="3"/>
            <w:tcBorders>
              <w:top w:val="single" w:sz="4" w:space="0" w:color="auto"/>
              <w:left w:val="single" w:sz="4" w:space="0" w:color="auto"/>
              <w:right w:val="single" w:sz="4" w:space="0" w:color="auto"/>
            </w:tcBorders>
            <w:shd w:val="clear" w:color="auto" w:fill="auto"/>
          </w:tcPr>
          <w:p w:rsidR="00AF7458" w:rsidRPr="000302E0" w:rsidRDefault="00AF7458" w:rsidP="00777CA5">
            <w:pPr>
              <w:pStyle w:val="table100"/>
              <w:spacing w:after="0" w:afterAutospacing="0" w:line="220" w:lineRule="exact"/>
              <w:rPr>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паспорт или иной документ, удостоверяющий личность</w:t>
            </w:r>
            <w:r w:rsidRPr="000302E0">
              <w:rPr>
                <w:spacing w:val="-20"/>
                <w:sz w:val="23"/>
                <w:szCs w:val="23"/>
              </w:rPr>
              <w:br/>
            </w:r>
            <w:r w:rsidRPr="000302E0">
              <w:rPr>
                <w:spacing w:val="-20"/>
                <w:sz w:val="23"/>
                <w:szCs w:val="23"/>
              </w:rPr>
              <w:br/>
              <w:t>удостоверения к орденам или медалям, другие документы, подтверждающие награждение</w:t>
            </w:r>
            <w:r w:rsidRPr="000302E0">
              <w:rPr>
                <w:spacing w:val="-20"/>
                <w:sz w:val="23"/>
                <w:szCs w:val="23"/>
              </w:rPr>
              <w:br/>
            </w:r>
            <w:r w:rsidRPr="000302E0">
              <w:rPr>
                <w:spacing w:val="-20"/>
                <w:sz w:val="23"/>
                <w:szCs w:val="23"/>
              </w:rPr>
              <w:br/>
              <w:t>одна фотография заявителя размером 30</w:t>
            </w:r>
            <w:r w:rsidR="00551DE7" w:rsidRPr="000302E0">
              <w:rPr>
                <w:spacing w:val="-20"/>
                <w:sz w:val="23"/>
                <w:szCs w:val="23"/>
              </w:rPr>
              <w:t xml:space="preserve"> </w:t>
            </w:r>
            <w:r w:rsidRPr="000302E0">
              <w:rPr>
                <w:spacing w:val="-20"/>
                <w:sz w:val="23"/>
                <w:szCs w:val="23"/>
              </w:rPr>
              <w:t>х</w:t>
            </w:r>
            <w:r w:rsidR="00551DE7" w:rsidRPr="000302E0">
              <w:rPr>
                <w:spacing w:val="-20"/>
                <w:sz w:val="23"/>
                <w:szCs w:val="23"/>
              </w:rPr>
              <w:t xml:space="preserve"> </w:t>
            </w:r>
            <w:r w:rsidRPr="000302E0">
              <w:rPr>
                <w:spacing w:val="-20"/>
                <w:sz w:val="23"/>
                <w:szCs w:val="23"/>
              </w:rPr>
              <w:t>40</w:t>
            </w:r>
            <w:r w:rsidR="00551DE7" w:rsidRPr="000302E0">
              <w:rPr>
                <w:spacing w:val="-20"/>
                <w:sz w:val="23"/>
                <w:szCs w:val="23"/>
              </w:rPr>
              <w:t xml:space="preserve"> </w:t>
            </w:r>
            <w:r w:rsidRPr="000302E0">
              <w:rPr>
                <w:spacing w:val="-20"/>
                <w:sz w:val="23"/>
                <w:szCs w:val="23"/>
              </w:rPr>
              <w:t>мм</w:t>
            </w:r>
          </w:p>
        </w:tc>
        <w:tc>
          <w:tcPr>
            <w:tcW w:w="1540" w:type="dxa"/>
            <w:gridSpan w:val="5"/>
            <w:tcBorders>
              <w:top w:val="single" w:sz="4" w:space="0" w:color="auto"/>
              <w:left w:val="single" w:sz="4" w:space="0" w:color="auto"/>
              <w:right w:val="single" w:sz="4" w:space="0" w:color="auto"/>
            </w:tcBorders>
            <w:shd w:val="clear" w:color="auto" w:fill="auto"/>
          </w:tcPr>
          <w:p w:rsidR="00AF7458" w:rsidRPr="000302E0" w:rsidRDefault="00AF7458"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right w:val="single" w:sz="4" w:space="0" w:color="auto"/>
            </w:tcBorders>
            <w:shd w:val="clear" w:color="auto" w:fill="auto"/>
          </w:tcPr>
          <w:p w:rsidR="00AF7458" w:rsidRPr="000302E0" w:rsidRDefault="00AF7458" w:rsidP="00777CA5">
            <w:pPr>
              <w:pStyle w:val="table100"/>
              <w:spacing w:after="0" w:afterAutospacing="0" w:line="220" w:lineRule="exact"/>
              <w:jc w:val="center"/>
              <w:rPr>
                <w:rFonts w:eastAsia="Times New Roman"/>
                <w:spacing w:val="-20"/>
                <w:sz w:val="23"/>
                <w:szCs w:val="23"/>
              </w:rPr>
            </w:pPr>
            <w:r w:rsidRPr="000302E0">
              <w:rPr>
                <w:spacing w:val="-20"/>
                <w:sz w:val="23"/>
                <w:szCs w:val="23"/>
              </w:rPr>
              <w:t>5 рабочих дней со дня подачи заявления</w:t>
            </w:r>
          </w:p>
        </w:tc>
        <w:tc>
          <w:tcPr>
            <w:tcW w:w="2138" w:type="dxa"/>
            <w:gridSpan w:val="3"/>
            <w:tcBorders>
              <w:top w:val="single" w:sz="4" w:space="0" w:color="auto"/>
              <w:left w:val="single" w:sz="4" w:space="0" w:color="auto"/>
              <w:right w:val="single" w:sz="4" w:space="0" w:color="auto"/>
            </w:tcBorders>
            <w:shd w:val="clear" w:color="auto" w:fill="auto"/>
          </w:tcPr>
          <w:p w:rsidR="00AF7458" w:rsidRPr="000302E0" w:rsidRDefault="00AF7458"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бессрочно</w:t>
            </w:r>
          </w:p>
        </w:tc>
      </w:tr>
      <w:tr w:rsidR="00AF7458" w:rsidRPr="008A49EB" w:rsidTr="008E258E">
        <w:trPr>
          <w:gridAfter w:val="2"/>
          <w:wAfter w:w="59" w:type="dxa"/>
          <w:trHeight w:val="598"/>
        </w:trPr>
        <w:tc>
          <w:tcPr>
            <w:tcW w:w="16107" w:type="dxa"/>
            <w:gridSpan w:val="21"/>
            <w:tcBorders>
              <w:left w:val="single" w:sz="4" w:space="0" w:color="auto"/>
              <w:bottom w:val="single" w:sz="4" w:space="0" w:color="auto"/>
              <w:right w:val="single" w:sz="4" w:space="0" w:color="auto"/>
            </w:tcBorders>
          </w:tcPr>
          <w:p w:rsidR="00AF7458" w:rsidRPr="000302E0" w:rsidRDefault="00AF7458" w:rsidP="00414B75">
            <w:pPr>
              <w:pStyle w:val="HTML"/>
              <w:shd w:val="clear" w:color="auto" w:fill="F8F9FA"/>
              <w:spacing w:line="220" w:lineRule="exact"/>
              <w:ind w:firstLine="284"/>
              <w:jc w:val="both"/>
              <w:rPr>
                <w:rFonts w:ascii="Times New Roman" w:hAnsi="Times New Roman" w:cs="Times New Roman"/>
                <w:spacing w:val="-20"/>
                <w:sz w:val="23"/>
                <w:szCs w:val="23"/>
              </w:rPr>
            </w:pPr>
            <w:r w:rsidRPr="000302E0">
              <w:rPr>
                <w:rFonts w:ascii="Times New Roman" w:hAnsi="Times New Roman" w:cs="Times New Roman"/>
                <w:i/>
                <w:spacing w:val="-20"/>
                <w:sz w:val="23"/>
                <w:szCs w:val="23"/>
              </w:rPr>
              <w:t xml:space="preserve">Должностное лицо, ответственное за осуществление административной процедуры 3.4 – </w:t>
            </w:r>
            <w:r w:rsidR="00ED1D23" w:rsidRPr="00ED1D23">
              <w:rPr>
                <w:rFonts w:ascii="Times New Roman" w:hAnsi="Times New Roman" w:cs="Times New Roman"/>
                <w:i/>
                <w:spacing w:val="-20"/>
                <w:sz w:val="23"/>
                <w:szCs w:val="23"/>
              </w:rPr>
              <w:t>главные специалисты отдела пенсий и социальной поддержки                                                                                                                                                                                                                                                                                                                                                                                                                                                                                                                                                                                                                                                                                                                                                                                                                                                                                                                                                                                                                                                                                                                                                                                                                                                                                                                                                                                                                                                                                                                                                                                                                                                                                                                                                                                                                                                                                                                                                        населения Мартинович И.В. (кабинет № 23, тел. 4 23 43), Северина Е.И. (кабинет № 24, тел. 4 26 56), Цынян С.А. (кабинет № 24, тел. 4 26 56).</w:t>
            </w:r>
          </w:p>
        </w:tc>
      </w:tr>
      <w:tr w:rsidR="00AF7458" w:rsidRPr="008A49EB" w:rsidTr="008E258E">
        <w:trPr>
          <w:gridAfter w:val="2"/>
          <w:wAfter w:w="59" w:type="dxa"/>
          <w:trHeight w:val="408"/>
        </w:trPr>
        <w:tc>
          <w:tcPr>
            <w:tcW w:w="1416" w:type="dxa"/>
            <w:gridSpan w:val="2"/>
            <w:tcBorders>
              <w:top w:val="single" w:sz="4" w:space="0" w:color="auto"/>
              <w:left w:val="single" w:sz="4" w:space="0" w:color="auto"/>
              <w:right w:val="single" w:sz="4" w:space="0" w:color="auto"/>
            </w:tcBorders>
            <w:shd w:val="clear" w:color="auto" w:fill="auto"/>
          </w:tcPr>
          <w:p w:rsidR="00AF7458" w:rsidRPr="000302E0" w:rsidRDefault="00AF7458" w:rsidP="00777CA5">
            <w:pPr>
              <w:pStyle w:val="table100"/>
              <w:widowControl w:val="0"/>
              <w:spacing w:after="0" w:afterAutospacing="0" w:line="220" w:lineRule="exact"/>
              <w:jc w:val="both"/>
              <w:rPr>
                <w:b/>
                <w:bCs/>
                <w:spacing w:val="-20"/>
                <w:sz w:val="23"/>
                <w:szCs w:val="23"/>
              </w:rPr>
            </w:pPr>
            <w:r w:rsidRPr="000302E0">
              <w:rPr>
                <w:b/>
                <w:bCs/>
                <w:spacing w:val="-20"/>
                <w:sz w:val="23"/>
                <w:szCs w:val="23"/>
              </w:rPr>
              <w:t>3.5</w:t>
            </w:r>
          </w:p>
          <w:p w:rsidR="00AF7458" w:rsidRPr="000302E0" w:rsidRDefault="00AF7458" w:rsidP="00777CA5">
            <w:pPr>
              <w:pStyle w:val="table100"/>
              <w:widowControl w:val="0"/>
              <w:spacing w:after="0" w:afterAutospacing="0" w:line="220" w:lineRule="exact"/>
              <w:jc w:val="both"/>
              <w:rPr>
                <w:b/>
                <w:bCs/>
                <w:spacing w:val="-20"/>
                <w:sz w:val="23"/>
                <w:szCs w:val="23"/>
              </w:rPr>
            </w:pPr>
          </w:p>
        </w:tc>
        <w:tc>
          <w:tcPr>
            <w:tcW w:w="2837" w:type="dxa"/>
            <w:gridSpan w:val="2"/>
            <w:tcBorders>
              <w:top w:val="single" w:sz="4" w:space="0" w:color="auto"/>
              <w:left w:val="single" w:sz="4" w:space="0" w:color="auto"/>
              <w:right w:val="single" w:sz="4" w:space="0" w:color="auto"/>
            </w:tcBorders>
            <w:shd w:val="clear" w:color="auto" w:fill="auto"/>
          </w:tcPr>
          <w:p w:rsidR="00AF7458" w:rsidRPr="000302E0" w:rsidRDefault="00AF7458" w:rsidP="00777CA5">
            <w:pPr>
              <w:pStyle w:val="HTML"/>
              <w:shd w:val="clear" w:color="auto" w:fill="F8F9FA"/>
              <w:spacing w:line="220" w:lineRule="exact"/>
              <w:jc w:val="both"/>
              <w:rPr>
                <w:rFonts w:ascii="Times New Roman" w:hAnsi="Times New Roman" w:cs="Times New Roman"/>
                <w:spacing w:val="-20"/>
                <w:sz w:val="23"/>
                <w:szCs w:val="23"/>
              </w:rPr>
            </w:pPr>
            <w:r w:rsidRPr="000302E0">
              <w:rPr>
                <w:rFonts w:ascii="Times New Roman" w:hAnsi="Times New Roman" w:cs="Times New Roman"/>
                <w:spacing w:val="-20"/>
                <w:sz w:val="23"/>
                <w:szCs w:val="23"/>
              </w:rPr>
              <w:t>Выдача удостоверения лицам, работавшим в период блокады г.</w:t>
            </w:r>
            <w:r w:rsidR="00551DE7" w:rsidRPr="000302E0">
              <w:rPr>
                <w:rFonts w:ascii="Times New Roman" w:hAnsi="Times New Roman" w:cs="Times New Roman"/>
                <w:spacing w:val="-20"/>
                <w:sz w:val="23"/>
                <w:szCs w:val="23"/>
              </w:rPr>
              <w:t xml:space="preserve"> </w:t>
            </w:r>
            <w:r w:rsidRPr="000302E0">
              <w:rPr>
                <w:rFonts w:ascii="Times New Roman" w:hAnsi="Times New Roman" w:cs="Times New Roman"/>
                <w:spacing w:val="-20"/>
                <w:sz w:val="23"/>
                <w:szCs w:val="23"/>
              </w:rPr>
              <w:t>Ленинграда с 8</w:t>
            </w:r>
            <w:r w:rsidR="00551DE7" w:rsidRPr="000302E0">
              <w:rPr>
                <w:rFonts w:ascii="Times New Roman" w:hAnsi="Times New Roman" w:cs="Times New Roman"/>
                <w:spacing w:val="-20"/>
                <w:sz w:val="23"/>
                <w:szCs w:val="23"/>
              </w:rPr>
              <w:t xml:space="preserve"> </w:t>
            </w:r>
            <w:r w:rsidRPr="000302E0">
              <w:rPr>
                <w:rFonts w:ascii="Times New Roman" w:hAnsi="Times New Roman" w:cs="Times New Roman"/>
                <w:spacing w:val="-20"/>
                <w:sz w:val="23"/>
                <w:szCs w:val="23"/>
              </w:rPr>
              <w:t>сентября 1941</w:t>
            </w:r>
            <w:r w:rsidR="00551DE7" w:rsidRPr="000302E0">
              <w:rPr>
                <w:rFonts w:ascii="Times New Roman" w:hAnsi="Times New Roman" w:cs="Times New Roman"/>
                <w:spacing w:val="-20"/>
                <w:sz w:val="23"/>
                <w:szCs w:val="23"/>
              </w:rPr>
              <w:t xml:space="preserve"> </w:t>
            </w:r>
            <w:r w:rsidRPr="000302E0">
              <w:rPr>
                <w:rFonts w:ascii="Times New Roman" w:hAnsi="Times New Roman" w:cs="Times New Roman"/>
                <w:spacing w:val="-20"/>
                <w:sz w:val="23"/>
                <w:szCs w:val="23"/>
              </w:rPr>
              <w:t>г. по 27</w:t>
            </w:r>
            <w:r w:rsidR="00551DE7" w:rsidRPr="000302E0">
              <w:rPr>
                <w:rFonts w:ascii="Times New Roman" w:hAnsi="Times New Roman" w:cs="Times New Roman"/>
                <w:spacing w:val="-20"/>
                <w:sz w:val="23"/>
                <w:szCs w:val="23"/>
              </w:rPr>
              <w:t xml:space="preserve"> </w:t>
            </w:r>
            <w:r w:rsidRPr="000302E0">
              <w:rPr>
                <w:rFonts w:ascii="Times New Roman" w:hAnsi="Times New Roman" w:cs="Times New Roman"/>
                <w:spacing w:val="-20"/>
                <w:sz w:val="23"/>
                <w:szCs w:val="23"/>
              </w:rPr>
              <w:t>января 1944</w:t>
            </w:r>
            <w:r w:rsidR="00551DE7" w:rsidRPr="000302E0">
              <w:rPr>
                <w:rFonts w:ascii="Times New Roman" w:hAnsi="Times New Roman" w:cs="Times New Roman"/>
                <w:spacing w:val="-20"/>
                <w:sz w:val="23"/>
                <w:szCs w:val="23"/>
              </w:rPr>
              <w:t xml:space="preserve"> </w:t>
            </w:r>
            <w:r w:rsidRPr="000302E0">
              <w:rPr>
                <w:rFonts w:ascii="Times New Roman" w:hAnsi="Times New Roman" w:cs="Times New Roman"/>
                <w:spacing w:val="-20"/>
                <w:sz w:val="23"/>
                <w:szCs w:val="23"/>
              </w:rPr>
              <w:t>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2504" w:type="dxa"/>
            <w:gridSpan w:val="2"/>
            <w:tcBorders>
              <w:top w:val="single" w:sz="4" w:space="0" w:color="auto"/>
              <w:left w:val="single" w:sz="4" w:space="0" w:color="auto"/>
              <w:right w:val="single" w:sz="4" w:space="0" w:color="auto"/>
            </w:tcBorders>
            <w:shd w:val="clear" w:color="auto" w:fill="auto"/>
          </w:tcPr>
          <w:p w:rsidR="00AF7458" w:rsidRPr="000302E0" w:rsidRDefault="00AF7458"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AF7458" w:rsidRPr="000302E0" w:rsidRDefault="00AF7458"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AF7458" w:rsidRPr="000302E0" w:rsidRDefault="00AF7458" w:rsidP="00414B75">
            <w:pPr>
              <w:spacing w:line="220" w:lineRule="exact"/>
              <w:jc w:val="center"/>
              <w:rPr>
                <w:rFonts w:eastAsia="Calibri"/>
                <w:spacing w:val="-20"/>
                <w:sz w:val="23"/>
                <w:szCs w:val="23"/>
                <w:lang w:eastAsia="en-US"/>
              </w:rPr>
            </w:pPr>
            <w:r w:rsidRPr="000302E0">
              <w:rPr>
                <w:bCs/>
                <w:spacing w:val="-20"/>
                <w:sz w:val="23"/>
                <w:szCs w:val="23"/>
              </w:rPr>
              <w:t>специалист</w:t>
            </w:r>
            <w:r w:rsidRPr="000302E0">
              <w:rPr>
                <w:bCs/>
                <w:spacing w:val="-20"/>
                <w:sz w:val="23"/>
                <w:szCs w:val="23"/>
              </w:rPr>
              <w:br/>
              <w:t>Шипко Д.П.</w:t>
            </w:r>
            <w:r w:rsidRPr="000302E0">
              <w:rPr>
                <w:bCs/>
                <w:spacing w:val="-20"/>
                <w:sz w:val="23"/>
                <w:szCs w:val="23"/>
              </w:rPr>
              <w:br/>
              <w:t xml:space="preserve">тел. 41105, </w:t>
            </w:r>
            <w:r w:rsidRPr="000302E0">
              <w:rPr>
                <w:bCs/>
                <w:spacing w:val="-20"/>
                <w:sz w:val="23"/>
                <w:szCs w:val="23"/>
              </w:rPr>
              <w:br/>
              <w:t xml:space="preserve">в их отсутствие – </w:t>
            </w:r>
            <w:r w:rsidR="00414B75">
              <w:rPr>
                <w:bCs/>
                <w:spacing w:val="-20"/>
                <w:sz w:val="23"/>
                <w:szCs w:val="23"/>
              </w:rPr>
              <w:t xml:space="preserve">главный  специалист  отдела </w:t>
            </w:r>
            <w:r w:rsidRPr="000302E0">
              <w:rPr>
                <w:bCs/>
                <w:spacing w:val="-20"/>
                <w:sz w:val="23"/>
                <w:szCs w:val="23"/>
              </w:rPr>
              <w:br/>
              <w:t xml:space="preserve">Васильченко Т.В. </w:t>
            </w:r>
            <w:r w:rsidRPr="000302E0">
              <w:rPr>
                <w:bCs/>
                <w:spacing w:val="-20"/>
                <w:sz w:val="23"/>
                <w:szCs w:val="23"/>
              </w:rPr>
              <w:br/>
              <w:t>тел. 21543</w:t>
            </w:r>
          </w:p>
        </w:tc>
        <w:tc>
          <w:tcPr>
            <w:tcW w:w="4255" w:type="dxa"/>
            <w:gridSpan w:val="3"/>
            <w:tcBorders>
              <w:top w:val="single" w:sz="4" w:space="0" w:color="auto"/>
              <w:left w:val="single" w:sz="4" w:space="0" w:color="auto"/>
              <w:right w:val="single" w:sz="4" w:space="0" w:color="auto"/>
            </w:tcBorders>
            <w:shd w:val="clear" w:color="auto" w:fill="auto"/>
          </w:tcPr>
          <w:p w:rsidR="00AF7458" w:rsidRPr="000302E0" w:rsidRDefault="00AF7458" w:rsidP="00777CA5">
            <w:pPr>
              <w:pStyle w:val="table100"/>
              <w:spacing w:after="0" w:afterAutospacing="0" w:line="220" w:lineRule="exact"/>
              <w:ind w:right="97" w:firstLine="309"/>
              <w:jc w:val="both"/>
              <w:rPr>
                <w:rFonts w:eastAsia="Times New Roman"/>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паспорт или иной документ, удостоверяющий личность</w:t>
            </w:r>
            <w:r w:rsidRPr="000302E0">
              <w:rPr>
                <w:spacing w:val="-20"/>
                <w:sz w:val="23"/>
                <w:szCs w:val="23"/>
              </w:rPr>
              <w:br/>
            </w:r>
            <w:r w:rsidRPr="000302E0">
              <w:rPr>
                <w:spacing w:val="-20"/>
                <w:sz w:val="23"/>
                <w:szCs w:val="23"/>
              </w:rPr>
              <w:br/>
              <w:t>удостоверение к медали или знаку</w:t>
            </w:r>
            <w:r w:rsidRPr="000302E0">
              <w:rPr>
                <w:spacing w:val="-20"/>
                <w:sz w:val="23"/>
                <w:szCs w:val="23"/>
              </w:rPr>
              <w:br/>
            </w:r>
            <w:r w:rsidRPr="000302E0">
              <w:rPr>
                <w:spacing w:val="-20"/>
                <w:sz w:val="23"/>
                <w:szCs w:val="23"/>
              </w:rPr>
              <w:br/>
              <w:t>одна фотография заявителя размером 30</w:t>
            </w:r>
            <w:r w:rsidR="00551DE7" w:rsidRPr="000302E0">
              <w:rPr>
                <w:spacing w:val="-20"/>
                <w:sz w:val="23"/>
                <w:szCs w:val="23"/>
              </w:rPr>
              <w:t xml:space="preserve"> </w:t>
            </w:r>
            <w:r w:rsidRPr="000302E0">
              <w:rPr>
                <w:spacing w:val="-20"/>
                <w:sz w:val="23"/>
                <w:szCs w:val="23"/>
              </w:rPr>
              <w:t>х</w:t>
            </w:r>
            <w:r w:rsidR="00551DE7" w:rsidRPr="000302E0">
              <w:rPr>
                <w:spacing w:val="-20"/>
                <w:sz w:val="23"/>
                <w:szCs w:val="23"/>
              </w:rPr>
              <w:t xml:space="preserve"> </w:t>
            </w:r>
            <w:r w:rsidRPr="000302E0">
              <w:rPr>
                <w:spacing w:val="-20"/>
                <w:sz w:val="23"/>
                <w:szCs w:val="23"/>
              </w:rPr>
              <w:t>40</w:t>
            </w:r>
            <w:r w:rsidR="00551DE7" w:rsidRPr="000302E0">
              <w:rPr>
                <w:spacing w:val="-20"/>
                <w:sz w:val="23"/>
                <w:szCs w:val="23"/>
              </w:rPr>
              <w:t xml:space="preserve"> </w:t>
            </w:r>
            <w:r w:rsidRPr="000302E0">
              <w:rPr>
                <w:spacing w:val="-20"/>
                <w:sz w:val="23"/>
                <w:szCs w:val="23"/>
              </w:rPr>
              <w:t>мм</w:t>
            </w:r>
          </w:p>
        </w:tc>
        <w:tc>
          <w:tcPr>
            <w:tcW w:w="1540" w:type="dxa"/>
            <w:gridSpan w:val="5"/>
            <w:tcBorders>
              <w:top w:val="single" w:sz="4" w:space="0" w:color="auto"/>
              <w:left w:val="single" w:sz="4" w:space="0" w:color="auto"/>
              <w:right w:val="single" w:sz="4" w:space="0" w:color="auto"/>
            </w:tcBorders>
            <w:shd w:val="clear" w:color="auto" w:fill="auto"/>
          </w:tcPr>
          <w:p w:rsidR="00AF7458" w:rsidRPr="000302E0" w:rsidRDefault="00AF7458"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right w:val="single" w:sz="4" w:space="0" w:color="auto"/>
            </w:tcBorders>
            <w:shd w:val="clear" w:color="auto" w:fill="auto"/>
          </w:tcPr>
          <w:p w:rsidR="00AF7458" w:rsidRPr="000302E0" w:rsidRDefault="00AF7458" w:rsidP="00777CA5">
            <w:pPr>
              <w:pStyle w:val="table100"/>
              <w:spacing w:after="0" w:afterAutospacing="0" w:line="220" w:lineRule="exact"/>
              <w:jc w:val="center"/>
              <w:rPr>
                <w:rFonts w:eastAsia="Times New Roman"/>
                <w:spacing w:val="-20"/>
                <w:sz w:val="23"/>
                <w:szCs w:val="23"/>
              </w:rPr>
            </w:pPr>
            <w:r w:rsidRPr="000302E0">
              <w:rPr>
                <w:spacing w:val="-20"/>
                <w:sz w:val="23"/>
                <w:szCs w:val="23"/>
              </w:rPr>
              <w:t>5 рабочих дней со дня подачи заявления</w:t>
            </w:r>
          </w:p>
        </w:tc>
        <w:tc>
          <w:tcPr>
            <w:tcW w:w="2138" w:type="dxa"/>
            <w:gridSpan w:val="3"/>
            <w:tcBorders>
              <w:top w:val="single" w:sz="4" w:space="0" w:color="auto"/>
              <w:left w:val="single" w:sz="4" w:space="0" w:color="auto"/>
              <w:right w:val="single" w:sz="4" w:space="0" w:color="auto"/>
            </w:tcBorders>
            <w:shd w:val="clear" w:color="auto" w:fill="auto"/>
          </w:tcPr>
          <w:p w:rsidR="00AF7458" w:rsidRPr="000302E0" w:rsidRDefault="00AF7458"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бессрочно</w:t>
            </w:r>
          </w:p>
        </w:tc>
      </w:tr>
      <w:tr w:rsidR="00AF7458" w:rsidRPr="008A49EB" w:rsidTr="008E258E">
        <w:trPr>
          <w:gridAfter w:val="2"/>
          <w:wAfter w:w="59" w:type="dxa"/>
          <w:trHeight w:val="554"/>
        </w:trPr>
        <w:tc>
          <w:tcPr>
            <w:tcW w:w="16107" w:type="dxa"/>
            <w:gridSpan w:val="21"/>
            <w:tcBorders>
              <w:left w:val="single" w:sz="4" w:space="0" w:color="auto"/>
              <w:bottom w:val="single" w:sz="4" w:space="0" w:color="auto"/>
              <w:right w:val="single" w:sz="4" w:space="0" w:color="auto"/>
            </w:tcBorders>
          </w:tcPr>
          <w:p w:rsidR="00AF7458" w:rsidRPr="000302E0" w:rsidRDefault="00AF7458" w:rsidP="00414B75">
            <w:pPr>
              <w:pStyle w:val="HTML"/>
              <w:shd w:val="clear" w:color="auto" w:fill="F8F9FA"/>
              <w:spacing w:line="220" w:lineRule="exact"/>
              <w:ind w:firstLine="284"/>
              <w:jc w:val="both"/>
              <w:rPr>
                <w:rFonts w:ascii="Times New Roman" w:hAnsi="Times New Roman" w:cs="Times New Roman"/>
                <w:color w:val="202124"/>
                <w:spacing w:val="-20"/>
                <w:sz w:val="23"/>
                <w:szCs w:val="23"/>
              </w:rPr>
            </w:pPr>
            <w:r w:rsidRPr="000302E0">
              <w:rPr>
                <w:rFonts w:ascii="Times New Roman" w:hAnsi="Times New Roman" w:cs="Times New Roman"/>
                <w:i/>
                <w:spacing w:val="-20"/>
                <w:sz w:val="23"/>
                <w:szCs w:val="23"/>
              </w:rPr>
              <w:t xml:space="preserve">Должностное лицо, ответственное за осуществление административной процедуры 3.5 – </w:t>
            </w:r>
            <w:r w:rsidR="00127719" w:rsidRPr="00127719">
              <w:rPr>
                <w:rFonts w:ascii="Times New Roman" w:hAnsi="Times New Roman" w:cs="Times New Roman"/>
                <w:i/>
                <w:spacing w:val="-20"/>
                <w:sz w:val="23"/>
                <w:szCs w:val="23"/>
              </w:rPr>
              <w:t>главные специалисты отдела пенсий и социальной поддержки                                                                                                                                                                                                                                                                                                                                                                                                                                                                                                                                                                                                                                                                                                                                                                                                                                                                                                                                                                                                                                                                                                                                                                                                                                                                                                                                                                                                                                                                                                                                                                                                                                                                                                                                                                                                                                                                                                                                                        населения Мартинович И.В. (кабинет № 23, тел. 4 23 43), Северина Е.И. (кабинет № 24, тел. 4 26 56), Цынян С.А. (кабинет № 24, тел. 4 26 56).</w:t>
            </w:r>
          </w:p>
        </w:tc>
      </w:tr>
      <w:tr w:rsidR="00AF7458" w:rsidRPr="008A49EB" w:rsidTr="008E258E">
        <w:trPr>
          <w:gridAfter w:val="2"/>
          <w:wAfter w:w="59" w:type="dxa"/>
          <w:trHeight w:val="555"/>
        </w:trPr>
        <w:tc>
          <w:tcPr>
            <w:tcW w:w="1416" w:type="dxa"/>
            <w:gridSpan w:val="2"/>
            <w:tcBorders>
              <w:top w:val="single" w:sz="4" w:space="0" w:color="auto"/>
              <w:left w:val="single" w:sz="4" w:space="0" w:color="auto"/>
              <w:right w:val="single" w:sz="4" w:space="0" w:color="auto"/>
            </w:tcBorders>
            <w:shd w:val="clear" w:color="auto" w:fill="auto"/>
          </w:tcPr>
          <w:p w:rsidR="00AF7458" w:rsidRPr="000302E0" w:rsidRDefault="00AF7458" w:rsidP="00777CA5">
            <w:pPr>
              <w:pStyle w:val="table100"/>
              <w:widowControl w:val="0"/>
              <w:spacing w:after="0" w:afterAutospacing="0" w:line="220" w:lineRule="exact"/>
              <w:jc w:val="both"/>
              <w:rPr>
                <w:b/>
                <w:bCs/>
                <w:spacing w:val="-20"/>
                <w:sz w:val="23"/>
                <w:szCs w:val="23"/>
              </w:rPr>
            </w:pPr>
            <w:r w:rsidRPr="000302E0">
              <w:rPr>
                <w:b/>
                <w:bCs/>
                <w:spacing w:val="-20"/>
                <w:sz w:val="23"/>
                <w:szCs w:val="23"/>
              </w:rPr>
              <w:t>3.6</w:t>
            </w:r>
          </w:p>
          <w:p w:rsidR="00AF7458" w:rsidRPr="000302E0" w:rsidRDefault="00AF7458" w:rsidP="00777CA5">
            <w:pPr>
              <w:pStyle w:val="table100"/>
              <w:widowControl w:val="0"/>
              <w:spacing w:after="0" w:afterAutospacing="0" w:line="220" w:lineRule="exact"/>
              <w:jc w:val="both"/>
              <w:rPr>
                <w:b/>
                <w:bCs/>
                <w:spacing w:val="-20"/>
                <w:sz w:val="23"/>
                <w:szCs w:val="23"/>
              </w:rPr>
            </w:pPr>
          </w:p>
        </w:tc>
        <w:tc>
          <w:tcPr>
            <w:tcW w:w="2837" w:type="dxa"/>
            <w:gridSpan w:val="2"/>
            <w:tcBorders>
              <w:top w:val="single" w:sz="4" w:space="0" w:color="auto"/>
              <w:left w:val="single" w:sz="4" w:space="0" w:color="auto"/>
              <w:right w:val="single" w:sz="4" w:space="0" w:color="auto"/>
            </w:tcBorders>
            <w:shd w:val="clear" w:color="auto" w:fill="auto"/>
          </w:tcPr>
          <w:p w:rsidR="00AF7458" w:rsidRPr="000302E0" w:rsidRDefault="00AF7458" w:rsidP="00777CA5">
            <w:pPr>
              <w:pStyle w:val="HTML"/>
              <w:shd w:val="clear" w:color="auto" w:fill="F8F9FA"/>
              <w:spacing w:line="220" w:lineRule="exact"/>
              <w:jc w:val="both"/>
              <w:rPr>
                <w:rFonts w:ascii="Times New Roman" w:hAnsi="Times New Roman" w:cs="Times New Roman"/>
                <w:spacing w:val="-20"/>
                <w:sz w:val="23"/>
                <w:szCs w:val="23"/>
              </w:rPr>
            </w:pPr>
            <w:r w:rsidRPr="000302E0">
              <w:rPr>
                <w:rFonts w:ascii="Times New Roman" w:hAnsi="Times New Roman" w:cs="Times New Roman"/>
                <w:spacing w:val="-20"/>
                <w:sz w:val="23"/>
                <w:szCs w:val="23"/>
              </w:rPr>
              <w:t>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2504" w:type="dxa"/>
            <w:gridSpan w:val="2"/>
            <w:tcBorders>
              <w:top w:val="single" w:sz="4" w:space="0" w:color="auto"/>
              <w:left w:val="single" w:sz="4" w:space="0" w:color="auto"/>
              <w:right w:val="single" w:sz="4" w:space="0" w:color="auto"/>
            </w:tcBorders>
            <w:shd w:val="clear" w:color="auto" w:fill="auto"/>
          </w:tcPr>
          <w:p w:rsidR="00AF7458" w:rsidRPr="000302E0" w:rsidRDefault="00AF7458"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AF7458" w:rsidRPr="000302E0" w:rsidRDefault="00AF7458"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AF7458" w:rsidRPr="000302E0" w:rsidRDefault="00AF7458"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 xml:space="preserve">тел. 41105, </w:t>
            </w:r>
            <w:r w:rsidRPr="000302E0">
              <w:rPr>
                <w:b w:val="0"/>
                <w:spacing w:val="-20"/>
                <w:sz w:val="23"/>
                <w:szCs w:val="23"/>
              </w:rPr>
              <w:b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 xml:space="preserve">Васильченко Т.В. </w:t>
            </w:r>
            <w:r w:rsidRPr="000302E0">
              <w:rPr>
                <w:b w:val="0"/>
                <w:spacing w:val="-20"/>
                <w:sz w:val="23"/>
                <w:szCs w:val="23"/>
              </w:rPr>
              <w:br/>
              <w:t>тел. 21543</w:t>
            </w:r>
          </w:p>
        </w:tc>
        <w:tc>
          <w:tcPr>
            <w:tcW w:w="4255" w:type="dxa"/>
            <w:gridSpan w:val="3"/>
            <w:tcBorders>
              <w:top w:val="single" w:sz="4" w:space="0" w:color="auto"/>
              <w:left w:val="single" w:sz="4" w:space="0" w:color="auto"/>
              <w:right w:val="single" w:sz="4" w:space="0" w:color="auto"/>
            </w:tcBorders>
            <w:shd w:val="clear" w:color="auto" w:fill="auto"/>
          </w:tcPr>
          <w:p w:rsidR="00AF7458" w:rsidRPr="000302E0" w:rsidRDefault="00AF7458" w:rsidP="00777CA5">
            <w:pPr>
              <w:pStyle w:val="table100"/>
              <w:spacing w:after="0" w:afterAutospacing="0" w:line="220" w:lineRule="exact"/>
              <w:rPr>
                <w:spacing w:val="-20"/>
                <w:sz w:val="23"/>
                <w:szCs w:val="23"/>
              </w:rPr>
            </w:pPr>
            <w:r w:rsidRPr="000302E0">
              <w:rPr>
                <w:spacing w:val="-20"/>
                <w:sz w:val="23"/>
                <w:szCs w:val="23"/>
              </w:rPr>
              <w:t xml:space="preserve">заявление </w:t>
            </w:r>
            <w:r w:rsidRPr="000302E0">
              <w:rPr>
                <w:spacing w:val="-20"/>
                <w:sz w:val="23"/>
                <w:szCs w:val="23"/>
              </w:rPr>
              <w:br/>
            </w:r>
            <w:r w:rsidRPr="000302E0">
              <w:rPr>
                <w:spacing w:val="-20"/>
                <w:sz w:val="23"/>
                <w:szCs w:val="23"/>
              </w:rPr>
              <w:br/>
              <w:t>паспорт или иной документ, удостоверяющий личность</w:t>
            </w:r>
            <w:r w:rsidRPr="000302E0">
              <w:rPr>
                <w:spacing w:val="-20"/>
                <w:sz w:val="23"/>
                <w:szCs w:val="23"/>
              </w:rPr>
              <w:br/>
            </w:r>
            <w:r w:rsidRPr="000302E0">
              <w:rPr>
                <w:spacing w:val="-20"/>
                <w:sz w:val="23"/>
                <w:szCs w:val="23"/>
              </w:rPr>
              <w:br/>
              <w:t>извещение о гибели (смерти) военнослужащего</w:t>
            </w:r>
            <w:r w:rsidRPr="000302E0">
              <w:rPr>
                <w:spacing w:val="-20"/>
                <w:sz w:val="23"/>
                <w:szCs w:val="23"/>
              </w:rPr>
              <w:br/>
            </w:r>
            <w:r w:rsidRPr="000302E0">
              <w:rPr>
                <w:spacing w:val="-20"/>
                <w:sz w:val="23"/>
                <w:szCs w:val="23"/>
              </w:rPr>
              <w:br/>
              <w:t>свидетельство о рождении погибшего (умершего)</w:t>
            </w:r>
            <w:r w:rsidR="00551DE7" w:rsidRPr="000302E0">
              <w:rPr>
                <w:spacing w:val="-20"/>
                <w:sz w:val="23"/>
                <w:szCs w:val="23"/>
              </w:rPr>
              <w:t xml:space="preserve"> </w:t>
            </w:r>
            <w:r w:rsidRPr="000302E0">
              <w:rPr>
                <w:spacing w:val="-20"/>
                <w:sz w:val="23"/>
                <w:szCs w:val="23"/>
              </w:rPr>
              <w:t>– представляется родителями</w:t>
            </w:r>
            <w:r w:rsidRPr="000302E0">
              <w:rPr>
                <w:spacing w:val="-20"/>
                <w:sz w:val="23"/>
                <w:szCs w:val="23"/>
              </w:rPr>
              <w:br/>
            </w:r>
            <w:r w:rsidRPr="000302E0">
              <w:rPr>
                <w:spacing w:val="-20"/>
                <w:sz w:val="23"/>
                <w:szCs w:val="23"/>
              </w:rPr>
              <w:br/>
              <w:t>свидетельство о заключении брака</w:t>
            </w:r>
            <w:r w:rsidR="00551DE7" w:rsidRPr="000302E0">
              <w:rPr>
                <w:spacing w:val="-20"/>
                <w:sz w:val="23"/>
                <w:szCs w:val="23"/>
              </w:rPr>
              <w:t xml:space="preserve"> </w:t>
            </w:r>
            <w:r w:rsidRPr="000302E0">
              <w:rPr>
                <w:spacing w:val="-20"/>
                <w:sz w:val="23"/>
                <w:szCs w:val="23"/>
              </w:rPr>
              <w:t>– представляется супругой (супругом), не вступившей (не вступившим) в новый брак</w:t>
            </w:r>
            <w:r w:rsidRPr="000302E0">
              <w:rPr>
                <w:spacing w:val="-20"/>
                <w:sz w:val="23"/>
                <w:szCs w:val="23"/>
              </w:rPr>
              <w:br/>
            </w:r>
            <w:r w:rsidRPr="000302E0">
              <w:rPr>
                <w:spacing w:val="-20"/>
                <w:sz w:val="23"/>
                <w:szCs w:val="23"/>
              </w:rPr>
              <w:br/>
              <w:t>одна фотография заявителя размером 30</w:t>
            </w:r>
            <w:r w:rsidR="00551DE7" w:rsidRPr="000302E0">
              <w:rPr>
                <w:spacing w:val="-20"/>
                <w:sz w:val="23"/>
                <w:szCs w:val="23"/>
              </w:rPr>
              <w:t xml:space="preserve"> </w:t>
            </w:r>
            <w:r w:rsidRPr="000302E0">
              <w:rPr>
                <w:spacing w:val="-20"/>
                <w:sz w:val="23"/>
                <w:szCs w:val="23"/>
              </w:rPr>
              <w:t>х</w:t>
            </w:r>
            <w:r w:rsidR="00551DE7" w:rsidRPr="000302E0">
              <w:rPr>
                <w:spacing w:val="-20"/>
                <w:sz w:val="23"/>
                <w:szCs w:val="23"/>
              </w:rPr>
              <w:t xml:space="preserve"> </w:t>
            </w:r>
            <w:r w:rsidRPr="000302E0">
              <w:rPr>
                <w:spacing w:val="-20"/>
                <w:sz w:val="23"/>
                <w:szCs w:val="23"/>
              </w:rPr>
              <w:t>40</w:t>
            </w:r>
            <w:r w:rsidR="00551DE7" w:rsidRPr="000302E0">
              <w:rPr>
                <w:spacing w:val="-20"/>
                <w:sz w:val="23"/>
                <w:szCs w:val="23"/>
              </w:rPr>
              <w:t xml:space="preserve"> </w:t>
            </w:r>
            <w:r w:rsidRPr="000302E0">
              <w:rPr>
                <w:spacing w:val="-20"/>
                <w:sz w:val="23"/>
                <w:szCs w:val="23"/>
              </w:rPr>
              <w:t>мм</w:t>
            </w:r>
          </w:p>
        </w:tc>
        <w:tc>
          <w:tcPr>
            <w:tcW w:w="1540" w:type="dxa"/>
            <w:gridSpan w:val="5"/>
            <w:tcBorders>
              <w:top w:val="single" w:sz="4" w:space="0" w:color="auto"/>
              <w:left w:val="single" w:sz="4" w:space="0" w:color="auto"/>
              <w:right w:val="single" w:sz="4" w:space="0" w:color="auto"/>
            </w:tcBorders>
            <w:shd w:val="clear" w:color="auto" w:fill="auto"/>
          </w:tcPr>
          <w:p w:rsidR="00AF7458" w:rsidRPr="000302E0" w:rsidRDefault="00AF7458"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right w:val="single" w:sz="4" w:space="0" w:color="auto"/>
            </w:tcBorders>
            <w:shd w:val="clear" w:color="auto" w:fill="auto"/>
          </w:tcPr>
          <w:p w:rsidR="00AF7458" w:rsidRPr="000302E0" w:rsidRDefault="00AF7458" w:rsidP="00777CA5">
            <w:pPr>
              <w:pStyle w:val="table100"/>
              <w:spacing w:after="0" w:afterAutospacing="0" w:line="220" w:lineRule="exact"/>
              <w:jc w:val="center"/>
              <w:rPr>
                <w:rFonts w:eastAsia="Times New Roman"/>
                <w:spacing w:val="-20"/>
                <w:sz w:val="23"/>
                <w:szCs w:val="23"/>
              </w:rPr>
            </w:pPr>
            <w:r w:rsidRPr="000302E0">
              <w:rPr>
                <w:spacing w:val="-20"/>
                <w:sz w:val="23"/>
                <w:szCs w:val="23"/>
              </w:rPr>
              <w:t>5 рабочих дней со дня подачи заявления</w:t>
            </w:r>
          </w:p>
        </w:tc>
        <w:tc>
          <w:tcPr>
            <w:tcW w:w="2138" w:type="dxa"/>
            <w:gridSpan w:val="3"/>
            <w:tcBorders>
              <w:top w:val="single" w:sz="4" w:space="0" w:color="auto"/>
              <w:left w:val="single" w:sz="4" w:space="0" w:color="auto"/>
              <w:right w:val="single" w:sz="4" w:space="0" w:color="auto"/>
            </w:tcBorders>
            <w:shd w:val="clear" w:color="auto" w:fill="auto"/>
          </w:tcPr>
          <w:p w:rsidR="00AF7458" w:rsidRPr="000302E0" w:rsidRDefault="00AF7458" w:rsidP="00777CA5">
            <w:pPr>
              <w:pStyle w:val="table100"/>
              <w:spacing w:after="0" w:afterAutospacing="0" w:line="220" w:lineRule="exact"/>
              <w:jc w:val="center"/>
              <w:rPr>
                <w:rFonts w:eastAsia="Times New Roman"/>
                <w:spacing w:val="-20"/>
                <w:sz w:val="23"/>
                <w:szCs w:val="23"/>
              </w:rPr>
            </w:pPr>
            <w:r w:rsidRPr="000302E0">
              <w:rPr>
                <w:spacing w:val="-20"/>
                <w:sz w:val="23"/>
                <w:szCs w:val="23"/>
              </w:rPr>
              <w:t xml:space="preserve">бессрочно – для </w:t>
            </w:r>
            <w:r w:rsidRPr="000302E0">
              <w:rPr>
                <w:spacing w:val="-20"/>
                <w:sz w:val="23"/>
                <w:szCs w:val="23"/>
              </w:rPr>
              <w:br/>
              <w:t>родителей</w:t>
            </w:r>
            <w:r w:rsidRPr="000302E0">
              <w:rPr>
                <w:spacing w:val="-20"/>
                <w:sz w:val="23"/>
                <w:szCs w:val="23"/>
              </w:rPr>
              <w:br/>
            </w:r>
            <w:r w:rsidRPr="000302E0">
              <w:rPr>
                <w:spacing w:val="-20"/>
                <w:sz w:val="23"/>
                <w:szCs w:val="23"/>
              </w:rPr>
              <w:br/>
              <w:t>до вступления в новый брак – для супруги (супруга)</w:t>
            </w:r>
          </w:p>
        </w:tc>
      </w:tr>
      <w:tr w:rsidR="00AF7458" w:rsidRPr="008A49EB" w:rsidTr="008E258E">
        <w:trPr>
          <w:gridAfter w:val="2"/>
          <w:wAfter w:w="59" w:type="dxa"/>
          <w:trHeight w:val="555"/>
        </w:trPr>
        <w:tc>
          <w:tcPr>
            <w:tcW w:w="16107" w:type="dxa"/>
            <w:gridSpan w:val="21"/>
            <w:tcBorders>
              <w:left w:val="single" w:sz="4" w:space="0" w:color="auto"/>
              <w:bottom w:val="single" w:sz="4" w:space="0" w:color="auto"/>
              <w:right w:val="single" w:sz="4" w:space="0" w:color="auto"/>
            </w:tcBorders>
          </w:tcPr>
          <w:p w:rsidR="00AF7458" w:rsidRPr="000302E0" w:rsidRDefault="00AF7458" w:rsidP="00414B75">
            <w:pPr>
              <w:pStyle w:val="HTML"/>
              <w:shd w:val="clear" w:color="auto" w:fill="F8F9FA"/>
              <w:spacing w:line="220" w:lineRule="exact"/>
              <w:ind w:firstLine="284"/>
              <w:jc w:val="both"/>
              <w:rPr>
                <w:rFonts w:ascii="Times New Roman" w:hAnsi="Times New Roman" w:cs="Times New Roman"/>
                <w:color w:val="202124"/>
                <w:spacing w:val="-20"/>
                <w:sz w:val="23"/>
                <w:szCs w:val="23"/>
              </w:rPr>
            </w:pPr>
            <w:r w:rsidRPr="000302E0">
              <w:rPr>
                <w:rFonts w:ascii="Times New Roman" w:hAnsi="Times New Roman" w:cs="Times New Roman"/>
                <w:i/>
                <w:spacing w:val="-20"/>
                <w:sz w:val="23"/>
                <w:szCs w:val="23"/>
              </w:rPr>
              <w:t xml:space="preserve">Должностное лицо, ответственное за осуществление административной процедуры 3.6 – </w:t>
            </w:r>
            <w:r w:rsidR="00127719" w:rsidRPr="00127719">
              <w:rPr>
                <w:rFonts w:ascii="Times New Roman" w:hAnsi="Times New Roman" w:cs="Times New Roman"/>
                <w:i/>
                <w:spacing w:val="-20"/>
                <w:sz w:val="23"/>
                <w:szCs w:val="23"/>
              </w:rPr>
              <w:t>главные специалисты отдела пенсий и социальной поддержки                                                                                                                                                                                                                                                                                                                                                                                                                                                                                                                                                                                                                                                                                                                                                                                                                                                                                                                                                                                                                                                                                                                                                                                                                                                                                                                                                                                                                                                                                                                                                                                                                                                                                                                                                                                                                                                                                                                                                        населения Мартинович И.В. (кабинет № 23, тел. 4 23 43), Северина Е.И. (кабинет № 24, тел. 4 26 56), Цынян С.А. (кабинет № 24, тел. 4 26 56).</w:t>
            </w:r>
          </w:p>
        </w:tc>
      </w:tr>
      <w:tr w:rsidR="00AF7458" w:rsidRPr="008A49EB" w:rsidTr="008E258E">
        <w:trPr>
          <w:gridAfter w:val="2"/>
          <w:wAfter w:w="59" w:type="dxa"/>
          <w:trHeight w:val="327"/>
        </w:trPr>
        <w:tc>
          <w:tcPr>
            <w:tcW w:w="1416" w:type="dxa"/>
            <w:gridSpan w:val="2"/>
            <w:tcBorders>
              <w:top w:val="single" w:sz="4" w:space="0" w:color="auto"/>
              <w:left w:val="single" w:sz="4" w:space="0" w:color="auto"/>
              <w:right w:val="single" w:sz="4" w:space="0" w:color="auto"/>
            </w:tcBorders>
            <w:shd w:val="clear" w:color="auto" w:fill="auto"/>
          </w:tcPr>
          <w:p w:rsidR="00AF7458" w:rsidRPr="000302E0" w:rsidRDefault="00AF7458" w:rsidP="00777CA5">
            <w:pPr>
              <w:pStyle w:val="table100"/>
              <w:widowControl w:val="0"/>
              <w:spacing w:after="0" w:afterAutospacing="0" w:line="220" w:lineRule="exact"/>
              <w:jc w:val="both"/>
              <w:rPr>
                <w:b/>
                <w:bCs/>
                <w:spacing w:val="-20"/>
                <w:sz w:val="23"/>
                <w:szCs w:val="23"/>
              </w:rPr>
            </w:pPr>
            <w:r w:rsidRPr="000302E0">
              <w:rPr>
                <w:b/>
                <w:bCs/>
                <w:spacing w:val="-20"/>
                <w:sz w:val="23"/>
                <w:szCs w:val="23"/>
              </w:rPr>
              <w:t>3.7</w:t>
            </w:r>
          </w:p>
        </w:tc>
        <w:tc>
          <w:tcPr>
            <w:tcW w:w="2837" w:type="dxa"/>
            <w:gridSpan w:val="2"/>
            <w:tcBorders>
              <w:top w:val="single" w:sz="4" w:space="0" w:color="auto"/>
              <w:left w:val="single" w:sz="4" w:space="0" w:color="auto"/>
              <w:right w:val="single" w:sz="4" w:space="0" w:color="auto"/>
            </w:tcBorders>
            <w:shd w:val="clear" w:color="auto" w:fill="auto"/>
          </w:tcPr>
          <w:p w:rsidR="00AF7458" w:rsidRPr="000302E0" w:rsidRDefault="00EA3A83" w:rsidP="00777CA5">
            <w:pPr>
              <w:pStyle w:val="HTML"/>
              <w:shd w:val="clear" w:color="auto" w:fill="F8F9FA"/>
              <w:spacing w:line="220" w:lineRule="exact"/>
              <w:jc w:val="both"/>
              <w:rPr>
                <w:rFonts w:ascii="Times New Roman" w:hAnsi="Times New Roman" w:cs="Times New Roman"/>
                <w:spacing w:val="-20"/>
                <w:sz w:val="23"/>
                <w:szCs w:val="23"/>
              </w:rPr>
            </w:pPr>
            <w:r w:rsidRPr="000302E0">
              <w:rPr>
                <w:rFonts w:ascii="Times New Roman" w:hAnsi="Times New Roman" w:cs="Times New Roman"/>
                <w:spacing w:val="-20"/>
                <w:sz w:val="23"/>
                <w:szCs w:val="23"/>
              </w:rPr>
              <w:t xml:space="preserve">Выдача справки о праве на льготы </w:t>
            </w:r>
            <w:r w:rsidRPr="000302E0">
              <w:rPr>
                <w:rFonts w:ascii="Times New Roman" w:hAnsi="Times New Roman" w:cs="Times New Roman"/>
                <w:spacing w:val="-20"/>
                <w:sz w:val="23"/>
                <w:szCs w:val="23"/>
              </w:rPr>
              <w:lastRenderedPageBreak/>
              <w:t>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w:t>
            </w:r>
            <w:r w:rsidR="00551DE7" w:rsidRPr="000302E0">
              <w:rPr>
                <w:rFonts w:ascii="Times New Roman" w:hAnsi="Times New Roman" w:cs="Times New Roman"/>
                <w:spacing w:val="-20"/>
                <w:sz w:val="23"/>
                <w:szCs w:val="23"/>
              </w:rPr>
              <w:t xml:space="preserve"> </w:t>
            </w:r>
            <w:r w:rsidRPr="000302E0">
              <w:rPr>
                <w:rFonts w:ascii="Times New Roman" w:hAnsi="Times New Roman" w:cs="Times New Roman"/>
                <w:spacing w:val="-20"/>
                <w:sz w:val="23"/>
                <w:szCs w:val="23"/>
              </w:rPr>
              <w:t>апреля 1992</w:t>
            </w:r>
            <w:r w:rsidR="00551DE7" w:rsidRPr="000302E0">
              <w:rPr>
                <w:rFonts w:ascii="Times New Roman" w:hAnsi="Times New Roman" w:cs="Times New Roman"/>
                <w:spacing w:val="-20"/>
                <w:sz w:val="23"/>
                <w:szCs w:val="23"/>
              </w:rPr>
              <w:t xml:space="preserve"> </w:t>
            </w:r>
            <w:r w:rsidRPr="000302E0">
              <w:rPr>
                <w:rFonts w:ascii="Times New Roman" w:hAnsi="Times New Roman" w:cs="Times New Roman"/>
                <w:spacing w:val="-20"/>
                <w:sz w:val="23"/>
                <w:szCs w:val="23"/>
              </w:rPr>
              <w:t>г. №</w:t>
            </w:r>
            <w:r w:rsidR="00551DE7" w:rsidRPr="000302E0">
              <w:rPr>
                <w:rFonts w:ascii="Times New Roman" w:hAnsi="Times New Roman" w:cs="Times New Roman"/>
                <w:spacing w:val="-20"/>
                <w:sz w:val="23"/>
                <w:szCs w:val="23"/>
              </w:rPr>
              <w:t xml:space="preserve"> </w:t>
            </w:r>
            <w:r w:rsidRPr="000302E0">
              <w:rPr>
                <w:rFonts w:ascii="Times New Roman" w:hAnsi="Times New Roman" w:cs="Times New Roman"/>
                <w:spacing w:val="-20"/>
                <w:sz w:val="23"/>
                <w:szCs w:val="23"/>
              </w:rPr>
              <w:t>1594</w:t>
            </w:r>
            <w:r w:rsidR="000A74D8" w:rsidRPr="000302E0">
              <w:rPr>
                <w:rFonts w:ascii="Times New Roman" w:hAnsi="Times New Roman" w:cs="Times New Roman"/>
                <w:spacing w:val="-20"/>
                <w:sz w:val="23"/>
                <w:szCs w:val="23"/>
              </w:rPr>
              <w:t>–</w:t>
            </w:r>
            <w:r w:rsidRPr="000302E0">
              <w:rPr>
                <w:rFonts w:ascii="Times New Roman" w:hAnsi="Times New Roman" w:cs="Times New Roman"/>
                <w:spacing w:val="-20"/>
                <w:sz w:val="23"/>
                <w:szCs w:val="23"/>
              </w:rPr>
              <w:t>XII «О ветеранах»</w:t>
            </w:r>
          </w:p>
        </w:tc>
        <w:tc>
          <w:tcPr>
            <w:tcW w:w="2504" w:type="dxa"/>
            <w:gridSpan w:val="2"/>
            <w:tcBorders>
              <w:top w:val="single" w:sz="4" w:space="0" w:color="auto"/>
              <w:left w:val="single" w:sz="4" w:space="0" w:color="auto"/>
              <w:right w:val="single" w:sz="4" w:space="0" w:color="auto"/>
            </w:tcBorders>
            <w:shd w:val="clear" w:color="auto" w:fill="auto"/>
          </w:tcPr>
          <w:p w:rsidR="00AF7458" w:rsidRPr="000302E0" w:rsidRDefault="00AF7458" w:rsidP="00414B75">
            <w:pPr>
              <w:pStyle w:val="titleu"/>
              <w:widowControl w:val="0"/>
              <w:spacing w:before="0" w:after="0" w:line="220" w:lineRule="exact"/>
              <w:jc w:val="center"/>
              <w:rPr>
                <w:b w:val="0"/>
                <w:spacing w:val="-20"/>
                <w:sz w:val="23"/>
                <w:szCs w:val="23"/>
              </w:rPr>
            </w:pPr>
            <w:r w:rsidRPr="000302E0">
              <w:rPr>
                <w:b w:val="0"/>
                <w:spacing w:val="-20"/>
                <w:sz w:val="23"/>
                <w:szCs w:val="23"/>
              </w:rPr>
              <w:lastRenderedPageBreak/>
              <w:t>Инспектор отдела</w:t>
            </w:r>
          </w:p>
          <w:p w:rsidR="00AF7458" w:rsidRPr="000302E0" w:rsidRDefault="00AF7458" w:rsidP="00414B75">
            <w:pPr>
              <w:pStyle w:val="titleu"/>
              <w:widowControl w:val="0"/>
              <w:spacing w:before="0" w:after="0" w:line="220" w:lineRule="exact"/>
              <w:jc w:val="center"/>
              <w:rPr>
                <w:b w:val="0"/>
                <w:spacing w:val="-20"/>
                <w:sz w:val="23"/>
                <w:szCs w:val="23"/>
              </w:rPr>
            </w:pPr>
            <w:r w:rsidRPr="000302E0">
              <w:rPr>
                <w:b w:val="0"/>
                <w:spacing w:val="-20"/>
                <w:sz w:val="23"/>
                <w:szCs w:val="23"/>
              </w:rPr>
              <w:lastRenderedPageBreak/>
              <w:t>Федоренко А.И.,</w:t>
            </w:r>
          </w:p>
          <w:p w:rsidR="00AF7458" w:rsidRPr="000302E0" w:rsidRDefault="00AF7458"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 xml:space="preserve">тел. 41105, </w:t>
            </w:r>
            <w:r w:rsidRPr="000302E0">
              <w:rPr>
                <w:b w:val="0"/>
                <w:spacing w:val="-20"/>
                <w:sz w:val="23"/>
                <w:szCs w:val="23"/>
              </w:rPr>
              <w:b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 xml:space="preserve">Васильченко Т.В. </w:t>
            </w:r>
            <w:r w:rsidRPr="000302E0">
              <w:rPr>
                <w:b w:val="0"/>
                <w:spacing w:val="-20"/>
                <w:sz w:val="23"/>
                <w:szCs w:val="23"/>
              </w:rPr>
              <w:br/>
              <w:t>тел. 21543</w:t>
            </w:r>
          </w:p>
        </w:tc>
        <w:tc>
          <w:tcPr>
            <w:tcW w:w="4255" w:type="dxa"/>
            <w:gridSpan w:val="3"/>
            <w:tcBorders>
              <w:top w:val="single" w:sz="4" w:space="0" w:color="auto"/>
              <w:left w:val="single" w:sz="4" w:space="0" w:color="auto"/>
              <w:right w:val="single" w:sz="4" w:space="0" w:color="auto"/>
            </w:tcBorders>
            <w:shd w:val="clear" w:color="auto" w:fill="auto"/>
          </w:tcPr>
          <w:p w:rsidR="00AF7458" w:rsidRPr="000302E0" w:rsidRDefault="00EA3A83" w:rsidP="00777CA5">
            <w:pPr>
              <w:pStyle w:val="table100"/>
              <w:spacing w:after="0" w:afterAutospacing="0" w:line="220" w:lineRule="exact"/>
              <w:ind w:right="97" w:firstLine="14"/>
              <w:jc w:val="both"/>
              <w:rPr>
                <w:rFonts w:eastAsia="Times New Roman"/>
                <w:spacing w:val="-20"/>
                <w:sz w:val="23"/>
                <w:szCs w:val="23"/>
              </w:rPr>
            </w:pPr>
            <w:r w:rsidRPr="000302E0">
              <w:rPr>
                <w:spacing w:val="-20"/>
                <w:sz w:val="23"/>
                <w:szCs w:val="23"/>
              </w:rPr>
              <w:lastRenderedPageBreak/>
              <w:t xml:space="preserve">паспорт или иной документ, удостоверяющий </w:t>
            </w:r>
            <w:r w:rsidRPr="000302E0">
              <w:rPr>
                <w:spacing w:val="-20"/>
                <w:sz w:val="23"/>
                <w:szCs w:val="23"/>
              </w:rPr>
              <w:lastRenderedPageBreak/>
              <w:t>личность</w:t>
            </w:r>
          </w:p>
        </w:tc>
        <w:tc>
          <w:tcPr>
            <w:tcW w:w="1540" w:type="dxa"/>
            <w:gridSpan w:val="5"/>
            <w:tcBorders>
              <w:top w:val="single" w:sz="4" w:space="0" w:color="auto"/>
              <w:left w:val="single" w:sz="4" w:space="0" w:color="auto"/>
              <w:right w:val="single" w:sz="4" w:space="0" w:color="auto"/>
            </w:tcBorders>
            <w:shd w:val="clear" w:color="auto" w:fill="auto"/>
          </w:tcPr>
          <w:p w:rsidR="00AF7458" w:rsidRPr="000302E0" w:rsidRDefault="00AF7458"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lastRenderedPageBreak/>
              <w:t>бесплатно</w:t>
            </w:r>
          </w:p>
        </w:tc>
        <w:tc>
          <w:tcPr>
            <w:tcW w:w="1417" w:type="dxa"/>
            <w:gridSpan w:val="4"/>
            <w:tcBorders>
              <w:top w:val="single" w:sz="4" w:space="0" w:color="auto"/>
              <w:left w:val="single" w:sz="4" w:space="0" w:color="auto"/>
              <w:right w:val="single" w:sz="4" w:space="0" w:color="auto"/>
            </w:tcBorders>
            <w:shd w:val="clear" w:color="auto" w:fill="auto"/>
          </w:tcPr>
          <w:p w:rsidR="00AF7458" w:rsidRPr="000302E0" w:rsidRDefault="00AF7458" w:rsidP="00777CA5">
            <w:pPr>
              <w:pStyle w:val="table100"/>
              <w:spacing w:after="0" w:afterAutospacing="0" w:line="220" w:lineRule="exact"/>
              <w:jc w:val="center"/>
              <w:rPr>
                <w:rFonts w:eastAsia="Times New Roman"/>
                <w:spacing w:val="-20"/>
                <w:sz w:val="23"/>
                <w:szCs w:val="23"/>
              </w:rPr>
            </w:pPr>
            <w:r w:rsidRPr="000302E0">
              <w:rPr>
                <w:spacing w:val="-20"/>
                <w:sz w:val="23"/>
                <w:szCs w:val="23"/>
              </w:rPr>
              <w:t xml:space="preserve">5 рабочих дней </w:t>
            </w:r>
            <w:r w:rsidRPr="000302E0">
              <w:rPr>
                <w:spacing w:val="-20"/>
                <w:sz w:val="23"/>
                <w:szCs w:val="23"/>
              </w:rPr>
              <w:lastRenderedPageBreak/>
              <w:t>со дня обращения</w:t>
            </w:r>
          </w:p>
        </w:tc>
        <w:tc>
          <w:tcPr>
            <w:tcW w:w="2138" w:type="dxa"/>
            <w:gridSpan w:val="3"/>
            <w:tcBorders>
              <w:top w:val="single" w:sz="4" w:space="0" w:color="auto"/>
              <w:left w:val="single" w:sz="4" w:space="0" w:color="auto"/>
              <w:right w:val="single" w:sz="4" w:space="0" w:color="auto"/>
            </w:tcBorders>
            <w:shd w:val="clear" w:color="auto" w:fill="auto"/>
          </w:tcPr>
          <w:p w:rsidR="00AF7458" w:rsidRPr="000302E0" w:rsidRDefault="00AF7458" w:rsidP="00777CA5">
            <w:pPr>
              <w:pStyle w:val="table100"/>
              <w:spacing w:after="0" w:afterAutospacing="0" w:line="220" w:lineRule="exact"/>
              <w:jc w:val="center"/>
              <w:rPr>
                <w:rFonts w:eastAsia="Times New Roman"/>
                <w:spacing w:val="-20"/>
                <w:sz w:val="23"/>
                <w:szCs w:val="23"/>
              </w:rPr>
            </w:pPr>
            <w:r w:rsidRPr="000302E0">
              <w:rPr>
                <w:spacing w:val="-20"/>
                <w:sz w:val="23"/>
                <w:szCs w:val="23"/>
              </w:rPr>
              <w:lastRenderedPageBreak/>
              <w:t xml:space="preserve">на срок выплаты пенсии </w:t>
            </w:r>
            <w:r w:rsidRPr="000302E0">
              <w:rPr>
                <w:spacing w:val="-20"/>
                <w:sz w:val="23"/>
                <w:szCs w:val="23"/>
              </w:rPr>
              <w:lastRenderedPageBreak/>
              <w:t>по случаю потери кормильца</w:t>
            </w:r>
          </w:p>
        </w:tc>
      </w:tr>
      <w:tr w:rsidR="00AF7458" w:rsidRPr="008A49EB" w:rsidTr="008E258E">
        <w:trPr>
          <w:gridAfter w:val="2"/>
          <w:wAfter w:w="59" w:type="dxa"/>
          <w:trHeight w:val="694"/>
        </w:trPr>
        <w:tc>
          <w:tcPr>
            <w:tcW w:w="16107" w:type="dxa"/>
            <w:gridSpan w:val="21"/>
            <w:tcBorders>
              <w:left w:val="single" w:sz="4" w:space="0" w:color="auto"/>
              <w:bottom w:val="single" w:sz="4" w:space="0" w:color="auto"/>
              <w:right w:val="single" w:sz="4" w:space="0" w:color="auto"/>
            </w:tcBorders>
          </w:tcPr>
          <w:p w:rsidR="00AF7458" w:rsidRPr="000302E0" w:rsidRDefault="00AF7458" w:rsidP="00414B75">
            <w:pPr>
              <w:pStyle w:val="HTML"/>
              <w:shd w:val="clear" w:color="auto" w:fill="F8F9FA"/>
              <w:spacing w:line="220" w:lineRule="exact"/>
              <w:ind w:firstLine="284"/>
              <w:jc w:val="both"/>
              <w:rPr>
                <w:rFonts w:ascii="Times New Roman" w:hAnsi="Times New Roman" w:cs="Times New Roman"/>
                <w:color w:val="000000"/>
                <w:spacing w:val="-20"/>
                <w:sz w:val="23"/>
                <w:szCs w:val="23"/>
                <w:shd w:val="clear" w:color="auto" w:fill="FFFFFF"/>
              </w:rPr>
            </w:pPr>
            <w:r w:rsidRPr="000302E0">
              <w:rPr>
                <w:rFonts w:ascii="Times New Roman" w:hAnsi="Times New Roman" w:cs="Times New Roman"/>
                <w:i/>
                <w:spacing w:val="-20"/>
                <w:sz w:val="23"/>
                <w:szCs w:val="23"/>
              </w:rPr>
              <w:lastRenderedPageBreak/>
              <w:t>Должностное лицо, ответственное за осуществление административной процедуры</w:t>
            </w:r>
            <w:r w:rsidRPr="000302E0">
              <w:rPr>
                <w:rFonts w:ascii="Times New Roman" w:hAnsi="Times New Roman" w:cs="Times New Roman"/>
                <w:b/>
                <w:i/>
                <w:spacing w:val="-20"/>
                <w:sz w:val="23"/>
                <w:szCs w:val="23"/>
              </w:rPr>
              <w:t xml:space="preserve"> </w:t>
            </w:r>
            <w:r w:rsidRPr="000302E0">
              <w:rPr>
                <w:rFonts w:ascii="Times New Roman" w:hAnsi="Times New Roman" w:cs="Times New Roman"/>
                <w:i/>
                <w:spacing w:val="-20"/>
                <w:sz w:val="23"/>
                <w:szCs w:val="23"/>
              </w:rPr>
              <w:t>3.7, – главные специалисты отдела занятости и социальнотрудовых отношений Северин С.А. (Кабинет № 42, т. 4 14 73), Мартинович И.В. (Кабинет № 23, т. 4 23 43), Варабей Т.А. (Кабинет № 30, т. 4 47 12), Юревич О.П. (Кабинет № 26, т. 4 21 43).</w:t>
            </w:r>
          </w:p>
        </w:tc>
      </w:tr>
      <w:tr w:rsidR="00AF7458" w:rsidRPr="008A49EB" w:rsidTr="008E258E">
        <w:trPr>
          <w:gridAfter w:val="2"/>
          <w:wAfter w:w="59" w:type="dxa"/>
          <w:trHeight w:val="855"/>
        </w:trPr>
        <w:tc>
          <w:tcPr>
            <w:tcW w:w="1416" w:type="dxa"/>
            <w:gridSpan w:val="2"/>
            <w:tcBorders>
              <w:top w:val="single" w:sz="4" w:space="0" w:color="auto"/>
              <w:left w:val="single" w:sz="4" w:space="0" w:color="auto"/>
              <w:right w:val="single" w:sz="4" w:space="0" w:color="auto"/>
            </w:tcBorders>
            <w:shd w:val="clear" w:color="auto" w:fill="auto"/>
          </w:tcPr>
          <w:p w:rsidR="00AF7458" w:rsidRPr="000302E0" w:rsidRDefault="00AF7458" w:rsidP="00777CA5">
            <w:pPr>
              <w:pStyle w:val="table100"/>
              <w:widowControl w:val="0"/>
              <w:spacing w:after="0" w:afterAutospacing="0" w:line="220" w:lineRule="exact"/>
              <w:jc w:val="both"/>
              <w:rPr>
                <w:b/>
                <w:bCs/>
                <w:spacing w:val="-20"/>
                <w:sz w:val="23"/>
                <w:szCs w:val="23"/>
              </w:rPr>
            </w:pPr>
            <w:r w:rsidRPr="000302E0">
              <w:rPr>
                <w:b/>
                <w:bCs/>
                <w:spacing w:val="-20"/>
                <w:sz w:val="23"/>
                <w:szCs w:val="23"/>
              </w:rPr>
              <w:t>3.8</w:t>
            </w:r>
          </w:p>
        </w:tc>
        <w:tc>
          <w:tcPr>
            <w:tcW w:w="2837" w:type="dxa"/>
            <w:gridSpan w:val="2"/>
            <w:tcBorders>
              <w:top w:val="single" w:sz="4" w:space="0" w:color="auto"/>
              <w:left w:val="single" w:sz="4" w:space="0" w:color="auto"/>
              <w:right w:val="single" w:sz="4" w:space="0" w:color="auto"/>
            </w:tcBorders>
            <w:shd w:val="clear" w:color="auto" w:fill="auto"/>
          </w:tcPr>
          <w:p w:rsidR="00AF7458" w:rsidRPr="000302E0" w:rsidRDefault="00EA3A83" w:rsidP="00777CA5">
            <w:pPr>
              <w:pStyle w:val="HTML"/>
              <w:shd w:val="clear" w:color="auto" w:fill="F8F9FA"/>
              <w:spacing w:line="220" w:lineRule="exact"/>
              <w:jc w:val="both"/>
              <w:rPr>
                <w:rFonts w:ascii="Times New Roman" w:hAnsi="Times New Roman" w:cs="Times New Roman"/>
                <w:spacing w:val="-20"/>
                <w:sz w:val="23"/>
                <w:szCs w:val="23"/>
              </w:rPr>
            </w:pPr>
            <w:r w:rsidRPr="000302E0">
              <w:rPr>
                <w:rFonts w:ascii="Times New Roman" w:hAnsi="Times New Roman" w:cs="Times New Roman"/>
                <w:spacing w:val="-20"/>
                <w:sz w:val="23"/>
                <w:szCs w:val="23"/>
              </w:rPr>
              <w:t>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2504" w:type="dxa"/>
            <w:gridSpan w:val="2"/>
            <w:tcBorders>
              <w:top w:val="single" w:sz="4" w:space="0" w:color="auto"/>
              <w:left w:val="single" w:sz="4" w:space="0" w:color="auto"/>
              <w:right w:val="single" w:sz="4" w:space="0" w:color="auto"/>
            </w:tcBorders>
            <w:shd w:val="clear" w:color="auto" w:fill="auto"/>
          </w:tcPr>
          <w:p w:rsidR="00AF7458" w:rsidRPr="000302E0" w:rsidRDefault="00AF7458"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AF7458" w:rsidRPr="000302E0" w:rsidRDefault="00AF7458"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AF7458" w:rsidRPr="000302E0" w:rsidRDefault="00AF7458"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 xml:space="preserve">тел. 41105, </w:t>
            </w:r>
            <w:r w:rsidRPr="000302E0">
              <w:rPr>
                <w:b w:val="0"/>
                <w:spacing w:val="-20"/>
                <w:sz w:val="23"/>
                <w:szCs w:val="23"/>
              </w:rPr>
              <w:b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 xml:space="preserve">Васильченко Т.В. </w:t>
            </w:r>
            <w:r w:rsidRPr="000302E0">
              <w:rPr>
                <w:b w:val="0"/>
                <w:spacing w:val="-20"/>
                <w:sz w:val="23"/>
                <w:szCs w:val="23"/>
              </w:rPr>
              <w:br/>
              <w:t>тел. 21543</w:t>
            </w:r>
          </w:p>
        </w:tc>
        <w:tc>
          <w:tcPr>
            <w:tcW w:w="4255" w:type="dxa"/>
            <w:gridSpan w:val="3"/>
            <w:tcBorders>
              <w:top w:val="single" w:sz="4" w:space="0" w:color="auto"/>
              <w:left w:val="single" w:sz="4" w:space="0" w:color="auto"/>
              <w:right w:val="single" w:sz="4" w:space="0" w:color="auto"/>
            </w:tcBorders>
            <w:shd w:val="clear" w:color="auto" w:fill="auto"/>
          </w:tcPr>
          <w:p w:rsidR="00AF7458" w:rsidRPr="000302E0" w:rsidRDefault="00EA3A83" w:rsidP="00777CA5">
            <w:pPr>
              <w:pStyle w:val="table100"/>
              <w:spacing w:after="0" w:afterAutospacing="0" w:line="220" w:lineRule="exact"/>
              <w:ind w:right="97"/>
              <w:jc w:val="both"/>
              <w:rPr>
                <w:rFonts w:eastAsia="Times New Roman"/>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паспорт или иной документ, удостоверяющий личность</w:t>
            </w:r>
            <w:r w:rsidRPr="000302E0">
              <w:rPr>
                <w:spacing w:val="-20"/>
                <w:sz w:val="23"/>
                <w:szCs w:val="23"/>
              </w:rPr>
              <w:br/>
            </w:r>
            <w:r w:rsidRPr="000302E0">
              <w:rPr>
                <w:spacing w:val="-20"/>
                <w:sz w:val="23"/>
                <w:szCs w:val="23"/>
              </w:rPr>
              <w:br/>
              <w:t>одна фотография заявителя размером 30</w:t>
            </w:r>
            <w:r w:rsidR="00551DE7" w:rsidRPr="000302E0">
              <w:rPr>
                <w:spacing w:val="-20"/>
                <w:sz w:val="23"/>
                <w:szCs w:val="23"/>
              </w:rPr>
              <w:t xml:space="preserve"> </w:t>
            </w:r>
            <w:r w:rsidRPr="000302E0">
              <w:rPr>
                <w:spacing w:val="-20"/>
                <w:sz w:val="23"/>
                <w:szCs w:val="23"/>
              </w:rPr>
              <w:t>х</w:t>
            </w:r>
            <w:r w:rsidR="00551DE7" w:rsidRPr="000302E0">
              <w:rPr>
                <w:spacing w:val="-20"/>
                <w:sz w:val="23"/>
                <w:szCs w:val="23"/>
              </w:rPr>
              <w:t xml:space="preserve"> </w:t>
            </w:r>
            <w:r w:rsidRPr="000302E0">
              <w:rPr>
                <w:spacing w:val="-20"/>
                <w:sz w:val="23"/>
                <w:szCs w:val="23"/>
              </w:rPr>
              <w:t>40</w:t>
            </w:r>
            <w:r w:rsidR="00551DE7" w:rsidRPr="000302E0">
              <w:rPr>
                <w:spacing w:val="-20"/>
                <w:sz w:val="23"/>
                <w:szCs w:val="23"/>
              </w:rPr>
              <w:t xml:space="preserve"> </w:t>
            </w:r>
            <w:r w:rsidRPr="000302E0">
              <w:rPr>
                <w:spacing w:val="-20"/>
                <w:sz w:val="23"/>
                <w:szCs w:val="23"/>
              </w:rPr>
              <w:t>мм</w:t>
            </w:r>
          </w:p>
        </w:tc>
        <w:tc>
          <w:tcPr>
            <w:tcW w:w="1540" w:type="dxa"/>
            <w:gridSpan w:val="5"/>
            <w:tcBorders>
              <w:top w:val="single" w:sz="4" w:space="0" w:color="auto"/>
              <w:left w:val="single" w:sz="4" w:space="0" w:color="auto"/>
              <w:right w:val="single" w:sz="4" w:space="0" w:color="auto"/>
            </w:tcBorders>
            <w:shd w:val="clear" w:color="auto" w:fill="auto"/>
          </w:tcPr>
          <w:p w:rsidR="00AF7458" w:rsidRPr="000302E0" w:rsidRDefault="00AF7458"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right w:val="single" w:sz="4" w:space="0" w:color="auto"/>
            </w:tcBorders>
            <w:shd w:val="clear" w:color="auto" w:fill="auto"/>
          </w:tcPr>
          <w:p w:rsidR="00AF7458" w:rsidRPr="000302E0" w:rsidRDefault="00AF7458" w:rsidP="00777CA5">
            <w:pPr>
              <w:pStyle w:val="table100"/>
              <w:spacing w:after="0" w:afterAutospacing="0" w:line="220" w:lineRule="exact"/>
              <w:jc w:val="center"/>
              <w:rPr>
                <w:rFonts w:eastAsia="Times New Roman"/>
                <w:spacing w:val="-20"/>
                <w:sz w:val="23"/>
                <w:szCs w:val="23"/>
              </w:rPr>
            </w:pPr>
            <w:r w:rsidRPr="000302E0">
              <w:rPr>
                <w:spacing w:val="-20"/>
                <w:sz w:val="23"/>
                <w:szCs w:val="23"/>
              </w:rP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2138" w:type="dxa"/>
            <w:gridSpan w:val="3"/>
            <w:tcBorders>
              <w:top w:val="single" w:sz="4" w:space="0" w:color="auto"/>
              <w:left w:val="single" w:sz="4" w:space="0" w:color="auto"/>
              <w:right w:val="single" w:sz="4" w:space="0" w:color="auto"/>
            </w:tcBorders>
            <w:shd w:val="clear" w:color="auto" w:fill="auto"/>
          </w:tcPr>
          <w:p w:rsidR="00AF7458" w:rsidRPr="000302E0" w:rsidRDefault="00AF7458"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бессрочно</w:t>
            </w:r>
          </w:p>
        </w:tc>
      </w:tr>
      <w:tr w:rsidR="00AF7458" w:rsidRPr="008A49EB" w:rsidTr="008E258E">
        <w:trPr>
          <w:gridAfter w:val="2"/>
          <w:wAfter w:w="59" w:type="dxa"/>
          <w:trHeight w:val="537"/>
        </w:trPr>
        <w:tc>
          <w:tcPr>
            <w:tcW w:w="16107" w:type="dxa"/>
            <w:gridSpan w:val="21"/>
            <w:tcBorders>
              <w:left w:val="single" w:sz="4" w:space="0" w:color="auto"/>
              <w:bottom w:val="single" w:sz="4" w:space="0" w:color="auto"/>
              <w:right w:val="single" w:sz="4" w:space="0" w:color="auto"/>
            </w:tcBorders>
          </w:tcPr>
          <w:p w:rsidR="00AF7458" w:rsidRPr="000302E0" w:rsidRDefault="00AF7458" w:rsidP="00414B75">
            <w:pPr>
              <w:pStyle w:val="HTML"/>
              <w:shd w:val="clear" w:color="auto" w:fill="F8F9FA"/>
              <w:spacing w:line="220" w:lineRule="exact"/>
              <w:ind w:firstLine="284"/>
              <w:jc w:val="both"/>
              <w:rPr>
                <w:rFonts w:ascii="Times New Roman" w:hAnsi="Times New Roman" w:cs="Times New Roman"/>
                <w:color w:val="202124"/>
                <w:spacing w:val="-20"/>
                <w:sz w:val="23"/>
                <w:szCs w:val="23"/>
              </w:rPr>
            </w:pPr>
            <w:r w:rsidRPr="000302E0">
              <w:rPr>
                <w:rFonts w:ascii="Times New Roman" w:hAnsi="Times New Roman" w:cs="Times New Roman"/>
                <w:i/>
                <w:spacing w:val="-20"/>
                <w:sz w:val="23"/>
                <w:szCs w:val="23"/>
              </w:rPr>
              <w:t>Должностное лицо, ответственное за осуществление административной процедуры</w:t>
            </w:r>
            <w:r w:rsidRPr="000302E0">
              <w:rPr>
                <w:rFonts w:ascii="Times New Roman" w:hAnsi="Times New Roman" w:cs="Times New Roman"/>
                <w:b/>
                <w:i/>
                <w:spacing w:val="-20"/>
                <w:sz w:val="23"/>
                <w:szCs w:val="23"/>
              </w:rPr>
              <w:t xml:space="preserve"> </w:t>
            </w:r>
            <w:r w:rsidRPr="000302E0">
              <w:rPr>
                <w:rFonts w:ascii="Times New Roman" w:hAnsi="Times New Roman" w:cs="Times New Roman"/>
                <w:i/>
                <w:spacing w:val="-20"/>
                <w:sz w:val="23"/>
                <w:szCs w:val="23"/>
              </w:rPr>
              <w:t xml:space="preserve">3.8, – </w:t>
            </w:r>
            <w:r w:rsidR="00A11F20" w:rsidRPr="00A11F20">
              <w:rPr>
                <w:rFonts w:ascii="Times New Roman" w:hAnsi="Times New Roman" w:cs="Times New Roman"/>
                <w:i/>
                <w:spacing w:val="-20"/>
                <w:sz w:val="23"/>
                <w:szCs w:val="23"/>
              </w:rPr>
              <w:t>главные специалисты отдела пенсий и социальной поддержки                                                                                                                                                                                                                                                                                                                                                                                                                                                                                                                                                                                                                                                                                                                                                                                                                                                                                                                                                                                                                                                                                                                                                                                                                                                                                                                                                                                                                                                                                                                                                                                                                                                                                                                                                                                                                                                                                                                                                        населения Мартинович И.В. (кабинет № 23, тел. 4 23 43), Северина Е.И. (кабинет № 24, тел. 4 26 56), Цынян С.А. (кабинет № 24, тел. 4 26 56).</w:t>
            </w:r>
          </w:p>
        </w:tc>
      </w:tr>
      <w:tr w:rsidR="00AF7458" w:rsidRPr="008A49EB" w:rsidTr="008E258E">
        <w:trPr>
          <w:gridAfter w:val="2"/>
          <w:wAfter w:w="59" w:type="dxa"/>
          <w:trHeight w:val="327"/>
        </w:trPr>
        <w:tc>
          <w:tcPr>
            <w:tcW w:w="1416" w:type="dxa"/>
            <w:gridSpan w:val="2"/>
            <w:tcBorders>
              <w:top w:val="single" w:sz="4" w:space="0" w:color="auto"/>
              <w:left w:val="single" w:sz="4" w:space="0" w:color="auto"/>
              <w:right w:val="single" w:sz="4" w:space="0" w:color="auto"/>
            </w:tcBorders>
            <w:shd w:val="clear" w:color="auto" w:fill="auto"/>
          </w:tcPr>
          <w:p w:rsidR="00AF7458" w:rsidRPr="000302E0" w:rsidRDefault="00AF7458" w:rsidP="00777CA5">
            <w:pPr>
              <w:pStyle w:val="table100"/>
              <w:widowControl w:val="0"/>
              <w:spacing w:after="0" w:afterAutospacing="0" w:line="220" w:lineRule="exact"/>
              <w:jc w:val="both"/>
              <w:rPr>
                <w:b/>
                <w:bCs/>
                <w:spacing w:val="-20"/>
                <w:sz w:val="23"/>
                <w:szCs w:val="23"/>
              </w:rPr>
            </w:pPr>
            <w:r w:rsidRPr="000302E0">
              <w:rPr>
                <w:b/>
                <w:bCs/>
                <w:spacing w:val="-20"/>
                <w:sz w:val="23"/>
                <w:szCs w:val="23"/>
              </w:rPr>
              <w:t>3.9</w:t>
            </w:r>
          </w:p>
        </w:tc>
        <w:tc>
          <w:tcPr>
            <w:tcW w:w="2837" w:type="dxa"/>
            <w:gridSpan w:val="2"/>
            <w:tcBorders>
              <w:top w:val="single" w:sz="4" w:space="0" w:color="auto"/>
              <w:left w:val="single" w:sz="4" w:space="0" w:color="auto"/>
              <w:right w:val="single" w:sz="4" w:space="0" w:color="auto"/>
            </w:tcBorders>
            <w:shd w:val="clear" w:color="auto" w:fill="auto"/>
          </w:tcPr>
          <w:p w:rsidR="00AF7458" w:rsidRPr="000302E0" w:rsidRDefault="00EA3A83" w:rsidP="00777CA5">
            <w:pPr>
              <w:pStyle w:val="HTML"/>
              <w:shd w:val="clear" w:color="auto" w:fill="F8F9FA"/>
              <w:spacing w:line="220" w:lineRule="exact"/>
              <w:jc w:val="both"/>
              <w:rPr>
                <w:rFonts w:ascii="Times New Roman" w:hAnsi="Times New Roman" w:cs="Times New Roman"/>
                <w:spacing w:val="-20"/>
                <w:sz w:val="23"/>
                <w:szCs w:val="23"/>
              </w:rPr>
            </w:pPr>
            <w:r w:rsidRPr="000302E0">
              <w:rPr>
                <w:rFonts w:ascii="Times New Roman" w:hAnsi="Times New Roman" w:cs="Times New Roman"/>
                <w:spacing w:val="-20"/>
                <w:sz w:val="23"/>
                <w:szCs w:val="23"/>
              </w:rPr>
              <w:t>Выдача удостоверения пострадавшего от катастрофы на Чернобыльской АЭС, других радиационных аварий</w:t>
            </w:r>
          </w:p>
        </w:tc>
        <w:tc>
          <w:tcPr>
            <w:tcW w:w="2504" w:type="dxa"/>
            <w:gridSpan w:val="2"/>
            <w:tcBorders>
              <w:top w:val="single" w:sz="4" w:space="0" w:color="auto"/>
              <w:left w:val="single" w:sz="4" w:space="0" w:color="auto"/>
              <w:right w:val="single" w:sz="4" w:space="0" w:color="auto"/>
            </w:tcBorders>
            <w:shd w:val="clear" w:color="auto" w:fill="auto"/>
          </w:tcPr>
          <w:p w:rsidR="00AF7458" w:rsidRPr="000302E0" w:rsidRDefault="00AF7458"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AF7458" w:rsidRPr="000302E0" w:rsidRDefault="00AF7458"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AF7458" w:rsidRPr="000302E0" w:rsidRDefault="00AF7458"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 xml:space="preserve">тел. 41105, </w:t>
            </w:r>
            <w:r w:rsidRPr="000302E0">
              <w:rPr>
                <w:b w:val="0"/>
                <w:spacing w:val="-20"/>
                <w:sz w:val="23"/>
                <w:szCs w:val="23"/>
              </w:rPr>
              <w:b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 xml:space="preserve">Васильченко Т.В. </w:t>
            </w:r>
            <w:r w:rsidRPr="000302E0">
              <w:rPr>
                <w:b w:val="0"/>
                <w:spacing w:val="-20"/>
                <w:sz w:val="23"/>
                <w:szCs w:val="23"/>
              </w:rPr>
              <w:br/>
              <w:t>тел. 21543</w:t>
            </w:r>
          </w:p>
        </w:tc>
        <w:tc>
          <w:tcPr>
            <w:tcW w:w="4255" w:type="dxa"/>
            <w:gridSpan w:val="3"/>
            <w:tcBorders>
              <w:top w:val="single" w:sz="4" w:space="0" w:color="auto"/>
              <w:left w:val="single" w:sz="4" w:space="0" w:color="auto"/>
              <w:right w:val="single" w:sz="4" w:space="0" w:color="auto"/>
            </w:tcBorders>
            <w:shd w:val="clear" w:color="auto" w:fill="auto"/>
          </w:tcPr>
          <w:p w:rsidR="00AF7458" w:rsidRPr="000302E0" w:rsidRDefault="00EA3A83" w:rsidP="00777CA5">
            <w:pPr>
              <w:pStyle w:val="table100"/>
              <w:spacing w:after="0" w:afterAutospacing="0" w:line="220" w:lineRule="exact"/>
              <w:ind w:right="97" w:firstLine="14"/>
              <w:jc w:val="both"/>
              <w:rPr>
                <w:rFonts w:eastAsia="Times New Roman"/>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паспорт или иной документ, удостоверяющий личность</w:t>
            </w:r>
            <w:r w:rsidRPr="000302E0">
              <w:rPr>
                <w:spacing w:val="-20"/>
                <w:sz w:val="23"/>
                <w:szCs w:val="23"/>
              </w:rPr>
              <w:br/>
            </w:r>
            <w:r w:rsidRPr="000302E0">
              <w:rPr>
                <w:spacing w:val="-20"/>
                <w:sz w:val="23"/>
                <w:szCs w:val="23"/>
              </w:rPr>
              <w:br/>
              <w:t>две фотографии заявителя размером 30</w:t>
            </w:r>
            <w:r w:rsidR="00551DE7" w:rsidRPr="000302E0">
              <w:rPr>
                <w:spacing w:val="-20"/>
                <w:sz w:val="23"/>
                <w:szCs w:val="23"/>
              </w:rPr>
              <w:t xml:space="preserve"> </w:t>
            </w:r>
            <w:r w:rsidRPr="000302E0">
              <w:rPr>
                <w:spacing w:val="-20"/>
                <w:sz w:val="23"/>
                <w:szCs w:val="23"/>
              </w:rPr>
              <w:t>х</w:t>
            </w:r>
            <w:r w:rsidR="00551DE7" w:rsidRPr="000302E0">
              <w:rPr>
                <w:spacing w:val="-20"/>
                <w:sz w:val="23"/>
                <w:szCs w:val="23"/>
              </w:rPr>
              <w:t xml:space="preserve"> </w:t>
            </w:r>
            <w:r w:rsidRPr="000302E0">
              <w:rPr>
                <w:spacing w:val="-20"/>
                <w:sz w:val="23"/>
                <w:szCs w:val="23"/>
              </w:rPr>
              <w:t>40 мм</w:t>
            </w:r>
          </w:p>
        </w:tc>
        <w:tc>
          <w:tcPr>
            <w:tcW w:w="1540" w:type="dxa"/>
            <w:gridSpan w:val="5"/>
            <w:tcBorders>
              <w:top w:val="single" w:sz="4" w:space="0" w:color="auto"/>
              <w:left w:val="single" w:sz="4" w:space="0" w:color="auto"/>
              <w:right w:val="single" w:sz="4" w:space="0" w:color="auto"/>
            </w:tcBorders>
            <w:shd w:val="clear" w:color="auto" w:fill="auto"/>
          </w:tcPr>
          <w:p w:rsidR="00AF7458" w:rsidRPr="000302E0" w:rsidRDefault="00AF7458"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right w:val="single" w:sz="4" w:space="0" w:color="auto"/>
            </w:tcBorders>
            <w:shd w:val="clear" w:color="auto" w:fill="auto"/>
          </w:tcPr>
          <w:p w:rsidR="00AF7458" w:rsidRPr="000302E0" w:rsidRDefault="00AF7458" w:rsidP="00777CA5">
            <w:pPr>
              <w:pStyle w:val="table100"/>
              <w:spacing w:after="0" w:afterAutospacing="0" w:line="220" w:lineRule="exact"/>
              <w:jc w:val="center"/>
              <w:rPr>
                <w:rFonts w:eastAsia="Times New Roman"/>
                <w:spacing w:val="-20"/>
                <w:sz w:val="23"/>
                <w:szCs w:val="23"/>
              </w:rPr>
            </w:pPr>
            <w:r w:rsidRPr="000302E0">
              <w:rPr>
                <w:spacing w:val="-20"/>
                <w:sz w:val="23"/>
                <w:szCs w:val="23"/>
              </w:rPr>
              <w:t>5 дней после вынесения комиссией соответствующего решения</w:t>
            </w:r>
          </w:p>
        </w:tc>
        <w:tc>
          <w:tcPr>
            <w:tcW w:w="2138" w:type="dxa"/>
            <w:gridSpan w:val="3"/>
            <w:tcBorders>
              <w:top w:val="single" w:sz="4" w:space="0" w:color="auto"/>
              <w:left w:val="single" w:sz="4" w:space="0" w:color="auto"/>
              <w:right w:val="single" w:sz="4" w:space="0" w:color="auto"/>
            </w:tcBorders>
            <w:shd w:val="clear" w:color="auto" w:fill="auto"/>
          </w:tcPr>
          <w:p w:rsidR="00AF7458" w:rsidRPr="000302E0" w:rsidRDefault="00AF7458" w:rsidP="00777CA5">
            <w:pPr>
              <w:pStyle w:val="table100"/>
              <w:spacing w:after="0" w:afterAutospacing="0" w:line="220" w:lineRule="exact"/>
              <w:jc w:val="center"/>
              <w:rPr>
                <w:rFonts w:eastAsia="Times New Roman"/>
                <w:spacing w:val="-20"/>
                <w:sz w:val="23"/>
                <w:szCs w:val="23"/>
              </w:rPr>
            </w:pPr>
            <w:r w:rsidRPr="000302E0">
              <w:rPr>
                <w:spacing w:val="-20"/>
                <w:sz w:val="23"/>
                <w:szCs w:val="23"/>
              </w:rP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на срок постоянного (преимущественного) проживания в населенном пункте, находящемся на территории ра</w:t>
            </w:r>
            <w:r w:rsidRPr="000302E0">
              <w:rPr>
                <w:spacing w:val="-20"/>
                <w:sz w:val="23"/>
                <w:szCs w:val="23"/>
              </w:rPr>
              <w:lastRenderedPageBreak/>
              <w:t>диоактивного загрязнения, – для граждан, проживающих на территории радиоактивного загрязнения бессрочно – для иных лиц</w:t>
            </w:r>
          </w:p>
        </w:tc>
      </w:tr>
      <w:tr w:rsidR="00AF7458" w:rsidRPr="008A49EB" w:rsidTr="008E258E">
        <w:trPr>
          <w:gridAfter w:val="2"/>
          <w:wAfter w:w="59" w:type="dxa"/>
          <w:trHeight w:val="630"/>
        </w:trPr>
        <w:tc>
          <w:tcPr>
            <w:tcW w:w="16107" w:type="dxa"/>
            <w:gridSpan w:val="21"/>
            <w:tcBorders>
              <w:left w:val="single" w:sz="4" w:space="0" w:color="auto"/>
              <w:bottom w:val="single" w:sz="4" w:space="0" w:color="auto"/>
              <w:right w:val="single" w:sz="4" w:space="0" w:color="auto"/>
            </w:tcBorders>
          </w:tcPr>
          <w:p w:rsidR="00AF7458" w:rsidRPr="000302E0" w:rsidRDefault="00AF7458" w:rsidP="00414B75">
            <w:pPr>
              <w:pStyle w:val="HTML"/>
              <w:shd w:val="clear" w:color="auto" w:fill="F8F9FA"/>
              <w:spacing w:line="220" w:lineRule="exact"/>
              <w:ind w:firstLine="284"/>
              <w:jc w:val="both"/>
              <w:rPr>
                <w:rFonts w:ascii="Times New Roman" w:hAnsi="Times New Roman" w:cs="Times New Roman"/>
                <w:color w:val="000000"/>
                <w:spacing w:val="-20"/>
                <w:sz w:val="23"/>
                <w:szCs w:val="23"/>
                <w:shd w:val="clear" w:color="auto" w:fill="FFFFFF"/>
              </w:rPr>
            </w:pPr>
            <w:r w:rsidRPr="000302E0">
              <w:rPr>
                <w:rFonts w:ascii="Times New Roman" w:hAnsi="Times New Roman" w:cs="Times New Roman"/>
                <w:i/>
                <w:spacing w:val="-20"/>
                <w:sz w:val="23"/>
                <w:szCs w:val="23"/>
              </w:rPr>
              <w:lastRenderedPageBreak/>
              <w:t xml:space="preserve">Должностное лицо, ответственное за осуществление административной процедуры 3.9, – </w:t>
            </w:r>
            <w:r w:rsidR="00A11F20" w:rsidRPr="00A11F20">
              <w:rPr>
                <w:rFonts w:ascii="Times New Roman" w:hAnsi="Times New Roman" w:cs="Times New Roman"/>
                <w:i/>
                <w:spacing w:val="-20"/>
                <w:sz w:val="23"/>
                <w:szCs w:val="23"/>
              </w:rPr>
              <w:t>главные специалисты отдела пенсий и социальной поддержки                                                                                                                                                                                                                                                                                                                                                                                                                                                                                                                                                                                                                                                                                                                                                                                                                                                                                                                                                                                                                                                                                                                                                                                                                                                                                                                                                                                                                                                                                                                                                                                                                                                                                                                                                                                                                                                                                                                                                        населения Мартинович И.В. (кабинет № 23, тел. 4 23 43), Северина Е.И. (кабинет № 24, тел. 4 26 56), Цынян С.А. (кабинет № 24, тел. 4 26 56).</w:t>
            </w:r>
          </w:p>
        </w:tc>
      </w:tr>
      <w:tr w:rsidR="00AF7458" w:rsidRPr="008A49EB" w:rsidTr="008E258E">
        <w:trPr>
          <w:gridAfter w:val="2"/>
          <w:wAfter w:w="59" w:type="dxa"/>
          <w:trHeight w:val="718"/>
        </w:trPr>
        <w:tc>
          <w:tcPr>
            <w:tcW w:w="1416" w:type="dxa"/>
            <w:gridSpan w:val="2"/>
            <w:tcBorders>
              <w:top w:val="single" w:sz="4" w:space="0" w:color="auto"/>
              <w:left w:val="single" w:sz="4" w:space="0" w:color="auto"/>
              <w:right w:val="single" w:sz="4" w:space="0" w:color="auto"/>
            </w:tcBorders>
          </w:tcPr>
          <w:p w:rsidR="00AF7458" w:rsidRPr="000302E0" w:rsidRDefault="00AF7458" w:rsidP="00777CA5">
            <w:pPr>
              <w:pStyle w:val="table100"/>
              <w:widowControl w:val="0"/>
              <w:spacing w:after="0" w:afterAutospacing="0" w:line="220" w:lineRule="exact"/>
              <w:jc w:val="both"/>
              <w:rPr>
                <w:b/>
                <w:bCs/>
                <w:spacing w:val="-20"/>
                <w:sz w:val="23"/>
                <w:szCs w:val="23"/>
                <w:vertAlign w:val="superscript"/>
              </w:rPr>
            </w:pPr>
            <w:r w:rsidRPr="000302E0">
              <w:rPr>
                <w:b/>
                <w:bCs/>
                <w:spacing w:val="-20"/>
                <w:sz w:val="23"/>
                <w:szCs w:val="23"/>
              </w:rPr>
              <w:t>3.13</w:t>
            </w:r>
            <w:r w:rsidRPr="000302E0">
              <w:rPr>
                <w:b/>
                <w:bCs/>
                <w:spacing w:val="-20"/>
                <w:sz w:val="23"/>
                <w:szCs w:val="23"/>
                <w:vertAlign w:val="superscript"/>
              </w:rPr>
              <w:t>1</w:t>
            </w:r>
          </w:p>
        </w:tc>
        <w:tc>
          <w:tcPr>
            <w:tcW w:w="14691" w:type="dxa"/>
            <w:gridSpan w:val="19"/>
            <w:tcBorders>
              <w:top w:val="single" w:sz="4" w:space="0" w:color="auto"/>
              <w:left w:val="single" w:sz="4" w:space="0" w:color="auto"/>
              <w:right w:val="single" w:sz="4" w:space="0" w:color="auto"/>
            </w:tcBorders>
          </w:tcPr>
          <w:p w:rsidR="00AF7458" w:rsidRPr="000302E0" w:rsidRDefault="00AF7458" w:rsidP="00414B75">
            <w:pPr>
              <w:pStyle w:val="HTML"/>
              <w:shd w:val="clear" w:color="auto" w:fill="F8F9FA"/>
              <w:spacing w:line="220" w:lineRule="exact"/>
              <w:jc w:val="center"/>
              <w:rPr>
                <w:rFonts w:ascii="Times New Roman" w:hAnsi="Times New Roman" w:cs="Times New Roman"/>
                <w:color w:val="202124"/>
                <w:spacing w:val="-20"/>
                <w:sz w:val="23"/>
                <w:szCs w:val="23"/>
              </w:rPr>
            </w:pPr>
            <w:r w:rsidRPr="000302E0">
              <w:rPr>
                <w:rStyle w:val="s131"/>
                <w:rFonts w:ascii="Times New Roman" w:hAnsi="Times New Roman" w:cs="Times New Roman"/>
                <w:bCs w:val="0"/>
                <w:spacing w:val="-20"/>
                <w:sz w:val="23"/>
                <w:szCs w:val="23"/>
              </w:rPr>
              <w:t>Выдача удостоверения национального образца:</w:t>
            </w:r>
          </w:p>
        </w:tc>
      </w:tr>
      <w:tr w:rsidR="00AF7458" w:rsidRPr="008A49EB" w:rsidTr="008E258E">
        <w:trPr>
          <w:gridAfter w:val="2"/>
          <w:wAfter w:w="59" w:type="dxa"/>
          <w:trHeight w:val="1260"/>
        </w:trPr>
        <w:tc>
          <w:tcPr>
            <w:tcW w:w="1416" w:type="dxa"/>
            <w:gridSpan w:val="2"/>
            <w:tcBorders>
              <w:left w:val="single" w:sz="4" w:space="0" w:color="auto"/>
              <w:right w:val="single" w:sz="4" w:space="0" w:color="auto"/>
            </w:tcBorders>
            <w:shd w:val="clear" w:color="auto" w:fill="auto"/>
          </w:tcPr>
          <w:p w:rsidR="00AF7458" w:rsidRPr="000302E0" w:rsidRDefault="00AF7458" w:rsidP="00777CA5">
            <w:pPr>
              <w:pStyle w:val="table100"/>
              <w:widowControl w:val="0"/>
              <w:spacing w:after="0" w:afterAutospacing="0" w:line="220" w:lineRule="exact"/>
              <w:jc w:val="both"/>
              <w:rPr>
                <w:b/>
                <w:bCs/>
                <w:spacing w:val="-20"/>
                <w:sz w:val="23"/>
                <w:szCs w:val="23"/>
              </w:rPr>
            </w:pPr>
            <w:r w:rsidRPr="000302E0">
              <w:rPr>
                <w:b/>
                <w:bCs/>
                <w:spacing w:val="-20"/>
                <w:sz w:val="23"/>
                <w:szCs w:val="23"/>
              </w:rPr>
              <w:t>3.13</w:t>
            </w:r>
            <w:r w:rsidRPr="000302E0">
              <w:rPr>
                <w:b/>
                <w:bCs/>
                <w:spacing w:val="-20"/>
                <w:sz w:val="23"/>
                <w:szCs w:val="23"/>
                <w:vertAlign w:val="superscript"/>
              </w:rPr>
              <w:t>1</w:t>
            </w:r>
            <w:r w:rsidRPr="000302E0">
              <w:rPr>
                <w:b/>
                <w:bCs/>
                <w:spacing w:val="-20"/>
                <w:sz w:val="23"/>
                <w:szCs w:val="23"/>
              </w:rPr>
              <w:t>.2</w:t>
            </w:r>
          </w:p>
        </w:tc>
        <w:tc>
          <w:tcPr>
            <w:tcW w:w="2837" w:type="dxa"/>
            <w:gridSpan w:val="2"/>
            <w:tcBorders>
              <w:left w:val="single" w:sz="4" w:space="0" w:color="auto"/>
              <w:right w:val="single" w:sz="4" w:space="0" w:color="auto"/>
            </w:tcBorders>
            <w:shd w:val="clear" w:color="auto" w:fill="auto"/>
          </w:tcPr>
          <w:p w:rsidR="00AF7458" w:rsidRPr="000302E0" w:rsidRDefault="001D0F82" w:rsidP="00777CA5">
            <w:pPr>
              <w:pStyle w:val="HTML"/>
              <w:shd w:val="clear" w:color="auto" w:fill="F8F9FA"/>
              <w:spacing w:line="220" w:lineRule="exact"/>
              <w:jc w:val="both"/>
              <w:rPr>
                <w:rFonts w:ascii="Times New Roman" w:hAnsi="Times New Roman" w:cs="Times New Roman"/>
                <w:spacing w:val="-20"/>
                <w:sz w:val="23"/>
                <w:szCs w:val="23"/>
              </w:rPr>
            </w:pPr>
            <w:r w:rsidRPr="000302E0">
              <w:rPr>
                <w:rFonts w:ascii="Times New Roman" w:hAnsi="Times New Roman" w:cs="Times New Roman"/>
                <w:spacing w:val="-20"/>
                <w:sz w:val="23"/>
                <w:szCs w:val="23"/>
              </w:rPr>
              <w:t>инвалида боевых действий на территории других государств</w:t>
            </w:r>
          </w:p>
        </w:tc>
        <w:tc>
          <w:tcPr>
            <w:tcW w:w="2504" w:type="dxa"/>
            <w:gridSpan w:val="2"/>
            <w:tcBorders>
              <w:left w:val="single" w:sz="4" w:space="0" w:color="auto"/>
              <w:right w:val="single" w:sz="4" w:space="0" w:color="auto"/>
            </w:tcBorders>
            <w:shd w:val="clear" w:color="auto" w:fill="auto"/>
          </w:tcPr>
          <w:p w:rsidR="00AF7458" w:rsidRPr="000302E0" w:rsidRDefault="00AF7458"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AF7458" w:rsidRPr="000302E0" w:rsidRDefault="00AF7458"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AF7458" w:rsidRPr="000302E0" w:rsidRDefault="00AF7458"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 xml:space="preserve">тел. 41105, </w:t>
            </w:r>
            <w:r w:rsidRPr="000302E0">
              <w:rPr>
                <w:b w:val="0"/>
                <w:spacing w:val="-20"/>
                <w:sz w:val="23"/>
                <w:szCs w:val="23"/>
              </w:rPr>
              <w:b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 xml:space="preserve">Васильченко Т.В. </w:t>
            </w:r>
            <w:r w:rsidRPr="000302E0">
              <w:rPr>
                <w:b w:val="0"/>
                <w:spacing w:val="-20"/>
                <w:sz w:val="23"/>
                <w:szCs w:val="23"/>
              </w:rPr>
              <w:br/>
              <w:t>тел. 21543</w:t>
            </w:r>
          </w:p>
        </w:tc>
        <w:tc>
          <w:tcPr>
            <w:tcW w:w="4255" w:type="dxa"/>
            <w:gridSpan w:val="3"/>
            <w:tcBorders>
              <w:left w:val="single" w:sz="4" w:space="0" w:color="auto"/>
              <w:right w:val="single" w:sz="4" w:space="0" w:color="auto"/>
            </w:tcBorders>
            <w:shd w:val="clear" w:color="auto" w:fill="auto"/>
          </w:tcPr>
          <w:p w:rsidR="00AF7458" w:rsidRPr="000302E0" w:rsidRDefault="001D0F82" w:rsidP="00777CA5">
            <w:pPr>
              <w:pStyle w:val="table100"/>
              <w:spacing w:after="0" w:afterAutospacing="0" w:line="220" w:lineRule="exact"/>
              <w:ind w:right="97"/>
              <w:jc w:val="both"/>
              <w:rPr>
                <w:rFonts w:eastAsia="Times New Roman"/>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паспорт или иной документ, удостоверяющий личность</w:t>
            </w:r>
            <w:r w:rsidRPr="000302E0">
              <w:rPr>
                <w:spacing w:val="-20"/>
                <w:sz w:val="23"/>
                <w:szCs w:val="23"/>
              </w:rPr>
              <w:br/>
            </w:r>
            <w:r w:rsidRPr="000302E0">
              <w:rPr>
                <w:spacing w:val="-20"/>
                <w:sz w:val="23"/>
                <w:szCs w:val="23"/>
              </w:rPr>
              <w:br/>
              <w:t>заключение медико</w:t>
            </w:r>
            <w:r w:rsidR="000A74D8" w:rsidRPr="000302E0">
              <w:rPr>
                <w:spacing w:val="-20"/>
                <w:sz w:val="23"/>
                <w:szCs w:val="23"/>
              </w:rPr>
              <w:t>–</w:t>
            </w:r>
            <w:r w:rsidRPr="000302E0">
              <w:rPr>
                <w:spacing w:val="-20"/>
                <w:sz w:val="23"/>
                <w:szCs w:val="23"/>
              </w:rPr>
              <w:t>реабилитационной экспертной комиссии</w:t>
            </w:r>
            <w:r w:rsidRPr="000302E0">
              <w:rPr>
                <w:spacing w:val="-20"/>
                <w:sz w:val="23"/>
                <w:szCs w:val="23"/>
              </w:rPr>
              <w:br/>
            </w:r>
            <w:r w:rsidRPr="000302E0">
              <w:rPr>
                <w:spacing w:val="-20"/>
                <w:sz w:val="23"/>
                <w:szCs w:val="23"/>
              </w:rPr>
              <w:br/>
              <w:t>одна фотография размером 30 x 40 мм</w:t>
            </w:r>
          </w:p>
        </w:tc>
        <w:tc>
          <w:tcPr>
            <w:tcW w:w="1540" w:type="dxa"/>
            <w:gridSpan w:val="5"/>
            <w:tcBorders>
              <w:left w:val="single" w:sz="4" w:space="0" w:color="auto"/>
              <w:right w:val="single" w:sz="4" w:space="0" w:color="auto"/>
            </w:tcBorders>
            <w:shd w:val="clear" w:color="auto" w:fill="auto"/>
          </w:tcPr>
          <w:p w:rsidR="00AF7458" w:rsidRPr="000302E0" w:rsidRDefault="00AF7458"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left w:val="single" w:sz="4" w:space="0" w:color="auto"/>
              <w:right w:val="single" w:sz="4" w:space="0" w:color="auto"/>
            </w:tcBorders>
            <w:shd w:val="clear" w:color="auto" w:fill="auto"/>
          </w:tcPr>
          <w:p w:rsidR="00AF7458" w:rsidRPr="000302E0" w:rsidRDefault="00AF7458" w:rsidP="00777CA5">
            <w:pPr>
              <w:pStyle w:val="table100"/>
              <w:spacing w:after="0" w:afterAutospacing="0" w:line="220" w:lineRule="exact"/>
              <w:jc w:val="center"/>
              <w:rPr>
                <w:rFonts w:eastAsia="Times New Roman"/>
                <w:spacing w:val="-20"/>
                <w:sz w:val="23"/>
                <w:szCs w:val="23"/>
              </w:rPr>
            </w:pPr>
            <w:r w:rsidRPr="000302E0">
              <w:rPr>
                <w:spacing w:val="-20"/>
                <w:sz w:val="23"/>
                <w:szCs w:val="23"/>
              </w:rPr>
              <w:t>1 месяц со дня обращения</w:t>
            </w:r>
          </w:p>
        </w:tc>
        <w:tc>
          <w:tcPr>
            <w:tcW w:w="2138" w:type="dxa"/>
            <w:gridSpan w:val="3"/>
            <w:tcBorders>
              <w:left w:val="single" w:sz="4" w:space="0" w:color="auto"/>
              <w:right w:val="single" w:sz="4" w:space="0" w:color="auto"/>
            </w:tcBorders>
            <w:shd w:val="clear" w:color="auto" w:fill="auto"/>
          </w:tcPr>
          <w:p w:rsidR="00AF7458" w:rsidRPr="000302E0" w:rsidRDefault="00AF7458"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бессрочно</w:t>
            </w:r>
          </w:p>
        </w:tc>
      </w:tr>
      <w:tr w:rsidR="00AF7458" w:rsidRPr="008A49EB" w:rsidTr="008E258E">
        <w:trPr>
          <w:gridAfter w:val="2"/>
          <w:wAfter w:w="59" w:type="dxa"/>
          <w:trHeight w:val="677"/>
        </w:trPr>
        <w:tc>
          <w:tcPr>
            <w:tcW w:w="16107" w:type="dxa"/>
            <w:gridSpan w:val="21"/>
            <w:tcBorders>
              <w:left w:val="single" w:sz="4" w:space="0" w:color="auto"/>
              <w:bottom w:val="single" w:sz="4" w:space="0" w:color="auto"/>
              <w:right w:val="single" w:sz="4" w:space="0" w:color="auto"/>
            </w:tcBorders>
          </w:tcPr>
          <w:p w:rsidR="00AF7458" w:rsidRPr="000302E0" w:rsidRDefault="00AF7458" w:rsidP="00414B75">
            <w:pPr>
              <w:pStyle w:val="HTML"/>
              <w:shd w:val="clear" w:color="auto" w:fill="F8F9FA"/>
              <w:spacing w:line="220" w:lineRule="exact"/>
              <w:ind w:firstLine="284"/>
              <w:jc w:val="both"/>
              <w:rPr>
                <w:rFonts w:ascii="Times New Roman" w:hAnsi="Times New Roman" w:cs="Times New Roman"/>
                <w:color w:val="202124"/>
                <w:spacing w:val="-20"/>
                <w:sz w:val="23"/>
                <w:szCs w:val="23"/>
              </w:rPr>
            </w:pPr>
            <w:r w:rsidRPr="000302E0">
              <w:rPr>
                <w:rFonts w:ascii="Times New Roman" w:hAnsi="Times New Roman" w:cs="Times New Roman"/>
                <w:i/>
                <w:spacing w:val="-20"/>
                <w:sz w:val="23"/>
                <w:szCs w:val="23"/>
              </w:rPr>
              <w:t>Должностное лицо, ответственное за осуществление административной процедуры</w:t>
            </w:r>
            <w:r w:rsidRPr="000302E0">
              <w:rPr>
                <w:rFonts w:ascii="Times New Roman" w:hAnsi="Times New Roman" w:cs="Times New Roman"/>
                <w:b/>
                <w:i/>
                <w:spacing w:val="-20"/>
                <w:sz w:val="23"/>
                <w:szCs w:val="23"/>
              </w:rPr>
              <w:t xml:space="preserve"> </w:t>
            </w:r>
            <w:r w:rsidRPr="000302E0">
              <w:rPr>
                <w:rFonts w:ascii="Times New Roman" w:hAnsi="Times New Roman" w:cs="Times New Roman"/>
                <w:i/>
                <w:spacing w:val="-20"/>
                <w:sz w:val="23"/>
                <w:szCs w:val="23"/>
              </w:rPr>
              <w:t>3.13</w:t>
            </w:r>
            <w:r w:rsidRPr="000302E0">
              <w:rPr>
                <w:rFonts w:ascii="Times New Roman" w:hAnsi="Times New Roman" w:cs="Times New Roman"/>
                <w:i/>
                <w:spacing w:val="-20"/>
                <w:sz w:val="23"/>
                <w:szCs w:val="23"/>
                <w:vertAlign w:val="superscript"/>
              </w:rPr>
              <w:t>1</w:t>
            </w:r>
            <w:r w:rsidRPr="000302E0">
              <w:rPr>
                <w:rFonts w:ascii="Times New Roman" w:hAnsi="Times New Roman" w:cs="Times New Roman"/>
                <w:i/>
                <w:spacing w:val="-20"/>
                <w:sz w:val="23"/>
                <w:szCs w:val="23"/>
              </w:rPr>
              <w:t xml:space="preserve">.2, – </w:t>
            </w:r>
            <w:r w:rsidR="0029508C" w:rsidRPr="0029508C">
              <w:rPr>
                <w:rFonts w:ascii="Times New Roman" w:hAnsi="Times New Roman" w:cs="Times New Roman"/>
                <w:i/>
                <w:spacing w:val="-20"/>
                <w:sz w:val="23"/>
                <w:szCs w:val="23"/>
              </w:rPr>
              <w:t>главные специалисты отдела пенсий и социальной поддержки                                                                                                                                                                                                                                                                                                                                                                                                                                                                                                                                                                                                                                                                                                                                                                                                                                                                                                                                                                                                                                                                                                                                                                                                                                                                                                                                                                                                                                                                                                                                                                                                                                                                                                                                                                                                                                                                                                                                                        населения Мартинович И.В. (кабинет № 23, тел. 4 23 43), Цынян С.А. (кабинет № 24, тел. 4 26 56)</w:t>
            </w:r>
            <w:r w:rsidR="00DA43EA">
              <w:rPr>
                <w:rFonts w:ascii="Times New Roman" w:hAnsi="Times New Roman" w:cs="Times New Roman"/>
                <w:i/>
                <w:spacing w:val="-20"/>
                <w:sz w:val="23"/>
                <w:szCs w:val="23"/>
              </w:rPr>
              <w:t>,</w:t>
            </w:r>
            <w:r w:rsidR="00DA43EA" w:rsidRPr="0029508C">
              <w:rPr>
                <w:rFonts w:ascii="Times New Roman" w:hAnsi="Times New Roman" w:cs="Times New Roman"/>
                <w:i/>
                <w:spacing w:val="-20"/>
                <w:sz w:val="23"/>
                <w:szCs w:val="23"/>
              </w:rPr>
              <w:t xml:space="preserve"> Северина Е.И. (кабинет № 24, тел. 4 26 56)</w:t>
            </w:r>
            <w:r w:rsidR="00DA43EA">
              <w:rPr>
                <w:rFonts w:ascii="Times New Roman" w:hAnsi="Times New Roman" w:cs="Times New Roman"/>
                <w:i/>
                <w:spacing w:val="-20"/>
                <w:sz w:val="23"/>
                <w:szCs w:val="23"/>
              </w:rPr>
              <w:t>.</w:t>
            </w:r>
          </w:p>
        </w:tc>
      </w:tr>
      <w:tr w:rsidR="00B57E67" w:rsidRPr="008A49EB" w:rsidTr="008E258E">
        <w:trPr>
          <w:gridAfter w:val="2"/>
          <w:wAfter w:w="59" w:type="dxa"/>
          <w:trHeight w:val="3067"/>
        </w:trPr>
        <w:tc>
          <w:tcPr>
            <w:tcW w:w="1416" w:type="dxa"/>
            <w:gridSpan w:val="2"/>
            <w:tcBorders>
              <w:top w:val="single" w:sz="4" w:space="0" w:color="auto"/>
              <w:left w:val="single" w:sz="4" w:space="0" w:color="auto"/>
              <w:right w:val="single" w:sz="4" w:space="0" w:color="auto"/>
            </w:tcBorders>
            <w:shd w:val="clear" w:color="auto" w:fill="auto"/>
          </w:tcPr>
          <w:p w:rsidR="00B57E67" w:rsidRPr="000302E0" w:rsidRDefault="00B57E67" w:rsidP="00777CA5">
            <w:pPr>
              <w:pStyle w:val="table100"/>
              <w:widowControl w:val="0"/>
              <w:spacing w:after="0" w:afterAutospacing="0" w:line="220" w:lineRule="exact"/>
              <w:jc w:val="both"/>
              <w:rPr>
                <w:b/>
                <w:bCs/>
                <w:spacing w:val="-20"/>
                <w:sz w:val="23"/>
                <w:szCs w:val="23"/>
              </w:rPr>
            </w:pPr>
            <w:r w:rsidRPr="000302E0">
              <w:rPr>
                <w:b/>
                <w:bCs/>
                <w:spacing w:val="-20"/>
                <w:sz w:val="23"/>
                <w:szCs w:val="23"/>
              </w:rPr>
              <w:t>3.15.</w:t>
            </w:r>
          </w:p>
        </w:tc>
        <w:tc>
          <w:tcPr>
            <w:tcW w:w="2837" w:type="dxa"/>
            <w:gridSpan w:val="2"/>
            <w:tcBorders>
              <w:top w:val="single" w:sz="4" w:space="0" w:color="auto"/>
              <w:left w:val="single" w:sz="4" w:space="0" w:color="auto"/>
              <w:right w:val="single" w:sz="4" w:space="0" w:color="auto"/>
            </w:tcBorders>
            <w:shd w:val="clear" w:color="auto" w:fill="auto"/>
          </w:tcPr>
          <w:p w:rsidR="00B57E67" w:rsidRPr="000302E0" w:rsidRDefault="00B57E67" w:rsidP="00777CA5">
            <w:pPr>
              <w:pStyle w:val="table100"/>
              <w:widowControl w:val="0"/>
              <w:spacing w:after="0" w:afterAutospacing="0" w:line="220" w:lineRule="exact"/>
              <w:ind w:left="38" w:right="99"/>
              <w:jc w:val="both"/>
              <w:rPr>
                <w:spacing w:val="-20"/>
                <w:sz w:val="23"/>
                <w:szCs w:val="23"/>
              </w:rPr>
            </w:pPr>
            <w:r w:rsidRPr="000302E0">
              <w:rPr>
                <w:rStyle w:val="s131"/>
                <w:bCs w:val="0"/>
                <w:spacing w:val="-20"/>
                <w:sz w:val="23"/>
                <w:szCs w:val="23"/>
              </w:rPr>
              <w:t xml:space="preserve">Выдача </w:t>
            </w:r>
            <w:hyperlink r:id="rId21" w:anchor="a12" w:tooltip="+" w:history="1">
              <w:r w:rsidRPr="000302E0">
                <w:rPr>
                  <w:rStyle w:val="aa"/>
                  <w:color w:val="auto"/>
                  <w:spacing w:val="-20"/>
                  <w:sz w:val="23"/>
                  <w:szCs w:val="23"/>
                  <w:u w:val="none"/>
                </w:rPr>
                <w:t>удостоверения</w:t>
              </w:r>
            </w:hyperlink>
            <w:r w:rsidRPr="000302E0">
              <w:rPr>
                <w:rStyle w:val="s131"/>
                <w:bCs w:val="0"/>
                <w:spacing w:val="-20"/>
                <w:sz w:val="23"/>
                <w:szCs w:val="23"/>
              </w:rPr>
              <w:t xml:space="preserve"> многодетной семьи</w:t>
            </w:r>
            <w:r w:rsidRPr="000302E0">
              <w:rPr>
                <w:spacing w:val="-20"/>
                <w:sz w:val="23"/>
                <w:szCs w:val="23"/>
              </w:rPr>
              <w:t xml:space="preserve"> </w:t>
            </w:r>
          </w:p>
        </w:tc>
        <w:tc>
          <w:tcPr>
            <w:tcW w:w="2504" w:type="dxa"/>
            <w:gridSpan w:val="2"/>
            <w:tcBorders>
              <w:top w:val="single" w:sz="4" w:space="0" w:color="auto"/>
              <w:left w:val="single" w:sz="4" w:space="0" w:color="auto"/>
              <w:right w:val="single" w:sz="4" w:space="0" w:color="auto"/>
            </w:tcBorders>
            <w:shd w:val="clear" w:color="auto" w:fill="auto"/>
          </w:tcPr>
          <w:p w:rsidR="00B57E67" w:rsidRPr="000302E0" w:rsidRDefault="00B57E67"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B57E67" w:rsidRPr="000302E0" w:rsidRDefault="00B57E67"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B57E67" w:rsidRPr="000302E0" w:rsidRDefault="00B57E67"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 xml:space="preserve">тел. 41105, </w:t>
            </w:r>
            <w:r w:rsidRPr="000302E0">
              <w:rPr>
                <w:b w:val="0"/>
                <w:spacing w:val="-20"/>
                <w:sz w:val="23"/>
                <w:szCs w:val="23"/>
              </w:rPr>
              <w:b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 xml:space="preserve">Васильченко Т.В. </w:t>
            </w:r>
            <w:r w:rsidRPr="000302E0">
              <w:rPr>
                <w:b w:val="0"/>
                <w:spacing w:val="-20"/>
                <w:sz w:val="23"/>
                <w:szCs w:val="23"/>
              </w:rPr>
              <w:br/>
              <w:t>тел. 21543</w:t>
            </w:r>
          </w:p>
        </w:tc>
        <w:tc>
          <w:tcPr>
            <w:tcW w:w="4255" w:type="dxa"/>
            <w:gridSpan w:val="3"/>
            <w:tcBorders>
              <w:top w:val="single" w:sz="4" w:space="0" w:color="auto"/>
              <w:left w:val="single" w:sz="4" w:space="0" w:color="auto"/>
              <w:right w:val="single" w:sz="4" w:space="0" w:color="auto"/>
            </w:tcBorders>
            <w:shd w:val="clear" w:color="auto" w:fill="auto"/>
          </w:tcPr>
          <w:p w:rsidR="00B57E67" w:rsidRPr="000302E0" w:rsidRDefault="00B57E67" w:rsidP="00777CA5">
            <w:pPr>
              <w:pStyle w:val="table100"/>
              <w:spacing w:after="0" w:afterAutospacing="0" w:line="220" w:lineRule="exact"/>
              <w:rPr>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паспорта или иные документы, удостоверяющие личность родителей</w:t>
            </w:r>
            <w:r w:rsidRPr="000302E0">
              <w:rPr>
                <w:spacing w:val="-20"/>
                <w:sz w:val="23"/>
                <w:szCs w:val="23"/>
              </w:rPr>
              <w:br/>
            </w:r>
            <w:r w:rsidRPr="000302E0">
              <w:rPr>
                <w:spacing w:val="-20"/>
                <w:sz w:val="23"/>
                <w:szCs w:val="23"/>
              </w:rPr>
              <w:br/>
              <w:t>свидетельство о заключении брака</w:t>
            </w:r>
            <w:r w:rsidR="00551DE7" w:rsidRPr="000302E0">
              <w:rPr>
                <w:spacing w:val="-20"/>
                <w:sz w:val="23"/>
                <w:szCs w:val="23"/>
              </w:rPr>
              <w:t xml:space="preserve"> </w:t>
            </w:r>
            <w:r w:rsidRPr="000302E0">
              <w:rPr>
                <w:spacing w:val="-20"/>
                <w:sz w:val="23"/>
                <w:szCs w:val="23"/>
              </w:rPr>
              <w:t>– для лиц, состоящих в браке</w:t>
            </w:r>
            <w:r w:rsidRPr="000302E0">
              <w:rPr>
                <w:spacing w:val="-20"/>
                <w:sz w:val="23"/>
                <w:szCs w:val="23"/>
              </w:rPr>
              <w:br/>
            </w:r>
            <w:r w:rsidRPr="000302E0">
              <w:rPr>
                <w:spacing w:val="-20"/>
                <w:sz w:val="23"/>
                <w:szCs w:val="23"/>
              </w:rPr>
              <w:br/>
              <w:t>копия решения суда о расторжении брака либо свидетельство о расторжении брака или иной документ, подтверждающий категорию неполной семьи,</w:t>
            </w:r>
            <w:r w:rsidR="00551DE7" w:rsidRPr="000302E0">
              <w:rPr>
                <w:spacing w:val="-20"/>
                <w:sz w:val="23"/>
                <w:szCs w:val="23"/>
              </w:rPr>
              <w:t xml:space="preserve"> </w:t>
            </w:r>
            <w:r w:rsidRPr="000302E0">
              <w:rPr>
                <w:spacing w:val="-20"/>
                <w:sz w:val="23"/>
                <w:szCs w:val="23"/>
              </w:rPr>
              <w:t>– для неполных семей</w:t>
            </w:r>
            <w:r w:rsidRPr="000302E0">
              <w:rPr>
                <w:spacing w:val="-20"/>
                <w:sz w:val="23"/>
                <w:szCs w:val="23"/>
              </w:rPr>
              <w:br/>
            </w:r>
            <w:r w:rsidRPr="000302E0">
              <w:rPr>
                <w:spacing w:val="-20"/>
                <w:sz w:val="23"/>
                <w:szCs w:val="23"/>
              </w:rPr>
              <w:br/>
              <w:t>копия решения (постановления) суда либо Соглашение о</w:t>
            </w:r>
            <w:r w:rsidR="00551DE7" w:rsidRPr="000302E0">
              <w:rPr>
                <w:spacing w:val="-20"/>
                <w:sz w:val="23"/>
                <w:szCs w:val="23"/>
              </w:rPr>
              <w:t xml:space="preserve"> </w:t>
            </w:r>
            <w:r w:rsidRPr="000302E0">
              <w:rPr>
                <w:spacing w:val="-20"/>
                <w:sz w:val="23"/>
                <w:szCs w:val="23"/>
              </w:rPr>
              <w:t>детях, или Брачный договор, или определение о</w:t>
            </w:r>
            <w:r w:rsidR="00551DE7" w:rsidRPr="000302E0">
              <w:rPr>
                <w:spacing w:val="-20"/>
                <w:sz w:val="23"/>
                <w:szCs w:val="23"/>
              </w:rPr>
              <w:t xml:space="preserve"> </w:t>
            </w:r>
            <w:r w:rsidRPr="000302E0">
              <w:rPr>
                <w:spacing w:val="-20"/>
                <w:sz w:val="23"/>
                <w:szCs w:val="23"/>
              </w:rPr>
              <w:t>судебном приказе о</w:t>
            </w:r>
            <w:r w:rsidR="00551DE7" w:rsidRPr="000302E0">
              <w:rPr>
                <w:spacing w:val="-20"/>
                <w:sz w:val="23"/>
                <w:szCs w:val="23"/>
              </w:rPr>
              <w:t xml:space="preserve"> </w:t>
            </w:r>
            <w:r w:rsidRPr="000302E0">
              <w:rPr>
                <w:spacing w:val="-20"/>
                <w:sz w:val="23"/>
                <w:szCs w:val="23"/>
              </w:rPr>
              <w:t>взыскании алиментов, или Соглашение о</w:t>
            </w:r>
            <w:r w:rsidR="00551DE7" w:rsidRPr="000302E0">
              <w:rPr>
                <w:spacing w:val="-20"/>
                <w:sz w:val="23"/>
                <w:szCs w:val="23"/>
              </w:rPr>
              <w:t xml:space="preserve"> </w:t>
            </w:r>
            <w:r w:rsidRPr="000302E0">
              <w:rPr>
                <w:spacing w:val="-20"/>
                <w:sz w:val="23"/>
                <w:szCs w:val="23"/>
              </w:rPr>
              <w:t>содержании своих несовершеннолетних и (или) нуждающихся в</w:t>
            </w:r>
            <w:r w:rsidR="00551DE7" w:rsidRPr="000302E0">
              <w:rPr>
                <w:spacing w:val="-20"/>
                <w:sz w:val="23"/>
                <w:szCs w:val="23"/>
              </w:rPr>
              <w:t xml:space="preserve"> </w:t>
            </w:r>
            <w:r w:rsidRPr="000302E0">
              <w:rPr>
                <w:spacing w:val="-20"/>
                <w:sz w:val="23"/>
                <w:szCs w:val="23"/>
              </w:rPr>
              <w:t>помощи нетрудоспособных совершеннолетних детей</w:t>
            </w:r>
            <w:r w:rsidR="00551DE7" w:rsidRPr="000302E0">
              <w:rPr>
                <w:spacing w:val="-20"/>
                <w:sz w:val="23"/>
                <w:szCs w:val="23"/>
              </w:rPr>
              <w:t xml:space="preserve"> </w:t>
            </w:r>
            <w:r w:rsidRPr="000302E0">
              <w:rPr>
                <w:spacing w:val="-20"/>
                <w:sz w:val="23"/>
                <w:szCs w:val="23"/>
              </w:rPr>
              <w:t>– в</w:t>
            </w:r>
            <w:r w:rsidR="00551DE7" w:rsidRPr="000302E0">
              <w:rPr>
                <w:spacing w:val="-20"/>
                <w:sz w:val="23"/>
                <w:szCs w:val="23"/>
              </w:rPr>
              <w:t xml:space="preserve"> </w:t>
            </w:r>
            <w:r w:rsidRPr="000302E0">
              <w:rPr>
                <w:spacing w:val="-20"/>
                <w:sz w:val="23"/>
                <w:szCs w:val="23"/>
              </w:rPr>
              <w:t>случае растор</w:t>
            </w:r>
            <w:r w:rsidRPr="000302E0">
              <w:rPr>
                <w:spacing w:val="-20"/>
                <w:sz w:val="23"/>
                <w:szCs w:val="23"/>
              </w:rPr>
              <w:lastRenderedPageBreak/>
              <w:t>жения брака родителями детей (если документально определено место проживания детей с</w:t>
            </w:r>
            <w:r w:rsidR="00551DE7" w:rsidRPr="000302E0">
              <w:rPr>
                <w:spacing w:val="-20"/>
                <w:sz w:val="23"/>
                <w:szCs w:val="23"/>
              </w:rPr>
              <w:t xml:space="preserve"> </w:t>
            </w:r>
            <w:r w:rsidRPr="000302E0">
              <w:rPr>
                <w:spacing w:val="-20"/>
                <w:sz w:val="23"/>
                <w:szCs w:val="23"/>
              </w:rPr>
              <w:t>одним из</w:t>
            </w:r>
            <w:r w:rsidR="00551DE7" w:rsidRPr="000302E0">
              <w:rPr>
                <w:spacing w:val="-20"/>
                <w:sz w:val="23"/>
                <w:szCs w:val="23"/>
              </w:rPr>
              <w:t xml:space="preserve"> </w:t>
            </w:r>
            <w:r w:rsidRPr="000302E0">
              <w:rPr>
                <w:spacing w:val="-20"/>
                <w:sz w:val="23"/>
                <w:szCs w:val="23"/>
              </w:rPr>
              <w:t>родителей и</w:t>
            </w:r>
            <w:r w:rsidR="00551DE7" w:rsidRPr="000302E0">
              <w:rPr>
                <w:spacing w:val="-20"/>
                <w:sz w:val="23"/>
                <w:szCs w:val="23"/>
              </w:rPr>
              <w:t xml:space="preserve"> </w:t>
            </w:r>
            <w:r w:rsidRPr="000302E0">
              <w:rPr>
                <w:spacing w:val="-20"/>
                <w:sz w:val="23"/>
                <w:szCs w:val="23"/>
              </w:rPr>
              <w:t>(или) назначены алименты на</w:t>
            </w:r>
            <w:r w:rsidR="00551DE7" w:rsidRPr="000302E0">
              <w:rPr>
                <w:spacing w:val="-20"/>
                <w:sz w:val="23"/>
                <w:szCs w:val="23"/>
              </w:rPr>
              <w:t xml:space="preserve"> </w:t>
            </w:r>
            <w:r w:rsidRPr="000302E0">
              <w:rPr>
                <w:spacing w:val="-20"/>
                <w:sz w:val="23"/>
                <w:szCs w:val="23"/>
              </w:rPr>
              <w:t xml:space="preserve">содержание детей) </w:t>
            </w:r>
            <w:r w:rsidRPr="000302E0">
              <w:rPr>
                <w:spacing w:val="-20"/>
                <w:sz w:val="23"/>
                <w:szCs w:val="23"/>
              </w:rPr>
              <w:br/>
            </w:r>
            <w:r w:rsidRPr="000302E0">
              <w:rPr>
                <w:spacing w:val="-20"/>
                <w:sz w:val="23"/>
                <w:szCs w:val="23"/>
              </w:rPr>
              <w:br/>
              <w:t>копия решения (постановления) суда об</w:t>
            </w:r>
            <w:r w:rsidR="00551DE7" w:rsidRPr="000302E0">
              <w:rPr>
                <w:spacing w:val="-20"/>
                <w:sz w:val="23"/>
                <w:szCs w:val="23"/>
              </w:rPr>
              <w:t xml:space="preserve"> </w:t>
            </w:r>
            <w:r w:rsidRPr="000302E0">
              <w:rPr>
                <w:spacing w:val="-20"/>
                <w:sz w:val="23"/>
                <w:szCs w:val="23"/>
              </w:rPr>
              <w:t>определении места проживания детей с</w:t>
            </w:r>
            <w:r w:rsidR="00551DE7" w:rsidRPr="000302E0">
              <w:rPr>
                <w:spacing w:val="-20"/>
                <w:sz w:val="23"/>
                <w:szCs w:val="23"/>
              </w:rPr>
              <w:t xml:space="preserve"> </w:t>
            </w:r>
            <w:r w:rsidRPr="000302E0">
              <w:rPr>
                <w:spacing w:val="-20"/>
                <w:sz w:val="23"/>
                <w:szCs w:val="23"/>
              </w:rPr>
              <w:t>отцом</w:t>
            </w:r>
            <w:r w:rsidR="00551DE7" w:rsidRPr="000302E0">
              <w:rPr>
                <w:spacing w:val="-20"/>
                <w:sz w:val="23"/>
                <w:szCs w:val="23"/>
              </w:rPr>
              <w:t xml:space="preserve"> </w:t>
            </w:r>
            <w:r w:rsidRPr="000302E0">
              <w:rPr>
                <w:spacing w:val="-20"/>
                <w:sz w:val="23"/>
                <w:szCs w:val="23"/>
              </w:rPr>
              <w:t>– в</w:t>
            </w:r>
            <w:r w:rsidR="00551DE7" w:rsidRPr="000302E0">
              <w:rPr>
                <w:spacing w:val="-20"/>
                <w:sz w:val="23"/>
                <w:szCs w:val="23"/>
              </w:rPr>
              <w:t xml:space="preserve"> </w:t>
            </w:r>
            <w:r w:rsidRPr="000302E0">
              <w:rPr>
                <w:spacing w:val="-20"/>
                <w:sz w:val="23"/>
                <w:szCs w:val="23"/>
              </w:rPr>
              <w:t>случае, если дети, рожденные вне брака, проживают с</w:t>
            </w:r>
            <w:r w:rsidR="00551DE7" w:rsidRPr="000302E0">
              <w:rPr>
                <w:spacing w:val="-20"/>
                <w:sz w:val="23"/>
                <w:szCs w:val="23"/>
              </w:rPr>
              <w:t xml:space="preserve"> </w:t>
            </w:r>
            <w:r w:rsidRPr="000302E0">
              <w:rPr>
                <w:spacing w:val="-20"/>
                <w:sz w:val="23"/>
                <w:szCs w:val="23"/>
              </w:rPr>
              <w:t>отцом</w:t>
            </w:r>
            <w:r w:rsidRPr="000302E0">
              <w:rPr>
                <w:spacing w:val="-20"/>
                <w:sz w:val="23"/>
                <w:szCs w:val="23"/>
              </w:rPr>
              <w:br/>
            </w:r>
            <w:r w:rsidRPr="000302E0">
              <w:rPr>
                <w:spacing w:val="-20"/>
                <w:sz w:val="23"/>
                <w:szCs w:val="23"/>
              </w:rPr>
              <w:br/>
              <w:t>справка, содержащая сведения из</w:t>
            </w:r>
            <w:r w:rsidR="00551DE7" w:rsidRPr="000302E0">
              <w:rPr>
                <w:spacing w:val="-20"/>
                <w:sz w:val="23"/>
                <w:szCs w:val="23"/>
              </w:rPr>
              <w:t xml:space="preserve"> </w:t>
            </w:r>
            <w:r w:rsidRPr="000302E0">
              <w:rPr>
                <w:spacing w:val="-20"/>
                <w:sz w:val="23"/>
                <w:szCs w:val="23"/>
              </w:rPr>
              <w:t>записи акта о</w:t>
            </w:r>
            <w:r w:rsidR="00551DE7" w:rsidRPr="000302E0">
              <w:rPr>
                <w:spacing w:val="-20"/>
                <w:sz w:val="23"/>
                <w:szCs w:val="23"/>
              </w:rPr>
              <w:t xml:space="preserve"> </w:t>
            </w:r>
            <w:r w:rsidRPr="000302E0">
              <w:rPr>
                <w:spacing w:val="-20"/>
                <w:sz w:val="23"/>
                <w:szCs w:val="23"/>
              </w:rPr>
              <w:t>рождении,</w:t>
            </w:r>
            <w:r w:rsidR="00551DE7" w:rsidRPr="000302E0">
              <w:rPr>
                <w:spacing w:val="-20"/>
                <w:sz w:val="23"/>
                <w:szCs w:val="23"/>
              </w:rPr>
              <w:t xml:space="preserve"> </w:t>
            </w:r>
            <w:r w:rsidRPr="000302E0">
              <w:rPr>
                <w:spacing w:val="-20"/>
                <w:sz w:val="23"/>
                <w:szCs w:val="23"/>
              </w:rPr>
              <w:t>– в случае, если запись об</w:t>
            </w:r>
            <w:r w:rsidR="00551DE7" w:rsidRPr="000302E0">
              <w:rPr>
                <w:spacing w:val="-20"/>
                <w:sz w:val="23"/>
                <w:szCs w:val="23"/>
              </w:rPr>
              <w:t xml:space="preserve"> </w:t>
            </w:r>
            <w:r w:rsidRPr="000302E0">
              <w:rPr>
                <w:spacing w:val="-20"/>
                <w:sz w:val="23"/>
                <w:szCs w:val="23"/>
              </w:rPr>
              <w:t>отце в</w:t>
            </w:r>
            <w:r w:rsidR="00551DE7" w:rsidRPr="000302E0">
              <w:rPr>
                <w:spacing w:val="-20"/>
                <w:sz w:val="23"/>
                <w:szCs w:val="23"/>
              </w:rPr>
              <w:t xml:space="preserve"> </w:t>
            </w:r>
            <w:r w:rsidRPr="000302E0">
              <w:rPr>
                <w:spacing w:val="-20"/>
                <w:sz w:val="23"/>
                <w:szCs w:val="23"/>
              </w:rPr>
              <w:t>записи акта о</w:t>
            </w:r>
            <w:r w:rsidR="00551DE7" w:rsidRPr="000302E0">
              <w:rPr>
                <w:spacing w:val="-20"/>
                <w:sz w:val="23"/>
                <w:szCs w:val="23"/>
              </w:rPr>
              <w:t xml:space="preserve"> </w:t>
            </w:r>
            <w:r w:rsidRPr="000302E0">
              <w:rPr>
                <w:spacing w:val="-20"/>
                <w:sz w:val="23"/>
                <w:szCs w:val="23"/>
              </w:rPr>
              <w:t>рождении ребенка произведена на</w:t>
            </w:r>
            <w:r w:rsidR="00551DE7" w:rsidRPr="000302E0">
              <w:rPr>
                <w:spacing w:val="-20"/>
                <w:sz w:val="23"/>
                <w:szCs w:val="23"/>
              </w:rPr>
              <w:t xml:space="preserve"> </w:t>
            </w:r>
            <w:r w:rsidRPr="000302E0">
              <w:rPr>
                <w:spacing w:val="-20"/>
                <w:sz w:val="23"/>
                <w:szCs w:val="23"/>
              </w:rPr>
              <w:t>основании заявления матери, не</w:t>
            </w:r>
            <w:r w:rsidR="00551DE7" w:rsidRPr="000302E0">
              <w:rPr>
                <w:spacing w:val="-20"/>
                <w:sz w:val="23"/>
                <w:szCs w:val="23"/>
              </w:rPr>
              <w:t xml:space="preserve"> </w:t>
            </w:r>
            <w:r w:rsidRPr="000302E0">
              <w:rPr>
                <w:spacing w:val="-20"/>
                <w:sz w:val="23"/>
                <w:szCs w:val="23"/>
              </w:rPr>
              <w:t>состоящей в</w:t>
            </w:r>
            <w:r w:rsidR="00551DE7" w:rsidRPr="000302E0">
              <w:rPr>
                <w:spacing w:val="-20"/>
                <w:sz w:val="23"/>
                <w:szCs w:val="23"/>
              </w:rPr>
              <w:t xml:space="preserve"> </w:t>
            </w:r>
            <w:r w:rsidRPr="000302E0">
              <w:rPr>
                <w:spacing w:val="-20"/>
                <w:sz w:val="23"/>
                <w:szCs w:val="23"/>
              </w:rPr>
              <w:t>браке</w:t>
            </w:r>
            <w:r w:rsidRPr="000302E0">
              <w:rPr>
                <w:spacing w:val="-20"/>
                <w:sz w:val="23"/>
                <w:szCs w:val="23"/>
              </w:rPr>
              <w:br/>
            </w:r>
            <w:r w:rsidRPr="000302E0">
              <w:rPr>
                <w:spacing w:val="-20"/>
                <w:sz w:val="23"/>
                <w:szCs w:val="23"/>
              </w:rPr>
              <w:br/>
              <w:t>свидетельство об</w:t>
            </w:r>
            <w:r w:rsidR="00551DE7" w:rsidRPr="000302E0">
              <w:rPr>
                <w:spacing w:val="-20"/>
                <w:sz w:val="23"/>
                <w:szCs w:val="23"/>
              </w:rPr>
              <w:t xml:space="preserve"> </w:t>
            </w:r>
            <w:r w:rsidRPr="000302E0">
              <w:rPr>
                <w:spacing w:val="-20"/>
                <w:sz w:val="23"/>
                <w:szCs w:val="23"/>
              </w:rPr>
              <w:t>установлении отцовства</w:t>
            </w:r>
            <w:r w:rsidR="00551DE7" w:rsidRPr="000302E0">
              <w:rPr>
                <w:spacing w:val="-20"/>
                <w:sz w:val="23"/>
                <w:szCs w:val="23"/>
              </w:rPr>
              <w:t xml:space="preserve"> </w:t>
            </w:r>
            <w:r w:rsidRPr="000302E0">
              <w:rPr>
                <w:spacing w:val="-20"/>
                <w:sz w:val="23"/>
                <w:szCs w:val="23"/>
              </w:rPr>
              <w:t>– в</w:t>
            </w:r>
            <w:r w:rsidR="00551DE7" w:rsidRPr="000302E0">
              <w:rPr>
                <w:spacing w:val="-20"/>
                <w:sz w:val="23"/>
                <w:szCs w:val="23"/>
              </w:rPr>
              <w:t xml:space="preserve"> </w:t>
            </w:r>
            <w:r w:rsidRPr="000302E0">
              <w:rPr>
                <w:spacing w:val="-20"/>
                <w:sz w:val="23"/>
                <w:szCs w:val="23"/>
              </w:rPr>
              <w:t>случае установления отцовства</w:t>
            </w:r>
            <w:r w:rsidRPr="000302E0">
              <w:rPr>
                <w:spacing w:val="-20"/>
                <w:sz w:val="23"/>
                <w:szCs w:val="23"/>
              </w:rPr>
              <w:br/>
            </w:r>
            <w:r w:rsidRPr="000302E0">
              <w:rPr>
                <w:spacing w:val="-20"/>
                <w:sz w:val="23"/>
                <w:szCs w:val="23"/>
              </w:rPr>
              <w:br/>
              <w:t>выписка из</w:t>
            </w:r>
            <w:r w:rsidR="00551DE7" w:rsidRPr="000302E0">
              <w:rPr>
                <w:spacing w:val="-20"/>
                <w:sz w:val="23"/>
                <w:szCs w:val="23"/>
              </w:rPr>
              <w:t xml:space="preserve"> </w:t>
            </w:r>
            <w:r w:rsidRPr="000302E0">
              <w:rPr>
                <w:spacing w:val="-20"/>
                <w:sz w:val="23"/>
                <w:szCs w:val="23"/>
              </w:rPr>
              <w:t>решения суда об</w:t>
            </w:r>
            <w:r w:rsidR="00551DE7" w:rsidRPr="000302E0">
              <w:rPr>
                <w:spacing w:val="-20"/>
                <w:sz w:val="23"/>
                <w:szCs w:val="23"/>
              </w:rPr>
              <w:t xml:space="preserve"> </w:t>
            </w:r>
            <w:r w:rsidRPr="000302E0">
              <w:rPr>
                <w:spacing w:val="-20"/>
                <w:sz w:val="23"/>
                <w:szCs w:val="23"/>
              </w:rPr>
              <w:t>усыновлении (удочерении)</w:t>
            </w:r>
            <w:r w:rsidR="00551DE7" w:rsidRPr="000302E0">
              <w:rPr>
                <w:spacing w:val="-20"/>
                <w:sz w:val="23"/>
                <w:szCs w:val="23"/>
              </w:rPr>
              <w:t xml:space="preserve"> </w:t>
            </w:r>
            <w:r w:rsidRPr="000302E0">
              <w:rPr>
                <w:spacing w:val="-20"/>
                <w:sz w:val="23"/>
                <w:szCs w:val="23"/>
              </w:rPr>
              <w:t>– в</w:t>
            </w:r>
            <w:r w:rsidR="00551DE7" w:rsidRPr="000302E0">
              <w:rPr>
                <w:spacing w:val="-20"/>
                <w:sz w:val="23"/>
                <w:szCs w:val="23"/>
              </w:rPr>
              <w:t xml:space="preserve"> </w:t>
            </w:r>
            <w:r w:rsidRPr="000302E0">
              <w:rPr>
                <w:spacing w:val="-20"/>
                <w:sz w:val="23"/>
                <w:szCs w:val="23"/>
              </w:rPr>
              <w:t>случае, если в</w:t>
            </w:r>
            <w:r w:rsidR="00551DE7" w:rsidRPr="000302E0">
              <w:rPr>
                <w:spacing w:val="-20"/>
                <w:sz w:val="23"/>
                <w:szCs w:val="23"/>
              </w:rPr>
              <w:t xml:space="preserve"> </w:t>
            </w:r>
            <w:r w:rsidRPr="000302E0">
              <w:rPr>
                <w:spacing w:val="-20"/>
                <w:sz w:val="23"/>
                <w:szCs w:val="23"/>
              </w:rPr>
              <w:t>свидетельстве о</w:t>
            </w:r>
            <w:r w:rsidR="00551DE7" w:rsidRPr="000302E0">
              <w:rPr>
                <w:spacing w:val="-20"/>
                <w:sz w:val="23"/>
                <w:szCs w:val="23"/>
              </w:rPr>
              <w:t xml:space="preserve"> </w:t>
            </w:r>
            <w:r w:rsidRPr="000302E0">
              <w:rPr>
                <w:spacing w:val="-20"/>
                <w:sz w:val="23"/>
                <w:szCs w:val="23"/>
              </w:rPr>
              <w:t>рождении ребенка усыновители (удочерители) не записаны в</w:t>
            </w:r>
            <w:r w:rsidR="00551DE7" w:rsidRPr="000302E0">
              <w:rPr>
                <w:spacing w:val="-20"/>
                <w:sz w:val="23"/>
                <w:szCs w:val="23"/>
              </w:rPr>
              <w:t xml:space="preserve"> </w:t>
            </w:r>
            <w:r w:rsidRPr="000302E0">
              <w:rPr>
                <w:spacing w:val="-20"/>
                <w:sz w:val="23"/>
                <w:szCs w:val="23"/>
              </w:rPr>
              <w:t>качестве родителей усыновленного (удочеренного) ребенка</w:t>
            </w:r>
            <w:r w:rsidRPr="000302E0">
              <w:rPr>
                <w:spacing w:val="-20"/>
                <w:sz w:val="23"/>
                <w:szCs w:val="23"/>
              </w:rPr>
              <w:br/>
            </w:r>
            <w:r w:rsidRPr="000302E0">
              <w:rPr>
                <w:spacing w:val="-20"/>
                <w:sz w:val="23"/>
                <w:szCs w:val="23"/>
              </w:rPr>
              <w:br/>
              <w:t>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w:t>
            </w:r>
            <w:r w:rsidR="00551DE7" w:rsidRPr="000302E0">
              <w:rPr>
                <w:spacing w:val="-20"/>
                <w:sz w:val="23"/>
                <w:szCs w:val="23"/>
              </w:rPr>
              <w:t xml:space="preserve"> </w:t>
            </w:r>
            <w:r w:rsidRPr="000302E0">
              <w:rPr>
                <w:spacing w:val="-20"/>
                <w:sz w:val="23"/>
                <w:szCs w:val="23"/>
              </w:rPr>
              <w:t>– при наличии таких свидетельств)</w:t>
            </w:r>
          </w:p>
        </w:tc>
        <w:tc>
          <w:tcPr>
            <w:tcW w:w="1540" w:type="dxa"/>
            <w:gridSpan w:val="5"/>
            <w:tcBorders>
              <w:top w:val="single" w:sz="4" w:space="0" w:color="auto"/>
              <w:left w:val="single" w:sz="4" w:space="0" w:color="auto"/>
              <w:right w:val="single" w:sz="4" w:space="0" w:color="auto"/>
            </w:tcBorders>
            <w:shd w:val="clear" w:color="auto" w:fill="auto"/>
          </w:tcPr>
          <w:p w:rsidR="00B57E67" w:rsidRPr="000302E0" w:rsidRDefault="00B57E67"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lastRenderedPageBreak/>
              <w:t>бесплатно</w:t>
            </w:r>
          </w:p>
        </w:tc>
        <w:tc>
          <w:tcPr>
            <w:tcW w:w="1417" w:type="dxa"/>
            <w:gridSpan w:val="4"/>
            <w:tcBorders>
              <w:top w:val="single" w:sz="4" w:space="0" w:color="auto"/>
              <w:left w:val="single" w:sz="4" w:space="0" w:color="auto"/>
              <w:right w:val="single" w:sz="4" w:space="0" w:color="auto"/>
            </w:tcBorders>
            <w:shd w:val="clear" w:color="auto" w:fill="auto"/>
          </w:tcPr>
          <w:p w:rsidR="00B57E67" w:rsidRPr="000302E0" w:rsidRDefault="00B57E67" w:rsidP="00777CA5">
            <w:pPr>
              <w:pStyle w:val="table100"/>
              <w:spacing w:after="0" w:afterAutospacing="0" w:line="220" w:lineRule="exact"/>
              <w:jc w:val="center"/>
              <w:rPr>
                <w:rFonts w:eastAsia="Times New Roman"/>
                <w:spacing w:val="-20"/>
                <w:sz w:val="23"/>
                <w:szCs w:val="23"/>
              </w:rPr>
            </w:pPr>
            <w:r w:rsidRPr="000302E0">
              <w:rPr>
                <w:spacing w:val="-20"/>
                <w:sz w:val="23"/>
                <w:szCs w:val="23"/>
              </w:rPr>
              <w:t xml:space="preserve">15 дней со дня подачи заявления, а в случае запроса документов и (или) сведений от других гос. органов, иных организаций – </w:t>
            </w:r>
            <w:r w:rsidRPr="000302E0">
              <w:rPr>
                <w:spacing w:val="-20"/>
                <w:sz w:val="23"/>
                <w:szCs w:val="23"/>
              </w:rPr>
              <w:br/>
              <w:t>1 месяц</w:t>
            </w:r>
          </w:p>
        </w:tc>
        <w:tc>
          <w:tcPr>
            <w:tcW w:w="2138" w:type="dxa"/>
            <w:gridSpan w:val="3"/>
            <w:tcBorders>
              <w:top w:val="single" w:sz="4" w:space="0" w:color="auto"/>
              <w:left w:val="single" w:sz="4" w:space="0" w:color="auto"/>
              <w:right w:val="single" w:sz="4" w:space="0" w:color="auto"/>
            </w:tcBorders>
            <w:shd w:val="clear" w:color="auto" w:fill="auto"/>
          </w:tcPr>
          <w:p w:rsidR="00B57E67" w:rsidRPr="000302E0" w:rsidRDefault="00B57E67" w:rsidP="00777CA5">
            <w:pPr>
              <w:pStyle w:val="table100"/>
              <w:spacing w:after="0" w:afterAutospacing="0" w:line="220" w:lineRule="exact"/>
              <w:jc w:val="center"/>
              <w:rPr>
                <w:rFonts w:eastAsia="Times New Roman"/>
                <w:spacing w:val="-20"/>
                <w:sz w:val="23"/>
                <w:szCs w:val="23"/>
              </w:rPr>
            </w:pPr>
            <w:r w:rsidRPr="000302E0">
              <w:rPr>
                <w:spacing w:val="-20"/>
                <w:sz w:val="23"/>
                <w:szCs w:val="23"/>
              </w:rPr>
              <w:t>на срок до даты наступления обстоятельства, влекущего утрату семьей статуса многодетной</w:t>
            </w:r>
          </w:p>
        </w:tc>
      </w:tr>
      <w:tr w:rsidR="00B57E67" w:rsidRPr="008A49EB" w:rsidTr="008E258E">
        <w:trPr>
          <w:gridAfter w:val="2"/>
          <w:wAfter w:w="59" w:type="dxa"/>
          <w:trHeight w:val="620"/>
        </w:trPr>
        <w:tc>
          <w:tcPr>
            <w:tcW w:w="16107" w:type="dxa"/>
            <w:gridSpan w:val="21"/>
            <w:tcBorders>
              <w:top w:val="nil"/>
              <w:left w:val="single" w:sz="4" w:space="0" w:color="auto"/>
              <w:bottom w:val="single" w:sz="4" w:space="0" w:color="auto"/>
              <w:right w:val="single" w:sz="4" w:space="0" w:color="auto"/>
            </w:tcBorders>
          </w:tcPr>
          <w:p w:rsidR="00B57E67" w:rsidRPr="000302E0" w:rsidRDefault="00B57E67" w:rsidP="00414B75">
            <w:pPr>
              <w:pStyle w:val="table100"/>
              <w:widowControl w:val="0"/>
              <w:spacing w:after="0" w:afterAutospacing="0" w:line="220" w:lineRule="exact"/>
              <w:ind w:firstLine="284"/>
              <w:jc w:val="both"/>
              <w:rPr>
                <w:spacing w:val="-20"/>
                <w:sz w:val="23"/>
                <w:szCs w:val="23"/>
              </w:rPr>
            </w:pPr>
            <w:r w:rsidRPr="000302E0">
              <w:rPr>
                <w:spacing w:val="-20"/>
                <w:sz w:val="23"/>
                <w:szCs w:val="23"/>
              </w:rPr>
              <w:t xml:space="preserve">По административной процедуре 3.15 </w:t>
            </w:r>
            <w:r w:rsidRPr="000302E0">
              <w:rPr>
                <w:color w:val="202124"/>
                <w:spacing w:val="-20"/>
                <w:sz w:val="23"/>
                <w:szCs w:val="23"/>
              </w:rPr>
              <w:t>должностные лица отдела юридического по работе с обращениями граждан и юридических лиц самостоятельно запрашивают следующиее документыты и (или) информацию</w:t>
            </w:r>
            <w:r w:rsidRPr="000302E0">
              <w:rPr>
                <w:spacing w:val="-20"/>
                <w:sz w:val="23"/>
                <w:szCs w:val="23"/>
              </w:rPr>
              <w:t>:</w:t>
            </w:r>
          </w:p>
          <w:p w:rsidR="00B57E67" w:rsidRPr="000302E0" w:rsidRDefault="00B57E67" w:rsidP="00414B75">
            <w:pPr>
              <w:pStyle w:val="newncpi"/>
              <w:spacing w:line="220" w:lineRule="exact"/>
              <w:ind w:firstLine="284"/>
              <w:rPr>
                <w:spacing w:val="-20"/>
                <w:sz w:val="23"/>
                <w:szCs w:val="23"/>
                <w:lang w:eastAsia="en-US"/>
              </w:rPr>
            </w:pPr>
            <w:r w:rsidRPr="000302E0">
              <w:rPr>
                <w:spacing w:val="-20"/>
                <w:sz w:val="23"/>
                <w:szCs w:val="23"/>
                <w:lang w:eastAsia="en-US"/>
              </w:rPr>
              <w:t>справки о месте жительства и составе семьи или копии лицевого счета;</w:t>
            </w:r>
          </w:p>
          <w:p w:rsidR="00B57E67" w:rsidRPr="000302E0" w:rsidRDefault="00B57E67" w:rsidP="00414B75">
            <w:pPr>
              <w:pStyle w:val="newncpi"/>
              <w:spacing w:line="220" w:lineRule="exact"/>
              <w:ind w:firstLine="284"/>
              <w:rPr>
                <w:spacing w:val="-20"/>
                <w:sz w:val="23"/>
                <w:szCs w:val="23"/>
                <w:lang w:eastAsia="en-US"/>
              </w:rPr>
            </w:pPr>
            <w:r w:rsidRPr="000302E0">
              <w:rPr>
                <w:spacing w:val="-20"/>
                <w:sz w:val="23"/>
                <w:szCs w:val="23"/>
                <w:lang w:eastAsia="en-US"/>
              </w:rPr>
              <w:t>сведения об отсутствии факта выдачи удостоверения второму родителю по его месту жительства (месту пребывания);</w:t>
            </w:r>
          </w:p>
          <w:p w:rsidR="00B57E67" w:rsidRPr="000302E0" w:rsidRDefault="00B57E67" w:rsidP="00414B75">
            <w:pPr>
              <w:pStyle w:val="newncpi"/>
              <w:spacing w:line="220" w:lineRule="exact"/>
              <w:ind w:firstLine="284"/>
              <w:rPr>
                <w:spacing w:val="-20"/>
                <w:sz w:val="23"/>
                <w:szCs w:val="23"/>
                <w:lang w:eastAsia="en-US"/>
              </w:rPr>
            </w:pPr>
            <w:r w:rsidRPr="000302E0">
              <w:rPr>
                <w:spacing w:val="-20"/>
                <w:sz w:val="23"/>
                <w:szCs w:val="23"/>
                <w:lang w:eastAsia="en-US"/>
              </w:rPr>
              <w:t>копия решения суда об усыновлении (удочерении) ребенка, копия решения суда о том, с кем из родителей проживают дети после расторжения брака, Соглашение о детях, другие документы (при необходимости).</w:t>
            </w:r>
          </w:p>
          <w:p w:rsidR="00B57E67" w:rsidRPr="000302E0" w:rsidRDefault="00B57E67" w:rsidP="00414B75">
            <w:pPr>
              <w:pStyle w:val="HTML"/>
              <w:shd w:val="clear" w:color="auto" w:fill="F8F9FA"/>
              <w:spacing w:line="220" w:lineRule="exact"/>
              <w:ind w:firstLine="284"/>
              <w:jc w:val="both"/>
              <w:rPr>
                <w:rFonts w:ascii="Times New Roman" w:hAnsi="Times New Roman" w:cs="Times New Roman"/>
                <w:i/>
                <w:spacing w:val="-20"/>
                <w:sz w:val="23"/>
                <w:szCs w:val="23"/>
              </w:rPr>
            </w:pPr>
            <w:r w:rsidRPr="000302E0">
              <w:rPr>
                <w:rFonts w:ascii="Times New Roman" w:hAnsi="Times New Roman" w:cs="Times New Roman"/>
                <w:i/>
                <w:spacing w:val="-20"/>
                <w:sz w:val="23"/>
                <w:szCs w:val="23"/>
              </w:rPr>
              <w:t>Должностное лицо, ответственное за осуществление административной процедуры</w:t>
            </w:r>
            <w:r w:rsidRPr="000302E0">
              <w:rPr>
                <w:rFonts w:ascii="Times New Roman" w:hAnsi="Times New Roman" w:cs="Times New Roman"/>
                <w:b/>
                <w:i/>
                <w:spacing w:val="-20"/>
                <w:sz w:val="23"/>
                <w:szCs w:val="23"/>
              </w:rPr>
              <w:t xml:space="preserve"> </w:t>
            </w:r>
            <w:r w:rsidR="004E3998">
              <w:rPr>
                <w:rFonts w:ascii="Times New Roman" w:hAnsi="Times New Roman" w:cs="Times New Roman"/>
                <w:i/>
                <w:spacing w:val="-20"/>
                <w:sz w:val="23"/>
                <w:szCs w:val="23"/>
              </w:rPr>
              <w:t xml:space="preserve">3.15  </w:t>
            </w:r>
            <w:r w:rsidRPr="000302E0">
              <w:rPr>
                <w:rFonts w:ascii="Times New Roman" w:hAnsi="Times New Roman" w:cs="Times New Roman"/>
                <w:i/>
                <w:spacing w:val="-20"/>
                <w:sz w:val="23"/>
                <w:szCs w:val="23"/>
              </w:rPr>
              <w:t xml:space="preserve">– </w:t>
            </w:r>
            <w:r w:rsidR="004E3998" w:rsidRPr="004E3998">
              <w:rPr>
                <w:rFonts w:ascii="Times New Roman" w:hAnsi="Times New Roman" w:cs="Times New Roman"/>
                <w:i/>
                <w:spacing w:val="-20"/>
                <w:sz w:val="23"/>
                <w:szCs w:val="23"/>
              </w:rPr>
              <w:t>главный специалисты отдела  занятости населения и социально-трудовых отношений                      Юревич О.П. (кабинет № 26, тел. 4 21 43), в его отсутствие –</w:t>
            </w:r>
            <w:r w:rsidR="004D6E90" w:rsidRPr="000302E0">
              <w:rPr>
                <w:i/>
                <w:spacing w:val="-20"/>
                <w:sz w:val="23"/>
                <w:szCs w:val="23"/>
              </w:rPr>
              <w:t xml:space="preserve"> </w:t>
            </w:r>
            <w:r w:rsidR="00414B75">
              <w:rPr>
                <w:rFonts w:ascii="Times New Roman" w:hAnsi="Times New Roman" w:cs="Times New Roman"/>
                <w:i/>
                <w:spacing w:val="-20"/>
                <w:sz w:val="23"/>
                <w:szCs w:val="23"/>
              </w:rPr>
              <w:t xml:space="preserve">главный  специалист  отдела </w:t>
            </w:r>
            <w:r w:rsidR="004D6E90" w:rsidRPr="004D6E90">
              <w:rPr>
                <w:rFonts w:ascii="Times New Roman" w:hAnsi="Times New Roman" w:cs="Times New Roman"/>
                <w:i/>
                <w:spacing w:val="-20"/>
                <w:sz w:val="23"/>
                <w:szCs w:val="23"/>
              </w:rPr>
              <w:t>занятости населения и социально-трудовых отношений</w:t>
            </w:r>
            <w:r w:rsidR="004D6E90" w:rsidRPr="004D6E90">
              <w:rPr>
                <w:rFonts w:ascii="Times New Roman" w:hAnsi="Times New Roman" w:cs="Times New Roman"/>
                <w:bCs/>
                <w:i/>
                <w:spacing w:val="-20"/>
                <w:sz w:val="23"/>
                <w:szCs w:val="23"/>
              </w:rPr>
              <w:t xml:space="preserve"> </w:t>
            </w:r>
            <w:r w:rsidR="004D6E90" w:rsidRPr="004D6E90">
              <w:rPr>
                <w:rFonts w:ascii="Times New Roman" w:hAnsi="Times New Roman" w:cs="Times New Roman"/>
                <w:i/>
                <w:spacing w:val="-20"/>
                <w:sz w:val="23"/>
                <w:szCs w:val="23"/>
              </w:rPr>
              <w:t>Цуканова Ж.В. (кабинет № 40,</w:t>
            </w:r>
            <w:r w:rsidR="004D6E90" w:rsidRPr="004D6E90">
              <w:rPr>
                <w:rFonts w:ascii="Times New Roman" w:hAnsi="Times New Roman" w:cs="Times New Roman"/>
                <w:i/>
                <w:spacing w:val="-20"/>
                <w:sz w:val="23"/>
                <w:szCs w:val="23"/>
              </w:rPr>
              <w:br/>
              <w:t>тел. 5</w:t>
            </w:r>
            <w:r w:rsidR="004D6E90">
              <w:rPr>
                <w:rFonts w:ascii="Times New Roman" w:hAnsi="Times New Roman" w:cs="Times New Roman"/>
                <w:i/>
                <w:spacing w:val="-20"/>
                <w:sz w:val="23"/>
                <w:szCs w:val="23"/>
              </w:rPr>
              <w:t xml:space="preserve"> </w:t>
            </w:r>
            <w:r w:rsidR="004D6E90" w:rsidRPr="004D6E90">
              <w:rPr>
                <w:rFonts w:ascii="Times New Roman" w:hAnsi="Times New Roman" w:cs="Times New Roman"/>
                <w:i/>
                <w:spacing w:val="-20"/>
                <w:sz w:val="23"/>
                <w:szCs w:val="23"/>
              </w:rPr>
              <w:t>52</w:t>
            </w:r>
            <w:r w:rsidR="004D6E90">
              <w:rPr>
                <w:rFonts w:ascii="Times New Roman" w:hAnsi="Times New Roman" w:cs="Times New Roman"/>
                <w:i/>
                <w:spacing w:val="-20"/>
                <w:sz w:val="23"/>
                <w:szCs w:val="23"/>
              </w:rPr>
              <w:t xml:space="preserve"> </w:t>
            </w:r>
            <w:r w:rsidR="004D6E90" w:rsidRPr="004D6E90">
              <w:rPr>
                <w:rFonts w:ascii="Times New Roman" w:hAnsi="Times New Roman" w:cs="Times New Roman"/>
                <w:i/>
                <w:spacing w:val="-20"/>
                <w:sz w:val="23"/>
                <w:szCs w:val="23"/>
              </w:rPr>
              <w:t>47).</w:t>
            </w:r>
          </w:p>
        </w:tc>
      </w:tr>
      <w:tr w:rsidR="00B57E67" w:rsidRPr="008A49EB" w:rsidTr="008E258E">
        <w:trPr>
          <w:gridAfter w:val="2"/>
          <w:wAfter w:w="59" w:type="dxa"/>
          <w:trHeight w:val="373"/>
        </w:trPr>
        <w:tc>
          <w:tcPr>
            <w:tcW w:w="1416" w:type="dxa"/>
            <w:gridSpan w:val="2"/>
            <w:tcBorders>
              <w:top w:val="single" w:sz="4" w:space="0" w:color="auto"/>
              <w:left w:val="single" w:sz="4" w:space="0" w:color="auto"/>
              <w:right w:val="single" w:sz="4" w:space="0" w:color="auto"/>
            </w:tcBorders>
            <w:shd w:val="clear" w:color="auto" w:fill="auto"/>
            <w:hideMark/>
          </w:tcPr>
          <w:p w:rsidR="00B57E67" w:rsidRPr="000302E0" w:rsidRDefault="00B57E67" w:rsidP="00777CA5">
            <w:pPr>
              <w:pStyle w:val="table100"/>
              <w:widowControl w:val="0"/>
              <w:spacing w:after="0" w:afterAutospacing="0" w:line="220" w:lineRule="exact"/>
              <w:jc w:val="both"/>
              <w:rPr>
                <w:b/>
                <w:bCs/>
                <w:spacing w:val="-20"/>
                <w:sz w:val="23"/>
                <w:szCs w:val="23"/>
              </w:rPr>
            </w:pPr>
            <w:r w:rsidRPr="000302E0">
              <w:rPr>
                <w:b/>
                <w:bCs/>
                <w:spacing w:val="-20"/>
                <w:sz w:val="23"/>
                <w:szCs w:val="23"/>
              </w:rPr>
              <w:t>3.17.</w:t>
            </w:r>
          </w:p>
        </w:tc>
        <w:tc>
          <w:tcPr>
            <w:tcW w:w="2837" w:type="dxa"/>
            <w:gridSpan w:val="2"/>
            <w:tcBorders>
              <w:top w:val="single" w:sz="4" w:space="0" w:color="auto"/>
              <w:left w:val="single" w:sz="4" w:space="0" w:color="auto"/>
              <w:right w:val="single" w:sz="4" w:space="0" w:color="auto"/>
            </w:tcBorders>
            <w:shd w:val="clear" w:color="auto" w:fill="auto"/>
            <w:hideMark/>
          </w:tcPr>
          <w:p w:rsidR="00B57E67" w:rsidRPr="000302E0" w:rsidRDefault="00C957F8" w:rsidP="00777CA5">
            <w:pPr>
              <w:pStyle w:val="table100"/>
              <w:widowControl w:val="0"/>
              <w:spacing w:after="0" w:afterAutospacing="0" w:line="220" w:lineRule="exact"/>
              <w:ind w:left="38" w:right="99"/>
              <w:jc w:val="both"/>
              <w:rPr>
                <w:spacing w:val="-20"/>
                <w:sz w:val="23"/>
                <w:szCs w:val="23"/>
              </w:rPr>
            </w:pPr>
            <w:r w:rsidRPr="000302E0">
              <w:rPr>
                <w:spacing w:val="-20"/>
                <w:sz w:val="23"/>
                <w:szCs w:val="23"/>
              </w:rPr>
              <w:t>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w:t>
            </w:r>
            <w:r w:rsidRPr="000302E0">
              <w:rPr>
                <w:spacing w:val="-20"/>
                <w:sz w:val="23"/>
                <w:szCs w:val="23"/>
              </w:rPr>
              <w:lastRenderedPageBreak/>
              <w:t>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2504" w:type="dxa"/>
            <w:gridSpan w:val="2"/>
            <w:tcBorders>
              <w:top w:val="single" w:sz="4" w:space="0" w:color="auto"/>
              <w:left w:val="single" w:sz="4" w:space="0" w:color="auto"/>
              <w:right w:val="single" w:sz="4" w:space="0" w:color="auto"/>
            </w:tcBorders>
            <w:shd w:val="clear" w:color="auto" w:fill="auto"/>
            <w:hideMark/>
          </w:tcPr>
          <w:p w:rsidR="00B57E67" w:rsidRPr="000302E0" w:rsidRDefault="00B57E67" w:rsidP="00414B75">
            <w:pPr>
              <w:pStyle w:val="titleu"/>
              <w:widowControl w:val="0"/>
              <w:spacing w:before="0" w:after="0" w:line="220" w:lineRule="exact"/>
              <w:jc w:val="center"/>
              <w:rPr>
                <w:b w:val="0"/>
                <w:spacing w:val="-20"/>
                <w:sz w:val="23"/>
                <w:szCs w:val="23"/>
              </w:rPr>
            </w:pPr>
            <w:r w:rsidRPr="000302E0">
              <w:rPr>
                <w:b w:val="0"/>
                <w:spacing w:val="-20"/>
                <w:sz w:val="23"/>
                <w:szCs w:val="23"/>
              </w:rPr>
              <w:lastRenderedPageBreak/>
              <w:t>Инспектор отдела</w:t>
            </w:r>
          </w:p>
          <w:p w:rsidR="00B57E67" w:rsidRPr="000302E0" w:rsidRDefault="00B57E67"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B57E67" w:rsidRPr="000302E0" w:rsidRDefault="00B57E67"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 xml:space="preserve">тел. 41105, </w:t>
            </w:r>
            <w:r w:rsidRPr="000302E0">
              <w:rPr>
                <w:b w:val="0"/>
                <w:spacing w:val="-20"/>
                <w:sz w:val="23"/>
                <w:szCs w:val="23"/>
              </w:rPr>
              <w:b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 xml:space="preserve">Васильченко Т.В. </w:t>
            </w:r>
            <w:r w:rsidRPr="000302E0">
              <w:rPr>
                <w:b w:val="0"/>
                <w:spacing w:val="-20"/>
                <w:sz w:val="23"/>
                <w:szCs w:val="23"/>
              </w:rPr>
              <w:br/>
              <w:t>тел. 21543</w:t>
            </w:r>
          </w:p>
        </w:tc>
        <w:tc>
          <w:tcPr>
            <w:tcW w:w="4255" w:type="dxa"/>
            <w:gridSpan w:val="3"/>
            <w:tcBorders>
              <w:top w:val="single" w:sz="4" w:space="0" w:color="auto"/>
              <w:left w:val="single" w:sz="4" w:space="0" w:color="auto"/>
              <w:right w:val="single" w:sz="4" w:space="0" w:color="auto"/>
            </w:tcBorders>
            <w:shd w:val="clear" w:color="auto" w:fill="auto"/>
            <w:hideMark/>
          </w:tcPr>
          <w:p w:rsidR="00B57E67" w:rsidRPr="000302E0" w:rsidRDefault="00C957F8" w:rsidP="00777CA5">
            <w:pPr>
              <w:pStyle w:val="table100"/>
              <w:spacing w:after="0" w:afterAutospacing="0" w:line="220" w:lineRule="exact"/>
              <w:ind w:right="97"/>
              <w:jc w:val="both"/>
              <w:rPr>
                <w:rFonts w:eastAsia="Times New Roman"/>
                <w:spacing w:val="-20"/>
                <w:sz w:val="23"/>
                <w:szCs w:val="23"/>
              </w:rPr>
            </w:pPr>
            <w:r w:rsidRPr="000302E0">
              <w:rPr>
                <w:spacing w:val="-20"/>
                <w:sz w:val="23"/>
                <w:szCs w:val="23"/>
              </w:rPr>
              <w:t>паспорт или иной документ, удостоверяющий личность</w:t>
            </w:r>
            <w:r w:rsidRPr="000302E0">
              <w:rPr>
                <w:spacing w:val="-20"/>
                <w:sz w:val="23"/>
                <w:szCs w:val="23"/>
              </w:rPr>
              <w:br/>
            </w:r>
            <w:r w:rsidRPr="000302E0">
              <w:rPr>
                <w:spacing w:val="-20"/>
                <w:sz w:val="23"/>
                <w:szCs w:val="23"/>
              </w:rPr>
              <w:br/>
              <w:t>одна фотография заявителя размером 30</w:t>
            </w:r>
            <w:r w:rsidR="00551DE7" w:rsidRPr="000302E0">
              <w:rPr>
                <w:spacing w:val="-20"/>
                <w:sz w:val="23"/>
                <w:szCs w:val="23"/>
              </w:rPr>
              <w:t xml:space="preserve"> </w:t>
            </w:r>
            <w:r w:rsidRPr="000302E0">
              <w:rPr>
                <w:spacing w:val="-20"/>
                <w:sz w:val="23"/>
                <w:szCs w:val="23"/>
              </w:rPr>
              <w:t>х</w:t>
            </w:r>
            <w:r w:rsidR="00551DE7" w:rsidRPr="000302E0">
              <w:rPr>
                <w:spacing w:val="-20"/>
                <w:sz w:val="23"/>
                <w:szCs w:val="23"/>
              </w:rPr>
              <w:t xml:space="preserve"> </w:t>
            </w:r>
            <w:r w:rsidRPr="000302E0">
              <w:rPr>
                <w:spacing w:val="-20"/>
                <w:sz w:val="23"/>
                <w:szCs w:val="23"/>
              </w:rPr>
              <w:t>40</w:t>
            </w:r>
            <w:r w:rsidR="00551DE7" w:rsidRPr="000302E0">
              <w:rPr>
                <w:spacing w:val="-20"/>
                <w:sz w:val="23"/>
                <w:szCs w:val="23"/>
              </w:rPr>
              <w:t xml:space="preserve"> </w:t>
            </w:r>
            <w:r w:rsidRPr="000302E0">
              <w:rPr>
                <w:spacing w:val="-20"/>
                <w:sz w:val="23"/>
                <w:szCs w:val="23"/>
              </w:rPr>
              <w:t>мм</w:t>
            </w:r>
          </w:p>
        </w:tc>
        <w:tc>
          <w:tcPr>
            <w:tcW w:w="1540" w:type="dxa"/>
            <w:gridSpan w:val="5"/>
            <w:tcBorders>
              <w:top w:val="single" w:sz="4" w:space="0" w:color="auto"/>
              <w:left w:val="single" w:sz="4" w:space="0" w:color="auto"/>
              <w:right w:val="single" w:sz="4" w:space="0" w:color="auto"/>
            </w:tcBorders>
            <w:shd w:val="clear" w:color="auto" w:fill="auto"/>
          </w:tcPr>
          <w:p w:rsidR="00B57E67" w:rsidRPr="000302E0" w:rsidRDefault="00B57E67"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right w:val="single" w:sz="4" w:space="0" w:color="auto"/>
            </w:tcBorders>
            <w:shd w:val="clear" w:color="auto" w:fill="auto"/>
          </w:tcPr>
          <w:p w:rsidR="00B57E67" w:rsidRPr="000302E0" w:rsidRDefault="00B57E67" w:rsidP="00777CA5">
            <w:pPr>
              <w:pStyle w:val="table100"/>
              <w:spacing w:after="0" w:afterAutospacing="0" w:line="220" w:lineRule="exact"/>
              <w:jc w:val="center"/>
              <w:rPr>
                <w:rFonts w:eastAsia="Times New Roman"/>
                <w:spacing w:val="-20"/>
                <w:sz w:val="23"/>
                <w:szCs w:val="23"/>
              </w:rPr>
            </w:pPr>
            <w:r w:rsidRPr="000302E0">
              <w:rPr>
                <w:spacing w:val="-20"/>
                <w:sz w:val="23"/>
                <w:szCs w:val="23"/>
              </w:rPr>
              <w:t>10 дней со дня обращения</w:t>
            </w:r>
          </w:p>
        </w:tc>
        <w:tc>
          <w:tcPr>
            <w:tcW w:w="2138" w:type="dxa"/>
            <w:gridSpan w:val="3"/>
            <w:tcBorders>
              <w:top w:val="single" w:sz="4" w:space="0" w:color="auto"/>
              <w:left w:val="single" w:sz="4" w:space="0" w:color="auto"/>
              <w:right w:val="single" w:sz="4" w:space="0" w:color="auto"/>
            </w:tcBorders>
            <w:shd w:val="clear" w:color="auto" w:fill="auto"/>
          </w:tcPr>
          <w:p w:rsidR="00B57E67" w:rsidRPr="000302E0" w:rsidRDefault="00B57E67"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бессрочно</w:t>
            </w:r>
          </w:p>
        </w:tc>
      </w:tr>
      <w:tr w:rsidR="00B57E67" w:rsidRPr="00C918A5" w:rsidTr="008E258E">
        <w:trPr>
          <w:gridAfter w:val="2"/>
          <w:wAfter w:w="59" w:type="dxa"/>
          <w:trHeight w:val="586"/>
        </w:trPr>
        <w:tc>
          <w:tcPr>
            <w:tcW w:w="16107" w:type="dxa"/>
            <w:gridSpan w:val="21"/>
            <w:tcBorders>
              <w:left w:val="single" w:sz="4" w:space="0" w:color="auto"/>
              <w:bottom w:val="single" w:sz="4" w:space="0" w:color="auto"/>
              <w:right w:val="single" w:sz="4" w:space="0" w:color="auto"/>
            </w:tcBorders>
            <w:hideMark/>
          </w:tcPr>
          <w:p w:rsidR="00B57E67" w:rsidRPr="000302E0" w:rsidRDefault="00B57E67" w:rsidP="00414B75">
            <w:pPr>
              <w:pStyle w:val="table100"/>
              <w:spacing w:after="0" w:afterAutospacing="0" w:line="220" w:lineRule="exact"/>
              <w:ind w:firstLine="284"/>
              <w:jc w:val="both"/>
              <w:rPr>
                <w:spacing w:val="-20"/>
                <w:sz w:val="23"/>
                <w:szCs w:val="23"/>
              </w:rPr>
            </w:pPr>
            <w:r w:rsidRPr="000302E0">
              <w:rPr>
                <w:i/>
                <w:spacing w:val="-20"/>
                <w:sz w:val="23"/>
                <w:szCs w:val="23"/>
              </w:rPr>
              <w:t xml:space="preserve">Должностное лицо, ответственное за осуществление административной процедуры 3.17, – </w:t>
            </w:r>
            <w:r w:rsidR="00425A0B" w:rsidRPr="0029508C">
              <w:rPr>
                <w:i/>
                <w:spacing w:val="-20"/>
                <w:sz w:val="23"/>
                <w:szCs w:val="23"/>
              </w:rPr>
              <w:t>главные специалисты отдела пенсий и социальной поддержки                                                                                                                                                                                                                                                                                                                                                                                                                                                                                                                                                                                                                                                                                                                                                                                                                                                                                                                                                                                                                                                                                                                                                                                                                                                                                                                                                                                                                                                                                                                                                                                                                                                                                                                                                                                                                                                                                                                                                        населения Мартинович И.В. (кабинет № 23, тел. 4 23 43), Цынян С.А. (кабинет № 24, тел. 4 26 56)</w:t>
            </w:r>
            <w:r w:rsidR="00425A0B">
              <w:rPr>
                <w:i/>
                <w:spacing w:val="-20"/>
                <w:sz w:val="23"/>
                <w:szCs w:val="23"/>
              </w:rPr>
              <w:t>,</w:t>
            </w:r>
            <w:r w:rsidR="00425A0B" w:rsidRPr="0029508C">
              <w:rPr>
                <w:i/>
                <w:spacing w:val="-20"/>
                <w:sz w:val="23"/>
                <w:szCs w:val="23"/>
              </w:rPr>
              <w:t xml:space="preserve"> Северина Е.И. (кабинет № 24, тел. 4 26 56)</w:t>
            </w:r>
            <w:r w:rsidR="00425A0B">
              <w:rPr>
                <w:i/>
                <w:spacing w:val="-20"/>
                <w:sz w:val="23"/>
                <w:szCs w:val="23"/>
              </w:rPr>
              <w:t>.</w:t>
            </w:r>
          </w:p>
        </w:tc>
      </w:tr>
      <w:tr w:rsidR="00B57E67" w:rsidRPr="000611EB" w:rsidTr="008E258E">
        <w:trPr>
          <w:gridAfter w:val="2"/>
          <w:wAfter w:w="59" w:type="dxa"/>
          <w:trHeight w:val="327"/>
        </w:trPr>
        <w:tc>
          <w:tcPr>
            <w:tcW w:w="1416" w:type="dxa"/>
            <w:gridSpan w:val="2"/>
            <w:tcBorders>
              <w:top w:val="single" w:sz="4" w:space="0" w:color="auto"/>
              <w:left w:val="single" w:sz="4" w:space="0" w:color="auto"/>
              <w:bottom w:val="nil"/>
              <w:right w:val="single" w:sz="4" w:space="0" w:color="auto"/>
            </w:tcBorders>
            <w:shd w:val="clear" w:color="auto" w:fill="auto"/>
            <w:hideMark/>
          </w:tcPr>
          <w:p w:rsidR="00B57E67" w:rsidRPr="000302E0" w:rsidRDefault="00B57E67" w:rsidP="00777CA5">
            <w:pPr>
              <w:pStyle w:val="table100"/>
              <w:widowControl w:val="0"/>
              <w:spacing w:after="0" w:afterAutospacing="0" w:line="220" w:lineRule="exact"/>
              <w:jc w:val="both"/>
              <w:rPr>
                <w:b/>
                <w:bCs/>
                <w:spacing w:val="-20"/>
                <w:sz w:val="23"/>
                <w:szCs w:val="23"/>
              </w:rPr>
            </w:pPr>
            <w:r w:rsidRPr="000302E0">
              <w:rPr>
                <w:b/>
                <w:bCs/>
                <w:spacing w:val="-20"/>
                <w:sz w:val="23"/>
                <w:szCs w:val="23"/>
              </w:rPr>
              <w:t>3.18.</w:t>
            </w:r>
          </w:p>
        </w:tc>
        <w:tc>
          <w:tcPr>
            <w:tcW w:w="2837" w:type="dxa"/>
            <w:gridSpan w:val="2"/>
            <w:tcBorders>
              <w:top w:val="single" w:sz="4" w:space="0" w:color="auto"/>
              <w:left w:val="single" w:sz="4" w:space="0" w:color="auto"/>
              <w:bottom w:val="nil"/>
              <w:right w:val="single" w:sz="4" w:space="0" w:color="auto"/>
            </w:tcBorders>
            <w:shd w:val="clear" w:color="auto" w:fill="auto"/>
            <w:hideMark/>
          </w:tcPr>
          <w:p w:rsidR="00B57E67" w:rsidRPr="000302E0" w:rsidRDefault="00C957F8" w:rsidP="00777CA5">
            <w:pPr>
              <w:pStyle w:val="table100"/>
              <w:widowControl w:val="0"/>
              <w:spacing w:after="0" w:afterAutospacing="0" w:line="220" w:lineRule="exact"/>
              <w:ind w:left="38" w:right="99"/>
              <w:jc w:val="both"/>
              <w:rPr>
                <w:spacing w:val="-20"/>
                <w:sz w:val="23"/>
                <w:szCs w:val="23"/>
              </w:rPr>
            </w:pPr>
            <w:r w:rsidRPr="000302E0">
              <w:rPr>
                <w:spacing w:val="-20"/>
                <w:sz w:val="23"/>
                <w:szCs w:val="23"/>
              </w:rPr>
              <w:t>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2504" w:type="dxa"/>
            <w:gridSpan w:val="2"/>
            <w:tcBorders>
              <w:top w:val="single" w:sz="4" w:space="0" w:color="auto"/>
              <w:left w:val="single" w:sz="4" w:space="0" w:color="auto"/>
              <w:bottom w:val="nil"/>
              <w:right w:val="single" w:sz="4" w:space="0" w:color="auto"/>
            </w:tcBorders>
            <w:shd w:val="clear" w:color="auto" w:fill="auto"/>
          </w:tcPr>
          <w:p w:rsidR="00B57E67" w:rsidRPr="000302E0" w:rsidRDefault="00B57E67"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B57E67" w:rsidRPr="000302E0" w:rsidRDefault="00B57E67"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B57E67" w:rsidRPr="000302E0" w:rsidRDefault="00B57E67"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 xml:space="preserve">тел. 41105, </w:t>
            </w:r>
            <w:r w:rsidRPr="000302E0">
              <w:rPr>
                <w:b w:val="0"/>
                <w:spacing w:val="-20"/>
                <w:sz w:val="23"/>
                <w:szCs w:val="23"/>
              </w:rPr>
              <w:b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 xml:space="preserve">Васильченко Т.В. </w:t>
            </w:r>
            <w:r w:rsidRPr="000302E0">
              <w:rPr>
                <w:b w:val="0"/>
                <w:spacing w:val="-20"/>
                <w:sz w:val="23"/>
                <w:szCs w:val="23"/>
              </w:rPr>
              <w:br/>
              <w:t>тел. 21543</w:t>
            </w:r>
          </w:p>
        </w:tc>
        <w:tc>
          <w:tcPr>
            <w:tcW w:w="4255" w:type="dxa"/>
            <w:gridSpan w:val="3"/>
            <w:tcBorders>
              <w:top w:val="single" w:sz="4" w:space="0" w:color="auto"/>
              <w:left w:val="single" w:sz="4" w:space="0" w:color="auto"/>
              <w:bottom w:val="nil"/>
              <w:right w:val="single" w:sz="4" w:space="0" w:color="auto"/>
            </w:tcBorders>
            <w:shd w:val="clear" w:color="auto" w:fill="auto"/>
            <w:hideMark/>
          </w:tcPr>
          <w:p w:rsidR="00B57E67" w:rsidRPr="000302E0" w:rsidRDefault="00C957F8" w:rsidP="00777CA5">
            <w:pPr>
              <w:pStyle w:val="table100"/>
              <w:spacing w:after="0" w:afterAutospacing="0" w:line="220" w:lineRule="exact"/>
              <w:ind w:right="97" w:firstLine="14"/>
              <w:jc w:val="both"/>
              <w:rPr>
                <w:rFonts w:eastAsia="Times New Roman"/>
                <w:spacing w:val="-20"/>
                <w:sz w:val="23"/>
                <w:szCs w:val="23"/>
              </w:rPr>
            </w:pPr>
            <w:r w:rsidRPr="000302E0">
              <w:rPr>
                <w:spacing w:val="-20"/>
                <w:sz w:val="23"/>
                <w:szCs w:val="23"/>
              </w:rPr>
              <w:t>паспорт или иной документ, удостоверяющий личность</w:t>
            </w:r>
            <w:r w:rsidRPr="000302E0">
              <w:rPr>
                <w:spacing w:val="-20"/>
                <w:sz w:val="23"/>
                <w:szCs w:val="23"/>
              </w:rPr>
              <w:br/>
            </w:r>
            <w:r w:rsidRPr="000302E0">
              <w:rPr>
                <w:spacing w:val="-20"/>
                <w:sz w:val="23"/>
                <w:szCs w:val="23"/>
              </w:rPr>
              <w:br/>
              <w:t>одна фотография заявителя размером 30</w:t>
            </w:r>
            <w:r w:rsidR="00551DE7" w:rsidRPr="000302E0">
              <w:rPr>
                <w:spacing w:val="-20"/>
                <w:sz w:val="23"/>
                <w:szCs w:val="23"/>
              </w:rPr>
              <w:t xml:space="preserve"> </w:t>
            </w:r>
            <w:r w:rsidRPr="000302E0">
              <w:rPr>
                <w:spacing w:val="-20"/>
                <w:sz w:val="23"/>
                <w:szCs w:val="23"/>
              </w:rPr>
              <w:t>х</w:t>
            </w:r>
            <w:r w:rsidR="00551DE7" w:rsidRPr="000302E0">
              <w:rPr>
                <w:spacing w:val="-20"/>
                <w:sz w:val="23"/>
                <w:szCs w:val="23"/>
              </w:rPr>
              <w:t xml:space="preserve"> </w:t>
            </w:r>
            <w:r w:rsidRPr="000302E0">
              <w:rPr>
                <w:spacing w:val="-20"/>
                <w:sz w:val="23"/>
                <w:szCs w:val="23"/>
              </w:rPr>
              <w:t>40</w:t>
            </w:r>
            <w:r w:rsidR="00551DE7" w:rsidRPr="000302E0">
              <w:rPr>
                <w:spacing w:val="-20"/>
                <w:sz w:val="23"/>
                <w:szCs w:val="23"/>
              </w:rPr>
              <w:t xml:space="preserve"> </w:t>
            </w:r>
            <w:r w:rsidRPr="000302E0">
              <w:rPr>
                <w:spacing w:val="-20"/>
                <w:sz w:val="23"/>
                <w:szCs w:val="23"/>
              </w:rPr>
              <w:t>мм</w:t>
            </w:r>
          </w:p>
        </w:tc>
        <w:tc>
          <w:tcPr>
            <w:tcW w:w="1540" w:type="dxa"/>
            <w:gridSpan w:val="5"/>
            <w:tcBorders>
              <w:top w:val="single" w:sz="4" w:space="0" w:color="auto"/>
              <w:left w:val="single" w:sz="4" w:space="0" w:color="auto"/>
              <w:bottom w:val="nil"/>
              <w:right w:val="single" w:sz="4" w:space="0" w:color="auto"/>
            </w:tcBorders>
            <w:shd w:val="clear" w:color="auto" w:fill="auto"/>
          </w:tcPr>
          <w:p w:rsidR="00B57E67" w:rsidRPr="000302E0" w:rsidRDefault="00B57E67"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bottom w:val="nil"/>
              <w:right w:val="single" w:sz="4" w:space="0" w:color="auto"/>
            </w:tcBorders>
            <w:shd w:val="clear" w:color="auto" w:fill="auto"/>
          </w:tcPr>
          <w:p w:rsidR="00B57E67" w:rsidRPr="000302E0" w:rsidRDefault="00B57E67" w:rsidP="00777CA5">
            <w:pPr>
              <w:pStyle w:val="table100"/>
              <w:spacing w:after="0" w:afterAutospacing="0" w:line="220" w:lineRule="exact"/>
              <w:jc w:val="center"/>
              <w:rPr>
                <w:rFonts w:eastAsia="Times New Roman"/>
                <w:spacing w:val="-20"/>
                <w:sz w:val="23"/>
                <w:szCs w:val="23"/>
              </w:rPr>
            </w:pPr>
            <w:r w:rsidRPr="000302E0">
              <w:rPr>
                <w:spacing w:val="-20"/>
                <w:sz w:val="23"/>
                <w:szCs w:val="23"/>
              </w:rPr>
              <w:t>10 дней со дня обращения</w:t>
            </w:r>
          </w:p>
        </w:tc>
        <w:tc>
          <w:tcPr>
            <w:tcW w:w="2138" w:type="dxa"/>
            <w:gridSpan w:val="3"/>
            <w:tcBorders>
              <w:top w:val="single" w:sz="4" w:space="0" w:color="auto"/>
              <w:left w:val="single" w:sz="4" w:space="0" w:color="auto"/>
              <w:bottom w:val="nil"/>
              <w:right w:val="single" w:sz="4" w:space="0" w:color="auto"/>
            </w:tcBorders>
            <w:shd w:val="clear" w:color="auto" w:fill="auto"/>
          </w:tcPr>
          <w:p w:rsidR="00B57E67" w:rsidRPr="000302E0" w:rsidRDefault="00B57E67"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бессрочно</w:t>
            </w:r>
          </w:p>
        </w:tc>
      </w:tr>
      <w:tr w:rsidR="00B57E67" w:rsidRPr="000611EB" w:rsidTr="008E258E">
        <w:trPr>
          <w:gridAfter w:val="2"/>
          <w:wAfter w:w="59" w:type="dxa"/>
          <w:trHeight w:val="525"/>
        </w:trPr>
        <w:tc>
          <w:tcPr>
            <w:tcW w:w="16107" w:type="dxa"/>
            <w:gridSpan w:val="21"/>
            <w:tcBorders>
              <w:top w:val="nil"/>
              <w:left w:val="single" w:sz="4" w:space="0" w:color="auto"/>
              <w:bottom w:val="single" w:sz="4" w:space="0" w:color="auto"/>
              <w:right w:val="single" w:sz="4" w:space="0" w:color="auto"/>
            </w:tcBorders>
            <w:hideMark/>
          </w:tcPr>
          <w:p w:rsidR="00B57E67" w:rsidRPr="000302E0" w:rsidRDefault="00B57E67" w:rsidP="00414B75">
            <w:pPr>
              <w:pStyle w:val="HTML"/>
              <w:shd w:val="clear" w:color="auto" w:fill="F8F9FA"/>
              <w:spacing w:line="220" w:lineRule="exact"/>
              <w:ind w:firstLine="284"/>
              <w:jc w:val="both"/>
              <w:rPr>
                <w:rFonts w:ascii="Times New Roman" w:eastAsia="Calibri" w:hAnsi="Times New Roman" w:cs="Times New Roman"/>
                <w:spacing w:val="-20"/>
                <w:sz w:val="23"/>
                <w:szCs w:val="23"/>
                <w:lang w:eastAsia="en-US"/>
              </w:rPr>
            </w:pPr>
            <w:r w:rsidRPr="000302E0">
              <w:rPr>
                <w:rFonts w:ascii="Times New Roman" w:hAnsi="Times New Roman" w:cs="Times New Roman"/>
                <w:i/>
                <w:spacing w:val="-20"/>
                <w:sz w:val="23"/>
                <w:szCs w:val="23"/>
              </w:rPr>
              <w:t xml:space="preserve">Должностное лицо, ответственное за осуществление административной процедуры 3.18, – </w:t>
            </w:r>
            <w:r w:rsidR="00425A0B" w:rsidRPr="0029508C">
              <w:rPr>
                <w:rFonts w:ascii="Times New Roman" w:hAnsi="Times New Roman" w:cs="Times New Roman"/>
                <w:i/>
                <w:spacing w:val="-20"/>
                <w:sz w:val="23"/>
                <w:szCs w:val="23"/>
              </w:rPr>
              <w:t>главные специалисты отдела пенсий и социальной поддержки                                                                                                                                                                                                                                                                                                                                                                                                                                                                                                                                                                                                                                                                                                                                                                                                                                                                                                                                                                                                                                                                                                                                                                                                                                                                                                                                                                                                                                                                                                                                                                                                                                                                                                                                                                                                                                                                                                                                                        населения Мартинович И.В. (кабинет № 23, тел. 4 23 43), Цынян С.А. (кабинет № 24, тел. 4 26 56)</w:t>
            </w:r>
            <w:r w:rsidR="00425A0B">
              <w:rPr>
                <w:rFonts w:ascii="Times New Roman" w:hAnsi="Times New Roman" w:cs="Times New Roman"/>
                <w:i/>
                <w:spacing w:val="-20"/>
                <w:sz w:val="23"/>
                <w:szCs w:val="23"/>
              </w:rPr>
              <w:t>,</w:t>
            </w:r>
            <w:r w:rsidR="00425A0B" w:rsidRPr="0029508C">
              <w:rPr>
                <w:rFonts w:ascii="Times New Roman" w:hAnsi="Times New Roman" w:cs="Times New Roman"/>
                <w:i/>
                <w:spacing w:val="-20"/>
                <w:sz w:val="23"/>
                <w:szCs w:val="23"/>
              </w:rPr>
              <w:t xml:space="preserve"> Северина Е.И. (кабинет № 24, тел. 4 26 56)</w:t>
            </w:r>
            <w:r w:rsidR="00425A0B">
              <w:rPr>
                <w:rFonts w:ascii="Times New Roman" w:hAnsi="Times New Roman" w:cs="Times New Roman"/>
                <w:i/>
                <w:spacing w:val="-20"/>
                <w:sz w:val="23"/>
                <w:szCs w:val="23"/>
              </w:rPr>
              <w:t>.</w:t>
            </w:r>
          </w:p>
        </w:tc>
      </w:tr>
      <w:tr w:rsidR="00B57E67" w:rsidRPr="000611EB" w:rsidTr="008E258E">
        <w:trPr>
          <w:gridAfter w:val="2"/>
          <w:wAfter w:w="59" w:type="dxa"/>
          <w:trHeight w:val="1395"/>
        </w:trPr>
        <w:tc>
          <w:tcPr>
            <w:tcW w:w="1416" w:type="dxa"/>
            <w:gridSpan w:val="2"/>
            <w:tcBorders>
              <w:top w:val="single" w:sz="4" w:space="0" w:color="auto"/>
              <w:left w:val="single" w:sz="4" w:space="0" w:color="auto"/>
              <w:bottom w:val="dashed" w:sz="4" w:space="0" w:color="auto"/>
              <w:right w:val="single" w:sz="4" w:space="0" w:color="auto"/>
            </w:tcBorders>
            <w:shd w:val="clear" w:color="auto" w:fill="auto"/>
            <w:hideMark/>
          </w:tcPr>
          <w:p w:rsidR="00B57E67" w:rsidRPr="000302E0" w:rsidRDefault="00B57E67" w:rsidP="00777CA5">
            <w:pPr>
              <w:pStyle w:val="table100"/>
              <w:widowControl w:val="0"/>
              <w:spacing w:after="0" w:afterAutospacing="0" w:line="220" w:lineRule="exact"/>
              <w:jc w:val="both"/>
              <w:rPr>
                <w:b/>
                <w:bCs/>
                <w:spacing w:val="-20"/>
                <w:sz w:val="23"/>
                <w:szCs w:val="23"/>
              </w:rPr>
            </w:pPr>
            <w:r w:rsidRPr="000302E0">
              <w:rPr>
                <w:b/>
                <w:bCs/>
                <w:spacing w:val="-20"/>
                <w:sz w:val="23"/>
                <w:szCs w:val="23"/>
              </w:rPr>
              <w:t>3.20.</w:t>
            </w:r>
          </w:p>
          <w:p w:rsidR="00B57E67" w:rsidRPr="000302E0" w:rsidRDefault="00B57E67" w:rsidP="00777CA5">
            <w:pPr>
              <w:pStyle w:val="table100"/>
              <w:widowControl w:val="0"/>
              <w:spacing w:after="0" w:afterAutospacing="0" w:line="220" w:lineRule="exact"/>
              <w:jc w:val="both"/>
              <w:rPr>
                <w:b/>
                <w:bCs/>
                <w:spacing w:val="-20"/>
                <w:sz w:val="23"/>
                <w:szCs w:val="23"/>
              </w:rPr>
            </w:pPr>
          </w:p>
        </w:tc>
        <w:tc>
          <w:tcPr>
            <w:tcW w:w="2837" w:type="dxa"/>
            <w:gridSpan w:val="2"/>
            <w:tcBorders>
              <w:top w:val="single" w:sz="4" w:space="0" w:color="auto"/>
              <w:left w:val="single" w:sz="4" w:space="0" w:color="auto"/>
              <w:bottom w:val="dashed" w:sz="4" w:space="0" w:color="auto"/>
              <w:right w:val="single" w:sz="4" w:space="0" w:color="auto"/>
            </w:tcBorders>
            <w:shd w:val="clear" w:color="auto" w:fill="auto"/>
            <w:hideMark/>
          </w:tcPr>
          <w:p w:rsidR="00B57E67" w:rsidRPr="000302E0" w:rsidRDefault="00C957F8" w:rsidP="00777CA5">
            <w:pPr>
              <w:spacing w:line="220" w:lineRule="exact"/>
              <w:jc w:val="both"/>
              <w:rPr>
                <w:spacing w:val="-20"/>
                <w:sz w:val="23"/>
                <w:szCs w:val="23"/>
              </w:rPr>
            </w:pPr>
            <w:r w:rsidRPr="000302E0">
              <w:rPr>
                <w:spacing w:val="-20"/>
                <w:sz w:val="23"/>
                <w:szCs w:val="23"/>
              </w:rPr>
              <w:t>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p>
        </w:tc>
        <w:tc>
          <w:tcPr>
            <w:tcW w:w="2504" w:type="dxa"/>
            <w:gridSpan w:val="2"/>
            <w:tcBorders>
              <w:top w:val="single" w:sz="4" w:space="0" w:color="auto"/>
              <w:left w:val="single" w:sz="4" w:space="0" w:color="auto"/>
              <w:bottom w:val="dashed" w:sz="4" w:space="0" w:color="auto"/>
              <w:right w:val="single" w:sz="4" w:space="0" w:color="auto"/>
            </w:tcBorders>
            <w:shd w:val="clear" w:color="auto" w:fill="auto"/>
          </w:tcPr>
          <w:p w:rsidR="00B57E67" w:rsidRPr="000302E0" w:rsidRDefault="00B57E67"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B57E67" w:rsidRPr="000302E0" w:rsidRDefault="00B57E67"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B57E67" w:rsidRPr="000302E0" w:rsidRDefault="00B57E67"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 xml:space="preserve">тел. 41105, </w:t>
            </w:r>
            <w:r w:rsidRPr="000302E0">
              <w:rPr>
                <w:b w:val="0"/>
                <w:spacing w:val="-20"/>
                <w:sz w:val="23"/>
                <w:szCs w:val="23"/>
              </w:rPr>
              <w:b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 xml:space="preserve">Васильченко Т.В. </w:t>
            </w:r>
            <w:r w:rsidRPr="000302E0">
              <w:rPr>
                <w:b w:val="0"/>
                <w:spacing w:val="-20"/>
                <w:sz w:val="23"/>
                <w:szCs w:val="23"/>
              </w:rPr>
              <w:br/>
              <w:t>тел. 21543</w:t>
            </w:r>
          </w:p>
        </w:tc>
        <w:tc>
          <w:tcPr>
            <w:tcW w:w="4255" w:type="dxa"/>
            <w:gridSpan w:val="3"/>
            <w:tcBorders>
              <w:top w:val="single" w:sz="4" w:space="0" w:color="auto"/>
              <w:left w:val="single" w:sz="4" w:space="0" w:color="auto"/>
              <w:bottom w:val="dashed" w:sz="4" w:space="0" w:color="auto"/>
              <w:right w:val="single" w:sz="4" w:space="0" w:color="auto"/>
            </w:tcBorders>
            <w:shd w:val="clear" w:color="auto" w:fill="auto"/>
          </w:tcPr>
          <w:p w:rsidR="00B57E67" w:rsidRPr="000302E0" w:rsidRDefault="00414B75" w:rsidP="00777CA5">
            <w:pPr>
              <w:pStyle w:val="table100"/>
              <w:spacing w:after="0" w:afterAutospacing="0" w:line="220" w:lineRule="exact"/>
              <w:ind w:right="97" w:firstLine="14"/>
              <w:jc w:val="both"/>
              <w:rPr>
                <w:rFonts w:eastAsia="Times New Roman"/>
                <w:spacing w:val="-20"/>
                <w:sz w:val="23"/>
                <w:szCs w:val="23"/>
              </w:rPr>
            </w:pPr>
            <w:hyperlink r:id="rId22" w:anchor="a2" w:tooltip="+" w:history="1">
              <w:r w:rsidR="00B57E67" w:rsidRPr="000302E0">
                <w:rPr>
                  <w:rStyle w:val="aa"/>
                  <w:color w:val="auto"/>
                  <w:spacing w:val="-20"/>
                  <w:sz w:val="23"/>
                  <w:szCs w:val="23"/>
                  <w:u w:val="none"/>
                </w:rPr>
                <w:t>паспорт</w:t>
              </w:r>
            </w:hyperlink>
            <w:r w:rsidR="00B57E67" w:rsidRPr="000302E0">
              <w:rPr>
                <w:spacing w:val="-20"/>
                <w:sz w:val="23"/>
                <w:szCs w:val="23"/>
              </w:rPr>
              <w:t xml:space="preserve"> или иной документ, удостоверяющий личность</w:t>
            </w:r>
          </w:p>
        </w:tc>
        <w:tc>
          <w:tcPr>
            <w:tcW w:w="1540" w:type="dxa"/>
            <w:gridSpan w:val="5"/>
            <w:tcBorders>
              <w:top w:val="single" w:sz="4" w:space="0" w:color="auto"/>
              <w:left w:val="single" w:sz="4" w:space="0" w:color="auto"/>
              <w:bottom w:val="dashed" w:sz="4" w:space="0" w:color="auto"/>
              <w:right w:val="single" w:sz="4" w:space="0" w:color="auto"/>
            </w:tcBorders>
            <w:shd w:val="clear" w:color="auto" w:fill="auto"/>
          </w:tcPr>
          <w:p w:rsidR="00B57E67" w:rsidRPr="000302E0" w:rsidRDefault="00B57E67"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bottom w:val="dashed" w:sz="4" w:space="0" w:color="auto"/>
              <w:right w:val="single" w:sz="4" w:space="0" w:color="auto"/>
            </w:tcBorders>
            <w:shd w:val="clear" w:color="auto" w:fill="auto"/>
          </w:tcPr>
          <w:p w:rsidR="00B57E67" w:rsidRPr="000302E0" w:rsidRDefault="00B57E67" w:rsidP="00777CA5">
            <w:pPr>
              <w:pStyle w:val="table100"/>
              <w:spacing w:after="0" w:afterAutospacing="0" w:line="220" w:lineRule="exact"/>
              <w:jc w:val="center"/>
              <w:rPr>
                <w:rFonts w:eastAsia="Times New Roman"/>
                <w:spacing w:val="-20"/>
                <w:sz w:val="23"/>
                <w:szCs w:val="23"/>
              </w:rPr>
            </w:pPr>
            <w:r w:rsidRPr="000302E0">
              <w:rPr>
                <w:spacing w:val="-20"/>
                <w:sz w:val="23"/>
                <w:szCs w:val="23"/>
              </w:rPr>
              <w:t>10 дней со дня обращения</w:t>
            </w:r>
          </w:p>
        </w:tc>
        <w:tc>
          <w:tcPr>
            <w:tcW w:w="2138" w:type="dxa"/>
            <w:gridSpan w:val="3"/>
            <w:tcBorders>
              <w:top w:val="single" w:sz="4" w:space="0" w:color="auto"/>
              <w:left w:val="single" w:sz="4" w:space="0" w:color="auto"/>
              <w:bottom w:val="dashed" w:sz="4" w:space="0" w:color="auto"/>
              <w:right w:val="single" w:sz="4" w:space="0" w:color="auto"/>
            </w:tcBorders>
            <w:shd w:val="clear" w:color="auto" w:fill="auto"/>
          </w:tcPr>
          <w:p w:rsidR="00B57E67" w:rsidRPr="000302E0" w:rsidRDefault="00B57E67"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бессрочно</w:t>
            </w:r>
          </w:p>
        </w:tc>
      </w:tr>
      <w:tr w:rsidR="00B57E67" w:rsidRPr="000611EB" w:rsidTr="008E258E">
        <w:trPr>
          <w:gridAfter w:val="2"/>
          <w:wAfter w:w="59" w:type="dxa"/>
          <w:trHeight w:val="618"/>
        </w:trPr>
        <w:tc>
          <w:tcPr>
            <w:tcW w:w="16107" w:type="dxa"/>
            <w:gridSpan w:val="21"/>
            <w:tcBorders>
              <w:top w:val="dashed" w:sz="4" w:space="0" w:color="auto"/>
              <w:left w:val="single" w:sz="4" w:space="0" w:color="auto"/>
              <w:bottom w:val="single" w:sz="4" w:space="0" w:color="auto"/>
              <w:right w:val="single" w:sz="4" w:space="0" w:color="auto"/>
            </w:tcBorders>
          </w:tcPr>
          <w:p w:rsidR="00B57E67" w:rsidRPr="000302E0" w:rsidRDefault="00B57E67" w:rsidP="00414B75">
            <w:pPr>
              <w:pStyle w:val="table100"/>
              <w:spacing w:after="0" w:afterAutospacing="0" w:line="220" w:lineRule="exact"/>
              <w:ind w:firstLine="284"/>
              <w:jc w:val="both"/>
              <w:rPr>
                <w:spacing w:val="-20"/>
                <w:sz w:val="23"/>
                <w:szCs w:val="23"/>
              </w:rPr>
            </w:pPr>
            <w:r w:rsidRPr="000302E0">
              <w:rPr>
                <w:i/>
                <w:spacing w:val="-20"/>
                <w:sz w:val="23"/>
                <w:szCs w:val="23"/>
              </w:rPr>
              <w:t xml:space="preserve">Должностное лицо, ответственное за осуществление административной процедуры 3.20, – </w:t>
            </w:r>
            <w:r w:rsidR="00425A0B" w:rsidRPr="0029508C">
              <w:rPr>
                <w:i/>
                <w:spacing w:val="-20"/>
                <w:sz w:val="23"/>
                <w:szCs w:val="23"/>
              </w:rPr>
              <w:t>главные специалисты отдела пенсий и социальной поддержки                                                                                                                                                                                                                                                                                                                                                                                                                                                                                                                                                                                                                                                                                                                                                                                                                                                                                                                                                                                                                                                                                                                                                                                                                                                                                                                                                                                                                                                                                                                                                                                                                                                                                                                                                                                                                                                                                                                                                        населения Мартинович И.В. (кабинет № 23, тел. 4 23 43), Цынян С.А. (кабинет № 24, тел. 4 26 56)</w:t>
            </w:r>
            <w:r w:rsidR="00425A0B">
              <w:rPr>
                <w:i/>
                <w:spacing w:val="-20"/>
                <w:sz w:val="23"/>
                <w:szCs w:val="23"/>
              </w:rPr>
              <w:t>,</w:t>
            </w:r>
            <w:r w:rsidR="00425A0B" w:rsidRPr="0029508C">
              <w:rPr>
                <w:i/>
                <w:spacing w:val="-20"/>
                <w:sz w:val="23"/>
                <w:szCs w:val="23"/>
              </w:rPr>
              <w:t xml:space="preserve"> Северина Е.И. (кабинет № 24, тел. 4 26 56)</w:t>
            </w:r>
            <w:r w:rsidR="00425A0B">
              <w:rPr>
                <w:i/>
                <w:spacing w:val="-20"/>
                <w:sz w:val="23"/>
                <w:szCs w:val="23"/>
              </w:rPr>
              <w:t>.</w:t>
            </w:r>
          </w:p>
        </w:tc>
      </w:tr>
      <w:tr w:rsidR="00B57E67" w:rsidRPr="000611EB" w:rsidTr="008E258E">
        <w:trPr>
          <w:gridAfter w:val="2"/>
          <w:wAfter w:w="59" w:type="dxa"/>
          <w:trHeight w:val="610"/>
        </w:trPr>
        <w:tc>
          <w:tcPr>
            <w:tcW w:w="1416" w:type="dxa"/>
            <w:gridSpan w:val="2"/>
            <w:tcBorders>
              <w:top w:val="single" w:sz="4" w:space="0" w:color="auto"/>
              <w:left w:val="single" w:sz="4" w:space="0" w:color="auto"/>
              <w:bottom w:val="dotted" w:sz="4" w:space="0" w:color="auto"/>
              <w:right w:val="single" w:sz="4" w:space="0" w:color="auto"/>
            </w:tcBorders>
            <w:shd w:val="clear" w:color="auto" w:fill="auto"/>
          </w:tcPr>
          <w:p w:rsidR="00B57E67" w:rsidRPr="000302E0" w:rsidRDefault="00B57E67" w:rsidP="00777CA5">
            <w:pPr>
              <w:pStyle w:val="table100"/>
              <w:widowControl w:val="0"/>
              <w:spacing w:after="0" w:afterAutospacing="0" w:line="220" w:lineRule="exact"/>
              <w:jc w:val="both"/>
              <w:rPr>
                <w:b/>
                <w:bCs/>
                <w:spacing w:val="-20"/>
                <w:sz w:val="23"/>
                <w:szCs w:val="23"/>
              </w:rPr>
            </w:pPr>
            <w:r w:rsidRPr="000302E0">
              <w:rPr>
                <w:b/>
                <w:bCs/>
                <w:spacing w:val="-20"/>
                <w:sz w:val="23"/>
                <w:szCs w:val="23"/>
              </w:rPr>
              <w:t>3.21.</w:t>
            </w:r>
          </w:p>
          <w:p w:rsidR="00B57E67" w:rsidRPr="000302E0" w:rsidRDefault="00B57E67" w:rsidP="00777CA5">
            <w:pPr>
              <w:pStyle w:val="table100"/>
              <w:spacing w:after="0" w:afterAutospacing="0" w:line="220" w:lineRule="exact"/>
              <w:jc w:val="both"/>
              <w:rPr>
                <w:i/>
                <w:spacing w:val="-20"/>
                <w:sz w:val="23"/>
                <w:szCs w:val="23"/>
              </w:rPr>
            </w:pPr>
          </w:p>
        </w:tc>
        <w:tc>
          <w:tcPr>
            <w:tcW w:w="2837" w:type="dxa"/>
            <w:gridSpan w:val="2"/>
            <w:tcBorders>
              <w:top w:val="single" w:sz="4" w:space="0" w:color="auto"/>
              <w:left w:val="single" w:sz="4" w:space="0" w:color="auto"/>
              <w:bottom w:val="dotted" w:sz="4" w:space="0" w:color="auto"/>
              <w:right w:val="single" w:sz="4" w:space="0" w:color="auto"/>
            </w:tcBorders>
            <w:shd w:val="clear" w:color="auto" w:fill="auto"/>
          </w:tcPr>
          <w:p w:rsidR="00B57E67" w:rsidRPr="000302E0" w:rsidRDefault="00C957F8" w:rsidP="00777CA5">
            <w:pPr>
              <w:pStyle w:val="capu1"/>
              <w:spacing w:after="0" w:line="220" w:lineRule="exact"/>
              <w:jc w:val="both"/>
              <w:rPr>
                <w:i w:val="0"/>
                <w:iCs w:val="0"/>
                <w:spacing w:val="-20"/>
                <w:sz w:val="23"/>
                <w:szCs w:val="23"/>
              </w:rPr>
            </w:pPr>
            <w:r w:rsidRPr="000302E0">
              <w:rPr>
                <w:i w:val="0"/>
                <w:iCs w:val="0"/>
                <w:spacing w:val="-20"/>
                <w:sz w:val="23"/>
                <w:szCs w:val="23"/>
              </w:rPr>
              <w:t>Выдача дубликатов удостоверений, указанных в пунктах 3.2–3.6, 3.8, 3.9, 3.12–3.15, 3.17, 3.18 настоящего перечня</w:t>
            </w:r>
          </w:p>
        </w:tc>
        <w:tc>
          <w:tcPr>
            <w:tcW w:w="2504" w:type="dxa"/>
            <w:gridSpan w:val="2"/>
            <w:tcBorders>
              <w:top w:val="single" w:sz="4" w:space="0" w:color="auto"/>
              <w:left w:val="single" w:sz="4" w:space="0" w:color="auto"/>
              <w:bottom w:val="dotted" w:sz="4" w:space="0" w:color="auto"/>
              <w:right w:val="single" w:sz="4" w:space="0" w:color="auto"/>
            </w:tcBorders>
            <w:shd w:val="clear" w:color="auto" w:fill="auto"/>
          </w:tcPr>
          <w:p w:rsidR="00B57E67" w:rsidRPr="000302E0" w:rsidRDefault="00B57E67"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B57E67" w:rsidRPr="000302E0" w:rsidRDefault="00B57E67"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B57E67" w:rsidRPr="000302E0" w:rsidRDefault="00B57E67" w:rsidP="00414B75">
            <w:pPr>
              <w:pStyle w:val="table100"/>
              <w:spacing w:after="0" w:afterAutospacing="0" w:line="220" w:lineRule="exact"/>
              <w:jc w:val="center"/>
              <w:rPr>
                <w:b/>
                <w:i/>
                <w:spacing w:val="-20"/>
                <w:sz w:val="23"/>
                <w:szCs w:val="23"/>
              </w:rPr>
            </w:pPr>
            <w:r w:rsidRPr="000302E0">
              <w:rPr>
                <w:bCs/>
                <w:spacing w:val="-20"/>
                <w:sz w:val="23"/>
                <w:szCs w:val="23"/>
              </w:rPr>
              <w:t>специалист</w:t>
            </w:r>
            <w:r w:rsidRPr="000302E0">
              <w:rPr>
                <w:bCs/>
                <w:spacing w:val="-20"/>
                <w:sz w:val="23"/>
                <w:szCs w:val="23"/>
              </w:rPr>
              <w:br/>
              <w:t>Шипко Д.П.</w:t>
            </w:r>
            <w:r w:rsidRPr="000302E0">
              <w:rPr>
                <w:bCs/>
                <w:spacing w:val="-20"/>
                <w:sz w:val="23"/>
                <w:szCs w:val="23"/>
              </w:rPr>
              <w:br/>
              <w:t xml:space="preserve">тел. 41105, </w:t>
            </w:r>
            <w:r w:rsidRPr="000302E0">
              <w:rPr>
                <w:bCs/>
                <w:spacing w:val="-20"/>
                <w:sz w:val="23"/>
                <w:szCs w:val="23"/>
              </w:rPr>
              <w:br/>
              <w:t xml:space="preserve">в их отсутствие – </w:t>
            </w:r>
            <w:r w:rsidR="00414B75">
              <w:rPr>
                <w:bCs/>
                <w:spacing w:val="-20"/>
                <w:sz w:val="23"/>
                <w:szCs w:val="23"/>
              </w:rPr>
              <w:t xml:space="preserve">главный  специалист  отдела </w:t>
            </w:r>
            <w:r w:rsidRPr="000302E0">
              <w:rPr>
                <w:bCs/>
                <w:spacing w:val="-20"/>
                <w:sz w:val="23"/>
                <w:szCs w:val="23"/>
              </w:rPr>
              <w:br/>
              <w:t xml:space="preserve">Васильченко Т.В. </w:t>
            </w:r>
            <w:r w:rsidRPr="000302E0">
              <w:rPr>
                <w:bCs/>
                <w:spacing w:val="-20"/>
                <w:sz w:val="23"/>
                <w:szCs w:val="23"/>
              </w:rPr>
              <w:br/>
              <w:t>тел. 21543</w:t>
            </w:r>
          </w:p>
        </w:tc>
        <w:tc>
          <w:tcPr>
            <w:tcW w:w="4255" w:type="dxa"/>
            <w:gridSpan w:val="3"/>
            <w:tcBorders>
              <w:top w:val="single" w:sz="4" w:space="0" w:color="auto"/>
              <w:left w:val="single" w:sz="4" w:space="0" w:color="auto"/>
              <w:bottom w:val="dotted" w:sz="4" w:space="0" w:color="auto"/>
              <w:right w:val="single" w:sz="4" w:space="0" w:color="auto"/>
            </w:tcBorders>
            <w:shd w:val="clear" w:color="auto" w:fill="auto"/>
          </w:tcPr>
          <w:p w:rsidR="00B57E67" w:rsidRPr="000302E0" w:rsidRDefault="00C957F8" w:rsidP="00777CA5">
            <w:pPr>
              <w:pStyle w:val="table100"/>
              <w:spacing w:after="0" w:afterAutospacing="0" w:line="220" w:lineRule="exact"/>
              <w:ind w:right="97" w:firstLine="14"/>
              <w:jc w:val="both"/>
              <w:rPr>
                <w:rFonts w:eastAsia="Times New Roman"/>
                <w:spacing w:val="-20"/>
                <w:sz w:val="23"/>
                <w:szCs w:val="23"/>
              </w:rPr>
            </w:pPr>
            <w:r w:rsidRPr="000302E0">
              <w:rPr>
                <w:spacing w:val="-20"/>
                <w:sz w:val="23"/>
                <w:szCs w:val="23"/>
              </w:rPr>
              <w:t>заявление с указанием причин утраты удостоверения или приведения его в негодность</w:t>
            </w:r>
            <w:r w:rsidRPr="000302E0">
              <w:rPr>
                <w:spacing w:val="-20"/>
                <w:sz w:val="23"/>
                <w:szCs w:val="23"/>
              </w:rPr>
              <w:br/>
            </w:r>
            <w:r w:rsidRPr="000302E0">
              <w:rPr>
                <w:spacing w:val="-20"/>
                <w:sz w:val="23"/>
                <w:szCs w:val="23"/>
              </w:rPr>
              <w:br/>
              <w:t>паспорт или иной документ, удостоверяющий личность</w:t>
            </w:r>
            <w:r w:rsidRPr="000302E0">
              <w:rPr>
                <w:spacing w:val="-20"/>
                <w:sz w:val="23"/>
                <w:szCs w:val="23"/>
              </w:rPr>
              <w:br/>
            </w:r>
            <w:r w:rsidRPr="000302E0">
              <w:rPr>
                <w:spacing w:val="-20"/>
                <w:sz w:val="23"/>
                <w:szCs w:val="23"/>
              </w:rPr>
              <w:br/>
              <w:t>пришедшее в негодность удостоверение</w:t>
            </w:r>
            <w:r w:rsidR="00551DE7" w:rsidRPr="000302E0">
              <w:rPr>
                <w:spacing w:val="-20"/>
                <w:sz w:val="23"/>
                <w:szCs w:val="23"/>
              </w:rPr>
              <w:t xml:space="preserve"> </w:t>
            </w:r>
            <w:r w:rsidRPr="000302E0">
              <w:rPr>
                <w:spacing w:val="-20"/>
                <w:sz w:val="23"/>
                <w:szCs w:val="23"/>
              </w:rPr>
              <w:t>– в случае, если удостоверение пришло в негодность</w:t>
            </w:r>
            <w:r w:rsidRPr="000302E0">
              <w:rPr>
                <w:spacing w:val="-20"/>
                <w:sz w:val="23"/>
                <w:szCs w:val="23"/>
              </w:rPr>
              <w:br/>
            </w:r>
            <w:r w:rsidRPr="000302E0">
              <w:rPr>
                <w:spacing w:val="-20"/>
                <w:sz w:val="23"/>
                <w:szCs w:val="23"/>
              </w:rPr>
              <w:br/>
              <w:t>одна фотография заявителя размером 30</w:t>
            </w:r>
            <w:r w:rsidR="00551DE7" w:rsidRPr="000302E0">
              <w:rPr>
                <w:spacing w:val="-20"/>
                <w:sz w:val="23"/>
                <w:szCs w:val="23"/>
              </w:rPr>
              <w:t xml:space="preserve"> </w:t>
            </w:r>
            <w:r w:rsidRPr="000302E0">
              <w:rPr>
                <w:spacing w:val="-20"/>
                <w:sz w:val="23"/>
                <w:szCs w:val="23"/>
              </w:rPr>
              <w:t>х</w:t>
            </w:r>
            <w:r w:rsidR="00551DE7" w:rsidRPr="000302E0">
              <w:rPr>
                <w:spacing w:val="-20"/>
                <w:sz w:val="23"/>
                <w:szCs w:val="23"/>
              </w:rPr>
              <w:t xml:space="preserve"> </w:t>
            </w:r>
            <w:r w:rsidRPr="000302E0">
              <w:rPr>
                <w:spacing w:val="-20"/>
                <w:sz w:val="23"/>
                <w:szCs w:val="23"/>
              </w:rPr>
              <w:t>40</w:t>
            </w:r>
            <w:r w:rsidR="00551DE7" w:rsidRPr="000302E0">
              <w:rPr>
                <w:spacing w:val="-20"/>
                <w:sz w:val="23"/>
                <w:szCs w:val="23"/>
              </w:rPr>
              <w:t xml:space="preserve"> </w:t>
            </w:r>
            <w:r w:rsidRPr="000302E0">
              <w:rPr>
                <w:spacing w:val="-20"/>
                <w:sz w:val="23"/>
                <w:szCs w:val="23"/>
              </w:rPr>
              <w:t>мм (не представляется для выдачи дубликата удосто</w:t>
            </w:r>
            <w:r w:rsidRPr="000302E0">
              <w:rPr>
                <w:spacing w:val="-20"/>
                <w:sz w:val="23"/>
                <w:szCs w:val="23"/>
              </w:rPr>
              <w:lastRenderedPageBreak/>
              <w:t>верения многодетной семьи)</w:t>
            </w:r>
          </w:p>
        </w:tc>
        <w:tc>
          <w:tcPr>
            <w:tcW w:w="1540" w:type="dxa"/>
            <w:gridSpan w:val="5"/>
            <w:tcBorders>
              <w:top w:val="single" w:sz="4" w:space="0" w:color="auto"/>
              <w:left w:val="single" w:sz="4" w:space="0" w:color="auto"/>
              <w:bottom w:val="dotted" w:sz="4" w:space="0" w:color="auto"/>
              <w:right w:val="single" w:sz="4" w:space="0" w:color="auto"/>
            </w:tcBorders>
            <w:shd w:val="clear" w:color="auto" w:fill="auto"/>
          </w:tcPr>
          <w:p w:rsidR="00B57E67" w:rsidRPr="000302E0" w:rsidRDefault="00B57E67"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lastRenderedPageBreak/>
              <w:t>бесплатно</w:t>
            </w:r>
          </w:p>
        </w:tc>
        <w:tc>
          <w:tcPr>
            <w:tcW w:w="1417" w:type="dxa"/>
            <w:gridSpan w:val="4"/>
            <w:tcBorders>
              <w:top w:val="single" w:sz="4" w:space="0" w:color="auto"/>
              <w:left w:val="single" w:sz="4" w:space="0" w:color="auto"/>
              <w:bottom w:val="dotted" w:sz="4" w:space="0" w:color="auto"/>
              <w:right w:val="single" w:sz="4" w:space="0" w:color="auto"/>
            </w:tcBorders>
            <w:shd w:val="clear" w:color="auto" w:fill="auto"/>
          </w:tcPr>
          <w:p w:rsidR="00B57E67" w:rsidRPr="000302E0" w:rsidRDefault="00B57E67" w:rsidP="00777CA5">
            <w:pPr>
              <w:pStyle w:val="table100"/>
              <w:spacing w:after="0" w:afterAutospacing="0" w:line="220" w:lineRule="exact"/>
              <w:jc w:val="center"/>
              <w:rPr>
                <w:rFonts w:eastAsia="Times New Roman"/>
                <w:spacing w:val="-20"/>
                <w:sz w:val="23"/>
                <w:szCs w:val="23"/>
              </w:rPr>
            </w:pPr>
            <w:r w:rsidRPr="000302E0">
              <w:rPr>
                <w:spacing w:val="-20"/>
                <w:sz w:val="23"/>
                <w:szCs w:val="23"/>
              </w:rPr>
              <w:t>10 дней со дня подачи заявления</w:t>
            </w:r>
          </w:p>
        </w:tc>
        <w:tc>
          <w:tcPr>
            <w:tcW w:w="2138" w:type="dxa"/>
            <w:gridSpan w:val="3"/>
            <w:tcBorders>
              <w:top w:val="single" w:sz="4" w:space="0" w:color="auto"/>
              <w:left w:val="single" w:sz="4" w:space="0" w:color="auto"/>
              <w:bottom w:val="dotted" w:sz="4" w:space="0" w:color="auto"/>
              <w:right w:val="single" w:sz="4" w:space="0" w:color="auto"/>
            </w:tcBorders>
            <w:shd w:val="clear" w:color="auto" w:fill="auto"/>
          </w:tcPr>
          <w:p w:rsidR="00B57E67" w:rsidRPr="000302E0" w:rsidRDefault="00B57E67" w:rsidP="00777CA5">
            <w:pPr>
              <w:pStyle w:val="table100"/>
              <w:spacing w:after="0" w:afterAutospacing="0" w:line="220" w:lineRule="exact"/>
              <w:jc w:val="center"/>
              <w:rPr>
                <w:rFonts w:eastAsia="Times New Roman"/>
                <w:spacing w:val="-20"/>
                <w:sz w:val="23"/>
                <w:szCs w:val="23"/>
              </w:rPr>
            </w:pPr>
            <w:r w:rsidRPr="000302E0">
              <w:rPr>
                <w:spacing w:val="-20"/>
                <w:sz w:val="23"/>
                <w:szCs w:val="23"/>
              </w:rPr>
              <w:t>на срок действия удостоверения</w:t>
            </w:r>
          </w:p>
        </w:tc>
      </w:tr>
      <w:tr w:rsidR="00B57E67" w:rsidRPr="000611EB" w:rsidTr="008E258E">
        <w:trPr>
          <w:gridAfter w:val="2"/>
          <w:wAfter w:w="59" w:type="dxa"/>
          <w:trHeight w:val="683"/>
        </w:trPr>
        <w:tc>
          <w:tcPr>
            <w:tcW w:w="16107" w:type="dxa"/>
            <w:gridSpan w:val="21"/>
            <w:tcBorders>
              <w:top w:val="dotted" w:sz="4" w:space="0" w:color="auto"/>
              <w:left w:val="single" w:sz="4" w:space="0" w:color="auto"/>
              <w:bottom w:val="single" w:sz="4" w:space="0" w:color="auto"/>
              <w:right w:val="single" w:sz="4" w:space="0" w:color="auto"/>
            </w:tcBorders>
            <w:shd w:val="clear" w:color="auto" w:fill="auto"/>
          </w:tcPr>
          <w:p w:rsidR="00B57E67" w:rsidRPr="000302E0" w:rsidRDefault="00B57E67" w:rsidP="00414B75">
            <w:pPr>
              <w:spacing w:line="220" w:lineRule="exact"/>
              <w:ind w:firstLine="284"/>
              <w:jc w:val="both"/>
              <w:rPr>
                <w:color w:val="000000"/>
                <w:spacing w:val="-20"/>
                <w:sz w:val="23"/>
                <w:szCs w:val="23"/>
                <w:shd w:val="clear" w:color="auto" w:fill="FFFFFF"/>
              </w:rPr>
            </w:pPr>
            <w:r w:rsidRPr="000302E0">
              <w:rPr>
                <w:i/>
                <w:spacing w:val="-20"/>
                <w:sz w:val="23"/>
                <w:szCs w:val="23"/>
              </w:rPr>
              <w:t xml:space="preserve">Должностное лицо, ответственное за осуществление административной процедуры 3.21, – </w:t>
            </w:r>
            <w:r w:rsidR="00425A0B" w:rsidRPr="0029508C">
              <w:rPr>
                <w:i/>
                <w:spacing w:val="-20"/>
                <w:sz w:val="23"/>
                <w:szCs w:val="23"/>
              </w:rPr>
              <w:t>главные специалисты отдела пенсий и социальной поддержки                                                                                                                                                                                                                                                                                                                                                                                                                                                                                                                                                                                                                                                                                                                                                                                                                                                                                                                                                                                                                                                                                                                                                                                                                                                                                                                                                                                                                                                                                                                                                                                                                                                                                                                                                                                                                                                                                                                                                        населения Мартинович И.В. (кабинет № 23, тел. 4 23 43), Цынян С.А. (кабинет № 24, тел. 4 26 56)</w:t>
            </w:r>
            <w:r w:rsidR="00425A0B">
              <w:rPr>
                <w:i/>
                <w:spacing w:val="-20"/>
                <w:sz w:val="23"/>
                <w:szCs w:val="23"/>
              </w:rPr>
              <w:t>,</w:t>
            </w:r>
            <w:r w:rsidR="00425A0B" w:rsidRPr="0029508C">
              <w:rPr>
                <w:i/>
                <w:spacing w:val="-20"/>
                <w:sz w:val="23"/>
                <w:szCs w:val="23"/>
              </w:rPr>
              <w:t xml:space="preserve"> Северина Е.И. (кабинет № 24, тел. 4 26 56)</w:t>
            </w:r>
            <w:r w:rsidR="00425A0B">
              <w:rPr>
                <w:i/>
                <w:spacing w:val="-20"/>
                <w:sz w:val="23"/>
                <w:szCs w:val="23"/>
              </w:rPr>
              <w:t>.</w:t>
            </w:r>
          </w:p>
        </w:tc>
      </w:tr>
      <w:tr w:rsidR="003D327A" w:rsidRPr="000611EB" w:rsidTr="008E258E">
        <w:trPr>
          <w:gridAfter w:val="2"/>
          <w:wAfter w:w="59" w:type="dxa"/>
          <w:trHeight w:val="70"/>
        </w:trPr>
        <w:tc>
          <w:tcPr>
            <w:tcW w:w="1416" w:type="dxa"/>
            <w:gridSpan w:val="2"/>
            <w:tcBorders>
              <w:top w:val="single" w:sz="4" w:space="0" w:color="auto"/>
              <w:left w:val="single" w:sz="4" w:space="0" w:color="auto"/>
              <w:bottom w:val="dashed" w:sz="4" w:space="0" w:color="auto"/>
              <w:right w:val="single" w:sz="4" w:space="0" w:color="auto"/>
            </w:tcBorders>
            <w:shd w:val="clear" w:color="auto" w:fill="auto"/>
          </w:tcPr>
          <w:p w:rsidR="003D327A" w:rsidRPr="000302E0" w:rsidRDefault="003D327A" w:rsidP="00777CA5">
            <w:pPr>
              <w:pStyle w:val="table100"/>
              <w:widowControl w:val="0"/>
              <w:spacing w:after="0" w:afterAutospacing="0" w:line="220" w:lineRule="exact"/>
              <w:jc w:val="both"/>
              <w:rPr>
                <w:b/>
                <w:bCs/>
                <w:spacing w:val="-20"/>
                <w:sz w:val="23"/>
                <w:szCs w:val="23"/>
              </w:rPr>
            </w:pPr>
            <w:r w:rsidRPr="000302E0">
              <w:rPr>
                <w:b/>
                <w:bCs/>
                <w:spacing w:val="-20"/>
                <w:sz w:val="23"/>
                <w:szCs w:val="23"/>
              </w:rPr>
              <w:t>4.1</w:t>
            </w:r>
          </w:p>
          <w:p w:rsidR="003D327A" w:rsidRPr="000302E0" w:rsidRDefault="003D327A" w:rsidP="00777CA5">
            <w:pPr>
              <w:pStyle w:val="table100"/>
              <w:widowControl w:val="0"/>
              <w:spacing w:after="0" w:afterAutospacing="0" w:line="220" w:lineRule="exact"/>
              <w:jc w:val="both"/>
              <w:rPr>
                <w:b/>
                <w:bCs/>
                <w:spacing w:val="-20"/>
                <w:sz w:val="23"/>
                <w:szCs w:val="23"/>
              </w:rPr>
            </w:pPr>
          </w:p>
        </w:tc>
        <w:tc>
          <w:tcPr>
            <w:tcW w:w="2837" w:type="dxa"/>
            <w:gridSpan w:val="2"/>
            <w:tcBorders>
              <w:top w:val="single" w:sz="4" w:space="0" w:color="auto"/>
              <w:left w:val="single" w:sz="4" w:space="0" w:color="auto"/>
              <w:bottom w:val="dashed" w:sz="4" w:space="0" w:color="auto"/>
              <w:right w:val="single" w:sz="4" w:space="0" w:color="auto"/>
            </w:tcBorders>
            <w:shd w:val="clear" w:color="auto" w:fill="auto"/>
          </w:tcPr>
          <w:p w:rsidR="003D327A" w:rsidRPr="000302E0" w:rsidRDefault="003D327A" w:rsidP="00777CA5">
            <w:pPr>
              <w:pStyle w:val="article"/>
              <w:spacing w:before="0" w:after="0" w:line="220" w:lineRule="exact"/>
              <w:ind w:left="0" w:firstLine="0"/>
              <w:rPr>
                <w:b w:val="0"/>
                <w:spacing w:val="-20"/>
                <w:sz w:val="23"/>
                <w:szCs w:val="23"/>
              </w:rPr>
            </w:pPr>
            <w:r w:rsidRPr="000302E0">
              <w:rPr>
                <w:b w:val="0"/>
                <w:spacing w:val="-20"/>
                <w:sz w:val="23"/>
                <w:szCs w:val="23"/>
              </w:rPr>
              <w:t>Выдача акта обследования условий жизни кандидата в усыновители (удочерители)</w:t>
            </w:r>
          </w:p>
        </w:tc>
        <w:tc>
          <w:tcPr>
            <w:tcW w:w="2504" w:type="dxa"/>
            <w:gridSpan w:val="2"/>
            <w:tcBorders>
              <w:top w:val="single" w:sz="4" w:space="0" w:color="auto"/>
              <w:left w:val="single" w:sz="4" w:space="0" w:color="auto"/>
              <w:bottom w:val="dashed" w:sz="4" w:space="0" w:color="auto"/>
              <w:right w:val="single" w:sz="4" w:space="0" w:color="auto"/>
            </w:tcBorders>
            <w:shd w:val="clear" w:color="auto" w:fill="auto"/>
          </w:tcPr>
          <w:p w:rsidR="003D327A" w:rsidRPr="000302E0" w:rsidRDefault="003D327A"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3D327A" w:rsidRPr="000302E0" w:rsidRDefault="003D327A"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3D327A" w:rsidRPr="000302E0" w:rsidRDefault="003D327A"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 xml:space="preserve">тел. 41105, </w:t>
            </w:r>
            <w:r w:rsidRPr="000302E0">
              <w:rPr>
                <w:b w:val="0"/>
                <w:spacing w:val="-20"/>
                <w:sz w:val="23"/>
                <w:szCs w:val="23"/>
              </w:rPr>
              <w:b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 xml:space="preserve">Васильченко Т.В. </w:t>
            </w:r>
            <w:r w:rsidRPr="000302E0">
              <w:rPr>
                <w:b w:val="0"/>
                <w:spacing w:val="-20"/>
                <w:sz w:val="23"/>
                <w:szCs w:val="23"/>
              </w:rPr>
              <w:br/>
              <w:t>тел. 21543</w:t>
            </w:r>
          </w:p>
        </w:tc>
        <w:tc>
          <w:tcPr>
            <w:tcW w:w="4255" w:type="dxa"/>
            <w:gridSpan w:val="3"/>
            <w:tcBorders>
              <w:top w:val="single" w:sz="4" w:space="0" w:color="auto"/>
              <w:left w:val="single" w:sz="4" w:space="0" w:color="auto"/>
              <w:bottom w:val="dashed" w:sz="4" w:space="0" w:color="auto"/>
              <w:right w:val="single" w:sz="4" w:space="0" w:color="auto"/>
            </w:tcBorders>
            <w:shd w:val="clear" w:color="auto" w:fill="auto"/>
          </w:tcPr>
          <w:p w:rsidR="003D327A" w:rsidRPr="000302E0" w:rsidRDefault="003D327A" w:rsidP="00777CA5">
            <w:pPr>
              <w:pStyle w:val="table100"/>
              <w:spacing w:after="0" w:afterAutospacing="0" w:line="220" w:lineRule="exact"/>
              <w:rPr>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паспорт или иной документ, удостоверяющий личность кандидата в усыновители (удочерители)</w:t>
            </w:r>
            <w:r w:rsidRPr="000302E0">
              <w:rPr>
                <w:spacing w:val="-20"/>
                <w:sz w:val="23"/>
                <w:szCs w:val="23"/>
              </w:rPr>
              <w:br/>
            </w:r>
            <w:r w:rsidRPr="000302E0">
              <w:rPr>
                <w:spacing w:val="-20"/>
                <w:sz w:val="23"/>
                <w:szCs w:val="23"/>
              </w:rPr>
              <w:br/>
              <w:t>свидетельство о заключении брака кандидата в усыновители (удочерители)</w:t>
            </w:r>
            <w:r w:rsidR="00551DE7" w:rsidRPr="000302E0">
              <w:rPr>
                <w:spacing w:val="-20"/>
                <w:sz w:val="23"/>
                <w:szCs w:val="23"/>
              </w:rPr>
              <w:t xml:space="preserve"> </w:t>
            </w:r>
            <w:r w:rsidRPr="000302E0">
              <w:rPr>
                <w:spacing w:val="-20"/>
                <w:sz w:val="23"/>
                <w:szCs w:val="23"/>
              </w:rPr>
              <w:t>– в случае усыновления (удочерения) ребенка лицом, состоящим в браке</w:t>
            </w:r>
            <w:r w:rsidRPr="000302E0">
              <w:rPr>
                <w:spacing w:val="-20"/>
                <w:sz w:val="23"/>
                <w:szCs w:val="23"/>
              </w:rPr>
              <w:br/>
            </w:r>
            <w:r w:rsidRPr="000302E0">
              <w:rPr>
                <w:spacing w:val="-20"/>
                <w:sz w:val="23"/>
                <w:szCs w:val="23"/>
              </w:rPr>
              <w:br/>
              <w:t>письменное согласие одного из супругов на усыновление (удочерение)</w:t>
            </w:r>
            <w:r w:rsidR="00551DE7" w:rsidRPr="000302E0">
              <w:rPr>
                <w:spacing w:val="-20"/>
                <w:sz w:val="23"/>
                <w:szCs w:val="23"/>
              </w:rPr>
              <w:t xml:space="preserve"> </w:t>
            </w:r>
            <w:r w:rsidRPr="000302E0">
              <w:rPr>
                <w:spacing w:val="-20"/>
                <w:sz w:val="23"/>
                <w:szCs w:val="23"/>
              </w:rPr>
              <w:t>– в случае усыновления (удочерения) ребенка другим супругом</w:t>
            </w:r>
            <w:r w:rsidRPr="000302E0">
              <w:rPr>
                <w:spacing w:val="-20"/>
                <w:sz w:val="23"/>
                <w:szCs w:val="23"/>
              </w:rPr>
              <w:br/>
            </w:r>
            <w:r w:rsidRPr="000302E0">
              <w:rPr>
                <w:spacing w:val="-20"/>
                <w:sz w:val="23"/>
                <w:szCs w:val="23"/>
              </w:rPr>
              <w:br/>
              <w:t>медицинская справка о состоянии здоровья кандидата в усыновители (удочерители)</w:t>
            </w:r>
            <w:r w:rsidRPr="000302E0">
              <w:rPr>
                <w:spacing w:val="-20"/>
                <w:sz w:val="23"/>
                <w:szCs w:val="23"/>
              </w:rPr>
              <w:br/>
            </w:r>
            <w:r w:rsidRPr="000302E0">
              <w:rPr>
                <w:spacing w:val="-20"/>
                <w:sz w:val="23"/>
                <w:szCs w:val="23"/>
              </w:rPr>
              <w:br/>
              <w:t>справка о месте работы, службы и занимаемой должности кандидата в усыновители (удочерители)</w:t>
            </w:r>
            <w:r w:rsidRPr="000302E0">
              <w:rPr>
                <w:spacing w:val="-20"/>
                <w:sz w:val="23"/>
                <w:szCs w:val="23"/>
              </w:rPr>
              <w:br/>
            </w:r>
            <w:r w:rsidRPr="000302E0">
              <w:rPr>
                <w:spacing w:val="-20"/>
                <w:sz w:val="23"/>
                <w:szCs w:val="23"/>
              </w:rPr>
              <w:br/>
              <w:t>сведения о доходе кандидата в усыновители (удочерители) за предшествующий усыновлению (удочерению) год</w:t>
            </w:r>
            <w:r w:rsidRPr="000302E0">
              <w:rPr>
                <w:spacing w:val="-20"/>
                <w:sz w:val="23"/>
                <w:szCs w:val="23"/>
              </w:rPr>
              <w:br/>
            </w:r>
            <w:r w:rsidRPr="000302E0">
              <w:rPr>
                <w:spacing w:val="-20"/>
                <w:sz w:val="23"/>
                <w:szCs w:val="23"/>
              </w:rPr>
              <w:br/>
              <w:t>письменное разрешение на усыновление (удочерение) компетентного органа государства, гражданином которого является ребенок, проживающий на территории Республики Беларусь,</w:t>
            </w:r>
            <w:r w:rsidR="00551DE7" w:rsidRPr="000302E0">
              <w:rPr>
                <w:spacing w:val="-20"/>
                <w:sz w:val="23"/>
                <w:szCs w:val="23"/>
              </w:rPr>
              <w:t xml:space="preserve"> </w:t>
            </w:r>
            <w:r w:rsidRPr="000302E0">
              <w:rPr>
                <w:spacing w:val="-20"/>
                <w:sz w:val="23"/>
                <w:szCs w:val="23"/>
              </w:rPr>
              <w:t>–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rsidRPr="000302E0">
              <w:rPr>
                <w:spacing w:val="-20"/>
                <w:sz w:val="23"/>
                <w:szCs w:val="23"/>
              </w:rPr>
              <w:br/>
            </w:r>
            <w:r w:rsidRPr="000302E0">
              <w:rPr>
                <w:spacing w:val="-20"/>
                <w:sz w:val="23"/>
                <w:szCs w:val="23"/>
              </w:rPr>
              <w:br/>
              <w:t>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(удочерители),</w:t>
            </w:r>
            <w:r w:rsidR="00551DE7" w:rsidRPr="000302E0">
              <w:rPr>
                <w:spacing w:val="-20"/>
                <w:sz w:val="23"/>
                <w:szCs w:val="23"/>
              </w:rPr>
              <w:t xml:space="preserve"> </w:t>
            </w:r>
            <w:r w:rsidRPr="000302E0">
              <w:rPr>
                <w:spacing w:val="-20"/>
                <w:sz w:val="23"/>
                <w:szCs w:val="23"/>
              </w:rPr>
              <w:t>– в случае усыновления (удочерения) ребенка лицами, постоянно прожива</w:t>
            </w:r>
            <w:r w:rsidRPr="000302E0">
              <w:rPr>
                <w:spacing w:val="-20"/>
                <w:sz w:val="23"/>
                <w:szCs w:val="23"/>
              </w:rPr>
              <w:lastRenderedPageBreak/>
              <w:t>ющими на территории иностранного государства</w:t>
            </w:r>
          </w:p>
        </w:tc>
        <w:tc>
          <w:tcPr>
            <w:tcW w:w="1540" w:type="dxa"/>
            <w:gridSpan w:val="5"/>
            <w:tcBorders>
              <w:top w:val="single" w:sz="4" w:space="0" w:color="auto"/>
              <w:left w:val="single" w:sz="4" w:space="0" w:color="auto"/>
              <w:bottom w:val="dashed" w:sz="4" w:space="0" w:color="auto"/>
              <w:right w:val="single" w:sz="4" w:space="0" w:color="auto"/>
            </w:tcBorders>
            <w:shd w:val="clear" w:color="auto" w:fill="auto"/>
          </w:tcPr>
          <w:p w:rsidR="003D327A" w:rsidRPr="000302E0" w:rsidRDefault="003D327A" w:rsidP="00777CA5">
            <w:pPr>
              <w:pStyle w:val="table100"/>
              <w:spacing w:after="0" w:afterAutospacing="0" w:line="220" w:lineRule="exact"/>
              <w:jc w:val="center"/>
              <w:rPr>
                <w:spacing w:val="-20"/>
                <w:sz w:val="23"/>
                <w:szCs w:val="23"/>
              </w:rPr>
            </w:pPr>
            <w:r w:rsidRPr="000302E0">
              <w:rPr>
                <w:spacing w:val="-20"/>
                <w:sz w:val="23"/>
                <w:szCs w:val="23"/>
              </w:rPr>
              <w:lastRenderedPageBreak/>
              <w:t>бесплатно</w:t>
            </w:r>
          </w:p>
        </w:tc>
        <w:tc>
          <w:tcPr>
            <w:tcW w:w="1417" w:type="dxa"/>
            <w:gridSpan w:val="4"/>
            <w:tcBorders>
              <w:top w:val="single" w:sz="4" w:space="0" w:color="auto"/>
              <w:left w:val="single" w:sz="4" w:space="0" w:color="auto"/>
              <w:bottom w:val="dashed" w:sz="4" w:space="0" w:color="auto"/>
              <w:right w:val="single" w:sz="4" w:space="0" w:color="auto"/>
            </w:tcBorders>
            <w:shd w:val="clear" w:color="auto" w:fill="auto"/>
          </w:tcPr>
          <w:p w:rsidR="003D327A" w:rsidRPr="000302E0" w:rsidRDefault="003D327A" w:rsidP="00777CA5">
            <w:pPr>
              <w:pStyle w:val="table100"/>
              <w:spacing w:after="0" w:afterAutospacing="0" w:line="220" w:lineRule="exact"/>
              <w:jc w:val="center"/>
              <w:rPr>
                <w:spacing w:val="-20"/>
                <w:sz w:val="23"/>
                <w:szCs w:val="23"/>
              </w:rPr>
            </w:pPr>
            <w:r w:rsidRPr="000302E0">
              <w:rPr>
                <w:color w:val="000000"/>
                <w:spacing w:val="-20"/>
                <w:sz w:val="23"/>
                <w:szCs w:val="23"/>
                <w:shd w:val="clear" w:color="auto" w:fill="FFFFFF"/>
              </w:rPr>
              <w:t>1 месяц со дня подачи заявления</w:t>
            </w:r>
          </w:p>
        </w:tc>
        <w:tc>
          <w:tcPr>
            <w:tcW w:w="2138" w:type="dxa"/>
            <w:gridSpan w:val="3"/>
            <w:tcBorders>
              <w:top w:val="single" w:sz="4" w:space="0" w:color="auto"/>
              <w:left w:val="single" w:sz="4" w:space="0" w:color="auto"/>
              <w:bottom w:val="dashed" w:sz="4" w:space="0" w:color="auto"/>
              <w:right w:val="single" w:sz="4" w:space="0" w:color="auto"/>
            </w:tcBorders>
            <w:shd w:val="clear" w:color="auto" w:fill="auto"/>
          </w:tcPr>
          <w:p w:rsidR="003D327A" w:rsidRPr="000302E0" w:rsidRDefault="003D327A" w:rsidP="00777CA5">
            <w:pPr>
              <w:pStyle w:val="table100"/>
              <w:spacing w:after="0" w:afterAutospacing="0" w:line="220" w:lineRule="exact"/>
              <w:jc w:val="center"/>
              <w:rPr>
                <w:spacing w:val="-20"/>
                <w:sz w:val="23"/>
                <w:szCs w:val="23"/>
              </w:rPr>
            </w:pPr>
            <w:r w:rsidRPr="000302E0">
              <w:rPr>
                <w:color w:val="000000"/>
                <w:spacing w:val="-20"/>
                <w:sz w:val="23"/>
                <w:szCs w:val="23"/>
                <w:shd w:val="clear" w:color="auto" w:fill="FFFFFF"/>
              </w:rPr>
              <w:t>1 год</w:t>
            </w:r>
          </w:p>
        </w:tc>
      </w:tr>
      <w:tr w:rsidR="003D327A" w:rsidRPr="000611EB" w:rsidTr="008E258E">
        <w:trPr>
          <w:gridAfter w:val="2"/>
          <w:wAfter w:w="59" w:type="dxa"/>
          <w:trHeight w:val="589"/>
        </w:trPr>
        <w:tc>
          <w:tcPr>
            <w:tcW w:w="16107" w:type="dxa"/>
            <w:gridSpan w:val="21"/>
            <w:tcBorders>
              <w:top w:val="dashed" w:sz="4" w:space="0" w:color="auto"/>
              <w:left w:val="single" w:sz="4" w:space="0" w:color="auto"/>
              <w:bottom w:val="single" w:sz="4" w:space="0" w:color="auto"/>
              <w:right w:val="single" w:sz="4" w:space="0" w:color="auto"/>
            </w:tcBorders>
          </w:tcPr>
          <w:p w:rsidR="003D327A" w:rsidRPr="000302E0" w:rsidRDefault="003D327A" w:rsidP="00414B75">
            <w:pPr>
              <w:pStyle w:val="table100"/>
              <w:widowControl w:val="0"/>
              <w:spacing w:after="0" w:afterAutospacing="0" w:line="220" w:lineRule="exact"/>
              <w:ind w:firstLine="284"/>
              <w:jc w:val="both"/>
              <w:rPr>
                <w:spacing w:val="-20"/>
                <w:sz w:val="23"/>
                <w:szCs w:val="23"/>
              </w:rPr>
            </w:pPr>
            <w:r w:rsidRPr="000302E0">
              <w:rPr>
                <w:i/>
                <w:spacing w:val="-20"/>
                <w:sz w:val="23"/>
                <w:szCs w:val="23"/>
              </w:rPr>
              <w:t>Должностное лицо, ответственное за осуществление административной процедуры 4.</w:t>
            </w:r>
            <w:r w:rsidR="00195C17">
              <w:rPr>
                <w:i/>
                <w:spacing w:val="-20"/>
                <w:sz w:val="23"/>
                <w:szCs w:val="23"/>
              </w:rPr>
              <w:t>1</w:t>
            </w:r>
            <w:r w:rsidRPr="000302E0">
              <w:rPr>
                <w:i/>
                <w:spacing w:val="-20"/>
                <w:sz w:val="23"/>
                <w:szCs w:val="23"/>
              </w:rPr>
              <w:t xml:space="preserve">, – </w:t>
            </w:r>
            <w:r w:rsidR="00414B75">
              <w:rPr>
                <w:i/>
                <w:color w:val="222222"/>
                <w:spacing w:val="-20"/>
                <w:sz w:val="23"/>
                <w:szCs w:val="23"/>
              </w:rPr>
              <w:t xml:space="preserve">главный  специалист  отдела </w:t>
            </w:r>
            <w:r w:rsidR="00DC511E" w:rsidRPr="000302E0">
              <w:rPr>
                <w:i/>
                <w:color w:val="222222"/>
                <w:spacing w:val="-20"/>
                <w:sz w:val="23"/>
                <w:szCs w:val="23"/>
              </w:rPr>
              <w:t>по образованию Танона М.П. (</w:t>
            </w:r>
            <w:r w:rsidR="00DC511E">
              <w:rPr>
                <w:i/>
                <w:color w:val="222222"/>
                <w:spacing w:val="-20"/>
                <w:sz w:val="23"/>
                <w:szCs w:val="23"/>
              </w:rPr>
              <w:t xml:space="preserve">кабинет 4, </w:t>
            </w:r>
            <w:r w:rsidR="00DC511E" w:rsidRPr="000302E0">
              <w:rPr>
                <w:i/>
                <w:color w:val="222222"/>
                <w:spacing w:val="-20"/>
                <w:sz w:val="23"/>
                <w:szCs w:val="23"/>
              </w:rPr>
              <w:t xml:space="preserve"> тел. 5</w:t>
            </w:r>
            <w:r w:rsidR="00DC511E">
              <w:rPr>
                <w:i/>
                <w:color w:val="222222"/>
                <w:spacing w:val="-20"/>
                <w:sz w:val="23"/>
                <w:szCs w:val="23"/>
              </w:rPr>
              <w:t>7913</w:t>
            </w:r>
            <w:r w:rsidR="00DC511E" w:rsidRPr="000302E0">
              <w:rPr>
                <w:i/>
                <w:color w:val="222222"/>
                <w:spacing w:val="-20"/>
                <w:sz w:val="23"/>
                <w:szCs w:val="23"/>
              </w:rPr>
              <w:t xml:space="preserve">), в его отсутствие – методист </w:t>
            </w:r>
            <w:r w:rsidR="00DC511E">
              <w:rPr>
                <w:i/>
                <w:color w:val="222222"/>
                <w:spacing w:val="-20"/>
                <w:sz w:val="23"/>
                <w:szCs w:val="23"/>
              </w:rPr>
              <w:t xml:space="preserve">ГУ «Поставский районный </w:t>
            </w:r>
            <w:r w:rsidR="00DC511E" w:rsidRPr="000302E0">
              <w:rPr>
                <w:i/>
                <w:color w:val="222222"/>
                <w:spacing w:val="-20"/>
                <w:sz w:val="23"/>
                <w:szCs w:val="23"/>
              </w:rPr>
              <w:t>учебнометодическ</w:t>
            </w:r>
            <w:r w:rsidR="00DC511E">
              <w:rPr>
                <w:i/>
                <w:color w:val="222222"/>
                <w:spacing w:val="-20"/>
                <w:sz w:val="23"/>
                <w:szCs w:val="23"/>
              </w:rPr>
              <w:t>ий кабинет»</w:t>
            </w:r>
            <w:r w:rsidR="00DC511E" w:rsidRPr="000302E0">
              <w:rPr>
                <w:i/>
                <w:color w:val="222222"/>
                <w:spacing w:val="-20"/>
                <w:sz w:val="23"/>
                <w:szCs w:val="23"/>
              </w:rPr>
              <w:t xml:space="preserve"> </w:t>
            </w:r>
            <w:r w:rsidR="00DC511E">
              <w:rPr>
                <w:i/>
                <w:color w:val="222222"/>
                <w:spacing w:val="-20"/>
                <w:sz w:val="23"/>
                <w:szCs w:val="23"/>
              </w:rPr>
              <w:t>Касперович Н.С</w:t>
            </w:r>
            <w:r w:rsidR="00DC511E" w:rsidRPr="000302E0">
              <w:rPr>
                <w:i/>
                <w:color w:val="222222"/>
                <w:spacing w:val="-20"/>
                <w:sz w:val="23"/>
                <w:szCs w:val="23"/>
              </w:rPr>
              <w:t>. (</w:t>
            </w:r>
            <w:r w:rsidR="00DC511E" w:rsidRPr="00450B11">
              <w:rPr>
                <w:i/>
                <w:color w:val="222222"/>
                <w:spacing w:val="-20"/>
                <w:sz w:val="23"/>
                <w:szCs w:val="23"/>
              </w:rPr>
              <w:t>кабинет</w:t>
            </w:r>
            <w:r w:rsidR="00DC511E" w:rsidRPr="000302E0">
              <w:rPr>
                <w:i/>
                <w:color w:val="222222"/>
                <w:spacing w:val="-20"/>
                <w:sz w:val="23"/>
                <w:szCs w:val="23"/>
              </w:rPr>
              <w:t xml:space="preserve"> </w:t>
            </w:r>
            <w:r w:rsidR="00DC511E">
              <w:rPr>
                <w:i/>
                <w:color w:val="222222"/>
                <w:spacing w:val="-20"/>
                <w:sz w:val="23"/>
                <w:szCs w:val="23"/>
              </w:rPr>
              <w:t xml:space="preserve"> 5</w:t>
            </w:r>
            <w:r w:rsidR="00DC511E" w:rsidRPr="000302E0">
              <w:rPr>
                <w:i/>
                <w:color w:val="222222"/>
                <w:spacing w:val="-20"/>
                <w:sz w:val="23"/>
                <w:szCs w:val="23"/>
              </w:rPr>
              <w:t xml:space="preserve">, тел. </w:t>
            </w:r>
            <w:r w:rsidR="00DC511E">
              <w:rPr>
                <w:i/>
                <w:color w:val="222222"/>
                <w:spacing w:val="-20"/>
                <w:sz w:val="23"/>
                <w:szCs w:val="23"/>
              </w:rPr>
              <w:t>5791</w:t>
            </w:r>
            <w:r w:rsidR="00DC511E" w:rsidRPr="000302E0">
              <w:rPr>
                <w:i/>
                <w:color w:val="222222"/>
                <w:spacing w:val="-20"/>
                <w:sz w:val="23"/>
                <w:szCs w:val="23"/>
              </w:rPr>
              <w:t>8).</w:t>
            </w:r>
          </w:p>
        </w:tc>
      </w:tr>
      <w:tr w:rsidR="003D327A" w:rsidRPr="000611EB" w:rsidTr="008E258E">
        <w:trPr>
          <w:gridAfter w:val="2"/>
          <w:wAfter w:w="59" w:type="dxa"/>
          <w:trHeight w:val="70"/>
        </w:trPr>
        <w:tc>
          <w:tcPr>
            <w:tcW w:w="1416" w:type="dxa"/>
            <w:gridSpan w:val="2"/>
            <w:tcBorders>
              <w:top w:val="single" w:sz="4" w:space="0" w:color="auto"/>
              <w:left w:val="single" w:sz="4" w:space="0" w:color="auto"/>
              <w:bottom w:val="dashed" w:sz="4" w:space="0" w:color="auto"/>
              <w:right w:val="single" w:sz="4" w:space="0" w:color="auto"/>
            </w:tcBorders>
            <w:shd w:val="clear" w:color="auto" w:fill="auto"/>
          </w:tcPr>
          <w:p w:rsidR="003D327A" w:rsidRPr="000302E0" w:rsidRDefault="003D327A" w:rsidP="00777CA5">
            <w:pPr>
              <w:pStyle w:val="table100"/>
              <w:widowControl w:val="0"/>
              <w:spacing w:after="0" w:afterAutospacing="0" w:line="220" w:lineRule="exact"/>
              <w:jc w:val="both"/>
              <w:rPr>
                <w:b/>
                <w:bCs/>
                <w:spacing w:val="-20"/>
                <w:sz w:val="23"/>
                <w:szCs w:val="23"/>
              </w:rPr>
            </w:pPr>
            <w:r w:rsidRPr="000302E0">
              <w:rPr>
                <w:b/>
                <w:bCs/>
                <w:spacing w:val="-20"/>
                <w:sz w:val="23"/>
                <w:szCs w:val="23"/>
              </w:rPr>
              <w:t>4.2</w:t>
            </w:r>
          </w:p>
          <w:p w:rsidR="003D327A" w:rsidRPr="000302E0" w:rsidRDefault="003D327A" w:rsidP="00777CA5">
            <w:pPr>
              <w:pStyle w:val="table100"/>
              <w:widowControl w:val="0"/>
              <w:spacing w:after="0" w:afterAutospacing="0" w:line="220" w:lineRule="exact"/>
              <w:jc w:val="both"/>
              <w:rPr>
                <w:b/>
                <w:bCs/>
                <w:spacing w:val="-20"/>
                <w:sz w:val="23"/>
                <w:szCs w:val="23"/>
              </w:rPr>
            </w:pPr>
          </w:p>
        </w:tc>
        <w:tc>
          <w:tcPr>
            <w:tcW w:w="2837" w:type="dxa"/>
            <w:gridSpan w:val="2"/>
            <w:tcBorders>
              <w:top w:val="single" w:sz="4" w:space="0" w:color="auto"/>
              <w:left w:val="single" w:sz="4" w:space="0" w:color="auto"/>
              <w:bottom w:val="dashed" w:sz="4" w:space="0" w:color="auto"/>
              <w:right w:val="single" w:sz="4" w:space="0" w:color="auto"/>
            </w:tcBorders>
            <w:shd w:val="clear" w:color="auto" w:fill="auto"/>
          </w:tcPr>
          <w:p w:rsidR="003D327A" w:rsidRPr="000302E0" w:rsidRDefault="00E1521B" w:rsidP="00777CA5">
            <w:pPr>
              <w:spacing w:line="220" w:lineRule="exact"/>
              <w:jc w:val="both"/>
              <w:rPr>
                <w:spacing w:val="-20"/>
                <w:sz w:val="23"/>
                <w:szCs w:val="23"/>
              </w:rPr>
            </w:pPr>
            <w:r w:rsidRPr="000302E0">
              <w:rPr>
                <w:spacing w:val="-20"/>
                <w:sz w:val="23"/>
                <w:szCs w:val="23"/>
              </w:rPr>
              <w:t>Назначение ежемесячных денежных выплат на содержание усыновленных (удочеренных) детей</w:t>
            </w:r>
          </w:p>
        </w:tc>
        <w:tc>
          <w:tcPr>
            <w:tcW w:w="2504" w:type="dxa"/>
            <w:gridSpan w:val="2"/>
            <w:tcBorders>
              <w:top w:val="single" w:sz="4" w:space="0" w:color="auto"/>
              <w:left w:val="single" w:sz="4" w:space="0" w:color="auto"/>
              <w:bottom w:val="dashed" w:sz="4" w:space="0" w:color="auto"/>
              <w:right w:val="single" w:sz="4" w:space="0" w:color="auto"/>
            </w:tcBorders>
            <w:shd w:val="clear" w:color="auto" w:fill="auto"/>
          </w:tcPr>
          <w:p w:rsidR="003D327A" w:rsidRPr="000302E0" w:rsidRDefault="003D327A"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3D327A" w:rsidRPr="000302E0" w:rsidRDefault="003D327A"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3D327A" w:rsidRPr="000302E0" w:rsidRDefault="003D327A"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 xml:space="preserve">тел. 41105, </w:t>
            </w:r>
            <w:r w:rsidRPr="000302E0">
              <w:rPr>
                <w:b w:val="0"/>
                <w:spacing w:val="-20"/>
                <w:sz w:val="23"/>
                <w:szCs w:val="23"/>
              </w:rPr>
              <w:b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 xml:space="preserve">Васильченко Т.В. </w:t>
            </w:r>
            <w:r w:rsidRPr="000302E0">
              <w:rPr>
                <w:b w:val="0"/>
                <w:spacing w:val="-20"/>
                <w:sz w:val="23"/>
                <w:szCs w:val="23"/>
              </w:rPr>
              <w:br/>
              <w:t>тел. 21543</w:t>
            </w:r>
          </w:p>
        </w:tc>
        <w:tc>
          <w:tcPr>
            <w:tcW w:w="4255" w:type="dxa"/>
            <w:gridSpan w:val="3"/>
            <w:tcBorders>
              <w:top w:val="single" w:sz="4" w:space="0" w:color="auto"/>
              <w:left w:val="single" w:sz="4" w:space="0" w:color="auto"/>
              <w:bottom w:val="dashed" w:sz="4" w:space="0" w:color="auto"/>
              <w:right w:val="single" w:sz="4" w:space="0" w:color="auto"/>
            </w:tcBorders>
            <w:shd w:val="clear" w:color="auto" w:fill="auto"/>
          </w:tcPr>
          <w:p w:rsidR="003D327A" w:rsidRPr="000302E0" w:rsidRDefault="00E1521B" w:rsidP="00777CA5">
            <w:pPr>
              <w:pStyle w:val="table100"/>
              <w:spacing w:after="0" w:afterAutospacing="0" w:line="220" w:lineRule="exact"/>
              <w:ind w:right="97"/>
              <w:jc w:val="both"/>
              <w:rPr>
                <w:rFonts w:eastAsia="Times New Roman"/>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паспорт или иной документ, удостоверяющий личность усыновителя (удочерителя)</w:t>
            </w:r>
            <w:r w:rsidRPr="000302E0">
              <w:rPr>
                <w:spacing w:val="-20"/>
                <w:sz w:val="23"/>
                <w:szCs w:val="23"/>
              </w:rPr>
              <w:br/>
            </w:r>
            <w:r w:rsidRPr="000302E0">
              <w:rPr>
                <w:spacing w:val="-20"/>
                <w:sz w:val="23"/>
                <w:szCs w:val="23"/>
              </w:rPr>
              <w:br/>
              <w:t>свидетельства о рождении несовершеннолетних детей</w:t>
            </w:r>
            <w:r w:rsidRPr="000302E0">
              <w:rPr>
                <w:spacing w:val="-20"/>
                <w:sz w:val="23"/>
                <w:szCs w:val="23"/>
              </w:rPr>
              <w:br/>
            </w:r>
            <w:r w:rsidRPr="000302E0">
              <w:rPr>
                <w:spacing w:val="-20"/>
                <w:sz w:val="23"/>
                <w:szCs w:val="23"/>
              </w:rPr>
              <w:br/>
              <w:t>выписка из решения суда об усыновлении (удочерении)</w:t>
            </w:r>
            <w:r w:rsidRPr="000302E0">
              <w:rPr>
                <w:spacing w:val="-20"/>
                <w:sz w:val="23"/>
                <w:szCs w:val="23"/>
              </w:rPr>
              <w:br/>
            </w:r>
            <w:r w:rsidRPr="000302E0">
              <w:rPr>
                <w:spacing w:val="-20"/>
                <w:sz w:val="23"/>
                <w:szCs w:val="23"/>
              </w:rPr>
              <w:br/>
              <w:t>копия приказа об отпуске</w:t>
            </w:r>
            <w:r w:rsidR="00551DE7" w:rsidRPr="000302E0">
              <w:rPr>
                <w:spacing w:val="-20"/>
                <w:sz w:val="23"/>
                <w:szCs w:val="23"/>
              </w:rPr>
              <w:t xml:space="preserve"> </w:t>
            </w:r>
            <w:r w:rsidRPr="000302E0">
              <w:rPr>
                <w:spacing w:val="-20"/>
                <w:sz w:val="23"/>
                <w:szCs w:val="23"/>
              </w:rPr>
              <w:t>– в случае использования усыновителем (удочерителем) кратковременного отпуска без сохранения заработной платы продолжительностью не менее 30 календарных дней</w:t>
            </w:r>
          </w:p>
        </w:tc>
        <w:tc>
          <w:tcPr>
            <w:tcW w:w="1540" w:type="dxa"/>
            <w:gridSpan w:val="5"/>
            <w:tcBorders>
              <w:top w:val="single" w:sz="4" w:space="0" w:color="auto"/>
              <w:left w:val="single" w:sz="4" w:space="0" w:color="auto"/>
              <w:bottom w:val="dashed" w:sz="4" w:space="0" w:color="auto"/>
              <w:right w:val="single" w:sz="4" w:space="0" w:color="auto"/>
            </w:tcBorders>
            <w:shd w:val="clear" w:color="auto" w:fill="auto"/>
          </w:tcPr>
          <w:p w:rsidR="003D327A" w:rsidRPr="000302E0" w:rsidRDefault="003D327A"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bottom w:val="dashed" w:sz="4" w:space="0" w:color="auto"/>
              <w:right w:val="single" w:sz="4" w:space="0" w:color="auto"/>
            </w:tcBorders>
            <w:shd w:val="clear" w:color="auto" w:fill="auto"/>
          </w:tcPr>
          <w:p w:rsidR="003D327A" w:rsidRPr="000302E0" w:rsidRDefault="003D327A" w:rsidP="00777CA5">
            <w:pPr>
              <w:pStyle w:val="table100"/>
              <w:spacing w:after="0" w:afterAutospacing="0" w:line="220" w:lineRule="exact"/>
              <w:jc w:val="center"/>
              <w:rPr>
                <w:color w:val="000000"/>
                <w:spacing w:val="-20"/>
                <w:sz w:val="23"/>
                <w:szCs w:val="23"/>
              </w:rPr>
            </w:pPr>
            <w:r w:rsidRPr="000302E0">
              <w:rPr>
                <w:spacing w:val="-20"/>
                <w:sz w:val="23"/>
                <w:szCs w:val="23"/>
              </w:rPr>
              <w:t>15 дней со дня подачи заявления</w:t>
            </w:r>
          </w:p>
        </w:tc>
        <w:tc>
          <w:tcPr>
            <w:tcW w:w="2138" w:type="dxa"/>
            <w:gridSpan w:val="3"/>
            <w:tcBorders>
              <w:top w:val="single" w:sz="4" w:space="0" w:color="auto"/>
              <w:left w:val="single" w:sz="4" w:space="0" w:color="auto"/>
              <w:bottom w:val="dashed" w:sz="4" w:space="0" w:color="auto"/>
              <w:right w:val="single" w:sz="4" w:space="0" w:color="auto"/>
            </w:tcBorders>
            <w:shd w:val="clear" w:color="auto" w:fill="auto"/>
          </w:tcPr>
          <w:p w:rsidR="003D327A" w:rsidRPr="000302E0" w:rsidRDefault="003D327A" w:rsidP="00777CA5">
            <w:pPr>
              <w:pStyle w:val="table100"/>
              <w:spacing w:after="0" w:afterAutospacing="0" w:line="220" w:lineRule="exact"/>
              <w:jc w:val="center"/>
              <w:rPr>
                <w:color w:val="000000"/>
                <w:spacing w:val="-20"/>
                <w:sz w:val="23"/>
                <w:szCs w:val="23"/>
              </w:rPr>
            </w:pPr>
            <w:r w:rsidRPr="000302E0">
              <w:rPr>
                <w:color w:val="000000"/>
                <w:spacing w:val="-20"/>
                <w:sz w:val="23"/>
                <w:szCs w:val="23"/>
              </w:rPr>
              <w:t>–</w:t>
            </w:r>
          </w:p>
        </w:tc>
      </w:tr>
      <w:tr w:rsidR="003D327A" w:rsidRPr="000611EB" w:rsidTr="008E258E">
        <w:trPr>
          <w:gridAfter w:val="2"/>
          <w:wAfter w:w="59" w:type="dxa"/>
          <w:trHeight w:val="589"/>
        </w:trPr>
        <w:tc>
          <w:tcPr>
            <w:tcW w:w="16107" w:type="dxa"/>
            <w:gridSpan w:val="21"/>
            <w:tcBorders>
              <w:top w:val="dashed" w:sz="4" w:space="0" w:color="auto"/>
              <w:left w:val="single" w:sz="4" w:space="0" w:color="auto"/>
              <w:bottom w:val="single" w:sz="4" w:space="0" w:color="auto"/>
              <w:right w:val="single" w:sz="4" w:space="0" w:color="auto"/>
            </w:tcBorders>
          </w:tcPr>
          <w:p w:rsidR="003D327A" w:rsidRPr="000302E0" w:rsidRDefault="003D327A" w:rsidP="00414B75">
            <w:pPr>
              <w:pStyle w:val="table100"/>
              <w:widowControl w:val="0"/>
              <w:spacing w:after="0" w:afterAutospacing="0" w:line="220" w:lineRule="exact"/>
              <w:ind w:firstLine="284"/>
              <w:jc w:val="both"/>
              <w:rPr>
                <w:spacing w:val="-20"/>
                <w:sz w:val="23"/>
                <w:szCs w:val="23"/>
              </w:rPr>
            </w:pPr>
            <w:r w:rsidRPr="000302E0">
              <w:rPr>
                <w:i/>
                <w:spacing w:val="-20"/>
                <w:sz w:val="23"/>
                <w:szCs w:val="23"/>
              </w:rPr>
              <w:t xml:space="preserve">Должностное лицо, ответственное за осуществление административной процедуры 4.3, – </w:t>
            </w:r>
            <w:r w:rsidR="00414B75">
              <w:rPr>
                <w:i/>
                <w:color w:val="222222"/>
                <w:spacing w:val="-20"/>
                <w:sz w:val="23"/>
                <w:szCs w:val="23"/>
              </w:rPr>
              <w:t xml:space="preserve">главный  специалист  отдела </w:t>
            </w:r>
            <w:r w:rsidR="00DC511E" w:rsidRPr="000302E0">
              <w:rPr>
                <w:i/>
                <w:color w:val="222222"/>
                <w:spacing w:val="-20"/>
                <w:sz w:val="23"/>
                <w:szCs w:val="23"/>
              </w:rPr>
              <w:t>по образованию Танона М.П. (</w:t>
            </w:r>
            <w:r w:rsidR="00DC511E">
              <w:rPr>
                <w:i/>
                <w:color w:val="222222"/>
                <w:spacing w:val="-20"/>
                <w:sz w:val="23"/>
                <w:szCs w:val="23"/>
              </w:rPr>
              <w:t xml:space="preserve">кабинет 4, </w:t>
            </w:r>
            <w:r w:rsidR="00DC511E" w:rsidRPr="000302E0">
              <w:rPr>
                <w:i/>
                <w:color w:val="222222"/>
                <w:spacing w:val="-20"/>
                <w:sz w:val="23"/>
                <w:szCs w:val="23"/>
              </w:rPr>
              <w:t xml:space="preserve"> тел. 5</w:t>
            </w:r>
            <w:r w:rsidR="00DC511E">
              <w:rPr>
                <w:i/>
                <w:color w:val="222222"/>
                <w:spacing w:val="-20"/>
                <w:sz w:val="23"/>
                <w:szCs w:val="23"/>
              </w:rPr>
              <w:t>7913</w:t>
            </w:r>
            <w:r w:rsidR="00DC511E" w:rsidRPr="000302E0">
              <w:rPr>
                <w:i/>
                <w:color w:val="222222"/>
                <w:spacing w:val="-20"/>
                <w:sz w:val="23"/>
                <w:szCs w:val="23"/>
              </w:rPr>
              <w:t xml:space="preserve">), в его отсутствие – методист </w:t>
            </w:r>
            <w:r w:rsidR="00DC511E">
              <w:rPr>
                <w:i/>
                <w:color w:val="222222"/>
                <w:spacing w:val="-20"/>
                <w:sz w:val="23"/>
                <w:szCs w:val="23"/>
              </w:rPr>
              <w:t xml:space="preserve">ГУ «Поставский районный </w:t>
            </w:r>
            <w:r w:rsidR="00DC511E" w:rsidRPr="000302E0">
              <w:rPr>
                <w:i/>
                <w:color w:val="222222"/>
                <w:spacing w:val="-20"/>
                <w:sz w:val="23"/>
                <w:szCs w:val="23"/>
              </w:rPr>
              <w:t>учебнометодическ</w:t>
            </w:r>
            <w:r w:rsidR="00DC511E">
              <w:rPr>
                <w:i/>
                <w:color w:val="222222"/>
                <w:spacing w:val="-20"/>
                <w:sz w:val="23"/>
                <w:szCs w:val="23"/>
              </w:rPr>
              <w:t>ий кабинет»</w:t>
            </w:r>
            <w:r w:rsidR="00DC511E" w:rsidRPr="000302E0">
              <w:rPr>
                <w:i/>
                <w:color w:val="222222"/>
                <w:spacing w:val="-20"/>
                <w:sz w:val="23"/>
                <w:szCs w:val="23"/>
              </w:rPr>
              <w:t xml:space="preserve"> </w:t>
            </w:r>
            <w:r w:rsidR="00DC511E">
              <w:rPr>
                <w:i/>
                <w:color w:val="222222"/>
                <w:spacing w:val="-20"/>
                <w:sz w:val="23"/>
                <w:szCs w:val="23"/>
              </w:rPr>
              <w:t>Касперович Н.С</w:t>
            </w:r>
            <w:r w:rsidR="00DC511E" w:rsidRPr="000302E0">
              <w:rPr>
                <w:i/>
                <w:color w:val="222222"/>
                <w:spacing w:val="-20"/>
                <w:sz w:val="23"/>
                <w:szCs w:val="23"/>
              </w:rPr>
              <w:t>. (</w:t>
            </w:r>
            <w:r w:rsidR="00DC511E" w:rsidRPr="00450B11">
              <w:rPr>
                <w:i/>
                <w:color w:val="222222"/>
                <w:spacing w:val="-20"/>
                <w:sz w:val="23"/>
                <w:szCs w:val="23"/>
              </w:rPr>
              <w:t>кабинет</w:t>
            </w:r>
            <w:r w:rsidR="00DC511E" w:rsidRPr="000302E0">
              <w:rPr>
                <w:i/>
                <w:color w:val="222222"/>
                <w:spacing w:val="-20"/>
                <w:sz w:val="23"/>
                <w:szCs w:val="23"/>
              </w:rPr>
              <w:t xml:space="preserve"> </w:t>
            </w:r>
            <w:r w:rsidR="00DC511E">
              <w:rPr>
                <w:i/>
                <w:color w:val="222222"/>
                <w:spacing w:val="-20"/>
                <w:sz w:val="23"/>
                <w:szCs w:val="23"/>
              </w:rPr>
              <w:t xml:space="preserve"> 5</w:t>
            </w:r>
            <w:r w:rsidR="00DC511E" w:rsidRPr="000302E0">
              <w:rPr>
                <w:i/>
                <w:color w:val="222222"/>
                <w:spacing w:val="-20"/>
                <w:sz w:val="23"/>
                <w:szCs w:val="23"/>
              </w:rPr>
              <w:t xml:space="preserve">, тел. </w:t>
            </w:r>
            <w:r w:rsidR="00DC511E">
              <w:rPr>
                <w:i/>
                <w:color w:val="222222"/>
                <w:spacing w:val="-20"/>
                <w:sz w:val="23"/>
                <w:szCs w:val="23"/>
              </w:rPr>
              <w:t>5791</w:t>
            </w:r>
            <w:r w:rsidR="00DC511E" w:rsidRPr="000302E0">
              <w:rPr>
                <w:i/>
                <w:color w:val="222222"/>
                <w:spacing w:val="-20"/>
                <w:sz w:val="23"/>
                <w:szCs w:val="23"/>
              </w:rPr>
              <w:t>8).</w:t>
            </w:r>
          </w:p>
        </w:tc>
      </w:tr>
      <w:tr w:rsidR="003D327A" w:rsidRPr="000611EB" w:rsidTr="008E258E">
        <w:trPr>
          <w:gridAfter w:val="2"/>
          <w:wAfter w:w="59" w:type="dxa"/>
          <w:trHeight w:val="70"/>
        </w:trPr>
        <w:tc>
          <w:tcPr>
            <w:tcW w:w="1416" w:type="dxa"/>
            <w:gridSpan w:val="2"/>
            <w:tcBorders>
              <w:top w:val="single" w:sz="4" w:space="0" w:color="auto"/>
              <w:left w:val="single" w:sz="4" w:space="0" w:color="auto"/>
              <w:bottom w:val="dashed" w:sz="4" w:space="0" w:color="auto"/>
              <w:right w:val="single" w:sz="4" w:space="0" w:color="auto"/>
            </w:tcBorders>
            <w:shd w:val="clear" w:color="auto" w:fill="auto"/>
          </w:tcPr>
          <w:p w:rsidR="003D327A" w:rsidRPr="000302E0" w:rsidRDefault="003D327A" w:rsidP="00777CA5">
            <w:pPr>
              <w:pStyle w:val="table100"/>
              <w:widowControl w:val="0"/>
              <w:spacing w:after="0" w:afterAutospacing="0" w:line="220" w:lineRule="exact"/>
              <w:jc w:val="both"/>
              <w:rPr>
                <w:b/>
                <w:bCs/>
                <w:spacing w:val="-20"/>
                <w:sz w:val="23"/>
                <w:szCs w:val="23"/>
              </w:rPr>
            </w:pPr>
            <w:r w:rsidRPr="000302E0">
              <w:rPr>
                <w:b/>
                <w:bCs/>
                <w:spacing w:val="-20"/>
                <w:sz w:val="23"/>
                <w:szCs w:val="23"/>
              </w:rPr>
              <w:t>4.3</w:t>
            </w:r>
          </w:p>
          <w:p w:rsidR="003D327A" w:rsidRPr="000302E0" w:rsidRDefault="003D327A" w:rsidP="00777CA5">
            <w:pPr>
              <w:pStyle w:val="table100"/>
              <w:widowControl w:val="0"/>
              <w:spacing w:after="0" w:afterAutospacing="0" w:line="220" w:lineRule="exact"/>
              <w:jc w:val="both"/>
              <w:rPr>
                <w:b/>
                <w:bCs/>
                <w:spacing w:val="-20"/>
                <w:sz w:val="23"/>
                <w:szCs w:val="23"/>
              </w:rPr>
            </w:pPr>
          </w:p>
        </w:tc>
        <w:tc>
          <w:tcPr>
            <w:tcW w:w="2837" w:type="dxa"/>
            <w:gridSpan w:val="2"/>
            <w:tcBorders>
              <w:top w:val="single" w:sz="4" w:space="0" w:color="auto"/>
              <w:left w:val="single" w:sz="4" w:space="0" w:color="auto"/>
              <w:bottom w:val="dashed" w:sz="4" w:space="0" w:color="auto"/>
              <w:right w:val="single" w:sz="4" w:space="0" w:color="auto"/>
            </w:tcBorders>
            <w:shd w:val="clear" w:color="auto" w:fill="auto"/>
          </w:tcPr>
          <w:p w:rsidR="003D327A" w:rsidRPr="000302E0" w:rsidRDefault="00E1521B" w:rsidP="00777CA5">
            <w:pPr>
              <w:spacing w:line="220" w:lineRule="exact"/>
              <w:jc w:val="both"/>
              <w:rPr>
                <w:spacing w:val="-20"/>
                <w:sz w:val="23"/>
                <w:szCs w:val="23"/>
              </w:rPr>
            </w:pPr>
            <w:r w:rsidRPr="000302E0">
              <w:rPr>
                <w:spacing w:val="-20"/>
                <w:sz w:val="23"/>
                <w:szCs w:val="23"/>
              </w:rPr>
              <w:t>Принятие решения об установлении опеки (попечительства) над совершеннолетним и назначении опекуна (попечителя)</w:t>
            </w:r>
          </w:p>
        </w:tc>
        <w:tc>
          <w:tcPr>
            <w:tcW w:w="2504" w:type="dxa"/>
            <w:gridSpan w:val="2"/>
            <w:tcBorders>
              <w:top w:val="single" w:sz="4" w:space="0" w:color="auto"/>
              <w:left w:val="single" w:sz="4" w:space="0" w:color="auto"/>
              <w:bottom w:val="dashed" w:sz="4" w:space="0" w:color="auto"/>
              <w:right w:val="single" w:sz="4" w:space="0" w:color="auto"/>
            </w:tcBorders>
            <w:shd w:val="clear" w:color="auto" w:fill="auto"/>
          </w:tcPr>
          <w:p w:rsidR="003D327A" w:rsidRPr="000302E0" w:rsidRDefault="003D327A"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3D327A" w:rsidRPr="000302E0" w:rsidRDefault="003D327A"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3D327A" w:rsidRPr="000302E0" w:rsidRDefault="003D327A"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 xml:space="preserve">тел. 41105, </w:t>
            </w:r>
            <w:r w:rsidRPr="000302E0">
              <w:rPr>
                <w:b w:val="0"/>
                <w:spacing w:val="-20"/>
                <w:sz w:val="23"/>
                <w:szCs w:val="23"/>
              </w:rPr>
              <w:b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 xml:space="preserve">Васильченко Т.В. </w:t>
            </w:r>
            <w:r w:rsidRPr="000302E0">
              <w:rPr>
                <w:b w:val="0"/>
                <w:spacing w:val="-20"/>
                <w:sz w:val="23"/>
                <w:szCs w:val="23"/>
              </w:rPr>
              <w:br/>
              <w:t>тел. 21543</w:t>
            </w:r>
          </w:p>
        </w:tc>
        <w:tc>
          <w:tcPr>
            <w:tcW w:w="4255" w:type="dxa"/>
            <w:gridSpan w:val="3"/>
            <w:tcBorders>
              <w:top w:val="single" w:sz="4" w:space="0" w:color="auto"/>
              <w:left w:val="single" w:sz="4" w:space="0" w:color="auto"/>
              <w:bottom w:val="dashed" w:sz="4" w:space="0" w:color="auto"/>
              <w:right w:val="single" w:sz="4" w:space="0" w:color="auto"/>
            </w:tcBorders>
            <w:shd w:val="clear" w:color="auto" w:fill="auto"/>
          </w:tcPr>
          <w:p w:rsidR="003D327A" w:rsidRPr="000302E0" w:rsidRDefault="00E1521B" w:rsidP="00777CA5">
            <w:pPr>
              <w:pStyle w:val="table100"/>
              <w:spacing w:after="0" w:afterAutospacing="0" w:line="220" w:lineRule="exact"/>
              <w:ind w:right="97"/>
              <w:jc w:val="both"/>
              <w:rPr>
                <w:rFonts w:eastAsia="Times New Roman"/>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паспорт или иной документ, удостоверяющий личность кандидата в опекуны (попечители)</w:t>
            </w:r>
            <w:r w:rsidRPr="000302E0">
              <w:rPr>
                <w:spacing w:val="-20"/>
                <w:sz w:val="23"/>
                <w:szCs w:val="23"/>
              </w:rPr>
              <w:br/>
            </w:r>
            <w:r w:rsidRPr="000302E0">
              <w:rPr>
                <w:spacing w:val="-20"/>
                <w:sz w:val="23"/>
                <w:szCs w:val="23"/>
              </w:rPr>
              <w:br/>
              <w:t>автобиография кандидата в опекуны (попечители)</w:t>
            </w:r>
            <w:r w:rsidRPr="000302E0">
              <w:rPr>
                <w:spacing w:val="-20"/>
                <w:sz w:val="23"/>
                <w:szCs w:val="23"/>
              </w:rPr>
              <w:br/>
            </w:r>
            <w:r w:rsidRPr="000302E0">
              <w:rPr>
                <w:spacing w:val="-20"/>
                <w:sz w:val="23"/>
                <w:szCs w:val="23"/>
              </w:rPr>
              <w:br/>
              <w:t>одна фотография заявителя размером 30</w:t>
            </w:r>
            <w:r w:rsidR="00551DE7" w:rsidRPr="000302E0">
              <w:rPr>
                <w:spacing w:val="-20"/>
                <w:sz w:val="23"/>
                <w:szCs w:val="23"/>
              </w:rPr>
              <w:t xml:space="preserve"> </w:t>
            </w:r>
            <w:r w:rsidRPr="000302E0">
              <w:rPr>
                <w:spacing w:val="-20"/>
                <w:sz w:val="23"/>
                <w:szCs w:val="23"/>
              </w:rPr>
              <w:t>х</w:t>
            </w:r>
            <w:r w:rsidR="00551DE7" w:rsidRPr="000302E0">
              <w:rPr>
                <w:spacing w:val="-20"/>
                <w:sz w:val="23"/>
                <w:szCs w:val="23"/>
              </w:rPr>
              <w:t xml:space="preserve"> </w:t>
            </w:r>
            <w:r w:rsidRPr="000302E0">
              <w:rPr>
                <w:spacing w:val="-20"/>
                <w:sz w:val="23"/>
                <w:szCs w:val="23"/>
              </w:rPr>
              <w:t>40</w:t>
            </w:r>
            <w:r w:rsidR="00551DE7" w:rsidRPr="000302E0">
              <w:rPr>
                <w:spacing w:val="-20"/>
                <w:sz w:val="23"/>
                <w:szCs w:val="23"/>
              </w:rPr>
              <w:t xml:space="preserve"> </w:t>
            </w:r>
            <w:r w:rsidRPr="000302E0">
              <w:rPr>
                <w:spacing w:val="-20"/>
                <w:sz w:val="23"/>
                <w:szCs w:val="23"/>
              </w:rPr>
              <w:t>мм</w:t>
            </w:r>
            <w:r w:rsidRPr="000302E0">
              <w:rPr>
                <w:spacing w:val="-20"/>
                <w:sz w:val="23"/>
                <w:szCs w:val="23"/>
              </w:rPr>
              <w:br/>
            </w:r>
            <w:r w:rsidRPr="000302E0">
              <w:rPr>
                <w:spacing w:val="-20"/>
                <w:sz w:val="23"/>
                <w:szCs w:val="23"/>
              </w:rPr>
              <w:br/>
              <w:t>медицинская справка о состоянии здоровья кандидата в опекуны (попечители)</w:t>
            </w:r>
            <w:r w:rsidRPr="000302E0">
              <w:rPr>
                <w:spacing w:val="-20"/>
                <w:sz w:val="23"/>
                <w:szCs w:val="23"/>
              </w:rPr>
              <w:br/>
            </w:r>
            <w:r w:rsidRPr="000302E0">
              <w:rPr>
                <w:spacing w:val="-20"/>
                <w:sz w:val="23"/>
                <w:szCs w:val="23"/>
              </w:rPr>
              <w:br/>
              <w:t>документ, подтверждающий наличие основания назначения опеки (попечительства)</w:t>
            </w:r>
          </w:p>
        </w:tc>
        <w:tc>
          <w:tcPr>
            <w:tcW w:w="1540" w:type="dxa"/>
            <w:gridSpan w:val="5"/>
            <w:tcBorders>
              <w:top w:val="single" w:sz="4" w:space="0" w:color="auto"/>
              <w:left w:val="single" w:sz="4" w:space="0" w:color="auto"/>
              <w:bottom w:val="dashed" w:sz="4" w:space="0" w:color="auto"/>
              <w:right w:val="single" w:sz="4" w:space="0" w:color="auto"/>
            </w:tcBorders>
            <w:shd w:val="clear" w:color="auto" w:fill="auto"/>
          </w:tcPr>
          <w:p w:rsidR="003D327A" w:rsidRPr="000302E0" w:rsidRDefault="003D327A"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bottom w:val="dashed" w:sz="4" w:space="0" w:color="auto"/>
              <w:right w:val="single" w:sz="4" w:space="0" w:color="auto"/>
            </w:tcBorders>
            <w:shd w:val="clear" w:color="auto" w:fill="auto"/>
          </w:tcPr>
          <w:p w:rsidR="003D327A" w:rsidRPr="000302E0" w:rsidRDefault="003D327A" w:rsidP="00777CA5">
            <w:pPr>
              <w:pStyle w:val="table100"/>
              <w:spacing w:after="0" w:afterAutospacing="0" w:line="220" w:lineRule="exact"/>
              <w:jc w:val="center"/>
              <w:rPr>
                <w:rFonts w:eastAsia="Times New Roman"/>
                <w:spacing w:val="-20"/>
                <w:sz w:val="23"/>
                <w:szCs w:val="23"/>
              </w:rPr>
            </w:pPr>
            <w:r w:rsidRPr="000302E0">
              <w:rPr>
                <w:spacing w:val="-20"/>
                <w:sz w:val="23"/>
                <w:szCs w:val="23"/>
              </w:rPr>
              <w:t xml:space="preserve">15 дней со дня подачи заявления, а в случае запроса документов и (или) сведений от других государственных органов, иных организаций – </w:t>
            </w:r>
            <w:r w:rsidR="000028CF" w:rsidRPr="000302E0">
              <w:rPr>
                <w:spacing w:val="-20"/>
                <w:sz w:val="23"/>
                <w:szCs w:val="23"/>
              </w:rPr>
              <w:br/>
            </w:r>
            <w:r w:rsidRPr="000302E0">
              <w:rPr>
                <w:spacing w:val="-20"/>
                <w:sz w:val="23"/>
                <w:szCs w:val="23"/>
              </w:rPr>
              <w:t>1 месяц</w:t>
            </w:r>
          </w:p>
        </w:tc>
        <w:tc>
          <w:tcPr>
            <w:tcW w:w="2138" w:type="dxa"/>
            <w:gridSpan w:val="3"/>
            <w:tcBorders>
              <w:top w:val="single" w:sz="4" w:space="0" w:color="auto"/>
              <w:left w:val="single" w:sz="4" w:space="0" w:color="auto"/>
              <w:bottom w:val="dashed" w:sz="4" w:space="0" w:color="auto"/>
              <w:right w:val="single" w:sz="4" w:space="0" w:color="auto"/>
            </w:tcBorders>
            <w:shd w:val="clear" w:color="auto" w:fill="auto"/>
          </w:tcPr>
          <w:p w:rsidR="003D327A" w:rsidRPr="000302E0" w:rsidRDefault="003D327A"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бессрочно</w:t>
            </w:r>
          </w:p>
        </w:tc>
      </w:tr>
      <w:tr w:rsidR="003D327A" w:rsidRPr="000611EB" w:rsidTr="008E258E">
        <w:trPr>
          <w:gridAfter w:val="2"/>
          <w:wAfter w:w="59" w:type="dxa"/>
          <w:trHeight w:val="661"/>
        </w:trPr>
        <w:tc>
          <w:tcPr>
            <w:tcW w:w="16107" w:type="dxa"/>
            <w:gridSpan w:val="21"/>
            <w:tcBorders>
              <w:top w:val="dashed" w:sz="4" w:space="0" w:color="auto"/>
              <w:left w:val="single" w:sz="4" w:space="0" w:color="auto"/>
              <w:bottom w:val="single" w:sz="4" w:space="0" w:color="auto"/>
              <w:right w:val="single" w:sz="4" w:space="0" w:color="auto"/>
            </w:tcBorders>
          </w:tcPr>
          <w:p w:rsidR="003D327A" w:rsidRPr="000302E0" w:rsidRDefault="003D327A" w:rsidP="00414B75">
            <w:pPr>
              <w:pStyle w:val="table100"/>
              <w:widowControl w:val="0"/>
              <w:spacing w:after="0" w:afterAutospacing="0" w:line="220" w:lineRule="exact"/>
              <w:ind w:firstLine="284"/>
              <w:jc w:val="both"/>
              <w:rPr>
                <w:spacing w:val="-20"/>
                <w:sz w:val="23"/>
                <w:szCs w:val="23"/>
              </w:rPr>
            </w:pPr>
            <w:r w:rsidRPr="000302E0">
              <w:rPr>
                <w:i/>
                <w:spacing w:val="-20"/>
                <w:sz w:val="23"/>
                <w:szCs w:val="23"/>
              </w:rPr>
              <w:t xml:space="preserve">Должностное лицо, ответственное за осуществление административной процедуры 4.3, – </w:t>
            </w:r>
            <w:r w:rsidR="00B141DA" w:rsidRPr="000302E0">
              <w:rPr>
                <w:i/>
                <w:spacing w:val="-20"/>
                <w:sz w:val="23"/>
                <w:szCs w:val="23"/>
              </w:rPr>
              <w:t xml:space="preserve">– </w:t>
            </w:r>
            <w:r w:rsidR="00B141DA" w:rsidRPr="005F5633">
              <w:rPr>
                <w:i/>
                <w:spacing w:val="-20"/>
                <w:sz w:val="23"/>
                <w:szCs w:val="23"/>
              </w:rPr>
              <w:t>юрисконсульт ГУ</w:t>
            </w:r>
            <w:r w:rsidR="00B141DA">
              <w:rPr>
                <w:b/>
                <w:i/>
                <w:spacing w:val="-20"/>
                <w:sz w:val="23"/>
                <w:szCs w:val="23"/>
              </w:rPr>
              <w:t xml:space="preserve"> </w:t>
            </w:r>
            <w:r w:rsidR="00B141DA" w:rsidRPr="001C1034">
              <w:rPr>
                <w:szCs w:val="28"/>
              </w:rPr>
              <w:t>«</w:t>
            </w:r>
            <w:r w:rsidR="00B141DA" w:rsidRPr="001C1034">
              <w:rPr>
                <w:i/>
                <w:sz w:val="23"/>
                <w:szCs w:val="23"/>
              </w:rPr>
              <w:t xml:space="preserve">Поставский территориальный центр социального обслуживания населения» </w:t>
            </w:r>
            <w:r w:rsidR="00B141DA" w:rsidRPr="001C1034">
              <w:rPr>
                <w:b/>
                <w:i/>
                <w:spacing w:val="-20"/>
                <w:sz w:val="23"/>
                <w:szCs w:val="23"/>
              </w:rPr>
              <w:t xml:space="preserve"> </w:t>
            </w:r>
            <w:r w:rsidR="00B141DA" w:rsidRPr="00301575">
              <w:rPr>
                <w:i/>
                <w:spacing w:val="-20"/>
                <w:sz w:val="23"/>
                <w:szCs w:val="23"/>
              </w:rPr>
              <w:t>Подоксенов А.В.</w:t>
            </w:r>
            <w:r w:rsidR="00B141DA">
              <w:rPr>
                <w:b/>
                <w:i/>
                <w:spacing w:val="-20"/>
                <w:sz w:val="23"/>
                <w:szCs w:val="23"/>
              </w:rPr>
              <w:t xml:space="preserve"> </w:t>
            </w:r>
            <w:r w:rsidR="00B141DA" w:rsidRPr="001C1034">
              <w:rPr>
                <w:b/>
                <w:i/>
                <w:spacing w:val="-20"/>
                <w:sz w:val="23"/>
                <w:szCs w:val="23"/>
              </w:rPr>
              <w:t>(</w:t>
            </w:r>
            <w:r w:rsidR="00B141DA">
              <w:rPr>
                <w:i/>
                <w:spacing w:val="-20"/>
                <w:sz w:val="23"/>
                <w:szCs w:val="23"/>
              </w:rPr>
              <w:t>к</w:t>
            </w:r>
            <w:r w:rsidR="00B141DA" w:rsidRPr="005F5633">
              <w:rPr>
                <w:i/>
                <w:spacing w:val="-20"/>
                <w:sz w:val="23"/>
                <w:szCs w:val="23"/>
              </w:rPr>
              <w:t xml:space="preserve">абинет № </w:t>
            </w:r>
            <w:r w:rsidR="00B141DA">
              <w:rPr>
                <w:i/>
                <w:spacing w:val="-20"/>
                <w:sz w:val="23"/>
                <w:szCs w:val="23"/>
              </w:rPr>
              <w:t>6, тел. 20938</w:t>
            </w:r>
            <w:r w:rsidR="00B141DA" w:rsidRPr="005F5633">
              <w:rPr>
                <w:i/>
                <w:spacing w:val="-20"/>
                <w:sz w:val="23"/>
                <w:szCs w:val="23"/>
              </w:rPr>
              <w:t>), специалист по социальной работе отделения дневного пребывания для инвалидов</w:t>
            </w:r>
            <w:r w:rsidR="00B141DA">
              <w:rPr>
                <w:i/>
                <w:spacing w:val="-20"/>
                <w:sz w:val="23"/>
                <w:szCs w:val="23"/>
              </w:rPr>
              <w:t xml:space="preserve"> </w:t>
            </w:r>
            <w:r w:rsidR="00B141DA" w:rsidRPr="005F5633">
              <w:rPr>
                <w:i/>
                <w:spacing w:val="-20"/>
                <w:sz w:val="23"/>
                <w:szCs w:val="23"/>
              </w:rPr>
              <w:t>ГУ</w:t>
            </w:r>
            <w:r w:rsidR="00B141DA">
              <w:rPr>
                <w:b/>
                <w:i/>
                <w:spacing w:val="-20"/>
                <w:sz w:val="23"/>
                <w:szCs w:val="23"/>
              </w:rPr>
              <w:t xml:space="preserve"> </w:t>
            </w:r>
            <w:r w:rsidR="00B141DA" w:rsidRPr="001C1034">
              <w:rPr>
                <w:szCs w:val="28"/>
              </w:rPr>
              <w:t>«</w:t>
            </w:r>
            <w:r w:rsidR="00B141DA" w:rsidRPr="001C1034">
              <w:rPr>
                <w:i/>
                <w:sz w:val="23"/>
                <w:szCs w:val="23"/>
              </w:rPr>
              <w:t xml:space="preserve">Поставский территориальный центр социального обслуживания населения» </w:t>
            </w:r>
            <w:r w:rsidR="00B141DA" w:rsidRPr="001C1034">
              <w:rPr>
                <w:b/>
                <w:i/>
                <w:spacing w:val="-20"/>
                <w:sz w:val="23"/>
                <w:szCs w:val="23"/>
              </w:rPr>
              <w:t xml:space="preserve"> </w:t>
            </w:r>
            <w:r w:rsidR="00B141DA" w:rsidRPr="005F5633">
              <w:rPr>
                <w:i/>
                <w:spacing w:val="-20"/>
                <w:sz w:val="23"/>
                <w:szCs w:val="23"/>
              </w:rPr>
              <w:t>Литвиненок О.Ф.</w:t>
            </w:r>
            <w:r w:rsidR="00B141DA">
              <w:rPr>
                <w:b/>
                <w:i/>
                <w:spacing w:val="-20"/>
                <w:sz w:val="23"/>
                <w:szCs w:val="23"/>
              </w:rPr>
              <w:t xml:space="preserve"> </w:t>
            </w:r>
            <w:r w:rsidR="00B141DA" w:rsidRPr="001C1034">
              <w:rPr>
                <w:b/>
                <w:i/>
                <w:spacing w:val="-20"/>
                <w:sz w:val="23"/>
                <w:szCs w:val="23"/>
              </w:rPr>
              <w:t>(</w:t>
            </w:r>
            <w:r w:rsidR="00B141DA">
              <w:rPr>
                <w:i/>
                <w:spacing w:val="-20"/>
                <w:sz w:val="23"/>
                <w:szCs w:val="23"/>
              </w:rPr>
              <w:t>актовый зал, тел. 2 40 70</w:t>
            </w:r>
            <w:r w:rsidR="00B141DA" w:rsidRPr="005F5633">
              <w:rPr>
                <w:i/>
                <w:spacing w:val="-20"/>
                <w:sz w:val="23"/>
                <w:szCs w:val="23"/>
              </w:rPr>
              <w:t>)</w:t>
            </w:r>
            <w:r w:rsidR="00B141DA">
              <w:rPr>
                <w:i/>
                <w:spacing w:val="-20"/>
                <w:sz w:val="23"/>
                <w:szCs w:val="23"/>
              </w:rPr>
              <w:t>.</w:t>
            </w:r>
          </w:p>
        </w:tc>
      </w:tr>
      <w:tr w:rsidR="00E1521B" w:rsidRPr="000611EB" w:rsidTr="008E258E">
        <w:trPr>
          <w:gridAfter w:val="2"/>
          <w:wAfter w:w="59" w:type="dxa"/>
          <w:trHeight w:val="1404"/>
        </w:trPr>
        <w:tc>
          <w:tcPr>
            <w:tcW w:w="1416" w:type="dxa"/>
            <w:gridSpan w:val="2"/>
            <w:tcBorders>
              <w:top w:val="single" w:sz="4" w:space="0" w:color="auto"/>
              <w:left w:val="single" w:sz="4" w:space="0" w:color="auto"/>
              <w:right w:val="single" w:sz="4" w:space="0" w:color="auto"/>
            </w:tcBorders>
            <w:shd w:val="clear" w:color="auto" w:fill="auto"/>
          </w:tcPr>
          <w:p w:rsidR="00E1521B" w:rsidRPr="000302E0" w:rsidRDefault="00E1521B" w:rsidP="00777CA5">
            <w:pPr>
              <w:pStyle w:val="table100"/>
              <w:widowControl w:val="0"/>
              <w:spacing w:after="0" w:afterAutospacing="0" w:line="220" w:lineRule="exact"/>
              <w:jc w:val="both"/>
              <w:rPr>
                <w:b/>
                <w:bCs/>
                <w:spacing w:val="-20"/>
                <w:sz w:val="23"/>
                <w:szCs w:val="23"/>
              </w:rPr>
            </w:pPr>
            <w:r w:rsidRPr="000302E0">
              <w:rPr>
                <w:b/>
                <w:bCs/>
                <w:spacing w:val="-20"/>
                <w:sz w:val="23"/>
                <w:szCs w:val="23"/>
              </w:rPr>
              <w:lastRenderedPageBreak/>
              <w:t>4.4.</w:t>
            </w:r>
          </w:p>
        </w:tc>
        <w:tc>
          <w:tcPr>
            <w:tcW w:w="2837" w:type="dxa"/>
            <w:gridSpan w:val="2"/>
            <w:tcBorders>
              <w:top w:val="single" w:sz="4" w:space="0" w:color="auto"/>
              <w:left w:val="single" w:sz="4" w:space="0" w:color="auto"/>
              <w:right w:val="single" w:sz="4" w:space="0" w:color="auto"/>
            </w:tcBorders>
            <w:shd w:val="clear" w:color="auto" w:fill="auto"/>
          </w:tcPr>
          <w:p w:rsidR="00E1521B" w:rsidRPr="000302E0" w:rsidRDefault="00E1521B" w:rsidP="00777CA5">
            <w:pPr>
              <w:spacing w:line="220" w:lineRule="exact"/>
              <w:jc w:val="both"/>
              <w:rPr>
                <w:spacing w:val="-20"/>
                <w:sz w:val="23"/>
                <w:szCs w:val="23"/>
              </w:rPr>
            </w:pPr>
            <w:r w:rsidRPr="000302E0">
              <w:rPr>
                <w:spacing w:val="-20"/>
                <w:sz w:val="23"/>
                <w:szCs w:val="23"/>
              </w:rPr>
              <w:t>Принятие решения об установлении опеки (попечительства) над несовершеннолетним и назначении опекуна (попечителя)</w:t>
            </w:r>
          </w:p>
        </w:tc>
        <w:tc>
          <w:tcPr>
            <w:tcW w:w="2504" w:type="dxa"/>
            <w:gridSpan w:val="2"/>
            <w:tcBorders>
              <w:top w:val="single" w:sz="4" w:space="0" w:color="auto"/>
              <w:left w:val="single" w:sz="4" w:space="0" w:color="auto"/>
              <w:right w:val="single" w:sz="4" w:space="0" w:color="auto"/>
            </w:tcBorders>
            <w:shd w:val="clear" w:color="auto" w:fill="auto"/>
          </w:tcPr>
          <w:p w:rsidR="00E1521B" w:rsidRPr="000302E0" w:rsidRDefault="00E1521B"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E1521B" w:rsidRPr="000302E0" w:rsidRDefault="00E1521B"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E1521B" w:rsidRPr="000302E0" w:rsidRDefault="00E1521B"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 xml:space="preserve">тел. 41105, </w:t>
            </w:r>
            <w:r w:rsidRPr="000302E0">
              <w:rPr>
                <w:b w:val="0"/>
                <w:spacing w:val="-20"/>
                <w:sz w:val="23"/>
                <w:szCs w:val="23"/>
              </w:rPr>
              <w:b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 xml:space="preserve">Васильченко Т.В. </w:t>
            </w:r>
            <w:r w:rsidRPr="000302E0">
              <w:rPr>
                <w:b w:val="0"/>
                <w:spacing w:val="-20"/>
                <w:sz w:val="23"/>
                <w:szCs w:val="23"/>
              </w:rPr>
              <w:br/>
              <w:t>тел. 21543</w:t>
            </w:r>
          </w:p>
        </w:tc>
        <w:tc>
          <w:tcPr>
            <w:tcW w:w="4255" w:type="dxa"/>
            <w:gridSpan w:val="3"/>
            <w:tcBorders>
              <w:top w:val="single" w:sz="4" w:space="0" w:color="auto"/>
              <w:left w:val="single" w:sz="4" w:space="0" w:color="auto"/>
              <w:right w:val="single" w:sz="4" w:space="0" w:color="auto"/>
            </w:tcBorders>
            <w:shd w:val="clear" w:color="auto" w:fill="auto"/>
          </w:tcPr>
          <w:p w:rsidR="00E1521B" w:rsidRPr="000302E0" w:rsidRDefault="00E1521B" w:rsidP="00777CA5">
            <w:pPr>
              <w:pStyle w:val="table100"/>
              <w:spacing w:after="0" w:afterAutospacing="0" w:line="220" w:lineRule="exact"/>
              <w:rPr>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паспорт или иной документ, удостоверяющий личность кандидата в опекуны (попечители)</w:t>
            </w:r>
            <w:r w:rsidRPr="000302E0">
              <w:rPr>
                <w:spacing w:val="-20"/>
                <w:sz w:val="23"/>
                <w:szCs w:val="23"/>
              </w:rPr>
              <w:br/>
            </w:r>
            <w:r w:rsidRPr="000302E0">
              <w:rPr>
                <w:spacing w:val="-20"/>
                <w:sz w:val="23"/>
                <w:szCs w:val="23"/>
              </w:rPr>
              <w:br/>
              <w:t>автобиография кандидата в опекуны (попечители)</w:t>
            </w:r>
            <w:r w:rsidRPr="000302E0">
              <w:rPr>
                <w:spacing w:val="-20"/>
                <w:sz w:val="23"/>
                <w:szCs w:val="23"/>
              </w:rPr>
              <w:br/>
            </w:r>
            <w:r w:rsidRPr="000302E0">
              <w:rPr>
                <w:spacing w:val="-20"/>
                <w:sz w:val="23"/>
                <w:szCs w:val="23"/>
              </w:rPr>
              <w:br/>
              <w:t>одна фотография заявителя размером 30</w:t>
            </w:r>
            <w:r w:rsidR="00551DE7" w:rsidRPr="000302E0">
              <w:rPr>
                <w:spacing w:val="-20"/>
                <w:sz w:val="23"/>
                <w:szCs w:val="23"/>
              </w:rPr>
              <w:t xml:space="preserve"> </w:t>
            </w:r>
            <w:r w:rsidRPr="000302E0">
              <w:rPr>
                <w:spacing w:val="-20"/>
                <w:sz w:val="23"/>
                <w:szCs w:val="23"/>
              </w:rPr>
              <w:t>х</w:t>
            </w:r>
            <w:r w:rsidR="00551DE7" w:rsidRPr="000302E0">
              <w:rPr>
                <w:spacing w:val="-20"/>
                <w:sz w:val="23"/>
                <w:szCs w:val="23"/>
              </w:rPr>
              <w:t xml:space="preserve"> </w:t>
            </w:r>
            <w:r w:rsidRPr="000302E0">
              <w:rPr>
                <w:spacing w:val="-20"/>
                <w:sz w:val="23"/>
                <w:szCs w:val="23"/>
              </w:rPr>
              <w:t>40</w:t>
            </w:r>
            <w:r w:rsidR="00551DE7" w:rsidRPr="000302E0">
              <w:rPr>
                <w:spacing w:val="-20"/>
                <w:sz w:val="23"/>
                <w:szCs w:val="23"/>
              </w:rPr>
              <w:t xml:space="preserve"> </w:t>
            </w:r>
            <w:r w:rsidRPr="000302E0">
              <w:rPr>
                <w:spacing w:val="-20"/>
                <w:sz w:val="23"/>
                <w:szCs w:val="23"/>
              </w:rPr>
              <w:t>мм</w:t>
            </w:r>
            <w:r w:rsidRPr="000302E0">
              <w:rPr>
                <w:spacing w:val="-20"/>
                <w:sz w:val="23"/>
                <w:szCs w:val="23"/>
              </w:rPr>
              <w:br/>
            </w:r>
            <w:r w:rsidRPr="000302E0">
              <w:rPr>
                <w:spacing w:val="-20"/>
                <w:sz w:val="23"/>
                <w:szCs w:val="23"/>
              </w:rPr>
              <w:br/>
              <w:t>медицинские справки о состоянии здоровья кандидата в опекуны (попечители), а также членов семьи кандидата в опекуны (попечители)</w:t>
            </w:r>
            <w:r w:rsidRPr="000302E0">
              <w:rPr>
                <w:spacing w:val="-20"/>
                <w:sz w:val="23"/>
                <w:szCs w:val="23"/>
              </w:rPr>
              <w:br/>
            </w:r>
            <w:r w:rsidRPr="000302E0">
              <w:rPr>
                <w:spacing w:val="-20"/>
                <w:sz w:val="23"/>
                <w:szCs w:val="23"/>
              </w:rPr>
              <w:br/>
              <w:t>документы, подтверждающие отсутствие у ребенка родителей либо наличие другого основания назначения опеки (попечительства)</w:t>
            </w:r>
            <w:r w:rsidRPr="000302E0">
              <w:rPr>
                <w:spacing w:val="-20"/>
                <w:sz w:val="23"/>
                <w:szCs w:val="23"/>
              </w:rPr>
              <w:br/>
            </w:r>
            <w:r w:rsidRPr="000302E0">
              <w:rPr>
                <w:spacing w:val="-20"/>
                <w:sz w:val="23"/>
                <w:szCs w:val="23"/>
              </w:rPr>
              <w:br/>
              <w:t>письменное согласие родителей (единственного родителя) на назначение ребенку опекуна (попечителя)</w:t>
            </w:r>
            <w:r w:rsidR="00551DE7" w:rsidRPr="000302E0">
              <w:rPr>
                <w:spacing w:val="-20"/>
                <w:sz w:val="23"/>
                <w:szCs w:val="23"/>
              </w:rPr>
              <w:t xml:space="preserve"> </w:t>
            </w:r>
            <w:r w:rsidRPr="000302E0">
              <w:rPr>
                <w:spacing w:val="-20"/>
                <w:sz w:val="23"/>
                <w:szCs w:val="23"/>
              </w:rPr>
              <w:t>–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rsidRPr="000302E0">
              <w:rPr>
                <w:spacing w:val="-20"/>
                <w:sz w:val="23"/>
                <w:szCs w:val="23"/>
              </w:rPr>
              <w:br/>
            </w:r>
            <w:r w:rsidRPr="000302E0">
              <w:rPr>
                <w:spacing w:val="-20"/>
                <w:sz w:val="23"/>
                <w:szCs w:val="23"/>
              </w:rPr>
              <w:br/>
              <w:t>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w:t>
            </w:r>
            <w:r w:rsidR="00551DE7" w:rsidRPr="000302E0">
              <w:rPr>
                <w:spacing w:val="-20"/>
                <w:sz w:val="23"/>
                <w:szCs w:val="23"/>
              </w:rPr>
              <w:t xml:space="preserve"> </w:t>
            </w:r>
            <w:r w:rsidRPr="000302E0">
              <w:rPr>
                <w:spacing w:val="-20"/>
                <w:sz w:val="23"/>
                <w:szCs w:val="23"/>
              </w:rPr>
              <w:t>–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w:t>
            </w:r>
            <w:r w:rsidR="000A74D8" w:rsidRPr="000302E0">
              <w:rPr>
                <w:spacing w:val="-20"/>
                <w:sz w:val="23"/>
                <w:szCs w:val="23"/>
              </w:rPr>
              <w:t>–</w:t>
            </w:r>
            <w:r w:rsidRPr="000302E0">
              <w:rPr>
                <w:spacing w:val="-20"/>
                <w:sz w:val="23"/>
                <w:szCs w:val="23"/>
              </w:rPr>
              <w:t>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гражданства, не достиг</w:t>
            </w:r>
            <w:r w:rsidRPr="000302E0">
              <w:rPr>
                <w:spacing w:val="-20"/>
                <w:sz w:val="23"/>
                <w:szCs w:val="23"/>
              </w:rPr>
              <w:lastRenderedPageBreak/>
              <w:t>шими 18</w:t>
            </w:r>
            <w:r w:rsidR="000A74D8" w:rsidRPr="000302E0">
              <w:rPr>
                <w:spacing w:val="-20"/>
                <w:sz w:val="23"/>
                <w:szCs w:val="23"/>
              </w:rPr>
              <w:t>–</w:t>
            </w:r>
            <w:r w:rsidRPr="000302E0">
              <w:rPr>
                <w:spacing w:val="-20"/>
                <w:sz w:val="23"/>
                <w:szCs w:val="23"/>
              </w:rPr>
              <w:t>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r w:rsidRPr="000302E0">
              <w:rPr>
                <w:spacing w:val="-20"/>
                <w:sz w:val="23"/>
                <w:szCs w:val="23"/>
              </w:rPr>
              <w:br/>
            </w:r>
            <w:r w:rsidRPr="000302E0">
              <w:rPr>
                <w:spacing w:val="-20"/>
                <w:sz w:val="23"/>
                <w:szCs w:val="23"/>
              </w:rPr>
              <w:br/>
              <w:t>свидетельство о заключении брака</w:t>
            </w:r>
            <w:r w:rsidR="00551DE7" w:rsidRPr="000302E0">
              <w:rPr>
                <w:spacing w:val="-20"/>
                <w:sz w:val="23"/>
                <w:szCs w:val="23"/>
              </w:rPr>
              <w:t xml:space="preserve"> </w:t>
            </w:r>
            <w:r w:rsidRPr="000302E0">
              <w:rPr>
                <w:spacing w:val="-20"/>
                <w:sz w:val="23"/>
                <w:szCs w:val="23"/>
              </w:rPr>
              <w:t>– в случае, если кандидат в опекуны (попечители) состоит в браке</w:t>
            </w:r>
            <w:r w:rsidRPr="000302E0">
              <w:rPr>
                <w:spacing w:val="-20"/>
                <w:sz w:val="23"/>
                <w:szCs w:val="23"/>
              </w:rPr>
              <w:br/>
            </w:r>
            <w:r w:rsidRPr="000302E0">
              <w:rPr>
                <w:spacing w:val="-20"/>
                <w:sz w:val="23"/>
                <w:szCs w:val="23"/>
              </w:rPr>
              <w:br/>
              <w:t>письменное согласие совершеннолетних членов семьи кандидата в опекуны (попечители), проживающих совместно с ним</w:t>
            </w:r>
          </w:p>
        </w:tc>
        <w:tc>
          <w:tcPr>
            <w:tcW w:w="1540" w:type="dxa"/>
            <w:gridSpan w:val="5"/>
            <w:tcBorders>
              <w:top w:val="single" w:sz="4" w:space="0" w:color="auto"/>
              <w:left w:val="single" w:sz="4" w:space="0" w:color="auto"/>
              <w:right w:val="single" w:sz="4" w:space="0" w:color="auto"/>
            </w:tcBorders>
            <w:shd w:val="clear" w:color="auto" w:fill="auto"/>
          </w:tcPr>
          <w:p w:rsidR="00E1521B" w:rsidRPr="000302E0" w:rsidRDefault="00E1521B"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lastRenderedPageBreak/>
              <w:t>бесплатно</w:t>
            </w:r>
          </w:p>
        </w:tc>
        <w:tc>
          <w:tcPr>
            <w:tcW w:w="1417" w:type="dxa"/>
            <w:gridSpan w:val="4"/>
            <w:tcBorders>
              <w:top w:val="single" w:sz="4" w:space="0" w:color="auto"/>
              <w:left w:val="single" w:sz="4" w:space="0" w:color="auto"/>
              <w:right w:val="single" w:sz="4" w:space="0" w:color="auto"/>
            </w:tcBorders>
            <w:shd w:val="clear" w:color="auto" w:fill="auto"/>
          </w:tcPr>
          <w:p w:rsidR="00E1521B" w:rsidRPr="000302E0" w:rsidRDefault="00E1521B" w:rsidP="00777CA5">
            <w:pPr>
              <w:pStyle w:val="table100"/>
              <w:spacing w:after="0" w:afterAutospacing="0" w:line="220" w:lineRule="exact"/>
              <w:jc w:val="center"/>
              <w:rPr>
                <w:rFonts w:eastAsia="Times New Roman"/>
                <w:spacing w:val="-20"/>
                <w:sz w:val="23"/>
                <w:szCs w:val="23"/>
              </w:rPr>
            </w:pPr>
            <w:r w:rsidRPr="000302E0">
              <w:rPr>
                <w:spacing w:val="-20"/>
                <w:sz w:val="23"/>
                <w:szCs w:val="23"/>
              </w:rPr>
              <w:t>1 месяц со дня подачи заявления</w:t>
            </w:r>
          </w:p>
        </w:tc>
        <w:tc>
          <w:tcPr>
            <w:tcW w:w="2138" w:type="dxa"/>
            <w:gridSpan w:val="3"/>
            <w:tcBorders>
              <w:top w:val="single" w:sz="4" w:space="0" w:color="auto"/>
              <w:left w:val="single" w:sz="4" w:space="0" w:color="auto"/>
              <w:right w:val="single" w:sz="4" w:space="0" w:color="auto"/>
            </w:tcBorders>
            <w:shd w:val="clear" w:color="auto" w:fill="auto"/>
          </w:tcPr>
          <w:p w:rsidR="00E1521B" w:rsidRPr="000302E0" w:rsidRDefault="00E1521B" w:rsidP="00777CA5">
            <w:pPr>
              <w:pStyle w:val="table100"/>
              <w:spacing w:after="0" w:afterAutospacing="0" w:line="220" w:lineRule="exact"/>
              <w:jc w:val="center"/>
              <w:rPr>
                <w:rFonts w:eastAsia="Times New Roman"/>
                <w:spacing w:val="-20"/>
                <w:sz w:val="23"/>
                <w:szCs w:val="23"/>
              </w:rPr>
            </w:pPr>
            <w:r w:rsidRPr="000302E0">
              <w:rPr>
                <w:spacing w:val="-20"/>
                <w:sz w:val="23"/>
                <w:szCs w:val="23"/>
              </w:rPr>
              <w:t>до достижения ребенком (детьми) 18летнего возраста</w:t>
            </w:r>
          </w:p>
        </w:tc>
      </w:tr>
      <w:tr w:rsidR="003D327A" w:rsidRPr="000611EB" w:rsidTr="008E258E">
        <w:trPr>
          <w:gridAfter w:val="2"/>
          <w:wAfter w:w="59" w:type="dxa"/>
          <w:trHeight w:val="337"/>
        </w:trPr>
        <w:tc>
          <w:tcPr>
            <w:tcW w:w="16107" w:type="dxa"/>
            <w:gridSpan w:val="21"/>
            <w:tcBorders>
              <w:left w:val="single" w:sz="4" w:space="0" w:color="auto"/>
              <w:bottom w:val="single" w:sz="4" w:space="0" w:color="auto"/>
              <w:right w:val="single" w:sz="4" w:space="0" w:color="auto"/>
            </w:tcBorders>
          </w:tcPr>
          <w:p w:rsidR="003D327A" w:rsidRPr="000302E0" w:rsidRDefault="003D327A" w:rsidP="00414B75">
            <w:pPr>
              <w:pStyle w:val="table100"/>
              <w:widowControl w:val="0"/>
              <w:spacing w:after="0" w:afterAutospacing="0" w:line="220" w:lineRule="exact"/>
              <w:ind w:firstLine="284"/>
              <w:jc w:val="both"/>
              <w:rPr>
                <w:spacing w:val="-20"/>
                <w:sz w:val="23"/>
                <w:szCs w:val="23"/>
              </w:rPr>
            </w:pPr>
            <w:r w:rsidRPr="000302E0">
              <w:rPr>
                <w:spacing w:val="-20"/>
                <w:sz w:val="23"/>
                <w:szCs w:val="23"/>
              </w:rPr>
              <w:t xml:space="preserve">По административной процедуре 4.4 </w:t>
            </w:r>
            <w:r w:rsidRPr="000302E0">
              <w:rPr>
                <w:color w:val="202124"/>
                <w:spacing w:val="-20"/>
                <w:sz w:val="23"/>
                <w:szCs w:val="23"/>
              </w:rPr>
              <w:t>должностные лица отдела юридического по работе с обращениями граждан и юридических лиц самостоятельно запрашивают следующиее документыты и (или) информацию</w:t>
            </w:r>
            <w:r w:rsidRPr="000302E0">
              <w:rPr>
                <w:spacing w:val="-20"/>
                <w:sz w:val="23"/>
                <w:szCs w:val="23"/>
              </w:rPr>
              <w:t>:</w:t>
            </w:r>
          </w:p>
          <w:p w:rsidR="003D327A" w:rsidRPr="000302E0" w:rsidRDefault="003D327A" w:rsidP="00414B75">
            <w:pPr>
              <w:autoSpaceDE w:val="0"/>
              <w:autoSpaceDN w:val="0"/>
              <w:adjustRightInd w:val="0"/>
              <w:spacing w:line="220" w:lineRule="exact"/>
              <w:ind w:firstLine="284"/>
              <w:jc w:val="both"/>
              <w:rPr>
                <w:rFonts w:eastAsia="Calibri"/>
                <w:spacing w:val="-20"/>
                <w:sz w:val="23"/>
                <w:szCs w:val="23"/>
              </w:rPr>
            </w:pPr>
            <w:r w:rsidRPr="000302E0">
              <w:rPr>
                <w:rFonts w:eastAsia="Calibri"/>
                <w:spacing w:val="-20"/>
                <w:sz w:val="23"/>
                <w:szCs w:val="23"/>
              </w:rPr>
              <w:t>сведения о том, имеют ли кандидаты в опекуны (попечители) судимость за умышленные преступления или осуждались ли за умышленные тяжкие или особо тяжкие преступления против человека;</w:t>
            </w:r>
          </w:p>
          <w:p w:rsidR="003D327A" w:rsidRPr="000302E0" w:rsidRDefault="003D327A" w:rsidP="00414B75">
            <w:pPr>
              <w:autoSpaceDE w:val="0"/>
              <w:autoSpaceDN w:val="0"/>
              <w:adjustRightInd w:val="0"/>
              <w:spacing w:line="220" w:lineRule="exact"/>
              <w:ind w:firstLine="284"/>
              <w:jc w:val="both"/>
              <w:rPr>
                <w:rFonts w:eastAsia="Calibri"/>
                <w:spacing w:val="-20"/>
                <w:sz w:val="23"/>
                <w:szCs w:val="23"/>
              </w:rPr>
            </w:pPr>
            <w:r w:rsidRPr="000302E0">
              <w:rPr>
                <w:rFonts w:eastAsia="Calibri"/>
                <w:spacing w:val="-20"/>
                <w:sz w:val="23"/>
                <w:szCs w:val="23"/>
              </w:rPr>
              <w:t>сведения о том, лишался ли кандидат в опекуны (попечители) родительских прав, был ли ограничен в родительских правах, было ли ранее в отношении него отменено усыновление, признавался ли недееспособным или ограниченно дееспособным;</w:t>
            </w:r>
          </w:p>
          <w:p w:rsidR="003D327A" w:rsidRPr="000302E0" w:rsidRDefault="003D327A" w:rsidP="00414B75">
            <w:pPr>
              <w:autoSpaceDE w:val="0"/>
              <w:autoSpaceDN w:val="0"/>
              <w:adjustRightInd w:val="0"/>
              <w:spacing w:line="220" w:lineRule="exact"/>
              <w:ind w:firstLine="284"/>
              <w:jc w:val="both"/>
              <w:rPr>
                <w:rFonts w:eastAsia="Calibri"/>
                <w:spacing w:val="-20"/>
                <w:sz w:val="23"/>
                <w:szCs w:val="23"/>
              </w:rPr>
            </w:pPr>
            <w:r w:rsidRPr="000302E0">
              <w:rPr>
                <w:rFonts w:eastAsia="Calibri"/>
                <w:spacing w:val="-20"/>
                <w:sz w:val="23"/>
                <w:szCs w:val="23"/>
              </w:rPr>
              <w:t>сведения о том, признавались ли дети кандидата в опекуны (попечители) нуждающимися в государственной защите, отстранялся ли кандидат в опекуны (попечители) от обязанностей опекуна (попечителя) за ненадлежащее выполнение возложенных на него обязанностей при необходимости;</w:t>
            </w:r>
          </w:p>
          <w:p w:rsidR="003D327A" w:rsidRPr="000302E0" w:rsidRDefault="003D327A" w:rsidP="00414B75">
            <w:pPr>
              <w:autoSpaceDE w:val="0"/>
              <w:autoSpaceDN w:val="0"/>
              <w:adjustRightInd w:val="0"/>
              <w:spacing w:line="220" w:lineRule="exact"/>
              <w:ind w:firstLine="284"/>
              <w:jc w:val="both"/>
              <w:rPr>
                <w:rFonts w:eastAsia="Calibri"/>
                <w:spacing w:val="-20"/>
                <w:sz w:val="23"/>
                <w:szCs w:val="23"/>
              </w:rPr>
            </w:pPr>
            <w:r w:rsidRPr="000302E0">
              <w:rPr>
                <w:rFonts w:eastAsia="Calibri"/>
                <w:spacing w:val="-20"/>
                <w:sz w:val="23"/>
                <w:szCs w:val="23"/>
              </w:rPr>
              <w:t>справка о месте работы, службы и занимаемой должности кандидата в опекуны (попечители);</w:t>
            </w:r>
          </w:p>
          <w:p w:rsidR="003D327A" w:rsidRPr="000302E0" w:rsidRDefault="003D327A" w:rsidP="00414B75">
            <w:pPr>
              <w:autoSpaceDE w:val="0"/>
              <w:autoSpaceDN w:val="0"/>
              <w:adjustRightInd w:val="0"/>
              <w:spacing w:line="220" w:lineRule="exact"/>
              <w:ind w:firstLine="284"/>
              <w:jc w:val="both"/>
              <w:rPr>
                <w:rFonts w:eastAsia="Calibri"/>
                <w:spacing w:val="-20"/>
                <w:sz w:val="23"/>
                <w:szCs w:val="23"/>
              </w:rPr>
            </w:pPr>
            <w:r w:rsidRPr="000302E0">
              <w:rPr>
                <w:rFonts w:eastAsia="Calibri"/>
                <w:spacing w:val="-20"/>
                <w:sz w:val="23"/>
                <w:szCs w:val="23"/>
              </w:rPr>
              <w:t>справка о размере заработной платы (денежного довольствия) кандидата в опекуны (попечители) либо копия декларации о доходах или иной документ о доходах за предшествующий установлению опеки (попечительства) год;</w:t>
            </w:r>
          </w:p>
          <w:p w:rsidR="003D327A" w:rsidRPr="000302E0" w:rsidRDefault="003D327A" w:rsidP="00414B75">
            <w:pPr>
              <w:autoSpaceDE w:val="0"/>
              <w:autoSpaceDN w:val="0"/>
              <w:adjustRightInd w:val="0"/>
              <w:spacing w:line="220" w:lineRule="exact"/>
              <w:ind w:firstLine="284"/>
              <w:jc w:val="both"/>
              <w:rPr>
                <w:rFonts w:eastAsia="Calibri"/>
                <w:spacing w:val="-20"/>
                <w:sz w:val="23"/>
                <w:szCs w:val="23"/>
              </w:rPr>
            </w:pPr>
            <w:r w:rsidRPr="000302E0">
              <w:rPr>
                <w:rFonts w:eastAsia="Calibri"/>
                <w:spacing w:val="-20"/>
                <w:sz w:val="23"/>
                <w:szCs w:val="23"/>
              </w:rPr>
              <w:t>копия документа, подтверждающего право собственности на жилое помещение или право владения и пользования жилым помещением кандидата в опекуны (попечители);</w:t>
            </w:r>
          </w:p>
          <w:p w:rsidR="003D327A" w:rsidRPr="000302E0" w:rsidRDefault="003D327A" w:rsidP="00414B75">
            <w:pPr>
              <w:autoSpaceDE w:val="0"/>
              <w:autoSpaceDN w:val="0"/>
              <w:adjustRightInd w:val="0"/>
              <w:spacing w:line="220" w:lineRule="exact"/>
              <w:ind w:firstLine="284"/>
              <w:jc w:val="both"/>
              <w:rPr>
                <w:rFonts w:eastAsia="Calibri"/>
                <w:spacing w:val="-20"/>
                <w:sz w:val="23"/>
                <w:szCs w:val="23"/>
              </w:rPr>
            </w:pPr>
            <w:r w:rsidRPr="000302E0">
              <w:rPr>
                <w:rFonts w:eastAsia="Calibri"/>
                <w:spacing w:val="-20"/>
                <w:sz w:val="23"/>
                <w:szCs w:val="23"/>
              </w:rPr>
              <w:t>сведения о состоянии пожарной безопасности жилого помещения, находящегося в собственности или во владении и пользовании кандидата в опекуны (попечители);</w:t>
            </w:r>
          </w:p>
          <w:p w:rsidR="003D327A" w:rsidRPr="000302E0" w:rsidRDefault="003D327A" w:rsidP="00414B75">
            <w:pPr>
              <w:autoSpaceDE w:val="0"/>
              <w:autoSpaceDN w:val="0"/>
              <w:adjustRightInd w:val="0"/>
              <w:spacing w:line="220" w:lineRule="exact"/>
              <w:ind w:firstLine="284"/>
              <w:jc w:val="both"/>
              <w:rPr>
                <w:rFonts w:eastAsia="Calibri"/>
                <w:spacing w:val="-20"/>
                <w:sz w:val="23"/>
                <w:szCs w:val="23"/>
              </w:rPr>
            </w:pPr>
            <w:r w:rsidRPr="000302E0">
              <w:rPr>
                <w:rFonts w:eastAsia="Calibri"/>
                <w:spacing w:val="-20"/>
                <w:sz w:val="23"/>
                <w:szCs w:val="23"/>
              </w:rPr>
              <w:t>копия лицевого счета или справка о месте жительства и составе семьи кандидата в опекуны (попечители)</w:t>
            </w:r>
          </w:p>
          <w:p w:rsidR="003D327A" w:rsidRPr="000302E0" w:rsidRDefault="003D327A" w:rsidP="00414B75">
            <w:pPr>
              <w:pStyle w:val="HTML"/>
              <w:shd w:val="clear" w:color="auto" w:fill="F8F9FA"/>
              <w:spacing w:line="220" w:lineRule="exact"/>
              <w:ind w:firstLine="284"/>
              <w:jc w:val="both"/>
              <w:rPr>
                <w:rFonts w:ascii="Times New Roman" w:hAnsi="Times New Roman" w:cs="Times New Roman"/>
                <w:spacing w:val="-20"/>
                <w:sz w:val="23"/>
                <w:szCs w:val="23"/>
              </w:rPr>
            </w:pPr>
            <w:r w:rsidRPr="000302E0">
              <w:rPr>
                <w:rFonts w:ascii="Times New Roman" w:hAnsi="Times New Roman" w:cs="Times New Roman"/>
                <w:i/>
                <w:color w:val="202124"/>
                <w:spacing w:val="-20"/>
                <w:sz w:val="23"/>
                <w:szCs w:val="23"/>
              </w:rPr>
              <w:t xml:space="preserve">Должностное лицо, ответственное за осуществление административной процедуры 4.4. – </w:t>
            </w:r>
            <w:r w:rsidR="00414B75">
              <w:rPr>
                <w:rFonts w:ascii="Times New Roman" w:hAnsi="Times New Roman" w:cs="Times New Roman"/>
                <w:i/>
                <w:color w:val="222222"/>
                <w:spacing w:val="-20"/>
                <w:sz w:val="23"/>
                <w:szCs w:val="23"/>
              </w:rPr>
              <w:t xml:space="preserve">главный  специалист  отдела </w:t>
            </w:r>
            <w:r w:rsidR="00B732DA" w:rsidRPr="000302E0">
              <w:rPr>
                <w:rFonts w:ascii="Times New Roman" w:hAnsi="Times New Roman" w:cs="Times New Roman"/>
                <w:i/>
                <w:color w:val="222222"/>
                <w:spacing w:val="-20"/>
                <w:sz w:val="23"/>
                <w:szCs w:val="23"/>
              </w:rPr>
              <w:t>по образованию Танона М.П. (</w:t>
            </w:r>
            <w:r w:rsidR="00B732DA">
              <w:rPr>
                <w:rFonts w:ascii="Times New Roman" w:hAnsi="Times New Roman" w:cs="Times New Roman"/>
                <w:i/>
                <w:color w:val="222222"/>
                <w:spacing w:val="-20"/>
                <w:sz w:val="23"/>
                <w:szCs w:val="23"/>
              </w:rPr>
              <w:t xml:space="preserve">кабинет 4, </w:t>
            </w:r>
            <w:r w:rsidR="00B732DA" w:rsidRPr="000302E0">
              <w:rPr>
                <w:rFonts w:ascii="Times New Roman" w:hAnsi="Times New Roman" w:cs="Times New Roman"/>
                <w:i/>
                <w:color w:val="222222"/>
                <w:spacing w:val="-20"/>
                <w:sz w:val="23"/>
                <w:szCs w:val="23"/>
              </w:rPr>
              <w:t xml:space="preserve"> тел. 5</w:t>
            </w:r>
            <w:r w:rsidR="00B732DA">
              <w:rPr>
                <w:rFonts w:ascii="Times New Roman" w:hAnsi="Times New Roman" w:cs="Times New Roman"/>
                <w:i/>
                <w:color w:val="222222"/>
                <w:spacing w:val="-20"/>
                <w:sz w:val="23"/>
                <w:szCs w:val="23"/>
              </w:rPr>
              <w:t>7913</w:t>
            </w:r>
            <w:r w:rsidR="00B732DA" w:rsidRPr="000302E0">
              <w:rPr>
                <w:rFonts w:ascii="Times New Roman" w:hAnsi="Times New Roman" w:cs="Times New Roman"/>
                <w:i/>
                <w:color w:val="222222"/>
                <w:spacing w:val="-20"/>
                <w:sz w:val="23"/>
                <w:szCs w:val="23"/>
              </w:rPr>
              <w:t xml:space="preserve">), в его отсутствие – методист </w:t>
            </w:r>
            <w:r w:rsidR="00B732DA">
              <w:rPr>
                <w:rFonts w:ascii="Times New Roman" w:hAnsi="Times New Roman" w:cs="Times New Roman"/>
                <w:i/>
                <w:color w:val="222222"/>
                <w:spacing w:val="-20"/>
                <w:sz w:val="23"/>
                <w:szCs w:val="23"/>
              </w:rPr>
              <w:t xml:space="preserve">ГУ «Поставский районный </w:t>
            </w:r>
            <w:r w:rsidR="00B732DA" w:rsidRPr="000302E0">
              <w:rPr>
                <w:rFonts w:ascii="Times New Roman" w:hAnsi="Times New Roman" w:cs="Times New Roman"/>
                <w:i/>
                <w:color w:val="222222"/>
                <w:spacing w:val="-20"/>
                <w:sz w:val="23"/>
                <w:szCs w:val="23"/>
              </w:rPr>
              <w:t>учебнометодическ</w:t>
            </w:r>
            <w:r w:rsidR="00B732DA">
              <w:rPr>
                <w:rFonts w:ascii="Times New Roman" w:hAnsi="Times New Roman" w:cs="Times New Roman"/>
                <w:i/>
                <w:color w:val="222222"/>
                <w:spacing w:val="-20"/>
                <w:sz w:val="23"/>
                <w:szCs w:val="23"/>
              </w:rPr>
              <w:t>ий кабинет»</w:t>
            </w:r>
            <w:r w:rsidR="00B732DA" w:rsidRPr="000302E0">
              <w:rPr>
                <w:rFonts w:ascii="Times New Roman" w:hAnsi="Times New Roman" w:cs="Times New Roman"/>
                <w:i/>
                <w:color w:val="222222"/>
                <w:spacing w:val="-20"/>
                <w:sz w:val="23"/>
                <w:szCs w:val="23"/>
              </w:rPr>
              <w:t xml:space="preserve"> </w:t>
            </w:r>
            <w:r w:rsidR="00B732DA">
              <w:rPr>
                <w:rFonts w:ascii="Times New Roman" w:hAnsi="Times New Roman" w:cs="Times New Roman"/>
                <w:i/>
                <w:color w:val="222222"/>
                <w:spacing w:val="-20"/>
                <w:sz w:val="23"/>
                <w:szCs w:val="23"/>
              </w:rPr>
              <w:t>Касперович Н.С</w:t>
            </w:r>
            <w:r w:rsidR="00B732DA" w:rsidRPr="000302E0">
              <w:rPr>
                <w:rFonts w:ascii="Times New Roman" w:hAnsi="Times New Roman" w:cs="Times New Roman"/>
                <w:i/>
                <w:color w:val="222222"/>
                <w:spacing w:val="-20"/>
                <w:sz w:val="23"/>
                <w:szCs w:val="23"/>
              </w:rPr>
              <w:t>. (</w:t>
            </w:r>
            <w:r w:rsidR="00B732DA" w:rsidRPr="00450B11">
              <w:rPr>
                <w:rFonts w:ascii="Times New Roman" w:hAnsi="Times New Roman" w:cs="Times New Roman"/>
                <w:i/>
                <w:color w:val="222222"/>
                <w:spacing w:val="-20"/>
                <w:sz w:val="23"/>
                <w:szCs w:val="23"/>
              </w:rPr>
              <w:t>кабинет</w:t>
            </w:r>
            <w:r w:rsidR="00B732DA" w:rsidRPr="000302E0">
              <w:rPr>
                <w:rFonts w:ascii="Times New Roman" w:hAnsi="Times New Roman" w:cs="Times New Roman"/>
                <w:i/>
                <w:color w:val="222222"/>
                <w:spacing w:val="-20"/>
                <w:sz w:val="23"/>
                <w:szCs w:val="23"/>
              </w:rPr>
              <w:t xml:space="preserve"> </w:t>
            </w:r>
            <w:r w:rsidR="00B732DA">
              <w:rPr>
                <w:rFonts w:ascii="Times New Roman" w:hAnsi="Times New Roman" w:cs="Times New Roman"/>
                <w:i/>
                <w:color w:val="222222"/>
                <w:spacing w:val="-20"/>
                <w:sz w:val="23"/>
                <w:szCs w:val="23"/>
              </w:rPr>
              <w:t xml:space="preserve"> 5</w:t>
            </w:r>
            <w:r w:rsidR="00B732DA" w:rsidRPr="000302E0">
              <w:rPr>
                <w:rFonts w:ascii="Times New Roman" w:hAnsi="Times New Roman" w:cs="Times New Roman"/>
                <w:i/>
                <w:color w:val="222222"/>
                <w:spacing w:val="-20"/>
                <w:sz w:val="23"/>
                <w:szCs w:val="23"/>
              </w:rPr>
              <w:t xml:space="preserve">, тел. </w:t>
            </w:r>
            <w:r w:rsidR="00B732DA">
              <w:rPr>
                <w:rFonts w:ascii="Times New Roman" w:hAnsi="Times New Roman" w:cs="Times New Roman"/>
                <w:i/>
                <w:color w:val="222222"/>
                <w:spacing w:val="-20"/>
                <w:sz w:val="23"/>
                <w:szCs w:val="23"/>
              </w:rPr>
              <w:t>5791</w:t>
            </w:r>
            <w:r w:rsidR="00B732DA" w:rsidRPr="000302E0">
              <w:rPr>
                <w:rFonts w:ascii="Times New Roman" w:hAnsi="Times New Roman" w:cs="Times New Roman"/>
                <w:i/>
                <w:color w:val="222222"/>
                <w:spacing w:val="-20"/>
                <w:sz w:val="23"/>
                <w:szCs w:val="23"/>
              </w:rPr>
              <w:t>8).</w:t>
            </w:r>
          </w:p>
        </w:tc>
      </w:tr>
      <w:tr w:rsidR="003D327A" w:rsidRPr="000611EB" w:rsidTr="008E258E">
        <w:trPr>
          <w:gridAfter w:val="2"/>
          <w:wAfter w:w="59" w:type="dxa"/>
          <w:trHeight w:val="1200"/>
        </w:trPr>
        <w:tc>
          <w:tcPr>
            <w:tcW w:w="1416" w:type="dxa"/>
            <w:gridSpan w:val="2"/>
            <w:tcBorders>
              <w:top w:val="single" w:sz="4" w:space="0" w:color="auto"/>
              <w:left w:val="single" w:sz="4" w:space="0" w:color="auto"/>
              <w:bottom w:val="nil"/>
              <w:right w:val="single" w:sz="4" w:space="0" w:color="auto"/>
            </w:tcBorders>
            <w:shd w:val="clear" w:color="auto" w:fill="auto"/>
            <w:hideMark/>
          </w:tcPr>
          <w:p w:rsidR="003D327A" w:rsidRPr="000302E0" w:rsidRDefault="003D327A" w:rsidP="00777CA5">
            <w:pPr>
              <w:pStyle w:val="table100"/>
              <w:widowControl w:val="0"/>
              <w:spacing w:after="0" w:afterAutospacing="0" w:line="220" w:lineRule="exact"/>
              <w:jc w:val="both"/>
              <w:rPr>
                <w:b/>
                <w:bCs/>
                <w:spacing w:val="-20"/>
                <w:sz w:val="23"/>
                <w:szCs w:val="23"/>
              </w:rPr>
            </w:pPr>
            <w:r w:rsidRPr="000302E0">
              <w:rPr>
                <w:b/>
                <w:bCs/>
                <w:spacing w:val="-20"/>
                <w:sz w:val="23"/>
                <w:szCs w:val="23"/>
              </w:rPr>
              <w:t>4.5.</w:t>
            </w:r>
          </w:p>
        </w:tc>
        <w:tc>
          <w:tcPr>
            <w:tcW w:w="2837" w:type="dxa"/>
            <w:gridSpan w:val="2"/>
            <w:tcBorders>
              <w:top w:val="single" w:sz="4" w:space="0" w:color="auto"/>
              <w:left w:val="single" w:sz="4" w:space="0" w:color="auto"/>
              <w:bottom w:val="nil"/>
              <w:right w:val="single" w:sz="4" w:space="0" w:color="auto"/>
            </w:tcBorders>
            <w:shd w:val="clear" w:color="auto" w:fill="auto"/>
            <w:hideMark/>
          </w:tcPr>
          <w:p w:rsidR="003D327A" w:rsidRPr="000302E0" w:rsidRDefault="000028CF" w:rsidP="00777CA5">
            <w:pPr>
              <w:pStyle w:val="HTML"/>
              <w:shd w:val="clear" w:color="auto" w:fill="F8F9FA"/>
              <w:spacing w:line="220" w:lineRule="exact"/>
              <w:jc w:val="both"/>
              <w:rPr>
                <w:rFonts w:ascii="Times New Roman" w:hAnsi="Times New Roman" w:cs="Times New Roman"/>
                <w:spacing w:val="-20"/>
                <w:sz w:val="23"/>
                <w:szCs w:val="23"/>
              </w:rPr>
            </w:pPr>
            <w:r w:rsidRPr="000302E0">
              <w:rPr>
                <w:rFonts w:ascii="Times New Roman" w:hAnsi="Times New Roman" w:cs="Times New Roman"/>
                <w:spacing w:val="-20"/>
                <w:sz w:val="23"/>
                <w:szCs w:val="23"/>
              </w:rPr>
              <w:t>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2504" w:type="dxa"/>
            <w:gridSpan w:val="2"/>
            <w:tcBorders>
              <w:top w:val="single" w:sz="4" w:space="0" w:color="auto"/>
              <w:left w:val="single" w:sz="4" w:space="0" w:color="auto"/>
              <w:bottom w:val="nil"/>
              <w:right w:val="single" w:sz="4" w:space="0" w:color="auto"/>
            </w:tcBorders>
            <w:shd w:val="clear" w:color="auto" w:fill="auto"/>
          </w:tcPr>
          <w:p w:rsidR="003D327A" w:rsidRPr="000302E0" w:rsidRDefault="003D327A"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3D327A" w:rsidRPr="000302E0" w:rsidRDefault="003D327A"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3D327A" w:rsidRPr="000302E0" w:rsidRDefault="003D327A"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 xml:space="preserve">тел. 41105, </w:t>
            </w:r>
            <w:r w:rsidRPr="000302E0">
              <w:rPr>
                <w:b w:val="0"/>
                <w:spacing w:val="-20"/>
                <w:sz w:val="23"/>
                <w:szCs w:val="23"/>
              </w:rPr>
              <w:b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 xml:space="preserve">Васильченко Т.В. </w:t>
            </w:r>
            <w:r w:rsidRPr="000302E0">
              <w:rPr>
                <w:b w:val="0"/>
                <w:spacing w:val="-20"/>
                <w:sz w:val="23"/>
                <w:szCs w:val="23"/>
              </w:rPr>
              <w:br/>
              <w:t>тел. 21543</w:t>
            </w:r>
          </w:p>
        </w:tc>
        <w:tc>
          <w:tcPr>
            <w:tcW w:w="4255" w:type="dxa"/>
            <w:gridSpan w:val="3"/>
            <w:tcBorders>
              <w:top w:val="single" w:sz="4" w:space="0" w:color="auto"/>
              <w:left w:val="single" w:sz="4" w:space="0" w:color="auto"/>
              <w:bottom w:val="nil"/>
              <w:right w:val="single" w:sz="4" w:space="0" w:color="auto"/>
            </w:tcBorders>
            <w:shd w:val="clear" w:color="auto" w:fill="auto"/>
            <w:hideMark/>
          </w:tcPr>
          <w:p w:rsidR="003D327A" w:rsidRPr="000302E0" w:rsidRDefault="000028CF" w:rsidP="00777CA5">
            <w:pPr>
              <w:pStyle w:val="table100"/>
              <w:spacing w:after="0" w:afterAutospacing="0" w:line="220" w:lineRule="exact"/>
              <w:ind w:right="97" w:firstLine="14"/>
              <w:rPr>
                <w:rFonts w:eastAsia="Times New Roman"/>
                <w:spacing w:val="-20"/>
                <w:sz w:val="23"/>
                <w:szCs w:val="23"/>
              </w:rPr>
            </w:pPr>
            <w:r w:rsidRPr="000302E0">
              <w:rPr>
                <w:spacing w:val="-20"/>
                <w:sz w:val="23"/>
                <w:szCs w:val="23"/>
              </w:rPr>
              <w:t>заявление с указанием причин совершения и описанием предполагаемой сделки с имуществом ребенка, подопечного</w:t>
            </w:r>
            <w:r w:rsidRPr="000302E0">
              <w:rPr>
                <w:spacing w:val="-20"/>
                <w:sz w:val="23"/>
                <w:szCs w:val="23"/>
              </w:rPr>
              <w:br/>
            </w:r>
            <w:r w:rsidRPr="000302E0">
              <w:rPr>
                <w:spacing w:val="-20"/>
                <w:sz w:val="23"/>
                <w:szCs w:val="23"/>
              </w:rPr>
              <w:br/>
              <w:t>паспорт или иной документ, удостоверяющий личность родителя, опекуна (попечителя)</w:t>
            </w:r>
            <w:r w:rsidRPr="000302E0">
              <w:rPr>
                <w:spacing w:val="-20"/>
                <w:sz w:val="23"/>
                <w:szCs w:val="23"/>
              </w:rPr>
              <w:br/>
            </w:r>
            <w:r w:rsidRPr="000302E0">
              <w:rPr>
                <w:spacing w:val="-20"/>
                <w:sz w:val="23"/>
                <w:szCs w:val="23"/>
              </w:rPr>
              <w:br/>
              <w:t>копии документов, подтверждающих принадлежность имущества ребенку, подопечному</w:t>
            </w:r>
            <w:r w:rsidRPr="000302E0">
              <w:rPr>
                <w:spacing w:val="-20"/>
                <w:sz w:val="23"/>
                <w:szCs w:val="23"/>
              </w:rPr>
              <w:br/>
            </w:r>
            <w:r w:rsidRPr="000302E0">
              <w:rPr>
                <w:spacing w:val="-20"/>
                <w:sz w:val="23"/>
                <w:szCs w:val="23"/>
              </w:rPr>
              <w:br/>
              <w:t>копия кредитного договора</w:t>
            </w:r>
            <w:r w:rsidR="00551DE7" w:rsidRPr="000302E0">
              <w:rPr>
                <w:spacing w:val="-20"/>
                <w:sz w:val="23"/>
                <w:szCs w:val="23"/>
              </w:rPr>
              <w:t xml:space="preserve"> </w:t>
            </w:r>
            <w:r w:rsidRPr="000302E0">
              <w:rPr>
                <w:spacing w:val="-20"/>
                <w:sz w:val="23"/>
                <w:szCs w:val="23"/>
              </w:rPr>
              <w:t>– в случае сдачи имущества ребенка, подопечного в залог</w:t>
            </w:r>
            <w:r w:rsidRPr="000302E0">
              <w:rPr>
                <w:spacing w:val="-20"/>
                <w:sz w:val="23"/>
                <w:szCs w:val="23"/>
              </w:rPr>
              <w:br/>
            </w:r>
            <w:r w:rsidRPr="000302E0">
              <w:rPr>
                <w:spacing w:val="-20"/>
                <w:sz w:val="23"/>
                <w:szCs w:val="23"/>
              </w:rPr>
              <w:br/>
              <w:t xml:space="preserve">свидетельство о рождении ребенка, подопечного (в </w:t>
            </w:r>
            <w:r w:rsidRPr="000302E0">
              <w:rPr>
                <w:spacing w:val="-20"/>
                <w:sz w:val="23"/>
                <w:szCs w:val="23"/>
              </w:rPr>
              <w:lastRenderedPageBreak/>
              <w:t>случае, если подопечный является несовершеннолетним)</w:t>
            </w:r>
          </w:p>
        </w:tc>
        <w:tc>
          <w:tcPr>
            <w:tcW w:w="1540" w:type="dxa"/>
            <w:gridSpan w:val="5"/>
            <w:tcBorders>
              <w:top w:val="single" w:sz="4" w:space="0" w:color="auto"/>
              <w:left w:val="single" w:sz="4" w:space="0" w:color="auto"/>
              <w:bottom w:val="nil"/>
              <w:right w:val="single" w:sz="4" w:space="0" w:color="auto"/>
            </w:tcBorders>
            <w:shd w:val="clear" w:color="auto" w:fill="auto"/>
          </w:tcPr>
          <w:p w:rsidR="003D327A" w:rsidRPr="000302E0" w:rsidRDefault="003D327A"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lastRenderedPageBreak/>
              <w:t>бесплатно</w:t>
            </w:r>
          </w:p>
        </w:tc>
        <w:tc>
          <w:tcPr>
            <w:tcW w:w="1417" w:type="dxa"/>
            <w:gridSpan w:val="4"/>
            <w:tcBorders>
              <w:top w:val="single" w:sz="4" w:space="0" w:color="auto"/>
              <w:left w:val="single" w:sz="4" w:space="0" w:color="auto"/>
              <w:bottom w:val="nil"/>
              <w:right w:val="single" w:sz="4" w:space="0" w:color="auto"/>
            </w:tcBorders>
            <w:shd w:val="clear" w:color="auto" w:fill="auto"/>
          </w:tcPr>
          <w:p w:rsidR="003D327A" w:rsidRPr="000302E0" w:rsidRDefault="003D327A" w:rsidP="00777CA5">
            <w:pPr>
              <w:pStyle w:val="table100"/>
              <w:spacing w:after="0" w:afterAutospacing="0" w:line="220" w:lineRule="exact"/>
              <w:jc w:val="center"/>
              <w:rPr>
                <w:rFonts w:eastAsia="Times New Roman"/>
                <w:spacing w:val="-20"/>
                <w:sz w:val="23"/>
                <w:szCs w:val="23"/>
              </w:rPr>
            </w:pPr>
            <w:r w:rsidRPr="000302E0">
              <w:rPr>
                <w:spacing w:val="-20"/>
                <w:sz w:val="23"/>
                <w:szCs w:val="23"/>
              </w:rPr>
              <w:t>15 дней со дня подачи заявления, а в случае запроса документов и (или) сведений от других гос. органов, иных организаций – 1 месяц</w:t>
            </w:r>
          </w:p>
        </w:tc>
        <w:tc>
          <w:tcPr>
            <w:tcW w:w="2138" w:type="dxa"/>
            <w:gridSpan w:val="3"/>
            <w:tcBorders>
              <w:top w:val="single" w:sz="4" w:space="0" w:color="auto"/>
              <w:left w:val="single" w:sz="4" w:space="0" w:color="auto"/>
              <w:bottom w:val="nil"/>
              <w:right w:val="single" w:sz="4" w:space="0" w:color="auto"/>
            </w:tcBorders>
            <w:shd w:val="clear" w:color="auto" w:fill="auto"/>
          </w:tcPr>
          <w:p w:rsidR="003D327A" w:rsidRPr="000302E0" w:rsidRDefault="003D327A" w:rsidP="00777CA5">
            <w:pPr>
              <w:pStyle w:val="table100"/>
              <w:spacing w:after="0" w:afterAutospacing="0" w:line="220" w:lineRule="exact"/>
              <w:jc w:val="center"/>
              <w:rPr>
                <w:rFonts w:eastAsia="Times New Roman"/>
                <w:spacing w:val="-20"/>
                <w:sz w:val="23"/>
                <w:szCs w:val="23"/>
              </w:rPr>
            </w:pPr>
            <w:r w:rsidRPr="000302E0">
              <w:rPr>
                <w:spacing w:val="-20"/>
                <w:sz w:val="23"/>
                <w:szCs w:val="23"/>
              </w:rPr>
              <w:t>6 месяцев</w:t>
            </w:r>
          </w:p>
        </w:tc>
      </w:tr>
      <w:tr w:rsidR="003D327A" w:rsidRPr="000611EB" w:rsidTr="008E258E">
        <w:trPr>
          <w:gridAfter w:val="2"/>
          <w:wAfter w:w="59" w:type="dxa"/>
          <w:trHeight w:val="620"/>
        </w:trPr>
        <w:tc>
          <w:tcPr>
            <w:tcW w:w="16107" w:type="dxa"/>
            <w:gridSpan w:val="21"/>
            <w:tcBorders>
              <w:top w:val="nil"/>
              <w:left w:val="single" w:sz="4" w:space="0" w:color="auto"/>
              <w:bottom w:val="single" w:sz="4" w:space="0" w:color="auto"/>
              <w:right w:val="single" w:sz="4" w:space="0" w:color="auto"/>
            </w:tcBorders>
            <w:shd w:val="clear" w:color="auto" w:fill="auto"/>
          </w:tcPr>
          <w:p w:rsidR="003D327A" w:rsidRPr="000302E0" w:rsidRDefault="003D327A" w:rsidP="00414B75">
            <w:pPr>
              <w:pStyle w:val="table100"/>
              <w:widowControl w:val="0"/>
              <w:spacing w:after="0" w:afterAutospacing="0" w:line="220" w:lineRule="exact"/>
              <w:ind w:firstLine="284"/>
              <w:jc w:val="both"/>
              <w:rPr>
                <w:spacing w:val="-20"/>
                <w:sz w:val="23"/>
                <w:szCs w:val="23"/>
              </w:rPr>
            </w:pPr>
            <w:r w:rsidRPr="000302E0">
              <w:rPr>
                <w:spacing w:val="-20"/>
                <w:sz w:val="23"/>
                <w:szCs w:val="23"/>
              </w:rPr>
              <w:t xml:space="preserve">По административной процедуре 4.5 </w:t>
            </w:r>
            <w:r w:rsidRPr="000302E0">
              <w:rPr>
                <w:color w:val="202124"/>
                <w:spacing w:val="-20"/>
                <w:sz w:val="23"/>
                <w:szCs w:val="23"/>
              </w:rPr>
              <w:t>должностные лица отдела юридического по работе с обращениями граждан и юридических лиц самостоятельно запрашивают следующиее документыты и (или) информацию:</w:t>
            </w:r>
          </w:p>
          <w:p w:rsidR="003D327A" w:rsidRPr="000302E0" w:rsidRDefault="003D327A" w:rsidP="00414B75">
            <w:pPr>
              <w:widowControl w:val="0"/>
              <w:tabs>
                <w:tab w:val="left" w:pos="684"/>
              </w:tabs>
              <w:autoSpaceDE w:val="0"/>
              <w:autoSpaceDN w:val="0"/>
              <w:adjustRightInd w:val="0"/>
              <w:spacing w:line="220" w:lineRule="exact"/>
              <w:ind w:firstLine="284"/>
              <w:jc w:val="both"/>
              <w:rPr>
                <w:b/>
                <w:i/>
                <w:spacing w:val="-20"/>
                <w:sz w:val="23"/>
                <w:szCs w:val="23"/>
              </w:rPr>
            </w:pPr>
            <w:r w:rsidRPr="000302E0">
              <w:rPr>
                <w:spacing w:val="-20"/>
                <w:sz w:val="23"/>
                <w:szCs w:val="23"/>
              </w:rPr>
              <w:t>копия лицевого счета или справка о месте жительства и составе семьи ребенка, подопечного.</w:t>
            </w:r>
          </w:p>
          <w:p w:rsidR="003D327A" w:rsidRPr="000302E0" w:rsidRDefault="003D327A" w:rsidP="00414B75">
            <w:pPr>
              <w:widowControl w:val="0"/>
              <w:tabs>
                <w:tab w:val="left" w:pos="684"/>
              </w:tabs>
              <w:autoSpaceDE w:val="0"/>
              <w:autoSpaceDN w:val="0"/>
              <w:adjustRightInd w:val="0"/>
              <w:spacing w:line="220" w:lineRule="exact"/>
              <w:ind w:firstLine="284"/>
              <w:jc w:val="both"/>
              <w:rPr>
                <w:i/>
                <w:spacing w:val="-20"/>
                <w:sz w:val="23"/>
                <w:szCs w:val="23"/>
              </w:rPr>
            </w:pPr>
            <w:r w:rsidRPr="000302E0">
              <w:rPr>
                <w:i/>
                <w:spacing w:val="-20"/>
                <w:sz w:val="23"/>
                <w:szCs w:val="23"/>
              </w:rPr>
              <w:t xml:space="preserve">В отношении совершеннолетних </w:t>
            </w:r>
            <w:r w:rsidRPr="000302E0">
              <w:rPr>
                <w:i/>
                <w:color w:val="202124"/>
                <w:spacing w:val="-20"/>
                <w:sz w:val="23"/>
                <w:szCs w:val="23"/>
              </w:rPr>
              <w:t>должностное лицо, ответственное за осуществление административной процедуры 4.5.</w:t>
            </w:r>
            <w:r w:rsidRPr="000302E0">
              <w:rPr>
                <w:spacing w:val="-20"/>
                <w:sz w:val="23"/>
                <w:szCs w:val="23"/>
              </w:rPr>
              <w:t xml:space="preserve"> </w:t>
            </w:r>
            <w:r w:rsidR="00B732DA">
              <w:rPr>
                <w:spacing w:val="-20"/>
                <w:sz w:val="23"/>
                <w:szCs w:val="23"/>
              </w:rPr>
              <w:t xml:space="preserve"> </w:t>
            </w:r>
            <w:r w:rsidR="00B732DA" w:rsidRPr="000302E0">
              <w:rPr>
                <w:i/>
                <w:color w:val="202124"/>
                <w:spacing w:val="-20"/>
                <w:sz w:val="23"/>
                <w:szCs w:val="23"/>
              </w:rPr>
              <w:t>–</w:t>
            </w:r>
            <w:r w:rsidR="00B732DA">
              <w:rPr>
                <w:i/>
                <w:color w:val="202124"/>
                <w:spacing w:val="-20"/>
                <w:sz w:val="23"/>
                <w:szCs w:val="23"/>
              </w:rPr>
              <w:t xml:space="preserve"> </w:t>
            </w:r>
            <w:r w:rsidRPr="000302E0">
              <w:rPr>
                <w:i/>
                <w:spacing w:val="-20"/>
                <w:sz w:val="23"/>
                <w:szCs w:val="23"/>
              </w:rPr>
              <w:t>специалисты государственного учреждения «Поставский территориальный центр социального обслуживания населения»</w:t>
            </w:r>
            <w:r w:rsidRPr="000302E0">
              <w:rPr>
                <w:spacing w:val="-20"/>
                <w:sz w:val="23"/>
                <w:szCs w:val="23"/>
              </w:rPr>
              <w:t xml:space="preserve"> </w:t>
            </w:r>
            <w:r w:rsidRPr="000302E0">
              <w:rPr>
                <w:i/>
                <w:color w:val="202124"/>
                <w:spacing w:val="-20"/>
                <w:sz w:val="23"/>
                <w:szCs w:val="23"/>
              </w:rPr>
              <w:t>тел. 24063</w:t>
            </w:r>
            <w:r w:rsidRPr="000302E0">
              <w:rPr>
                <w:i/>
                <w:spacing w:val="-20"/>
                <w:sz w:val="23"/>
                <w:szCs w:val="23"/>
              </w:rPr>
              <w:t xml:space="preserve">; </w:t>
            </w:r>
          </w:p>
          <w:p w:rsidR="003D327A" w:rsidRPr="000302E0" w:rsidRDefault="003D327A" w:rsidP="00414B75">
            <w:pPr>
              <w:widowControl w:val="0"/>
              <w:tabs>
                <w:tab w:val="left" w:pos="684"/>
              </w:tabs>
              <w:autoSpaceDE w:val="0"/>
              <w:autoSpaceDN w:val="0"/>
              <w:adjustRightInd w:val="0"/>
              <w:spacing w:line="220" w:lineRule="exact"/>
              <w:ind w:firstLine="284"/>
              <w:jc w:val="both"/>
              <w:rPr>
                <w:i/>
                <w:spacing w:val="-20"/>
                <w:sz w:val="23"/>
                <w:szCs w:val="23"/>
              </w:rPr>
            </w:pPr>
            <w:r w:rsidRPr="000302E0">
              <w:rPr>
                <w:i/>
                <w:spacing w:val="-20"/>
                <w:sz w:val="23"/>
                <w:szCs w:val="23"/>
              </w:rPr>
              <w:t>В отношении несовершеннолетних д</w:t>
            </w:r>
            <w:r w:rsidRPr="000302E0">
              <w:rPr>
                <w:i/>
                <w:color w:val="202124"/>
                <w:spacing w:val="-20"/>
                <w:sz w:val="23"/>
                <w:szCs w:val="23"/>
              </w:rPr>
              <w:t xml:space="preserve">олжностное лицо, ответственное за осуществление административной процедуры 4.5. – </w:t>
            </w:r>
            <w:r w:rsidR="00414B75">
              <w:rPr>
                <w:i/>
                <w:color w:val="222222"/>
                <w:spacing w:val="-20"/>
                <w:sz w:val="23"/>
                <w:szCs w:val="23"/>
              </w:rPr>
              <w:t xml:space="preserve">главный  специалист  отдела </w:t>
            </w:r>
            <w:r w:rsidR="00B732DA" w:rsidRPr="000302E0">
              <w:rPr>
                <w:i/>
                <w:color w:val="222222"/>
                <w:spacing w:val="-20"/>
                <w:sz w:val="23"/>
                <w:szCs w:val="23"/>
              </w:rPr>
              <w:t>по образованию Танона М.П. (</w:t>
            </w:r>
            <w:r w:rsidR="00B732DA">
              <w:rPr>
                <w:i/>
                <w:color w:val="222222"/>
                <w:spacing w:val="-20"/>
                <w:sz w:val="23"/>
                <w:szCs w:val="23"/>
              </w:rPr>
              <w:t xml:space="preserve">кабинет 4, </w:t>
            </w:r>
            <w:r w:rsidR="00B732DA" w:rsidRPr="000302E0">
              <w:rPr>
                <w:i/>
                <w:color w:val="222222"/>
                <w:spacing w:val="-20"/>
                <w:sz w:val="23"/>
                <w:szCs w:val="23"/>
              </w:rPr>
              <w:t xml:space="preserve"> тел. 5</w:t>
            </w:r>
            <w:r w:rsidR="00B732DA">
              <w:rPr>
                <w:i/>
                <w:color w:val="222222"/>
                <w:spacing w:val="-20"/>
                <w:sz w:val="23"/>
                <w:szCs w:val="23"/>
              </w:rPr>
              <w:t>7913</w:t>
            </w:r>
            <w:r w:rsidR="00B732DA" w:rsidRPr="000302E0">
              <w:rPr>
                <w:i/>
                <w:color w:val="222222"/>
                <w:spacing w:val="-20"/>
                <w:sz w:val="23"/>
                <w:szCs w:val="23"/>
              </w:rPr>
              <w:t xml:space="preserve">), в его отсутствие – методист </w:t>
            </w:r>
            <w:r w:rsidR="00B732DA">
              <w:rPr>
                <w:i/>
                <w:color w:val="222222"/>
                <w:spacing w:val="-20"/>
                <w:sz w:val="23"/>
                <w:szCs w:val="23"/>
              </w:rPr>
              <w:t xml:space="preserve">ГУ «Поставский районный </w:t>
            </w:r>
            <w:r w:rsidR="00B732DA" w:rsidRPr="000302E0">
              <w:rPr>
                <w:i/>
                <w:color w:val="222222"/>
                <w:spacing w:val="-20"/>
                <w:sz w:val="23"/>
                <w:szCs w:val="23"/>
              </w:rPr>
              <w:t>учебнометодическ</w:t>
            </w:r>
            <w:r w:rsidR="00B732DA">
              <w:rPr>
                <w:i/>
                <w:color w:val="222222"/>
                <w:spacing w:val="-20"/>
                <w:sz w:val="23"/>
                <w:szCs w:val="23"/>
              </w:rPr>
              <w:t>ий кабинет»</w:t>
            </w:r>
            <w:r w:rsidR="00B732DA" w:rsidRPr="000302E0">
              <w:rPr>
                <w:i/>
                <w:color w:val="222222"/>
                <w:spacing w:val="-20"/>
                <w:sz w:val="23"/>
                <w:szCs w:val="23"/>
              </w:rPr>
              <w:t xml:space="preserve"> </w:t>
            </w:r>
            <w:r w:rsidR="00B732DA">
              <w:rPr>
                <w:i/>
                <w:color w:val="222222"/>
                <w:spacing w:val="-20"/>
                <w:sz w:val="23"/>
                <w:szCs w:val="23"/>
              </w:rPr>
              <w:t>Касперович Н.С</w:t>
            </w:r>
            <w:r w:rsidR="00B732DA" w:rsidRPr="000302E0">
              <w:rPr>
                <w:i/>
                <w:color w:val="222222"/>
                <w:spacing w:val="-20"/>
                <w:sz w:val="23"/>
                <w:szCs w:val="23"/>
              </w:rPr>
              <w:t>. (</w:t>
            </w:r>
            <w:r w:rsidR="00B732DA" w:rsidRPr="00450B11">
              <w:rPr>
                <w:i/>
                <w:color w:val="222222"/>
                <w:spacing w:val="-20"/>
                <w:sz w:val="23"/>
                <w:szCs w:val="23"/>
              </w:rPr>
              <w:t>кабинет</w:t>
            </w:r>
            <w:r w:rsidR="00B732DA" w:rsidRPr="000302E0">
              <w:rPr>
                <w:i/>
                <w:color w:val="222222"/>
                <w:spacing w:val="-20"/>
                <w:sz w:val="23"/>
                <w:szCs w:val="23"/>
              </w:rPr>
              <w:t xml:space="preserve"> </w:t>
            </w:r>
            <w:r w:rsidR="00B732DA">
              <w:rPr>
                <w:i/>
                <w:color w:val="222222"/>
                <w:spacing w:val="-20"/>
                <w:sz w:val="23"/>
                <w:szCs w:val="23"/>
              </w:rPr>
              <w:t xml:space="preserve"> 5</w:t>
            </w:r>
            <w:r w:rsidR="00B732DA" w:rsidRPr="000302E0">
              <w:rPr>
                <w:i/>
                <w:color w:val="222222"/>
                <w:spacing w:val="-20"/>
                <w:sz w:val="23"/>
                <w:szCs w:val="23"/>
              </w:rPr>
              <w:t xml:space="preserve">, тел. </w:t>
            </w:r>
            <w:r w:rsidR="00B732DA">
              <w:rPr>
                <w:i/>
                <w:color w:val="222222"/>
                <w:spacing w:val="-20"/>
                <w:sz w:val="23"/>
                <w:szCs w:val="23"/>
              </w:rPr>
              <w:t>5791</w:t>
            </w:r>
            <w:r w:rsidR="00B732DA" w:rsidRPr="000302E0">
              <w:rPr>
                <w:i/>
                <w:color w:val="222222"/>
                <w:spacing w:val="-20"/>
                <w:sz w:val="23"/>
                <w:szCs w:val="23"/>
              </w:rPr>
              <w:t>8).</w:t>
            </w:r>
          </w:p>
        </w:tc>
      </w:tr>
      <w:tr w:rsidR="000028CF" w:rsidRPr="000611EB" w:rsidTr="008E258E">
        <w:trPr>
          <w:gridAfter w:val="2"/>
          <w:wAfter w:w="59" w:type="dxa"/>
          <w:trHeight w:val="1200"/>
        </w:trPr>
        <w:tc>
          <w:tcPr>
            <w:tcW w:w="1416" w:type="dxa"/>
            <w:gridSpan w:val="2"/>
            <w:tcBorders>
              <w:top w:val="single" w:sz="4" w:space="0" w:color="auto"/>
              <w:left w:val="single" w:sz="4" w:space="0" w:color="auto"/>
              <w:right w:val="single" w:sz="4" w:space="0" w:color="auto"/>
            </w:tcBorders>
            <w:shd w:val="clear" w:color="auto" w:fill="auto"/>
            <w:hideMark/>
          </w:tcPr>
          <w:p w:rsidR="000028CF" w:rsidRPr="000302E0" w:rsidRDefault="000028CF" w:rsidP="00777CA5">
            <w:pPr>
              <w:pStyle w:val="table100"/>
              <w:widowControl w:val="0"/>
              <w:spacing w:after="0" w:afterAutospacing="0" w:line="220" w:lineRule="exact"/>
              <w:jc w:val="both"/>
              <w:rPr>
                <w:b/>
                <w:bCs/>
                <w:spacing w:val="-20"/>
                <w:sz w:val="23"/>
                <w:szCs w:val="23"/>
              </w:rPr>
            </w:pPr>
            <w:r w:rsidRPr="000302E0">
              <w:rPr>
                <w:b/>
                <w:bCs/>
                <w:spacing w:val="-20"/>
                <w:sz w:val="23"/>
                <w:szCs w:val="23"/>
              </w:rPr>
              <w:t>4.6.</w:t>
            </w:r>
          </w:p>
        </w:tc>
        <w:tc>
          <w:tcPr>
            <w:tcW w:w="2837" w:type="dxa"/>
            <w:gridSpan w:val="2"/>
            <w:tcBorders>
              <w:top w:val="single" w:sz="4" w:space="0" w:color="auto"/>
              <w:left w:val="single" w:sz="4" w:space="0" w:color="auto"/>
              <w:right w:val="single" w:sz="4" w:space="0" w:color="auto"/>
            </w:tcBorders>
            <w:shd w:val="clear" w:color="auto" w:fill="auto"/>
            <w:hideMark/>
          </w:tcPr>
          <w:p w:rsidR="000028CF" w:rsidRPr="000302E0" w:rsidRDefault="000028CF" w:rsidP="00777CA5">
            <w:pPr>
              <w:pStyle w:val="table100"/>
              <w:widowControl w:val="0"/>
              <w:spacing w:after="0" w:afterAutospacing="0" w:line="220" w:lineRule="exact"/>
              <w:ind w:left="38" w:right="99"/>
              <w:jc w:val="both"/>
              <w:rPr>
                <w:spacing w:val="-20"/>
                <w:sz w:val="23"/>
                <w:szCs w:val="23"/>
              </w:rPr>
            </w:pPr>
            <w:r w:rsidRPr="000302E0">
              <w:rPr>
                <w:spacing w:val="-20"/>
                <w:sz w:val="23"/>
                <w:szCs w:val="23"/>
              </w:rPr>
              <w:t>Принятие решения о передаче ребенка (детей) на воспитание в приемную семью</w:t>
            </w:r>
          </w:p>
        </w:tc>
        <w:tc>
          <w:tcPr>
            <w:tcW w:w="2504" w:type="dxa"/>
            <w:gridSpan w:val="2"/>
            <w:tcBorders>
              <w:top w:val="single" w:sz="4" w:space="0" w:color="auto"/>
              <w:left w:val="single" w:sz="4" w:space="0" w:color="auto"/>
              <w:right w:val="single" w:sz="4" w:space="0" w:color="auto"/>
            </w:tcBorders>
            <w:shd w:val="clear" w:color="auto" w:fill="auto"/>
            <w:hideMark/>
          </w:tcPr>
          <w:p w:rsidR="000028CF" w:rsidRPr="000302E0" w:rsidRDefault="000028CF"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0028CF" w:rsidRPr="000302E0" w:rsidRDefault="000028CF"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0028CF" w:rsidRPr="000302E0" w:rsidRDefault="000028CF"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 xml:space="preserve">тел. 41105, </w:t>
            </w:r>
            <w:r w:rsidRPr="000302E0">
              <w:rPr>
                <w:b w:val="0"/>
                <w:spacing w:val="-20"/>
                <w:sz w:val="23"/>
                <w:szCs w:val="23"/>
              </w:rPr>
              <w:b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 xml:space="preserve">Васильченко Т.В. </w:t>
            </w:r>
            <w:r w:rsidRPr="000302E0">
              <w:rPr>
                <w:b w:val="0"/>
                <w:spacing w:val="-20"/>
                <w:sz w:val="23"/>
                <w:szCs w:val="23"/>
              </w:rPr>
              <w:br/>
              <w:t>тел. 21543</w:t>
            </w:r>
          </w:p>
        </w:tc>
        <w:tc>
          <w:tcPr>
            <w:tcW w:w="4255" w:type="dxa"/>
            <w:gridSpan w:val="3"/>
            <w:tcBorders>
              <w:top w:val="single" w:sz="4" w:space="0" w:color="auto"/>
              <w:left w:val="single" w:sz="4" w:space="0" w:color="auto"/>
              <w:right w:val="single" w:sz="4" w:space="0" w:color="auto"/>
            </w:tcBorders>
            <w:shd w:val="clear" w:color="auto" w:fill="auto"/>
          </w:tcPr>
          <w:p w:rsidR="000028CF" w:rsidRPr="000302E0" w:rsidRDefault="000028CF" w:rsidP="00777CA5">
            <w:pPr>
              <w:pStyle w:val="table100"/>
              <w:spacing w:after="0" w:afterAutospacing="0" w:line="220" w:lineRule="exact"/>
              <w:rPr>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паспорт или иной документ, удостоверяющий личность кандидата в приемные родители</w:t>
            </w:r>
            <w:r w:rsidRPr="000302E0">
              <w:rPr>
                <w:spacing w:val="-20"/>
                <w:sz w:val="23"/>
                <w:szCs w:val="23"/>
              </w:rPr>
              <w:br/>
            </w:r>
            <w:r w:rsidRPr="000302E0">
              <w:rPr>
                <w:spacing w:val="-20"/>
                <w:sz w:val="23"/>
                <w:szCs w:val="23"/>
              </w:rPr>
              <w:br/>
              <w:t>свидетельство о заключении брака</w:t>
            </w:r>
            <w:r w:rsidR="00551DE7" w:rsidRPr="000302E0">
              <w:rPr>
                <w:spacing w:val="-20"/>
                <w:sz w:val="23"/>
                <w:szCs w:val="23"/>
              </w:rPr>
              <w:t xml:space="preserve"> </w:t>
            </w:r>
            <w:r w:rsidRPr="000302E0">
              <w:rPr>
                <w:spacing w:val="-20"/>
                <w:sz w:val="23"/>
                <w:szCs w:val="23"/>
              </w:rPr>
              <w:t>– в случае, если кандидат в приемные родители состоит в браке</w:t>
            </w:r>
            <w:r w:rsidRPr="000302E0">
              <w:rPr>
                <w:spacing w:val="-20"/>
                <w:sz w:val="23"/>
                <w:szCs w:val="23"/>
              </w:rPr>
              <w:br/>
            </w:r>
            <w:r w:rsidRPr="000302E0">
              <w:rPr>
                <w:spacing w:val="-20"/>
                <w:sz w:val="23"/>
                <w:szCs w:val="23"/>
              </w:rPr>
              <w:br/>
              <w:t>медицинские справки о состоянии здоровья кандидата в приемные родители, а также членов семьи кандидата в приемные родители</w:t>
            </w:r>
            <w:r w:rsidRPr="000302E0">
              <w:rPr>
                <w:spacing w:val="-20"/>
                <w:sz w:val="23"/>
                <w:szCs w:val="23"/>
              </w:rPr>
              <w:br/>
            </w:r>
            <w:r w:rsidRPr="000302E0">
              <w:rPr>
                <w:spacing w:val="-20"/>
                <w:sz w:val="23"/>
                <w:szCs w:val="23"/>
              </w:rPr>
              <w:br/>
              <w:t>письменное согласие совершеннолетних членов семьи кандидата в приемные родители, проживающих совместно с ним, на передачу ребенка (детей)</w:t>
            </w:r>
            <w:r w:rsidRPr="000302E0">
              <w:rPr>
                <w:spacing w:val="-20"/>
                <w:sz w:val="23"/>
                <w:szCs w:val="23"/>
              </w:rPr>
              <w:br/>
            </w:r>
            <w:r w:rsidRPr="000302E0">
              <w:rPr>
                <w:spacing w:val="-20"/>
                <w:sz w:val="23"/>
                <w:szCs w:val="23"/>
              </w:rPr>
              <w:br/>
              <w:t>сведения о доходе за предшествующий передаче ребенка (детей) в приемную семью год</w:t>
            </w:r>
          </w:p>
        </w:tc>
        <w:tc>
          <w:tcPr>
            <w:tcW w:w="1540" w:type="dxa"/>
            <w:gridSpan w:val="5"/>
            <w:tcBorders>
              <w:top w:val="single" w:sz="4" w:space="0" w:color="auto"/>
              <w:left w:val="single" w:sz="4" w:space="0" w:color="auto"/>
              <w:right w:val="single" w:sz="4" w:space="0" w:color="auto"/>
            </w:tcBorders>
            <w:shd w:val="clear" w:color="auto" w:fill="auto"/>
          </w:tcPr>
          <w:p w:rsidR="000028CF" w:rsidRPr="000302E0" w:rsidRDefault="000028CF"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right w:val="single" w:sz="4" w:space="0" w:color="auto"/>
            </w:tcBorders>
            <w:shd w:val="clear" w:color="auto" w:fill="auto"/>
          </w:tcPr>
          <w:p w:rsidR="000028CF" w:rsidRPr="000302E0" w:rsidRDefault="000028CF" w:rsidP="00777CA5">
            <w:pPr>
              <w:pStyle w:val="table100"/>
              <w:spacing w:after="0" w:afterAutospacing="0" w:line="220" w:lineRule="exact"/>
              <w:jc w:val="center"/>
              <w:rPr>
                <w:rFonts w:eastAsia="Times New Roman"/>
                <w:spacing w:val="-20"/>
                <w:sz w:val="23"/>
                <w:szCs w:val="23"/>
              </w:rPr>
            </w:pPr>
            <w:r w:rsidRPr="000302E0">
              <w:rPr>
                <w:spacing w:val="-20"/>
                <w:sz w:val="23"/>
                <w:szCs w:val="23"/>
              </w:rPr>
              <w:t>1 месяц со дня подачи заявления</w:t>
            </w:r>
          </w:p>
        </w:tc>
        <w:tc>
          <w:tcPr>
            <w:tcW w:w="2138" w:type="dxa"/>
            <w:gridSpan w:val="3"/>
            <w:tcBorders>
              <w:top w:val="single" w:sz="4" w:space="0" w:color="auto"/>
              <w:left w:val="single" w:sz="4" w:space="0" w:color="auto"/>
              <w:right w:val="single" w:sz="4" w:space="0" w:color="auto"/>
            </w:tcBorders>
            <w:shd w:val="clear" w:color="auto" w:fill="auto"/>
          </w:tcPr>
          <w:p w:rsidR="000028CF" w:rsidRPr="000302E0" w:rsidRDefault="000028CF" w:rsidP="00777CA5">
            <w:pPr>
              <w:pStyle w:val="table100"/>
              <w:spacing w:after="0" w:afterAutospacing="0" w:line="220" w:lineRule="exact"/>
              <w:jc w:val="center"/>
              <w:rPr>
                <w:rFonts w:eastAsia="Times New Roman"/>
                <w:spacing w:val="-20"/>
                <w:sz w:val="23"/>
                <w:szCs w:val="23"/>
              </w:rPr>
            </w:pPr>
            <w:r w:rsidRPr="000302E0">
              <w:rPr>
                <w:spacing w:val="-20"/>
                <w:sz w:val="23"/>
                <w:szCs w:val="23"/>
              </w:rPr>
              <w:t>до достижения ребенком (детьми) 18летнего возраста</w:t>
            </w:r>
          </w:p>
        </w:tc>
      </w:tr>
      <w:tr w:rsidR="000028CF" w:rsidRPr="000611EB" w:rsidTr="008E258E">
        <w:trPr>
          <w:gridAfter w:val="2"/>
          <w:wAfter w:w="59" w:type="dxa"/>
          <w:trHeight w:val="1200"/>
        </w:trPr>
        <w:tc>
          <w:tcPr>
            <w:tcW w:w="16107" w:type="dxa"/>
            <w:gridSpan w:val="21"/>
            <w:tcBorders>
              <w:left w:val="single" w:sz="4" w:space="0" w:color="auto"/>
              <w:bottom w:val="single" w:sz="4" w:space="0" w:color="auto"/>
              <w:right w:val="single" w:sz="4" w:space="0" w:color="auto"/>
            </w:tcBorders>
          </w:tcPr>
          <w:p w:rsidR="000028CF" w:rsidRPr="000302E0" w:rsidRDefault="000028CF" w:rsidP="00414B75">
            <w:pPr>
              <w:pStyle w:val="table100"/>
              <w:widowControl w:val="0"/>
              <w:spacing w:after="0" w:afterAutospacing="0" w:line="220" w:lineRule="exact"/>
              <w:ind w:firstLine="284"/>
              <w:jc w:val="both"/>
              <w:rPr>
                <w:spacing w:val="-20"/>
                <w:sz w:val="23"/>
                <w:szCs w:val="23"/>
              </w:rPr>
            </w:pPr>
            <w:r w:rsidRPr="000302E0">
              <w:rPr>
                <w:spacing w:val="-20"/>
                <w:sz w:val="23"/>
                <w:szCs w:val="23"/>
              </w:rPr>
              <w:t xml:space="preserve">По административной процедуре 4.6. </w:t>
            </w:r>
            <w:r w:rsidRPr="000302E0">
              <w:rPr>
                <w:color w:val="202124"/>
                <w:spacing w:val="-20"/>
                <w:sz w:val="23"/>
                <w:szCs w:val="23"/>
              </w:rPr>
              <w:t>должностные лица отдела юридического по работе с обращениями граждан и юридических лиц самостоятельно запрашивают следующиее документыты и (или) информацию</w:t>
            </w:r>
            <w:r w:rsidRPr="000302E0">
              <w:rPr>
                <w:spacing w:val="-20"/>
                <w:sz w:val="23"/>
                <w:szCs w:val="23"/>
              </w:rPr>
              <w:t>:</w:t>
            </w:r>
          </w:p>
          <w:p w:rsidR="000028CF" w:rsidRPr="000302E0" w:rsidRDefault="000028CF" w:rsidP="00414B75">
            <w:pPr>
              <w:autoSpaceDE w:val="0"/>
              <w:autoSpaceDN w:val="0"/>
              <w:adjustRightInd w:val="0"/>
              <w:spacing w:line="220" w:lineRule="exact"/>
              <w:ind w:firstLine="284"/>
              <w:jc w:val="both"/>
              <w:rPr>
                <w:rFonts w:eastAsia="Calibri"/>
                <w:spacing w:val="-20"/>
                <w:sz w:val="23"/>
                <w:szCs w:val="23"/>
              </w:rPr>
            </w:pPr>
            <w:r w:rsidRPr="000302E0">
              <w:rPr>
                <w:rFonts w:eastAsia="Calibri"/>
                <w:spacing w:val="-20"/>
                <w:sz w:val="23"/>
                <w:szCs w:val="23"/>
              </w:rPr>
              <w:t>копия документа, подтверждающего право собственности на жилое помещение или право владения и пользования жилым помещением кандидата в приемную семью;</w:t>
            </w:r>
          </w:p>
          <w:p w:rsidR="000028CF" w:rsidRPr="000302E0" w:rsidRDefault="000028CF" w:rsidP="00414B75">
            <w:pPr>
              <w:autoSpaceDE w:val="0"/>
              <w:autoSpaceDN w:val="0"/>
              <w:adjustRightInd w:val="0"/>
              <w:spacing w:line="220" w:lineRule="exact"/>
              <w:ind w:firstLine="284"/>
              <w:jc w:val="both"/>
              <w:rPr>
                <w:rFonts w:eastAsia="Calibri"/>
                <w:spacing w:val="-20"/>
                <w:sz w:val="23"/>
                <w:szCs w:val="23"/>
              </w:rPr>
            </w:pPr>
            <w:r w:rsidRPr="000302E0">
              <w:rPr>
                <w:rFonts w:eastAsia="Calibri"/>
                <w:spacing w:val="-20"/>
                <w:sz w:val="23"/>
                <w:szCs w:val="23"/>
              </w:rPr>
              <w:t>сведения о состоянии пожарной безопасности жилого помещения, находящегося в собственности или во владении и пользовании кандидатов в приемные родители;</w:t>
            </w:r>
          </w:p>
          <w:p w:rsidR="000028CF" w:rsidRPr="000302E0" w:rsidRDefault="000028CF" w:rsidP="00414B75">
            <w:pPr>
              <w:autoSpaceDE w:val="0"/>
              <w:autoSpaceDN w:val="0"/>
              <w:adjustRightInd w:val="0"/>
              <w:spacing w:line="220" w:lineRule="exact"/>
              <w:ind w:firstLine="284"/>
              <w:jc w:val="both"/>
              <w:rPr>
                <w:rFonts w:eastAsia="Calibri"/>
                <w:spacing w:val="-20"/>
                <w:sz w:val="23"/>
                <w:szCs w:val="23"/>
              </w:rPr>
            </w:pPr>
            <w:r w:rsidRPr="000302E0">
              <w:rPr>
                <w:rFonts w:eastAsia="Calibri"/>
                <w:spacing w:val="-20"/>
                <w:sz w:val="23"/>
                <w:szCs w:val="23"/>
              </w:rPr>
              <w:t>справки о месте работы, службы и занимаемой должности кандидатов в приемные родители;</w:t>
            </w:r>
          </w:p>
          <w:p w:rsidR="000028CF" w:rsidRPr="000302E0" w:rsidRDefault="000028CF" w:rsidP="00414B75">
            <w:pPr>
              <w:autoSpaceDE w:val="0"/>
              <w:autoSpaceDN w:val="0"/>
              <w:adjustRightInd w:val="0"/>
              <w:spacing w:line="220" w:lineRule="exact"/>
              <w:ind w:firstLine="284"/>
              <w:jc w:val="both"/>
              <w:rPr>
                <w:rFonts w:eastAsia="Calibri"/>
                <w:spacing w:val="-20"/>
                <w:sz w:val="23"/>
                <w:szCs w:val="23"/>
              </w:rPr>
            </w:pPr>
            <w:r w:rsidRPr="000302E0">
              <w:rPr>
                <w:rFonts w:eastAsia="Calibri"/>
                <w:spacing w:val="-20"/>
                <w:sz w:val="23"/>
                <w:szCs w:val="23"/>
              </w:rPr>
              <w:t>сведения о доходах кандидатов в приемные родители;</w:t>
            </w:r>
          </w:p>
          <w:p w:rsidR="000028CF" w:rsidRPr="000302E0" w:rsidRDefault="000028CF" w:rsidP="00414B75">
            <w:pPr>
              <w:autoSpaceDE w:val="0"/>
              <w:autoSpaceDN w:val="0"/>
              <w:adjustRightInd w:val="0"/>
              <w:spacing w:line="220" w:lineRule="exact"/>
              <w:ind w:firstLine="284"/>
              <w:jc w:val="both"/>
              <w:rPr>
                <w:rFonts w:eastAsia="Calibri"/>
                <w:spacing w:val="-20"/>
                <w:sz w:val="23"/>
                <w:szCs w:val="23"/>
              </w:rPr>
            </w:pPr>
            <w:r w:rsidRPr="000302E0">
              <w:rPr>
                <w:rFonts w:eastAsia="Calibri"/>
                <w:spacing w:val="-20"/>
                <w:sz w:val="23"/>
                <w:szCs w:val="23"/>
              </w:rPr>
              <w:t>сведения об отсутствии у кандидатов в приемные родители, а также проживающих совместно с ними совершеннолетних членов семьи судимости, а также о том, были ли осуждены кандидаты в приемные родители и проживающие совместно с ними</w:t>
            </w:r>
          </w:p>
          <w:p w:rsidR="000028CF" w:rsidRPr="000302E0" w:rsidRDefault="000028CF" w:rsidP="00414B75">
            <w:pPr>
              <w:autoSpaceDE w:val="0"/>
              <w:autoSpaceDN w:val="0"/>
              <w:adjustRightInd w:val="0"/>
              <w:spacing w:line="220" w:lineRule="exact"/>
              <w:ind w:firstLine="284"/>
              <w:jc w:val="both"/>
              <w:rPr>
                <w:rFonts w:eastAsia="Calibri"/>
                <w:spacing w:val="-20"/>
                <w:sz w:val="23"/>
                <w:szCs w:val="23"/>
              </w:rPr>
            </w:pPr>
            <w:r w:rsidRPr="000302E0">
              <w:rPr>
                <w:rFonts w:eastAsia="Calibri"/>
                <w:spacing w:val="-20"/>
                <w:sz w:val="23"/>
                <w:szCs w:val="23"/>
              </w:rPr>
              <w:t>совершеннолетние члены семьи за умышленные тяжкие и особо тяжкие преступления против человека;</w:t>
            </w:r>
          </w:p>
          <w:p w:rsidR="000028CF" w:rsidRPr="000302E0" w:rsidRDefault="000028CF" w:rsidP="00414B75">
            <w:pPr>
              <w:autoSpaceDE w:val="0"/>
              <w:autoSpaceDN w:val="0"/>
              <w:adjustRightInd w:val="0"/>
              <w:spacing w:line="220" w:lineRule="exact"/>
              <w:ind w:firstLine="284"/>
              <w:jc w:val="both"/>
              <w:rPr>
                <w:rFonts w:eastAsia="Calibri"/>
                <w:spacing w:val="-20"/>
                <w:sz w:val="23"/>
                <w:szCs w:val="23"/>
              </w:rPr>
            </w:pPr>
            <w:r w:rsidRPr="000302E0">
              <w:rPr>
                <w:rFonts w:eastAsia="Calibri"/>
                <w:spacing w:val="-20"/>
                <w:sz w:val="23"/>
                <w:szCs w:val="23"/>
              </w:rPr>
              <w:t>сведения о том, лишались ли кандидаты в приемные родители родительских прав, было ли ранее в отношении них отменено усыновление, признавались ли недееспособными или ограниченно дееспособными;</w:t>
            </w:r>
          </w:p>
          <w:p w:rsidR="000028CF" w:rsidRPr="000302E0" w:rsidRDefault="000028CF" w:rsidP="00414B75">
            <w:pPr>
              <w:autoSpaceDE w:val="0"/>
              <w:autoSpaceDN w:val="0"/>
              <w:adjustRightInd w:val="0"/>
              <w:spacing w:line="220" w:lineRule="exact"/>
              <w:ind w:firstLine="284"/>
              <w:jc w:val="both"/>
              <w:rPr>
                <w:rFonts w:eastAsia="Calibri"/>
                <w:spacing w:val="-20"/>
                <w:sz w:val="23"/>
                <w:szCs w:val="23"/>
              </w:rPr>
            </w:pPr>
            <w:r w:rsidRPr="000302E0">
              <w:rPr>
                <w:rFonts w:eastAsia="Calibri"/>
                <w:spacing w:val="-20"/>
                <w:sz w:val="23"/>
                <w:szCs w:val="23"/>
              </w:rPr>
              <w:t>сведения о том, признавались ли дети кандидатов в приемные родители нуждающимися в государственной защите, отстранялись ли кандидаты в приемные родители от обязанностей опекуна, попечителя за ненадлежащее выполнение возложенных на них обязанностей;</w:t>
            </w:r>
          </w:p>
          <w:p w:rsidR="000028CF" w:rsidRPr="000302E0" w:rsidRDefault="000028CF" w:rsidP="00414B75">
            <w:pPr>
              <w:autoSpaceDE w:val="0"/>
              <w:autoSpaceDN w:val="0"/>
              <w:adjustRightInd w:val="0"/>
              <w:spacing w:line="220" w:lineRule="exact"/>
              <w:ind w:firstLine="284"/>
              <w:jc w:val="both"/>
              <w:rPr>
                <w:rFonts w:eastAsia="Calibri"/>
                <w:spacing w:val="-20"/>
                <w:sz w:val="23"/>
                <w:szCs w:val="23"/>
              </w:rPr>
            </w:pPr>
            <w:r w:rsidRPr="000302E0">
              <w:rPr>
                <w:rFonts w:eastAsia="Calibri"/>
                <w:spacing w:val="-20"/>
                <w:sz w:val="23"/>
                <w:szCs w:val="23"/>
              </w:rPr>
              <w:lastRenderedPageBreak/>
              <w:t>копия лицевого счета или справка о месте жительства и составе семьи кандидата в приемные родители.</w:t>
            </w:r>
          </w:p>
          <w:p w:rsidR="000028CF" w:rsidRPr="000302E0" w:rsidRDefault="000028CF" w:rsidP="00414B75">
            <w:pPr>
              <w:pStyle w:val="HTML"/>
              <w:shd w:val="clear" w:color="auto" w:fill="F8F9FA"/>
              <w:spacing w:line="220" w:lineRule="exact"/>
              <w:ind w:firstLine="284"/>
              <w:jc w:val="both"/>
              <w:rPr>
                <w:rFonts w:ascii="Times New Roman" w:hAnsi="Times New Roman" w:cs="Times New Roman"/>
                <w:spacing w:val="-20"/>
                <w:sz w:val="23"/>
                <w:szCs w:val="23"/>
              </w:rPr>
            </w:pPr>
            <w:r w:rsidRPr="000302E0">
              <w:rPr>
                <w:rFonts w:ascii="Times New Roman" w:hAnsi="Times New Roman" w:cs="Times New Roman"/>
                <w:i/>
                <w:color w:val="202124"/>
                <w:spacing w:val="-20"/>
                <w:sz w:val="23"/>
                <w:szCs w:val="23"/>
              </w:rPr>
              <w:t xml:space="preserve">Должностное лицо, ответственное за осуществление административной процедуры 4.6. – </w:t>
            </w:r>
            <w:r w:rsidR="00414B75">
              <w:rPr>
                <w:rFonts w:ascii="Times New Roman" w:hAnsi="Times New Roman" w:cs="Times New Roman"/>
                <w:i/>
                <w:spacing w:val="-20"/>
                <w:sz w:val="23"/>
                <w:szCs w:val="23"/>
              </w:rPr>
              <w:t xml:space="preserve">главный  специалист  отдела </w:t>
            </w:r>
            <w:r w:rsidR="00A045B6">
              <w:rPr>
                <w:rFonts w:ascii="Times New Roman" w:hAnsi="Times New Roman" w:cs="Times New Roman"/>
                <w:i/>
                <w:spacing w:val="-20"/>
                <w:sz w:val="23"/>
                <w:szCs w:val="23"/>
              </w:rPr>
              <w:t xml:space="preserve">по </w:t>
            </w:r>
            <w:r w:rsidR="00A045B6" w:rsidRPr="000302E0">
              <w:rPr>
                <w:rFonts w:ascii="Times New Roman" w:hAnsi="Times New Roman" w:cs="Times New Roman"/>
                <w:i/>
                <w:spacing w:val="-20"/>
                <w:sz w:val="23"/>
                <w:szCs w:val="23"/>
              </w:rPr>
              <w:t>образовани</w:t>
            </w:r>
            <w:r w:rsidR="00A045B6">
              <w:rPr>
                <w:rFonts w:ascii="Times New Roman" w:hAnsi="Times New Roman" w:cs="Times New Roman"/>
                <w:i/>
                <w:spacing w:val="-20"/>
                <w:sz w:val="23"/>
                <w:szCs w:val="23"/>
              </w:rPr>
              <w:t>ю</w:t>
            </w:r>
            <w:r w:rsidR="00A045B6" w:rsidRPr="000302E0">
              <w:rPr>
                <w:rFonts w:ascii="Times New Roman" w:hAnsi="Times New Roman" w:cs="Times New Roman"/>
                <w:i/>
                <w:spacing w:val="-20"/>
                <w:sz w:val="23"/>
                <w:szCs w:val="23"/>
              </w:rPr>
              <w:t xml:space="preserve"> Танона М.П. (</w:t>
            </w:r>
            <w:r w:rsidR="00A045B6">
              <w:rPr>
                <w:rFonts w:ascii="Times New Roman" w:hAnsi="Times New Roman" w:cs="Times New Roman"/>
                <w:i/>
                <w:spacing w:val="-20"/>
                <w:sz w:val="23"/>
                <w:szCs w:val="23"/>
              </w:rPr>
              <w:t>к</w:t>
            </w:r>
            <w:r w:rsidR="00A045B6" w:rsidRPr="000302E0">
              <w:rPr>
                <w:rFonts w:ascii="Times New Roman" w:hAnsi="Times New Roman" w:cs="Times New Roman"/>
                <w:i/>
                <w:spacing w:val="-20"/>
                <w:sz w:val="23"/>
                <w:szCs w:val="23"/>
              </w:rPr>
              <w:t xml:space="preserve">абинет № </w:t>
            </w:r>
            <w:r w:rsidR="00A045B6">
              <w:rPr>
                <w:rFonts w:ascii="Times New Roman" w:hAnsi="Times New Roman" w:cs="Times New Roman"/>
                <w:i/>
                <w:spacing w:val="-20"/>
                <w:sz w:val="23"/>
                <w:szCs w:val="23"/>
              </w:rPr>
              <w:t>4</w:t>
            </w:r>
            <w:r w:rsidR="00A045B6" w:rsidRPr="000302E0">
              <w:rPr>
                <w:rFonts w:ascii="Times New Roman" w:hAnsi="Times New Roman" w:cs="Times New Roman"/>
                <w:i/>
                <w:spacing w:val="-20"/>
                <w:sz w:val="23"/>
                <w:szCs w:val="23"/>
              </w:rPr>
              <w:t>, тел. 5</w:t>
            </w:r>
            <w:r w:rsidR="00A045B6">
              <w:rPr>
                <w:rFonts w:ascii="Times New Roman" w:hAnsi="Times New Roman" w:cs="Times New Roman"/>
                <w:i/>
                <w:spacing w:val="-20"/>
                <w:sz w:val="23"/>
                <w:szCs w:val="23"/>
              </w:rPr>
              <w:t>7913</w:t>
            </w:r>
            <w:r w:rsidR="00A045B6" w:rsidRPr="000302E0">
              <w:rPr>
                <w:rFonts w:ascii="Times New Roman" w:hAnsi="Times New Roman" w:cs="Times New Roman"/>
                <w:i/>
                <w:spacing w:val="-20"/>
                <w:sz w:val="23"/>
                <w:szCs w:val="23"/>
              </w:rPr>
              <w:t xml:space="preserve">), в его отсутствие – методист </w:t>
            </w:r>
            <w:r w:rsidR="00A045B6">
              <w:rPr>
                <w:rFonts w:ascii="Times New Roman" w:hAnsi="Times New Roman" w:cs="Times New Roman"/>
                <w:i/>
                <w:spacing w:val="-20"/>
                <w:sz w:val="23"/>
                <w:szCs w:val="23"/>
              </w:rPr>
              <w:t>ГУ «Поставский районный учебно-методический кабинет»</w:t>
            </w:r>
            <w:r w:rsidR="00A045B6" w:rsidRPr="000302E0">
              <w:rPr>
                <w:rFonts w:ascii="Times New Roman" w:hAnsi="Times New Roman" w:cs="Times New Roman"/>
                <w:i/>
                <w:spacing w:val="-20"/>
                <w:sz w:val="23"/>
                <w:szCs w:val="23"/>
              </w:rPr>
              <w:t xml:space="preserve"> </w:t>
            </w:r>
            <w:r w:rsidR="00A045B6">
              <w:rPr>
                <w:rFonts w:ascii="Times New Roman" w:hAnsi="Times New Roman" w:cs="Times New Roman"/>
                <w:i/>
                <w:spacing w:val="-20"/>
                <w:sz w:val="23"/>
                <w:szCs w:val="23"/>
              </w:rPr>
              <w:t>Касперович Н.С</w:t>
            </w:r>
            <w:r w:rsidR="00A045B6" w:rsidRPr="000302E0">
              <w:rPr>
                <w:rFonts w:ascii="Times New Roman" w:hAnsi="Times New Roman" w:cs="Times New Roman"/>
                <w:i/>
                <w:spacing w:val="-20"/>
                <w:sz w:val="23"/>
                <w:szCs w:val="23"/>
              </w:rPr>
              <w:t>. (</w:t>
            </w:r>
            <w:r w:rsidR="00A045B6">
              <w:rPr>
                <w:rFonts w:ascii="Times New Roman" w:hAnsi="Times New Roman" w:cs="Times New Roman"/>
                <w:i/>
                <w:spacing w:val="-20"/>
                <w:sz w:val="23"/>
                <w:szCs w:val="23"/>
              </w:rPr>
              <w:t>к</w:t>
            </w:r>
            <w:r w:rsidR="00A045B6" w:rsidRPr="000302E0">
              <w:rPr>
                <w:rFonts w:ascii="Times New Roman" w:hAnsi="Times New Roman" w:cs="Times New Roman"/>
                <w:i/>
                <w:spacing w:val="-20"/>
                <w:sz w:val="23"/>
                <w:szCs w:val="23"/>
              </w:rPr>
              <w:t xml:space="preserve">абинет № </w:t>
            </w:r>
            <w:r w:rsidR="00A045B6">
              <w:rPr>
                <w:rFonts w:ascii="Times New Roman" w:hAnsi="Times New Roman" w:cs="Times New Roman"/>
                <w:i/>
                <w:spacing w:val="-20"/>
                <w:sz w:val="23"/>
                <w:szCs w:val="23"/>
              </w:rPr>
              <w:t>5</w:t>
            </w:r>
            <w:r w:rsidR="00A045B6" w:rsidRPr="000302E0">
              <w:rPr>
                <w:rFonts w:ascii="Times New Roman" w:hAnsi="Times New Roman" w:cs="Times New Roman"/>
                <w:i/>
                <w:spacing w:val="-20"/>
                <w:sz w:val="23"/>
                <w:szCs w:val="23"/>
              </w:rPr>
              <w:t xml:space="preserve">, тел. </w:t>
            </w:r>
            <w:r w:rsidR="00A045B6">
              <w:rPr>
                <w:rFonts w:ascii="Times New Roman" w:hAnsi="Times New Roman" w:cs="Times New Roman"/>
                <w:i/>
                <w:spacing w:val="-20"/>
                <w:sz w:val="23"/>
                <w:szCs w:val="23"/>
              </w:rPr>
              <w:t>57918</w:t>
            </w:r>
            <w:r w:rsidR="00A045B6" w:rsidRPr="000302E0">
              <w:rPr>
                <w:rFonts w:ascii="Times New Roman" w:hAnsi="Times New Roman" w:cs="Times New Roman"/>
                <w:i/>
                <w:spacing w:val="-20"/>
                <w:sz w:val="23"/>
                <w:szCs w:val="23"/>
              </w:rPr>
              <w:t>).</w:t>
            </w:r>
          </w:p>
        </w:tc>
      </w:tr>
      <w:tr w:rsidR="00243E79" w:rsidRPr="000611EB" w:rsidTr="008E258E">
        <w:trPr>
          <w:gridAfter w:val="2"/>
          <w:wAfter w:w="59" w:type="dxa"/>
          <w:trHeight w:val="515"/>
        </w:trPr>
        <w:tc>
          <w:tcPr>
            <w:tcW w:w="1416" w:type="dxa"/>
            <w:gridSpan w:val="2"/>
            <w:tcBorders>
              <w:top w:val="single" w:sz="4" w:space="0" w:color="auto"/>
              <w:left w:val="single" w:sz="4" w:space="0" w:color="auto"/>
              <w:bottom w:val="nil"/>
              <w:right w:val="single" w:sz="4" w:space="0" w:color="auto"/>
            </w:tcBorders>
            <w:shd w:val="clear" w:color="auto" w:fill="auto"/>
            <w:hideMark/>
          </w:tcPr>
          <w:p w:rsidR="00243E79" w:rsidRPr="000302E0" w:rsidRDefault="00243E79" w:rsidP="00777CA5">
            <w:pPr>
              <w:pStyle w:val="table100"/>
              <w:widowControl w:val="0"/>
              <w:spacing w:after="0" w:afterAutospacing="0" w:line="220" w:lineRule="exact"/>
              <w:jc w:val="both"/>
              <w:rPr>
                <w:b/>
                <w:bCs/>
                <w:spacing w:val="-20"/>
                <w:sz w:val="23"/>
                <w:szCs w:val="23"/>
              </w:rPr>
            </w:pPr>
            <w:r w:rsidRPr="000302E0">
              <w:rPr>
                <w:b/>
                <w:bCs/>
                <w:spacing w:val="-20"/>
                <w:sz w:val="23"/>
                <w:szCs w:val="23"/>
              </w:rPr>
              <w:lastRenderedPageBreak/>
              <w:t>4.7.</w:t>
            </w:r>
          </w:p>
        </w:tc>
        <w:tc>
          <w:tcPr>
            <w:tcW w:w="2837" w:type="dxa"/>
            <w:gridSpan w:val="2"/>
            <w:tcBorders>
              <w:top w:val="single" w:sz="4" w:space="0" w:color="auto"/>
              <w:left w:val="single" w:sz="4" w:space="0" w:color="auto"/>
              <w:bottom w:val="nil"/>
              <w:right w:val="single" w:sz="4" w:space="0" w:color="auto"/>
            </w:tcBorders>
            <w:shd w:val="clear" w:color="auto" w:fill="auto"/>
            <w:hideMark/>
          </w:tcPr>
          <w:p w:rsidR="00243E79" w:rsidRPr="000302E0" w:rsidRDefault="00243E79" w:rsidP="00777CA5">
            <w:pPr>
              <w:pStyle w:val="table100"/>
              <w:widowControl w:val="0"/>
              <w:spacing w:after="0" w:afterAutospacing="0" w:line="220" w:lineRule="exact"/>
              <w:jc w:val="both"/>
              <w:rPr>
                <w:spacing w:val="-20"/>
                <w:sz w:val="23"/>
                <w:szCs w:val="23"/>
              </w:rPr>
            </w:pPr>
            <w:r w:rsidRPr="000302E0">
              <w:rPr>
                <w:spacing w:val="-20"/>
                <w:sz w:val="23"/>
                <w:szCs w:val="23"/>
              </w:rPr>
              <w:t>Принятие решения о создании детского дома семейного типа</w:t>
            </w:r>
          </w:p>
        </w:tc>
        <w:tc>
          <w:tcPr>
            <w:tcW w:w="2504" w:type="dxa"/>
            <w:gridSpan w:val="2"/>
            <w:tcBorders>
              <w:top w:val="single" w:sz="4" w:space="0" w:color="auto"/>
              <w:left w:val="single" w:sz="4" w:space="0" w:color="auto"/>
              <w:bottom w:val="nil"/>
              <w:right w:val="single" w:sz="4" w:space="0" w:color="auto"/>
            </w:tcBorders>
            <w:shd w:val="clear" w:color="auto" w:fill="auto"/>
          </w:tcPr>
          <w:p w:rsidR="00243E79" w:rsidRPr="000302E0" w:rsidRDefault="00243E79"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243E79" w:rsidRPr="000302E0" w:rsidRDefault="00243E79"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243E79" w:rsidRPr="000302E0" w:rsidRDefault="00243E79"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 xml:space="preserve">тел. 41105, </w:t>
            </w:r>
            <w:r w:rsidRPr="000302E0">
              <w:rPr>
                <w:b w:val="0"/>
                <w:spacing w:val="-20"/>
                <w:sz w:val="23"/>
                <w:szCs w:val="23"/>
              </w:rPr>
              <w:b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 xml:space="preserve">Васильченко Т.В. </w:t>
            </w:r>
            <w:r w:rsidRPr="000302E0">
              <w:rPr>
                <w:b w:val="0"/>
                <w:spacing w:val="-20"/>
                <w:sz w:val="23"/>
                <w:szCs w:val="23"/>
              </w:rPr>
              <w:br/>
              <w:t>тел. 21543</w:t>
            </w:r>
          </w:p>
        </w:tc>
        <w:tc>
          <w:tcPr>
            <w:tcW w:w="4255" w:type="dxa"/>
            <w:gridSpan w:val="3"/>
            <w:tcBorders>
              <w:top w:val="single" w:sz="4" w:space="0" w:color="auto"/>
              <w:left w:val="single" w:sz="4" w:space="0" w:color="auto"/>
              <w:bottom w:val="nil"/>
              <w:right w:val="single" w:sz="4" w:space="0" w:color="auto"/>
            </w:tcBorders>
            <w:shd w:val="clear" w:color="auto" w:fill="auto"/>
            <w:hideMark/>
          </w:tcPr>
          <w:p w:rsidR="00243E79" w:rsidRPr="000302E0" w:rsidRDefault="00243E79" w:rsidP="00777CA5">
            <w:pPr>
              <w:pStyle w:val="table100"/>
              <w:spacing w:after="0" w:afterAutospacing="0" w:line="220" w:lineRule="exact"/>
              <w:rPr>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паспорт или иной документ, удостоверяющий личность кандидата в родители</w:t>
            </w:r>
            <w:r w:rsidR="000A74D8" w:rsidRPr="000302E0">
              <w:rPr>
                <w:spacing w:val="-20"/>
                <w:sz w:val="23"/>
                <w:szCs w:val="23"/>
              </w:rPr>
              <w:t>–</w:t>
            </w:r>
            <w:r w:rsidRPr="000302E0">
              <w:rPr>
                <w:spacing w:val="-20"/>
                <w:sz w:val="23"/>
                <w:szCs w:val="23"/>
              </w:rPr>
              <w:t>воспитатели</w:t>
            </w:r>
            <w:r w:rsidRPr="000302E0">
              <w:rPr>
                <w:spacing w:val="-20"/>
                <w:sz w:val="23"/>
                <w:szCs w:val="23"/>
              </w:rPr>
              <w:br/>
            </w:r>
            <w:r w:rsidRPr="000302E0">
              <w:rPr>
                <w:spacing w:val="-20"/>
                <w:sz w:val="23"/>
                <w:szCs w:val="23"/>
              </w:rPr>
              <w:br/>
              <w:t>свидетельство о заключении брака</w:t>
            </w:r>
            <w:r w:rsidR="00551DE7" w:rsidRPr="000302E0">
              <w:rPr>
                <w:spacing w:val="-20"/>
                <w:sz w:val="23"/>
                <w:szCs w:val="23"/>
              </w:rPr>
              <w:t xml:space="preserve"> </w:t>
            </w:r>
            <w:r w:rsidRPr="000302E0">
              <w:rPr>
                <w:spacing w:val="-20"/>
                <w:sz w:val="23"/>
                <w:szCs w:val="23"/>
              </w:rPr>
              <w:t>– в случае, если кандидат в родители</w:t>
            </w:r>
            <w:r w:rsidR="000A74D8" w:rsidRPr="000302E0">
              <w:rPr>
                <w:spacing w:val="-20"/>
                <w:sz w:val="23"/>
                <w:szCs w:val="23"/>
              </w:rPr>
              <w:t>–</w:t>
            </w:r>
            <w:r w:rsidRPr="000302E0">
              <w:rPr>
                <w:spacing w:val="-20"/>
                <w:sz w:val="23"/>
                <w:szCs w:val="23"/>
              </w:rPr>
              <w:t>воспитатели состоит в браке</w:t>
            </w:r>
            <w:r w:rsidRPr="000302E0">
              <w:rPr>
                <w:spacing w:val="-20"/>
                <w:sz w:val="23"/>
                <w:szCs w:val="23"/>
              </w:rPr>
              <w:br/>
            </w:r>
            <w:r w:rsidRPr="000302E0">
              <w:rPr>
                <w:spacing w:val="-20"/>
                <w:sz w:val="23"/>
                <w:szCs w:val="23"/>
              </w:rPr>
              <w:br/>
              <w:t>медицинская справка о состоянии здоровья кандидата в родители</w:t>
            </w:r>
            <w:r w:rsidR="000A74D8" w:rsidRPr="000302E0">
              <w:rPr>
                <w:spacing w:val="-20"/>
                <w:sz w:val="23"/>
                <w:szCs w:val="23"/>
              </w:rPr>
              <w:t>–</w:t>
            </w:r>
            <w:r w:rsidRPr="000302E0">
              <w:rPr>
                <w:spacing w:val="-20"/>
                <w:sz w:val="23"/>
                <w:szCs w:val="23"/>
              </w:rPr>
              <w:t>воспитатели</w:t>
            </w:r>
            <w:r w:rsidRPr="000302E0">
              <w:rPr>
                <w:spacing w:val="-20"/>
                <w:sz w:val="23"/>
                <w:szCs w:val="23"/>
              </w:rPr>
              <w:br/>
            </w:r>
            <w:r w:rsidRPr="000302E0">
              <w:rPr>
                <w:spacing w:val="-20"/>
                <w:sz w:val="23"/>
                <w:szCs w:val="23"/>
              </w:rPr>
              <w:br/>
              <w:t>документ об образовании, документ об обучении</w:t>
            </w:r>
            <w:r w:rsidRPr="000302E0">
              <w:rPr>
                <w:spacing w:val="-20"/>
                <w:sz w:val="23"/>
                <w:szCs w:val="23"/>
              </w:rPr>
              <w:br/>
            </w:r>
            <w:r w:rsidRPr="000302E0">
              <w:rPr>
                <w:spacing w:val="-20"/>
                <w:sz w:val="23"/>
                <w:szCs w:val="23"/>
              </w:rPr>
              <w:br/>
              <w:t>письменное согласие совершеннолетних членов семьи кандидата в родители</w:t>
            </w:r>
            <w:r w:rsidR="000A74D8" w:rsidRPr="000302E0">
              <w:rPr>
                <w:spacing w:val="-20"/>
                <w:sz w:val="23"/>
                <w:szCs w:val="23"/>
              </w:rPr>
              <w:t>–</w:t>
            </w:r>
            <w:r w:rsidRPr="000302E0">
              <w:rPr>
                <w:spacing w:val="-20"/>
                <w:sz w:val="23"/>
                <w:szCs w:val="23"/>
              </w:rPr>
              <w:t>воспитатели, проживающих совместно с ним</w:t>
            </w:r>
            <w:r w:rsidRPr="000302E0">
              <w:rPr>
                <w:spacing w:val="-20"/>
                <w:sz w:val="23"/>
                <w:szCs w:val="23"/>
              </w:rPr>
              <w:br/>
            </w:r>
            <w:r w:rsidRPr="000302E0">
              <w:rPr>
                <w:spacing w:val="-20"/>
                <w:sz w:val="23"/>
                <w:szCs w:val="23"/>
              </w:rPr>
              <w:br/>
              <w:t>сведения о доходе за предшествующий образованию детского дома семейного типа год</w:t>
            </w:r>
          </w:p>
        </w:tc>
        <w:tc>
          <w:tcPr>
            <w:tcW w:w="1540" w:type="dxa"/>
            <w:gridSpan w:val="5"/>
            <w:tcBorders>
              <w:top w:val="single" w:sz="4" w:space="0" w:color="auto"/>
              <w:left w:val="single" w:sz="4" w:space="0" w:color="auto"/>
              <w:bottom w:val="nil"/>
              <w:right w:val="single" w:sz="4" w:space="0" w:color="auto"/>
            </w:tcBorders>
            <w:shd w:val="clear" w:color="auto" w:fill="auto"/>
          </w:tcPr>
          <w:p w:rsidR="00243E79" w:rsidRPr="000302E0" w:rsidRDefault="00243E79"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bottom w:val="nil"/>
              <w:right w:val="single" w:sz="4" w:space="0" w:color="auto"/>
            </w:tcBorders>
            <w:shd w:val="clear" w:color="auto" w:fill="auto"/>
          </w:tcPr>
          <w:p w:rsidR="00243E79" w:rsidRPr="000302E0" w:rsidRDefault="00243E79" w:rsidP="00777CA5">
            <w:pPr>
              <w:pStyle w:val="table100"/>
              <w:spacing w:after="0" w:afterAutospacing="0" w:line="220" w:lineRule="exact"/>
              <w:jc w:val="center"/>
              <w:rPr>
                <w:rFonts w:eastAsia="Times New Roman"/>
                <w:spacing w:val="-20"/>
                <w:sz w:val="23"/>
                <w:szCs w:val="23"/>
              </w:rPr>
            </w:pPr>
            <w:r w:rsidRPr="000302E0">
              <w:rPr>
                <w:spacing w:val="-20"/>
                <w:sz w:val="23"/>
                <w:szCs w:val="23"/>
              </w:rPr>
              <w:t>1 месяц со дня подачи заявления</w:t>
            </w:r>
          </w:p>
        </w:tc>
        <w:tc>
          <w:tcPr>
            <w:tcW w:w="2138" w:type="dxa"/>
            <w:gridSpan w:val="3"/>
            <w:tcBorders>
              <w:top w:val="single" w:sz="4" w:space="0" w:color="auto"/>
              <w:left w:val="single" w:sz="4" w:space="0" w:color="auto"/>
              <w:bottom w:val="nil"/>
              <w:right w:val="single" w:sz="4" w:space="0" w:color="auto"/>
            </w:tcBorders>
            <w:shd w:val="clear" w:color="auto" w:fill="auto"/>
          </w:tcPr>
          <w:p w:rsidR="00243E79" w:rsidRPr="000302E0" w:rsidRDefault="00243E79"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бессрочно</w:t>
            </w:r>
          </w:p>
        </w:tc>
      </w:tr>
      <w:tr w:rsidR="00243E79" w:rsidRPr="000611EB" w:rsidTr="008E258E">
        <w:trPr>
          <w:gridAfter w:val="2"/>
          <w:wAfter w:w="59" w:type="dxa"/>
          <w:trHeight w:val="1200"/>
        </w:trPr>
        <w:tc>
          <w:tcPr>
            <w:tcW w:w="16107" w:type="dxa"/>
            <w:gridSpan w:val="21"/>
            <w:tcBorders>
              <w:top w:val="single" w:sz="4" w:space="0" w:color="auto"/>
              <w:left w:val="single" w:sz="4" w:space="0" w:color="auto"/>
              <w:bottom w:val="single" w:sz="4" w:space="0" w:color="auto"/>
              <w:right w:val="single" w:sz="4" w:space="0" w:color="auto"/>
            </w:tcBorders>
            <w:hideMark/>
          </w:tcPr>
          <w:p w:rsidR="00243E79" w:rsidRPr="000302E0" w:rsidRDefault="00243E79" w:rsidP="00414B75">
            <w:pPr>
              <w:pStyle w:val="table100"/>
              <w:widowControl w:val="0"/>
              <w:spacing w:after="0" w:afterAutospacing="0" w:line="220" w:lineRule="exact"/>
              <w:ind w:firstLine="284"/>
              <w:jc w:val="both"/>
              <w:rPr>
                <w:spacing w:val="-20"/>
                <w:sz w:val="23"/>
                <w:szCs w:val="23"/>
              </w:rPr>
            </w:pPr>
            <w:r w:rsidRPr="000302E0">
              <w:rPr>
                <w:spacing w:val="-20"/>
                <w:sz w:val="23"/>
                <w:szCs w:val="23"/>
              </w:rPr>
              <w:t xml:space="preserve">По административной процедуре 4.7. </w:t>
            </w:r>
            <w:r w:rsidRPr="000302E0">
              <w:rPr>
                <w:color w:val="202124"/>
                <w:spacing w:val="-20"/>
                <w:sz w:val="23"/>
                <w:szCs w:val="23"/>
              </w:rPr>
              <w:t>должностные лица отдела юридического по работе с обращениями граждан и юридических лиц самостоятельно запрашивают следующиее документыты и (или) информацию</w:t>
            </w:r>
            <w:r w:rsidRPr="000302E0">
              <w:rPr>
                <w:spacing w:val="-20"/>
                <w:sz w:val="23"/>
                <w:szCs w:val="23"/>
              </w:rPr>
              <w:t>:</w:t>
            </w:r>
          </w:p>
          <w:p w:rsidR="00243E79" w:rsidRPr="000302E0" w:rsidRDefault="00243E79" w:rsidP="00414B75">
            <w:pPr>
              <w:autoSpaceDE w:val="0"/>
              <w:autoSpaceDN w:val="0"/>
              <w:adjustRightInd w:val="0"/>
              <w:spacing w:line="220" w:lineRule="exact"/>
              <w:ind w:firstLine="284"/>
              <w:jc w:val="both"/>
              <w:rPr>
                <w:rFonts w:eastAsia="Calibri"/>
                <w:spacing w:val="-20"/>
                <w:sz w:val="23"/>
                <w:szCs w:val="23"/>
              </w:rPr>
            </w:pPr>
            <w:r w:rsidRPr="000302E0">
              <w:rPr>
                <w:rFonts w:eastAsia="Calibri"/>
                <w:spacing w:val="-20"/>
                <w:sz w:val="23"/>
                <w:szCs w:val="23"/>
              </w:rPr>
              <w:t>справка о месте работы, службы и занимаемой должности кандидата в родителивоспитатели;</w:t>
            </w:r>
          </w:p>
          <w:p w:rsidR="00243E79" w:rsidRPr="000302E0" w:rsidRDefault="00243E79" w:rsidP="00414B75">
            <w:pPr>
              <w:autoSpaceDE w:val="0"/>
              <w:autoSpaceDN w:val="0"/>
              <w:adjustRightInd w:val="0"/>
              <w:spacing w:line="220" w:lineRule="exact"/>
              <w:ind w:firstLine="284"/>
              <w:jc w:val="both"/>
              <w:rPr>
                <w:rFonts w:eastAsia="Calibri"/>
                <w:spacing w:val="-20"/>
                <w:sz w:val="23"/>
                <w:szCs w:val="23"/>
              </w:rPr>
            </w:pPr>
            <w:r w:rsidRPr="000302E0">
              <w:rPr>
                <w:rFonts w:eastAsia="Calibri"/>
                <w:spacing w:val="-20"/>
                <w:sz w:val="23"/>
                <w:szCs w:val="23"/>
              </w:rPr>
              <w:t>сведения о доходах за предшествующий созданию детского дома семейного типа год кандидата в родителивоспитатели;</w:t>
            </w:r>
          </w:p>
          <w:p w:rsidR="00243E79" w:rsidRPr="000302E0" w:rsidRDefault="00243E79" w:rsidP="00414B75">
            <w:pPr>
              <w:autoSpaceDE w:val="0"/>
              <w:autoSpaceDN w:val="0"/>
              <w:adjustRightInd w:val="0"/>
              <w:spacing w:line="220" w:lineRule="exact"/>
              <w:ind w:firstLine="284"/>
              <w:jc w:val="both"/>
              <w:rPr>
                <w:rFonts w:eastAsia="Calibri"/>
                <w:spacing w:val="-20"/>
                <w:sz w:val="23"/>
                <w:szCs w:val="23"/>
              </w:rPr>
            </w:pPr>
            <w:r w:rsidRPr="000302E0">
              <w:rPr>
                <w:rFonts w:eastAsia="Calibri"/>
                <w:spacing w:val="-20"/>
                <w:sz w:val="23"/>
                <w:szCs w:val="23"/>
              </w:rPr>
              <w:t>сведения о том, имеют ли кандидаты в родителивоспитатели судимость за умышленные преступления или осуждались ли за умышленные тяжкие или особо тяжкие преступления против человека;</w:t>
            </w:r>
          </w:p>
          <w:p w:rsidR="00243E79" w:rsidRPr="000302E0" w:rsidRDefault="00243E79" w:rsidP="00414B75">
            <w:pPr>
              <w:autoSpaceDE w:val="0"/>
              <w:autoSpaceDN w:val="0"/>
              <w:adjustRightInd w:val="0"/>
              <w:spacing w:line="220" w:lineRule="exact"/>
              <w:ind w:firstLine="284"/>
              <w:jc w:val="both"/>
              <w:rPr>
                <w:rFonts w:eastAsia="Calibri"/>
                <w:spacing w:val="-20"/>
                <w:sz w:val="23"/>
                <w:szCs w:val="23"/>
              </w:rPr>
            </w:pPr>
            <w:r w:rsidRPr="000302E0">
              <w:rPr>
                <w:rFonts w:eastAsia="Calibri"/>
                <w:spacing w:val="-20"/>
                <w:sz w:val="23"/>
                <w:szCs w:val="23"/>
              </w:rPr>
              <w:t>сведения о том, лишались ли кандидаты в родителивоспитатели родительских прав, были ли дети кандидатов в родителивоспитатели отобраны у них без лишения родительских прав, было ли ранее в отношении них отменено усыновление, признавались ли недееспособными или ограниченно дееспособными;</w:t>
            </w:r>
          </w:p>
          <w:p w:rsidR="00243E79" w:rsidRPr="000302E0" w:rsidRDefault="00243E79" w:rsidP="00414B75">
            <w:pPr>
              <w:autoSpaceDE w:val="0"/>
              <w:autoSpaceDN w:val="0"/>
              <w:adjustRightInd w:val="0"/>
              <w:spacing w:line="220" w:lineRule="exact"/>
              <w:ind w:firstLine="284"/>
              <w:jc w:val="both"/>
              <w:rPr>
                <w:rFonts w:eastAsia="Calibri"/>
                <w:spacing w:val="-20"/>
                <w:sz w:val="23"/>
                <w:szCs w:val="23"/>
              </w:rPr>
            </w:pPr>
            <w:r w:rsidRPr="000302E0">
              <w:rPr>
                <w:rFonts w:eastAsia="Calibri"/>
                <w:spacing w:val="-20"/>
                <w:sz w:val="23"/>
                <w:szCs w:val="23"/>
              </w:rPr>
              <w:t>сведения о том, признавались ли дети кандидатов в родителивоспитатели нуждающимися в государственной защите, отстранялись ли кандидаты в родителивоспитатели от обязанностей опекунов, попечителей за ненадлежащее выполнение</w:t>
            </w:r>
          </w:p>
          <w:p w:rsidR="00243E79" w:rsidRPr="000302E0" w:rsidRDefault="00243E79" w:rsidP="00414B75">
            <w:pPr>
              <w:autoSpaceDE w:val="0"/>
              <w:autoSpaceDN w:val="0"/>
              <w:adjustRightInd w:val="0"/>
              <w:spacing w:line="220" w:lineRule="exact"/>
              <w:ind w:firstLine="284"/>
              <w:jc w:val="both"/>
              <w:rPr>
                <w:rFonts w:eastAsia="Calibri"/>
                <w:spacing w:val="-20"/>
                <w:sz w:val="23"/>
                <w:szCs w:val="23"/>
              </w:rPr>
            </w:pPr>
            <w:r w:rsidRPr="000302E0">
              <w:rPr>
                <w:rFonts w:eastAsia="Calibri"/>
                <w:spacing w:val="-20"/>
                <w:sz w:val="23"/>
                <w:szCs w:val="23"/>
              </w:rPr>
              <w:t>возложенных на них обязанностей;</w:t>
            </w:r>
          </w:p>
          <w:p w:rsidR="00243E79" w:rsidRPr="000302E0" w:rsidRDefault="00243E79" w:rsidP="00414B75">
            <w:pPr>
              <w:autoSpaceDE w:val="0"/>
              <w:autoSpaceDN w:val="0"/>
              <w:adjustRightInd w:val="0"/>
              <w:spacing w:line="220" w:lineRule="exact"/>
              <w:ind w:firstLine="284"/>
              <w:jc w:val="both"/>
              <w:rPr>
                <w:rFonts w:eastAsia="Calibri"/>
                <w:spacing w:val="-20"/>
                <w:sz w:val="23"/>
                <w:szCs w:val="23"/>
              </w:rPr>
            </w:pPr>
            <w:r w:rsidRPr="000302E0">
              <w:rPr>
                <w:rFonts w:eastAsia="Calibri"/>
                <w:spacing w:val="-20"/>
                <w:sz w:val="23"/>
                <w:szCs w:val="23"/>
              </w:rPr>
              <w:t>сведения о состоянии пожарной безопасности жилого помещения, в котором создается детский дом семейного типа;</w:t>
            </w:r>
          </w:p>
          <w:p w:rsidR="00243E79" w:rsidRPr="000302E0" w:rsidRDefault="00243E79" w:rsidP="00414B75">
            <w:pPr>
              <w:autoSpaceDE w:val="0"/>
              <w:autoSpaceDN w:val="0"/>
              <w:adjustRightInd w:val="0"/>
              <w:spacing w:line="220" w:lineRule="exact"/>
              <w:ind w:firstLine="284"/>
              <w:jc w:val="both"/>
              <w:rPr>
                <w:spacing w:val="-20"/>
                <w:sz w:val="23"/>
                <w:szCs w:val="23"/>
              </w:rPr>
            </w:pPr>
            <w:r w:rsidRPr="000302E0">
              <w:rPr>
                <w:rFonts w:eastAsia="Calibri"/>
                <w:spacing w:val="-20"/>
                <w:sz w:val="23"/>
                <w:szCs w:val="23"/>
              </w:rPr>
              <w:t>копия лицевого счета или справка о месте жительства и составе семьи кандидата в родителивоспитатели.</w:t>
            </w:r>
          </w:p>
          <w:p w:rsidR="00243E79" w:rsidRPr="000302E0" w:rsidRDefault="00243E79" w:rsidP="00414B75">
            <w:pPr>
              <w:pStyle w:val="HTML"/>
              <w:shd w:val="clear" w:color="auto" w:fill="F8F9FA"/>
              <w:spacing w:line="220" w:lineRule="exact"/>
              <w:ind w:firstLine="284"/>
              <w:jc w:val="both"/>
              <w:rPr>
                <w:rFonts w:ascii="Times New Roman" w:hAnsi="Times New Roman" w:cs="Times New Roman"/>
                <w:spacing w:val="-20"/>
                <w:sz w:val="23"/>
                <w:szCs w:val="23"/>
              </w:rPr>
            </w:pPr>
            <w:r w:rsidRPr="000302E0">
              <w:rPr>
                <w:rFonts w:ascii="Times New Roman" w:hAnsi="Times New Roman" w:cs="Times New Roman"/>
                <w:i/>
                <w:color w:val="202124"/>
                <w:spacing w:val="-20"/>
                <w:sz w:val="23"/>
                <w:szCs w:val="23"/>
              </w:rPr>
              <w:t xml:space="preserve">Должностное лицо, ответственное за осуществление административной процедуры 4.7. – </w:t>
            </w:r>
            <w:r w:rsidR="00414B75">
              <w:rPr>
                <w:rFonts w:ascii="Times New Roman" w:hAnsi="Times New Roman" w:cs="Times New Roman"/>
                <w:i/>
                <w:spacing w:val="-20"/>
                <w:sz w:val="23"/>
                <w:szCs w:val="23"/>
              </w:rPr>
              <w:t xml:space="preserve">главный  специалист  отдела </w:t>
            </w:r>
            <w:r w:rsidR="00A045B6">
              <w:rPr>
                <w:rFonts w:ascii="Times New Roman" w:hAnsi="Times New Roman" w:cs="Times New Roman"/>
                <w:i/>
                <w:spacing w:val="-20"/>
                <w:sz w:val="23"/>
                <w:szCs w:val="23"/>
              </w:rPr>
              <w:t xml:space="preserve">по </w:t>
            </w:r>
            <w:r w:rsidR="00A045B6" w:rsidRPr="000302E0">
              <w:rPr>
                <w:rFonts w:ascii="Times New Roman" w:hAnsi="Times New Roman" w:cs="Times New Roman"/>
                <w:i/>
                <w:spacing w:val="-20"/>
                <w:sz w:val="23"/>
                <w:szCs w:val="23"/>
              </w:rPr>
              <w:t>образовани</w:t>
            </w:r>
            <w:r w:rsidR="00A045B6">
              <w:rPr>
                <w:rFonts w:ascii="Times New Roman" w:hAnsi="Times New Roman" w:cs="Times New Roman"/>
                <w:i/>
                <w:spacing w:val="-20"/>
                <w:sz w:val="23"/>
                <w:szCs w:val="23"/>
              </w:rPr>
              <w:t>ю</w:t>
            </w:r>
            <w:r w:rsidR="00A045B6" w:rsidRPr="000302E0">
              <w:rPr>
                <w:rFonts w:ascii="Times New Roman" w:hAnsi="Times New Roman" w:cs="Times New Roman"/>
                <w:i/>
                <w:spacing w:val="-20"/>
                <w:sz w:val="23"/>
                <w:szCs w:val="23"/>
              </w:rPr>
              <w:t xml:space="preserve"> Танона М.П. (</w:t>
            </w:r>
            <w:r w:rsidR="00A045B6">
              <w:rPr>
                <w:rFonts w:ascii="Times New Roman" w:hAnsi="Times New Roman" w:cs="Times New Roman"/>
                <w:i/>
                <w:spacing w:val="-20"/>
                <w:sz w:val="23"/>
                <w:szCs w:val="23"/>
              </w:rPr>
              <w:t>к</w:t>
            </w:r>
            <w:r w:rsidR="00A045B6" w:rsidRPr="000302E0">
              <w:rPr>
                <w:rFonts w:ascii="Times New Roman" w:hAnsi="Times New Roman" w:cs="Times New Roman"/>
                <w:i/>
                <w:spacing w:val="-20"/>
                <w:sz w:val="23"/>
                <w:szCs w:val="23"/>
              </w:rPr>
              <w:t xml:space="preserve">абинет № </w:t>
            </w:r>
            <w:r w:rsidR="00A045B6">
              <w:rPr>
                <w:rFonts w:ascii="Times New Roman" w:hAnsi="Times New Roman" w:cs="Times New Roman"/>
                <w:i/>
                <w:spacing w:val="-20"/>
                <w:sz w:val="23"/>
                <w:szCs w:val="23"/>
              </w:rPr>
              <w:t>4</w:t>
            </w:r>
            <w:r w:rsidR="00A045B6" w:rsidRPr="000302E0">
              <w:rPr>
                <w:rFonts w:ascii="Times New Roman" w:hAnsi="Times New Roman" w:cs="Times New Roman"/>
                <w:i/>
                <w:spacing w:val="-20"/>
                <w:sz w:val="23"/>
                <w:szCs w:val="23"/>
              </w:rPr>
              <w:t>, тел. 5</w:t>
            </w:r>
            <w:r w:rsidR="00A045B6">
              <w:rPr>
                <w:rFonts w:ascii="Times New Roman" w:hAnsi="Times New Roman" w:cs="Times New Roman"/>
                <w:i/>
                <w:spacing w:val="-20"/>
                <w:sz w:val="23"/>
                <w:szCs w:val="23"/>
              </w:rPr>
              <w:t>7913</w:t>
            </w:r>
            <w:r w:rsidR="00A045B6" w:rsidRPr="000302E0">
              <w:rPr>
                <w:rFonts w:ascii="Times New Roman" w:hAnsi="Times New Roman" w:cs="Times New Roman"/>
                <w:i/>
                <w:spacing w:val="-20"/>
                <w:sz w:val="23"/>
                <w:szCs w:val="23"/>
              </w:rPr>
              <w:t xml:space="preserve">), в его отсутствие – методист </w:t>
            </w:r>
            <w:r w:rsidR="00A045B6">
              <w:rPr>
                <w:rFonts w:ascii="Times New Roman" w:hAnsi="Times New Roman" w:cs="Times New Roman"/>
                <w:i/>
                <w:spacing w:val="-20"/>
                <w:sz w:val="23"/>
                <w:szCs w:val="23"/>
              </w:rPr>
              <w:t>ГУ «Поставский районный учебно-методический кабинет»</w:t>
            </w:r>
            <w:r w:rsidR="00A045B6" w:rsidRPr="000302E0">
              <w:rPr>
                <w:rFonts w:ascii="Times New Roman" w:hAnsi="Times New Roman" w:cs="Times New Roman"/>
                <w:i/>
                <w:spacing w:val="-20"/>
                <w:sz w:val="23"/>
                <w:szCs w:val="23"/>
              </w:rPr>
              <w:t xml:space="preserve"> </w:t>
            </w:r>
            <w:r w:rsidR="00A045B6">
              <w:rPr>
                <w:rFonts w:ascii="Times New Roman" w:hAnsi="Times New Roman" w:cs="Times New Roman"/>
                <w:i/>
                <w:spacing w:val="-20"/>
                <w:sz w:val="23"/>
                <w:szCs w:val="23"/>
              </w:rPr>
              <w:t>Касперович Н.С</w:t>
            </w:r>
            <w:r w:rsidR="00A045B6" w:rsidRPr="000302E0">
              <w:rPr>
                <w:rFonts w:ascii="Times New Roman" w:hAnsi="Times New Roman" w:cs="Times New Roman"/>
                <w:i/>
                <w:spacing w:val="-20"/>
                <w:sz w:val="23"/>
                <w:szCs w:val="23"/>
              </w:rPr>
              <w:t>. (</w:t>
            </w:r>
            <w:r w:rsidR="00A045B6">
              <w:rPr>
                <w:rFonts w:ascii="Times New Roman" w:hAnsi="Times New Roman" w:cs="Times New Roman"/>
                <w:i/>
                <w:spacing w:val="-20"/>
                <w:sz w:val="23"/>
                <w:szCs w:val="23"/>
              </w:rPr>
              <w:t>к</w:t>
            </w:r>
            <w:r w:rsidR="00A045B6" w:rsidRPr="000302E0">
              <w:rPr>
                <w:rFonts w:ascii="Times New Roman" w:hAnsi="Times New Roman" w:cs="Times New Roman"/>
                <w:i/>
                <w:spacing w:val="-20"/>
                <w:sz w:val="23"/>
                <w:szCs w:val="23"/>
              </w:rPr>
              <w:t xml:space="preserve">абинет № </w:t>
            </w:r>
            <w:r w:rsidR="00A045B6">
              <w:rPr>
                <w:rFonts w:ascii="Times New Roman" w:hAnsi="Times New Roman" w:cs="Times New Roman"/>
                <w:i/>
                <w:spacing w:val="-20"/>
                <w:sz w:val="23"/>
                <w:szCs w:val="23"/>
              </w:rPr>
              <w:t>5</w:t>
            </w:r>
            <w:r w:rsidR="00A045B6" w:rsidRPr="000302E0">
              <w:rPr>
                <w:rFonts w:ascii="Times New Roman" w:hAnsi="Times New Roman" w:cs="Times New Roman"/>
                <w:i/>
                <w:spacing w:val="-20"/>
                <w:sz w:val="23"/>
                <w:szCs w:val="23"/>
              </w:rPr>
              <w:t xml:space="preserve">, тел. </w:t>
            </w:r>
            <w:r w:rsidR="00A045B6">
              <w:rPr>
                <w:rFonts w:ascii="Times New Roman" w:hAnsi="Times New Roman" w:cs="Times New Roman"/>
                <w:i/>
                <w:spacing w:val="-20"/>
                <w:sz w:val="23"/>
                <w:szCs w:val="23"/>
              </w:rPr>
              <w:t>57918</w:t>
            </w:r>
            <w:r w:rsidR="00A045B6" w:rsidRPr="000302E0">
              <w:rPr>
                <w:rFonts w:ascii="Times New Roman" w:hAnsi="Times New Roman" w:cs="Times New Roman"/>
                <w:i/>
                <w:spacing w:val="-20"/>
                <w:sz w:val="23"/>
                <w:szCs w:val="23"/>
              </w:rPr>
              <w:t>).</w:t>
            </w:r>
          </w:p>
        </w:tc>
      </w:tr>
      <w:tr w:rsidR="00243E79" w:rsidRPr="000611EB" w:rsidTr="008E258E">
        <w:trPr>
          <w:gridAfter w:val="2"/>
          <w:wAfter w:w="59" w:type="dxa"/>
          <w:trHeight w:val="1200"/>
        </w:trPr>
        <w:tc>
          <w:tcPr>
            <w:tcW w:w="1416" w:type="dxa"/>
            <w:gridSpan w:val="2"/>
            <w:tcBorders>
              <w:top w:val="single" w:sz="4" w:space="0" w:color="auto"/>
              <w:left w:val="single" w:sz="4" w:space="0" w:color="auto"/>
              <w:bottom w:val="nil"/>
              <w:right w:val="single" w:sz="4" w:space="0" w:color="auto"/>
            </w:tcBorders>
            <w:shd w:val="clear" w:color="auto" w:fill="auto"/>
            <w:hideMark/>
          </w:tcPr>
          <w:p w:rsidR="00243E79" w:rsidRPr="000302E0" w:rsidRDefault="00243E79" w:rsidP="00777CA5">
            <w:pPr>
              <w:pStyle w:val="table100"/>
              <w:widowControl w:val="0"/>
              <w:spacing w:after="0" w:afterAutospacing="0" w:line="220" w:lineRule="exact"/>
              <w:jc w:val="both"/>
              <w:rPr>
                <w:b/>
                <w:bCs/>
                <w:spacing w:val="-20"/>
                <w:sz w:val="23"/>
                <w:szCs w:val="23"/>
              </w:rPr>
            </w:pPr>
            <w:r w:rsidRPr="000302E0">
              <w:rPr>
                <w:b/>
                <w:bCs/>
                <w:spacing w:val="-20"/>
                <w:sz w:val="23"/>
                <w:szCs w:val="23"/>
              </w:rPr>
              <w:lastRenderedPageBreak/>
              <w:t>4.8.</w:t>
            </w:r>
          </w:p>
        </w:tc>
        <w:tc>
          <w:tcPr>
            <w:tcW w:w="2837" w:type="dxa"/>
            <w:gridSpan w:val="2"/>
            <w:tcBorders>
              <w:top w:val="single" w:sz="4" w:space="0" w:color="auto"/>
              <w:left w:val="single" w:sz="4" w:space="0" w:color="auto"/>
              <w:bottom w:val="nil"/>
              <w:right w:val="single" w:sz="4" w:space="0" w:color="auto"/>
            </w:tcBorders>
            <w:shd w:val="clear" w:color="auto" w:fill="auto"/>
          </w:tcPr>
          <w:p w:rsidR="00243E79" w:rsidRPr="000302E0" w:rsidRDefault="00551DE7" w:rsidP="00777CA5">
            <w:pPr>
              <w:spacing w:line="220" w:lineRule="exact"/>
              <w:jc w:val="both"/>
              <w:rPr>
                <w:spacing w:val="-20"/>
                <w:sz w:val="23"/>
                <w:szCs w:val="23"/>
              </w:rPr>
            </w:pPr>
            <w:r w:rsidRPr="000302E0">
              <w:rPr>
                <w:spacing w:val="-20"/>
                <w:sz w:val="23"/>
                <w:szCs w:val="23"/>
              </w:rPr>
              <w:t>Принятие решения об установлении патронажа (назначении помощника)</w:t>
            </w:r>
          </w:p>
        </w:tc>
        <w:tc>
          <w:tcPr>
            <w:tcW w:w="2504" w:type="dxa"/>
            <w:gridSpan w:val="2"/>
            <w:tcBorders>
              <w:top w:val="single" w:sz="4" w:space="0" w:color="auto"/>
              <w:left w:val="single" w:sz="4" w:space="0" w:color="auto"/>
              <w:bottom w:val="nil"/>
              <w:right w:val="single" w:sz="4" w:space="0" w:color="auto"/>
            </w:tcBorders>
            <w:shd w:val="clear" w:color="auto" w:fill="auto"/>
          </w:tcPr>
          <w:p w:rsidR="00243E79" w:rsidRPr="000302E0" w:rsidRDefault="00243E79"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243E79" w:rsidRPr="000302E0" w:rsidRDefault="00243E79"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243E79" w:rsidRPr="000302E0" w:rsidRDefault="00243E79"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 xml:space="preserve">тел. 41105, </w:t>
            </w:r>
            <w:r w:rsidRPr="000302E0">
              <w:rPr>
                <w:b w:val="0"/>
                <w:spacing w:val="-20"/>
                <w:sz w:val="23"/>
                <w:szCs w:val="23"/>
              </w:rPr>
              <w:b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 xml:space="preserve">Васильченко Т.В. </w:t>
            </w:r>
            <w:r w:rsidRPr="000302E0">
              <w:rPr>
                <w:b w:val="0"/>
                <w:spacing w:val="-20"/>
                <w:sz w:val="23"/>
                <w:szCs w:val="23"/>
              </w:rPr>
              <w:br/>
              <w:t>тел. 21543</w:t>
            </w:r>
          </w:p>
        </w:tc>
        <w:tc>
          <w:tcPr>
            <w:tcW w:w="4255" w:type="dxa"/>
            <w:gridSpan w:val="3"/>
            <w:tcBorders>
              <w:top w:val="single" w:sz="4" w:space="0" w:color="auto"/>
              <w:left w:val="single" w:sz="4" w:space="0" w:color="auto"/>
              <w:bottom w:val="nil"/>
              <w:right w:val="single" w:sz="4" w:space="0" w:color="auto"/>
            </w:tcBorders>
            <w:shd w:val="clear" w:color="auto" w:fill="auto"/>
          </w:tcPr>
          <w:p w:rsidR="00243E79" w:rsidRPr="000302E0" w:rsidRDefault="00551DE7" w:rsidP="00777CA5">
            <w:pPr>
              <w:pStyle w:val="table100"/>
              <w:spacing w:after="0" w:afterAutospacing="0" w:line="220" w:lineRule="exact"/>
              <w:ind w:right="97"/>
              <w:jc w:val="both"/>
              <w:rPr>
                <w:rFonts w:eastAsia="Times New Roman"/>
                <w:spacing w:val="-20"/>
                <w:sz w:val="23"/>
                <w:szCs w:val="23"/>
              </w:rPr>
            </w:pPr>
            <w:r w:rsidRPr="000302E0">
              <w:rPr>
                <w:spacing w:val="-20"/>
                <w:sz w:val="23"/>
                <w:szCs w:val="23"/>
              </w:rPr>
              <w:t>заявление лица, нуждающегося в патронаже</w:t>
            </w:r>
            <w:r w:rsidRPr="000302E0">
              <w:rPr>
                <w:spacing w:val="-20"/>
                <w:sz w:val="23"/>
                <w:szCs w:val="23"/>
              </w:rPr>
              <w:br/>
            </w:r>
            <w:r w:rsidRPr="000302E0">
              <w:rPr>
                <w:spacing w:val="-20"/>
                <w:sz w:val="23"/>
                <w:szCs w:val="23"/>
              </w:rPr>
              <w:br/>
              <w:t>письменное согласие лица на осуществление патронажа (назначение его помощником)</w:t>
            </w:r>
            <w:r w:rsidRPr="000302E0">
              <w:rPr>
                <w:spacing w:val="-20"/>
                <w:sz w:val="23"/>
                <w:szCs w:val="23"/>
              </w:rPr>
              <w:br/>
            </w:r>
            <w:r w:rsidRPr="000302E0">
              <w:rPr>
                <w:spacing w:val="-20"/>
                <w:sz w:val="23"/>
                <w:szCs w:val="23"/>
              </w:rPr>
              <w:br/>
              <w:t>медицинская справка о состоянии здоровья лица, давшего согласие на осуществление патронажа (назначение его помощником)</w:t>
            </w:r>
          </w:p>
        </w:tc>
        <w:tc>
          <w:tcPr>
            <w:tcW w:w="1540" w:type="dxa"/>
            <w:gridSpan w:val="5"/>
            <w:tcBorders>
              <w:top w:val="single" w:sz="4" w:space="0" w:color="auto"/>
              <w:left w:val="single" w:sz="4" w:space="0" w:color="auto"/>
              <w:bottom w:val="nil"/>
              <w:right w:val="single" w:sz="4" w:space="0" w:color="auto"/>
            </w:tcBorders>
            <w:shd w:val="clear" w:color="auto" w:fill="auto"/>
          </w:tcPr>
          <w:p w:rsidR="00243E79" w:rsidRPr="000302E0" w:rsidRDefault="00243E79"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bottom w:val="nil"/>
              <w:right w:val="single" w:sz="4" w:space="0" w:color="auto"/>
            </w:tcBorders>
            <w:shd w:val="clear" w:color="auto" w:fill="auto"/>
          </w:tcPr>
          <w:p w:rsidR="00243E79" w:rsidRPr="000302E0" w:rsidRDefault="00243E79" w:rsidP="00777CA5">
            <w:pPr>
              <w:pStyle w:val="table100"/>
              <w:spacing w:after="0" w:afterAutospacing="0" w:line="220" w:lineRule="exact"/>
              <w:jc w:val="center"/>
              <w:rPr>
                <w:rFonts w:eastAsia="Times New Roman"/>
                <w:spacing w:val="-20"/>
                <w:sz w:val="23"/>
                <w:szCs w:val="23"/>
              </w:rPr>
            </w:pPr>
            <w:r w:rsidRPr="000302E0">
              <w:rPr>
                <w:spacing w:val="-20"/>
                <w:sz w:val="23"/>
                <w:szCs w:val="23"/>
              </w:rPr>
              <w:t xml:space="preserve">15 дней со дня подачи заявления, а в случае запроса документов и (или) сведений от других гос. органов, иных организаций – </w:t>
            </w:r>
            <w:r w:rsidR="00551DE7" w:rsidRPr="000302E0">
              <w:rPr>
                <w:spacing w:val="-20"/>
                <w:sz w:val="23"/>
                <w:szCs w:val="23"/>
              </w:rPr>
              <w:br/>
            </w:r>
            <w:r w:rsidRPr="000302E0">
              <w:rPr>
                <w:spacing w:val="-20"/>
                <w:sz w:val="23"/>
                <w:szCs w:val="23"/>
              </w:rPr>
              <w:t>1 месяц</w:t>
            </w:r>
          </w:p>
        </w:tc>
        <w:tc>
          <w:tcPr>
            <w:tcW w:w="2138" w:type="dxa"/>
            <w:gridSpan w:val="3"/>
            <w:tcBorders>
              <w:top w:val="single" w:sz="4" w:space="0" w:color="auto"/>
              <w:left w:val="single" w:sz="4" w:space="0" w:color="auto"/>
              <w:bottom w:val="nil"/>
              <w:right w:val="single" w:sz="4" w:space="0" w:color="auto"/>
            </w:tcBorders>
            <w:shd w:val="clear" w:color="auto" w:fill="auto"/>
          </w:tcPr>
          <w:p w:rsidR="00243E79" w:rsidRPr="000302E0" w:rsidRDefault="00243E79"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бессрочно</w:t>
            </w:r>
          </w:p>
        </w:tc>
      </w:tr>
      <w:tr w:rsidR="00243E79" w:rsidRPr="000611EB" w:rsidTr="008E258E">
        <w:trPr>
          <w:gridAfter w:val="2"/>
          <w:wAfter w:w="59" w:type="dxa"/>
          <w:trHeight w:val="495"/>
        </w:trPr>
        <w:tc>
          <w:tcPr>
            <w:tcW w:w="16107" w:type="dxa"/>
            <w:gridSpan w:val="21"/>
            <w:tcBorders>
              <w:left w:val="single" w:sz="4" w:space="0" w:color="auto"/>
              <w:bottom w:val="single" w:sz="4" w:space="0" w:color="auto"/>
              <w:right w:val="single" w:sz="4" w:space="0" w:color="auto"/>
            </w:tcBorders>
            <w:hideMark/>
          </w:tcPr>
          <w:p w:rsidR="00243E79" w:rsidRPr="000302E0" w:rsidRDefault="00243E79" w:rsidP="00414B75">
            <w:pPr>
              <w:pStyle w:val="HTML"/>
              <w:shd w:val="clear" w:color="auto" w:fill="F8F9FA"/>
              <w:spacing w:line="220" w:lineRule="exact"/>
              <w:ind w:firstLine="284"/>
              <w:jc w:val="both"/>
              <w:rPr>
                <w:rFonts w:ascii="Times New Roman" w:hAnsi="Times New Roman" w:cs="Times New Roman"/>
                <w:spacing w:val="-20"/>
                <w:sz w:val="23"/>
                <w:szCs w:val="23"/>
              </w:rPr>
            </w:pPr>
            <w:r w:rsidRPr="000302E0">
              <w:rPr>
                <w:rFonts w:ascii="Times New Roman" w:hAnsi="Times New Roman" w:cs="Times New Roman"/>
                <w:i/>
                <w:color w:val="202124"/>
                <w:spacing w:val="-20"/>
                <w:sz w:val="23"/>
                <w:szCs w:val="23"/>
              </w:rPr>
              <w:t>Должностное лицо, ответственное за осуществление административной процедуры</w:t>
            </w:r>
            <w:r w:rsidRPr="000302E0">
              <w:rPr>
                <w:rFonts w:ascii="Times New Roman" w:hAnsi="Times New Roman" w:cs="Times New Roman"/>
                <w:i/>
                <w:spacing w:val="-20"/>
                <w:sz w:val="23"/>
                <w:szCs w:val="23"/>
              </w:rPr>
              <w:t xml:space="preserve"> 4.8, – главные специалисты отдела </w:t>
            </w:r>
            <w:r w:rsidR="003C3531">
              <w:rPr>
                <w:rFonts w:ascii="Times New Roman" w:hAnsi="Times New Roman" w:cs="Times New Roman"/>
                <w:i/>
                <w:spacing w:val="-20"/>
                <w:sz w:val="23"/>
                <w:szCs w:val="23"/>
              </w:rPr>
              <w:t xml:space="preserve">пенсий и социальной </w:t>
            </w:r>
            <w:r w:rsidR="00CC7A37">
              <w:rPr>
                <w:rFonts w:ascii="Times New Roman" w:hAnsi="Times New Roman" w:cs="Times New Roman"/>
                <w:i/>
                <w:spacing w:val="-20"/>
                <w:sz w:val="23"/>
                <w:szCs w:val="23"/>
              </w:rPr>
              <w:t xml:space="preserve"> </w:t>
            </w:r>
            <w:r w:rsidR="003C3531">
              <w:rPr>
                <w:rFonts w:ascii="Times New Roman" w:hAnsi="Times New Roman" w:cs="Times New Roman"/>
                <w:i/>
                <w:spacing w:val="-20"/>
                <w:sz w:val="23"/>
                <w:szCs w:val="23"/>
              </w:rPr>
              <w:t xml:space="preserve">поддержки </w:t>
            </w:r>
            <w:r w:rsidR="00CC7A37">
              <w:rPr>
                <w:rFonts w:ascii="Times New Roman" w:hAnsi="Times New Roman" w:cs="Times New Roman"/>
                <w:i/>
                <w:spacing w:val="-20"/>
                <w:sz w:val="23"/>
                <w:szCs w:val="23"/>
              </w:rPr>
              <w:t xml:space="preserve"> </w:t>
            </w:r>
            <w:r w:rsidR="003C3531">
              <w:rPr>
                <w:rFonts w:ascii="Times New Roman" w:hAnsi="Times New Roman" w:cs="Times New Roman"/>
                <w:i/>
                <w:spacing w:val="-20"/>
                <w:sz w:val="23"/>
                <w:szCs w:val="23"/>
              </w:rPr>
              <w:t>населения</w:t>
            </w:r>
            <w:r w:rsidRPr="000302E0">
              <w:rPr>
                <w:rFonts w:ascii="Times New Roman" w:hAnsi="Times New Roman" w:cs="Times New Roman"/>
                <w:i/>
                <w:spacing w:val="-20"/>
                <w:sz w:val="23"/>
                <w:szCs w:val="23"/>
              </w:rPr>
              <w:t xml:space="preserve"> </w:t>
            </w:r>
            <w:r w:rsidR="003C3531">
              <w:rPr>
                <w:rFonts w:ascii="Times New Roman" w:hAnsi="Times New Roman" w:cs="Times New Roman"/>
                <w:i/>
                <w:spacing w:val="-20"/>
                <w:sz w:val="23"/>
                <w:szCs w:val="23"/>
              </w:rPr>
              <w:t xml:space="preserve"> </w:t>
            </w:r>
            <w:r w:rsidRPr="000302E0">
              <w:rPr>
                <w:rFonts w:ascii="Times New Roman" w:hAnsi="Times New Roman" w:cs="Times New Roman"/>
                <w:i/>
                <w:spacing w:val="-20"/>
                <w:sz w:val="23"/>
                <w:szCs w:val="23"/>
              </w:rPr>
              <w:t>Мартинович И.В. (</w:t>
            </w:r>
            <w:r w:rsidR="003C3531">
              <w:rPr>
                <w:rFonts w:ascii="Times New Roman" w:hAnsi="Times New Roman" w:cs="Times New Roman"/>
                <w:i/>
                <w:spacing w:val="-20"/>
                <w:sz w:val="23"/>
                <w:szCs w:val="23"/>
              </w:rPr>
              <w:t>к</w:t>
            </w:r>
            <w:r w:rsidRPr="000302E0">
              <w:rPr>
                <w:rFonts w:ascii="Times New Roman" w:hAnsi="Times New Roman" w:cs="Times New Roman"/>
                <w:i/>
                <w:spacing w:val="-20"/>
                <w:sz w:val="23"/>
                <w:szCs w:val="23"/>
              </w:rPr>
              <w:t xml:space="preserve">абинет № 23, т. 4 23 43), </w:t>
            </w:r>
            <w:r w:rsidR="003C3531">
              <w:rPr>
                <w:rFonts w:ascii="Times New Roman" w:hAnsi="Times New Roman" w:cs="Times New Roman"/>
                <w:i/>
                <w:spacing w:val="-20"/>
                <w:sz w:val="23"/>
                <w:szCs w:val="23"/>
              </w:rPr>
              <w:t>Цынян С.А.</w:t>
            </w:r>
            <w:r w:rsidRPr="000302E0">
              <w:rPr>
                <w:rFonts w:ascii="Times New Roman" w:hAnsi="Times New Roman" w:cs="Times New Roman"/>
                <w:i/>
                <w:spacing w:val="-20"/>
                <w:sz w:val="23"/>
                <w:szCs w:val="23"/>
              </w:rPr>
              <w:t xml:space="preserve"> (</w:t>
            </w:r>
            <w:r w:rsidR="003C3531">
              <w:rPr>
                <w:rFonts w:ascii="Times New Roman" w:hAnsi="Times New Roman" w:cs="Times New Roman"/>
                <w:i/>
                <w:spacing w:val="-20"/>
                <w:sz w:val="23"/>
                <w:szCs w:val="23"/>
              </w:rPr>
              <w:t>к</w:t>
            </w:r>
            <w:r w:rsidRPr="000302E0">
              <w:rPr>
                <w:rFonts w:ascii="Times New Roman" w:hAnsi="Times New Roman" w:cs="Times New Roman"/>
                <w:i/>
                <w:spacing w:val="-20"/>
                <w:sz w:val="23"/>
                <w:szCs w:val="23"/>
              </w:rPr>
              <w:t xml:space="preserve">абинет № </w:t>
            </w:r>
            <w:r w:rsidR="00CC7A37">
              <w:rPr>
                <w:rFonts w:ascii="Times New Roman" w:hAnsi="Times New Roman" w:cs="Times New Roman"/>
                <w:i/>
                <w:spacing w:val="-20"/>
                <w:sz w:val="23"/>
                <w:szCs w:val="23"/>
              </w:rPr>
              <w:t>24</w:t>
            </w:r>
            <w:r w:rsidRPr="000302E0">
              <w:rPr>
                <w:rFonts w:ascii="Times New Roman" w:hAnsi="Times New Roman" w:cs="Times New Roman"/>
                <w:i/>
                <w:spacing w:val="-20"/>
                <w:sz w:val="23"/>
                <w:szCs w:val="23"/>
              </w:rPr>
              <w:t xml:space="preserve">, т. </w:t>
            </w:r>
            <w:r w:rsidR="00CC7A37">
              <w:rPr>
                <w:rFonts w:ascii="Times New Roman" w:hAnsi="Times New Roman" w:cs="Times New Roman"/>
                <w:i/>
                <w:spacing w:val="-20"/>
                <w:sz w:val="23"/>
                <w:szCs w:val="23"/>
              </w:rPr>
              <w:t>42656</w:t>
            </w:r>
            <w:r w:rsidRPr="000302E0">
              <w:rPr>
                <w:rFonts w:ascii="Times New Roman" w:hAnsi="Times New Roman" w:cs="Times New Roman"/>
                <w:i/>
                <w:spacing w:val="-20"/>
                <w:sz w:val="23"/>
                <w:szCs w:val="23"/>
              </w:rPr>
              <w:t xml:space="preserve">), </w:t>
            </w:r>
            <w:r w:rsidR="003C3531">
              <w:rPr>
                <w:rFonts w:ascii="Times New Roman" w:hAnsi="Times New Roman" w:cs="Times New Roman"/>
                <w:i/>
                <w:spacing w:val="-20"/>
                <w:sz w:val="23"/>
                <w:szCs w:val="23"/>
              </w:rPr>
              <w:t>Северина Е.И.</w:t>
            </w:r>
            <w:r w:rsidRPr="000302E0">
              <w:rPr>
                <w:rFonts w:ascii="Times New Roman" w:hAnsi="Times New Roman" w:cs="Times New Roman"/>
                <w:i/>
                <w:spacing w:val="-20"/>
                <w:sz w:val="23"/>
                <w:szCs w:val="23"/>
              </w:rPr>
              <w:t xml:space="preserve"> (</w:t>
            </w:r>
            <w:r w:rsidR="00CC7A37">
              <w:rPr>
                <w:rFonts w:ascii="Times New Roman" w:hAnsi="Times New Roman" w:cs="Times New Roman"/>
                <w:i/>
                <w:spacing w:val="-20"/>
                <w:sz w:val="23"/>
                <w:szCs w:val="23"/>
              </w:rPr>
              <w:t>к</w:t>
            </w:r>
            <w:r w:rsidRPr="000302E0">
              <w:rPr>
                <w:rFonts w:ascii="Times New Roman" w:hAnsi="Times New Roman" w:cs="Times New Roman"/>
                <w:i/>
                <w:spacing w:val="-20"/>
                <w:sz w:val="23"/>
                <w:szCs w:val="23"/>
              </w:rPr>
              <w:t>абинет № 2</w:t>
            </w:r>
            <w:r w:rsidR="00CC7A37">
              <w:rPr>
                <w:rFonts w:ascii="Times New Roman" w:hAnsi="Times New Roman" w:cs="Times New Roman"/>
                <w:i/>
                <w:spacing w:val="-20"/>
                <w:sz w:val="23"/>
                <w:szCs w:val="23"/>
              </w:rPr>
              <w:t>4</w:t>
            </w:r>
            <w:r w:rsidRPr="000302E0">
              <w:rPr>
                <w:rFonts w:ascii="Times New Roman" w:hAnsi="Times New Roman" w:cs="Times New Roman"/>
                <w:i/>
                <w:spacing w:val="-20"/>
                <w:sz w:val="23"/>
                <w:szCs w:val="23"/>
              </w:rPr>
              <w:t>, т. 4</w:t>
            </w:r>
            <w:r w:rsidR="00CC7A37">
              <w:rPr>
                <w:rFonts w:ascii="Times New Roman" w:hAnsi="Times New Roman" w:cs="Times New Roman"/>
                <w:i/>
                <w:spacing w:val="-20"/>
                <w:sz w:val="23"/>
                <w:szCs w:val="23"/>
              </w:rPr>
              <w:t>2656</w:t>
            </w:r>
            <w:r w:rsidRPr="000302E0">
              <w:rPr>
                <w:rFonts w:ascii="Times New Roman" w:hAnsi="Times New Roman" w:cs="Times New Roman"/>
                <w:i/>
                <w:spacing w:val="-20"/>
                <w:sz w:val="23"/>
                <w:szCs w:val="23"/>
              </w:rPr>
              <w:t>)</w:t>
            </w:r>
            <w:r w:rsidRPr="000302E0">
              <w:rPr>
                <w:rFonts w:ascii="Times New Roman" w:hAnsi="Times New Roman" w:cs="Times New Roman"/>
                <w:i/>
                <w:color w:val="202124"/>
                <w:spacing w:val="-20"/>
                <w:sz w:val="23"/>
                <w:szCs w:val="23"/>
              </w:rPr>
              <w:t>.</w:t>
            </w:r>
          </w:p>
        </w:tc>
      </w:tr>
      <w:tr w:rsidR="00551DE7" w:rsidRPr="000611EB" w:rsidTr="008E258E">
        <w:trPr>
          <w:gridAfter w:val="2"/>
          <w:wAfter w:w="59" w:type="dxa"/>
          <w:trHeight w:val="1200"/>
        </w:trPr>
        <w:tc>
          <w:tcPr>
            <w:tcW w:w="1416" w:type="dxa"/>
            <w:gridSpan w:val="2"/>
            <w:tcBorders>
              <w:top w:val="single" w:sz="4" w:space="0" w:color="auto"/>
              <w:left w:val="single" w:sz="4" w:space="0" w:color="auto"/>
              <w:bottom w:val="nil"/>
              <w:right w:val="single" w:sz="4" w:space="0" w:color="auto"/>
            </w:tcBorders>
            <w:shd w:val="clear" w:color="auto" w:fill="auto"/>
            <w:hideMark/>
          </w:tcPr>
          <w:p w:rsidR="00551DE7" w:rsidRPr="000302E0" w:rsidRDefault="00551DE7" w:rsidP="00777CA5">
            <w:pPr>
              <w:pStyle w:val="table100"/>
              <w:widowControl w:val="0"/>
              <w:spacing w:after="0" w:afterAutospacing="0" w:line="220" w:lineRule="exact"/>
              <w:jc w:val="both"/>
              <w:rPr>
                <w:b/>
                <w:bCs/>
                <w:spacing w:val="-20"/>
                <w:sz w:val="23"/>
                <w:szCs w:val="23"/>
              </w:rPr>
            </w:pPr>
            <w:r w:rsidRPr="000302E0">
              <w:rPr>
                <w:b/>
                <w:bCs/>
                <w:spacing w:val="-20"/>
                <w:sz w:val="23"/>
                <w:szCs w:val="23"/>
              </w:rPr>
              <w:t>4.9.</w:t>
            </w:r>
          </w:p>
        </w:tc>
        <w:tc>
          <w:tcPr>
            <w:tcW w:w="2837" w:type="dxa"/>
            <w:gridSpan w:val="2"/>
            <w:tcBorders>
              <w:top w:val="single" w:sz="4" w:space="0" w:color="auto"/>
              <w:left w:val="single" w:sz="4" w:space="0" w:color="auto"/>
              <w:bottom w:val="nil"/>
              <w:right w:val="single" w:sz="4" w:space="0" w:color="auto"/>
            </w:tcBorders>
            <w:shd w:val="clear" w:color="auto" w:fill="auto"/>
            <w:hideMark/>
          </w:tcPr>
          <w:p w:rsidR="00551DE7" w:rsidRPr="000302E0" w:rsidRDefault="00551DE7" w:rsidP="00777CA5">
            <w:pPr>
              <w:pStyle w:val="table100"/>
              <w:widowControl w:val="0"/>
              <w:spacing w:after="0" w:afterAutospacing="0" w:line="220" w:lineRule="exact"/>
              <w:jc w:val="both"/>
              <w:rPr>
                <w:spacing w:val="-20"/>
                <w:sz w:val="23"/>
                <w:szCs w:val="23"/>
              </w:rPr>
            </w:pPr>
            <w:r w:rsidRPr="000302E0">
              <w:rPr>
                <w:spacing w:val="-20"/>
                <w:sz w:val="23"/>
                <w:szCs w:val="23"/>
              </w:rPr>
              <w:t>Принятие решения об изменении фамилии несовершеннолетнего и собственного имени несовершеннолетнего старше 6 лет</w:t>
            </w:r>
          </w:p>
        </w:tc>
        <w:tc>
          <w:tcPr>
            <w:tcW w:w="2504" w:type="dxa"/>
            <w:gridSpan w:val="2"/>
            <w:tcBorders>
              <w:top w:val="single" w:sz="4" w:space="0" w:color="auto"/>
              <w:left w:val="single" w:sz="4" w:space="0" w:color="auto"/>
              <w:bottom w:val="nil"/>
              <w:right w:val="single" w:sz="4" w:space="0" w:color="auto"/>
            </w:tcBorders>
            <w:shd w:val="clear" w:color="auto" w:fill="auto"/>
          </w:tcPr>
          <w:p w:rsidR="00551DE7" w:rsidRPr="000302E0" w:rsidRDefault="00551DE7"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551DE7" w:rsidRPr="000302E0" w:rsidRDefault="00551DE7"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551DE7" w:rsidRPr="000302E0" w:rsidRDefault="00551DE7"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 xml:space="preserve">тел. 41105, </w:t>
            </w:r>
            <w:r w:rsidRPr="000302E0">
              <w:rPr>
                <w:b w:val="0"/>
                <w:spacing w:val="-20"/>
                <w:sz w:val="23"/>
                <w:szCs w:val="23"/>
              </w:rPr>
              <w:b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 xml:space="preserve">Васильченко Т.В. </w:t>
            </w:r>
            <w:r w:rsidRPr="000302E0">
              <w:rPr>
                <w:b w:val="0"/>
                <w:spacing w:val="-20"/>
                <w:sz w:val="23"/>
                <w:szCs w:val="23"/>
              </w:rPr>
              <w:br/>
              <w:t>тел. 21543</w:t>
            </w:r>
          </w:p>
        </w:tc>
        <w:tc>
          <w:tcPr>
            <w:tcW w:w="4255" w:type="dxa"/>
            <w:gridSpan w:val="3"/>
            <w:tcBorders>
              <w:top w:val="single" w:sz="4" w:space="0" w:color="auto"/>
              <w:left w:val="single" w:sz="4" w:space="0" w:color="auto"/>
              <w:bottom w:val="nil"/>
              <w:right w:val="single" w:sz="4" w:space="0" w:color="auto"/>
            </w:tcBorders>
            <w:shd w:val="clear" w:color="auto" w:fill="auto"/>
          </w:tcPr>
          <w:p w:rsidR="00551DE7" w:rsidRPr="000302E0" w:rsidRDefault="00551DE7" w:rsidP="00777CA5">
            <w:pPr>
              <w:pStyle w:val="table100"/>
              <w:spacing w:after="0" w:afterAutospacing="0" w:line="220" w:lineRule="exact"/>
              <w:rPr>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свидетельство о рождении несовершеннолетнего</w:t>
            </w:r>
            <w:r w:rsidRPr="000302E0">
              <w:rPr>
                <w:spacing w:val="-20"/>
                <w:sz w:val="23"/>
                <w:szCs w:val="23"/>
              </w:rPr>
              <w:br/>
            </w:r>
            <w:r w:rsidRPr="000302E0">
              <w:rPr>
                <w:spacing w:val="-20"/>
                <w:sz w:val="23"/>
                <w:szCs w:val="23"/>
              </w:rPr>
              <w:br/>
              <w:t>письменное согласие несовершеннолетнего, достигшего 10 лет</w:t>
            </w:r>
            <w:r w:rsidRPr="000302E0">
              <w:rPr>
                <w:spacing w:val="-20"/>
                <w:sz w:val="23"/>
                <w:szCs w:val="23"/>
              </w:rPr>
              <w:br/>
            </w:r>
            <w:r w:rsidRPr="000302E0">
              <w:rPr>
                <w:spacing w:val="-20"/>
                <w:sz w:val="23"/>
                <w:szCs w:val="23"/>
              </w:rPr>
              <w:br/>
              <w:t>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w:t>
            </w:r>
            <w:r w:rsidR="009A0088" w:rsidRPr="000302E0">
              <w:rPr>
                <w:spacing w:val="-20"/>
                <w:sz w:val="23"/>
                <w:szCs w:val="23"/>
              </w:rPr>
              <w:t xml:space="preserve"> </w:t>
            </w:r>
            <w:r w:rsidRPr="000302E0">
              <w:rPr>
                <w:spacing w:val="-20"/>
                <w:sz w:val="23"/>
                <w:szCs w:val="23"/>
              </w:rPr>
              <w:t>– в случае подачи заявления одним из родителей несовершеннолетнего</w:t>
            </w:r>
          </w:p>
        </w:tc>
        <w:tc>
          <w:tcPr>
            <w:tcW w:w="1540" w:type="dxa"/>
            <w:gridSpan w:val="5"/>
            <w:tcBorders>
              <w:top w:val="single" w:sz="4" w:space="0" w:color="auto"/>
              <w:left w:val="single" w:sz="4" w:space="0" w:color="auto"/>
              <w:bottom w:val="nil"/>
              <w:right w:val="single" w:sz="4" w:space="0" w:color="auto"/>
            </w:tcBorders>
            <w:shd w:val="clear" w:color="auto" w:fill="auto"/>
          </w:tcPr>
          <w:p w:rsidR="00551DE7" w:rsidRPr="000302E0" w:rsidRDefault="00551DE7"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bottom w:val="nil"/>
              <w:right w:val="single" w:sz="4" w:space="0" w:color="auto"/>
            </w:tcBorders>
            <w:shd w:val="clear" w:color="auto" w:fill="auto"/>
          </w:tcPr>
          <w:p w:rsidR="00551DE7" w:rsidRPr="000302E0" w:rsidRDefault="00551DE7" w:rsidP="00777CA5">
            <w:pPr>
              <w:pStyle w:val="table100"/>
              <w:spacing w:after="0" w:afterAutospacing="0" w:line="220" w:lineRule="exact"/>
              <w:jc w:val="center"/>
              <w:rPr>
                <w:rFonts w:eastAsia="Times New Roman"/>
                <w:spacing w:val="-20"/>
                <w:sz w:val="23"/>
                <w:szCs w:val="23"/>
              </w:rPr>
            </w:pPr>
            <w:r w:rsidRPr="000302E0">
              <w:rPr>
                <w:spacing w:val="-20"/>
                <w:sz w:val="23"/>
                <w:szCs w:val="23"/>
              </w:rPr>
              <w:t xml:space="preserve">15 дней со дня подачи заявления, а в случае истребования мнения родителя ребенка или запроса документов и (или) сведений от других гос. органов, иных организаций – </w:t>
            </w:r>
            <w:r w:rsidRPr="000302E0">
              <w:rPr>
                <w:spacing w:val="-20"/>
                <w:sz w:val="23"/>
                <w:szCs w:val="23"/>
              </w:rPr>
              <w:br/>
              <w:t>1 месяц</w:t>
            </w:r>
          </w:p>
        </w:tc>
        <w:tc>
          <w:tcPr>
            <w:tcW w:w="2138" w:type="dxa"/>
            <w:gridSpan w:val="3"/>
            <w:tcBorders>
              <w:top w:val="single" w:sz="4" w:space="0" w:color="auto"/>
              <w:left w:val="single" w:sz="4" w:space="0" w:color="auto"/>
              <w:bottom w:val="nil"/>
              <w:right w:val="single" w:sz="4" w:space="0" w:color="auto"/>
            </w:tcBorders>
            <w:shd w:val="clear" w:color="auto" w:fill="auto"/>
          </w:tcPr>
          <w:p w:rsidR="00551DE7" w:rsidRPr="000302E0" w:rsidRDefault="00551DE7" w:rsidP="00777CA5">
            <w:pPr>
              <w:pStyle w:val="table100"/>
              <w:spacing w:after="0" w:afterAutospacing="0" w:line="220" w:lineRule="exact"/>
              <w:jc w:val="center"/>
              <w:rPr>
                <w:rFonts w:eastAsia="Times New Roman"/>
                <w:spacing w:val="-20"/>
                <w:sz w:val="23"/>
                <w:szCs w:val="23"/>
              </w:rPr>
            </w:pPr>
            <w:r w:rsidRPr="000302E0">
              <w:rPr>
                <w:spacing w:val="-20"/>
                <w:sz w:val="23"/>
                <w:szCs w:val="23"/>
              </w:rPr>
              <w:t>6 месяцев</w:t>
            </w:r>
          </w:p>
        </w:tc>
      </w:tr>
      <w:tr w:rsidR="00551DE7" w:rsidRPr="000611EB" w:rsidTr="008E258E">
        <w:trPr>
          <w:gridAfter w:val="2"/>
          <w:wAfter w:w="59" w:type="dxa"/>
          <w:trHeight w:val="590"/>
        </w:trPr>
        <w:tc>
          <w:tcPr>
            <w:tcW w:w="16107" w:type="dxa"/>
            <w:gridSpan w:val="21"/>
            <w:tcBorders>
              <w:left w:val="single" w:sz="4" w:space="0" w:color="auto"/>
              <w:bottom w:val="single" w:sz="4" w:space="0" w:color="auto"/>
              <w:right w:val="single" w:sz="4" w:space="0" w:color="auto"/>
            </w:tcBorders>
          </w:tcPr>
          <w:p w:rsidR="00551DE7" w:rsidRPr="000302E0" w:rsidRDefault="00551DE7" w:rsidP="00414B75">
            <w:pPr>
              <w:pStyle w:val="HTML"/>
              <w:shd w:val="clear" w:color="auto" w:fill="F8F9FA"/>
              <w:spacing w:line="220" w:lineRule="exact"/>
              <w:ind w:firstLine="284"/>
              <w:jc w:val="both"/>
              <w:rPr>
                <w:rFonts w:ascii="Times New Roman" w:hAnsi="Times New Roman" w:cs="Times New Roman"/>
                <w:spacing w:val="-20"/>
                <w:sz w:val="23"/>
                <w:szCs w:val="23"/>
              </w:rPr>
            </w:pPr>
            <w:r w:rsidRPr="000302E0">
              <w:rPr>
                <w:rFonts w:ascii="Times New Roman" w:hAnsi="Times New Roman" w:cs="Times New Roman"/>
                <w:i/>
                <w:color w:val="202124"/>
                <w:spacing w:val="-20"/>
                <w:sz w:val="23"/>
                <w:szCs w:val="23"/>
              </w:rPr>
              <w:t xml:space="preserve">Должностное лицо, ответственное за осуществление административной процедуры 4.9. – </w:t>
            </w:r>
            <w:r w:rsidR="00414B75">
              <w:rPr>
                <w:rFonts w:ascii="Times New Roman" w:hAnsi="Times New Roman" w:cs="Times New Roman"/>
                <w:i/>
                <w:spacing w:val="-20"/>
                <w:sz w:val="23"/>
                <w:szCs w:val="23"/>
              </w:rPr>
              <w:t xml:space="preserve">главный  специалист  отдела </w:t>
            </w:r>
            <w:r w:rsidR="003C3531">
              <w:rPr>
                <w:rFonts w:ascii="Times New Roman" w:hAnsi="Times New Roman" w:cs="Times New Roman"/>
                <w:i/>
                <w:spacing w:val="-20"/>
                <w:sz w:val="23"/>
                <w:szCs w:val="23"/>
              </w:rPr>
              <w:t xml:space="preserve">по </w:t>
            </w:r>
            <w:r w:rsidR="003C3531" w:rsidRPr="000302E0">
              <w:rPr>
                <w:rFonts w:ascii="Times New Roman" w:hAnsi="Times New Roman" w:cs="Times New Roman"/>
                <w:i/>
                <w:spacing w:val="-20"/>
                <w:sz w:val="23"/>
                <w:szCs w:val="23"/>
              </w:rPr>
              <w:t>образовани</w:t>
            </w:r>
            <w:r w:rsidR="003C3531">
              <w:rPr>
                <w:rFonts w:ascii="Times New Roman" w:hAnsi="Times New Roman" w:cs="Times New Roman"/>
                <w:i/>
                <w:spacing w:val="-20"/>
                <w:sz w:val="23"/>
                <w:szCs w:val="23"/>
              </w:rPr>
              <w:t>ю</w:t>
            </w:r>
            <w:r w:rsidR="003C3531" w:rsidRPr="000302E0">
              <w:rPr>
                <w:rFonts w:ascii="Times New Roman" w:hAnsi="Times New Roman" w:cs="Times New Roman"/>
                <w:i/>
                <w:spacing w:val="-20"/>
                <w:sz w:val="23"/>
                <w:szCs w:val="23"/>
              </w:rPr>
              <w:t xml:space="preserve"> Танона М.П. (</w:t>
            </w:r>
            <w:r w:rsidR="003C3531">
              <w:rPr>
                <w:rFonts w:ascii="Times New Roman" w:hAnsi="Times New Roman" w:cs="Times New Roman"/>
                <w:i/>
                <w:spacing w:val="-20"/>
                <w:sz w:val="23"/>
                <w:szCs w:val="23"/>
              </w:rPr>
              <w:t>к</w:t>
            </w:r>
            <w:r w:rsidR="003C3531" w:rsidRPr="000302E0">
              <w:rPr>
                <w:rFonts w:ascii="Times New Roman" w:hAnsi="Times New Roman" w:cs="Times New Roman"/>
                <w:i/>
                <w:spacing w:val="-20"/>
                <w:sz w:val="23"/>
                <w:szCs w:val="23"/>
              </w:rPr>
              <w:t xml:space="preserve">абинет № </w:t>
            </w:r>
            <w:r w:rsidR="003C3531">
              <w:rPr>
                <w:rFonts w:ascii="Times New Roman" w:hAnsi="Times New Roman" w:cs="Times New Roman"/>
                <w:i/>
                <w:spacing w:val="-20"/>
                <w:sz w:val="23"/>
                <w:szCs w:val="23"/>
              </w:rPr>
              <w:t>4</w:t>
            </w:r>
            <w:r w:rsidR="003C3531" w:rsidRPr="000302E0">
              <w:rPr>
                <w:rFonts w:ascii="Times New Roman" w:hAnsi="Times New Roman" w:cs="Times New Roman"/>
                <w:i/>
                <w:spacing w:val="-20"/>
                <w:sz w:val="23"/>
                <w:szCs w:val="23"/>
              </w:rPr>
              <w:t>, тел. 5</w:t>
            </w:r>
            <w:r w:rsidR="003C3531">
              <w:rPr>
                <w:rFonts w:ascii="Times New Roman" w:hAnsi="Times New Roman" w:cs="Times New Roman"/>
                <w:i/>
                <w:spacing w:val="-20"/>
                <w:sz w:val="23"/>
                <w:szCs w:val="23"/>
              </w:rPr>
              <w:t>7913</w:t>
            </w:r>
            <w:r w:rsidR="003C3531" w:rsidRPr="000302E0">
              <w:rPr>
                <w:rFonts w:ascii="Times New Roman" w:hAnsi="Times New Roman" w:cs="Times New Roman"/>
                <w:i/>
                <w:spacing w:val="-20"/>
                <w:sz w:val="23"/>
                <w:szCs w:val="23"/>
              </w:rPr>
              <w:t xml:space="preserve">), в его отсутствие – методист </w:t>
            </w:r>
            <w:r w:rsidR="003C3531">
              <w:rPr>
                <w:rFonts w:ascii="Times New Roman" w:hAnsi="Times New Roman" w:cs="Times New Roman"/>
                <w:i/>
                <w:spacing w:val="-20"/>
                <w:sz w:val="23"/>
                <w:szCs w:val="23"/>
              </w:rPr>
              <w:t>ГУ «Поставский районный учебно-методический кабинет»</w:t>
            </w:r>
            <w:r w:rsidR="003C3531" w:rsidRPr="000302E0">
              <w:rPr>
                <w:rFonts w:ascii="Times New Roman" w:hAnsi="Times New Roman" w:cs="Times New Roman"/>
                <w:i/>
                <w:spacing w:val="-20"/>
                <w:sz w:val="23"/>
                <w:szCs w:val="23"/>
              </w:rPr>
              <w:t xml:space="preserve"> </w:t>
            </w:r>
            <w:r w:rsidR="003C3531">
              <w:rPr>
                <w:rFonts w:ascii="Times New Roman" w:hAnsi="Times New Roman" w:cs="Times New Roman"/>
                <w:i/>
                <w:spacing w:val="-20"/>
                <w:sz w:val="23"/>
                <w:szCs w:val="23"/>
              </w:rPr>
              <w:t>Касперович Н.С</w:t>
            </w:r>
            <w:r w:rsidR="003C3531" w:rsidRPr="000302E0">
              <w:rPr>
                <w:rFonts w:ascii="Times New Roman" w:hAnsi="Times New Roman" w:cs="Times New Roman"/>
                <w:i/>
                <w:spacing w:val="-20"/>
                <w:sz w:val="23"/>
                <w:szCs w:val="23"/>
              </w:rPr>
              <w:t>. (</w:t>
            </w:r>
            <w:r w:rsidR="003C3531">
              <w:rPr>
                <w:rFonts w:ascii="Times New Roman" w:hAnsi="Times New Roman" w:cs="Times New Roman"/>
                <w:i/>
                <w:spacing w:val="-20"/>
                <w:sz w:val="23"/>
                <w:szCs w:val="23"/>
              </w:rPr>
              <w:t>к</w:t>
            </w:r>
            <w:r w:rsidR="003C3531" w:rsidRPr="000302E0">
              <w:rPr>
                <w:rFonts w:ascii="Times New Roman" w:hAnsi="Times New Roman" w:cs="Times New Roman"/>
                <w:i/>
                <w:spacing w:val="-20"/>
                <w:sz w:val="23"/>
                <w:szCs w:val="23"/>
              </w:rPr>
              <w:t xml:space="preserve">абинет № </w:t>
            </w:r>
            <w:r w:rsidR="003C3531">
              <w:rPr>
                <w:rFonts w:ascii="Times New Roman" w:hAnsi="Times New Roman" w:cs="Times New Roman"/>
                <w:i/>
                <w:spacing w:val="-20"/>
                <w:sz w:val="23"/>
                <w:szCs w:val="23"/>
              </w:rPr>
              <w:t>5</w:t>
            </w:r>
            <w:r w:rsidR="003C3531" w:rsidRPr="000302E0">
              <w:rPr>
                <w:rFonts w:ascii="Times New Roman" w:hAnsi="Times New Roman" w:cs="Times New Roman"/>
                <w:i/>
                <w:spacing w:val="-20"/>
                <w:sz w:val="23"/>
                <w:szCs w:val="23"/>
              </w:rPr>
              <w:t xml:space="preserve">, тел. </w:t>
            </w:r>
            <w:r w:rsidR="003C3531">
              <w:rPr>
                <w:rFonts w:ascii="Times New Roman" w:hAnsi="Times New Roman" w:cs="Times New Roman"/>
                <w:i/>
                <w:spacing w:val="-20"/>
                <w:sz w:val="23"/>
                <w:szCs w:val="23"/>
              </w:rPr>
              <w:t>57918</w:t>
            </w:r>
            <w:r w:rsidR="003C3531" w:rsidRPr="000302E0">
              <w:rPr>
                <w:rFonts w:ascii="Times New Roman" w:hAnsi="Times New Roman" w:cs="Times New Roman"/>
                <w:i/>
                <w:spacing w:val="-20"/>
                <w:sz w:val="23"/>
                <w:szCs w:val="23"/>
              </w:rPr>
              <w:t>).</w:t>
            </w:r>
          </w:p>
        </w:tc>
      </w:tr>
      <w:tr w:rsidR="00551DE7" w:rsidRPr="000611EB" w:rsidTr="008E258E">
        <w:trPr>
          <w:gridAfter w:val="2"/>
          <w:wAfter w:w="59" w:type="dxa"/>
          <w:trHeight w:val="1200"/>
        </w:trPr>
        <w:tc>
          <w:tcPr>
            <w:tcW w:w="1416" w:type="dxa"/>
            <w:gridSpan w:val="2"/>
            <w:tcBorders>
              <w:top w:val="single" w:sz="4" w:space="0" w:color="auto"/>
              <w:left w:val="single" w:sz="4" w:space="0" w:color="auto"/>
              <w:bottom w:val="nil"/>
              <w:right w:val="single" w:sz="4" w:space="0" w:color="auto"/>
            </w:tcBorders>
            <w:shd w:val="clear" w:color="auto" w:fill="auto"/>
            <w:hideMark/>
          </w:tcPr>
          <w:p w:rsidR="00551DE7" w:rsidRPr="000302E0" w:rsidRDefault="00551DE7" w:rsidP="00777CA5">
            <w:pPr>
              <w:pStyle w:val="table100"/>
              <w:widowControl w:val="0"/>
              <w:spacing w:after="0" w:afterAutospacing="0" w:line="220" w:lineRule="exact"/>
              <w:jc w:val="both"/>
              <w:rPr>
                <w:b/>
                <w:bCs/>
                <w:spacing w:val="-20"/>
                <w:sz w:val="23"/>
                <w:szCs w:val="23"/>
              </w:rPr>
            </w:pPr>
            <w:r w:rsidRPr="000302E0">
              <w:rPr>
                <w:b/>
                <w:bCs/>
                <w:spacing w:val="-20"/>
                <w:sz w:val="23"/>
                <w:szCs w:val="23"/>
              </w:rPr>
              <w:t>4.10.</w:t>
            </w:r>
          </w:p>
        </w:tc>
        <w:tc>
          <w:tcPr>
            <w:tcW w:w="2837" w:type="dxa"/>
            <w:gridSpan w:val="2"/>
            <w:tcBorders>
              <w:top w:val="single" w:sz="4" w:space="0" w:color="auto"/>
              <w:left w:val="single" w:sz="4" w:space="0" w:color="auto"/>
              <w:bottom w:val="nil"/>
              <w:right w:val="single" w:sz="4" w:space="0" w:color="auto"/>
            </w:tcBorders>
            <w:shd w:val="clear" w:color="auto" w:fill="auto"/>
            <w:hideMark/>
          </w:tcPr>
          <w:p w:rsidR="00551DE7" w:rsidRPr="000302E0" w:rsidRDefault="00551DE7" w:rsidP="00777CA5">
            <w:pPr>
              <w:pStyle w:val="table100"/>
              <w:widowControl w:val="0"/>
              <w:spacing w:after="0" w:afterAutospacing="0" w:line="220" w:lineRule="exact"/>
              <w:jc w:val="both"/>
              <w:rPr>
                <w:spacing w:val="-20"/>
                <w:sz w:val="23"/>
                <w:szCs w:val="23"/>
              </w:rPr>
            </w:pPr>
            <w:r w:rsidRPr="000302E0">
              <w:rPr>
                <w:spacing w:val="-20"/>
                <w:sz w:val="23"/>
                <w:szCs w:val="23"/>
              </w:rPr>
              <w:t>Принятие решения об объявлении несовершеннолетнего полностью дееспособным (эмансипация)</w:t>
            </w:r>
          </w:p>
        </w:tc>
        <w:tc>
          <w:tcPr>
            <w:tcW w:w="2504" w:type="dxa"/>
            <w:gridSpan w:val="2"/>
            <w:tcBorders>
              <w:top w:val="single" w:sz="4" w:space="0" w:color="auto"/>
              <w:left w:val="single" w:sz="4" w:space="0" w:color="auto"/>
              <w:bottom w:val="nil"/>
              <w:right w:val="single" w:sz="4" w:space="0" w:color="auto"/>
            </w:tcBorders>
            <w:shd w:val="clear" w:color="auto" w:fill="auto"/>
          </w:tcPr>
          <w:p w:rsidR="00551DE7" w:rsidRPr="000302E0" w:rsidRDefault="00551DE7"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551DE7" w:rsidRPr="000302E0" w:rsidRDefault="00551DE7"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551DE7" w:rsidRPr="000302E0" w:rsidRDefault="00551DE7"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 xml:space="preserve">тел. 41105, </w:t>
            </w:r>
            <w:r w:rsidRPr="000302E0">
              <w:rPr>
                <w:b w:val="0"/>
                <w:spacing w:val="-20"/>
                <w:sz w:val="23"/>
                <w:szCs w:val="23"/>
              </w:rPr>
              <w:b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 xml:space="preserve">Васильченко Т.В. </w:t>
            </w:r>
            <w:r w:rsidRPr="000302E0">
              <w:rPr>
                <w:b w:val="0"/>
                <w:spacing w:val="-20"/>
                <w:sz w:val="23"/>
                <w:szCs w:val="23"/>
              </w:rPr>
              <w:br/>
              <w:t>тел. 21543</w:t>
            </w:r>
          </w:p>
        </w:tc>
        <w:tc>
          <w:tcPr>
            <w:tcW w:w="4255" w:type="dxa"/>
            <w:gridSpan w:val="3"/>
            <w:tcBorders>
              <w:top w:val="single" w:sz="4" w:space="0" w:color="auto"/>
              <w:left w:val="single" w:sz="4" w:space="0" w:color="auto"/>
              <w:bottom w:val="nil"/>
              <w:right w:val="single" w:sz="4" w:space="0" w:color="auto"/>
            </w:tcBorders>
            <w:shd w:val="clear" w:color="auto" w:fill="auto"/>
          </w:tcPr>
          <w:p w:rsidR="00551DE7" w:rsidRPr="000302E0" w:rsidRDefault="00551DE7" w:rsidP="00777CA5">
            <w:pPr>
              <w:pStyle w:val="table100"/>
              <w:spacing w:after="0" w:afterAutospacing="0" w:line="220" w:lineRule="exact"/>
              <w:ind w:right="97" w:firstLine="14"/>
              <w:jc w:val="both"/>
              <w:rPr>
                <w:rFonts w:eastAsia="Times New Roman"/>
                <w:spacing w:val="-20"/>
                <w:sz w:val="23"/>
                <w:szCs w:val="23"/>
              </w:rPr>
            </w:pPr>
            <w:r w:rsidRPr="000302E0">
              <w:rPr>
                <w:spacing w:val="-20"/>
                <w:sz w:val="23"/>
                <w:szCs w:val="23"/>
              </w:rPr>
              <w:t>заявление несовершеннолетнего</w:t>
            </w:r>
            <w:r w:rsidRPr="000302E0">
              <w:rPr>
                <w:spacing w:val="-20"/>
                <w:sz w:val="23"/>
                <w:szCs w:val="23"/>
              </w:rPr>
              <w:br/>
            </w:r>
            <w:r w:rsidRPr="000302E0">
              <w:rPr>
                <w:spacing w:val="-20"/>
                <w:sz w:val="23"/>
                <w:szCs w:val="23"/>
              </w:rPr>
              <w:br/>
              <w:t>свидетельство о рождении несовершеннолетнего</w:t>
            </w:r>
            <w:r w:rsidRPr="000302E0">
              <w:rPr>
                <w:spacing w:val="-20"/>
                <w:sz w:val="23"/>
                <w:szCs w:val="23"/>
              </w:rPr>
              <w:br/>
            </w:r>
            <w:r w:rsidRPr="000302E0">
              <w:rPr>
                <w:spacing w:val="-20"/>
                <w:sz w:val="23"/>
                <w:szCs w:val="23"/>
              </w:rPr>
              <w:br/>
              <w:t>письменное согласие родителей (других законных представителей)</w:t>
            </w:r>
            <w:r w:rsidRPr="000302E0">
              <w:rPr>
                <w:spacing w:val="-20"/>
                <w:sz w:val="23"/>
                <w:szCs w:val="23"/>
              </w:rPr>
              <w:br/>
            </w:r>
            <w:r w:rsidRPr="000302E0">
              <w:rPr>
                <w:spacing w:val="-20"/>
                <w:sz w:val="23"/>
                <w:szCs w:val="23"/>
              </w:rPr>
              <w:br/>
              <w:t>трудовой договор (контракт) с несовершеннолетним либо иное подтверждение его трудовой или предпринимательской деятельности</w:t>
            </w:r>
          </w:p>
        </w:tc>
        <w:tc>
          <w:tcPr>
            <w:tcW w:w="1540" w:type="dxa"/>
            <w:gridSpan w:val="5"/>
            <w:tcBorders>
              <w:top w:val="single" w:sz="4" w:space="0" w:color="auto"/>
              <w:left w:val="single" w:sz="4" w:space="0" w:color="auto"/>
              <w:bottom w:val="nil"/>
              <w:right w:val="single" w:sz="4" w:space="0" w:color="auto"/>
            </w:tcBorders>
            <w:shd w:val="clear" w:color="auto" w:fill="auto"/>
          </w:tcPr>
          <w:p w:rsidR="00551DE7" w:rsidRPr="000302E0" w:rsidRDefault="00551DE7"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bottom w:val="nil"/>
              <w:right w:val="single" w:sz="4" w:space="0" w:color="auto"/>
            </w:tcBorders>
            <w:shd w:val="clear" w:color="auto" w:fill="auto"/>
          </w:tcPr>
          <w:p w:rsidR="00551DE7" w:rsidRPr="000302E0" w:rsidRDefault="00551DE7" w:rsidP="00777CA5">
            <w:pPr>
              <w:pStyle w:val="table100"/>
              <w:spacing w:after="0" w:afterAutospacing="0" w:line="220" w:lineRule="exact"/>
              <w:jc w:val="center"/>
              <w:rPr>
                <w:rFonts w:eastAsia="Times New Roman"/>
                <w:spacing w:val="-20"/>
                <w:sz w:val="23"/>
                <w:szCs w:val="23"/>
              </w:rPr>
            </w:pPr>
            <w:r w:rsidRPr="000302E0">
              <w:rPr>
                <w:spacing w:val="-20"/>
                <w:sz w:val="23"/>
                <w:szCs w:val="23"/>
              </w:rPr>
              <w:t xml:space="preserve">15 дней со дня подачи заявления, а в случае истребования мнения родителя ребенка или запроса документов и (или) сведений от других гос. органов, иных организаций – </w:t>
            </w:r>
            <w:r w:rsidRPr="000302E0">
              <w:rPr>
                <w:spacing w:val="-20"/>
                <w:sz w:val="23"/>
                <w:szCs w:val="23"/>
              </w:rPr>
              <w:br/>
            </w:r>
            <w:r w:rsidRPr="000302E0">
              <w:rPr>
                <w:spacing w:val="-20"/>
                <w:sz w:val="23"/>
                <w:szCs w:val="23"/>
              </w:rPr>
              <w:lastRenderedPageBreak/>
              <w:t>1 месяц</w:t>
            </w:r>
          </w:p>
        </w:tc>
        <w:tc>
          <w:tcPr>
            <w:tcW w:w="2138" w:type="dxa"/>
            <w:gridSpan w:val="3"/>
            <w:tcBorders>
              <w:top w:val="single" w:sz="4" w:space="0" w:color="auto"/>
              <w:left w:val="single" w:sz="4" w:space="0" w:color="auto"/>
              <w:bottom w:val="nil"/>
              <w:right w:val="single" w:sz="4" w:space="0" w:color="auto"/>
            </w:tcBorders>
            <w:shd w:val="clear" w:color="auto" w:fill="auto"/>
          </w:tcPr>
          <w:p w:rsidR="00551DE7" w:rsidRPr="000302E0" w:rsidRDefault="00551DE7" w:rsidP="00777CA5">
            <w:pPr>
              <w:pStyle w:val="table100"/>
              <w:spacing w:after="0" w:afterAutospacing="0" w:line="220" w:lineRule="exact"/>
              <w:jc w:val="center"/>
              <w:rPr>
                <w:rFonts w:eastAsia="Times New Roman"/>
                <w:spacing w:val="-20"/>
                <w:sz w:val="23"/>
                <w:szCs w:val="23"/>
              </w:rPr>
            </w:pPr>
            <w:r w:rsidRPr="000302E0">
              <w:rPr>
                <w:spacing w:val="-20"/>
                <w:sz w:val="23"/>
                <w:szCs w:val="23"/>
              </w:rPr>
              <w:lastRenderedPageBreak/>
              <w:t>бессрочно</w:t>
            </w:r>
          </w:p>
        </w:tc>
      </w:tr>
      <w:tr w:rsidR="00551DE7" w:rsidRPr="000611EB" w:rsidTr="008E258E">
        <w:trPr>
          <w:gridAfter w:val="2"/>
          <w:wAfter w:w="59" w:type="dxa"/>
          <w:trHeight w:val="1200"/>
        </w:trPr>
        <w:tc>
          <w:tcPr>
            <w:tcW w:w="16107" w:type="dxa"/>
            <w:gridSpan w:val="21"/>
            <w:tcBorders>
              <w:left w:val="single" w:sz="4" w:space="0" w:color="auto"/>
              <w:bottom w:val="single" w:sz="4" w:space="0" w:color="auto"/>
              <w:right w:val="single" w:sz="4" w:space="0" w:color="auto"/>
            </w:tcBorders>
            <w:hideMark/>
          </w:tcPr>
          <w:p w:rsidR="00551DE7" w:rsidRPr="000302E0" w:rsidRDefault="00551DE7" w:rsidP="00414B75">
            <w:pPr>
              <w:pStyle w:val="table100"/>
              <w:widowControl w:val="0"/>
              <w:spacing w:after="0" w:afterAutospacing="0" w:line="220" w:lineRule="exact"/>
              <w:ind w:firstLine="284"/>
              <w:jc w:val="both"/>
              <w:rPr>
                <w:spacing w:val="-20"/>
                <w:sz w:val="23"/>
                <w:szCs w:val="23"/>
              </w:rPr>
            </w:pPr>
            <w:r w:rsidRPr="000302E0">
              <w:rPr>
                <w:spacing w:val="-20"/>
                <w:sz w:val="23"/>
                <w:szCs w:val="23"/>
              </w:rPr>
              <w:t xml:space="preserve">По административной процедуре 4.10. </w:t>
            </w:r>
            <w:r w:rsidRPr="000302E0">
              <w:rPr>
                <w:color w:val="202124"/>
                <w:spacing w:val="-20"/>
                <w:sz w:val="23"/>
                <w:szCs w:val="23"/>
              </w:rPr>
              <w:t>должностные лица отдела юридического по работе с обращениями граждан и юридических лиц самостоятельно запрашивают следующиее документыты и (или) информацию</w:t>
            </w:r>
            <w:r w:rsidRPr="000302E0">
              <w:rPr>
                <w:spacing w:val="-20"/>
                <w:sz w:val="23"/>
                <w:szCs w:val="23"/>
              </w:rPr>
              <w:t>:</w:t>
            </w:r>
          </w:p>
          <w:p w:rsidR="00551DE7" w:rsidRPr="000302E0" w:rsidRDefault="00551DE7" w:rsidP="00414B75">
            <w:pPr>
              <w:autoSpaceDE w:val="0"/>
              <w:autoSpaceDN w:val="0"/>
              <w:adjustRightInd w:val="0"/>
              <w:spacing w:line="220" w:lineRule="exact"/>
              <w:ind w:firstLine="284"/>
              <w:jc w:val="both"/>
              <w:rPr>
                <w:rFonts w:eastAsia="Calibri"/>
                <w:spacing w:val="-20"/>
                <w:sz w:val="23"/>
                <w:szCs w:val="23"/>
              </w:rPr>
            </w:pPr>
            <w:r w:rsidRPr="000302E0">
              <w:rPr>
                <w:rFonts w:eastAsia="Calibri"/>
                <w:spacing w:val="-20"/>
                <w:sz w:val="23"/>
                <w:szCs w:val="23"/>
              </w:rPr>
              <w:t>характеристика на несовершеннолетнего;</w:t>
            </w:r>
          </w:p>
          <w:p w:rsidR="00551DE7" w:rsidRPr="000302E0" w:rsidRDefault="00551DE7" w:rsidP="00414B75">
            <w:pPr>
              <w:autoSpaceDE w:val="0"/>
              <w:autoSpaceDN w:val="0"/>
              <w:adjustRightInd w:val="0"/>
              <w:spacing w:line="220" w:lineRule="exact"/>
              <w:ind w:firstLine="284"/>
              <w:jc w:val="both"/>
              <w:rPr>
                <w:spacing w:val="-20"/>
                <w:sz w:val="23"/>
                <w:szCs w:val="23"/>
              </w:rPr>
            </w:pPr>
            <w:r w:rsidRPr="000302E0">
              <w:rPr>
                <w:rFonts w:eastAsia="Calibri"/>
                <w:spacing w:val="-20"/>
                <w:sz w:val="23"/>
                <w:szCs w:val="23"/>
              </w:rPr>
              <w:t>сведения о размере получаемой несовершеннолетним заработной платы либо доходов.</w:t>
            </w:r>
          </w:p>
          <w:p w:rsidR="00551DE7" w:rsidRPr="000302E0" w:rsidRDefault="00551DE7" w:rsidP="00414B75">
            <w:pPr>
              <w:pStyle w:val="HTML"/>
              <w:shd w:val="clear" w:color="auto" w:fill="F8F9FA"/>
              <w:spacing w:line="220" w:lineRule="exact"/>
              <w:ind w:firstLine="284"/>
              <w:jc w:val="both"/>
              <w:rPr>
                <w:rFonts w:ascii="Times New Roman" w:hAnsi="Times New Roman" w:cs="Times New Roman"/>
                <w:spacing w:val="-20"/>
                <w:sz w:val="23"/>
                <w:szCs w:val="23"/>
              </w:rPr>
            </w:pPr>
            <w:r w:rsidRPr="000302E0">
              <w:rPr>
                <w:rFonts w:ascii="Times New Roman" w:hAnsi="Times New Roman" w:cs="Times New Roman"/>
                <w:i/>
                <w:color w:val="202124"/>
                <w:spacing w:val="-20"/>
                <w:sz w:val="23"/>
                <w:szCs w:val="23"/>
              </w:rPr>
              <w:t xml:space="preserve">Должностное лицо, ответственное за осуществление административной процедуры 4.10. – </w:t>
            </w:r>
            <w:r w:rsidR="00414B75">
              <w:rPr>
                <w:rFonts w:ascii="Times New Roman" w:hAnsi="Times New Roman" w:cs="Times New Roman"/>
                <w:i/>
                <w:spacing w:val="-20"/>
                <w:sz w:val="23"/>
                <w:szCs w:val="23"/>
              </w:rPr>
              <w:t xml:space="preserve">главный  специалист  отдела </w:t>
            </w:r>
            <w:r w:rsidR="00004ED6">
              <w:rPr>
                <w:rFonts w:ascii="Times New Roman" w:hAnsi="Times New Roman" w:cs="Times New Roman"/>
                <w:i/>
                <w:spacing w:val="-20"/>
                <w:sz w:val="23"/>
                <w:szCs w:val="23"/>
              </w:rPr>
              <w:t xml:space="preserve">по </w:t>
            </w:r>
            <w:r w:rsidR="00004ED6" w:rsidRPr="000302E0">
              <w:rPr>
                <w:rFonts w:ascii="Times New Roman" w:hAnsi="Times New Roman" w:cs="Times New Roman"/>
                <w:i/>
                <w:spacing w:val="-20"/>
                <w:sz w:val="23"/>
                <w:szCs w:val="23"/>
              </w:rPr>
              <w:t>образовани</w:t>
            </w:r>
            <w:r w:rsidR="00004ED6">
              <w:rPr>
                <w:rFonts w:ascii="Times New Roman" w:hAnsi="Times New Roman" w:cs="Times New Roman"/>
                <w:i/>
                <w:spacing w:val="-20"/>
                <w:sz w:val="23"/>
                <w:szCs w:val="23"/>
              </w:rPr>
              <w:t>ю</w:t>
            </w:r>
            <w:r w:rsidR="00004ED6" w:rsidRPr="000302E0">
              <w:rPr>
                <w:rFonts w:ascii="Times New Roman" w:hAnsi="Times New Roman" w:cs="Times New Roman"/>
                <w:i/>
                <w:spacing w:val="-20"/>
                <w:sz w:val="23"/>
                <w:szCs w:val="23"/>
              </w:rPr>
              <w:t xml:space="preserve"> Танона М.П. (</w:t>
            </w:r>
            <w:r w:rsidR="00004ED6">
              <w:rPr>
                <w:rFonts w:ascii="Times New Roman" w:hAnsi="Times New Roman" w:cs="Times New Roman"/>
                <w:i/>
                <w:spacing w:val="-20"/>
                <w:sz w:val="23"/>
                <w:szCs w:val="23"/>
              </w:rPr>
              <w:t>к</w:t>
            </w:r>
            <w:r w:rsidR="00004ED6" w:rsidRPr="000302E0">
              <w:rPr>
                <w:rFonts w:ascii="Times New Roman" w:hAnsi="Times New Roman" w:cs="Times New Roman"/>
                <w:i/>
                <w:spacing w:val="-20"/>
                <w:sz w:val="23"/>
                <w:szCs w:val="23"/>
              </w:rPr>
              <w:t xml:space="preserve">абинет № </w:t>
            </w:r>
            <w:r w:rsidR="00004ED6">
              <w:rPr>
                <w:rFonts w:ascii="Times New Roman" w:hAnsi="Times New Roman" w:cs="Times New Roman"/>
                <w:i/>
                <w:spacing w:val="-20"/>
                <w:sz w:val="23"/>
                <w:szCs w:val="23"/>
              </w:rPr>
              <w:t>4</w:t>
            </w:r>
            <w:r w:rsidR="00004ED6" w:rsidRPr="000302E0">
              <w:rPr>
                <w:rFonts w:ascii="Times New Roman" w:hAnsi="Times New Roman" w:cs="Times New Roman"/>
                <w:i/>
                <w:spacing w:val="-20"/>
                <w:sz w:val="23"/>
                <w:szCs w:val="23"/>
              </w:rPr>
              <w:t>, тел. 5</w:t>
            </w:r>
            <w:r w:rsidR="00004ED6">
              <w:rPr>
                <w:rFonts w:ascii="Times New Roman" w:hAnsi="Times New Roman" w:cs="Times New Roman"/>
                <w:i/>
                <w:spacing w:val="-20"/>
                <w:sz w:val="23"/>
                <w:szCs w:val="23"/>
              </w:rPr>
              <w:t>7913</w:t>
            </w:r>
            <w:r w:rsidR="00004ED6" w:rsidRPr="000302E0">
              <w:rPr>
                <w:rFonts w:ascii="Times New Roman" w:hAnsi="Times New Roman" w:cs="Times New Roman"/>
                <w:i/>
                <w:spacing w:val="-20"/>
                <w:sz w:val="23"/>
                <w:szCs w:val="23"/>
              </w:rPr>
              <w:t xml:space="preserve">), в его отсутствие – методист </w:t>
            </w:r>
            <w:r w:rsidR="00004ED6">
              <w:rPr>
                <w:rFonts w:ascii="Times New Roman" w:hAnsi="Times New Roman" w:cs="Times New Roman"/>
                <w:i/>
                <w:spacing w:val="-20"/>
                <w:sz w:val="23"/>
                <w:szCs w:val="23"/>
              </w:rPr>
              <w:t>ГУ «Поставский районный учебно-методический кабинет»</w:t>
            </w:r>
            <w:r w:rsidR="00004ED6" w:rsidRPr="000302E0">
              <w:rPr>
                <w:rFonts w:ascii="Times New Roman" w:hAnsi="Times New Roman" w:cs="Times New Roman"/>
                <w:i/>
                <w:spacing w:val="-20"/>
                <w:sz w:val="23"/>
                <w:szCs w:val="23"/>
              </w:rPr>
              <w:t xml:space="preserve"> </w:t>
            </w:r>
            <w:r w:rsidR="00004ED6">
              <w:rPr>
                <w:rFonts w:ascii="Times New Roman" w:hAnsi="Times New Roman" w:cs="Times New Roman"/>
                <w:i/>
                <w:spacing w:val="-20"/>
                <w:sz w:val="23"/>
                <w:szCs w:val="23"/>
              </w:rPr>
              <w:t>Касперович Н.С</w:t>
            </w:r>
            <w:r w:rsidR="00004ED6" w:rsidRPr="000302E0">
              <w:rPr>
                <w:rFonts w:ascii="Times New Roman" w:hAnsi="Times New Roman" w:cs="Times New Roman"/>
                <w:i/>
                <w:spacing w:val="-20"/>
                <w:sz w:val="23"/>
                <w:szCs w:val="23"/>
              </w:rPr>
              <w:t>. (</w:t>
            </w:r>
            <w:r w:rsidR="00004ED6">
              <w:rPr>
                <w:rFonts w:ascii="Times New Roman" w:hAnsi="Times New Roman" w:cs="Times New Roman"/>
                <w:i/>
                <w:spacing w:val="-20"/>
                <w:sz w:val="23"/>
                <w:szCs w:val="23"/>
              </w:rPr>
              <w:t>к</w:t>
            </w:r>
            <w:r w:rsidR="00004ED6" w:rsidRPr="000302E0">
              <w:rPr>
                <w:rFonts w:ascii="Times New Roman" w:hAnsi="Times New Roman" w:cs="Times New Roman"/>
                <w:i/>
                <w:spacing w:val="-20"/>
                <w:sz w:val="23"/>
                <w:szCs w:val="23"/>
              </w:rPr>
              <w:t xml:space="preserve">абинет № </w:t>
            </w:r>
            <w:r w:rsidR="00004ED6">
              <w:rPr>
                <w:rFonts w:ascii="Times New Roman" w:hAnsi="Times New Roman" w:cs="Times New Roman"/>
                <w:i/>
                <w:spacing w:val="-20"/>
                <w:sz w:val="23"/>
                <w:szCs w:val="23"/>
              </w:rPr>
              <w:t>5</w:t>
            </w:r>
            <w:r w:rsidR="00004ED6" w:rsidRPr="000302E0">
              <w:rPr>
                <w:rFonts w:ascii="Times New Roman" w:hAnsi="Times New Roman" w:cs="Times New Roman"/>
                <w:i/>
                <w:spacing w:val="-20"/>
                <w:sz w:val="23"/>
                <w:szCs w:val="23"/>
              </w:rPr>
              <w:t xml:space="preserve">, тел. </w:t>
            </w:r>
            <w:r w:rsidR="00004ED6">
              <w:rPr>
                <w:rFonts w:ascii="Times New Roman" w:hAnsi="Times New Roman" w:cs="Times New Roman"/>
                <w:i/>
                <w:spacing w:val="-20"/>
                <w:sz w:val="23"/>
                <w:szCs w:val="23"/>
              </w:rPr>
              <w:t>57918</w:t>
            </w:r>
            <w:r w:rsidR="00004ED6" w:rsidRPr="000302E0">
              <w:rPr>
                <w:rFonts w:ascii="Times New Roman" w:hAnsi="Times New Roman" w:cs="Times New Roman"/>
                <w:i/>
                <w:spacing w:val="-20"/>
                <w:sz w:val="23"/>
                <w:szCs w:val="23"/>
              </w:rPr>
              <w:t>).</w:t>
            </w:r>
          </w:p>
        </w:tc>
      </w:tr>
      <w:tr w:rsidR="00551DE7" w:rsidRPr="000611EB" w:rsidTr="008E258E">
        <w:trPr>
          <w:gridAfter w:val="2"/>
          <w:wAfter w:w="59" w:type="dxa"/>
          <w:trHeight w:val="1200"/>
        </w:trPr>
        <w:tc>
          <w:tcPr>
            <w:tcW w:w="1416" w:type="dxa"/>
            <w:gridSpan w:val="2"/>
            <w:tcBorders>
              <w:top w:val="single" w:sz="4" w:space="0" w:color="auto"/>
              <w:left w:val="single" w:sz="4" w:space="0" w:color="auto"/>
              <w:bottom w:val="nil"/>
              <w:right w:val="single" w:sz="4" w:space="0" w:color="auto"/>
            </w:tcBorders>
            <w:shd w:val="clear" w:color="auto" w:fill="auto"/>
            <w:hideMark/>
          </w:tcPr>
          <w:p w:rsidR="00551DE7" w:rsidRPr="000302E0" w:rsidRDefault="00551DE7" w:rsidP="00777CA5">
            <w:pPr>
              <w:pStyle w:val="table100"/>
              <w:widowControl w:val="0"/>
              <w:spacing w:after="0" w:afterAutospacing="0" w:line="220" w:lineRule="exact"/>
              <w:jc w:val="both"/>
              <w:rPr>
                <w:b/>
                <w:bCs/>
                <w:spacing w:val="-20"/>
                <w:sz w:val="23"/>
                <w:szCs w:val="23"/>
              </w:rPr>
            </w:pPr>
            <w:r w:rsidRPr="000302E0">
              <w:rPr>
                <w:b/>
                <w:bCs/>
                <w:spacing w:val="-20"/>
                <w:sz w:val="23"/>
                <w:szCs w:val="23"/>
              </w:rPr>
              <w:t>4.11.</w:t>
            </w:r>
          </w:p>
        </w:tc>
        <w:tc>
          <w:tcPr>
            <w:tcW w:w="2837" w:type="dxa"/>
            <w:gridSpan w:val="2"/>
            <w:tcBorders>
              <w:top w:val="single" w:sz="4" w:space="0" w:color="auto"/>
              <w:left w:val="single" w:sz="4" w:space="0" w:color="auto"/>
              <w:bottom w:val="nil"/>
              <w:right w:val="single" w:sz="4" w:space="0" w:color="auto"/>
            </w:tcBorders>
            <w:shd w:val="clear" w:color="auto" w:fill="auto"/>
            <w:hideMark/>
          </w:tcPr>
          <w:p w:rsidR="00551DE7" w:rsidRPr="000302E0" w:rsidRDefault="0051016A" w:rsidP="00777CA5">
            <w:pPr>
              <w:pStyle w:val="table100"/>
              <w:widowControl w:val="0"/>
              <w:spacing w:after="0" w:afterAutospacing="0" w:line="220" w:lineRule="exact"/>
              <w:ind w:left="38" w:right="99"/>
              <w:jc w:val="both"/>
              <w:rPr>
                <w:spacing w:val="-20"/>
                <w:sz w:val="23"/>
                <w:szCs w:val="23"/>
              </w:rPr>
            </w:pPr>
            <w:r w:rsidRPr="000302E0">
              <w:rPr>
                <w:spacing w:val="-20"/>
                <w:sz w:val="23"/>
                <w:szCs w:val="23"/>
              </w:rPr>
              <w:t>Принятие решения об освобождении опекунов, попечителей от выполнения ими своих обязанностей</w:t>
            </w:r>
          </w:p>
        </w:tc>
        <w:tc>
          <w:tcPr>
            <w:tcW w:w="2504" w:type="dxa"/>
            <w:gridSpan w:val="2"/>
            <w:tcBorders>
              <w:top w:val="single" w:sz="4" w:space="0" w:color="auto"/>
              <w:left w:val="single" w:sz="4" w:space="0" w:color="auto"/>
              <w:bottom w:val="nil"/>
              <w:right w:val="single" w:sz="4" w:space="0" w:color="auto"/>
            </w:tcBorders>
            <w:shd w:val="clear" w:color="auto" w:fill="auto"/>
          </w:tcPr>
          <w:p w:rsidR="00551DE7" w:rsidRPr="000302E0" w:rsidRDefault="00551DE7"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551DE7" w:rsidRPr="000302E0" w:rsidRDefault="00551DE7"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551DE7" w:rsidRPr="000302E0" w:rsidRDefault="00551DE7"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 xml:space="preserve">тел. 41105, </w:t>
            </w:r>
            <w:r w:rsidRPr="000302E0">
              <w:rPr>
                <w:b w:val="0"/>
                <w:spacing w:val="-20"/>
                <w:sz w:val="23"/>
                <w:szCs w:val="23"/>
              </w:rPr>
              <w:b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 xml:space="preserve">Васильченко Т.В. </w:t>
            </w:r>
            <w:r w:rsidRPr="000302E0">
              <w:rPr>
                <w:b w:val="0"/>
                <w:spacing w:val="-20"/>
                <w:sz w:val="23"/>
                <w:szCs w:val="23"/>
              </w:rPr>
              <w:br/>
              <w:t>тел. 21543</w:t>
            </w:r>
          </w:p>
        </w:tc>
        <w:tc>
          <w:tcPr>
            <w:tcW w:w="4255" w:type="dxa"/>
            <w:gridSpan w:val="3"/>
            <w:tcBorders>
              <w:top w:val="single" w:sz="4" w:space="0" w:color="auto"/>
              <w:left w:val="single" w:sz="4" w:space="0" w:color="auto"/>
              <w:bottom w:val="nil"/>
              <w:right w:val="single" w:sz="4" w:space="0" w:color="auto"/>
            </w:tcBorders>
            <w:shd w:val="clear" w:color="auto" w:fill="auto"/>
            <w:hideMark/>
          </w:tcPr>
          <w:p w:rsidR="00551DE7" w:rsidRPr="000302E0" w:rsidRDefault="0051016A" w:rsidP="00777CA5">
            <w:pPr>
              <w:pStyle w:val="table100"/>
              <w:spacing w:after="0" w:afterAutospacing="0" w:line="220" w:lineRule="exact"/>
              <w:ind w:right="97"/>
              <w:jc w:val="both"/>
              <w:rPr>
                <w:rFonts w:eastAsia="Times New Roman"/>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паспорт или иной документ, удостоверяющий личность</w:t>
            </w:r>
          </w:p>
        </w:tc>
        <w:tc>
          <w:tcPr>
            <w:tcW w:w="1540" w:type="dxa"/>
            <w:gridSpan w:val="5"/>
            <w:tcBorders>
              <w:top w:val="single" w:sz="4" w:space="0" w:color="auto"/>
              <w:left w:val="single" w:sz="4" w:space="0" w:color="auto"/>
              <w:bottom w:val="nil"/>
              <w:right w:val="single" w:sz="4" w:space="0" w:color="auto"/>
            </w:tcBorders>
            <w:shd w:val="clear" w:color="auto" w:fill="auto"/>
          </w:tcPr>
          <w:p w:rsidR="00551DE7" w:rsidRPr="000302E0" w:rsidRDefault="00551DE7"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bottom w:val="nil"/>
              <w:right w:val="single" w:sz="4" w:space="0" w:color="auto"/>
            </w:tcBorders>
            <w:shd w:val="clear" w:color="auto" w:fill="auto"/>
          </w:tcPr>
          <w:p w:rsidR="00551DE7" w:rsidRPr="000302E0" w:rsidRDefault="00551DE7" w:rsidP="00777CA5">
            <w:pPr>
              <w:pStyle w:val="table100"/>
              <w:spacing w:after="0" w:afterAutospacing="0" w:line="220" w:lineRule="exact"/>
              <w:jc w:val="center"/>
              <w:rPr>
                <w:rFonts w:eastAsia="Times New Roman"/>
                <w:spacing w:val="-20"/>
                <w:sz w:val="23"/>
                <w:szCs w:val="23"/>
              </w:rPr>
            </w:pPr>
            <w:r w:rsidRPr="000302E0">
              <w:rPr>
                <w:spacing w:val="-20"/>
                <w:sz w:val="23"/>
                <w:szCs w:val="23"/>
              </w:rPr>
              <w:t>15 дней со дня подачи заявления</w:t>
            </w:r>
          </w:p>
        </w:tc>
        <w:tc>
          <w:tcPr>
            <w:tcW w:w="2138" w:type="dxa"/>
            <w:gridSpan w:val="3"/>
            <w:tcBorders>
              <w:top w:val="single" w:sz="4" w:space="0" w:color="auto"/>
              <w:left w:val="single" w:sz="4" w:space="0" w:color="auto"/>
              <w:bottom w:val="nil"/>
              <w:right w:val="single" w:sz="4" w:space="0" w:color="auto"/>
            </w:tcBorders>
            <w:shd w:val="clear" w:color="auto" w:fill="auto"/>
          </w:tcPr>
          <w:p w:rsidR="00551DE7" w:rsidRPr="000302E0" w:rsidRDefault="00551DE7"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бессрочно</w:t>
            </w:r>
          </w:p>
        </w:tc>
      </w:tr>
      <w:tr w:rsidR="00551DE7" w:rsidRPr="000611EB" w:rsidTr="008E258E">
        <w:trPr>
          <w:gridAfter w:val="2"/>
          <w:wAfter w:w="59" w:type="dxa"/>
          <w:trHeight w:val="735"/>
        </w:trPr>
        <w:tc>
          <w:tcPr>
            <w:tcW w:w="16107" w:type="dxa"/>
            <w:gridSpan w:val="21"/>
            <w:tcBorders>
              <w:top w:val="nil"/>
              <w:left w:val="single" w:sz="4" w:space="0" w:color="auto"/>
              <w:bottom w:val="single" w:sz="4" w:space="0" w:color="auto"/>
              <w:right w:val="single" w:sz="4" w:space="0" w:color="auto"/>
            </w:tcBorders>
            <w:hideMark/>
          </w:tcPr>
          <w:p w:rsidR="00551DE7" w:rsidRPr="000302E0" w:rsidRDefault="00551DE7" w:rsidP="00414B75">
            <w:pPr>
              <w:pStyle w:val="HTML"/>
              <w:shd w:val="clear" w:color="auto" w:fill="F8F9FA"/>
              <w:spacing w:line="220" w:lineRule="exact"/>
              <w:ind w:firstLine="284"/>
              <w:jc w:val="both"/>
              <w:rPr>
                <w:rFonts w:ascii="Times New Roman" w:hAnsi="Times New Roman" w:cs="Times New Roman"/>
                <w:spacing w:val="-20"/>
                <w:sz w:val="23"/>
                <w:szCs w:val="23"/>
              </w:rPr>
            </w:pPr>
            <w:r w:rsidRPr="000302E0">
              <w:rPr>
                <w:rFonts w:ascii="Times New Roman" w:hAnsi="Times New Roman" w:cs="Times New Roman"/>
                <w:i/>
                <w:color w:val="202124"/>
                <w:spacing w:val="-20"/>
                <w:sz w:val="23"/>
                <w:szCs w:val="23"/>
              </w:rPr>
              <w:t xml:space="preserve">Должностное лицо, ответственное за осуществление административной процедуры </w:t>
            </w:r>
            <w:r w:rsidRPr="000302E0">
              <w:rPr>
                <w:rFonts w:ascii="Times New Roman" w:hAnsi="Times New Roman" w:cs="Times New Roman"/>
                <w:i/>
                <w:spacing w:val="-20"/>
                <w:sz w:val="23"/>
                <w:szCs w:val="23"/>
              </w:rPr>
              <w:t>4.11,</w:t>
            </w:r>
            <w:r w:rsidR="005F5633" w:rsidRPr="000302E0">
              <w:rPr>
                <w:rFonts w:ascii="Times New Roman" w:hAnsi="Times New Roman" w:cs="Times New Roman"/>
                <w:i/>
                <w:spacing w:val="-20"/>
                <w:sz w:val="23"/>
                <w:szCs w:val="23"/>
              </w:rPr>
              <w:t xml:space="preserve"> </w:t>
            </w:r>
            <w:r w:rsidR="005F5633">
              <w:rPr>
                <w:rFonts w:ascii="Times New Roman" w:hAnsi="Times New Roman" w:cs="Times New Roman"/>
                <w:i/>
                <w:spacing w:val="-20"/>
                <w:sz w:val="23"/>
                <w:szCs w:val="23"/>
              </w:rPr>
              <w:t xml:space="preserve">(Для </w:t>
            </w:r>
            <w:r w:rsidR="005F5633" w:rsidRPr="000302E0">
              <w:rPr>
                <w:rFonts w:ascii="Times New Roman" w:hAnsi="Times New Roman" w:cs="Times New Roman"/>
                <w:i/>
                <w:spacing w:val="-20"/>
                <w:sz w:val="23"/>
                <w:szCs w:val="23"/>
              </w:rPr>
              <w:t xml:space="preserve">совершеннолетних) </w:t>
            </w:r>
            <w:r w:rsidRPr="000302E0">
              <w:rPr>
                <w:rFonts w:ascii="Times New Roman" w:hAnsi="Times New Roman" w:cs="Times New Roman"/>
                <w:i/>
                <w:spacing w:val="-20"/>
                <w:sz w:val="23"/>
                <w:szCs w:val="23"/>
              </w:rPr>
              <w:t xml:space="preserve"> – </w:t>
            </w:r>
            <w:r w:rsidR="001C1034" w:rsidRPr="005F5633">
              <w:rPr>
                <w:rFonts w:ascii="Times New Roman" w:hAnsi="Times New Roman" w:cs="Times New Roman"/>
                <w:i/>
                <w:spacing w:val="-20"/>
                <w:sz w:val="23"/>
                <w:szCs w:val="23"/>
              </w:rPr>
              <w:t>юрисконсульт ГУ</w:t>
            </w:r>
            <w:r w:rsidR="001C1034">
              <w:rPr>
                <w:rFonts w:ascii="Times New Roman" w:hAnsi="Times New Roman" w:cs="Times New Roman"/>
                <w:b/>
                <w:i/>
                <w:spacing w:val="-20"/>
                <w:sz w:val="23"/>
                <w:szCs w:val="23"/>
              </w:rPr>
              <w:t xml:space="preserve"> </w:t>
            </w:r>
            <w:r w:rsidR="001C1034" w:rsidRPr="001C1034">
              <w:rPr>
                <w:rFonts w:ascii="Times New Roman" w:hAnsi="Times New Roman" w:cs="Times New Roman"/>
                <w:szCs w:val="28"/>
              </w:rPr>
              <w:t>«</w:t>
            </w:r>
            <w:r w:rsidR="001C1034" w:rsidRPr="001C1034">
              <w:rPr>
                <w:rFonts w:ascii="Times New Roman" w:hAnsi="Times New Roman" w:cs="Times New Roman"/>
                <w:i/>
                <w:sz w:val="23"/>
                <w:szCs w:val="23"/>
              </w:rPr>
              <w:t xml:space="preserve">Поставский территориальный центр социального обслуживания населения» </w:t>
            </w:r>
            <w:r w:rsidRPr="001C1034">
              <w:rPr>
                <w:rFonts w:ascii="Times New Roman" w:hAnsi="Times New Roman" w:cs="Times New Roman"/>
                <w:b/>
                <w:i/>
                <w:spacing w:val="-20"/>
                <w:sz w:val="23"/>
                <w:szCs w:val="23"/>
              </w:rPr>
              <w:t xml:space="preserve"> </w:t>
            </w:r>
            <w:r w:rsidR="00301575" w:rsidRPr="00301575">
              <w:rPr>
                <w:rFonts w:ascii="Times New Roman" w:hAnsi="Times New Roman" w:cs="Times New Roman"/>
                <w:i/>
                <w:spacing w:val="-20"/>
                <w:sz w:val="23"/>
                <w:szCs w:val="23"/>
              </w:rPr>
              <w:t>Подоксенов А.В.</w:t>
            </w:r>
            <w:r w:rsidR="00301575">
              <w:rPr>
                <w:rFonts w:ascii="Times New Roman" w:hAnsi="Times New Roman" w:cs="Times New Roman"/>
                <w:b/>
                <w:i/>
                <w:spacing w:val="-20"/>
                <w:sz w:val="23"/>
                <w:szCs w:val="23"/>
              </w:rPr>
              <w:t xml:space="preserve"> </w:t>
            </w:r>
            <w:r w:rsidRPr="001C1034">
              <w:rPr>
                <w:rFonts w:ascii="Times New Roman" w:hAnsi="Times New Roman" w:cs="Times New Roman"/>
                <w:b/>
                <w:i/>
                <w:spacing w:val="-20"/>
                <w:sz w:val="23"/>
                <w:szCs w:val="23"/>
              </w:rPr>
              <w:t>(</w:t>
            </w:r>
            <w:r w:rsidR="005F5633">
              <w:rPr>
                <w:rFonts w:ascii="Times New Roman" w:hAnsi="Times New Roman" w:cs="Times New Roman"/>
                <w:i/>
                <w:spacing w:val="-20"/>
                <w:sz w:val="23"/>
                <w:szCs w:val="23"/>
              </w:rPr>
              <w:t>к</w:t>
            </w:r>
            <w:r w:rsidRPr="005F5633">
              <w:rPr>
                <w:rFonts w:ascii="Times New Roman" w:hAnsi="Times New Roman" w:cs="Times New Roman"/>
                <w:i/>
                <w:spacing w:val="-20"/>
                <w:sz w:val="23"/>
                <w:szCs w:val="23"/>
              </w:rPr>
              <w:t xml:space="preserve">абинет № </w:t>
            </w:r>
            <w:r w:rsidR="005F5633">
              <w:rPr>
                <w:rFonts w:ascii="Times New Roman" w:hAnsi="Times New Roman" w:cs="Times New Roman"/>
                <w:i/>
                <w:spacing w:val="-20"/>
                <w:sz w:val="23"/>
                <w:szCs w:val="23"/>
              </w:rPr>
              <w:t>6, тел. 20938</w:t>
            </w:r>
            <w:r w:rsidRPr="005F5633">
              <w:rPr>
                <w:rFonts w:ascii="Times New Roman" w:hAnsi="Times New Roman" w:cs="Times New Roman"/>
                <w:i/>
                <w:spacing w:val="-20"/>
                <w:sz w:val="23"/>
                <w:szCs w:val="23"/>
              </w:rPr>
              <w:t xml:space="preserve">), </w:t>
            </w:r>
            <w:r w:rsidR="005F5633" w:rsidRPr="005F5633">
              <w:rPr>
                <w:rFonts w:ascii="Times New Roman" w:hAnsi="Times New Roman" w:cs="Times New Roman"/>
                <w:i/>
                <w:spacing w:val="-20"/>
                <w:sz w:val="23"/>
                <w:szCs w:val="23"/>
              </w:rPr>
              <w:t>специалист по социальной работе отделения дневного пребывания для инвалидов</w:t>
            </w:r>
            <w:r w:rsidR="005F5633">
              <w:rPr>
                <w:rFonts w:ascii="Times New Roman" w:hAnsi="Times New Roman" w:cs="Times New Roman"/>
                <w:i/>
                <w:spacing w:val="-20"/>
                <w:sz w:val="23"/>
                <w:szCs w:val="23"/>
              </w:rPr>
              <w:t xml:space="preserve"> </w:t>
            </w:r>
            <w:r w:rsidR="005F5633" w:rsidRPr="005F5633">
              <w:rPr>
                <w:rFonts w:ascii="Times New Roman" w:hAnsi="Times New Roman" w:cs="Times New Roman"/>
                <w:i/>
                <w:spacing w:val="-20"/>
                <w:sz w:val="23"/>
                <w:szCs w:val="23"/>
              </w:rPr>
              <w:t>ГУ</w:t>
            </w:r>
            <w:r w:rsidR="005F5633">
              <w:rPr>
                <w:rFonts w:ascii="Times New Roman" w:hAnsi="Times New Roman" w:cs="Times New Roman"/>
                <w:b/>
                <w:i/>
                <w:spacing w:val="-20"/>
                <w:sz w:val="23"/>
                <w:szCs w:val="23"/>
              </w:rPr>
              <w:t xml:space="preserve"> </w:t>
            </w:r>
            <w:r w:rsidR="005F5633" w:rsidRPr="001C1034">
              <w:rPr>
                <w:rFonts w:ascii="Times New Roman" w:hAnsi="Times New Roman" w:cs="Times New Roman"/>
                <w:szCs w:val="28"/>
              </w:rPr>
              <w:t>«</w:t>
            </w:r>
            <w:r w:rsidR="005F5633" w:rsidRPr="001C1034">
              <w:rPr>
                <w:rFonts w:ascii="Times New Roman" w:hAnsi="Times New Roman" w:cs="Times New Roman"/>
                <w:i/>
                <w:sz w:val="23"/>
                <w:szCs w:val="23"/>
              </w:rPr>
              <w:t xml:space="preserve">Поставский территориальный центр социального обслуживания населения» </w:t>
            </w:r>
            <w:r w:rsidR="005F5633" w:rsidRPr="001C1034">
              <w:rPr>
                <w:rFonts w:ascii="Times New Roman" w:hAnsi="Times New Roman" w:cs="Times New Roman"/>
                <w:b/>
                <w:i/>
                <w:spacing w:val="-20"/>
                <w:sz w:val="23"/>
                <w:szCs w:val="23"/>
              </w:rPr>
              <w:t xml:space="preserve"> </w:t>
            </w:r>
            <w:r w:rsidR="005F5633" w:rsidRPr="005F5633">
              <w:rPr>
                <w:rFonts w:ascii="Times New Roman" w:hAnsi="Times New Roman" w:cs="Times New Roman"/>
                <w:i/>
                <w:spacing w:val="-20"/>
                <w:sz w:val="23"/>
                <w:szCs w:val="23"/>
              </w:rPr>
              <w:t>Литвиненок О.Ф.</w:t>
            </w:r>
            <w:r w:rsidR="005F5633">
              <w:rPr>
                <w:rFonts w:ascii="Times New Roman" w:hAnsi="Times New Roman" w:cs="Times New Roman"/>
                <w:b/>
                <w:i/>
                <w:spacing w:val="-20"/>
                <w:sz w:val="23"/>
                <w:szCs w:val="23"/>
              </w:rPr>
              <w:t xml:space="preserve"> </w:t>
            </w:r>
            <w:r w:rsidR="005F5633" w:rsidRPr="001C1034">
              <w:rPr>
                <w:rFonts w:ascii="Times New Roman" w:hAnsi="Times New Roman" w:cs="Times New Roman"/>
                <w:b/>
                <w:i/>
                <w:spacing w:val="-20"/>
                <w:sz w:val="23"/>
                <w:szCs w:val="23"/>
              </w:rPr>
              <w:t>(</w:t>
            </w:r>
            <w:r w:rsidR="005F5633">
              <w:rPr>
                <w:rFonts w:ascii="Times New Roman" w:hAnsi="Times New Roman" w:cs="Times New Roman"/>
                <w:i/>
                <w:spacing w:val="-20"/>
                <w:sz w:val="23"/>
                <w:szCs w:val="23"/>
              </w:rPr>
              <w:t>актовый зал, тел. 2 40 70</w:t>
            </w:r>
            <w:r w:rsidR="005F5633" w:rsidRPr="005F5633">
              <w:rPr>
                <w:rFonts w:ascii="Times New Roman" w:hAnsi="Times New Roman" w:cs="Times New Roman"/>
                <w:i/>
                <w:spacing w:val="-20"/>
                <w:sz w:val="23"/>
                <w:szCs w:val="23"/>
              </w:rPr>
              <w:t>),</w:t>
            </w:r>
            <w:r w:rsidR="005F5633" w:rsidRPr="000302E0">
              <w:rPr>
                <w:rFonts w:ascii="Times New Roman" w:hAnsi="Times New Roman" w:cs="Times New Roman"/>
                <w:i/>
                <w:spacing w:val="-20"/>
                <w:sz w:val="23"/>
                <w:szCs w:val="23"/>
              </w:rPr>
              <w:t xml:space="preserve"> </w:t>
            </w:r>
            <w:r w:rsidRPr="000302E0">
              <w:rPr>
                <w:rFonts w:ascii="Times New Roman" w:hAnsi="Times New Roman" w:cs="Times New Roman"/>
                <w:i/>
                <w:spacing w:val="-20"/>
                <w:sz w:val="23"/>
                <w:szCs w:val="23"/>
              </w:rPr>
              <w:t xml:space="preserve">(Для несовершеннолетних) – </w:t>
            </w:r>
            <w:r w:rsidR="00414B75">
              <w:rPr>
                <w:rFonts w:ascii="Times New Roman" w:hAnsi="Times New Roman" w:cs="Times New Roman"/>
                <w:i/>
                <w:spacing w:val="-20"/>
                <w:sz w:val="23"/>
                <w:szCs w:val="23"/>
              </w:rPr>
              <w:t xml:space="preserve">главный  специалист  отдела </w:t>
            </w:r>
            <w:r w:rsidR="00024140">
              <w:rPr>
                <w:rFonts w:ascii="Times New Roman" w:hAnsi="Times New Roman" w:cs="Times New Roman"/>
                <w:i/>
                <w:spacing w:val="-20"/>
                <w:sz w:val="23"/>
                <w:szCs w:val="23"/>
              </w:rPr>
              <w:t xml:space="preserve">по </w:t>
            </w:r>
            <w:r w:rsidRPr="000302E0">
              <w:rPr>
                <w:rFonts w:ascii="Times New Roman" w:hAnsi="Times New Roman" w:cs="Times New Roman"/>
                <w:i/>
                <w:spacing w:val="-20"/>
                <w:sz w:val="23"/>
                <w:szCs w:val="23"/>
              </w:rPr>
              <w:t>образовани</w:t>
            </w:r>
            <w:r w:rsidR="00024140">
              <w:rPr>
                <w:rFonts w:ascii="Times New Roman" w:hAnsi="Times New Roman" w:cs="Times New Roman"/>
                <w:i/>
                <w:spacing w:val="-20"/>
                <w:sz w:val="23"/>
                <w:szCs w:val="23"/>
              </w:rPr>
              <w:t>ю</w:t>
            </w:r>
            <w:r w:rsidRPr="000302E0">
              <w:rPr>
                <w:rFonts w:ascii="Times New Roman" w:hAnsi="Times New Roman" w:cs="Times New Roman"/>
                <w:i/>
                <w:spacing w:val="-20"/>
                <w:sz w:val="23"/>
                <w:szCs w:val="23"/>
              </w:rPr>
              <w:t xml:space="preserve"> Танона М.П. (</w:t>
            </w:r>
            <w:r w:rsidR="00024140">
              <w:rPr>
                <w:rFonts w:ascii="Times New Roman" w:hAnsi="Times New Roman" w:cs="Times New Roman"/>
                <w:i/>
                <w:spacing w:val="-20"/>
                <w:sz w:val="23"/>
                <w:szCs w:val="23"/>
              </w:rPr>
              <w:t>к</w:t>
            </w:r>
            <w:r w:rsidRPr="000302E0">
              <w:rPr>
                <w:rFonts w:ascii="Times New Roman" w:hAnsi="Times New Roman" w:cs="Times New Roman"/>
                <w:i/>
                <w:spacing w:val="-20"/>
                <w:sz w:val="23"/>
                <w:szCs w:val="23"/>
              </w:rPr>
              <w:t xml:space="preserve">абинет № </w:t>
            </w:r>
            <w:r w:rsidR="00024140">
              <w:rPr>
                <w:rFonts w:ascii="Times New Roman" w:hAnsi="Times New Roman" w:cs="Times New Roman"/>
                <w:i/>
                <w:spacing w:val="-20"/>
                <w:sz w:val="23"/>
                <w:szCs w:val="23"/>
              </w:rPr>
              <w:t>4</w:t>
            </w:r>
            <w:r w:rsidRPr="000302E0">
              <w:rPr>
                <w:rFonts w:ascii="Times New Roman" w:hAnsi="Times New Roman" w:cs="Times New Roman"/>
                <w:i/>
                <w:spacing w:val="-20"/>
                <w:sz w:val="23"/>
                <w:szCs w:val="23"/>
              </w:rPr>
              <w:t>, тел. 5</w:t>
            </w:r>
            <w:r w:rsidR="00024140">
              <w:rPr>
                <w:rFonts w:ascii="Times New Roman" w:hAnsi="Times New Roman" w:cs="Times New Roman"/>
                <w:i/>
                <w:spacing w:val="-20"/>
                <w:sz w:val="23"/>
                <w:szCs w:val="23"/>
              </w:rPr>
              <w:t>7913</w:t>
            </w:r>
            <w:r w:rsidRPr="000302E0">
              <w:rPr>
                <w:rFonts w:ascii="Times New Roman" w:hAnsi="Times New Roman" w:cs="Times New Roman"/>
                <w:i/>
                <w:spacing w:val="-20"/>
                <w:sz w:val="23"/>
                <w:szCs w:val="23"/>
              </w:rPr>
              <w:t xml:space="preserve">), в его отсутствие – методист </w:t>
            </w:r>
            <w:r w:rsidR="00024140">
              <w:rPr>
                <w:rFonts w:ascii="Times New Roman" w:hAnsi="Times New Roman" w:cs="Times New Roman"/>
                <w:i/>
                <w:spacing w:val="-20"/>
                <w:sz w:val="23"/>
                <w:szCs w:val="23"/>
              </w:rPr>
              <w:t>ГУ «Поставский районный</w:t>
            </w:r>
            <w:r w:rsidR="00004ED6">
              <w:rPr>
                <w:rFonts w:ascii="Times New Roman" w:hAnsi="Times New Roman" w:cs="Times New Roman"/>
                <w:i/>
                <w:spacing w:val="-20"/>
                <w:sz w:val="23"/>
                <w:szCs w:val="23"/>
              </w:rPr>
              <w:t xml:space="preserve"> учебно-методический кабинет»</w:t>
            </w:r>
            <w:r w:rsidRPr="000302E0">
              <w:rPr>
                <w:rFonts w:ascii="Times New Roman" w:hAnsi="Times New Roman" w:cs="Times New Roman"/>
                <w:i/>
                <w:spacing w:val="-20"/>
                <w:sz w:val="23"/>
                <w:szCs w:val="23"/>
              </w:rPr>
              <w:t xml:space="preserve"> </w:t>
            </w:r>
            <w:r w:rsidR="00004ED6">
              <w:rPr>
                <w:rFonts w:ascii="Times New Roman" w:hAnsi="Times New Roman" w:cs="Times New Roman"/>
                <w:i/>
                <w:spacing w:val="-20"/>
                <w:sz w:val="23"/>
                <w:szCs w:val="23"/>
              </w:rPr>
              <w:t>Касперович Н.С</w:t>
            </w:r>
            <w:r w:rsidRPr="000302E0">
              <w:rPr>
                <w:rFonts w:ascii="Times New Roman" w:hAnsi="Times New Roman" w:cs="Times New Roman"/>
                <w:i/>
                <w:spacing w:val="-20"/>
                <w:sz w:val="23"/>
                <w:szCs w:val="23"/>
              </w:rPr>
              <w:t>. (</w:t>
            </w:r>
            <w:r w:rsidR="00004ED6">
              <w:rPr>
                <w:rFonts w:ascii="Times New Roman" w:hAnsi="Times New Roman" w:cs="Times New Roman"/>
                <w:i/>
                <w:spacing w:val="-20"/>
                <w:sz w:val="23"/>
                <w:szCs w:val="23"/>
              </w:rPr>
              <w:t>к</w:t>
            </w:r>
            <w:r w:rsidRPr="000302E0">
              <w:rPr>
                <w:rFonts w:ascii="Times New Roman" w:hAnsi="Times New Roman" w:cs="Times New Roman"/>
                <w:i/>
                <w:spacing w:val="-20"/>
                <w:sz w:val="23"/>
                <w:szCs w:val="23"/>
              </w:rPr>
              <w:t xml:space="preserve">абинет № </w:t>
            </w:r>
            <w:r w:rsidR="00004ED6">
              <w:rPr>
                <w:rFonts w:ascii="Times New Roman" w:hAnsi="Times New Roman" w:cs="Times New Roman"/>
                <w:i/>
                <w:spacing w:val="-20"/>
                <w:sz w:val="23"/>
                <w:szCs w:val="23"/>
              </w:rPr>
              <w:t>5</w:t>
            </w:r>
            <w:r w:rsidRPr="000302E0">
              <w:rPr>
                <w:rFonts w:ascii="Times New Roman" w:hAnsi="Times New Roman" w:cs="Times New Roman"/>
                <w:i/>
                <w:spacing w:val="-20"/>
                <w:sz w:val="23"/>
                <w:szCs w:val="23"/>
              </w:rPr>
              <w:t xml:space="preserve">, тел. </w:t>
            </w:r>
            <w:r w:rsidR="00004ED6">
              <w:rPr>
                <w:rFonts w:ascii="Times New Roman" w:hAnsi="Times New Roman" w:cs="Times New Roman"/>
                <w:i/>
                <w:spacing w:val="-20"/>
                <w:sz w:val="23"/>
                <w:szCs w:val="23"/>
              </w:rPr>
              <w:t>57918</w:t>
            </w:r>
            <w:r w:rsidRPr="000302E0">
              <w:rPr>
                <w:rFonts w:ascii="Times New Roman" w:hAnsi="Times New Roman" w:cs="Times New Roman"/>
                <w:i/>
                <w:spacing w:val="-20"/>
                <w:sz w:val="23"/>
                <w:szCs w:val="23"/>
              </w:rPr>
              <w:t>).</w:t>
            </w:r>
          </w:p>
        </w:tc>
      </w:tr>
      <w:tr w:rsidR="00551DE7" w:rsidRPr="000611EB" w:rsidTr="008E258E">
        <w:trPr>
          <w:gridAfter w:val="2"/>
          <w:wAfter w:w="59" w:type="dxa"/>
          <w:trHeight w:val="426"/>
        </w:trPr>
        <w:tc>
          <w:tcPr>
            <w:tcW w:w="1416" w:type="dxa"/>
            <w:gridSpan w:val="2"/>
            <w:tcBorders>
              <w:top w:val="single" w:sz="4" w:space="0" w:color="auto"/>
              <w:left w:val="single" w:sz="4" w:space="0" w:color="auto"/>
              <w:right w:val="single" w:sz="4" w:space="0" w:color="auto"/>
            </w:tcBorders>
            <w:vAlign w:val="center"/>
            <w:hideMark/>
          </w:tcPr>
          <w:p w:rsidR="00551DE7" w:rsidRPr="000302E0" w:rsidRDefault="00551DE7" w:rsidP="00777CA5">
            <w:pPr>
              <w:pStyle w:val="table100"/>
              <w:widowControl w:val="0"/>
              <w:spacing w:after="0" w:afterAutospacing="0" w:line="220" w:lineRule="exact"/>
              <w:jc w:val="both"/>
              <w:rPr>
                <w:b/>
                <w:bCs/>
                <w:spacing w:val="-20"/>
                <w:sz w:val="23"/>
                <w:szCs w:val="23"/>
              </w:rPr>
            </w:pPr>
            <w:r w:rsidRPr="000302E0">
              <w:rPr>
                <w:b/>
                <w:bCs/>
                <w:spacing w:val="-20"/>
                <w:sz w:val="23"/>
                <w:szCs w:val="23"/>
              </w:rPr>
              <w:t>6.1.</w:t>
            </w:r>
          </w:p>
        </w:tc>
        <w:tc>
          <w:tcPr>
            <w:tcW w:w="14691" w:type="dxa"/>
            <w:gridSpan w:val="19"/>
            <w:tcBorders>
              <w:top w:val="single" w:sz="4" w:space="0" w:color="auto"/>
              <w:left w:val="single" w:sz="4" w:space="0" w:color="auto"/>
              <w:right w:val="single" w:sz="4" w:space="0" w:color="auto"/>
            </w:tcBorders>
            <w:vAlign w:val="center"/>
            <w:hideMark/>
          </w:tcPr>
          <w:p w:rsidR="00551DE7" w:rsidRPr="000302E0" w:rsidRDefault="00551DE7" w:rsidP="00414B75">
            <w:pPr>
              <w:pStyle w:val="titleu"/>
              <w:widowControl w:val="0"/>
              <w:spacing w:before="0" w:after="0" w:line="220" w:lineRule="exact"/>
              <w:jc w:val="center"/>
              <w:rPr>
                <w:b w:val="0"/>
                <w:spacing w:val="-20"/>
                <w:sz w:val="23"/>
                <w:szCs w:val="23"/>
              </w:rPr>
            </w:pPr>
            <w:r w:rsidRPr="000302E0">
              <w:rPr>
                <w:b w:val="0"/>
                <w:spacing w:val="-20"/>
                <w:sz w:val="23"/>
                <w:szCs w:val="23"/>
              </w:rPr>
              <w:t>Выдача дубликатов:</w:t>
            </w:r>
          </w:p>
        </w:tc>
      </w:tr>
      <w:tr w:rsidR="00551DE7" w:rsidRPr="000611EB" w:rsidTr="008E258E">
        <w:trPr>
          <w:gridAfter w:val="2"/>
          <w:wAfter w:w="59" w:type="dxa"/>
          <w:trHeight w:val="1200"/>
        </w:trPr>
        <w:tc>
          <w:tcPr>
            <w:tcW w:w="1416" w:type="dxa"/>
            <w:gridSpan w:val="2"/>
            <w:tcBorders>
              <w:left w:val="single" w:sz="4" w:space="0" w:color="auto"/>
              <w:bottom w:val="single" w:sz="4" w:space="0" w:color="auto"/>
              <w:right w:val="single" w:sz="4" w:space="0" w:color="auto"/>
            </w:tcBorders>
            <w:shd w:val="clear" w:color="auto" w:fill="auto"/>
            <w:hideMark/>
          </w:tcPr>
          <w:p w:rsidR="00551DE7" w:rsidRPr="000302E0" w:rsidRDefault="00551DE7" w:rsidP="00777CA5">
            <w:pPr>
              <w:pStyle w:val="table100"/>
              <w:widowControl w:val="0"/>
              <w:spacing w:after="0" w:afterAutospacing="0" w:line="220" w:lineRule="exact"/>
              <w:jc w:val="both"/>
              <w:rPr>
                <w:b/>
                <w:bCs/>
                <w:spacing w:val="-20"/>
                <w:sz w:val="23"/>
                <w:szCs w:val="23"/>
              </w:rPr>
            </w:pPr>
            <w:r w:rsidRPr="000302E0">
              <w:rPr>
                <w:b/>
                <w:bCs/>
                <w:spacing w:val="-20"/>
                <w:sz w:val="23"/>
                <w:szCs w:val="23"/>
              </w:rPr>
              <w:t>6.1.1.</w:t>
            </w:r>
          </w:p>
          <w:p w:rsidR="00551DE7" w:rsidRPr="000302E0" w:rsidRDefault="00551DE7" w:rsidP="00777CA5">
            <w:pPr>
              <w:pStyle w:val="table100"/>
              <w:widowControl w:val="0"/>
              <w:spacing w:after="0" w:afterAutospacing="0" w:line="220" w:lineRule="exact"/>
              <w:jc w:val="both"/>
              <w:rPr>
                <w:b/>
                <w:bCs/>
                <w:spacing w:val="-20"/>
                <w:sz w:val="23"/>
                <w:szCs w:val="23"/>
              </w:rPr>
            </w:pPr>
          </w:p>
        </w:tc>
        <w:tc>
          <w:tcPr>
            <w:tcW w:w="2837" w:type="dxa"/>
            <w:gridSpan w:val="2"/>
            <w:tcBorders>
              <w:left w:val="single" w:sz="4" w:space="0" w:color="auto"/>
              <w:bottom w:val="single" w:sz="4" w:space="0" w:color="auto"/>
              <w:right w:val="single" w:sz="4" w:space="0" w:color="auto"/>
            </w:tcBorders>
            <w:shd w:val="clear" w:color="auto" w:fill="auto"/>
          </w:tcPr>
          <w:p w:rsidR="00551DE7" w:rsidRPr="000302E0" w:rsidRDefault="00542490" w:rsidP="00777CA5">
            <w:pPr>
              <w:pStyle w:val="table101"/>
              <w:spacing w:before="0" w:after="0" w:line="220" w:lineRule="exact"/>
              <w:ind w:left="0" w:right="0"/>
              <w:jc w:val="both"/>
              <w:rPr>
                <w:b/>
                <w:spacing w:val="-20"/>
                <w:sz w:val="23"/>
                <w:szCs w:val="23"/>
              </w:rPr>
            </w:pPr>
            <w:r w:rsidRPr="000302E0">
              <w:rPr>
                <w:spacing w:val="-20"/>
                <w:sz w:val="23"/>
                <w:szCs w:val="23"/>
              </w:rPr>
              <w:t>документа об образовании, приложения к нему, документа об обучении</w:t>
            </w:r>
          </w:p>
        </w:tc>
        <w:tc>
          <w:tcPr>
            <w:tcW w:w="2504" w:type="dxa"/>
            <w:gridSpan w:val="2"/>
            <w:tcBorders>
              <w:left w:val="single" w:sz="4" w:space="0" w:color="auto"/>
              <w:bottom w:val="single" w:sz="4" w:space="0" w:color="auto"/>
              <w:right w:val="single" w:sz="4" w:space="0" w:color="auto"/>
            </w:tcBorders>
            <w:shd w:val="clear" w:color="auto" w:fill="auto"/>
          </w:tcPr>
          <w:p w:rsidR="00551DE7" w:rsidRPr="000302E0" w:rsidRDefault="00551DE7"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551DE7" w:rsidRPr="000302E0" w:rsidRDefault="00551DE7"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551DE7" w:rsidRPr="000302E0" w:rsidRDefault="00551DE7"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 xml:space="preserve">тел. 41105, </w:t>
            </w:r>
            <w:r w:rsidRPr="000302E0">
              <w:rPr>
                <w:b w:val="0"/>
                <w:spacing w:val="-20"/>
                <w:sz w:val="23"/>
                <w:szCs w:val="23"/>
              </w:rPr>
              <w:b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 xml:space="preserve">Васильченко Т.В. </w:t>
            </w:r>
            <w:r w:rsidRPr="000302E0">
              <w:rPr>
                <w:b w:val="0"/>
                <w:spacing w:val="-20"/>
                <w:sz w:val="23"/>
                <w:szCs w:val="23"/>
              </w:rPr>
              <w:br/>
              <w:t>тел. 21543</w:t>
            </w:r>
          </w:p>
        </w:tc>
        <w:tc>
          <w:tcPr>
            <w:tcW w:w="4255" w:type="dxa"/>
            <w:gridSpan w:val="3"/>
            <w:tcBorders>
              <w:left w:val="single" w:sz="4" w:space="0" w:color="auto"/>
              <w:bottom w:val="single" w:sz="4" w:space="0" w:color="auto"/>
              <w:right w:val="single" w:sz="4" w:space="0" w:color="auto"/>
            </w:tcBorders>
            <w:shd w:val="clear" w:color="auto" w:fill="auto"/>
            <w:hideMark/>
          </w:tcPr>
          <w:p w:rsidR="00551DE7" w:rsidRPr="000302E0" w:rsidRDefault="00542490" w:rsidP="00777CA5">
            <w:pPr>
              <w:pStyle w:val="table100"/>
              <w:spacing w:after="0" w:afterAutospacing="0" w:line="220" w:lineRule="exact"/>
              <w:ind w:right="97" w:firstLine="14"/>
              <w:jc w:val="both"/>
              <w:rPr>
                <w:rFonts w:eastAsia="Times New Roman"/>
                <w:spacing w:val="-20"/>
                <w:sz w:val="23"/>
                <w:szCs w:val="23"/>
              </w:rPr>
            </w:pPr>
            <w:r w:rsidRPr="000302E0">
              <w:rPr>
                <w:spacing w:val="-20"/>
                <w:sz w:val="23"/>
                <w:szCs w:val="23"/>
              </w:rPr>
              <w:t>заявление с указанием причин утраты документа или приведения его в негодность</w:t>
            </w:r>
            <w:r w:rsidRPr="000302E0">
              <w:rPr>
                <w:spacing w:val="-20"/>
                <w:sz w:val="23"/>
                <w:szCs w:val="23"/>
              </w:rPr>
              <w:br/>
            </w:r>
            <w:r w:rsidRPr="000302E0">
              <w:rPr>
                <w:spacing w:val="-20"/>
                <w:sz w:val="23"/>
                <w:szCs w:val="23"/>
              </w:rPr>
              <w:br/>
              <w:t>паспорт или иной документ, удостоверяющий личность</w:t>
            </w:r>
            <w:r w:rsidRPr="000302E0">
              <w:rPr>
                <w:spacing w:val="-20"/>
                <w:sz w:val="23"/>
                <w:szCs w:val="23"/>
              </w:rPr>
              <w:br/>
            </w:r>
            <w:r w:rsidRPr="000302E0">
              <w:rPr>
                <w:spacing w:val="-20"/>
                <w:sz w:val="23"/>
                <w:szCs w:val="23"/>
              </w:rPr>
              <w:br/>
              <w:t>пришедший в негодность документ</w:t>
            </w:r>
            <w:r w:rsidR="009A0088" w:rsidRPr="000302E0">
              <w:rPr>
                <w:spacing w:val="-20"/>
                <w:sz w:val="23"/>
                <w:szCs w:val="23"/>
              </w:rPr>
              <w:t xml:space="preserve"> </w:t>
            </w:r>
            <w:r w:rsidRPr="000302E0">
              <w:rPr>
                <w:spacing w:val="-20"/>
                <w:sz w:val="23"/>
                <w:szCs w:val="23"/>
              </w:rPr>
              <w:t>– в случае, если документ пришел в негодность</w:t>
            </w:r>
            <w:r w:rsidRPr="000302E0">
              <w:rPr>
                <w:spacing w:val="-20"/>
                <w:sz w:val="23"/>
                <w:szCs w:val="23"/>
              </w:rPr>
              <w:br/>
            </w:r>
            <w:r w:rsidRPr="000302E0">
              <w:rPr>
                <w:spacing w:val="-20"/>
                <w:sz w:val="23"/>
                <w:szCs w:val="23"/>
              </w:rPr>
              <w:br/>
              <w:t>документ, подтверждающий внесение платы</w:t>
            </w:r>
          </w:p>
        </w:tc>
        <w:tc>
          <w:tcPr>
            <w:tcW w:w="1540" w:type="dxa"/>
            <w:gridSpan w:val="5"/>
            <w:tcBorders>
              <w:left w:val="single" w:sz="4" w:space="0" w:color="auto"/>
              <w:bottom w:val="single" w:sz="4" w:space="0" w:color="auto"/>
              <w:right w:val="single" w:sz="4" w:space="0" w:color="auto"/>
            </w:tcBorders>
            <w:shd w:val="clear" w:color="auto" w:fill="auto"/>
          </w:tcPr>
          <w:p w:rsidR="00551DE7" w:rsidRPr="000302E0" w:rsidRDefault="00542490"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базовой величины</w:t>
            </w:r>
            <w:r w:rsidR="009A0088" w:rsidRPr="000302E0">
              <w:rPr>
                <w:spacing w:val="-20"/>
                <w:sz w:val="23"/>
                <w:szCs w:val="23"/>
              </w:rPr>
              <w:t xml:space="preserve"> </w:t>
            </w:r>
            <w:r w:rsidRPr="000302E0">
              <w:rPr>
                <w:spacing w:val="-20"/>
                <w:sz w:val="23"/>
                <w:szCs w:val="23"/>
              </w:rPr>
              <w:t>– за дубликат свидетельства об общем базовом образовании, аттестата об общем среднем образовании</w:t>
            </w:r>
            <w:r w:rsidRPr="000302E0">
              <w:rPr>
                <w:spacing w:val="-20"/>
                <w:sz w:val="23"/>
                <w:szCs w:val="23"/>
              </w:rPr>
              <w:br/>
            </w:r>
            <w:r w:rsidRPr="000302E0">
              <w:rPr>
                <w:spacing w:val="-20"/>
                <w:sz w:val="23"/>
                <w:szCs w:val="23"/>
              </w:rPr>
              <w:br/>
              <w:t>0,2 базовой величины</w:t>
            </w:r>
            <w:r w:rsidR="009A0088" w:rsidRPr="000302E0">
              <w:rPr>
                <w:spacing w:val="-20"/>
                <w:sz w:val="23"/>
                <w:szCs w:val="23"/>
              </w:rPr>
              <w:t xml:space="preserve"> </w:t>
            </w:r>
            <w:r w:rsidRPr="000302E0">
              <w:rPr>
                <w:spacing w:val="-20"/>
                <w:sz w:val="23"/>
                <w:szCs w:val="23"/>
              </w:rPr>
              <w:t>– за дубликат иного документа об образовании (для граждан Республики Беларусь)</w:t>
            </w:r>
            <w:r w:rsidRPr="000302E0">
              <w:rPr>
                <w:spacing w:val="-20"/>
                <w:sz w:val="23"/>
                <w:szCs w:val="23"/>
              </w:rPr>
              <w:br/>
            </w:r>
            <w:r w:rsidRPr="000302E0">
              <w:rPr>
                <w:spacing w:val="-20"/>
                <w:sz w:val="23"/>
                <w:szCs w:val="23"/>
              </w:rPr>
              <w:br/>
            </w:r>
            <w:r w:rsidRPr="000302E0">
              <w:rPr>
                <w:spacing w:val="-20"/>
                <w:sz w:val="23"/>
                <w:szCs w:val="23"/>
              </w:rPr>
              <w:lastRenderedPageBreak/>
              <w:t>1 базовая величина</w:t>
            </w:r>
            <w:r w:rsidR="009A0088" w:rsidRPr="000302E0">
              <w:rPr>
                <w:spacing w:val="-20"/>
                <w:sz w:val="23"/>
                <w:szCs w:val="23"/>
              </w:rPr>
              <w:t xml:space="preserve"> </w:t>
            </w:r>
            <w:r w:rsidRPr="000302E0">
              <w:rPr>
                <w:spacing w:val="-20"/>
                <w:sz w:val="23"/>
                <w:szCs w:val="23"/>
              </w:rPr>
              <w:t>– за дубликат иного документа об образовании (для иностранных граждан и лиц без гражданства)</w:t>
            </w:r>
            <w:r w:rsidRPr="000302E0">
              <w:rPr>
                <w:spacing w:val="-20"/>
                <w:sz w:val="23"/>
                <w:szCs w:val="23"/>
              </w:rPr>
              <w:br/>
            </w:r>
            <w:r w:rsidRPr="000302E0">
              <w:rPr>
                <w:spacing w:val="-20"/>
                <w:sz w:val="23"/>
                <w:szCs w:val="23"/>
              </w:rPr>
              <w:br/>
              <w:t>бесплатно</w:t>
            </w:r>
            <w:r w:rsidR="009A0088" w:rsidRPr="000302E0">
              <w:rPr>
                <w:spacing w:val="-20"/>
                <w:sz w:val="23"/>
                <w:szCs w:val="23"/>
              </w:rPr>
              <w:t xml:space="preserve"> </w:t>
            </w:r>
            <w:r w:rsidRPr="000302E0">
              <w:rPr>
                <w:spacing w:val="-20"/>
                <w:sz w:val="23"/>
                <w:szCs w:val="23"/>
              </w:rPr>
              <w:t>– дубликат приложения к документу об образовании, дубликат документа об обучении</w:t>
            </w:r>
          </w:p>
        </w:tc>
        <w:tc>
          <w:tcPr>
            <w:tcW w:w="1417" w:type="dxa"/>
            <w:gridSpan w:val="4"/>
            <w:tcBorders>
              <w:left w:val="single" w:sz="4" w:space="0" w:color="auto"/>
              <w:bottom w:val="single" w:sz="4" w:space="0" w:color="auto"/>
              <w:right w:val="single" w:sz="4" w:space="0" w:color="auto"/>
            </w:tcBorders>
            <w:shd w:val="clear" w:color="auto" w:fill="auto"/>
          </w:tcPr>
          <w:p w:rsidR="00551DE7" w:rsidRPr="000302E0" w:rsidRDefault="00551DE7" w:rsidP="00777CA5">
            <w:pPr>
              <w:pStyle w:val="table100"/>
              <w:spacing w:after="0" w:afterAutospacing="0" w:line="220" w:lineRule="exact"/>
              <w:jc w:val="center"/>
              <w:rPr>
                <w:rFonts w:eastAsia="Times New Roman"/>
                <w:spacing w:val="-20"/>
                <w:sz w:val="23"/>
                <w:szCs w:val="23"/>
              </w:rPr>
            </w:pPr>
            <w:r w:rsidRPr="000302E0">
              <w:rPr>
                <w:spacing w:val="-20"/>
                <w:sz w:val="23"/>
                <w:szCs w:val="23"/>
              </w:rPr>
              <w:lastRenderedPageBreak/>
              <w:t xml:space="preserve">15 дней со дня подачи заявления, а в случае запроса документов и (или) сведений от других гос. органов, иных организаций – </w:t>
            </w:r>
            <w:r w:rsidR="00542490" w:rsidRPr="000302E0">
              <w:rPr>
                <w:spacing w:val="-20"/>
                <w:sz w:val="23"/>
                <w:szCs w:val="23"/>
              </w:rPr>
              <w:br/>
            </w:r>
            <w:r w:rsidRPr="000302E0">
              <w:rPr>
                <w:spacing w:val="-20"/>
                <w:sz w:val="23"/>
                <w:szCs w:val="23"/>
              </w:rPr>
              <w:t>1 месяц</w:t>
            </w:r>
          </w:p>
        </w:tc>
        <w:tc>
          <w:tcPr>
            <w:tcW w:w="2138" w:type="dxa"/>
            <w:gridSpan w:val="3"/>
            <w:tcBorders>
              <w:left w:val="single" w:sz="4" w:space="0" w:color="auto"/>
              <w:bottom w:val="single" w:sz="4" w:space="0" w:color="auto"/>
              <w:right w:val="single" w:sz="4" w:space="0" w:color="auto"/>
            </w:tcBorders>
            <w:shd w:val="clear" w:color="auto" w:fill="auto"/>
          </w:tcPr>
          <w:p w:rsidR="00551DE7" w:rsidRPr="000302E0" w:rsidRDefault="00551DE7"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бессрочно</w:t>
            </w:r>
          </w:p>
        </w:tc>
      </w:tr>
      <w:tr w:rsidR="00551DE7" w:rsidRPr="000611EB" w:rsidTr="008E258E">
        <w:trPr>
          <w:gridAfter w:val="2"/>
          <w:wAfter w:w="59" w:type="dxa"/>
          <w:trHeight w:val="416"/>
        </w:trPr>
        <w:tc>
          <w:tcPr>
            <w:tcW w:w="16107" w:type="dxa"/>
            <w:gridSpan w:val="21"/>
            <w:tcBorders>
              <w:top w:val="single" w:sz="4" w:space="0" w:color="auto"/>
              <w:left w:val="single" w:sz="4" w:space="0" w:color="auto"/>
              <w:bottom w:val="single" w:sz="4" w:space="0" w:color="auto"/>
            </w:tcBorders>
            <w:hideMark/>
          </w:tcPr>
          <w:p w:rsidR="00551DE7" w:rsidRPr="000302E0" w:rsidRDefault="00551DE7" w:rsidP="00414B75">
            <w:pPr>
              <w:pStyle w:val="table100"/>
              <w:widowControl w:val="0"/>
              <w:spacing w:after="0" w:afterAutospacing="0" w:line="220" w:lineRule="exact"/>
              <w:ind w:firstLine="284"/>
              <w:jc w:val="both"/>
              <w:rPr>
                <w:spacing w:val="-20"/>
                <w:sz w:val="23"/>
                <w:szCs w:val="23"/>
              </w:rPr>
            </w:pPr>
            <w:r w:rsidRPr="000302E0">
              <w:rPr>
                <w:i/>
                <w:color w:val="202124"/>
                <w:spacing w:val="-20"/>
                <w:sz w:val="23"/>
                <w:szCs w:val="23"/>
              </w:rPr>
              <w:t xml:space="preserve">Должностное лицо, ответственное за осуществление административной процедуры 6.1.1., (В случае ликвидации организации, выдавшей документ) – </w:t>
            </w:r>
            <w:r w:rsidR="00307DF4" w:rsidRPr="000302E0">
              <w:rPr>
                <w:i/>
                <w:spacing w:val="-20"/>
                <w:sz w:val="23"/>
                <w:szCs w:val="23"/>
              </w:rPr>
              <w:t xml:space="preserve">заместитель начальника </w:t>
            </w:r>
            <w:r w:rsidR="00307DF4">
              <w:rPr>
                <w:i/>
                <w:spacing w:val="-20"/>
                <w:sz w:val="23"/>
                <w:szCs w:val="23"/>
              </w:rPr>
              <w:t xml:space="preserve"> отдела по</w:t>
            </w:r>
            <w:r w:rsidR="00307DF4" w:rsidRPr="000302E0">
              <w:rPr>
                <w:i/>
                <w:spacing w:val="-20"/>
                <w:sz w:val="23"/>
                <w:szCs w:val="23"/>
              </w:rPr>
              <w:t xml:space="preserve"> образовани</w:t>
            </w:r>
            <w:r w:rsidR="00307DF4">
              <w:rPr>
                <w:i/>
                <w:spacing w:val="-20"/>
                <w:sz w:val="23"/>
                <w:szCs w:val="23"/>
              </w:rPr>
              <w:t>ю</w:t>
            </w:r>
            <w:r w:rsidR="00307DF4" w:rsidRPr="000302E0">
              <w:rPr>
                <w:i/>
                <w:spacing w:val="-20"/>
                <w:sz w:val="23"/>
                <w:szCs w:val="23"/>
              </w:rPr>
              <w:t xml:space="preserve"> Русаловская Т.В. (</w:t>
            </w:r>
            <w:r w:rsidR="00307DF4">
              <w:rPr>
                <w:i/>
                <w:spacing w:val="-20"/>
                <w:sz w:val="23"/>
                <w:szCs w:val="23"/>
              </w:rPr>
              <w:t>к</w:t>
            </w:r>
            <w:r w:rsidR="00307DF4" w:rsidRPr="000302E0">
              <w:rPr>
                <w:i/>
                <w:spacing w:val="-20"/>
                <w:sz w:val="23"/>
                <w:szCs w:val="23"/>
              </w:rPr>
              <w:t xml:space="preserve">абинет № 11, тел. </w:t>
            </w:r>
            <w:r w:rsidR="00307DF4">
              <w:rPr>
                <w:i/>
                <w:spacing w:val="-20"/>
                <w:sz w:val="23"/>
                <w:szCs w:val="23"/>
              </w:rPr>
              <w:t>57911</w:t>
            </w:r>
            <w:r w:rsidR="00307DF4" w:rsidRPr="000302E0">
              <w:rPr>
                <w:i/>
                <w:spacing w:val="-20"/>
                <w:sz w:val="23"/>
                <w:szCs w:val="23"/>
              </w:rPr>
              <w:t xml:space="preserve">), в его отсутствие – </w:t>
            </w:r>
            <w:r w:rsidR="00414B75">
              <w:rPr>
                <w:i/>
                <w:spacing w:val="-20"/>
                <w:sz w:val="23"/>
                <w:szCs w:val="23"/>
              </w:rPr>
              <w:t xml:space="preserve">главный  специалист  отдела </w:t>
            </w:r>
            <w:r w:rsidR="00307DF4">
              <w:rPr>
                <w:i/>
                <w:spacing w:val="-20"/>
                <w:sz w:val="23"/>
                <w:szCs w:val="23"/>
              </w:rPr>
              <w:t xml:space="preserve">по </w:t>
            </w:r>
            <w:r w:rsidR="00307DF4" w:rsidRPr="000302E0">
              <w:rPr>
                <w:i/>
                <w:spacing w:val="-20"/>
                <w:sz w:val="23"/>
                <w:szCs w:val="23"/>
              </w:rPr>
              <w:t>образовани</w:t>
            </w:r>
            <w:r w:rsidR="00307DF4">
              <w:rPr>
                <w:i/>
                <w:spacing w:val="-20"/>
                <w:sz w:val="23"/>
                <w:szCs w:val="23"/>
              </w:rPr>
              <w:t>ю</w:t>
            </w:r>
            <w:r w:rsidR="00307DF4" w:rsidRPr="000302E0">
              <w:rPr>
                <w:i/>
                <w:spacing w:val="-20"/>
                <w:sz w:val="23"/>
                <w:szCs w:val="23"/>
              </w:rPr>
              <w:t xml:space="preserve"> Есьман М.В. (</w:t>
            </w:r>
            <w:r w:rsidR="00307DF4">
              <w:rPr>
                <w:i/>
                <w:spacing w:val="-20"/>
                <w:sz w:val="23"/>
                <w:szCs w:val="23"/>
              </w:rPr>
              <w:t>к</w:t>
            </w:r>
            <w:r w:rsidR="00307DF4" w:rsidRPr="000302E0">
              <w:rPr>
                <w:i/>
                <w:spacing w:val="-20"/>
                <w:sz w:val="23"/>
                <w:szCs w:val="23"/>
              </w:rPr>
              <w:t>абинет № 10, тел.</w:t>
            </w:r>
            <w:r w:rsidR="00307DF4">
              <w:rPr>
                <w:i/>
                <w:spacing w:val="-20"/>
                <w:sz w:val="23"/>
                <w:szCs w:val="23"/>
              </w:rPr>
              <w:t>57912</w:t>
            </w:r>
            <w:r w:rsidR="00307DF4" w:rsidRPr="000302E0">
              <w:rPr>
                <w:i/>
                <w:spacing w:val="-20"/>
                <w:sz w:val="23"/>
                <w:szCs w:val="23"/>
              </w:rPr>
              <w:t>).</w:t>
            </w:r>
          </w:p>
        </w:tc>
      </w:tr>
      <w:tr w:rsidR="00551DE7" w:rsidRPr="000611EB" w:rsidTr="008E258E">
        <w:trPr>
          <w:gridAfter w:val="2"/>
          <w:wAfter w:w="59" w:type="dxa"/>
          <w:trHeight w:val="2526"/>
        </w:trPr>
        <w:tc>
          <w:tcPr>
            <w:tcW w:w="1416" w:type="dxa"/>
            <w:gridSpan w:val="2"/>
            <w:tcBorders>
              <w:top w:val="single" w:sz="4" w:space="0" w:color="auto"/>
              <w:left w:val="single" w:sz="4" w:space="0" w:color="auto"/>
              <w:right w:val="single" w:sz="4" w:space="0" w:color="auto"/>
            </w:tcBorders>
            <w:shd w:val="clear" w:color="auto" w:fill="auto"/>
          </w:tcPr>
          <w:p w:rsidR="00551DE7" w:rsidRPr="000302E0" w:rsidRDefault="00551DE7" w:rsidP="00777CA5">
            <w:pPr>
              <w:pStyle w:val="table100"/>
              <w:widowControl w:val="0"/>
              <w:spacing w:after="0" w:afterAutospacing="0" w:line="220" w:lineRule="exact"/>
              <w:jc w:val="both"/>
              <w:rPr>
                <w:b/>
                <w:bCs/>
                <w:spacing w:val="-20"/>
                <w:sz w:val="23"/>
                <w:szCs w:val="23"/>
              </w:rPr>
            </w:pPr>
            <w:r w:rsidRPr="000302E0">
              <w:rPr>
                <w:b/>
                <w:bCs/>
                <w:spacing w:val="-20"/>
                <w:sz w:val="23"/>
                <w:szCs w:val="23"/>
              </w:rPr>
              <w:t>6.1.2.</w:t>
            </w:r>
          </w:p>
          <w:p w:rsidR="00551DE7" w:rsidRPr="000302E0" w:rsidRDefault="00551DE7" w:rsidP="00777CA5">
            <w:pPr>
              <w:pStyle w:val="table100"/>
              <w:widowControl w:val="0"/>
              <w:spacing w:after="0" w:afterAutospacing="0" w:line="220" w:lineRule="exact"/>
              <w:jc w:val="both"/>
              <w:rPr>
                <w:b/>
                <w:bCs/>
                <w:spacing w:val="-20"/>
                <w:sz w:val="23"/>
                <w:szCs w:val="23"/>
              </w:rPr>
            </w:pPr>
          </w:p>
        </w:tc>
        <w:tc>
          <w:tcPr>
            <w:tcW w:w="2837" w:type="dxa"/>
            <w:gridSpan w:val="2"/>
            <w:tcBorders>
              <w:top w:val="single" w:sz="4" w:space="0" w:color="auto"/>
              <w:left w:val="single" w:sz="4" w:space="0" w:color="auto"/>
              <w:right w:val="single" w:sz="4" w:space="0" w:color="auto"/>
            </w:tcBorders>
            <w:shd w:val="clear" w:color="auto" w:fill="auto"/>
          </w:tcPr>
          <w:p w:rsidR="00551DE7" w:rsidRPr="000302E0" w:rsidRDefault="00542490" w:rsidP="00777CA5">
            <w:pPr>
              <w:pStyle w:val="titleu"/>
              <w:widowControl w:val="0"/>
              <w:spacing w:before="0" w:after="0" w:line="220" w:lineRule="exact"/>
              <w:jc w:val="both"/>
              <w:rPr>
                <w:b w:val="0"/>
                <w:bCs w:val="0"/>
                <w:spacing w:val="-20"/>
                <w:sz w:val="23"/>
                <w:szCs w:val="23"/>
              </w:rPr>
            </w:pPr>
            <w:r w:rsidRPr="000302E0">
              <w:rPr>
                <w:b w:val="0"/>
                <w:bCs w:val="0"/>
                <w:spacing w:val="-20"/>
                <w:sz w:val="23"/>
                <w:szCs w:val="23"/>
              </w:rPr>
              <w:t>свидетельства о направлении на работу</w:t>
            </w:r>
          </w:p>
        </w:tc>
        <w:tc>
          <w:tcPr>
            <w:tcW w:w="2504" w:type="dxa"/>
            <w:gridSpan w:val="2"/>
            <w:tcBorders>
              <w:top w:val="single" w:sz="4" w:space="0" w:color="auto"/>
              <w:left w:val="single" w:sz="4" w:space="0" w:color="auto"/>
              <w:right w:val="single" w:sz="4" w:space="0" w:color="auto"/>
            </w:tcBorders>
            <w:shd w:val="clear" w:color="auto" w:fill="auto"/>
          </w:tcPr>
          <w:p w:rsidR="00551DE7" w:rsidRPr="000302E0" w:rsidRDefault="00551DE7"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551DE7" w:rsidRPr="000302E0" w:rsidRDefault="00551DE7"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551DE7" w:rsidRPr="000302E0" w:rsidRDefault="00551DE7"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 xml:space="preserve">тел. 41105, </w:t>
            </w:r>
            <w:r w:rsidRPr="000302E0">
              <w:rPr>
                <w:b w:val="0"/>
                <w:spacing w:val="-20"/>
                <w:sz w:val="23"/>
                <w:szCs w:val="23"/>
              </w:rPr>
              <w:b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 xml:space="preserve">Васильченко Т.В. </w:t>
            </w:r>
            <w:r w:rsidRPr="000302E0">
              <w:rPr>
                <w:b w:val="0"/>
                <w:spacing w:val="-20"/>
                <w:sz w:val="23"/>
                <w:szCs w:val="23"/>
              </w:rPr>
              <w:br/>
              <w:t>тел. 21543</w:t>
            </w:r>
          </w:p>
        </w:tc>
        <w:tc>
          <w:tcPr>
            <w:tcW w:w="4255" w:type="dxa"/>
            <w:gridSpan w:val="3"/>
            <w:tcBorders>
              <w:top w:val="single" w:sz="4" w:space="0" w:color="auto"/>
              <w:left w:val="single" w:sz="4" w:space="0" w:color="auto"/>
              <w:right w:val="single" w:sz="4" w:space="0" w:color="auto"/>
            </w:tcBorders>
            <w:shd w:val="clear" w:color="auto" w:fill="auto"/>
          </w:tcPr>
          <w:p w:rsidR="00551DE7" w:rsidRPr="000302E0" w:rsidRDefault="00542490" w:rsidP="00777CA5">
            <w:pPr>
              <w:pStyle w:val="table100"/>
              <w:spacing w:after="0" w:afterAutospacing="0" w:line="220" w:lineRule="exact"/>
              <w:ind w:right="97"/>
              <w:jc w:val="both"/>
              <w:rPr>
                <w:rFonts w:eastAsia="Times New Roman"/>
                <w:spacing w:val="-20"/>
                <w:sz w:val="23"/>
                <w:szCs w:val="23"/>
              </w:rPr>
            </w:pPr>
            <w:r w:rsidRPr="000302E0">
              <w:rPr>
                <w:spacing w:val="-20"/>
                <w:sz w:val="23"/>
                <w:szCs w:val="23"/>
              </w:rPr>
              <w:t>заявление с указанием причин утраты свидетельства о направлении на работу или приведения его в негодность</w:t>
            </w:r>
            <w:r w:rsidRPr="000302E0">
              <w:rPr>
                <w:spacing w:val="-20"/>
                <w:sz w:val="23"/>
                <w:szCs w:val="23"/>
              </w:rPr>
              <w:br/>
            </w:r>
            <w:r w:rsidRPr="000302E0">
              <w:rPr>
                <w:spacing w:val="-20"/>
                <w:sz w:val="23"/>
                <w:szCs w:val="23"/>
              </w:rPr>
              <w:br/>
              <w:t>паспорт или иной документ, удостоверяющий личность</w:t>
            </w:r>
            <w:r w:rsidRPr="000302E0">
              <w:rPr>
                <w:spacing w:val="-20"/>
                <w:sz w:val="23"/>
                <w:szCs w:val="23"/>
              </w:rPr>
              <w:br/>
            </w:r>
            <w:r w:rsidRPr="000302E0">
              <w:rPr>
                <w:spacing w:val="-20"/>
                <w:sz w:val="23"/>
                <w:szCs w:val="23"/>
              </w:rPr>
              <w:br/>
              <w:t>пришедшее в негодность свидетельство о направлении на работу</w:t>
            </w:r>
            <w:r w:rsidR="009A0088" w:rsidRPr="000302E0">
              <w:rPr>
                <w:spacing w:val="-20"/>
                <w:sz w:val="23"/>
                <w:szCs w:val="23"/>
              </w:rPr>
              <w:t xml:space="preserve"> </w:t>
            </w:r>
            <w:r w:rsidRPr="000302E0">
              <w:rPr>
                <w:spacing w:val="-20"/>
                <w:sz w:val="23"/>
                <w:szCs w:val="23"/>
              </w:rPr>
              <w:t>– в случае, если оно пришло в негодность</w:t>
            </w:r>
          </w:p>
        </w:tc>
        <w:tc>
          <w:tcPr>
            <w:tcW w:w="1540" w:type="dxa"/>
            <w:gridSpan w:val="5"/>
            <w:tcBorders>
              <w:top w:val="single" w:sz="4" w:space="0" w:color="auto"/>
              <w:left w:val="single" w:sz="4" w:space="0" w:color="auto"/>
              <w:right w:val="single" w:sz="4" w:space="0" w:color="auto"/>
            </w:tcBorders>
            <w:shd w:val="clear" w:color="auto" w:fill="auto"/>
          </w:tcPr>
          <w:p w:rsidR="00551DE7" w:rsidRPr="000302E0" w:rsidRDefault="00551DE7"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right w:val="single" w:sz="4" w:space="0" w:color="auto"/>
            </w:tcBorders>
            <w:shd w:val="clear" w:color="auto" w:fill="auto"/>
          </w:tcPr>
          <w:p w:rsidR="00551DE7" w:rsidRPr="000302E0" w:rsidRDefault="00551DE7" w:rsidP="00777CA5">
            <w:pPr>
              <w:pStyle w:val="table100"/>
              <w:spacing w:after="0" w:afterAutospacing="0" w:line="220" w:lineRule="exact"/>
              <w:jc w:val="center"/>
              <w:rPr>
                <w:rFonts w:eastAsia="Times New Roman"/>
                <w:spacing w:val="-20"/>
                <w:sz w:val="23"/>
                <w:szCs w:val="23"/>
              </w:rPr>
            </w:pPr>
            <w:r w:rsidRPr="000302E0">
              <w:rPr>
                <w:spacing w:val="-20"/>
                <w:sz w:val="23"/>
                <w:szCs w:val="23"/>
              </w:rPr>
              <w:t xml:space="preserve">5 дней со дня подачи заявления, при необходимости запроса документов и (или) сведений от других гос. органов, иных организаций – </w:t>
            </w:r>
            <w:r w:rsidR="00542490" w:rsidRPr="000302E0">
              <w:rPr>
                <w:spacing w:val="-20"/>
                <w:sz w:val="23"/>
                <w:szCs w:val="23"/>
              </w:rPr>
              <w:br/>
            </w:r>
            <w:r w:rsidRPr="000302E0">
              <w:rPr>
                <w:spacing w:val="-20"/>
                <w:sz w:val="23"/>
                <w:szCs w:val="23"/>
              </w:rPr>
              <w:t>1 месяц</w:t>
            </w:r>
          </w:p>
        </w:tc>
        <w:tc>
          <w:tcPr>
            <w:tcW w:w="2138" w:type="dxa"/>
            <w:gridSpan w:val="3"/>
            <w:tcBorders>
              <w:top w:val="single" w:sz="4" w:space="0" w:color="auto"/>
              <w:left w:val="single" w:sz="4" w:space="0" w:color="auto"/>
              <w:right w:val="single" w:sz="4" w:space="0" w:color="auto"/>
            </w:tcBorders>
            <w:shd w:val="clear" w:color="auto" w:fill="auto"/>
          </w:tcPr>
          <w:p w:rsidR="00551DE7" w:rsidRPr="000302E0" w:rsidRDefault="00551DE7" w:rsidP="00777CA5">
            <w:pPr>
              <w:pStyle w:val="table100"/>
              <w:spacing w:after="0" w:afterAutospacing="0" w:line="220" w:lineRule="exact"/>
              <w:jc w:val="center"/>
              <w:rPr>
                <w:rFonts w:eastAsia="Times New Roman"/>
                <w:spacing w:val="-20"/>
                <w:sz w:val="23"/>
                <w:szCs w:val="23"/>
              </w:rPr>
            </w:pPr>
            <w:r w:rsidRPr="000302E0">
              <w:rPr>
                <w:spacing w:val="-20"/>
                <w:sz w:val="23"/>
                <w:szCs w:val="23"/>
              </w:rPr>
              <w:t>до окончания установленного срока обязательной работы по распределению или при направлении на работу</w:t>
            </w:r>
          </w:p>
        </w:tc>
      </w:tr>
      <w:tr w:rsidR="00551DE7" w:rsidRPr="000611EB" w:rsidTr="008E258E">
        <w:trPr>
          <w:gridAfter w:val="2"/>
          <w:wAfter w:w="59" w:type="dxa"/>
          <w:trHeight w:val="715"/>
        </w:trPr>
        <w:tc>
          <w:tcPr>
            <w:tcW w:w="16107" w:type="dxa"/>
            <w:gridSpan w:val="21"/>
            <w:tcBorders>
              <w:left w:val="single" w:sz="4" w:space="0" w:color="auto"/>
              <w:bottom w:val="single" w:sz="4" w:space="0" w:color="auto"/>
              <w:right w:val="single" w:sz="4" w:space="0" w:color="auto"/>
            </w:tcBorders>
          </w:tcPr>
          <w:p w:rsidR="00551DE7" w:rsidRPr="000302E0" w:rsidRDefault="00551DE7" w:rsidP="00414B75">
            <w:pPr>
              <w:pStyle w:val="table100"/>
              <w:spacing w:after="0" w:afterAutospacing="0" w:line="220" w:lineRule="exact"/>
              <w:ind w:firstLine="284"/>
              <w:jc w:val="both"/>
              <w:rPr>
                <w:spacing w:val="-20"/>
                <w:sz w:val="23"/>
                <w:szCs w:val="23"/>
                <w:shd w:val="clear" w:color="auto" w:fill="FFFFFF"/>
              </w:rPr>
            </w:pPr>
            <w:r w:rsidRPr="000302E0">
              <w:rPr>
                <w:i/>
                <w:spacing w:val="-20"/>
                <w:sz w:val="23"/>
                <w:szCs w:val="23"/>
              </w:rPr>
              <w:t xml:space="preserve">Должностное лицо, ответственное за осуществление административной процедуры 6.1.2., (В случае ликвидации организации, выдавшей документ) – </w:t>
            </w:r>
            <w:r w:rsidR="00307DF4" w:rsidRPr="000302E0">
              <w:rPr>
                <w:i/>
                <w:spacing w:val="-20"/>
                <w:sz w:val="23"/>
                <w:szCs w:val="23"/>
              </w:rPr>
              <w:t xml:space="preserve">заместитель начальника </w:t>
            </w:r>
            <w:r w:rsidR="00307DF4">
              <w:rPr>
                <w:i/>
                <w:spacing w:val="-20"/>
                <w:sz w:val="23"/>
                <w:szCs w:val="23"/>
              </w:rPr>
              <w:t xml:space="preserve"> отдела по</w:t>
            </w:r>
            <w:r w:rsidR="00307DF4" w:rsidRPr="000302E0">
              <w:rPr>
                <w:i/>
                <w:spacing w:val="-20"/>
                <w:sz w:val="23"/>
                <w:szCs w:val="23"/>
              </w:rPr>
              <w:t xml:space="preserve"> образовани</w:t>
            </w:r>
            <w:r w:rsidR="00307DF4">
              <w:rPr>
                <w:i/>
                <w:spacing w:val="-20"/>
                <w:sz w:val="23"/>
                <w:szCs w:val="23"/>
              </w:rPr>
              <w:t>ю</w:t>
            </w:r>
            <w:r w:rsidR="00307DF4" w:rsidRPr="000302E0">
              <w:rPr>
                <w:i/>
                <w:spacing w:val="-20"/>
                <w:sz w:val="23"/>
                <w:szCs w:val="23"/>
              </w:rPr>
              <w:t xml:space="preserve"> Русаловская Т.В. (</w:t>
            </w:r>
            <w:r w:rsidR="00307DF4">
              <w:rPr>
                <w:i/>
                <w:spacing w:val="-20"/>
                <w:sz w:val="23"/>
                <w:szCs w:val="23"/>
              </w:rPr>
              <w:t>к</w:t>
            </w:r>
            <w:r w:rsidR="00307DF4" w:rsidRPr="000302E0">
              <w:rPr>
                <w:i/>
                <w:spacing w:val="-20"/>
                <w:sz w:val="23"/>
                <w:szCs w:val="23"/>
              </w:rPr>
              <w:t xml:space="preserve">абинет № 11, тел. </w:t>
            </w:r>
            <w:r w:rsidR="00307DF4">
              <w:rPr>
                <w:i/>
                <w:spacing w:val="-20"/>
                <w:sz w:val="23"/>
                <w:szCs w:val="23"/>
              </w:rPr>
              <w:t>57911</w:t>
            </w:r>
            <w:r w:rsidR="00307DF4" w:rsidRPr="000302E0">
              <w:rPr>
                <w:i/>
                <w:spacing w:val="-20"/>
                <w:sz w:val="23"/>
                <w:szCs w:val="23"/>
              </w:rPr>
              <w:t xml:space="preserve">), в его отсутствие – </w:t>
            </w:r>
            <w:r w:rsidR="00414B75">
              <w:rPr>
                <w:i/>
                <w:spacing w:val="-20"/>
                <w:sz w:val="23"/>
                <w:szCs w:val="23"/>
              </w:rPr>
              <w:t xml:space="preserve">главный  специалист  отдела </w:t>
            </w:r>
            <w:r w:rsidR="00307DF4">
              <w:rPr>
                <w:i/>
                <w:spacing w:val="-20"/>
                <w:sz w:val="23"/>
                <w:szCs w:val="23"/>
              </w:rPr>
              <w:t xml:space="preserve">по </w:t>
            </w:r>
            <w:r w:rsidR="00307DF4" w:rsidRPr="000302E0">
              <w:rPr>
                <w:i/>
                <w:spacing w:val="-20"/>
                <w:sz w:val="23"/>
                <w:szCs w:val="23"/>
              </w:rPr>
              <w:t>образовани</w:t>
            </w:r>
            <w:r w:rsidR="00307DF4">
              <w:rPr>
                <w:i/>
                <w:spacing w:val="-20"/>
                <w:sz w:val="23"/>
                <w:szCs w:val="23"/>
              </w:rPr>
              <w:t>ю</w:t>
            </w:r>
            <w:r w:rsidR="00307DF4" w:rsidRPr="000302E0">
              <w:rPr>
                <w:i/>
                <w:spacing w:val="-20"/>
                <w:sz w:val="23"/>
                <w:szCs w:val="23"/>
              </w:rPr>
              <w:t xml:space="preserve"> Есьман М.В. (</w:t>
            </w:r>
            <w:r w:rsidR="00307DF4">
              <w:rPr>
                <w:i/>
                <w:spacing w:val="-20"/>
                <w:sz w:val="23"/>
                <w:szCs w:val="23"/>
              </w:rPr>
              <w:t>к</w:t>
            </w:r>
            <w:r w:rsidR="00307DF4" w:rsidRPr="000302E0">
              <w:rPr>
                <w:i/>
                <w:spacing w:val="-20"/>
                <w:sz w:val="23"/>
                <w:szCs w:val="23"/>
              </w:rPr>
              <w:t>абинет № 10, тел.</w:t>
            </w:r>
            <w:r w:rsidR="00307DF4">
              <w:rPr>
                <w:i/>
                <w:spacing w:val="-20"/>
                <w:sz w:val="23"/>
                <w:szCs w:val="23"/>
              </w:rPr>
              <w:t>57912</w:t>
            </w:r>
            <w:r w:rsidR="00307DF4" w:rsidRPr="000302E0">
              <w:rPr>
                <w:i/>
                <w:spacing w:val="-20"/>
                <w:sz w:val="23"/>
                <w:szCs w:val="23"/>
              </w:rPr>
              <w:t>).</w:t>
            </w:r>
          </w:p>
        </w:tc>
      </w:tr>
      <w:tr w:rsidR="00551DE7" w:rsidRPr="000611EB" w:rsidTr="008E258E">
        <w:trPr>
          <w:gridAfter w:val="2"/>
          <w:wAfter w:w="59" w:type="dxa"/>
          <w:trHeight w:val="695"/>
        </w:trPr>
        <w:tc>
          <w:tcPr>
            <w:tcW w:w="1416" w:type="dxa"/>
            <w:gridSpan w:val="2"/>
            <w:tcBorders>
              <w:top w:val="single" w:sz="4" w:space="0" w:color="auto"/>
              <w:left w:val="single" w:sz="4" w:space="0" w:color="auto"/>
              <w:right w:val="single" w:sz="4" w:space="0" w:color="auto"/>
            </w:tcBorders>
            <w:shd w:val="clear" w:color="auto" w:fill="auto"/>
          </w:tcPr>
          <w:p w:rsidR="00551DE7" w:rsidRPr="000302E0" w:rsidRDefault="00551DE7" w:rsidP="00777CA5">
            <w:pPr>
              <w:pStyle w:val="table100"/>
              <w:widowControl w:val="0"/>
              <w:spacing w:after="0" w:afterAutospacing="0" w:line="220" w:lineRule="exact"/>
              <w:jc w:val="both"/>
              <w:rPr>
                <w:b/>
                <w:bCs/>
                <w:spacing w:val="-20"/>
                <w:sz w:val="23"/>
                <w:szCs w:val="23"/>
              </w:rPr>
            </w:pPr>
            <w:r w:rsidRPr="000302E0">
              <w:rPr>
                <w:b/>
                <w:bCs/>
                <w:spacing w:val="-20"/>
                <w:sz w:val="23"/>
                <w:szCs w:val="23"/>
              </w:rPr>
              <w:t>6.1.3.</w:t>
            </w:r>
          </w:p>
          <w:p w:rsidR="00551DE7" w:rsidRPr="000302E0" w:rsidRDefault="00551DE7" w:rsidP="00777CA5">
            <w:pPr>
              <w:pStyle w:val="table100"/>
              <w:spacing w:after="0" w:afterAutospacing="0" w:line="220" w:lineRule="exact"/>
              <w:jc w:val="both"/>
              <w:rPr>
                <w:i/>
                <w:spacing w:val="-20"/>
                <w:sz w:val="23"/>
                <w:szCs w:val="23"/>
              </w:rPr>
            </w:pPr>
          </w:p>
        </w:tc>
        <w:tc>
          <w:tcPr>
            <w:tcW w:w="2837" w:type="dxa"/>
            <w:gridSpan w:val="2"/>
            <w:tcBorders>
              <w:top w:val="single" w:sz="4" w:space="0" w:color="auto"/>
              <w:left w:val="single" w:sz="4" w:space="0" w:color="auto"/>
              <w:right w:val="single" w:sz="4" w:space="0" w:color="auto"/>
            </w:tcBorders>
            <w:shd w:val="clear" w:color="auto" w:fill="auto"/>
          </w:tcPr>
          <w:p w:rsidR="00551DE7" w:rsidRPr="000302E0" w:rsidRDefault="00542490" w:rsidP="00777CA5">
            <w:pPr>
              <w:pStyle w:val="table100"/>
              <w:spacing w:after="0" w:afterAutospacing="0" w:line="220" w:lineRule="exact"/>
              <w:jc w:val="both"/>
              <w:rPr>
                <w:i/>
                <w:spacing w:val="-20"/>
                <w:sz w:val="23"/>
                <w:szCs w:val="23"/>
              </w:rPr>
            </w:pPr>
            <w:r w:rsidRPr="000302E0">
              <w:rPr>
                <w:spacing w:val="-20"/>
                <w:sz w:val="23"/>
                <w:szCs w:val="23"/>
              </w:rPr>
              <w:t>справки о самостоятельном трудоустройстве</w:t>
            </w:r>
          </w:p>
        </w:tc>
        <w:tc>
          <w:tcPr>
            <w:tcW w:w="2514" w:type="dxa"/>
            <w:gridSpan w:val="3"/>
            <w:tcBorders>
              <w:top w:val="single" w:sz="4" w:space="0" w:color="auto"/>
              <w:left w:val="single" w:sz="4" w:space="0" w:color="auto"/>
              <w:right w:val="single" w:sz="4" w:space="0" w:color="auto"/>
            </w:tcBorders>
            <w:shd w:val="clear" w:color="auto" w:fill="auto"/>
          </w:tcPr>
          <w:p w:rsidR="00551DE7" w:rsidRPr="000302E0" w:rsidRDefault="00551DE7"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551DE7" w:rsidRPr="000302E0" w:rsidRDefault="00551DE7"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551DE7" w:rsidRPr="000302E0" w:rsidRDefault="00551DE7" w:rsidP="00414B75">
            <w:pPr>
              <w:pStyle w:val="titleu"/>
              <w:widowControl w:val="0"/>
              <w:spacing w:before="0" w:after="0" w:line="220" w:lineRule="exact"/>
              <w:jc w:val="center"/>
              <w:rPr>
                <w:i/>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 xml:space="preserve">тел. 41105, </w:t>
            </w:r>
            <w:r w:rsidRPr="000302E0">
              <w:rPr>
                <w:b w:val="0"/>
                <w:spacing w:val="-20"/>
                <w:sz w:val="23"/>
                <w:szCs w:val="23"/>
              </w:rPr>
              <w:b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 xml:space="preserve">Васильченко Т.В. </w:t>
            </w:r>
            <w:r w:rsidRPr="000302E0">
              <w:rPr>
                <w:b w:val="0"/>
                <w:spacing w:val="-20"/>
                <w:sz w:val="23"/>
                <w:szCs w:val="23"/>
              </w:rPr>
              <w:br/>
              <w:t>тел. 21543</w:t>
            </w:r>
          </w:p>
        </w:tc>
        <w:tc>
          <w:tcPr>
            <w:tcW w:w="4245" w:type="dxa"/>
            <w:gridSpan w:val="2"/>
            <w:tcBorders>
              <w:top w:val="single" w:sz="4" w:space="0" w:color="auto"/>
              <w:left w:val="single" w:sz="4" w:space="0" w:color="auto"/>
              <w:right w:val="single" w:sz="4" w:space="0" w:color="auto"/>
            </w:tcBorders>
            <w:shd w:val="clear" w:color="auto" w:fill="auto"/>
          </w:tcPr>
          <w:p w:rsidR="00551DE7" w:rsidRPr="000302E0" w:rsidRDefault="00542490" w:rsidP="00777CA5">
            <w:pPr>
              <w:pStyle w:val="table100"/>
              <w:spacing w:after="0" w:afterAutospacing="0" w:line="220" w:lineRule="exact"/>
              <w:ind w:right="97" w:firstLine="14"/>
              <w:jc w:val="both"/>
              <w:rPr>
                <w:rFonts w:eastAsia="Times New Roman"/>
                <w:spacing w:val="-20"/>
                <w:sz w:val="23"/>
                <w:szCs w:val="23"/>
              </w:rPr>
            </w:pPr>
            <w:r w:rsidRPr="000302E0">
              <w:rPr>
                <w:spacing w:val="-20"/>
                <w:sz w:val="23"/>
                <w:szCs w:val="23"/>
              </w:rPr>
              <w:t>заявление с указанием причин утраты справки о самостоятельном трудоустройстве или приведения ее в негодность</w:t>
            </w:r>
            <w:r w:rsidRPr="000302E0">
              <w:rPr>
                <w:spacing w:val="-20"/>
                <w:sz w:val="23"/>
                <w:szCs w:val="23"/>
              </w:rPr>
              <w:br/>
            </w:r>
            <w:r w:rsidRPr="000302E0">
              <w:rPr>
                <w:spacing w:val="-20"/>
                <w:sz w:val="23"/>
                <w:szCs w:val="23"/>
              </w:rPr>
              <w:br/>
              <w:t>паспорт или иной документ, удостоверяющий личность</w:t>
            </w:r>
            <w:r w:rsidRPr="000302E0">
              <w:rPr>
                <w:spacing w:val="-20"/>
                <w:sz w:val="23"/>
                <w:szCs w:val="23"/>
              </w:rPr>
              <w:br/>
            </w:r>
            <w:r w:rsidRPr="000302E0">
              <w:rPr>
                <w:spacing w:val="-20"/>
                <w:sz w:val="23"/>
                <w:szCs w:val="23"/>
              </w:rPr>
              <w:br/>
              <w:t>пришедшая в негодность справка о самостоятельном трудоустройстве</w:t>
            </w:r>
            <w:r w:rsidR="009A0088" w:rsidRPr="000302E0">
              <w:rPr>
                <w:spacing w:val="-20"/>
                <w:sz w:val="23"/>
                <w:szCs w:val="23"/>
              </w:rPr>
              <w:t xml:space="preserve"> </w:t>
            </w:r>
            <w:r w:rsidRPr="000302E0">
              <w:rPr>
                <w:spacing w:val="-20"/>
                <w:sz w:val="23"/>
                <w:szCs w:val="23"/>
              </w:rPr>
              <w:t>– в случае, если она пришла в негодность</w:t>
            </w:r>
          </w:p>
        </w:tc>
        <w:tc>
          <w:tcPr>
            <w:tcW w:w="1540" w:type="dxa"/>
            <w:gridSpan w:val="5"/>
            <w:tcBorders>
              <w:top w:val="single" w:sz="4" w:space="0" w:color="auto"/>
              <w:left w:val="single" w:sz="4" w:space="0" w:color="auto"/>
              <w:right w:val="single" w:sz="4" w:space="0" w:color="auto"/>
            </w:tcBorders>
            <w:shd w:val="clear" w:color="auto" w:fill="auto"/>
          </w:tcPr>
          <w:p w:rsidR="00551DE7" w:rsidRPr="000302E0" w:rsidRDefault="00551DE7"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right w:val="single" w:sz="4" w:space="0" w:color="auto"/>
            </w:tcBorders>
            <w:shd w:val="clear" w:color="auto" w:fill="auto"/>
          </w:tcPr>
          <w:p w:rsidR="00551DE7" w:rsidRPr="000302E0" w:rsidRDefault="00551DE7" w:rsidP="00777CA5">
            <w:pPr>
              <w:pStyle w:val="table100"/>
              <w:spacing w:after="0" w:afterAutospacing="0" w:line="220" w:lineRule="exact"/>
              <w:jc w:val="center"/>
              <w:rPr>
                <w:rFonts w:eastAsia="Times New Roman"/>
                <w:spacing w:val="-20"/>
                <w:sz w:val="23"/>
                <w:szCs w:val="23"/>
              </w:rPr>
            </w:pPr>
            <w:r w:rsidRPr="000302E0">
              <w:rPr>
                <w:spacing w:val="-20"/>
                <w:sz w:val="23"/>
                <w:szCs w:val="23"/>
              </w:rPr>
              <w:t xml:space="preserve">3 дня со дня подачи заявления, при необходимости запроса документов и (или) сведений от других гос. органов, иных организаций – </w:t>
            </w:r>
            <w:r w:rsidR="00542490" w:rsidRPr="000302E0">
              <w:rPr>
                <w:spacing w:val="-20"/>
                <w:sz w:val="23"/>
                <w:szCs w:val="23"/>
              </w:rPr>
              <w:br/>
            </w:r>
            <w:r w:rsidRPr="000302E0">
              <w:rPr>
                <w:spacing w:val="-20"/>
                <w:sz w:val="23"/>
                <w:szCs w:val="23"/>
              </w:rPr>
              <w:t>1 месяц</w:t>
            </w:r>
          </w:p>
        </w:tc>
        <w:tc>
          <w:tcPr>
            <w:tcW w:w="2138" w:type="dxa"/>
            <w:gridSpan w:val="3"/>
            <w:tcBorders>
              <w:top w:val="single" w:sz="4" w:space="0" w:color="auto"/>
              <w:left w:val="single" w:sz="4" w:space="0" w:color="auto"/>
              <w:right w:val="single" w:sz="4" w:space="0" w:color="auto"/>
            </w:tcBorders>
            <w:shd w:val="clear" w:color="auto" w:fill="auto"/>
          </w:tcPr>
          <w:p w:rsidR="00551DE7" w:rsidRPr="000302E0" w:rsidRDefault="00551DE7"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бессрочно</w:t>
            </w:r>
          </w:p>
        </w:tc>
      </w:tr>
      <w:tr w:rsidR="00551DE7" w:rsidRPr="000611EB" w:rsidTr="008E258E">
        <w:trPr>
          <w:gridAfter w:val="2"/>
          <w:wAfter w:w="59" w:type="dxa"/>
          <w:trHeight w:val="532"/>
        </w:trPr>
        <w:tc>
          <w:tcPr>
            <w:tcW w:w="16107" w:type="dxa"/>
            <w:gridSpan w:val="21"/>
            <w:tcBorders>
              <w:left w:val="single" w:sz="4" w:space="0" w:color="auto"/>
              <w:bottom w:val="single" w:sz="4" w:space="0" w:color="auto"/>
              <w:right w:val="single" w:sz="4" w:space="0" w:color="auto"/>
            </w:tcBorders>
          </w:tcPr>
          <w:p w:rsidR="00551DE7" w:rsidRPr="000302E0" w:rsidRDefault="00551DE7" w:rsidP="00414B75">
            <w:pPr>
              <w:pStyle w:val="table100"/>
              <w:spacing w:after="0" w:afterAutospacing="0" w:line="220" w:lineRule="exact"/>
              <w:ind w:firstLine="284"/>
              <w:jc w:val="both"/>
              <w:rPr>
                <w:i/>
                <w:spacing w:val="-20"/>
                <w:sz w:val="23"/>
                <w:szCs w:val="23"/>
              </w:rPr>
            </w:pPr>
            <w:r w:rsidRPr="000302E0">
              <w:rPr>
                <w:i/>
                <w:spacing w:val="-20"/>
                <w:sz w:val="23"/>
                <w:szCs w:val="23"/>
              </w:rPr>
              <w:lastRenderedPageBreak/>
              <w:t xml:space="preserve">Должностное лицо, ответственное за осуществление административной процедуры 6.1.3., (В случае ликвидации организации, выдавшей документ) – </w:t>
            </w:r>
            <w:r w:rsidR="00307DF4" w:rsidRPr="000302E0">
              <w:rPr>
                <w:i/>
                <w:spacing w:val="-20"/>
                <w:sz w:val="23"/>
                <w:szCs w:val="23"/>
              </w:rPr>
              <w:t xml:space="preserve">заместитель начальника </w:t>
            </w:r>
            <w:r w:rsidR="00307DF4">
              <w:rPr>
                <w:i/>
                <w:spacing w:val="-20"/>
                <w:sz w:val="23"/>
                <w:szCs w:val="23"/>
              </w:rPr>
              <w:t xml:space="preserve"> отдела по</w:t>
            </w:r>
            <w:r w:rsidR="00307DF4" w:rsidRPr="000302E0">
              <w:rPr>
                <w:i/>
                <w:spacing w:val="-20"/>
                <w:sz w:val="23"/>
                <w:szCs w:val="23"/>
              </w:rPr>
              <w:t xml:space="preserve"> образовани</w:t>
            </w:r>
            <w:r w:rsidR="00307DF4">
              <w:rPr>
                <w:i/>
                <w:spacing w:val="-20"/>
                <w:sz w:val="23"/>
                <w:szCs w:val="23"/>
              </w:rPr>
              <w:t>ю</w:t>
            </w:r>
            <w:r w:rsidR="00307DF4" w:rsidRPr="000302E0">
              <w:rPr>
                <w:i/>
                <w:spacing w:val="-20"/>
                <w:sz w:val="23"/>
                <w:szCs w:val="23"/>
              </w:rPr>
              <w:t xml:space="preserve"> Русаловская Т.В. (</w:t>
            </w:r>
            <w:r w:rsidR="00307DF4">
              <w:rPr>
                <w:i/>
                <w:spacing w:val="-20"/>
                <w:sz w:val="23"/>
                <w:szCs w:val="23"/>
              </w:rPr>
              <w:t>к</w:t>
            </w:r>
            <w:r w:rsidR="00307DF4" w:rsidRPr="000302E0">
              <w:rPr>
                <w:i/>
                <w:spacing w:val="-20"/>
                <w:sz w:val="23"/>
                <w:szCs w:val="23"/>
              </w:rPr>
              <w:t xml:space="preserve">абинет № 11, тел. </w:t>
            </w:r>
            <w:r w:rsidR="00307DF4">
              <w:rPr>
                <w:i/>
                <w:spacing w:val="-20"/>
                <w:sz w:val="23"/>
                <w:szCs w:val="23"/>
              </w:rPr>
              <w:t>57911</w:t>
            </w:r>
            <w:r w:rsidR="00307DF4" w:rsidRPr="000302E0">
              <w:rPr>
                <w:i/>
                <w:spacing w:val="-20"/>
                <w:sz w:val="23"/>
                <w:szCs w:val="23"/>
              </w:rPr>
              <w:t xml:space="preserve">), в его отсутствие – </w:t>
            </w:r>
            <w:r w:rsidR="00414B75">
              <w:rPr>
                <w:i/>
                <w:spacing w:val="-20"/>
                <w:sz w:val="23"/>
                <w:szCs w:val="23"/>
              </w:rPr>
              <w:t xml:space="preserve">главный  специалист  отдела </w:t>
            </w:r>
            <w:r w:rsidR="00307DF4">
              <w:rPr>
                <w:i/>
                <w:spacing w:val="-20"/>
                <w:sz w:val="23"/>
                <w:szCs w:val="23"/>
              </w:rPr>
              <w:t xml:space="preserve">по </w:t>
            </w:r>
            <w:r w:rsidR="00307DF4" w:rsidRPr="000302E0">
              <w:rPr>
                <w:i/>
                <w:spacing w:val="-20"/>
                <w:sz w:val="23"/>
                <w:szCs w:val="23"/>
              </w:rPr>
              <w:t>образовани</w:t>
            </w:r>
            <w:r w:rsidR="00307DF4">
              <w:rPr>
                <w:i/>
                <w:spacing w:val="-20"/>
                <w:sz w:val="23"/>
                <w:szCs w:val="23"/>
              </w:rPr>
              <w:t>ю</w:t>
            </w:r>
            <w:r w:rsidR="00307DF4" w:rsidRPr="000302E0">
              <w:rPr>
                <w:i/>
                <w:spacing w:val="-20"/>
                <w:sz w:val="23"/>
                <w:szCs w:val="23"/>
              </w:rPr>
              <w:t xml:space="preserve"> Есьман М.В. (</w:t>
            </w:r>
            <w:r w:rsidR="00307DF4">
              <w:rPr>
                <w:i/>
                <w:spacing w:val="-20"/>
                <w:sz w:val="23"/>
                <w:szCs w:val="23"/>
              </w:rPr>
              <w:t>к</w:t>
            </w:r>
            <w:r w:rsidR="00307DF4" w:rsidRPr="000302E0">
              <w:rPr>
                <w:i/>
                <w:spacing w:val="-20"/>
                <w:sz w:val="23"/>
                <w:szCs w:val="23"/>
              </w:rPr>
              <w:t>абинет № 10, тел.</w:t>
            </w:r>
            <w:r w:rsidR="00307DF4">
              <w:rPr>
                <w:i/>
                <w:spacing w:val="-20"/>
                <w:sz w:val="23"/>
                <w:szCs w:val="23"/>
              </w:rPr>
              <w:t>57912</w:t>
            </w:r>
            <w:r w:rsidR="00307DF4" w:rsidRPr="000302E0">
              <w:rPr>
                <w:i/>
                <w:spacing w:val="-20"/>
                <w:sz w:val="23"/>
                <w:szCs w:val="23"/>
              </w:rPr>
              <w:t>).</w:t>
            </w:r>
          </w:p>
        </w:tc>
      </w:tr>
      <w:tr w:rsidR="00551DE7" w:rsidRPr="000611EB" w:rsidTr="000611EB">
        <w:trPr>
          <w:gridAfter w:val="2"/>
          <w:wAfter w:w="59" w:type="dxa"/>
          <w:trHeight w:val="2544"/>
        </w:trPr>
        <w:tc>
          <w:tcPr>
            <w:tcW w:w="1416" w:type="dxa"/>
            <w:gridSpan w:val="2"/>
            <w:tcBorders>
              <w:top w:val="single" w:sz="4" w:space="0" w:color="auto"/>
              <w:left w:val="single" w:sz="4" w:space="0" w:color="auto"/>
              <w:right w:val="single" w:sz="4" w:space="0" w:color="auto"/>
            </w:tcBorders>
            <w:shd w:val="clear" w:color="auto" w:fill="auto"/>
          </w:tcPr>
          <w:p w:rsidR="00551DE7" w:rsidRPr="000302E0" w:rsidRDefault="00551DE7" w:rsidP="00777CA5">
            <w:pPr>
              <w:pStyle w:val="table100"/>
              <w:widowControl w:val="0"/>
              <w:spacing w:after="0" w:afterAutospacing="0" w:line="220" w:lineRule="exact"/>
              <w:jc w:val="both"/>
              <w:rPr>
                <w:b/>
                <w:bCs/>
                <w:spacing w:val="-20"/>
                <w:sz w:val="23"/>
                <w:szCs w:val="23"/>
              </w:rPr>
            </w:pPr>
            <w:r w:rsidRPr="000302E0">
              <w:rPr>
                <w:b/>
                <w:bCs/>
                <w:spacing w:val="-20"/>
                <w:sz w:val="23"/>
                <w:szCs w:val="23"/>
              </w:rPr>
              <w:t>6.1.5.</w:t>
            </w:r>
          </w:p>
        </w:tc>
        <w:tc>
          <w:tcPr>
            <w:tcW w:w="2837" w:type="dxa"/>
            <w:gridSpan w:val="2"/>
            <w:tcBorders>
              <w:top w:val="single" w:sz="4" w:space="0" w:color="auto"/>
              <w:left w:val="single" w:sz="4" w:space="0" w:color="auto"/>
              <w:right w:val="single" w:sz="4" w:space="0" w:color="auto"/>
            </w:tcBorders>
            <w:shd w:val="clear" w:color="auto" w:fill="auto"/>
          </w:tcPr>
          <w:p w:rsidR="00551DE7" w:rsidRPr="000302E0" w:rsidRDefault="00B76B7A" w:rsidP="00777CA5">
            <w:pPr>
              <w:pStyle w:val="titleu"/>
              <w:widowControl w:val="0"/>
              <w:spacing w:before="0" w:after="0" w:line="220" w:lineRule="exact"/>
              <w:jc w:val="both"/>
              <w:rPr>
                <w:b w:val="0"/>
                <w:bCs w:val="0"/>
                <w:spacing w:val="-20"/>
                <w:sz w:val="23"/>
                <w:szCs w:val="23"/>
              </w:rPr>
            </w:pPr>
            <w:r w:rsidRPr="000302E0">
              <w:rPr>
                <w:b w:val="0"/>
                <w:bCs w:val="0"/>
                <w:spacing w:val="-20"/>
                <w:sz w:val="23"/>
                <w:szCs w:val="23"/>
              </w:rPr>
              <w:t>удостоверения на право обслуживания потенциально опасных объектов</w:t>
            </w:r>
          </w:p>
        </w:tc>
        <w:tc>
          <w:tcPr>
            <w:tcW w:w="2504" w:type="dxa"/>
            <w:gridSpan w:val="2"/>
            <w:tcBorders>
              <w:top w:val="single" w:sz="4" w:space="0" w:color="auto"/>
              <w:left w:val="single" w:sz="4" w:space="0" w:color="auto"/>
              <w:right w:val="single" w:sz="4" w:space="0" w:color="auto"/>
            </w:tcBorders>
            <w:shd w:val="clear" w:color="auto" w:fill="auto"/>
          </w:tcPr>
          <w:p w:rsidR="00551DE7" w:rsidRPr="000302E0" w:rsidRDefault="00551DE7"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551DE7" w:rsidRPr="000302E0" w:rsidRDefault="00551DE7"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551DE7" w:rsidRPr="000302E0" w:rsidRDefault="00551DE7"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 xml:space="preserve">тел. 41105, </w:t>
            </w:r>
            <w:r w:rsidRPr="000302E0">
              <w:rPr>
                <w:b w:val="0"/>
                <w:spacing w:val="-20"/>
                <w:sz w:val="23"/>
                <w:szCs w:val="23"/>
              </w:rPr>
              <w:b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 xml:space="preserve">Васильченко Т.В. </w:t>
            </w:r>
            <w:r w:rsidRPr="000302E0">
              <w:rPr>
                <w:b w:val="0"/>
                <w:spacing w:val="-20"/>
                <w:sz w:val="23"/>
                <w:szCs w:val="23"/>
              </w:rPr>
              <w:br/>
              <w:t>тел. 21543</w:t>
            </w:r>
          </w:p>
        </w:tc>
        <w:tc>
          <w:tcPr>
            <w:tcW w:w="4255" w:type="dxa"/>
            <w:gridSpan w:val="3"/>
            <w:tcBorders>
              <w:top w:val="single" w:sz="4" w:space="0" w:color="auto"/>
              <w:left w:val="single" w:sz="4" w:space="0" w:color="auto"/>
              <w:right w:val="single" w:sz="4" w:space="0" w:color="auto"/>
            </w:tcBorders>
            <w:shd w:val="clear" w:color="auto" w:fill="auto"/>
          </w:tcPr>
          <w:p w:rsidR="00551DE7" w:rsidRPr="000302E0" w:rsidRDefault="00B76B7A" w:rsidP="00777CA5">
            <w:pPr>
              <w:pStyle w:val="table100"/>
              <w:spacing w:after="0" w:afterAutospacing="0" w:line="220" w:lineRule="exact"/>
              <w:ind w:right="97"/>
              <w:jc w:val="both"/>
              <w:rPr>
                <w:rFonts w:eastAsia="Times New Roman"/>
                <w:spacing w:val="-20"/>
                <w:sz w:val="23"/>
                <w:szCs w:val="23"/>
              </w:rPr>
            </w:pPr>
            <w:r w:rsidRPr="000302E0">
              <w:rPr>
                <w:spacing w:val="-20"/>
                <w:sz w:val="23"/>
                <w:szCs w:val="23"/>
              </w:rPr>
              <w:t>заявление с указанием причин утраты удостоверения или приведения его в негодность</w:t>
            </w:r>
            <w:r w:rsidRPr="000302E0">
              <w:rPr>
                <w:spacing w:val="-20"/>
                <w:sz w:val="23"/>
                <w:szCs w:val="23"/>
              </w:rPr>
              <w:br/>
            </w:r>
            <w:r w:rsidRPr="000302E0">
              <w:rPr>
                <w:spacing w:val="-20"/>
                <w:sz w:val="23"/>
                <w:szCs w:val="23"/>
              </w:rPr>
              <w:br/>
              <w:t>паспорт или иной документ, удостоверяющий личность</w:t>
            </w:r>
            <w:r w:rsidRPr="000302E0">
              <w:rPr>
                <w:spacing w:val="-20"/>
                <w:sz w:val="23"/>
                <w:szCs w:val="23"/>
              </w:rPr>
              <w:br/>
            </w:r>
            <w:r w:rsidRPr="000302E0">
              <w:rPr>
                <w:spacing w:val="-20"/>
                <w:sz w:val="23"/>
                <w:szCs w:val="23"/>
              </w:rPr>
              <w:br/>
              <w:t>пришедшее в негодность удостоверение</w:t>
            </w:r>
            <w:r w:rsidR="009A0088" w:rsidRPr="000302E0">
              <w:rPr>
                <w:spacing w:val="-20"/>
                <w:sz w:val="23"/>
                <w:szCs w:val="23"/>
              </w:rPr>
              <w:t xml:space="preserve"> </w:t>
            </w:r>
            <w:r w:rsidRPr="000302E0">
              <w:rPr>
                <w:spacing w:val="-20"/>
                <w:sz w:val="23"/>
                <w:szCs w:val="23"/>
              </w:rPr>
              <w:t>– в случае, если удостоверение пришло в негодность</w:t>
            </w:r>
          </w:p>
        </w:tc>
        <w:tc>
          <w:tcPr>
            <w:tcW w:w="1540" w:type="dxa"/>
            <w:gridSpan w:val="5"/>
            <w:tcBorders>
              <w:top w:val="single" w:sz="4" w:space="0" w:color="auto"/>
              <w:left w:val="single" w:sz="4" w:space="0" w:color="auto"/>
              <w:right w:val="single" w:sz="4" w:space="0" w:color="auto"/>
            </w:tcBorders>
            <w:shd w:val="clear" w:color="auto" w:fill="auto"/>
          </w:tcPr>
          <w:p w:rsidR="00551DE7" w:rsidRPr="000302E0" w:rsidRDefault="00551DE7"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right w:val="single" w:sz="4" w:space="0" w:color="auto"/>
            </w:tcBorders>
            <w:shd w:val="clear" w:color="auto" w:fill="auto"/>
          </w:tcPr>
          <w:p w:rsidR="00551DE7" w:rsidRPr="000302E0" w:rsidRDefault="00551DE7" w:rsidP="00777CA5">
            <w:pPr>
              <w:pStyle w:val="table100"/>
              <w:spacing w:after="0" w:afterAutospacing="0" w:line="220" w:lineRule="exact"/>
              <w:jc w:val="center"/>
              <w:rPr>
                <w:rFonts w:eastAsia="Times New Roman"/>
                <w:spacing w:val="-20"/>
                <w:sz w:val="23"/>
                <w:szCs w:val="23"/>
              </w:rPr>
            </w:pPr>
            <w:r w:rsidRPr="000302E0">
              <w:rPr>
                <w:spacing w:val="-20"/>
                <w:sz w:val="23"/>
                <w:szCs w:val="23"/>
              </w:rPr>
              <w:t xml:space="preserve">15 дней со дня подачи заявления, при необходимости запроса документов и (или) сведений от других государственных органов, иных организаций – </w:t>
            </w:r>
            <w:r w:rsidR="00B76B7A" w:rsidRPr="000302E0">
              <w:rPr>
                <w:spacing w:val="-20"/>
                <w:sz w:val="23"/>
                <w:szCs w:val="23"/>
              </w:rPr>
              <w:br/>
            </w:r>
            <w:r w:rsidRPr="000302E0">
              <w:rPr>
                <w:spacing w:val="-20"/>
                <w:sz w:val="23"/>
                <w:szCs w:val="23"/>
              </w:rPr>
              <w:t>1 месяц</w:t>
            </w:r>
          </w:p>
        </w:tc>
        <w:tc>
          <w:tcPr>
            <w:tcW w:w="2138" w:type="dxa"/>
            <w:gridSpan w:val="3"/>
            <w:tcBorders>
              <w:top w:val="single" w:sz="4" w:space="0" w:color="auto"/>
              <w:left w:val="single" w:sz="4" w:space="0" w:color="auto"/>
              <w:right w:val="single" w:sz="4" w:space="0" w:color="auto"/>
            </w:tcBorders>
            <w:shd w:val="clear" w:color="auto" w:fill="auto"/>
          </w:tcPr>
          <w:p w:rsidR="00551DE7" w:rsidRPr="000302E0" w:rsidRDefault="00551DE7"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бессрочно</w:t>
            </w:r>
          </w:p>
        </w:tc>
      </w:tr>
      <w:tr w:rsidR="00551DE7" w:rsidRPr="000611EB" w:rsidTr="008E258E">
        <w:trPr>
          <w:gridAfter w:val="2"/>
          <w:wAfter w:w="59" w:type="dxa"/>
          <w:trHeight w:val="546"/>
        </w:trPr>
        <w:tc>
          <w:tcPr>
            <w:tcW w:w="16107" w:type="dxa"/>
            <w:gridSpan w:val="21"/>
            <w:tcBorders>
              <w:left w:val="single" w:sz="4" w:space="0" w:color="auto"/>
              <w:bottom w:val="single" w:sz="4" w:space="0" w:color="auto"/>
              <w:right w:val="single" w:sz="4" w:space="0" w:color="auto"/>
            </w:tcBorders>
            <w:hideMark/>
          </w:tcPr>
          <w:p w:rsidR="00551DE7" w:rsidRPr="000302E0" w:rsidRDefault="00551DE7" w:rsidP="00414B75">
            <w:pPr>
              <w:pStyle w:val="titleu"/>
              <w:widowControl w:val="0"/>
              <w:spacing w:before="0" w:after="0" w:line="220" w:lineRule="exact"/>
              <w:ind w:firstLine="284"/>
              <w:jc w:val="both"/>
              <w:rPr>
                <w:b w:val="0"/>
                <w:spacing w:val="-20"/>
                <w:sz w:val="23"/>
                <w:szCs w:val="23"/>
              </w:rPr>
            </w:pPr>
            <w:r w:rsidRPr="000302E0">
              <w:rPr>
                <w:b w:val="0"/>
                <w:i/>
                <w:spacing w:val="-20"/>
                <w:sz w:val="23"/>
                <w:szCs w:val="23"/>
              </w:rPr>
              <w:t xml:space="preserve">Должностное лицо, ответственное за осуществление административной процедуры 6.1.5., (В случае ликвидации организации, выдавшей документ) – </w:t>
            </w:r>
            <w:r w:rsidR="001D4FDD" w:rsidRPr="001D4FDD">
              <w:rPr>
                <w:b w:val="0"/>
                <w:i/>
                <w:spacing w:val="-20"/>
                <w:sz w:val="23"/>
                <w:szCs w:val="23"/>
              </w:rPr>
              <w:t xml:space="preserve">заместитель начальника  отдела по образованию Русаловская Т.В. (кабинет № 11, тел. 57911), в его отсутствие – </w:t>
            </w:r>
            <w:r w:rsidR="00414B75">
              <w:rPr>
                <w:b w:val="0"/>
                <w:i/>
                <w:spacing w:val="-20"/>
                <w:sz w:val="23"/>
                <w:szCs w:val="23"/>
              </w:rPr>
              <w:t xml:space="preserve">главный  специалист  отдела </w:t>
            </w:r>
            <w:r w:rsidR="001D4FDD" w:rsidRPr="001D4FDD">
              <w:rPr>
                <w:b w:val="0"/>
                <w:i/>
                <w:spacing w:val="-20"/>
                <w:sz w:val="23"/>
                <w:szCs w:val="23"/>
              </w:rPr>
              <w:t>по образованию Есьман М.В. (кабинет № 10, тел.57912).</w:t>
            </w:r>
          </w:p>
        </w:tc>
      </w:tr>
      <w:tr w:rsidR="00551DE7" w:rsidRPr="000611EB" w:rsidTr="008E258E">
        <w:trPr>
          <w:gridAfter w:val="2"/>
          <w:wAfter w:w="59" w:type="dxa"/>
          <w:trHeight w:val="416"/>
        </w:trPr>
        <w:tc>
          <w:tcPr>
            <w:tcW w:w="1416" w:type="dxa"/>
            <w:gridSpan w:val="2"/>
            <w:tcBorders>
              <w:top w:val="single" w:sz="4" w:space="0" w:color="auto"/>
              <w:left w:val="single" w:sz="4" w:space="0" w:color="auto"/>
              <w:right w:val="single" w:sz="4" w:space="0" w:color="auto"/>
            </w:tcBorders>
            <w:hideMark/>
          </w:tcPr>
          <w:p w:rsidR="00551DE7" w:rsidRPr="000302E0" w:rsidRDefault="00551DE7" w:rsidP="00777CA5">
            <w:pPr>
              <w:pStyle w:val="table100"/>
              <w:widowControl w:val="0"/>
              <w:spacing w:after="0" w:afterAutospacing="0" w:line="220" w:lineRule="exact"/>
              <w:jc w:val="both"/>
              <w:rPr>
                <w:b/>
                <w:bCs/>
                <w:spacing w:val="-20"/>
                <w:sz w:val="23"/>
                <w:szCs w:val="23"/>
              </w:rPr>
            </w:pPr>
            <w:r w:rsidRPr="000302E0">
              <w:rPr>
                <w:b/>
                <w:bCs/>
                <w:spacing w:val="-20"/>
                <w:sz w:val="23"/>
                <w:szCs w:val="23"/>
              </w:rPr>
              <w:t>6.2.</w:t>
            </w:r>
          </w:p>
        </w:tc>
        <w:tc>
          <w:tcPr>
            <w:tcW w:w="14691" w:type="dxa"/>
            <w:gridSpan w:val="19"/>
            <w:tcBorders>
              <w:top w:val="single" w:sz="4" w:space="0" w:color="auto"/>
              <w:left w:val="single" w:sz="4" w:space="0" w:color="auto"/>
              <w:right w:val="single" w:sz="4" w:space="0" w:color="auto"/>
            </w:tcBorders>
            <w:hideMark/>
          </w:tcPr>
          <w:p w:rsidR="00551DE7" w:rsidRPr="000302E0" w:rsidRDefault="00551DE7" w:rsidP="00414B75">
            <w:pPr>
              <w:pStyle w:val="HTML"/>
              <w:shd w:val="clear" w:color="auto" w:fill="F8F9FA"/>
              <w:spacing w:line="220" w:lineRule="exact"/>
              <w:jc w:val="center"/>
              <w:rPr>
                <w:rFonts w:ascii="Times New Roman" w:hAnsi="Times New Roman" w:cs="Times New Roman"/>
                <w:spacing w:val="-20"/>
                <w:sz w:val="23"/>
                <w:szCs w:val="23"/>
              </w:rPr>
            </w:pPr>
            <w:r w:rsidRPr="000302E0">
              <w:rPr>
                <w:rStyle w:val="s131"/>
                <w:rFonts w:ascii="Times New Roman" w:hAnsi="Times New Roman" w:cs="Times New Roman"/>
                <w:bCs w:val="0"/>
                <w:spacing w:val="-20"/>
                <w:sz w:val="23"/>
                <w:szCs w:val="23"/>
              </w:rPr>
              <w:t>Выдача в связи с изменением половой принадлежности:</w:t>
            </w:r>
          </w:p>
        </w:tc>
      </w:tr>
      <w:tr w:rsidR="008E7F69" w:rsidRPr="008E7F69" w:rsidTr="008E258E">
        <w:trPr>
          <w:gridAfter w:val="2"/>
          <w:wAfter w:w="59" w:type="dxa"/>
          <w:trHeight w:val="1200"/>
        </w:trPr>
        <w:tc>
          <w:tcPr>
            <w:tcW w:w="1416" w:type="dxa"/>
            <w:gridSpan w:val="2"/>
            <w:tcBorders>
              <w:left w:val="single" w:sz="4" w:space="0" w:color="auto"/>
              <w:right w:val="single" w:sz="4" w:space="0" w:color="auto"/>
            </w:tcBorders>
            <w:shd w:val="clear" w:color="auto" w:fill="auto"/>
            <w:hideMark/>
          </w:tcPr>
          <w:p w:rsidR="008E7F69" w:rsidRPr="000302E0" w:rsidRDefault="008E7F69" w:rsidP="00777CA5">
            <w:pPr>
              <w:pStyle w:val="table100"/>
              <w:widowControl w:val="0"/>
              <w:spacing w:after="0" w:afterAutospacing="0" w:line="220" w:lineRule="exact"/>
              <w:jc w:val="both"/>
              <w:rPr>
                <w:b/>
                <w:bCs/>
                <w:spacing w:val="-20"/>
                <w:sz w:val="23"/>
                <w:szCs w:val="23"/>
              </w:rPr>
            </w:pPr>
            <w:r w:rsidRPr="000302E0">
              <w:rPr>
                <w:b/>
                <w:bCs/>
                <w:spacing w:val="-20"/>
                <w:sz w:val="23"/>
                <w:szCs w:val="23"/>
              </w:rPr>
              <w:t>6.2.1.</w:t>
            </w:r>
          </w:p>
        </w:tc>
        <w:tc>
          <w:tcPr>
            <w:tcW w:w="2837" w:type="dxa"/>
            <w:gridSpan w:val="2"/>
            <w:tcBorders>
              <w:left w:val="single" w:sz="4" w:space="0" w:color="auto"/>
              <w:right w:val="single" w:sz="4" w:space="0" w:color="auto"/>
            </w:tcBorders>
            <w:shd w:val="clear" w:color="auto" w:fill="auto"/>
            <w:hideMark/>
          </w:tcPr>
          <w:p w:rsidR="008E7F69" w:rsidRPr="000302E0" w:rsidRDefault="008E7F69" w:rsidP="00777CA5">
            <w:pPr>
              <w:pStyle w:val="titleu"/>
              <w:widowControl w:val="0"/>
              <w:spacing w:before="0" w:after="0" w:line="220" w:lineRule="exact"/>
              <w:jc w:val="both"/>
              <w:rPr>
                <w:b w:val="0"/>
                <w:bCs w:val="0"/>
                <w:spacing w:val="-20"/>
                <w:sz w:val="23"/>
                <w:szCs w:val="23"/>
              </w:rPr>
            </w:pPr>
            <w:r w:rsidRPr="000302E0">
              <w:rPr>
                <w:b w:val="0"/>
                <w:bCs w:val="0"/>
                <w:spacing w:val="-20"/>
                <w:sz w:val="23"/>
                <w:szCs w:val="23"/>
              </w:rPr>
              <w:t>документа об образовании, приложения к нему, документа об обучении</w:t>
            </w:r>
          </w:p>
        </w:tc>
        <w:tc>
          <w:tcPr>
            <w:tcW w:w="2504" w:type="dxa"/>
            <w:gridSpan w:val="2"/>
            <w:tcBorders>
              <w:left w:val="single" w:sz="4" w:space="0" w:color="auto"/>
              <w:right w:val="single" w:sz="4" w:space="0" w:color="auto"/>
            </w:tcBorders>
            <w:shd w:val="clear" w:color="auto" w:fill="auto"/>
            <w:hideMark/>
          </w:tcPr>
          <w:p w:rsidR="008E7F69" w:rsidRPr="000302E0" w:rsidRDefault="008E7F69"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8E7F69" w:rsidRPr="000302E0" w:rsidRDefault="008E7F69"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8E7F69" w:rsidRPr="000302E0" w:rsidRDefault="008E7F69"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 xml:space="preserve">тел. 41105, </w:t>
            </w:r>
            <w:r w:rsidRPr="000302E0">
              <w:rPr>
                <w:b w:val="0"/>
                <w:spacing w:val="-20"/>
                <w:sz w:val="23"/>
                <w:szCs w:val="23"/>
              </w:rPr>
              <w:b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 xml:space="preserve">Васильченко Т.В. </w:t>
            </w:r>
            <w:r w:rsidRPr="000302E0">
              <w:rPr>
                <w:b w:val="0"/>
                <w:spacing w:val="-20"/>
                <w:sz w:val="23"/>
                <w:szCs w:val="23"/>
              </w:rPr>
              <w:br/>
              <w:t>тел. 21543</w:t>
            </w:r>
          </w:p>
        </w:tc>
        <w:tc>
          <w:tcPr>
            <w:tcW w:w="4255" w:type="dxa"/>
            <w:gridSpan w:val="3"/>
            <w:tcBorders>
              <w:left w:val="single" w:sz="4" w:space="0" w:color="auto"/>
              <w:right w:val="single" w:sz="4" w:space="0" w:color="auto"/>
            </w:tcBorders>
            <w:shd w:val="clear" w:color="auto" w:fill="auto"/>
            <w:hideMark/>
          </w:tcPr>
          <w:p w:rsidR="008E7F69" w:rsidRPr="000302E0" w:rsidRDefault="008E7F69" w:rsidP="00777CA5">
            <w:pPr>
              <w:pStyle w:val="table100"/>
              <w:spacing w:after="0" w:afterAutospacing="0" w:line="220" w:lineRule="exact"/>
              <w:ind w:right="97" w:firstLine="14"/>
              <w:jc w:val="both"/>
              <w:rPr>
                <w:rFonts w:eastAsia="Times New Roman"/>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паспорт или иной документ, удостоверяющий личность</w:t>
            </w:r>
            <w:r w:rsidRPr="000302E0">
              <w:rPr>
                <w:spacing w:val="-20"/>
                <w:sz w:val="23"/>
                <w:szCs w:val="23"/>
              </w:rPr>
              <w:br/>
            </w:r>
            <w:r w:rsidRPr="000302E0">
              <w:rPr>
                <w:spacing w:val="-20"/>
                <w:sz w:val="23"/>
                <w:szCs w:val="23"/>
              </w:rPr>
              <w:br/>
              <w:t>ранее выданный документ</w:t>
            </w:r>
            <w:r w:rsidRPr="000302E0">
              <w:rPr>
                <w:spacing w:val="-20"/>
                <w:sz w:val="23"/>
                <w:szCs w:val="23"/>
              </w:rPr>
              <w:br/>
            </w:r>
            <w:r w:rsidRPr="000302E0">
              <w:rPr>
                <w:spacing w:val="-20"/>
                <w:sz w:val="23"/>
                <w:szCs w:val="23"/>
              </w:rPr>
              <w:br/>
              <w:t>свидетельство о рождении</w:t>
            </w:r>
            <w:r w:rsidRPr="000302E0">
              <w:rPr>
                <w:spacing w:val="-20"/>
                <w:sz w:val="23"/>
                <w:szCs w:val="23"/>
              </w:rPr>
              <w:br/>
            </w:r>
            <w:r w:rsidRPr="000302E0">
              <w:rPr>
                <w:spacing w:val="-20"/>
                <w:sz w:val="23"/>
                <w:szCs w:val="23"/>
              </w:rPr>
              <w:br/>
              <w:t>документ, подтверждающий внесение платы</w:t>
            </w:r>
          </w:p>
        </w:tc>
        <w:tc>
          <w:tcPr>
            <w:tcW w:w="1540" w:type="dxa"/>
            <w:gridSpan w:val="5"/>
            <w:tcBorders>
              <w:left w:val="single" w:sz="4" w:space="0" w:color="auto"/>
              <w:right w:val="single" w:sz="4" w:space="0" w:color="auto"/>
            </w:tcBorders>
            <w:shd w:val="clear" w:color="auto" w:fill="auto"/>
          </w:tcPr>
          <w:p w:rsidR="008E7F69" w:rsidRPr="000302E0" w:rsidRDefault="008E7F69" w:rsidP="00777CA5">
            <w:pPr>
              <w:pStyle w:val="table100"/>
              <w:spacing w:after="0" w:afterAutospacing="0" w:line="220" w:lineRule="exact"/>
              <w:jc w:val="center"/>
              <w:rPr>
                <w:spacing w:val="-20"/>
                <w:sz w:val="23"/>
                <w:szCs w:val="23"/>
              </w:rPr>
            </w:pPr>
            <w:r w:rsidRPr="000302E0">
              <w:rPr>
                <w:spacing w:val="-20"/>
                <w:sz w:val="23"/>
                <w:szCs w:val="23"/>
              </w:rPr>
              <w:t>0,1 базовой величины</w:t>
            </w:r>
            <w:r w:rsidR="009A0088" w:rsidRPr="000302E0">
              <w:rPr>
                <w:spacing w:val="-20"/>
                <w:sz w:val="23"/>
                <w:szCs w:val="23"/>
              </w:rPr>
              <w:t xml:space="preserve"> </w:t>
            </w:r>
            <w:r w:rsidRPr="000302E0">
              <w:rPr>
                <w:spacing w:val="-20"/>
                <w:sz w:val="23"/>
                <w:szCs w:val="23"/>
              </w:rPr>
              <w:t>– за свидетельство об общем базовом образовании, аттестат об общем среднем образовании</w:t>
            </w:r>
            <w:r w:rsidRPr="000302E0">
              <w:rPr>
                <w:spacing w:val="-20"/>
                <w:sz w:val="23"/>
                <w:szCs w:val="23"/>
              </w:rPr>
              <w:br/>
            </w:r>
            <w:r w:rsidRPr="000302E0">
              <w:rPr>
                <w:spacing w:val="-20"/>
                <w:sz w:val="23"/>
                <w:szCs w:val="23"/>
              </w:rPr>
              <w:br/>
              <w:t>0,2 базовой величины</w:t>
            </w:r>
            <w:r w:rsidR="009A0088" w:rsidRPr="000302E0">
              <w:rPr>
                <w:spacing w:val="-20"/>
                <w:sz w:val="23"/>
                <w:szCs w:val="23"/>
              </w:rPr>
              <w:t xml:space="preserve"> </w:t>
            </w:r>
            <w:r w:rsidRPr="000302E0">
              <w:rPr>
                <w:spacing w:val="-20"/>
                <w:sz w:val="23"/>
                <w:szCs w:val="23"/>
              </w:rPr>
              <w:t>– за иной документ об образовании (для граждан Республики Беларусь)</w:t>
            </w:r>
            <w:r w:rsidRPr="000302E0">
              <w:rPr>
                <w:spacing w:val="-20"/>
                <w:sz w:val="23"/>
                <w:szCs w:val="23"/>
              </w:rPr>
              <w:br/>
            </w:r>
            <w:r w:rsidRPr="000302E0">
              <w:rPr>
                <w:spacing w:val="-20"/>
                <w:sz w:val="23"/>
                <w:szCs w:val="23"/>
              </w:rPr>
              <w:br/>
              <w:t>1 базовая величина</w:t>
            </w:r>
            <w:r w:rsidR="009A0088" w:rsidRPr="000302E0">
              <w:rPr>
                <w:spacing w:val="-20"/>
                <w:sz w:val="23"/>
                <w:szCs w:val="23"/>
              </w:rPr>
              <w:t xml:space="preserve"> </w:t>
            </w:r>
            <w:r w:rsidRPr="000302E0">
              <w:rPr>
                <w:spacing w:val="-20"/>
                <w:sz w:val="23"/>
                <w:szCs w:val="23"/>
              </w:rPr>
              <w:t>– за дубликат иного документа об образовании (для иностранных граждан и лиц без гражданства)</w:t>
            </w:r>
            <w:r w:rsidRPr="000302E0">
              <w:rPr>
                <w:spacing w:val="-20"/>
                <w:sz w:val="23"/>
                <w:szCs w:val="23"/>
              </w:rPr>
              <w:br/>
            </w:r>
            <w:r w:rsidRPr="000302E0">
              <w:rPr>
                <w:spacing w:val="-20"/>
                <w:sz w:val="23"/>
                <w:szCs w:val="23"/>
              </w:rPr>
              <w:br/>
              <w:t>бесплатно</w:t>
            </w:r>
            <w:r w:rsidR="009A0088" w:rsidRPr="000302E0">
              <w:rPr>
                <w:spacing w:val="-20"/>
                <w:sz w:val="23"/>
                <w:szCs w:val="23"/>
              </w:rPr>
              <w:t xml:space="preserve"> </w:t>
            </w:r>
            <w:r w:rsidRPr="000302E0">
              <w:rPr>
                <w:spacing w:val="-20"/>
                <w:sz w:val="23"/>
                <w:szCs w:val="23"/>
              </w:rPr>
              <w:t>– приложение к доку</w:t>
            </w:r>
            <w:r w:rsidRPr="000302E0">
              <w:rPr>
                <w:spacing w:val="-20"/>
                <w:sz w:val="23"/>
                <w:szCs w:val="23"/>
              </w:rPr>
              <w:lastRenderedPageBreak/>
              <w:t>менту об образовании, документ об обучении</w:t>
            </w:r>
          </w:p>
        </w:tc>
        <w:tc>
          <w:tcPr>
            <w:tcW w:w="1417" w:type="dxa"/>
            <w:gridSpan w:val="4"/>
            <w:tcBorders>
              <w:left w:val="single" w:sz="4" w:space="0" w:color="auto"/>
              <w:right w:val="single" w:sz="4" w:space="0" w:color="auto"/>
            </w:tcBorders>
            <w:shd w:val="clear" w:color="auto" w:fill="auto"/>
          </w:tcPr>
          <w:p w:rsidR="008E7F69" w:rsidRPr="000302E0" w:rsidRDefault="008E7F69" w:rsidP="00777CA5">
            <w:pPr>
              <w:pStyle w:val="table100"/>
              <w:spacing w:after="0" w:afterAutospacing="0" w:line="220" w:lineRule="exact"/>
              <w:jc w:val="center"/>
              <w:rPr>
                <w:spacing w:val="-20"/>
                <w:sz w:val="23"/>
                <w:szCs w:val="23"/>
              </w:rPr>
            </w:pPr>
            <w:r w:rsidRPr="000302E0">
              <w:rPr>
                <w:spacing w:val="-20"/>
                <w:sz w:val="23"/>
                <w:szCs w:val="23"/>
              </w:rPr>
              <w:lastRenderedPageBreak/>
              <w:t>15 дней со дня подачи заявления, при необходимости запроса документов и (или) сведений от других государственных органов, иных организаций</w:t>
            </w:r>
            <w:r w:rsidR="009A0088" w:rsidRPr="000302E0">
              <w:rPr>
                <w:spacing w:val="-20"/>
                <w:sz w:val="23"/>
                <w:szCs w:val="23"/>
              </w:rPr>
              <w:t xml:space="preserve"> </w:t>
            </w:r>
            <w:r w:rsidRPr="000302E0">
              <w:rPr>
                <w:spacing w:val="-20"/>
                <w:sz w:val="23"/>
                <w:szCs w:val="23"/>
              </w:rPr>
              <w:t>– 1</w:t>
            </w:r>
            <w:r w:rsidR="009A0088" w:rsidRPr="000302E0">
              <w:rPr>
                <w:spacing w:val="-20"/>
                <w:sz w:val="23"/>
                <w:szCs w:val="23"/>
              </w:rPr>
              <w:t xml:space="preserve"> </w:t>
            </w:r>
            <w:r w:rsidRPr="000302E0">
              <w:rPr>
                <w:spacing w:val="-20"/>
                <w:sz w:val="23"/>
                <w:szCs w:val="23"/>
              </w:rPr>
              <w:t>месяц</w:t>
            </w:r>
          </w:p>
        </w:tc>
        <w:tc>
          <w:tcPr>
            <w:tcW w:w="2138" w:type="dxa"/>
            <w:gridSpan w:val="3"/>
            <w:tcBorders>
              <w:left w:val="single" w:sz="4" w:space="0" w:color="auto"/>
              <w:right w:val="single" w:sz="4" w:space="0" w:color="auto"/>
            </w:tcBorders>
            <w:shd w:val="clear" w:color="auto" w:fill="auto"/>
          </w:tcPr>
          <w:p w:rsidR="008E7F69" w:rsidRPr="000302E0" w:rsidRDefault="008E7F69"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бессрочно</w:t>
            </w:r>
          </w:p>
        </w:tc>
      </w:tr>
      <w:tr w:rsidR="00551DE7" w:rsidRPr="00C918A5" w:rsidTr="008E258E">
        <w:trPr>
          <w:gridAfter w:val="2"/>
          <w:wAfter w:w="59" w:type="dxa"/>
          <w:trHeight w:val="542"/>
        </w:trPr>
        <w:tc>
          <w:tcPr>
            <w:tcW w:w="16107" w:type="dxa"/>
            <w:gridSpan w:val="21"/>
            <w:tcBorders>
              <w:left w:val="single" w:sz="4" w:space="0" w:color="auto"/>
              <w:bottom w:val="single" w:sz="4" w:space="0" w:color="auto"/>
              <w:right w:val="single" w:sz="4" w:space="0" w:color="auto"/>
            </w:tcBorders>
            <w:hideMark/>
          </w:tcPr>
          <w:p w:rsidR="00551DE7" w:rsidRPr="000302E0" w:rsidRDefault="00551DE7" w:rsidP="00414B75">
            <w:pPr>
              <w:pStyle w:val="titleu"/>
              <w:widowControl w:val="0"/>
              <w:spacing w:before="0" w:after="0" w:line="220" w:lineRule="exact"/>
              <w:ind w:firstLine="284"/>
              <w:jc w:val="both"/>
              <w:rPr>
                <w:b w:val="0"/>
                <w:spacing w:val="-20"/>
                <w:sz w:val="23"/>
                <w:szCs w:val="23"/>
              </w:rPr>
            </w:pPr>
            <w:r w:rsidRPr="000302E0">
              <w:rPr>
                <w:b w:val="0"/>
                <w:i/>
                <w:color w:val="202124"/>
                <w:spacing w:val="-20"/>
                <w:sz w:val="23"/>
                <w:szCs w:val="23"/>
              </w:rPr>
              <w:t xml:space="preserve">Должностное лицо, ответственное за осуществление административной процедуры 6.2.1., (В случае ликвидации организации, выдавшей документ) – </w:t>
            </w:r>
            <w:r w:rsidR="005D6467" w:rsidRPr="005D6467">
              <w:rPr>
                <w:b w:val="0"/>
                <w:i/>
                <w:spacing w:val="-20"/>
                <w:sz w:val="23"/>
                <w:szCs w:val="23"/>
              </w:rPr>
              <w:t xml:space="preserve">заместитель начальника  отдела по образованию Русаловская Т.В. (кабинет № 11, тел. 57911), в его отсутствие – </w:t>
            </w:r>
            <w:r w:rsidR="00414B75">
              <w:rPr>
                <w:b w:val="0"/>
                <w:i/>
                <w:spacing w:val="-20"/>
                <w:sz w:val="23"/>
                <w:szCs w:val="23"/>
              </w:rPr>
              <w:t xml:space="preserve">главный  специалист  отдела </w:t>
            </w:r>
            <w:r w:rsidR="005D6467" w:rsidRPr="005D6467">
              <w:rPr>
                <w:b w:val="0"/>
                <w:i/>
                <w:spacing w:val="-20"/>
                <w:sz w:val="23"/>
                <w:szCs w:val="23"/>
              </w:rPr>
              <w:t>по образованию Есьман М.В. (кабинет № 10, тел.57912).</w:t>
            </w:r>
          </w:p>
        </w:tc>
      </w:tr>
      <w:tr w:rsidR="00551DE7" w:rsidRPr="000611EB" w:rsidTr="008E258E">
        <w:trPr>
          <w:gridAfter w:val="2"/>
          <w:wAfter w:w="59" w:type="dxa"/>
          <w:trHeight w:val="2396"/>
        </w:trPr>
        <w:tc>
          <w:tcPr>
            <w:tcW w:w="1416" w:type="dxa"/>
            <w:gridSpan w:val="2"/>
            <w:tcBorders>
              <w:top w:val="single" w:sz="4" w:space="0" w:color="auto"/>
              <w:left w:val="single" w:sz="4" w:space="0" w:color="auto"/>
              <w:bottom w:val="dotted" w:sz="4" w:space="0" w:color="auto"/>
              <w:right w:val="single" w:sz="4" w:space="0" w:color="auto"/>
            </w:tcBorders>
            <w:shd w:val="clear" w:color="auto" w:fill="auto"/>
            <w:hideMark/>
          </w:tcPr>
          <w:p w:rsidR="00551DE7" w:rsidRPr="000302E0" w:rsidRDefault="00551DE7" w:rsidP="00777CA5">
            <w:pPr>
              <w:pStyle w:val="table100"/>
              <w:widowControl w:val="0"/>
              <w:spacing w:after="0" w:afterAutospacing="0" w:line="220" w:lineRule="exact"/>
              <w:jc w:val="both"/>
              <w:rPr>
                <w:b/>
                <w:bCs/>
                <w:spacing w:val="-20"/>
                <w:sz w:val="23"/>
                <w:szCs w:val="23"/>
              </w:rPr>
            </w:pPr>
            <w:r w:rsidRPr="000302E0">
              <w:rPr>
                <w:b/>
                <w:bCs/>
                <w:spacing w:val="-20"/>
                <w:sz w:val="23"/>
                <w:szCs w:val="23"/>
              </w:rPr>
              <w:t>6.2.2.</w:t>
            </w:r>
          </w:p>
          <w:p w:rsidR="00551DE7" w:rsidRPr="000302E0" w:rsidRDefault="00551DE7" w:rsidP="00777CA5">
            <w:pPr>
              <w:pStyle w:val="table100"/>
              <w:widowControl w:val="0"/>
              <w:spacing w:after="0" w:afterAutospacing="0" w:line="220" w:lineRule="exact"/>
              <w:jc w:val="both"/>
              <w:rPr>
                <w:b/>
                <w:bCs/>
                <w:spacing w:val="-20"/>
                <w:sz w:val="23"/>
                <w:szCs w:val="23"/>
              </w:rPr>
            </w:pPr>
          </w:p>
        </w:tc>
        <w:tc>
          <w:tcPr>
            <w:tcW w:w="2837" w:type="dxa"/>
            <w:gridSpan w:val="2"/>
            <w:tcBorders>
              <w:top w:val="single" w:sz="4" w:space="0" w:color="auto"/>
              <w:left w:val="single" w:sz="4" w:space="0" w:color="auto"/>
              <w:bottom w:val="dotted" w:sz="4" w:space="0" w:color="auto"/>
              <w:right w:val="single" w:sz="4" w:space="0" w:color="auto"/>
            </w:tcBorders>
            <w:shd w:val="clear" w:color="auto" w:fill="auto"/>
            <w:hideMark/>
          </w:tcPr>
          <w:p w:rsidR="00551DE7" w:rsidRPr="000302E0" w:rsidRDefault="00685FA1" w:rsidP="00777CA5">
            <w:pPr>
              <w:pStyle w:val="titleu"/>
              <w:widowControl w:val="0"/>
              <w:spacing w:before="0" w:after="0" w:line="220" w:lineRule="exact"/>
              <w:jc w:val="both"/>
              <w:rPr>
                <w:b w:val="0"/>
                <w:bCs w:val="0"/>
                <w:spacing w:val="-20"/>
                <w:sz w:val="23"/>
                <w:szCs w:val="23"/>
              </w:rPr>
            </w:pPr>
            <w:r w:rsidRPr="000302E0">
              <w:rPr>
                <w:b w:val="0"/>
                <w:bCs w:val="0"/>
                <w:spacing w:val="-20"/>
                <w:sz w:val="23"/>
                <w:szCs w:val="23"/>
              </w:rPr>
              <w:t>свидетельства о направлении на работу</w:t>
            </w:r>
          </w:p>
        </w:tc>
        <w:tc>
          <w:tcPr>
            <w:tcW w:w="2504" w:type="dxa"/>
            <w:gridSpan w:val="2"/>
            <w:tcBorders>
              <w:top w:val="single" w:sz="4" w:space="0" w:color="auto"/>
              <w:left w:val="single" w:sz="4" w:space="0" w:color="auto"/>
              <w:bottom w:val="dotted" w:sz="4" w:space="0" w:color="auto"/>
              <w:right w:val="single" w:sz="4" w:space="0" w:color="auto"/>
            </w:tcBorders>
            <w:shd w:val="clear" w:color="auto" w:fill="auto"/>
            <w:hideMark/>
          </w:tcPr>
          <w:p w:rsidR="00551DE7" w:rsidRPr="000302E0" w:rsidRDefault="00551DE7"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551DE7" w:rsidRPr="000302E0" w:rsidRDefault="00551DE7"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551DE7" w:rsidRPr="000302E0" w:rsidRDefault="00551DE7"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 xml:space="preserve">тел. 41105, </w:t>
            </w:r>
            <w:r w:rsidRPr="000302E0">
              <w:rPr>
                <w:b w:val="0"/>
                <w:spacing w:val="-20"/>
                <w:sz w:val="23"/>
                <w:szCs w:val="23"/>
              </w:rPr>
              <w:b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 xml:space="preserve">Васильченко Т.В. </w:t>
            </w:r>
            <w:r w:rsidRPr="000302E0">
              <w:rPr>
                <w:b w:val="0"/>
                <w:spacing w:val="-20"/>
                <w:sz w:val="23"/>
                <w:szCs w:val="23"/>
              </w:rPr>
              <w:br/>
              <w:t>тел. 21543</w:t>
            </w:r>
          </w:p>
        </w:tc>
        <w:tc>
          <w:tcPr>
            <w:tcW w:w="4255" w:type="dxa"/>
            <w:gridSpan w:val="3"/>
            <w:tcBorders>
              <w:top w:val="single" w:sz="4" w:space="0" w:color="auto"/>
              <w:left w:val="single" w:sz="4" w:space="0" w:color="auto"/>
              <w:bottom w:val="dotted" w:sz="4" w:space="0" w:color="auto"/>
              <w:right w:val="single" w:sz="4" w:space="0" w:color="auto"/>
            </w:tcBorders>
            <w:shd w:val="clear" w:color="auto" w:fill="auto"/>
            <w:hideMark/>
          </w:tcPr>
          <w:p w:rsidR="00551DE7" w:rsidRPr="000302E0" w:rsidRDefault="00685FA1" w:rsidP="00777CA5">
            <w:pPr>
              <w:pStyle w:val="table100"/>
              <w:spacing w:after="0" w:afterAutospacing="0" w:line="220" w:lineRule="exact"/>
              <w:ind w:right="97"/>
              <w:rPr>
                <w:rFonts w:eastAsia="Times New Roman"/>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паспорт или иной документ, удостоверяющий личность</w:t>
            </w:r>
            <w:r w:rsidRPr="000302E0">
              <w:rPr>
                <w:spacing w:val="-20"/>
                <w:sz w:val="23"/>
                <w:szCs w:val="23"/>
              </w:rPr>
              <w:br/>
            </w:r>
            <w:r w:rsidRPr="000302E0">
              <w:rPr>
                <w:spacing w:val="-20"/>
                <w:sz w:val="23"/>
                <w:szCs w:val="23"/>
              </w:rPr>
              <w:br/>
              <w:t>свидетельство о рождении</w:t>
            </w:r>
            <w:r w:rsidRPr="000302E0">
              <w:rPr>
                <w:spacing w:val="-20"/>
                <w:sz w:val="23"/>
                <w:szCs w:val="23"/>
              </w:rPr>
              <w:br/>
            </w:r>
            <w:r w:rsidRPr="000302E0">
              <w:rPr>
                <w:spacing w:val="-20"/>
                <w:sz w:val="23"/>
                <w:szCs w:val="23"/>
              </w:rPr>
              <w:br/>
              <w:t>ранее выданное свидетельство о направлении на работу</w:t>
            </w:r>
          </w:p>
        </w:tc>
        <w:tc>
          <w:tcPr>
            <w:tcW w:w="1540" w:type="dxa"/>
            <w:gridSpan w:val="5"/>
            <w:tcBorders>
              <w:top w:val="single" w:sz="4" w:space="0" w:color="auto"/>
              <w:left w:val="single" w:sz="4" w:space="0" w:color="auto"/>
              <w:bottom w:val="dotted" w:sz="4" w:space="0" w:color="auto"/>
              <w:right w:val="single" w:sz="4" w:space="0" w:color="auto"/>
            </w:tcBorders>
            <w:shd w:val="clear" w:color="auto" w:fill="auto"/>
          </w:tcPr>
          <w:p w:rsidR="00551DE7" w:rsidRPr="000302E0" w:rsidRDefault="00551DE7"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bottom w:val="dotted" w:sz="4" w:space="0" w:color="auto"/>
              <w:right w:val="single" w:sz="4" w:space="0" w:color="auto"/>
            </w:tcBorders>
            <w:shd w:val="clear" w:color="auto" w:fill="auto"/>
          </w:tcPr>
          <w:p w:rsidR="00551DE7" w:rsidRPr="000302E0" w:rsidRDefault="00551DE7" w:rsidP="00777CA5">
            <w:pPr>
              <w:pStyle w:val="table100"/>
              <w:spacing w:after="0" w:afterAutospacing="0" w:line="220" w:lineRule="exact"/>
              <w:jc w:val="center"/>
              <w:rPr>
                <w:rFonts w:eastAsia="Times New Roman"/>
                <w:spacing w:val="-20"/>
                <w:sz w:val="23"/>
                <w:szCs w:val="23"/>
              </w:rPr>
            </w:pPr>
            <w:r w:rsidRPr="000302E0">
              <w:rPr>
                <w:spacing w:val="-20"/>
                <w:sz w:val="23"/>
                <w:szCs w:val="23"/>
              </w:rPr>
              <w:t xml:space="preserve">5 дней со дня подачи заявления, при необходимости запроса документов и (или) сведений от других гос. органов, иных организаций – </w:t>
            </w:r>
            <w:r w:rsidR="00685FA1" w:rsidRPr="000302E0">
              <w:rPr>
                <w:spacing w:val="-20"/>
                <w:sz w:val="23"/>
                <w:szCs w:val="23"/>
              </w:rPr>
              <w:br/>
            </w:r>
            <w:r w:rsidRPr="000302E0">
              <w:rPr>
                <w:spacing w:val="-20"/>
                <w:sz w:val="23"/>
                <w:szCs w:val="23"/>
              </w:rPr>
              <w:t>1 месяц</w:t>
            </w:r>
          </w:p>
        </w:tc>
        <w:tc>
          <w:tcPr>
            <w:tcW w:w="2138" w:type="dxa"/>
            <w:gridSpan w:val="3"/>
            <w:tcBorders>
              <w:top w:val="single" w:sz="4" w:space="0" w:color="auto"/>
              <w:left w:val="single" w:sz="4" w:space="0" w:color="auto"/>
              <w:bottom w:val="dotted" w:sz="4" w:space="0" w:color="auto"/>
              <w:right w:val="single" w:sz="4" w:space="0" w:color="auto"/>
            </w:tcBorders>
            <w:shd w:val="clear" w:color="auto" w:fill="auto"/>
          </w:tcPr>
          <w:p w:rsidR="00551DE7" w:rsidRPr="000302E0" w:rsidRDefault="00551DE7" w:rsidP="00777CA5">
            <w:pPr>
              <w:pStyle w:val="table100"/>
              <w:spacing w:after="0" w:afterAutospacing="0" w:line="220" w:lineRule="exact"/>
              <w:jc w:val="center"/>
              <w:rPr>
                <w:rFonts w:eastAsia="Times New Roman"/>
                <w:spacing w:val="-20"/>
                <w:sz w:val="23"/>
                <w:szCs w:val="23"/>
              </w:rPr>
            </w:pPr>
            <w:r w:rsidRPr="000302E0">
              <w:rPr>
                <w:spacing w:val="-20"/>
                <w:sz w:val="23"/>
                <w:szCs w:val="23"/>
              </w:rPr>
              <w:t>до окончания установленного срока обязательной работы по распределению или при направлении на работу</w:t>
            </w:r>
          </w:p>
        </w:tc>
      </w:tr>
      <w:tr w:rsidR="00551DE7" w:rsidRPr="000611EB" w:rsidTr="000611EB">
        <w:trPr>
          <w:gridAfter w:val="2"/>
          <w:wAfter w:w="59" w:type="dxa"/>
          <w:trHeight w:val="566"/>
        </w:trPr>
        <w:tc>
          <w:tcPr>
            <w:tcW w:w="16107" w:type="dxa"/>
            <w:gridSpan w:val="21"/>
            <w:tcBorders>
              <w:top w:val="dotted" w:sz="4" w:space="0" w:color="auto"/>
              <w:left w:val="single" w:sz="4" w:space="0" w:color="auto"/>
              <w:bottom w:val="single" w:sz="4" w:space="0" w:color="auto"/>
              <w:right w:val="single" w:sz="4" w:space="0" w:color="auto"/>
            </w:tcBorders>
          </w:tcPr>
          <w:p w:rsidR="00551DE7" w:rsidRPr="000302E0" w:rsidRDefault="00551DE7" w:rsidP="00414B75">
            <w:pPr>
              <w:pStyle w:val="table100"/>
              <w:widowControl w:val="0"/>
              <w:spacing w:after="0" w:afterAutospacing="0" w:line="220" w:lineRule="exact"/>
              <w:ind w:firstLine="284"/>
              <w:jc w:val="both"/>
              <w:rPr>
                <w:spacing w:val="-20"/>
                <w:sz w:val="23"/>
                <w:szCs w:val="23"/>
              </w:rPr>
            </w:pPr>
            <w:r w:rsidRPr="000302E0">
              <w:rPr>
                <w:i/>
                <w:spacing w:val="-20"/>
                <w:sz w:val="23"/>
                <w:szCs w:val="23"/>
              </w:rPr>
              <w:t xml:space="preserve">Должностное лицо, ответственное за осуществление административной процедуры 6.2.2., (В случае ликвидации организации, выдавшей документ) – </w:t>
            </w:r>
            <w:r w:rsidR="005D6467" w:rsidRPr="000302E0">
              <w:rPr>
                <w:i/>
                <w:spacing w:val="-20"/>
                <w:sz w:val="23"/>
                <w:szCs w:val="23"/>
              </w:rPr>
              <w:t xml:space="preserve">заместитель начальника </w:t>
            </w:r>
            <w:r w:rsidR="005D6467">
              <w:rPr>
                <w:i/>
                <w:spacing w:val="-20"/>
                <w:sz w:val="23"/>
                <w:szCs w:val="23"/>
              </w:rPr>
              <w:t xml:space="preserve"> отдела по</w:t>
            </w:r>
            <w:r w:rsidR="005D6467" w:rsidRPr="000302E0">
              <w:rPr>
                <w:i/>
                <w:spacing w:val="-20"/>
                <w:sz w:val="23"/>
                <w:szCs w:val="23"/>
              </w:rPr>
              <w:t xml:space="preserve"> образовани</w:t>
            </w:r>
            <w:r w:rsidR="005D6467">
              <w:rPr>
                <w:i/>
                <w:spacing w:val="-20"/>
                <w:sz w:val="23"/>
                <w:szCs w:val="23"/>
              </w:rPr>
              <w:t>ю</w:t>
            </w:r>
            <w:r w:rsidR="005D6467" w:rsidRPr="000302E0">
              <w:rPr>
                <w:i/>
                <w:spacing w:val="-20"/>
                <w:sz w:val="23"/>
                <w:szCs w:val="23"/>
              </w:rPr>
              <w:t xml:space="preserve"> Русаловская Т.В. (</w:t>
            </w:r>
            <w:r w:rsidR="005D6467">
              <w:rPr>
                <w:i/>
                <w:spacing w:val="-20"/>
                <w:sz w:val="23"/>
                <w:szCs w:val="23"/>
              </w:rPr>
              <w:t>к</w:t>
            </w:r>
            <w:r w:rsidR="005D6467" w:rsidRPr="000302E0">
              <w:rPr>
                <w:i/>
                <w:spacing w:val="-20"/>
                <w:sz w:val="23"/>
                <w:szCs w:val="23"/>
              </w:rPr>
              <w:t xml:space="preserve">абинет № 11, тел. </w:t>
            </w:r>
            <w:r w:rsidR="005D6467">
              <w:rPr>
                <w:i/>
                <w:spacing w:val="-20"/>
                <w:sz w:val="23"/>
                <w:szCs w:val="23"/>
              </w:rPr>
              <w:t>57911</w:t>
            </w:r>
            <w:r w:rsidR="005D6467" w:rsidRPr="000302E0">
              <w:rPr>
                <w:i/>
                <w:spacing w:val="-20"/>
                <w:sz w:val="23"/>
                <w:szCs w:val="23"/>
              </w:rPr>
              <w:t xml:space="preserve">), в его отсутствие – </w:t>
            </w:r>
            <w:r w:rsidR="00414B75">
              <w:rPr>
                <w:i/>
                <w:spacing w:val="-20"/>
                <w:sz w:val="23"/>
                <w:szCs w:val="23"/>
              </w:rPr>
              <w:t xml:space="preserve">главный  специалист  отдела </w:t>
            </w:r>
            <w:r w:rsidR="005D6467">
              <w:rPr>
                <w:i/>
                <w:spacing w:val="-20"/>
                <w:sz w:val="23"/>
                <w:szCs w:val="23"/>
              </w:rPr>
              <w:t xml:space="preserve">по </w:t>
            </w:r>
            <w:r w:rsidR="005D6467" w:rsidRPr="000302E0">
              <w:rPr>
                <w:i/>
                <w:spacing w:val="-20"/>
                <w:sz w:val="23"/>
                <w:szCs w:val="23"/>
              </w:rPr>
              <w:t>образовани</w:t>
            </w:r>
            <w:r w:rsidR="005D6467">
              <w:rPr>
                <w:i/>
                <w:spacing w:val="-20"/>
                <w:sz w:val="23"/>
                <w:szCs w:val="23"/>
              </w:rPr>
              <w:t>ю</w:t>
            </w:r>
            <w:r w:rsidR="005D6467" w:rsidRPr="000302E0">
              <w:rPr>
                <w:i/>
                <w:spacing w:val="-20"/>
                <w:sz w:val="23"/>
                <w:szCs w:val="23"/>
              </w:rPr>
              <w:t xml:space="preserve"> Есьман М.В. (</w:t>
            </w:r>
            <w:r w:rsidR="005D6467">
              <w:rPr>
                <w:i/>
                <w:spacing w:val="-20"/>
                <w:sz w:val="23"/>
                <w:szCs w:val="23"/>
              </w:rPr>
              <w:t>к</w:t>
            </w:r>
            <w:r w:rsidR="005D6467" w:rsidRPr="000302E0">
              <w:rPr>
                <w:i/>
                <w:spacing w:val="-20"/>
                <w:sz w:val="23"/>
                <w:szCs w:val="23"/>
              </w:rPr>
              <w:t>абинет № 10, тел.</w:t>
            </w:r>
            <w:r w:rsidR="005D6467">
              <w:rPr>
                <w:i/>
                <w:spacing w:val="-20"/>
                <w:sz w:val="23"/>
                <w:szCs w:val="23"/>
              </w:rPr>
              <w:t>57912</w:t>
            </w:r>
            <w:r w:rsidR="005D6467" w:rsidRPr="000302E0">
              <w:rPr>
                <w:i/>
                <w:spacing w:val="-20"/>
                <w:sz w:val="23"/>
                <w:szCs w:val="23"/>
              </w:rPr>
              <w:t>).</w:t>
            </w:r>
          </w:p>
        </w:tc>
      </w:tr>
      <w:tr w:rsidR="00551DE7" w:rsidRPr="000611EB" w:rsidTr="008E258E">
        <w:trPr>
          <w:gridAfter w:val="2"/>
          <w:wAfter w:w="59" w:type="dxa"/>
          <w:trHeight w:val="2499"/>
        </w:trPr>
        <w:tc>
          <w:tcPr>
            <w:tcW w:w="1416" w:type="dxa"/>
            <w:gridSpan w:val="2"/>
            <w:tcBorders>
              <w:top w:val="single" w:sz="4" w:space="0" w:color="auto"/>
              <w:left w:val="single" w:sz="4" w:space="0" w:color="auto"/>
              <w:bottom w:val="dotted" w:sz="4" w:space="0" w:color="auto"/>
              <w:right w:val="single" w:sz="4" w:space="0" w:color="auto"/>
            </w:tcBorders>
            <w:shd w:val="clear" w:color="auto" w:fill="auto"/>
          </w:tcPr>
          <w:p w:rsidR="00551DE7" w:rsidRPr="000302E0" w:rsidRDefault="00551DE7" w:rsidP="00777CA5">
            <w:pPr>
              <w:pStyle w:val="table100"/>
              <w:widowControl w:val="0"/>
              <w:spacing w:after="0" w:afterAutospacing="0" w:line="220" w:lineRule="exact"/>
              <w:jc w:val="both"/>
              <w:rPr>
                <w:b/>
                <w:bCs/>
                <w:spacing w:val="-20"/>
                <w:sz w:val="23"/>
                <w:szCs w:val="23"/>
              </w:rPr>
            </w:pPr>
            <w:r w:rsidRPr="000302E0">
              <w:rPr>
                <w:b/>
                <w:bCs/>
                <w:spacing w:val="-20"/>
                <w:sz w:val="23"/>
                <w:szCs w:val="23"/>
              </w:rPr>
              <w:t>6.2.3.</w:t>
            </w:r>
          </w:p>
          <w:p w:rsidR="00551DE7" w:rsidRPr="000302E0" w:rsidRDefault="00551DE7" w:rsidP="00777CA5">
            <w:pPr>
              <w:pStyle w:val="table100"/>
              <w:widowControl w:val="0"/>
              <w:spacing w:after="0" w:afterAutospacing="0" w:line="220" w:lineRule="exact"/>
              <w:jc w:val="both"/>
              <w:rPr>
                <w:b/>
                <w:bCs/>
                <w:spacing w:val="-20"/>
                <w:sz w:val="23"/>
                <w:szCs w:val="23"/>
              </w:rPr>
            </w:pPr>
          </w:p>
        </w:tc>
        <w:tc>
          <w:tcPr>
            <w:tcW w:w="2837" w:type="dxa"/>
            <w:gridSpan w:val="2"/>
            <w:tcBorders>
              <w:top w:val="single" w:sz="4" w:space="0" w:color="auto"/>
              <w:left w:val="single" w:sz="4" w:space="0" w:color="auto"/>
              <w:bottom w:val="dotted" w:sz="4" w:space="0" w:color="auto"/>
              <w:right w:val="single" w:sz="4" w:space="0" w:color="auto"/>
            </w:tcBorders>
            <w:shd w:val="clear" w:color="auto" w:fill="auto"/>
          </w:tcPr>
          <w:p w:rsidR="00551DE7" w:rsidRPr="000302E0" w:rsidRDefault="00685FA1" w:rsidP="00777CA5">
            <w:pPr>
              <w:pStyle w:val="titleu"/>
              <w:widowControl w:val="0"/>
              <w:spacing w:before="0" w:after="0" w:line="220" w:lineRule="exact"/>
              <w:jc w:val="both"/>
              <w:rPr>
                <w:b w:val="0"/>
                <w:bCs w:val="0"/>
                <w:spacing w:val="-20"/>
                <w:sz w:val="23"/>
                <w:szCs w:val="23"/>
              </w:rPr>
            </w:pPr>
            <w:r w:rsidRPr="000302E0">
              <w:rPr>
                <w:b w:val="0"/>
                <w:bCs w:val="0"/>
                <w:spacing w:val="-20"/>
                <w:sz w:val="23"/>
                <w:szCs w:val="23"/>
              </w:rPr>
              <w:t xml:space="preserve">справки о самостоятельном трудоустройстве </w:t>
            </w:r>
          </w:p>
        </w:tc>
        <w:tc>
          <w:tcPr>
            <w:tcW w:w="2504" w:type="dxa"/>
            <w:gridSpan w:val="2"/>
            <w:tcBorders>
              <w:top w:val="single" w:sz="4" w:space="0" w:color="auto"/>
              <w:left w:val="single" w:sz="4" w:space="0" w:color="auto"/>
              <w:bottom w:val="dotted" w:sz="4" w:space="0" w:color="auto"/>
              <w:right w:val="single" w:sz="4" w:space="0" w:color="auto"/>
            </w:tcBorders>
            <w:shd w:val="clear" w:color="auto" w:fill="auto"/>
          </w:tcPr>
          <w:p w:rsidR="00551DE7" w:rsidRPr="000302E0" w:rsidRDefault="00551DE7"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551DE7" w:rsidRPr="000302E0" w:rsidRDefault="00551DE7"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551DE7" w:rsidRPr="000302E0" w:rsidRDefault="00551DE7"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 xml:space="preserve">тел. 41105, </w:t>
            </w:r>
            <w:r w:rsidRPr="000302E0">
              <w:rPr>
                <w:b w:val="0"/>
                <w:spacing w:val="-20"/>
                <w:sz w:val="23"/>
                <w:szCs w:val="23"/>
              </w:rPr>
              <w:b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 xml:space="preserve">Васильченко Т.В. </w:t>
            </w:r>
            <w:r w:rsidRPr="000302E0">
              <w:rPr>
                <w:b w:val="0"/>
                <w:spacing w:val="-20"/>
                <w:sz w:val="23"/>
                <w:szCs w:val="23"/>
              </w:rPr>
              <w:br/>
              <w:t>тел. 21543</w:t>
            </w:r>
          </w:p>
        </w:tc>
        <w:tc>
          <w:tcPr>
            <w:tcW w:w="4255" w:type="dxa"/>
            <w:gridSpan w:val="3"/>
            <w:tcBorders>
              <w:top w:val="single" w:sz="4" w:space="0" w:color="auto"/>
              <w:left w:val="single" w:sz="4" w:space="0" w:color="auto"/>
              <w:bottom w:val="dotted" w:sz="4" w:space="0" w:color="auto"/>
              <w:right w:val="single" w:sz="4" w:space="0" w:color="auto"/>
            </w:tcBorders>
            <w:shd w:val="clear" w:color="auto" w:fill="auto"/>
          </w:tcPr>
          <w:p w:rsidR="00551DE7" w:rsidRPr="000302E0" w:rsidRDefault="00685FA1" w:rsidP="00777CA5">
            <w:pPr>
              <w:pStyle w:val="table100"/>
              <w:spacing w:after="0" w:afterAutospacing="0" w:line="220" w:lineRule="exact"/>
              <w:ind w:right="97" w:firstLine="14"/>
              <w:rPr>
                <w:rFonts w:eastAsia="Times New Roman"/>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паспорт или иной документ, удостоверяющий личность</w:t>
            </w:r>
            <w:r w:rsidRPr="000302E0">
              <w:rPr>
                <w:spacing w:val="-20"/>
                <w:sz w:val="23"/>
                <w:szCs w:val="23"/>
              </w:rPr>
              <w:br/>
            </w:r>
            <w:r w:rsidRPr="000302E0">
              <w:rPr>
                <w:spacing w:val="-20"/>
                <w:sz w:val="23"/>
                <w:szCs w:val="23"/>
              </w:rPr>
              <w:br/>
              <w:t>свидетельство о рождении</w:t>
            </w:r>
            <w:r w:rsidRPr="000302E0">
              <w:rPr>
                <w:spacing w:val="-20"/>
                <w:sz w:val="23"/>
                <w:szCs w:val="23"/>
              </w:rPr>
              <w:br/>
            </w:r>
            <w:r w:rsidRPr="000302E0">
              <w:rPr>
                <w:spacing w:val="-20"/>
                <w:sz w:val="23"/>
                <w:szCs w:val="23"/>
              </w:rPr>
              <w:br/>
              <w:t>ранее выданная справка о самостоятельном трудоустройстве</w:t>
            </w:r>
          </w:p>
        </w:tc>
        <w:tc>
          <w:tcPr>
            <w:tcW w:w="1540" w:type="dxa"/>
            <w:gridSpan w:val="5"/>
            <w:tcBorders>
              <w:top w:val="single" w:sz="4" w:space="0" w:color="auto"/>
              <w:left w:val="single" w:sz="4" w:space="0" w:color="auto"/>
              <w:bottom w:val="dotted" w:sz="4" w:space="0" w:color="auto"/>
              <w:right w:val="single" w:sz="4" w:space="0" w:color="auto"/>
            </w:tcBorders>
            <w:shd w:val="clear" w:color="auto" w:fill="auto"/>
          </w:tcPr>
          <w:p w:rsidR="00551DE7" w:rsidRPr="000302E0" w:rsidRDefault="00551DE7"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bottom w:val="dotted" w:sz="4" w:space="0" w:color="auto"/>
              <w:right w:val="single" w:sz="4" w:space="0" w:color="auto"/>
            </w:tcBorders>
            <w:shd w:val="clear" w:color="auto" w:fill="auto"/>
          </w:tcPr>
          <w:p w:rsidR="00551DE7" w:rsidRPr="000302E0" w:rsidRDefault="00551DE7" w:rsidP="00777CA5">
            <w:pPr>
              <w:pStyle w:val="table100"/>
              <w:spacing w:after="0" w:afterAutospacing="0" w:line="220" w:lineRule="exact"/>
              <w:jc w:val="center"/>
              <w:rPr>
                <w:rFonts w:eastAsia="Times New Roman"/>
                <w:spacing w:val="-20"/>
                <w:sz w:val="23"/>
                <w:szCs w:val="23"/>
              </w:rPr>
            </w:pPr>
            <w:r w:rsidRPr="000302E0">
              <w:rPr>
                <w:spacing w:val="-20"/>
                <w:sz w:val="23"/>
                <w:szCs w:val="23"/>
              </w:rPr>
              <w:t xml:space="preserve">3 дня со дня подачи заявления, при необходимости запроса документов и (или) сведений от других гос. органов, иных организаций – </w:t>
            </w:r>
            <w:r w:rsidR="00685FA1" w:rsidRPr="000302E0">
              <w:rPr>
                <w:spacing w:val="-20"/>
                <w:sz w:val="23"/>
                <w:szCs w:val="23"/>
              </w:rPr>
              <w:br/>
            </w:r>
            <w:r w:rsidRPr="000302E0">
              <w:rPr>
                <w:spacing w:val="-20"/>
                <w:sz w:val="23"/>
                <w:szCs w:val="23"/>
              </w:rPr>
              <w:t>1 месяц</w:t>
            </w:r>
          </w:p>
        </w:tc>
        <w:tc>
          <w:tcPr>
            <w:tcW w:w="2138" w:type="dxa"/>
            <w:gridSpan w:val="3"/>
            <w:tcBorders>
              <w:top w:val="single" w:sz="4" w:space="0" w:color="auto"/>
              <w:left w:val="single" w:sz="4" w:space="0" w:color="auto"/>
              <w:bottom w:val="dotted" w:sz="4" w:space="0" w:color="auto"/>
              <w:right w:val="single" w:sz="4" w:space="0" w:color="auto"/>
            </w:tcBorders>
            <w:shd w:val="clear" w:color="auto" w:fill="auto"/>
          </w:tcPr>
          <w:p w:rsidR="00551DE7" w:rsidRPr="000302E0" w:rsidRDefault="00551DE7"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бессрочно</w:t>
            </w:r>
          </w:p>
        </w:tc>
      </w:tr>
      <w:tr w:rsidR="00551DE7" w:rsidRPr="000611EB" w:rsidTr="008E258E">
        <w:trPr>
          <w:gridAfter w:val="2"/>
          <w:wAfter w:w="59" w:type="dxa"/>
          <w:trHeight w:val="551"/>
        </w:trPr>
        <w:tc>
          <w:tcPr>
            <w:tcW w:w="16107" w:type="dxa"/>
            <w:gridSpan w:val="21"/>
            <w:tcBorders>
              <w:top w:val="dotted" w:sz="4" w:space="0" w:color="auto"/>
              <w:left w:val="single" w:sz="4" w:space="0" w:color="auto"/>
              <w:bottom w:val="single" w:sz="4" w:space="0" w:color="auto"/>
              <w:right w:val="single" w:sz="4" w:space="0" w:color="auto"/>
            </w:tcBorders>
          </w:tcPr>
          <w:p w:rsidR="00551DE7" w:rsidRPr="000302E0" w:rsidRDefault="00551DE7" w:rsidP="00414B75">
            <w:pPr>
              <w:pStyle w:val="table100"/>
              <w:widowControl w:val="0"/>
              <w:spacing w:after="0" w:afterAutospacing="0" w:line="220" w:lineRule="exact"/>
              <w:ind w:firstLine="284"/>
              <w:jc w:val="both"/>
              <w:rPr>
                <w:spacing w:val="-20"/>
                <w:sz w:val="23"/>
                <w:szCs w:val="23"/>
              </w:rPr>
            </w:pPr>
            <w:r w:rsidRPr="000302E0">
              <w:rPr>
                <w:i/>
                <w:spacing w:val="-20"/>
                <w:sz w:val="23"/>
                <w:szCs w:val="23"/>
              </w:rPr>
              <w:t xml:space="preserve">Должностное лицо, ответственное за осуществление административной процедуры 6.2.3., (В случае ликвидации организации, выдавшей документ) – заместитель начальника </w:t>
            </w:r>
            <w:r w:rsidR="005D6467">
              <w:rPr>
                <w:i/>
                <w:spacing w:val="-20"/>
                <w:sz w:val="23"/>
                <w:szCs w:val="23"/>
              </w:rPr>
              <w:t xml:space="preserve"> отдела по</w:t>
            </w:r>
            <w:r w:rsidRPr="000302E0">
              <w:rPr>
                <w:i/>
                <w:spacing w:val="-20"/>
                <w:sz w:val="23"/>
                <w:szCs w:val="23"/>
              </w:rPr>
              <w:t xml:space="preserve"> образовани</w:t>
            </w:r>
            <w:r w:rsidR="005D6467">
              <w:rPr>
                <w:i/>
                <w:spacing w:val="-20"/>
                <w:sz w:val="23"/>
                <w:szCs w:val="23"/>
              </w:rPr>
              <w:t>ю</w:t>
            </w:r>
            <w:r w:rsidRPr="000302E0">
              <w:rPr>
                <w:i/>
                <w:spacing w:val="-20"/>
                <w:sz w:val="23"/>
                <w:szCs w:val="23"/>
              </w:rPr>
              <w:t xml:space="preserve"> Русаловская Т.В. (</w:t>
            </w:r>
            <w:r w:rsidR="005D6467">
              <w:rPr>
                <w:i/>
                <w:spacing w:val="-20"/>
                <w:sz w:val="23"/>
                <w:szCs w:val="23"/>
              </w:rPr>
              <w:t>к</w:t>
            </w:r>
            <w:r w:rsidRPr="000302E0">
              <w:rPr>
                <w:i/>
                <w:spacing w:val="-20"/>
                <w:sz w:val="23"/>
                <w:szCs w:val="23"/>
              </w:rPr>
              <w:t xml:space="preserve">абинет № 11, тел. </w:t>
            </w:r>
            <w:r w:rsidR="005D6467">
              <w:rPr>
                <w:i/>
                <w:spacing w:val="-20"/>
                <w:sz w:val="23"/>
                <w:szCs w:val="23"/>
              </w:rPr>
              <w:t>57911</w:t>
            </w:r>
            <w:r w:rsidRPr="000302E0">
              <w:rPr>
                <w:i/>
                <w:spacing w:val="-20"/>
                <w:sz w:val="23"/>
                <w:szCs w:val="23"/>
              </w:rPr>
              <w:t xml:space="preserve">), в его отсутствие – </w:t>
            </w:r>
            <w:r w:rsidR="00414B75">
              <w:rPr>
                <w:i/>
                <w:spacing w:val="-20"/>
                <w:sz w:val="23"/>
                <w:szCs w:val="23"/>
              </w:rPr>
              <w:t xml:space="preserve">главный  специалист  отдела </w:t>
            </w:r>
            <w:r w:rsidR="005D6467">
              <w:rPr>
                <w:i/>
                <w:spacing w:val="-20"/>
                <w:sz w:val="23"/>
                <w:szCs w:val="23"/>
              </w:rPr>
              <w:t xml:space="preserve">по </w:t>
            </w:r>
            <w:r w:rsidRPr="000302E0">
              <w:rPr>
                <w:i/>
                <w:spacing w:val="-20"/>
                <w:sz w:val="23"/>
                <w:szCs w:val="23"/>
              </w:rPr>
              <w:t>образовани</w:t>
            </w:r>
            <w:r w:rsidR="005D6467">
              <w:rPr>
                <w:i/>
                <w:spacing w:val="-20"/>
                <w:sz w:val="23"/>
                <w:szCs w:val="23"/>
              </w:rPr>
              <w:t>ю</w:t>
            </w:r>
            <w:r w:rsidRPr="000302E0">
              <w:rPr>
                <w:i/>
                <w:spacing w:val="-20"/>
                <w:sz w:val="23"/>
                <w:szCs w:val="23"/>
              </w:rPr>
              <w:t xml:space="preserve"> Есьман М.В. (</w:t>
            </w:r>
            <w:r w:rsidR="005D6467">
              <w:rPr>
                <w:i/>
                <w:spacing w:val="-20"/>
                <w:sz w:val="23"/>
                <w:szCs w:val="23"/>
              </w:rPr>
              <w:t>к</w:t>
            </w:r>
            <w:r w:rsidRPr="000302E0">
              <w:rPr>
                <w:i/>
                <w:spacing w:val="-20"/>
                <w:sz w:val="23"/>
                <w:szCs w:val="23"/>
              </w:rPr>
              <w:t>абинет № 10, тел.</w:t>
            </w:r>
            <w:r w:rsidR="005D6467">
              <w:rPr>
                <w:i/>
                <w:spacing w:val="-20"/>
                <w:sz w:val="23"/>
                <w:szCs w:val="23"/>
              </w:rPr>
              <w:t>57912</w:t>
            </w:r>
            <w:r w:rsidRPr="000302E0">
              <w:rPr>
                <w:i/>
                <w:spacing w:val="-20"/>
                <w:sz w:val="23"/>
                <w:szCs w:val="23"/>
              </w:rPr>
              <w:t>).</w:t>
            </w:r>
          </w:p>
        </w:tc>
      </w:tr>
      <w:tr w:rsidR="00551DE7" w:rsidRPr="000611EB" w:rsidTr="008E258E">
        <w:trPr>
          <w:gridAfter w:val="2"/>
          <w:wAfter w:w="59" w:type="dxa"/>
          <w:trHeight w:val="2328"/>
        </w:trPr>
        <w:tc>
          <w:tcPr>
            <w:tcW w:w="1416" w:type="dxa"/>
            <w:gridSpan w:val="2"/>
            <w:tcBorders>
              <w:top w:val="single" w:sz="4" w:space="0" w:color="auto"/>
              <w:left w:val="single" w:sz="4" w:space="0" w:color="auto"/>
              <w:right w:val="single" w:sz="4" w:space="0" w:color="auto"/>
            </w:tcBorders>
            <w:shd w:val="clear" w:color="auto" w:fill="auto"/>
          </w:tcPr>
          <w:p w:rsidR="00551DE7" w:rsidRPr="000302E0" w:rsidRDefault="00551DE7" w:rsidP="00777CA5">
            <w:pPr>
              <w:pStyle w:val="table100"/>
              <w:widowControl w:val="0"/>
              <w:spacing w:after="0" w:afterAutospacing="0" w:line="220" w:lineRule="exact"/>
              <w:jc w:val="both"/>
              <w:rPr>
                <w:b/>
                <w:bCs/>
                <w:spacing w:val="-20"/>
                <w:sz w:val="23"/>
                <w:szCs w:val="23"/>
              </w:rPr>
            </w:pPr>
            <w:r w:rsidRPr="000302E0">
              <w:rPr>
                <w:b/>
                <w:bCs/>
                <w:spacing w:val="-20"/>
                <w:sz w:val="23"/>
                <w:szCs w:val="23"/>
              </w:rPr>
              <w:lastRenderedPageBreak/>
              <w:t>6.2.5.</w:t>
            </w:r>
          </w:p>
        </w:tc>
        <w:tc>
          <w:tcPr>
            <w:tcW w:w="2837" w:type="dxa"/>
            <w:gridSpan w:val="2"/>
            <w:tcBorders>
              <w:top w:val="single" w:sz="4" w:space="0" w:color="auto"/>
              <w:left w:val="single" w:sz="4" w:space="0" w:color="auto"/>
              <w:right w:val="single" w:sz="4" w:space="0" w:color="auto"/>
            </w:tcBorders>
            <w:shd w:val="clear" w:color="auto" w:fill="auto"/>
          </w:tcPr>
          <w:p w:rsidR="00551DE7" w:rsidRPr="000302E0" w:rsidRDefault="009918BB" w:rsidP="00777CA5">
            <w:pPr>
              <w:pStyle w:val="titleu"/>
              <w:widowControl w:val="0"/>
              <w:spacing w:before="0" w:after="0" w:line="220" w:lineRule="exact"/>
              <w:jc w:val="both"/>
              <w:rPr>
                <w:b w:val="0"/>
                <w:bCs w:val="0"/>
                <w:spacing w:val="-20"/>
                <w:sz w:val="23"/>
                <w:szCs w:val="23"/>
              </w:rPr>
            </w:pPr>
            <w:r w:rsidRPr="000302E0">
              <w:rPr>
                <w:b w:val="0"/>
                <w:bCs w:val="0"/>
                <w:spacing w:val="-20"/>
                <w:sz w:val="23"/>
                <w:szCs w:val="23"/>
              </w:rPr>
              <w:t>удостоверения на право обслуживания потенциально опасных объектов</w:t>
            </w:r>
          </w:p>
        </w:tc>
        <w:tc>
          <w:tcPr>
            <w:tcW w:w="2504" w:type="dxa"/>
            <w:gridSpan w:val="2"/>
            <w:tcBorders>
              <w:top w:val="single" w:sz="4" w:space="0" w:color="auto"/>
              <w:left w:val="single" w:sz="4" w:space="0" w:color="auto"/>
              <w:right w:val="single" w:sz="4" w:space="0" w:color="auto"/>
            </w:tcBorders>
            <w:shd w:val="clear" w:color="auto" w:fill="auto"/>
          </w:tcPr>
          <w:p w:rsidR="00551DE7" w:rsidRPr="000302E0" w:rsidRDefault="00551DE7"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551DE7" w:rsidRPr="000302E0" w:rsidRDefault="00551DE7"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551DE7" w:rsidRPr="000302E0" w:rsidRDefault="00551DE7"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 xml:space="preserve">тел. 41105, </w:t>
            </w:r>
            <w:r w:rsidRPr="000302E0">
              <w:rPr>
                <w:b w:val="0"/>
                <w:spacing w:val="-20"/>
                <w:sz w:val="23"/>
                <w:szCs w:val="23"/>
              </w:rPr>
              <w:b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 xml:space="preserve">Васильченко Т.В. </w:t>
            </w:r>
            <w:r w:rsidRPr="000302E0">
              <w:rPr>
                <w:b w:val="0"/>
                <w:spacing w:val="-20"/>
                <w:sz w:val="23"/>
                <w:szCs w:val="23"/>
              </w:rPr>
              <w:br/>
              <w:t>тел. 21543</w:t>
            </w:r>
          </w:p>
        </w:tc>
        <w:tc>
          <w:tcPr>
            <w:tcW w:w="4255" w:type="dxa"/>
            <w:gridSpan w:val="3"/>
            <w:tcBorders>
              <w:top w:val="single" w:sz="4" w:space="0" w:color="auto"/>
              <w:left w:val="single" w:sz="4" w:space="0" w:color="auto"/>
              <w:right w:val="single" w:sz="4" w:space="0" w:color="auto"/>
            </w:tcBorders>
            <w:shd w:val="clear" w:color="auto" w:fill="auto"/>
          </w:tcPr>
          <w:p w:rsidR="00551DE7" w:rsidRPr="000302E0" w:rsidRDefault="009918BB" w:rsidP="00777CA5">
            <w:pPr>
              <w:pStyle w:val="table100"/>
              <w:spacing w:after="0" w:afterAutospacing="0" w:line="220" w:lineRule="exact"/>
              <w:ind w:right="96" w:firstLine="11"/>
              <w:rPr>
                <w:rFonts w:eastAsia="Times New Roman"/>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паспорт или иной документ, удостоверяющий личность</w:t>
            </w:r>
            <w:r w:rsidRPr="000302E0">
              <w:rPr>
                <w:spacing w:val="-20"/>
                <w:sz w:val="23"/>
                <w:szCs w:val="23"/>
              </w:rPr>
              <w:br/>
            </w:r>
            <w:r w:rsidRPr="000302E0">
              <w:rPr>
                <w:spacing w:val="-20"/>
                <w:sz w:val="23"/>
                <w:szCs w:val="23"/>
              </w:rPr>
              <w:br/>
              <w:t>свидетельство о рождении</w:t>
            </w:r>
            <w:r w:rsidRPr="000302E0">
              <w:rPr>
                <w:spacing w:val="-20"/>
                <w:sz w:val="23"/>
                <w:szCs w:val="23"/>
              </w:rPr>
              <w:br/>
            </w:r>
            <w:r w:rsidRPr="000302E0">
              <w:rPr>
                <w:spacing w:val="-20"/>
                <w:sz w:val="23"/>
                <w:szCs w:val="23"/>
              </w:rPr>
              <w:br/>
              <w:t>ранее выданное удостоверение</w:t>
            </w:r>
          </w:p>
        </w:tc>
        <w:tc>
          <w:tcPr>
            <w:tcW w:w="1540" w:type="dxa"/>
            <w:gridSpan w:val="5"/>
            <w:tcBorders>
              <w:top w:val="single" w:sz="4" w:space="0" w:color="auto"/>
              <w:left w:val="single" w:sz="4" w:space="0" w:color="auto"/>
              <w:right w:val="single" w:sz="4" w:space="0" w:color="auto"/>
            </w:tcBorders>
            <w:shd w:val="clear" w:color="auto" w:fill="auto"/>
          </w:tcPr>
          <w:p w:rsidR="00551DE7" w:rsidRPr="000302E0" w:rsidRDefault="00551DE7"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right w:val="single" w:sz="4" w:space="0" w:color="auto"/>
            </w:tcBorders>
            <w:shd w:val="clear" w:color="auto" w:fill="auto"/>
          </w:tcPr>
          <w:p w:rsidR="00551DE7" w:rsidRPr="000302E0" w:rsidRDefault="00551DE7" w:rsidP="00777CA5">
            <w:pPr>
              <w:pStyle w:val="table100"/>
              <w:spacing w:after="0" w:afterAutospacing="0" w:line="220" w:lineRule="exact"/>
              <w:jc w:val="center"/>
              <w:rPr>
                <w:rFonts w:eastAsia="Times New Roman"/>
                <w:spacing w:val="-20"/>
                <w:sz w:val="23"/>
                <w:szCs w:val="23"/>
              </w:rPr>
            </w:pPr>
            <w:r w:rsidRPr="000302E0">
              <w:rPr>
                <w:spacing w:val="-20"/>
                <w:sz w:val="23"/>
                <w:szCs w:val="23"/>
              </w:rPr>
              <w:t xml:space="preserve">5 дней со дня подачи заявления, при необходимости запроса документов и (или) сведений от других гос. органов, иных организаций – </w:t>
            </w:r>
            <w:r w:rsidR="009918BB" w:rsidRPr="000302E0">
              <w:rPr>
                <w:spacing w:val="-20"/>
                <w:sz w:val="23"/>
                <w:szCs w:val="23"/>
              </w:rPr>
              <w:br/>
            </w:r>
            <w:r w:rsidRPr="000302E0">
              <w:rPr>
                <w:spacing w:val="-20"/>
                <w:sz w:val="23"/>
                <w:szCs w:val="23"/>
              </w:rPr>
              <w:t>1 месяц</w:t>
            </w:r>
          </w:p>
        </w:tc>
        <w:tc>
          <w:tcPr>
            <w:tcW w:w="2138" w:type="dxa"/>
            <w:gridSpan w:val="3"/>
            <w:tcBorders>
              <w:top w:val="single" w:sz="4" w:space="0" w:color="auto"/>
              <w:left w:val="single" w:sz="4" w:space="0" w:color="auto"/>
              <w:right w:val="single" w:sz="4" w:space="0" w:color="auto"/>
            </w:tcBorders>
            <w:shd w:val="clear" w:color="auto" w:fill="auto"/>
          </w:tcPr>
          <w:p w:rsidR="00551DE7" w:rsidRPr="000302E0" w:rsidRDefault="00551DE7"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бессрочно</w:t>
            </w:r>
          </w:p>
        </w:tc>
      </w:tr>
      <w:tr w:rsidR="00551DE7" w:rsidRPr="000611EB" w:rsidTr="008E258E">
        <w:trPr>
          <w:gridAfter w:val="2"/>
          <w:wAfter w:w="59" w:type="dxa"/>
          <w:trHeight w:val="563"/>
        </w:trPr>
        <w:tc>
          <w:tcPr>
            <w:tcW w:w="16107" w:type="dxa"/>
            <w:gridSpan w:val="21"/>
            <w:tcBorders>
              <w:left w:val="single" w:sz="4" w:space="0" w:color="auto"/>
              <w:bottom w:val="single" w:sz="4" w:space="0" w:color="auto"/>
              <w:right w:val="single" w:sz="4" w:space="0" w:color="auto"/>
            </w:tcBorders>
            <w:hideMark/>
          </w:tcPr>
          <w:p w:rsidR="00551DE7" w:rsidRPr="000302E0" w:rsidRDefault="00551DE7" w:rsidP="00414B75">
            <w:pPr>
              <w:pStyle w:val="titleu"/>
              <w:widowControl w:val="0"/>
              <w:spacing w:before="0" w:after="0" w:line="220" w:lineRule="exact"/>
              <w:ind w:firstLine="284"/>
              <w:jc w:val="both"/>
              <w:rPr>
                <w:b w:val="0"/>
                <w:spacing w:val="-20"/>
                <w:sz w:val="23"/>
                <w:szCs w:val="23"/>
              </w:rPr>
            </w:pPr>
            <w:r w:rsidRPr="000302E0">
              <w:rPr>
                <w:b w:val="0"/>
                <w:i/>
                <w:spacing w:val="-20"/>
                <w:sz w:val="23"/>
                <w:szCs w:val="23"/>
              </w:rPr>
              <w:t xml:space="preserve">Должностное лицо, ответственное за осуществление административной процедуры 6.2.5., (В случае ликвидации организации, выдавшей документ) – заместитель начальника </w:t>
            </w:r>
            <w:r w:rsidR="00EA347F">
              <w:rPr>
                <w:b w:val="0"/>
                <w:i/>
                <w:spacing w:val="-20"/>
                <w:sz w:val="23"/>
                <w:szCs w:val="23"/>
              </w:rPr>
              <w:t xml:space="preserve"> отдела по</w:t>
            </w:r>
            <w:r w:rsidRPr="000302E0">
              <w:rPr>
                <w:b w:val="0"/>
                <w:i/>
                <w:spacing w:val="-20"/>
                <w:sz w:val="23"/>
                <w:szCs w:val="23"/>
              </w:rPr>
              <w:t xml:space="preserve"> образовани</w:t>
            </w:r>
            <w:r w:rsidR="00EA347F">
              <w:rPr>
                <w:b w:val="0"/>
                <w:i/>
                <w:spacing w:val="-20"/>
                <w:sz w:val="23"/>
                <w:szCs w:val="23"/>
              </w:rPr>
              <w:t>ю</w:t>
            </w:r>
            <w:r w:rsidRPr="000302E0">
              <w:rPr>
                <w:b w:val="0"/>
                <w:i/>
                <w:spacing w:val="-20"/>
                <w:sz w:val="23"/>
                <w:szCs w:val="23"/>
              </w:rPr>
              <w:t xml:space="preserve"> Русаловская Т.В. (</w:t>
            </w:r>
            <w:r w:rsidR="00EA347F">
              <w:rPr>
                <w:b w:val="0"/>
                <w:i/>
                <w:spacing w:val="-20"/>
                <w:sz w:val="23"/>
                <w:szCs w:val="23"/>
              </w:rPr>
              <w:t>к</w:t>
            </w:r>
            <w:r w:rsidRPr="000302E0">
              <w:rPr>
                <w:b w:val="0"/>
                <w:i/>
                <w:spacing w:val="-20"/>
                <w:sz w:val="23"/>
                <w:szCs w:val="23"/>
              </w:rPr>
              <w:t xml:space="preserve">абинет № 11, тел. </w:t>
            </w:r>
            <w:r w:rsidR="00EA347F">
              <w:rPr>
                <w:b w:val="0"/>
                <w:i/>
                <w:spacing w:val="-20"/>
                <w:sz w:val="23"/>
                <w:szCs w:val="23"/>
              </w:rPr>
              <w:t>57911</w:t>
            </w:r>
            <w:r w:rsidRPr="000302E0">
              <w:rPr>
                <w:b w:val="0"/>
                <w:i/>
                <w:spacing w:val="-20"/>
                <w:sz w:val="23"/>
                <w:szCs w:val="23"/>
              </w:rPr>
              <w:t xml:space="preserve">), в его отсутствие – </w:t>
            </w:r>
            <w:r w:rsidR="00414B75">
              <w:rPr>
                <w:b w:val="0"/>
                <w:i/>
                <w:spacing w:val="-20"/>
                <w:sz w:val="23"/>
                <w:szCs w:val="23"/>
              </w:rPr>
              <w:t xml:space="preserve">главный  специалист  отдела </w:t>
            </w:r>
            <w:r w:rsidR="00EA347F">
              <w:rPr>
                <w:b w:val="0"/>
                <w:i/>
                <w:spacing w:val="-20"/>
                <w:sz w:val="23"/>
                <w:szCs w:val="23"/>
              </w:rPr>
              <w:t xml:space="preserve">по </w:t>
            </w:r>
            <w:r w:rsidRPr="000302E0">
              <w:rPr>
                <w:b w:val="0"/>
                <w:i/>
                <w:spacing w:val="-20"/>
                <w:sz w:val="23"/>
                <w:szCs w:val="23"/>
              </w:rPr>
              <w:t>образовани</w:t>
            </w:r>
            <w:r w:rsidR="00EA347F">
              <w:rPr>
                <w:b w:val="0"/>
                <w:i/>
                <w:spacing w:val="-20"/>
                <w:sz w:val="23"/>
                <w:szCs w:val="23"/>
              </w:rPr>
              <w:t>ю</w:t>
            </w:r>
            <w:r w:rsidRPr="000302E0">
              <w:rPr>
                <w:b w:val="0"/>
                <w:i/>
                <w:spacing w:val="-20"/>
                <w:sz w:val="23"/>
                <w:szCs w:val="23"/>
              </w:rPr>
              <w:t xml:space="preserve"> Есьман М.В. (</w:t>
            </w:r>
            <w:r w:rsidR="00EA347F">
              <w:rPr>
                <w:b w:val="0"/>
                <w:i/>
                <w:spacing w:val="-20"/>
                <w:sz w:val="23"/>
                <w:szCs w:val="23"/>
              </w:rPr>
              <w:t>к</w:t>
            </w:r>
            <w:r w:rsidRPr="000302E0">
              <w:rPr>
                <w:b w:val="0"/>
                <w:i/>
                <w:spacing w:val="-20"/>
                <w:sz w:val="23"/>
                <w:szCs w:val="23"/>
              </w:rPr>
              <w:t>абинет № 10, тел.</w:t>
            </w:r>
            <w:r w:rsidR="00EA347F">
              <w:rPr>
                <w:b w:val="0"/>
                <w:i/>
                <w:spacing w:val="-20"/>
                <w:sz w:val="23"/>
                <w:szCs w:val="23"/>
              </w:rPr>
              <w:t>57912</w:t>
            </w:r>
            <w:r w:rsidRPr="000302E0">
              <w:rPr>
                <w:b w:val="0"/>
                <w:i/>
                <w:spacing w:val="-20"/>
                <w:sz w:val="23"/>
                <w:szCs w:val="23"/>
              </w:rPr>
              <w:t>).</w:t>
            </w:r>
          </w:p>
        </w:tc>
      </w:tr>
      <w:tr w:rsidR="00551DE7" w:rsidRPr="000611EB" w:rsidTr="008E258E">
        <w:trPr>
          <w:gridAfter w:val="2"/>
          <w:wAfter w:w="59" w:type="dxa"/>
          <w:trHeight w:val="2128"/>
        </w:trPr>
        <w:tc>
          <w:tcPr>
            <w:tcW w:w="1416" w:type="dxa"/>
            <w:gridSpan w:val="2"/>
            <w:tcBorders>
              <w:top w:val="single" w:sz="4" w:space="0" w:color="auto"/>
              <w:left w:val="single" w:sz="4" w:space="0" w:color="auto"/>
              <w:bottom w:val="single" w:sz="4" w:space="0" w:color="auto"/>
              <w:right w:val="single" w:sz="4" w:space="0" w:color="auto"/>
            </w:tcBorders>
            <w:shd w:val="clear" w:color="auto" w:fill="auto"/>
            <w:hideMark/>
          </w:tcPr>
          <w:p w:rsidR="00551DE7" w:rsidRPr="000302E0" w:rsidRDefault="00551DE7" w:rsidP="00777CA5">
            <w:pPr>
              <w:pStyle w:val="table100"/>
              <w:widowControl w:val="0"/>
              <w:spacing w:after="0" w:afterAutospacing="0" w:line="220" w:lineRule="exact"/>
              <w:jc w:val="both"/>
              <w:rPr>
                <w:b/>
                <w:bCs/>
                <w:spacing w:val="-20"/>
                <w:sz w:val="23"/>
                <w:szCs w:val="23"/>
              </w:rPr>
            </w:pPr>
            <w:r w:rsidRPr="000302E0">
              <w:rPr>
                <w:b/>
                <w:bCs/>
                <w:spacing w:val="-20"/>
                <w:sz w:val="23"/>
                <w:szCs w:val="23"/>
              </w:rPr>
              <w:t xml:space="preserve">6.5.  </w:t>
            </w:r>
          </w:p>
          <w:p w:rsidR="00551DE7" w:rsidRPr="000302E0" w:rsidRDefault="00551DE7" w:rsidP="00777CA5">
            <w:pPr>
              <w:pStyle w:val="table100"/>
              <w:widowControl w:val="0"/>
              <w:spacing w:after="0" w:afterAutospacing="0" w:line="220" w:lineRule="exact"/>
              <w:jc w:val="both"/>
              <w:rPr>
                <w:b/>
                <w:bCs/>
                <w:spacing w:val="-20"/>
                <w:sz w:val="23"/>
                <w:szCs w:val="23"/>
              </w:rPr>
            </w:pPr>
          </w:p>
        </w:tc>
        <w:tc>
          <w:tcPr>
            <w:tcW w:w="2837" w:type="dxa"/>
            <w:gridSpan w:val="2"/>
            <w:tcBorders>
              <w:top w:val="single" w:sz="4" w:space="0" w:color="auto"/>
              <w:left w:val="single" w:sz="4" w:space="0" w:color="auto"/>
              <w:bottom w:val="single" w:sz="4" w:space="0" w:color="auto"/>
              <w:right w:val="single" w:sz="4" w:space="0" w:color="auto"/>
            </w:tcBorders>
            <w:shd w:val="clear" w:color="auto" w:fill="auto"/>
            <w:hideMark/>
          </w:tcPr>
          <w:p w:rsidR="00551DE7" w:rsidRPr="000302E0" w:rsidRDefault="00772E6F" w:rsidP="00777CA5">
            <w:pPr>
              <w:pStyle w:val="titleu"/>
              <w:widowControl w:val="0"/>
              <w:spacing w:before="0" w:after="0" w:line="220" w:lineRule="exact"/>
              <w:jc w:val="both"/>
              <w:rPr>
                <w:b w:val="0"/>
                <w:spacing w:val="-20"/>
                <w:sz w:val="23"/>
                <w:szCs w:val="23"/>
              </w:rPr>
            </w:pPr>
            <w:r w:rsidRPr="000302E0">
              <w:rPr>
                <w:b w:val="0"/>
                <w:spacing w:val="-20"/>
                <w:sz w:val="23"/>
                <w:szCs w:val="23"/>
              </w:rPr>
              <w:t>Выдача справки о том, что высшее, среднее специальное образование получено на платной основе</w:t>
            </w:r>
          </w:p>
        </w:tc>
        <w:tc>
          <w:tcPr>
            <w:tcW w:w="2504" w:type="dxa"/>
            <w:gridSpan w:val="2"/>
            <w:tcBorders>
              <w:top w:val="single" w:sz="4" w:space="0" w:color="auto"/>
              <w:left w:val="single" w:sz="4" w:space="0" w:color="auto"/>
              <w:bottom w:val="single" w:sz="4" w:space="0" w:color="auto"/>
              <w:right w:val="single" w:sz="4" w:space="0" w:color="auto"/>
            </w:tcBorders>
            <w:shd w:val="clear" w:color="auto" w:fill="auto"/>
          </w:tcPr>
          <w:p w:rsidR="00551DE7" w:rsidRPr="000302E0" w:rsidRDefault="00551DE7"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551DE7" w:rsidRPr="000302E0" w:rsidRDefault="00551DE7"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551DE7" w:rsidRPr="000302E0" w:rsidRDefault="00551DE7"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 xml:space="preserve">тел. 41105, </w:t>
            </w:r>
            <w:r w:rsidRPr="000302E0">
              <w:rPr>
                <w:b w:val="0"/>
                <w:spacing w:val="-20"/>
                <w:sz w:val="23"/>
                <w:szCs w:val="23"/>
              </w:rPr>
              <w:b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 xml:space="preserve">Васильченко Т.В. </w:t>
            </w:r>
            <w:r w:rsidRPr="000302E0">
              <w:rPr>
                <w:b w:val="0"/>
                <w:spacing w:val="-20"/>
                <w:sz w:val="23"/>
                <w:szCs w:val="23"/>
              </w:rPr>
              <w:br/>
              <w:t>тел. 21543</w:t>
            </w:r>
          </w:p>
        </w:tc>
        <w:tc>
          <w:tcPr>
            <w:tcW w:w="4255" w:type="dxa"/>
            <w:gridSpan w:val="3"/>
            <w:tcBorders>
              <w:top w:val="single" w:sz="4" w:space="0" w:color="auto"/>
              <w:left w:val="single" w:sz="4" w:space="0" w:color="auto"/>
              <w:bottom w:val="single" w:sz="4" w:space="0" w:color="auto"/>
              <w:right w:val="single" w:sz="4" w:space="0" w:color="auto"/>
            </w:tcBorders>
            <w:shd w:val="clear" w:color="auto" w:fill="auto"/>
            <w:hideMark/>
          </w:tcPr>
          <w:p w:rsidR="00551DE7" w:rsidRPr="000302E0" w:rsidRDefault="00772E6F" w:rsidP="00777CA5">
            <w:pPr>
              <w:pStyle w:val="table100"/>
              <w:spacing w:after="0" w:afterAutospacing="0" w:line="220" w:lineRule="exact"/>
              <w:ind w:right="97" w:firstLine="14"/>
              <w:jc w:val="both"/>
              <w:rPr>
                <w:rFonts w:eastAsia="Times New Roman"/>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паспорт или иной документ, удостоверяющий личность</w:t>
            </w:r>
          </w:p>
        </w:tc>
        <w:tc>
          <w:tcPr>
            <w:tcW w:w="1540" w:type="dxa"/>
            <w:gridSpan w:val="5"/>
            <w:tcBorders>
              <w:top w:val="single" w:sz="4" w:space="0" w:color="auto"/>
              <w:left w:val="single" w:sz="4" w:space="0" w:color="auto"/>
              <w:bottom w:val="single" w:sz="4" w:space="0" w:color="auto"/>
              <w:right w:val="single" w:sz="4" w:space="0" w:color="auto"/>
            </w:tcBorders>
            <w:shd w:val="clear" w:color="auto" w:fill="auto"/>
          </w:tcPr>
          <w:p w:rsidR="00551DE7" w:rsidRPr="000302E0" w:rsidRDefault="00551DE7"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rsidR="00551DE7" w:rsidRPr="000302E0" w:rsidRDefault="00551DE7" w:rsidP="00777CA5">
            <w:pPr>
              <w:pStyle w:val="table100"/>
              <w:spacing w:after="0" w:afterAutospacing="0" w:line="220" w:lineRule="exact"/>
              <w:jc w:val="center"/>
              <w:rPr>
                <w:rFonts w:eastAsia="Times New Roman"/>
                <w:spacing w:val="-20"/>
                <w:sz w:val="23"/>
                <w:szCs w:val="23"/>
              </w:rPr>
            </w:pPr>
            <w:r w:rsidRPr="000302E0">
              <w:rPr>
                <w:spacing w:val="-20"/>
                <w:sz w:val="23"/>
                <w:szCs w:val="23"/>
              </w:rPr>
              <w:t>в день подачи заявления</w:t>
            </w:r>
          </w:p>
        </w:tc>
        <w:tc>
          <w:tcPr>
            <w:tcW w:w="2138" w:type="dxa"/>
            <w:gridSpan w:val="3"/>
            <w:tcBorders>
              <w:top w:val="single" w:sz="4" w:space="0" w:color="auto"/>
              <w:left w:val="single" w:sz="4" w:space="0" w:color="auto"/>
              <w:bottom w:val="single" w:sz="4" w:space="0" w:color="auto"/>
              <w:right w:val="single" w:sz="4" w:space="0" w:color="auto"/>
            </w:tcBorders>
            <w:shd w:val="clear" w:color="auto" w:fill="auto"/>
          </w:tcPr>
          <w:p w:rsidR="00551DE7" w:rsidRPr="000302E0" w:rsidRDefault="00551DE7"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бессрочно</w:t>
            </w:r>
          </w:p>
        </w:tc>
      </w:tr>
      <w:tr w:rsidR="00551DE7" w:rsidRPr="000611EB" w:rsidTr="008E258E">
        <w:trPr>
          <w:gridAfter w:val="2"/>
          <w:wAfter w:w="59" w:type="dxa"/>
          <w:trHeight w:val="663"/>
        </w:trPr>
        <w:tc>
          <w:tcPr>
            <w:tcW w:w="16107" w:type="dxa"/>
            <w:gridSpan w:val="21"/>
            <w:tcBorders>
              <w:top w:val="single" w:sz="4" w:space="0" w:color="auto"/>
              <w:left w:val="single" w:sz="4" w:space="0" w:color="auto"/>
              <w:bottom w:val="single" w:sz="4" w:space="0" w:color="auto"/>
              <w:right w:val="single" w:sz="4" w:space="0" w:color="auto"/>
            </w:tcBorders>
          </w:tcPr>
          <w:p w:rsidR="00551DE7" w:rsidRPr="000302E0" w:rsidRDefault="00551DE7" w:rsidP="00414B75">
            <w:pPr>
              <w:pStyle w:val="titleu"/>
              <w:widowControl w:val="0"/>
              <w:spacing w:before="0" w:after="0" w:line="220" w:lineRule="exact"/>
              <w:ind w:firstLine="284"/>
              <w:jc w:val="both"/>
              <w:rPr>
                <w:spacing w:val="-20"/>
                <w:sz w:val="23"/>
                <w:szCs w:val="23"/>
              </w:rPr>
            </w:pPr>
            <w:r w:rsidRPr="000302E0">
              <w:rPr>
                <w:b w:val="0"/>
                <w:i/>
                <w:spacing w:val="-20"/>
                <w:sz w:val="23"/>
                <w:szCs w:val="23"/>
              </w:rPr>
              <w:t xml:space="preserve">Должностное лицо, ответственное за осуществление административной процедуры 6.5., (В случае ликвидации организации, выдавшей документ) – заместитель начальника </w:t>
            </w:r>
            <w:r w:rsidR="00EA347F">
              <w:rPr>
                <w:b w:val="0"/>
                <w:i/>
                <w:spacing w:val="-20"/>
                <w:sz w:val="23"/>
                <w:szCs w:val="23"/>
              </w:rPr>
              <w:t xml:space="preserve">отдела по </w:t>
            </w:r>
            <w:r w:rsidRPr="000302E0">
              <w:rPr>
                <w:b w:val="0"/>
                <w:i/>
                <w:spacing w:val="-20"/>
                <w:sz w:val="23"/>
                <w:szCs w:val="23"/>
              </w:rPr>
              <w:t>образовани</w:t>
            </w:r>
            <w:r w:rsidR="00EA347F">
              <w:rPr>
                <w:b w:val="0"/>
                <w:i/>
                <w:spacing w:val="-20"/>
                <w:sz w:val="23"/>
                <w:szCs w:val="23"/>
              </w:rPr>
              <w:t>ю</w:t>
            </w:r>
            <w:r w:rsidRPr="000302E0">
              <w:rPr>
                <w:b w:val="0"/>
                <w:i/>
                <w:spacing w:val="-20"/>
                <w:sz w:val="23"/>
                <w:szCs w:val="23"/>
              </w:rPr>
              <w:t xml:space="preserve"> Русаловская Т.В. (</w:t>
            </w:r>
            <w:r w:rsidR="00EA347F">
              <w:rPr>
                <w:b w:val="0"/>
                <w:i/>
                <w:spacing w:val="-20"/>
                <w:sz w:val="23"/>
                <w:szCs w:val="23"/>
              </w:rPr>
              <w:t>к</w:t>
            </w:r>
            <w:r w:rsidRPr="000302E0">
              <w:rPr>
                <w:b w:val="0"/>
                <w:i/>
                <w:spacing w:val="-20"/>
                <w:sz w:val="23"/>
                <w:szCs w:val="23"/>
              </w:rPr>
              <w:t xml:space="preserve">абинет № 11, тел. </w:t>
            </w:r>
            <w:r w:rsidR="00EA347F">
              <w:rPr>
                <w:b w:val="0"/>
                <w:i/>
                <w:spacing w:val="-20"/>
                <w:sz w:val="23"/>
                <w:szCs w:val="23"/>
              </w:rPr>
              <w:t>57911</w:t>
            </w:r>
            <w:r w:rsidRPr="000302E0">
              <w:rPr>
                <w:b w:val="0"/>
                <w:i/>
                <w:spacing w:val="-20"/>
                <w:sz w:val="23"/>
                <w:szCs w:val="23"/>
              </w:rPr>
              <w:t xml:space="preserve">), в его отсутствие – </w:t>
            </w:r>
            <w:r w:rsidR="00414B75">
              <w:rPr>
                <w:b w:val="0"/>
                <w:i/>
                <w:spacing w:val="-20"/>
                <w:sz w:val="23"/>
                <w:szCs w:val="23"/>
              </w:rPr>
              <w:t xml:space="preserve">главный  специалист  отдела </w:t>
            </w:r>
            <w:r w:rsidR="00EA347F">
              <w:rPr>
                <w:b w:val="0"/>
                <w:i/>
                <w:spacing w:val="-20"/>
                <w:sz w:val="23"/>
                <w:szCs w:val="23"/>
              </w:rPr>
              <w:t xml:space="preserve">по </w:t>
            </w:r>
            <w:r w:rsidRPr="000302E0">
              <w:rPr>
                <w:b w:val="0"/>
                <w:i/>
                <w:spacing w:val="-20"/>
                <w:sz w:val="23"/>
                <w:szCs w:val="23"/>
              </w:rPr>
              <w:t>образовани</w:t>
            </w:r>
            <w:r w:rsidR="00EA347F">
              <w:rPr>
                <w:b w:val="0"/>
                <w:i/>
                <w:spacing w:val="-20"/>
                <w:sz w:val="23"/>
                <w:szCs w:val="23"/>
              </w:rPr>
              <w:t>ю</w:t>
            </w:r>
            <w:r w:rsidRPr="000302E0">
              <w:rPr>
                <w:b w:val="0"/>
                <w:i/>
                <w:spacing w:val="-20"/>
                <w:sz w:val="23"/>
                <w:szCs w:val="23"/>
              </w:rPr>
              <w:t xml:space="preserve"> Есьман М.В. (</w:t>
            </w:r>
            <w:r w:rsidR="00EA347F">
              <w:rPr>
                <w:b w:val="0"/>
                <w:i/>
                <w:spacing w:val="-20"/>
                <w:sz w:val="23"/>
                <w:szCs w:val="23"/>
              </w:rPr>
              <w:t>к</w:t>
            </w:r>
            <w:r w:rsidRPr="000302E0">
              <w:rPr>
                <w:b w:val="0"/>
                <w:i/>
                <w:spacing w:val="-20"/>
                <w:sz w:val="23"/>
                <w:szCs w:val="23"/>
              </w:rPr>
              <w:t>абинет № 10, тел.</w:t>
            </w:r>
            <w:r w:rsidR="00EA347F">
              <w:rPr>
                <w:b w:val="0"/>
                <w:i/>
                <w:spacing w:val="-20"/>
                <w:sz w:val="23"/>
                <w:szCs w:val="23"/>
              </w:rPr>
              <w:t>57912</w:t>
            </w:r>
            <w:r w:rsidRPr="000302E0">
              <w:rPr>
                <w:b w:val="0"/>
                <w:i/>
                <w:spacing w:val="-20"/>
                <w:sz w:val="23"/>
                <w:szCs w:val="23"/>
              </w:rPr>
              <w:t>).</w:t>
            </w:r>
          </w:p>
        </w:tc>
      </w:tr>
      <w:tr w:rsidR="00551DE7" w:rsidRPr="000611EB" w:rsidTr="008E258E">
        <w:trPr>
          <w:gridAfter w:val="2"/>
          <w:wAfter w:w="59" w:type="dxa"/>
          <w:trHeight w:val="657"/>
        </w:trPr>
        <w:tc>
          <w:tcPr>
            <w:tcW w:w="1416" w:type="dxa"/>
            <w:gridSpan w:val="2"/>
            <w:tcBorders>
              <w:top w:val="single" w:sz="4" w:space="0" w:color="auto"/>
              <w:left w:val="single" w:sz="4" w:space="0" w:color="auto"/>
              <w:right w:val="single" w:sz="4" w:space="0" w:color="auto"/>
            </w:tcBorders>
            <w:shd w:val="clear" w:color="auto" w:fill="auto"/>
          </w:tcPr>
          <w:p w:rsidR="00551DE7" w:rsidRPr="000302E0" w:rsidRDefault="00551DE7" w:rsidP="00777CA5">
            <w:pPr>
              <w:pStyle w:val="table100"/>
              <w:widowControl w:val="0"/>
              <w:spacing w:after="0" w:afterAutospacing="0" w:line="220" w:lineRule="exact"/>
              <w:jc w:val="both"/>
              <w:rPr>
                <w:b/>
                <w:bCs/>
                <w:spacing w:val="-20"/>
                <w:sz w:val="23"/>
                <w:szCs w:val="23"/>
              </w:rPr>
            </w:pPr>
            <w:r w:rsidRPr="000302E0">
              <w:rPr>
                <w:b/>
                <w:bCs/>
                <w:spacing w:val="-20"/>
                <w:sz w:val="23"/>
                <w:szCs w:val="23"/>
              </w:rPr>
              <w:t>6.6.</w:t>
            </w:r>
          </w:p>
        </w:tc>
        <w:tc>
          <w:tcPr>
            <w:tcW w:w="2837" w:type="dxa"/>
            <w:gridSpan w:val="2"/>
            <w:tcBorders>
              <w:top w:val="single" w:sz="4" w:space="0" w:color="auto"/>
              <w:left w:val="single" w:sz="4" w:space="0" w:color="auto"/>
              <w:right w:val="single" w:sz="4" w:space="0" w:color="auto"/>
            </w:tcBorders>
            <w:shd w:val="clear" w:color="auto" w:fill="auto"/>
          </w:tcPr>
          <w:p w:rsidR="00551DE7" w:rsidRPr="000302E0" w:rsidRDefault="00772E6F" w:rsidP="00777CA5">
            <w:pPr>
              <w:pStyle w:val="HTML"/>
              <w:shd w:val="clear" w:color="auto" w:fill="F8F9FA"/>
              <w:spacing w:line="220" w:lineRule="exact"/>
              <w:jc w:val="both"/>
              <w:rPr>
                <w:rFonts w:ascii="Times New Roman" w:hAnsi="Times New Roman" w:cs="Times New Roman"/>
                <w:spacing w:val="-20"/>
                <w:sz w:val="23"/>
                <w:szCs w:val="23"/>
              </w:rPr>
            </w:pPr>
            <w:r w:rsidRPr="000302E0">
              <w:rPr>
                <w:rFonts w:ascii="Times New Roman" w:hAnsi="Times New Roman" w:cs="Times New Roman"/>
                <w:spacing w:val="-20"/>
                <w:sz w:val="23"/>
                <w:szCs w:val="23"/>
              </w:rPr>
              <w:t>Постановка на</w:t>
            </w:r>
            <w:r w:rsidR="009A0088" w:rsidRPr="000302E0">
              <w:rPr>
                <w:rFonts w:ascii="Times New Roman" w:hAnsi="Times New Roman" w:cs="Times New Roman"/>
                <w:spacing w:val="-20"/>
                <w:sz w:val="23"/>
                <w:szCs w:val="23"/>
              </w:rPr>
              <w:t xml:space="preserve"> </w:t>
            </w:r>
            <w:r w:rsidRPr="000302E0">
              <w:rPr>
                <w:rFonts w:ascii="Times New Roman" w:hAnsi="Times New Roman" w:cs="Times New Roman"/>
                <w:spacing w:val="-20"/>
                <w:sz w:val="23"/>
                <w:szCs w:val="23"/>
              </w:rPr>
              <w:t>учет детей в</w:t>
            </w:r>
            <w:r w:rsidR="009A0088" w:rsidRPr="000302E0">
              <w:rPr>
                <w:rFonts w:ascii="Times New Roman" w:hAnsi="Times New Roman" w:cs="Times New Roman"/>
                <w:spacing w:val="-20"/>
                <w:sz w:val="23"/>
                <w:szCs w:val="23"/>
              </w:rPr>
              <w:t xml:space="preserve"> </w:t>
            </w:r>
            <w:r w:rsidRPr="000302E0">
              <w:rPr>
                <w:rFonts w:ascii="Times New Roman" w:hAnsi="Times New Roman" w:cs="Times New Roman"/>
                <w:spacing w:val="-20"/>
                <w:sz w:val="23"/>
                <w:szCs w:val="23"/>
              </w:rPr>
              <w:t>целях получения ими дошкольного образования, специального образования на</w:t>
            </w:r>
            <w:r w:rsidR="009A0088" w:rsidRPr="000302E0">
              <w:rPr>
                <w:rFonts w:ascii="Times New Roman" w:hAnsi="Times New Roman" w:cs="Times New Roman"/>
                <w:spacing w:val="-20"/>
                <w:sz w:val="23"/>
                <w:szCs w:val="23"/>
              </w:rPr>
              <w:t xml:space="preserve"> </w:t>
            </w:r>
            <w:r w:rsidRPr="000302E0">
              <w:rPr>
                <w:rFonts w:ascii="Times New Roman" w:hAnsi="Times New Roman" w:cs="Times New Roman"/>
                <w:spacing w:val="-20"/>
                <w:sz w:val="23"/>
                <w:szCs w:val="23"/>
              </w:rPr>
              <w:t>уровне дошкольного образования</w:t>
            </w:r>
          </w:p>
        </w:tc>
        <w:tc>
          <w:tcPr>
            <w:tcW w:w="2504" w:type="dxa"/>
            <w:gridSpan w:val="2"/>
            <w:tcBorders>
              <w:top w:val="single" w:sz="4" w:space="0" w:color="auto"/>
              <w:left w:val="single" w:sz="4" w:space="0" w:color="auto"/>
              <w:right w:val="single" w:sz="4" w:space="0" w:color="auto"/>
            </w:tcBorders>
            <w:shd w:val="clear" w:color="auto" w:fill="auto"/>
          </w:tcPr>
          <w:p w:rsidR="00551DE7" w:rsidRPr="000302E0" w:rsidRDefault="00414B75" w:rsidP="00414B75">
            <w:pPr>
              <w:pStyle w:val="titleu"/>
              <w:widowControl w:val="0"/>
              <w:spacing w:before="0" w:after="0" w:line="220" w:lineRule="exact"/>
              <w:jc w:val="center"/>
              <w:rPr>
                <w:b w:val="0"/>
                <w:spacing w:val="-20"/>
                <w:sz w:val="23"/>
                <w:szCs w:val="23"/>
              </w:rPr>
            </w:pPr>
            <w:r>
              <w:rPr>
                <w:b w:val="0"/>
                <w:spacing w:val="-20"/>
                <w:sz w:val="23"/>
                <w:szCs w:val="23"/>
              </w:rPr>
              <w:t>главный специалист  отдела</w:t>
            </w:r>
            <w:r w:rsidR="00551DE7" w:rsidRPr="000302E0">
              <w:rPr>
                <w:b w:val="0"/>
                <w:spacing w:val="-20"/>
                <w:sz w:val="23"/>
                <w:szCs w:val="23"/>
              </w:rPr>
              <w:br/>
              <w:t>Васильченко Т.В.</w:t>
            </w:r>
          </w:p>
          <w:p w:rsidR="00551DE7" w:rsidRPr="000302E0" w:rsidRDefault="00551DE7" w:rsidP="00414B75">
            <w:pPr>
              <w:pStyle w:val="titleu"/>
              <w:widowControl w:val="0"/>
              <w:spacing w:before="0" w:after="0" w:line="220" w:lineRule="exact"/>
              <w:jc w:val="center"/>
              <w:rPr>
                <w:b w:val="0"/>
                <w:spacing w:val="-20"/>
                <w:sz w:val="23"/>
                <w:szCs w:val="23"/>
              </w:rPr>
            </w:pPr>
            <w:r w:rsidRPr="000302E0">
              <w:rPr>
                <w:b w:val="0"/>
                <w:spacing w:val="-20"/>
                <w:sz w:val="23"/>
                <w:szCs w:val="23"/>
              </w:rPr>
              <w:t>тел. 21543</w:t>
            </w:r>
          </w:p>
          <w:p w:rsidR="00551DE7" w:rsidRPr="000302E0" w:rsidRDefault="00551DE7" w:rsidP="00414B75">
            <w:pPr>
              <w:pStyle w:val="titleu"/>
              <w:widowControl w:val="0"/>
              <w:spacing w:before="0" w:after="0" w:line="220" w:lineRule="exact"/>
              <w:jc w:val="center"/>
              <w:rPr>
                <w:b w:val="0"/>
                <w:spacing w:val="-20"/>
                <w:sz w:val="23"/>
                <w:szCs w:val="23"/>
              </w:rPr>
            </w:pPr>
            <w:r w:rsidRPr="000302E0">
              <w:rPr>
                <w:b w:val="0"/>
                <w:spacing w:val="-20"/>
                <w:sz w:val="23"/>
                <w:szCs w:val="23"/>
              </w:rPr>
              <w:t>в ее отсутствие –</w:t>
            </w:r>
          </w:p>
          <w:p w:rsidR="00551DE7" w:rsidRPr="000302E0" w:rsidRDefault="00551DE7" w:rsidP="00414B75">
            <w:pPr>
              <w:pStyle w:val="titleu"/>
              <w:widowControl w:val="0"/>
              <w:spacing w:before="0" w:after="0" w:line="220" w:lineRule="exact"/>
              <w:jc w:val="center"/>
              <w:rPr>
                <w:b w:val="0"/>
                <w:bCs w:val="0"/>
                <w:spacing w:val="-20"/>
                <w:sz w:val="23"/>
                <w:szCs w:val="23"/>
              </w:rPr>
            </w:pPr>
            <w:r w:rsidRPr="000302E0">
              <w:rPr>
                <w:b w:val="0"/>
                <w:bCs w:val="0"/>
                <w:spacing w:val="-20"/>
                <w:sz w:val="23"/>
                <w:szCs w:val="23"/>
              </w:rPr>
              <w:t xml:space="preserve">инспектор отдела </w:t>
            </w:r>
            <w:r w:rsidRPr="000302E0">
              <w:rPr>
                <w:b w:val="0"/>
                <w:bCs w:val="0"/>
                <w:spacing w:val="-20"/>
                <w:sz w:val="23"/>
                <w:szCs w:val="23"/>
              </w:rPr>
              <w:br/>
              <w:t>Федоренко А.И.</w:t>
            </w:r>
          </w:p>
          <w:p w:rsidR="00551DE7" w:rsidRPr="000302E0" w:rsidRDefault="00551DE7" w:rsidP="00414B75">
            <w:pPr>
              <w:pStyle w:val="titleu"/>
              <w:widowControl w:val="0"/>
              <w:spacing w:before="0" w:after="0" w:line="220" w:lineRule="exact"/>
              <w:jc w:val="center"/>
              <w:rPr>
                <w:b w:val="0"/>
                <w:bCs w:val="0"/>
                <w:spacing w:val="-20"/>
                <w:sz w:val="23"/>
                <w:szCs w:val="23"/>
              </w:rPr>
            </w:pPr>
            <w:r w:rsidRPr="000302E0">
              <w:rPr>
                <w:b w:val="0"/>
                <w:bCs w:val="0"/>
                <w:spacing w:val="-20"/>
                <w:sz w:val="23"/>
                <w:szCs w:val="23"/>
              </w:rPr>
              <w:t>специалист</w:t>
            </w:r>
          </w:p>
          <w:p w:rsidR="00551DE7" w:rsidRPr="000302E0" w:rsidRDefault="00551DE7" w:rsidP="00414B75">
            <w:pPr>
              <w:pStyle w:val="titleu"/>
              <w:widowControl w:val="0"/>
              <w:spacing w:before="0" w:after="0" w:line="220" w:lineRule="exact"/>
              <w:jc w:val="center"/>
              <w:rPr>
                <w:b w:val="0"/>
                <w:bCs w:val="0"/>
                <w:spacing w:val="-20"/>
                <w:sz w:val="23"/>
                <w:szCs w:val="23"/>
              </w:rPr>
            </w:pPr>
            <w:r w:rsidRPr="000302E0">
              <w:rPr>
                <w:b w:val="0"/>
                <w:bCs w:val="0"/>
                <w:spacing w:val="-20"/>
                <w:sz w:val="23"/>
                <w:szCs w:val="23"/>
              </w:rPr>
              <w:t>Шипко Д.П.</w:t>
            </w:r>
          </w:p>
          <w:p w:rsidR="00551DE7" w:rsidRPr="000302E0" w:rsidRDefault="00551DE7" w:rsidP="00414B75">
            <w:pPr>
              <w:pStyle w:val="titleu"/>
              <w:widowControl w:val="0"/>
              <w:spacing w:before="0" w:after="0" w:line="220" w:lineRule="exact"/>
              <w:jc w:val="center"/>
              <w:rPr>
                <w:b w:val="0"/>
                <w:spacing w:val="-20"/>
                <w:sz w:val="23"/>
                <w:szCs w:val="23"/>
              </w:rPr>
            </w:pPr>
            <w:r w:rsidRPr="000302E0">
              <w:rPr>
                <w:b w:val="0"/>
                <w:spacing w:val="-20"/>
                <w:sz w:val="23"/>
                <w:szCs w:val="23"/>
              </w:rPr>
              <w:t>тел. 41105</w:t>
            </w:r>
          </w:p>
        </w:tc>
        <w:tc>
          <w:tcPr>
            <w:tcW w:w="4255" w:type="dxa"/>
            <w:gridSpan w:val="3"/>
            <w:tcBorders>
              <w:top w:val="single" w:sz="4" w:space="0" w:color="auto"/>
              <w:left w:val="single" w:sz="4" w:space="0" w:color="auto"/>
              <w:right w:val="single" w:sz="4" w:space="0" w:color="auto"/>
            </w:tcBorders>
            <w:shd w:val="clear" w:color="auto" w:fill="auto"/>
          </w:tcPr>
          <w:p w:rsidR="00551DE7" w:rsidRPr="000302E0" w:rsidRDefault="00772E6F" w:rsidP="00777CA5">
            <w:pPr>
              <w:pStyle w:val="table100"/>
              <w:spacing w:after="0" w:afterAutospacing="0" w:line="220" w:lineRule="exact"/>
              <w:ind w:right="97" w:firstLine="14"/>
              <w:rPr>
                <w:rFonts w:eastAsia="Times New Roman"/>
                <w:spacing w:val="-20"/>
                <w:sz w:val="23"/>
                <w:szCs w:val="23"/>
              </w:rPr>
            </w:pPr>
            <w:r w:rsidRPr="000302E0">
              <w:rPr>
                <w:spacing w:val="-20"/>
                <w:sz w:val="23"/>
                <w:szCs w:val="23"/>
              </w:rPr>
              <w:t>заявление по</w:t>
            </w:r>
            <w:r w:rsidR="009A0088" w:rsidRPr="000302E0">
              <w:rPr>
                <w:spacing w:val="-20"/>
                <w:sz w:val="23"/>
                <w:szCs w:val="23"/>
              </w:rPr>
              <w:t xml:space="preserve"> </w:t>
            </w:r>
            <w:r w:rsidRPr="000302E0">
              <w:rPr>
                <w:spacing w:val="-20"/>
                <w:sz w:val="23"/>
                <w:szCs w:val="23"/>
              </w:rPr>
              <w:t>форме, установленной Министерством образования</w:t>
            </w:r>
            <w:r w:rsidRPr="000302E0">
              <w:rPr>
                <w:spacing w:val="-20"/>
                <w:sz w:val="23"/>
                <w:szCs w:val="23"/>
              </w:rPr>
              <w:br/>
            </w:r>
            <w:r w:rsidRPr="000302E0">
              <w:rPr>
                <w:spacing w:val="-20"/>
                <w:sz w:val="23"/>
                <w:szCs w:val="23"/>
              </w:rPr>
              <w:br/>
              <w:t>паспорт или иной документ, удостоверяющий личность законного представителя ребенка</w:t>
            </w:r>
            <w:r w:rsidRPr="000302E0">
              <w:rPr>
                <w:spacing w:val="-20"/>
                <w:sz w:val="23"/>
                <w:szCs w:val="23"/>
              </w:rPr>
              <w:br/>
            </w:r>
            <w:r w:rsidRPr="000302E0">
              <w:rPr>
                <w:spacing w:val="-20"/>
                <w:sz w:val="23"/>
                <w:szCs w:val="23"/>
              </w:rPr>
              <w:br/>
              <w:t>свидетельство о рождении ребенка (при его наличии</w:t>
            </w:r>
            <w:r w:rsidR="009A0088" w:rsidRPr="000302E0">
              <w:rPr>
                <w:spacing w:val="-20"/>
                <w:sz w:val="23"/>
                <w:szCs w:val="23"/>
              </w:rPr>
              <w:t xml:space="preserve"> </w:t>
            </w:r>
            <w:r w:rsidRPr="000302E0">
              <w:rPr>
                <w:spacing w:val="-20"/>
                <w:sz w:val="23"/>
                <w:szCs w:val="23"/>
              </w:rPr>
              <w:t>–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1540" w:type="dxa"/>
            <w:gridSpan w:val="5"/>
            <w:tcBorders>
              <w:top w:val="single" w:sz="4" w:space="0" w:color="auto"/>
              <w:left w:val="single" w:sz="4" w:space="0" w:color="auto"/>
              <w:right w:val="single" w:sz="4" w:space="0" w:color="auto"/>
            </w:tcBorders>
            <w:shd w:val="clear" w:color="auto" w:fill="auto"/>
          </w:tcPr>
          <w:p w:rsidR="00551DE7" w:rsidRPr="000302E0" w:rsidRDefault="00551DE7"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right w:val="single" w:sz="4" w:space="0" w:color="auto"/>
            </w:tcBorders>
            <w:shd w:val="clear" w:color="auto" w:fill="auto"/>
          </w:tcPr>
          <w:p w:rsidR="00551DE7" w:rsidRPr="000302E0" w:rsidRDefault="00551DE7" w:rsidP="00777CA5">
            <w:pPr>
              <w:pStyle w:val="table100"/>
              <w:spacing w:after="0" w:afterAutospacing="0" w:line="220" w:lineRule="exact"/>
              <w:jc w:val="center"/>
              <w:rPr>
                <w:rFonts w:eastAsia="Times New Roman"/>
                <w:spacing w:val="-20"/>
                <w:sz w:val="23"/>
                <w:szCs w:val="23"/>
              </w:rPr>
            </w:pPr>
            <w:r w:rsidRPr="000302E0">
              <w:rPr>
                <w:spacing w:val="-20"/>
                <w:sz w:val="23"/>
                <w:szCs w:val="23"/>
              </w:rPr>
              <w:t>1 рабочий день</w:t>
            </w:r>
          </w:p>
        </w:tc>
        <w:tc>
          <w:tcPr>
            <w:tcW w:w="2138" w:type="dxa"/>
            <w:gridSpan w:val="3"/>
            <w:tcBorders>
              <w:top w:val="single" w:sz="4" w:space="0" w:color="auto"/>
              <w:left w:val="single" w:sz="4" w:space="0" w:color="auto"/>
              <w:right w:val="single" w:sz="4" w:space="0" w:color="auto"/>
            </w:tcBorders>
            <w:shd w:val="clear" w:color="auto" w:fill="auto"/>
          </w:tcPr>
          <w:p w:rsidR="00551DE7" w:rsidRPr="000302E0" w:rsidRDefault="00551DE7" w:rsidP="00777CA5">
            <w:pPr>
              <w:pStyle w:val="table100"/>
              <w:spacing w:after="0" w:afterAutospacing="0" w:line="220" w:lineRule="exact"/>
              <w:jc w:val="center"/>
              <w:rPr>
                <w:rFonts w:eastAsia="Times New Roman"/>
                <w:spacing w:val="-20"/>
                <w:sz w:val="23"/>
                <w:szCs w:val="23"/>
              </w:rPr>
            </w:pPr>
            <w:r w:rsidRPr="000302E0">
              <w:rPr>
                <w:spacing w:val="-20"/>
                <w:sz w:val="23"/>
                <w:szCs w:val="23"/>
              </w:rPr>
              <w:t>до получения направления в учреждение образования</w:t>
            </w:r>
          </w:p>
        </w:tc>
      </w:tr>
      <w:tr w:rsidR="00551DE7" w:rsidRPr="000611EB" w:rsidTr="008E258E">
        <w:trPr>
          <w:gridAfter w:val="2"/>
          <w:wAfter w:w="59" w:type="dxa"/>
          <w:trHeight w:val="619"/>
        </w:trPr>
        <w:tc>
          <w:tcPr>
            <w:tcW w:w="16107" w:type="dxa"/>
            <w:gridSpan w:val="21"/>
            <w:tcBorders>
              <w:left w:val="single" w:sz="4" w:space="0" w:color="auto"/>
              <w:bottom w:val="single" w:sz="4" w:space="0" w:color="auto"/>
              <w:right w:val="single" w:sz="4" w:space="0" w:color="auto"/>
            </w:tcBorders>
            <w:hideMark/>
          </w:tcPr>
          <w:p w:rsidR="00551DE7" w:rsidRPr="00FC1F0E" w:rsidRDefault="00FC1F0E" w:rsidP="00414B75">
            <w:pPr>
              <w:pStyle w:val="HTML"/>
              <w:shd w:val="clear" w:color="auto" w:fill="F8F9FA"/>
              <w:spacing w:line="200" w:lineRule="exact"/>
              <w:ind w:firstLine="284"/>
              <w:jc w:val="both"/>
              <w:rPr>
                <w:rFonts w:ascii="Times New Roman" w:hAnsi="Times New Roman" w:cs="Times New Roman"/>
                <w:b/>
                <w:i/>
                <w:spacing w:val="-20"/>
                <w:sz w:val="23"/>
                <w:szCs w:val="23"/>
              </w:rPr>
            </w:pPr>
            <w:r w:rsidRPr="00FC1F0E">
              <w:rPr>
                <w:rFonts w:ascii="Times New Roman" w:hAnsi="Times New Roman" w:cs="Times New Roman"/>
                <w:i/>
                <w:spacing w:val="-20"/>
                <w:sz w:val="23"/>
                <w:szCs w:val="23"/>
              </w:rPr>
              <w:t>Должностное лицо, ответственное за осуществление административной процедуры 6.</w:t>
            </w:r>
            <w:r w:rsidR="005D6467">
              <w:rPr>
                <w:rFonts w:ascii="Times New Roman" w:hAnsi="Times New Roman" w:cs="Times New Roman"/>
                <w:i/>
                <w:spacing w:val="-20"/>
                <w:sz w:val="23"/>
                <w:szCs w:val="23"/>
              </w:rPr>
              <w:t>6</w:t>
            </w:r>
            <w:r w:rsidRPr="00FC1F0E">
              <w:rPr>
                <w:rFonts w:ascii="Times New Roman" w:hAnsi="Times New Roman" w:cs="Times New Roman"/>
                <w:i/>
                <w:spacing w:val="-20"/>
                <w:sz w:val="23"/>
                <w:szCs w:val="23"/>
              </w:rPr>
              <w:t xml:space="preserve"> – методист ГУ «Поставский районный учебно-методический кабинет» Козловская С.Н.</w:t>
            </w:r>
            <w:r w:rsidRPr="00FC1F0E">
              <w:rPr>
                <w:rFonts w:ascii="Times New Roman" w:hAnsi="Times New Roman" w:cs="Times New Roman"/>
                <w:i/>
                <w:spacing w:val="-20"/>
                <w:sz w:val="23"/>
                <w:szCs w:val="23"/>
              </w:rPr>
              <w:br/>
              <w:t>(кабинет № 9, тел. 57916), в его отсутствие – библиотекарь  ГУ «Поставский районный учебно-методический кабинет» Писарева Р.С. (кабинет – № 6, тел. 57916)</w:t>
            </w:r>
          </w:p>
        </w:tc>
      </w:tr>
      <w:tr w:rsidR="00011435" w:rsidRPr="00011435" w:rsidTr="000611EB">
        <w:trPr>
          <w:gridAfter w:val="2"/>
          <w:wAfter w:w="59" w:type="dxa"/>
          <w:trHeight w:val="5946"/>
        </w:trPr>
        <w:tc>
          <w:tcPr>
            <w:tcW w:w="1416" w:type="dxa"/>
            <w:gridSpan w:val="2"/>
            <w:tcBorders>
              <w:top w:val="single" w:sz="4" w:space="0" w:color="auto"/>
              <w:left w:val="single" w:sz="4" w:space="0" w:color="auto"/>
              <w:bottom w:val="dotted" w:sz="4" w:space="0" w:color="auto"/>
              <w:right w:val="single" w:sz="4" w:space="0" w:color="auto"/>
            </w:tcBorders>
            <w:shd w:val="clear" w:color="auto" w:fill="auto"/>
            <w:hideMark/>
          </w:tcPr>
          <w:p w:rsidR="00011435" w:rsidRPr="000302E0" w:rsidRDefault="00011435" w:rsidP="00777CA5">
            <w:pPr>
              <w:pStyle w:val="table100"/>
              <w:widowControl w:val="0"/>
              <w:spacing w:after="0" w:afterAutospacing="0" w:line="220" w:lineRule="exact"/>
              <w:jc w:val="both"/>
              <w:rPr>
                <w:b/>
                <w:bCs/>
                <w:spacing w:val="-20"/>
                <w:sz w:val="23"/>
                <w:szCs w:val="23"/>
              </w:rPr>
            </w:pPr>
            <w:r w:rsidRPr="000302E0">
              <w:rPr>
                <w:b/>
                <w:bCs/>
                <w:spacing w:val="-20"/>
                <w:sz w:val="23"/>
                <w:szCs w:val="23"/>
              </w:rPr>
              <w:lastRenderedPageBreak/>
              <w:t>6.7.</w:t>
            </w:r>
          </w:p>
          <w:p w:rsidR="00011435" w:rsidRPr="000302E0" w:rsidRDefault="00011435" w:rsidP="00777CA5">
            <w:pPr>
              <w:pStyle w:val="table100"/>
              <w:widowControl w:val="0"/>
              <w:spacing w:after="0" w:afterAutospacing="0" w:line="220" w:lineRule="exact"/>
              <w:jc w:val="both"/>
              <w:rPr>
                <w:b/>
                <w:bCs/>
                <w:spacing w:val="-20"/>
                <w:sz w:val="23"/>
                <w:szCs w:val="23"/>
              </w:rPr>
            </w:pPr>
          </w:p>
        </w:tc>
        <w:tc>
          <w:tcPr>
            <w:tcW w:w="2837" w:type="dxa"/>
            <w:gridSpan w:val="2"/>
            <w:tcBorders>
              <w:top w:val="single" w:sz="4" w:space="0" w:color="auto"/>
              <w:left w:val="single" w:sz="4" w:space="0" w:color="auto"/>
              <w:bottom w:val="dotted" w:sz="4" w:space="0" w:color="auto"/>
              <w:right w:val="single" w:sz="4" w:space="0" w:color="auto"/>
            </w:tcBorders>
            <w:shd w:val="clear" w:color="auto" w:fill="auto"/>
            <w:hideMark/>
          </w:tcPr>
          <w:p w:rsidR="00011435" w:rsidRPr="000302E0" w:rsidRDefault="00011435" w:rsidP="00777CA5">
            <w:pPr>
              <w:pStyle w:val="titleu"/>
              <w:widowControl w:val="0"/>
              <w:spacing w:before="0" w:after="0" w:line="220" w:lineRule="exact"/>
              <w:jc w:val="both"/>
              <w:rPr>
                <w:b w:val="0"/>
                <w:bCs w:val="0"/>
                <w:spacing w:val="-20"/>
                <w:sz w:val="23"/>
                <w:szCs w:val="23"/>
              </w:rPr>
            </w:pPr>
            <w:r w:rsidRPr="000302E0">
              <w:rPr>
                <w:b w:val="0"/>
                <w:spacing w:val="-20"/>
                <w:sz w:val="23"/>
                <w:szCs w:val="23"/>
              </w:rPr>
              <w:t>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2504" w:type="dxa"/>
            <w:gridSpan w:val="2"/>
            <w:tcBorders>
              <w:top w:val="single" w:sz="4" w:space="0" w:color="auto"/>
              <w:left w:val="single" w:sz="4" w:space="0" w:color="auto"/>
              <w:bottom w:val="dotted" w:sz="4" w:space="0" w:color="auto"/>
              <w:right w:val="single" w:sz="4" w:space="0" w:color="auto"/>
            </w:tcBorders>
            <w:shd w:val="clear" w:color="auto" w:fill="auto"/>
          </w:tcPr>
          <w:p w:rsidR="00011435" w:rsidRPr="000302E0" w:rsidRDefault="00414B75" w:rsidP="00414B75">
            <w:pPr>
              <w:pStyle w:val="titleu"/>
              <w:widowControl w:val="0"/>
              <w:spacing w:before="0" w:after="0" w:line="220" w:lineRule="exact"/>
              <w:jc w:val="center"/>
              <w:rPr>
                <w:b w:val="0"/>
                <w:spacing w:val="-20"/>
                <w:sz w:val="23"/>
                <w:szCs w:val="23"/>
              </w:rPr>
            </w:pPr>
            <w:r>
              <w:rPr>
                <w:b w:val="0"/>
                <w:spacing w:val="-20"/>
                <w:sz w:val="23"/>
                <w:szCs w:val="23"/>
              </w:rPr>
              <w:t>главный специалист  отдела</w:t>
            </w:r>
            <w:r w:rsidR="00011435" w:rsidRPr="000302E0">
              <w:rPr>
                <w:b w:val="0"/>
                <w:spacing w:val="-20"/>
                <w:sz w:val="23"/>
                <w:szCs w:val="23"/>
              </w:rPr>
              <w:br/>
              <w:t>Васильченко Т.В.</w:t>
            </w:r>
          </w:p>
          <w:p w:rsidR="00011435" w:rsidRPr="000302E0" w:rsidRDefault="00011435" w:rsidP="00414B75">
            <w:pPr>
              <w:pStyle w:val="titleu"/>
              <w:widowControl w:val="0"/>
              <w:spacing w:before="0" w:after="0" w:line="220" w:lineRule="exact"/>
              <w:jc w:val="center"/>
              <w:rPr>
                <w:b w:val="0"/>
                <w:spacing w:val="-20"/>
                <w:sz w:val="23"/>
                <w:szCs w:val="23"/>
              </w:rPr>
            </w:pPr>
            <w:r w:rsidRPr="000302E0">
              <w:rPr>
                <w:b w:val="0"/>
                <w:spacing w:val="-20"/>
                <w:sz w:val="23"/>
                <w:szCs w:val="23"/>
              </w:rPr>
              <w:t>тел. 21543</w:t>
            </w:r>
          </w:p>
          <w:p w:rsidR="00011435" w:rsidRPr="000302E0" w:rsidRDefault="00011435" w:rsidP="00414B75">
            <w:pPr>
              <w:pStyle w:val="titleu"/>
              <w:widowControl w:val="0"/>
              <w:spacing w:before="0" w:after="0" w:line="220" w:lineRule="exact"/>
              <w:jc w:val="center"/>
              <w:rPr>
                <w:b w:val="0"/>
                <w:spacing w:val="-20"/>
                <w:sz w:val="23"/>
                <w:szCs w:val="23"/>
              </w:rPr>
            </w:pPr>
            <w:r w:rsidRPr="000302E0">
              <w:rPr>
                <w:b w:val="0"/>
                <w:spacing w:val="-20"/>
                <w:sz w:val="23"/>
                <w:szCs w:val="23"/>
              </w:rPr>
              <w:t>в ее отсутствие –</w:t>
            </w:r>
          </w:p>
          <w:p w:rsidR="00011435" w:rsidRPr="000302E0" w:rsidRDefault="00011435" w:rsidP="00414B75">
            <w:pPr>
              <w:pStyle w:val="titleu"/>
              <w:widowControl w:val="0"/>
              <w:spacing w:before="0" w:after="0" w:line="220" w:lineRule="exact"/>
              <w:jc w:val="center"/>
              <w:rPr>
                <w:b w:val="0"/>
                <w:bCs w:val="0"/>
                <w:spacing w:val="-20"/>
                <w:sz w:val="23"/>
                <w:szCs w:val="23"/>
              </w:rPr>
            </w:pPr>
            <w:r w:rsidRPr="000302E0">
              <w:rPr>
                <w:b w:val="0"/>
                <w:bCs w:val="0"/>
                <w:spacing w:val="-20"/>
                <w:sz w:val="23"/>
                <w:szCs w:val="23"/>
              </w:rPr>
              <w:t xml:space="preserve">инспектор отдела </w:t>
            </w:r>
            <w:r w:rsidRPr="000302E0">
              <w:rPr>
                <w:b w:val="0"/>
                <w:bCs w:val="0"/>
                <w:spacing w:val="-20"/>
                <w:sz w:val="23"/>
                <w:szCs w:val="23"/>
              </w:rPr>
              <w:br/>
              <w:t>Федоренко А.И.</w:t>
            </w:r>
          </w:p>
          <w:p w:rsidR="00011435" w:rsidRPr="000302E0" w:rsidRDefault="00011435" w:rsidP="00414B75">
            <w:pPr>
              <w:pStyle w:val="titleu"/>
              <w:widowControl w:val="0"/>
              <w:spacing w:before="0" w:after="0" w:line="220" w:lineRule="exact"/>
              <w:jc w:val="center"/>
              <w:rPr>
                <w:b w:val="0"/>
                <w:bCs w:val="0"/>
                <w:spacing w:val="-20"/>
                <w:sz w:val="23"/>
                <w:szCs w:val="23"/>
              </w:rPr>
            </w:pPr>
            <w:r w:rsidRPr="000302E0">
              <w:rPr>
                <w:b w:val="0"/>
                <w:bCs w:val="0"/>
                <w:spacing w:val="-20"/>
                <w:sz w:val="23"/>
                <w:szCs w:val="23"/>
              </w:rPr>
              <w:t>специалист</w:t>
            </w:r>
          </w:p>
          <w:p w:rsidR="00011435" w:rsidRPr="000302E0" w:rsidRDefault="00011435" w:rsidP="00414B75">
            <w:pPr>
              <w:pStyle w:val="titleu"/>
              <w:widowControl w:val="0"/>
              <w:spacing w:before="0" w:after="0" w:line="220" w:lineRule="exact"/>
              <w:jc w:val="center"/>
              <w:rPr>
                <w:b w:val="0"/>
                <w:bCs w:val="0"/>
                <w:spacing w:val="-20"/>
                <w:sz w:val="23"/>
                <w:szCs w:val="23"/>
              </w:rPr>
            </w:pPr>
            <w:r w:rsidRPr="000302E0">
              <w:rPr>
                <w:b w:val="0"/>
                <w:bCs w:val="0"/>
                <w:spacing w:val="-20"/>
                <w:sz w:val="23"/>
                <w:szCs w:val="23"/>
              </w:rPr>
              <w:t>Шипко Д.П.</w:t>
            </w:r>
          </w:p>
          <w:p w:rsidR="00011435" w:rsidRPr="000302E0" w:rsidRDefault="00011435" w:rsidP="00414B75">
            <w:pPr>
              <w:pStyle w:val="titleu"/>
              <w:widowControl w:val="0"/>
              <w:spacing w:before="0" w:after="0" w:line="220" w:lineRule="exact"/>
              <w:jc w:val="center"/>
              <w:rPr>
                <w:b w:val="0"/>
                <w:spacing w:val="-20"/>
                <w:sz w:val="23"/>
                <w:szCs w:val="23"/>
              </w:rPr>
            </w:pPr>
            <w:r w:rsidRPr="000302E0">
              <w:rPr>
                <w:b w:val="0"/>
                <w:spacing w:val="-20"/>
                <w:sz w:val="23"/>
                <w:szCs w:val="23"/>
              </w:rPr>
              <w:t>тел. 41105</w:t>
            </w:r>
          </w:p>
        </w:tc>
        <w:tc>
          <w:tcPr>
            <w:tcW w:w="4255" w:type="dxa"/>
            <w:gridSpan w:val="3"/>
            <w:tcBorders>
              <w:top w:val="single" w:sz="4" w:space="0" w:color="auto"/>
              <w:left w:val="single" w:sz="4" w:space="0" w:color="auto"/>
              <w:bottom w:val="dotted" w:sz="4" w:space="0" w:color="auto"/>
              <w:right w:val="single" w:sz="4" w:space="0" w:color="auto"/>
            </w:tcBorders>
            <w:shd w:val="clear" w:color="auto" w:fill="auto"/>
            <w:hideMark/>
          </w:tcPr>
          <w:p w:rsidR="00011435" w:rsidRPr="000302E0" w:rsidRDefault="00011435" w:rsidP="00777CA5">
            <w:pPr>
              <w:pStyle w:val="table100"/>
              <w:spacing w:after="0" w:afterAutospacing="0" w:line="220" w:lineRule="exact"/>
              <w:rPr>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паспорт или иной документ, удостоверяющий личность законного представителя ребенка</w:t>
            </w:r>
            <w:r w:rsidRPr="000302E0">
              <w:rPr>
                <w:spacing w:val="-20"/>
                <w:sz w:val="23"/>
                <w:szCs w:val="23"/>
              </w:rPr>
              <w:br/>
            </w:r>
            <w:r w:rsidRPr="000302E0">
              <w:rPr>
                <w:spacing w:val="-20"/>
                <w:sz w:val="23"/>
                <w:szCs w:val="23"/>
              </w:rPr>
              <w:br/>
              <w:t>свидетельство о рождении ребенка (при его наличии</w:t>
            </w:r>
            <w:r w:rsidR="009A0088" w:rsidRPr="000302E0">
              <w:rPr>
                <w:spacing w:val="-20"/>
                <w:sz w:val="23"/>
                <w:szCs w:val="23"/>
              </w:rPr>
              <w:t xml:space="preserve"> </w:t>
            </w:r>
            <w:r w:rsidRPr="000302E0">
              <w:rPr>
                <w:spacing w:val="-20"/>
                <w:sz w:val="23"/>
                <w:szCs w:val="23"/>
              </w:rPr>
              <w:t>–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0302E0">
              <w:rPr>
                <w:spacing w:val="-20"/>
                <w:sz w:val="23"/>
                <w:szCs w:val="23"/>
              </w:rPr>
              <w:br/>
            </w:r>
            <w:r w:rsidRPr="000302E0">
              <w:rPr>
                <w:spacing w:val="-20"/>
                <w:sz w:val="23"/>
                <w:szCs w:val="23"/>
              </w:rPr>
              <w:br/>
              <w:t>заключение врачебно</w:t>
            </w:r>
            <w:r w:rsidR="000A74D8" w:rsidRPr="000302E0">
              <w:rPr>
                <w:spacing w:val="-20"/>
                <w:sz w:val="23"/>
                <w:szCs w:val="23"/>
              </w:rPr>
              <w:t>–</w:t>
            </w:r>
            <w:r w:rsidRPr="000302E0">
              <w:rPr>
                <w:spacing w:val="-20"/>
                <w:sz w:val="23"/>
                <w:szCs w:val="23"/>
              </w:rPr>
              <w:t>консультационной комиссии</w:t>
            </w:r>
            <w:r w:rsidR="009A0088" w:rsidRPr="000302E0">
              <w:rPr>
                <w:spacing w:val="-20"/>
                <w:sz w:val="23"/>
                <w:szCs w:val="23"/>
              </w:rPr>
              <w:t xml:space="preserve"> </w:t>
            </w:r>
            <w:r w:rsidRPr="000302E0">
              <w:rPr>
                <w:spacing w:val="-20"/>
                <w:sz w:val="23"/>
                <w:szCs w:val="23"/>
              </w:rPr>
              <w:t>– в случае направления ребенка в государственный санаторный ясли</w:t>
            </w:r>
            <w:r w:rsidR="000A74D8" w:rsidRPr="000302E0">
              <w:rPr>
                <w:spacing w:val="-20"/>
                <w:sz w:val="23"/>
                <w:szCs w:val="23"/>
              </w:rPr>
              <w:t>–</w:t>
            </w:r>
            <w:r w:rsidRPr="000302E0">
              <w:rPr>
                <w:spacing w:val="-20"/>
                <w:sz w:val="23"/>
                <w:szCs w:val="23"/>
              </w:rPr>
              <w:t>сад, государственный санаторный детский сад, санаторную группу государственного учреждения образования</w:t>
            </w:r>
            <w:r w:rsidRPr="000302E0">
              <w:rPr>
                <w:spacing w:val="-20"/>
                <w:sz w:val="23"/>
                <w:szCs w:val="23"/>
              </w:rPr>
              <w:br/>
            </w:r>
            <w:r w:rsidRPr="000302E0">
              <w:rPr>
                <w:spacing w:val="-20"/>
                <w:sz w:val="23"/>
                <w:szCs w:val="23"/>
              </w:rPr>
              <w:br/>
              <w:t>заключение государственного центра коррекционно</w:t>
            </w:r>
            <w:r w:rsidR="000A74D8" w:rsidRPr="000302E0">
              <w:rPr>
                <w:spacing w:val="-20"/>
                <w:sz w:val="23"/>
                <w:szCs w:val="23"/>
              </w:rPr>
              <w:t>–</w:t>
            </w:r>
            <w:r w:rsidRPr="000302E0">
              <w:rPr>
                <w:spacing w:val="-20"/>
                <w:sz w:val="23"/>
                <w:szCs w:val="23"/>
              </w:rPr>
              <w:t>развивающего обучения и реабилитации</w:t>
            </w:r>
            <w:r w:rsidR="009A0088" w:rsidRPr="000302E0">
              <w:rPr>
                <w:spacing w:val="-20"/>
                <w:sz w:val="23"/>
                <w:szCs w:val="23"/>
              </w:rPr>
              <w:t xml:space="preserve"> </w:t>
            </w:r>
            <w:r w:rsidRPr="000302E0">
              <w:rPr>
                <w:spacing w:val="-20"/>
                <w:sz w:val="23"/>
                <w:szCs w:val="23"/>
              </w:rPr>
              <w:t>–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1540" w:type="dxa"/>
            <w:gridSpan w:val="5"/>
            <w:tcBorders>
              <w:top w:val="single" w:sz="4" w:space="0" w:color="auto"/>
              <w:left w:val="single" w:sz="4" w:space="0" w:color="auto"/>
              <w:bottom w:val="dotted" w:sz="4" w:space="0" w:color="auto"/>
              <w:right w:val="single" w:sz="4" w:space="0" w:color="auto"/>
            </w:tcBorders>
            <w:shd w:val="clear" w:color="auto" w:fill="auto"/>
          </w:tcPr>
          <w:p w:rsidR="00011435" w:rsidRPr="000302E0" w:rsidRDefault="00011435"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bottom w:val="dotted" w:sz="4" w:space="0" w:color="auto"/>
              <w:right w:val="single" w:sz="4" w:space="0" w:color="auto"/>
            </w:tcBorders>
            <w:shd w:val="clear" w:color="auto" w:fill="auto"/>
          </w:tcPr>
          <w:p w:rsidR="00011435" w:rsidRPr="000302E0" w:rsidRDefault="00011435" w:rsidP="00777CA5">
            <w:pPr>
              <w:pStyle w:val="table100"/>
              <w:spacing w:after="0" w:afterAutospacing="0" w:line="220" w:lineRule="exact"/>
              <w:jc w:val="center"/>
              <w:rPr>
                <w:rFonts w:eastAsia="Times New Roman"/>
                <w:spacing w:val="-20"/>
                <w:sz w:val="23"/>
                <w:szCs w:val="23"/>
              </w:rPr>
            </w:pPr>
            <w:r w:rsidRPr="000302E0">
              <w:rPr>
                <w:spacing w:val="-20"/>
                <w:sz w:val="23"/>
                <w:szCs w:val="23"/>
              </w:rPr>
              <w:t>3 рабочих дня</w:t>
            </w:r>
          </w:p>
        </w:tc>
        <w:tc>
          <w:tcPr>
            <w:tcW w:w="2138" w:type="dxa"/>
            <w:gridSpan w:val="3"/>
            <w:tcBorders>
              <w:top w:val="single" w:sz="4" w:space="0" w:color="auto"/>
              <w:left w:val="single" w:sz="4" w:space="0" w:color="auto"/>
              <w:bottom w:val="dotted" w:sz="4" w:space="0" w:color="auto"/>
              <w:right w:val="single" w:sz="4" w:space="0" w:color="auto"/>
            </w:tcBorders>
            <w:shd w:val="clear" w:color="auto" w:fill="auto"/>
          </w:tcPr>
          <w:p w:rsidR="00011435" w:rsidRPr="000302E0" w:rsidRDefault="00011435" w:rsidP="00777CA5">
            <w:pPr>
              <w:pStyle w:val="table100"/>
              <w:spacing w:after="0" w:afterAutospacing="0" w:line="220" w:lineRule="exact"/>
              <w:jc w:val="center"/>
              <w:rPr>
                <w:rFonts w:eastAsia="Times New Roman"/>
                <w:spacing w:val="-20"/>
                <w:sz w:val="23"/>
                <w:szCs w:val="23"/>
              </w:rPr>
            </w:pPr>
            <w:r w:rsidRPr="000302E0">
              <w:rPr>
                <w:spacing w:val="-20"/>
                <w:sz w:val="23"/>
                <w:szCs w:val="23"/>
              </w:rPr>
              <w:t>15 дней</w:t>
            </w:r>
          </w:p>
        </w:tc>
      </w:tr>
      <w:tr w:rsidR="00011435" w:rsidRPr="008B1133" w:rsidTr="008E258E">
        <w:trPr>
          <w:gridAfter w:val="2"/>
          <w:wAfter w:w="59" w:type="dxa"/>
          <w:trHeight w:val="564"/>
        </w:trPr>
        <w:tc>
          <w:tcPr>
            <w:tcW w:w="16107" w:type="dxa"/>
            <w:gridSpan w:val="21"/>
            <w:tcBorders>
              <w:top w:val="dotted" w:sz="4" w:space="0" w:color="auto"/>
              <w:left w:val="single" w:sz="4" w:space="0" w:color="auto"/>
              <w:bottom w:val="single" w:sz="4" w:space="0" w:color="auto"/>
              <w:right w:val="single" w:sz="4" w:space="0" w:color="auto"/>
            </w:tcBorders>
          </w:tcPr>
          <w:p w:rsidR="00011435" w:rsidRPr="000302E0" w:rsidRDefault="00011435" w:rsidP="00414B75">
            <w:pPr>
              <w:pStyle w:val="table100"/>
              <w:widowControl w:val="0"/>
              <w:spacing w:after="0" w:afterAutospacing="0" w:line="220" w:lineRule="exact"/>
              <w:ind w:firstLine="284"/>
              <w:jc w:val="both"/>
              <w:rPr>
                <w:spacing w:val="-20"/>
                <w:sz w:val="23"/>
                <w:szCs w:val="23"/>
                <w:shd w:val="clear" w:color="auto" w:fill="FFFFFF"/>
              </w:rPr>
            </w:pPr>
            <w:r w:rsidRPr="000302E0">
              <w:rPr>
                <w:i/>
                <w:spacing w:val="-20"/>
                <w:sz w:val="23"/>
                <w:szCs w:val="23"/>
              </w:rPr>
              <w:t xml:space="preserve">Должностное лицо, ответственное за осуществление административной процедуры 6.7 – методист </w:t>
            </w:r>
            <w:r w:rsidR="00A47BA1">
              <w:rPr>
                <w:i/>
                <w:spacing w:val="-20"/>
                <w:sz w:val="23"/>
                <w:szCs w:val="23"/>
              </w:rPr>
              <w:t xml:space="preserve">ГУ «Поставский районный </w:t>
            </w:r>
            <w:r w:rsidRPr="000302E0">
              <w:rPr>
                <w:i/>
                <w:spacing w:val="-20"/>
                <w:sz w:val="23"/>
                <w:szCs w:val="23"/>
              </w:rPr>
              <w:t>учебно</w:t>
            </w:r>
            <w:r w:rsidR="00A47BA1">
              <w:rPr>
                <w:i/>
                <w:spacing w:val="-20"/>
                <w:sz w:val="23"/>
                <w:szCs w:val="23"/>
              </w:rPr>
              <w:t>-</w:t>
            </w:r>
            <w:r w:rsidRPr="000302E0">
              <w:rPr>
                <w:i/>
                <w:spacing w:val="-20"/>
                <w:sz w:val="23"/>
                <w:szCs w:val="23"/>
              </w:rPr>
              <w:t>методическ</w:t>
            </w:r>
            <w:r w:rsidR="00A47BA1">
              <w:rPr>
                <w:i/>
                <w:spacing w:val="-20"/>
                <w:sz w:val="23"/>
                <w:szCs w:val="23"/>
              </w:rPr>
              <w:t>ий</w:t>
            </w:r>
            <w:r w:rsidRPr="000302E0">
              <w:rPr>
                <w:i/>
                <w:spacing w:val="-20"/>
                <w:sz w:val="23"/>
                <w:szCs w:val="23"/>
              </w:rPr>
              <w:t xml:space="preserve"> кабинет</w:t>
            </w:r>
            <w:r w:rsidR="00A47BA1">
              <w:rPr>
                <w:i/>
                <w:spacing w:val="-20"/>
                <w:sz w:val="23"/>
                <w:szCs w:val="23"/>
              </w:rPr>
              <w:t>»</w:t>
            </w:r>
            <w:r w:rsidRPr="000302E0">
              <w:rPr>
                <w:i/>
                <w:spacing w:val="-20"/>
                <w:sz w:val="23"/>
                <w:szCs w:val="23"/>
              </w:rPr>
              <w:t xml:space="preserve"> Козловская С.Н.</w:t>
            </w:r>
            <w:r w:rsidRPr="000302E0">
              <w:rPr>
                <w:i/>
                <w:spacing w:val="-20"/>
                <w:sz w:val="23"/>
                <w:szCs w:val="23"/>
              </w:rPr>
              <w:br/>
              <w:t>(</w:t>
            </w:r>
            <w:r w:rsidR="00A47BA1">
              <w:rPr>
                <w:i/>
                <w:spacing w:val="-20"/>
                <w:sz w:val="23"/>
                <w:szCs w:val="23"/>
              </w:rPr>
              <w:t>к</w:t>
            </w:r>
            <w:r w:rsidRPr="000302E0">
              <w:rPr>
                <w:i/>
                <w:spacing w:val="-20"/>
                <w:sz w:val="23"/>
                <w:szCs w:val="23"/>
              </w:rPr>
              <w:t>абинет № 9, тел. 5</w:t>
            </w:r>
            <w:r w:rsidR="00A47BA1">
              <w:rPr>
                <w:i/>
                <w:spacing w:val="-20"/>
                <w:sz w:val="23"/>
                <w:szCs w:val="23"/>
              </w:rPr>
              <w:t>7916</w:t>
            </w:r>
            <w:r w:rsidRPr="000302E0">
              <w:rPr>
                <w:i/>
                <w:spacing w:val="-20"/>
                <w:sz w:val="23"/>
                <w:szCs w:val="23"/>
              </w:rPr>
              <w:t xml:space="preserve">), в его отсутствие – </w:t>
            </w:r>
            <w:r w:rsidR="00A47BA1">
              <w:rPr>
                <w:i/>
                <w:spacing w:val="-20"/>
                <w:sz w:val="23"/>
                <w:szCs w:val="23"/>
              </w:rPr>
              <w:t xml:space="preserve">библиотекарь </w:t>
            </w:r>
            <w:r w:rsidRPr="000302E0">
              <w:rPr>
                <w:i/>
                <w:spacing w:val="-20"/>
                <w:sz w:val="23"/>
                <w:szCs w:val="23"/>
              </w:rPr>
              <w:t xml:space="preserve"> </w:t>
            </w:r>
            <w:r w:rsidR="00A47BA1">
              <w:rPr>
                <w:i/>
                <w:spacing w:val="-20"/>
                <w:sz w:val="23"/>
                <w:szCs w:val="23"/>
              </w:rPr>
              <w:t xml:space="preserve">ГУ «Поставский районный </w:t>
            </w:r>
            <w:r w:rsidR="00A47BA1" w:rsidRPr="000302E0">
              <w:rPr>
                <w:i/>
                <w:spacing w:val="-20"/>
                <w:sz w:val="23"/>
                <w:szCs w:val="23"/>
              </w:rPr>
              <w:t>учебно</w:t>
            </w:r>
            <w:r w:rsidR="00A47BA1">
              <w:rPr>
                <w:i/>
                <w:spacing w:val="-20"/>
                <w:sz w:val="23"/>
                <w:szCs w:val="23"/>
              </w:rPr>
              <w:t>-</w:t>
            </w:r>
            <w:r w:rsidR="00A47BA1" w:rsidRPr="000302E0">
              <w:rPr>
                <w:i/>
                <w:spacing w:val="-20"/>
                <w:sz w:val="23"/>
                <w:szCs w:val="23"/>
              </w:rPr>
              <w:t>методическ</w:t>
            </w:r>
            <w:r w:rsidR="00A47BA1">
              <w:rPr>
                <w:i/>
                <w:spacing w:val="-20"/>
                <w:sz w:val="23"/>
                <w:szCs w:val="23"/>
              </w:rPr>
              <w:t>ий</w:t>
            </w:r>
            <w:r w:rsidR="00A47BA1" w:rsidRPr="000302E0">
              <w:rPr>
                <w:i/>
                <w:spacing w:val="-20"/>
                <w:sz w:val="23"/>
                <w:szCs w:val="23"/>
              </w:rPr>
              <w:t xml:space="preserve"> кабинет</w:t>
            </w:r>
            <w:r w:rsidR="00A47BA1">
              <w:rPr>
                <w:i/>
                <w:spacing w:val="-20"/>
                <w:sz w:val="23"/>
                <w:szCs w:val="23"/>
              </w:rPr>
              <w:t>»</w:t>
            </w:r>
            <w:r w:rsidR="00A47BA1" w:rsidRPr="000302E0">
              <w:rPr>
                <w:i/>
                <w:spacing w:val="-20"/>
                <w:sz w:val="23"/>
                <w:szCs w:val="23"/>
              </w:rPr>
              <w:t xml:space="preserve"> </w:t>
            </w:r>
            <w:r w:rsidRPr="000302E0">
              <w:rPr>
                <w:i/>
                <w:spacing w:val="-20"/>
                <w:sz w:val="23"/>
                <w:szCs w:val="23"/>
              </w:rPr>
              <w:t>Писар</w:t>
            </w:r>
            <w:r w:rsidR="00A47BA1">
              <w:rPr>
                <w:i/>
                <w:spacing w:val="-20"/>
                <w:sz w:val="23"/>
                <w:szCs w:val="23"/>
              </w:rPr>
              <w:t>ева</w:t>
            </w:r>
            <w:r w:rsidRPr="000302E0">
              <w:rPr>
                <w:i/>
                <w:spacing w:val="-20"/>
                <w:sz w:val="23"/>
                <w:szCs w:val="23"/>
              </w:rPr>
              <w:t xml:space="preserve"> Р.С. (</w:t>
            </w:r>
            <w:r w:rsidR="00A47BA1">
              <w:rPr>
                <w:i/>
                <w:spacing w:val="-20"/>
                <w:sz w:val="23"/>
                <w:szCs w:val="23"/>
              </w:rPr>
              <w:t>к</w:t>
            </w:r>
            <w:r w:rsidRPr="000302E0">
              <w:rPr>
                <w:i/>
                <w:spacing w:val="-20"/>
                <w:sz w:val="23"/>
                <w:szCs w:val="23"/>
              </w:rPr>
              <w:t xml:space="preserve">абинет – № </w:t>
            </w:r>
            <w:r w:rsidR="00A47BA1">
              <w:rPr>
                <w:i/>
                <w:spacing w:val="-20"/>
                <w:sz w:val="23"/>
                <w:szCs w:val="23"/>
              </w:rPr>
              <w:t>6</w:t>
            </w:r>
            <w:r w:rsidRPr="000302E0">
              <w:rPr>
                <w:i/>
                <w:spacing w:val="-20"/>
                <w:sz w:val="23"/>
                <w:szCs w:val="23"/>
              </w:rPr>
              <w:t xml:space="preserve">, тел. </w:t>
            </w:r>
            <w:r w:rsidR="00A47BA1" w:rsidRPr="000302E0">
              <w:rPr>
                <w:i/>
                <w:spacing w:val="-20"/>
                <w:sz w:val="23"/>
                <w:szCs w:val="23"/>
              </w:rPr>
              <w:t>5</w:t>
            </w:r>
            <w:r w:rsidR="00A47BA1">
              <w:rPr>
                <w:i/>
                <w:spacing w:val="-20"/>
                <w:sz w:val="23"/>
                <w:szCs w:val="23"/>
              </w:rPr>
              <w:t>7916</w:t>
            </w:r>
            <w:r w:rsidRPr="000302E0">
              <w:rPr>
                <w:i/>
                <w:spacing w:val="-20"/>
                <w:sz w:val="23"/>
                <w:szCs w:val="23"/>
              </w:rPr>
              <w:t xml:space="preserve">) </w:t>
            </w:r>
          </w:p>
        </w:tc>
      </w:tr>
      <w:tr w:rsidR="001A5ABE" w:rsidRPr="000611EB" w:rsidTr="008E258E">
        <w:trPr>
          <w:gridAfter w:val="2"/>
          <w:wAfter w:w="59" w:type="dxa"/>
          <w:trHeight w:val="2358"/>
        </w:trPr>
        <w:tc>
          <w:tcPr>
            <w:tcW w:w="1416" w:type="dxa"/>
            <w:gridSpan w:val="2"/>
            <w:tcBorders>
              <w:top w:val="single" w:sz="4" w:space="0" w:color="auto"/>
              <w:left w:val="single" w:sz="4" w:space="0" w:color="auto"/>
              <w:bottom w:val="nil"/>
              <w:right w:val="single" w:sz="4" w:space="0" w:color="auto"/>
            </w:tcBorders>
            <w:shd w:val="clear" w:color="auto" w:fill="auto"/>
          </w:tcPr>
          <w:p w:rsidR="001A5ABE" w:rsidRPr="000302E0" w:rsidRDefault="001A5ABE" w:rsidP="00777CA5">
            <w:pPr>
              <w:pStyle w:val="table100"/>
              <w:widowControl w:val="0"/>
              <w:spacing w:after="0" w:afterAutospacing="0" w:line="220" w:lineRule="exact"/>
              <w:jc w:val="both"/>
              <w:rPr>
                <w:b/>
                <w:bCs/>
                <w:spacing w:val="-20"/>
                <w:sz w:val="23"/>
                <w:szCs w:val="23"/>
              </w:rPr>
            </w:pPr>
            <w:r w:rsidRPr="000302E0">
              <w:rPr>
                <w:b/>
                <w:bCs/>
                <w:spacing w:val="-20"/>
                <w:sz w:val="23"/>
                <w:szCs w:val="23"/>
              </w:rPr>
              <w:t>8.10.</w:t>
            </w:r>
          </w:p>
        </w:tc>
        <w:tc>
          <w:tcPr>
            <w:tcW w:w="2837" w:type="dxa"/>
            <w:gridSpan w:val="2"/>
            <w:tcBorders>
              <w:top w:val="single" w:sz="4" w:space="0" w:color="auto"/>
              <w:left w:val="single" w:sz="4" w:space="0" w:color="auto"/>
              <w:bottom w:val="nil"/>
              <w:right w:val="single" w:sz="4" w:space="0" w:color="auto"/>
            </w:tcBorders>
            <w:shd w:val="clear" w:color="auto" w:fill="auto"/>
          </w:tcPr>
          <w:p w:rsidR="001A5ABE" w:rsidRPr="000302E0" w:rsidRDefault="001A5ABE" w:rsidP="00777CA5">
            <w:pPr>
              <w:pStyle w:val="HTML"/>
              <w:shd w:val="clear" w:color="auto" w:fill="F8F9FA"/>
              <w:spacing w:line="220" w:lineRule="exact"/>
              <w:jc w:val="both"/>
              <w:rPr>
                <w:rFonts w:ascii="Times New Roman" w:hAnsi="Times New Roman" w:cs="Times New Roman"/>
                <w:spacing w:val="-20"/>
                <w:sz w:val="23"/>
                <w:szCs w:val="23"/>
              </w:rPr>
            </w:pPr>
            <w:r w:rsidRPr="000302E0">
              <w:rPr>
                <w:rFonts w:ascii="Times New Roman" w:hAnsi="Times New Roman" w:cs="Times New Roman"/>
                <w:spacing w:val="-20"/>
                <w:sz w:val="23"/>
                <w:szCs w:val="23"/>
              </w:rPr>
              <w:t>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2504" w:type="dxa"/>
            <w:gridSpan w:val="2"/>
            <w:tcBorders>
              <w:top w:val="single" w:sz="4" w:space="0" w:color="auto"/>
              <w:left w:val="single" w:sz="4" w:space="0" w:color="auto"/>
              <w:bottom w:val="nil"/>
              <w:right w:val="single" w:sz="4" w:space="0" w:color="auto"/>
            </w:tcBorders>
            <w:shd w:val="clear" w:color="auto" w:fill="auto"/>
          </w:tcPr>
          <w:p w:rsidR="001A5ABE" w:rsidRPr="000302E0" w:rsidRDefault="001A5ABE"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1A5ABE" w:rsidRPr="000302E0" w:rsidRDefault="001A5ABE"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1A5ABE" w:rsidRPr="000302E0" w:rsidRDefault="001A5ABE"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 xml:space="preserve">тел. 41105, </w:t>
            </w:r>
            <w:r w:rsidRPr="000302E0">
              <w:rPr>
                <w:b w:val="0"/>
                <w:spacing w:val="-20"/>
                <w:sz w:val="23"/>
                <w:szCs w:val="23"/>
              </w:rPr>
              <w:b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 xml:space="preserve">Васильченко Т.В. </w:t>
            </w:r>
            <w:r w:rsidRPr="000302E0">
              <w:rPr>
                <w:b w:val="0"/>
                <w:spacing w:val="-20"/>
                <w:sz w:val="23"/>
                <w:szCs w:val="23"/>
              </w:rPr>
              <w:br/>
              <w:t>тел. 21543</w:t>
            </w:r>
          </w:p>
        </w:tc>
        <w:tc>
          <w:tcPr>
            <w:tcW w:w="4255" w:type="dxa"/>
            <w:gridSpan w:val="3"/>
            <w:tcBorders>
              <w:top w:val="single" w:sz="4" w:space="0" w:color="auto"/>
              <w:left w:val="single" w:sz="4" w:space="0" w:color="auto"/>
              <w:bottom w:val="nil"/>
              <w:right w:val="single" w:sz="4" w:space="0" w:color="auto"/>
            </w:tcBorders>
            <w:shd w:val="clear" w:color="auto" w:fill="auto"/>
          </w:tcPr>
          <w:p w:rsidR="001A5ABE" w:rsidRPr="000302E0" w:rsidRDefault="001A5ABE" w:rsidP="00777CA5">
            <w:pPr>
              <w:pStyle w:val="table100"/>
              <w:spacing w:after="0" w:afterAutospacing="0" w:line="220" w:lineRule="exact"/>
              <w:rPr>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документ, удостоверяющий право на земельный участок</w:t>
            </w:r>
            <w:r w:rsidRPr="000302E0">
              <w:rPr>
                <w:spacing w:val="-20"/>
                <w:sz w:val="23"/>
                <w:szCs w:val="23"/>
              </w:rPr>
              <w:br/>
            </w:r>
            <w:r w:rsidRPr="000302E0">
              <w:rPr>
                <w:spacing w:val="-20"/>
                <w:sz w:val="23"/>
                <w:szCs w:val="23"/>
              </w:rPr>
              <w:br/>
              <w:t>научно</w:t>
            </w:r>
            <w:r w:rsidR="000A74D8" w:rsidRPr="000302E0">
              <w:rPr>
                <w:spacing w:val="-20"/>
                <w:sz w:val="23"/>
                <w:szCs w:val="23"/>
              </w:rPr>
              <w:t>–</w:t>
            </w:r>
            <w:r w:rsidRPr="000302E0">
              <w:rPr>
                <w:spacing w:val="-20"/>
                <w:sz w:val="23"/>
                <w:szCs w:val="23"/>
              </w:rPr>
              <w:t>проектная документация</w:t>
            </w:r>
          </w:p>
        </w:tc>
        <w:tc>
          <w:tcPr>
            <w:tcW w:w="1540" w:type="dxa"/>
            <w:gridSpan w:val="5"/>
            <w:tcBorders>
              <w:top w:val="single" w:sz="4" w:space="0" w:color="auto"/>
              <w:left w:val="single" w:sz="4" w:space="0" w:color="auto"/>
              <w:bottom w:val="nil"/>
              <w:right w:val="single" w:sz="4" w:space="0" w:color="auto"/>
            </w:tcBorders>
            <w:shd w:val="clear" w:color="auto" w:fill="auto"/>
          </w:tcPr>
          <w:p w:rsidR="001A5ABE" w:rsidRPr="000302E0" w:rsidRDefault="001A5ABE"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bottom w:val="nil"/>
              <w:right w:val="single" w:sz="4" w:space="0" w:color="auto"/>
            </w:tcBorders>
            <w:shd w:val="clear" w:color="auto" w:fill="auto"/>
          </w:tcPr>
          <w:p w:rsidR="001A5ABE" w:rsidRPr="000302E0" w:rsidRDefault="001A5ABE" w:rsidP="00777CA5">
            <w:pPr>
              <w:pStyle w:val="table100"/>
              <w:spacing w:after="0" w:afterAutospacing="0" w:line="220" w:lineRule="exact"/>
              <w:jc w:val="center"/>
              <w:rPr>
                <w:rFonts w:eastAsia="Times New Roman"/>
                <w:spacing w:val="-20"/>
                <w:sz w:val="23"/>
                <w:szCs w:val="23"/>
              </w:rPr>
            </w:pPr>
            <w:r w:rsidRPr="000302E0">
              <w:rPr>
                <w:spacing w:val="-20"/>
                <w:sz w:val="23"/>
                <w:szCs w:val="23"/>
              </w:rPr>
              <w:t>10 календарных дней</w:t>
            </w:r>
          </w:p>
        </w:tc>
        <w:tc>
          <w:tcPr>
            <w:tcW w:w="2138" w:type="dxa"/>
            <w:gridSpan w:val="3"/>
            <w:tcBorders>
              <w:top w:val="single" w:sz="4" w:space="0" w:color="auto"/>
              <w:left w:val="single" w:sz="4" w:space="0" w:color="auto"/>
              <w:bottom w:val="nil"/>
              <w:right w:val="single" w:sz="4" w:space="0" w:color="auto"/>
            </w:tcBorders>
            <w:shd w:val="clear" w:color="auto" w:fill="auto"/>
          </w:tcPr>
          <w:p w:rsidR="001A5ABE" w:rsidRPr="000302E0" w:rsidRDefault="001A5ABE" w:rsidP="00777CA5">
            <w:pPr>
              <w:pStyle w:val="table100"/>
              <w:spacing w:after="0" w:afterAutospacing="0" w:line="220" w:lineRule="exact"/>
              <w:jc w:val="center"/>
              <w:rPr>
                <w:rFonts w:eastAsia="Times New Roman"/>
                <w:spacing w:val="-20"/>
                <w:sz w:val="23"/>
                <w:szCs w:val="23"/>
              </w:rPr>
            </w:pPr>
            <w:r w:rsidRPr="000302E0">
              <w:rPr>
                <w:spacing w:val="-20"/>
                <w:sz w:val="23"/>
                <w:szCs w:val="23"/>
              </w:rPr>
              <w:t>до конца календарного года, в котором запланировано выполнение работ</w:t>
            </w:r>
          </w:p>
        </w:tc>
      </w:tr>
      <w:tr w:rsidR="001A5ABE" w:rsidRPr="000611EB" w:rsidTr="008E258E">
        <w:trPr>
          <w:gridAfter w:val="2"/>
          <w:wAfter w:w="59" w:type="dxa"/>
          <w:trHeight w:val="693"/>
        </w:trPr>
        <w:tc>
          <w:tcPr>
            <w:tcW w:w="16107" w:type="dxa"/>
            <w:gridSpan w:val="21"/>
            <w:tcBorders>
              <w:top w:val="nil"/>
              <w:left w:val="single" w:sz="4" w:space="0" w:color="auto"/>
              <w:bottom w:val="single" w:sz="4" w:space="0" w:color="auto"/>
              <w:right w:val="single" w:sz="4" w:space="0" w:color="auto"/>
            </w:tcBorders>
            <w:hideMark/>
          </w:tcPr>
          <w:p w:rsidR="001A5ABE" w:rsidRPr="000302E0" w:rsidRDefault="001A5ABE" w:rsidP="00414B75">
            <w:pPr>
              <w:pStyle w:val="HTML"/>
              <w:shd w:val="clear" w:color="auto" w:fill="F8F9FA"/>
              <w:spacing w:line="220" w:lineRule="exact"/>
              <w:ind w:firstLine="284"/>
              <w:jc w:val="both"/>
              <w:rPr>
                <w:rFonts w:ascii="Times New Roman" w:hAnsi="Times New Roman" w:cs="Times New Roman"/>
                <w:i/>
                <w:spacing w:val="-20"/>
                <w:sz w:val="23"/>
                <w:szCs w:val="23"/>
              </w:rPr>
            </w:pPr>
            <w:r w:rsidRPr="000302E0">
              <w:rPr>
                <w:rFonts w:ascii="Times New Roman" w:hAnsi="Times New Roman" w:cs="Times New Roman"/>
                <w:i/>
                <w:spacing w:val="-20"/>
                <w:sz w:val="23"/>
                <w:szCs w:val="23"/>
              </w:rPr>
              <w:lastRenderedPageBreak/>
              <w:t>Должностное лицо, ответственное за осуществление административной процедуры 8.10, – начальник отдела архитектуры и строительства, жилищно</w:t>
            </w:r>
            <w:r w:rsidR="002A44EF">
              <w:rPr>
                <w:rFonts w:ascii="Times New Roman" w:hAnsi="Times New Roman" w:cs="Times New Roman"/>
                <w:i/>
                <w:spacing w:val="-20"/>
                <w:sz w:val="23"/>
                <w:szCs w:val="23"/>
              </w:rPr>
              <w:t>-</w:t>
            </w:r>
            <w:r w:rsidRPr="000302E0">
              <w:rPr>
                <w:rFonts w:ascii="Times New Roman" w:hAnsi="Times New Roman" w:cs="Times New Roman"/>
                <w:i/>
                <w:spacing w:val="-20"/>
                <w:sz w:val="23"/>
                <w:szCs w:val="23"/>
              </w:rPr>
              <w:t xml:space="preserve">коммунального хозяйства </w:t>
            </w:r>
            <w:r w:rsidR="002A44EF">
              <w:rPr>
                <w:rFonts w:ascii="Times New Roman" w:hAnsi="Times New Roman" w:cs="Times New Roman"/>
                <w:i/>
                <w:spacing w:val="-20"/>
                <w:sz w:val="23"/>
                <w:szCs w:val="23"/>
              </w:rPr>
              <w:t xml:space="preserve">                             </w:t>
            </w:r>
            <w:r w:rsidRPr="000302E0">
              <w:rPr>
                <w:rFonts w:ascii="Times New Roman" w:hAnsi="Times New Roman" w:cs="Times New Roman"/>
                <w:i/>
                <w:color w:val="202124"/>
                <w:spacing w:val="-20"/>
                <w:sz w:val="23"/>
                <w:szCs w:val="23"/>
              </w:rPr>
              <w:t>Федоров Д.В.</w:t>
            </w:r>
            <w:r w:rsidRPr="000302E0">
              <w:rPr>
                <w:rFonts w:ascii="Times New Roman" w:hAnsi="Times New Roman" w:cs="Times New Roman"/>
                <w:i/>
                <w:spacing w:val="-20"/>
                <w:sz w:val="23"/>
                <w:szCs w:val="23"/>
              </w:rPr>
              <w:t xml:space="preserve"> (</w:t>
            </w:r>
            <w:r w:rsidR="002A44EF">
              <w:rPr>
                <w:rFonts w:ascii="Times New Roman" w:hAnsi="Times New Roman" w:cs="Times New Roman"/>
                <w:i/>
                <w:spacing w:val="-20"/>
                <w:sz w:val="23"/>
                <w:szCs w:val="23"/>
              </w:rPr>
              <w:t>к</w:t>
            </w:r>
            <w:r w:rsidRPr="000302E0">
              <w:rPr>
                <w:rFonts w:ascii="Times New Roman" w:hAnsi="Times New Roman" w:cs="Times New Roman"/>
                <w:i/>
                <w:spacing w:val="-20"/>
                <w:sz w:val="23"/>
                <w:szCs w:val="23"/>
              </w:rPr>
              <w:t xml:space="preserve">абинет № 64, тел. 41042), в его отсутствие – </w:t>
            </w:r>
            <w:r w:rsidR="00414B75">
              <w:rPr>
                <w:rFonts w:ascii="Times New Roman" w:hAnsi="Times New Roman" w:cs="Times New Roman"/>
                <w:i/>
                <w:spacing w:val="-20"/>
                <w:sz w:val="23"/>
                <w:szCs w:val="23"/>
              </w:rPr>
              <w:t xml:space="preserve">главный  специалист  отдела </w:t>
            </w:r>
            <w:r w:rsidRPr="000302E0">
              <w:rPr>
                <w:rFonts w:ascii="Times New Roman" w:hAnsi="Times New Roman" w:cs="Times New Roman"/>
                <w:i/>
                <w:spacing w:val="-20"/>
                <w:sz w:val="23"/>
                <w:szCs w:val="23"/>
              </w:rPr>
              <w:t>архитектуры и строительства</w:t>
            </w:r>
            <w:r w:rsidR="002A44EF">
              <w:rPr>
                <w:rFonts w:ascii="Times New Roman" w:hAnsi="Times New Roman" w:cs="Times New Roman"/>
                <w:i/>
                <w:spacing w:val="-20"/>
                <w:sz w:val="23"/>
                <w:szCs w:val="23"/>
              </w:rPr>
              <w:t>,</w:t>
            </w:r>
            <w:r w:rsidRPr="000302E0">
              <w:rPr>
                <w:rFonts w:ascii="Times New Roman" w:hAnsi="Times New Roman" w:cs="Times New Roman"/>
                <w:i/>
                <w:spacing w:val="-20"/>
                <w:sz w:val="23"/>
                <w:szCs w:val="23"/>
              </w:rPr>
              <w:t xml:space="preserve"> жилищно</w:t>
            </w:r>
            <w:r w:rsidR="002A44EF">
              <w:rPr>
                <w:rFonts w:ascii="Times New Roman" w:hAnsi="Times New Roman" w:cs="Times New Roman"/>
                <w:i/>
                <w:spacing w:val="-20"/>
                <w:sz w:val="23"/>
                <w:szCs w:val="23"/>
              </w:rPr>
              <w:t>-</w:t>
            </w:r>
            <w:r w:rsidRPr="000302E0">
              <w:rPr>
                <w:rFonts w:ascii="Times New Roman" w:hAnsi="Times New Roman" w:cs="Times New Roman"/>
                <w:i/>
                <w:spacing w:val="-20"/>
                <w:sz w:val="23"/>
                <w:szCs w:val="23"/>
              </w:rPr>
              <w:t xml:space="preserve">коммунального хозяйства Лелякова М.Н. </w:t>
            </w:r>
            <w:r w:rsidRPr="000302E0">
              <w:rPr>
                <w:rFonts w:ascii="Times New Roman" w:hAnsi="Times New Roman" w:cs="Times New Roman"/>
                <w:i/>
                <w:spacing w:val="-20"/>
                <w:sz w:val="23"/>
                <w:szCs w:val="23"/>
              </w:rPr>
              <w:br/>
              <w:t>(</w:t>
            </w:r>
            <w:r w:rsidR="002A44EF">
              <w:rPr>
                <w:rFonts w:ascii="Times New Roman" w:hAnsi="Times New Roman" w:cs="Times New Roman"/>
                <w:i/>
                <w:spacing w:val="-20"/>
                <w:sz w:val="23"/>
                <w:szCs w:val="23"/>
              </w:rPr>
              <w:t>к</w:t>
            </w:r>
            <w:r w:rsidRPr="000302E0">
              <w:rPr>
                <w:rFonts w:ascii="Times New Roman" w:hAnsi="Times New Roman" w:cs="Times New Roman"/>
                <w:i/>
                <w:spacing w:val="-20"/>
                <w:sz w:val="23"/>
                <w:szCs w:val="23"/>
              </w:rPr>
              <w:t>абинет № 53, тел. 41208)</w:t>
            </w:r>
          </w:p>
        </w:tc>
      </w:tr>
      <w:tr w:rsidR="001A5ABE" w:rsidRPr="000611EB" w:rsidTr="008E258E">
        <w:trPr>
          <w:gridAfter w:val="2"/>
          <w:wAfter w:w="59" w:type="dxa"/>
          <w:trHeight w:val="328"/>
        </w:trPr>
        <w:tc>
          <w:tcPr>
            <w:tcW w:w="1416" w:type="dxa"/>
            <w:gridSpan w:val="2"/>
            <w:tcBorders>
              <w:top w:val="single" w:sz="4" w:space="0" w:color="auto"/>
              <w:left w:val="single" w:sz="4" w:space="0" w:color="auto"/>
              <w:right w:val="single" w:sz="4" w:space="0" w:color="auto"/>
            </w:tcBorders>
            <w:hideMark/>
          </w:tcPr>
          <w:p w:rsidR="001A5ABE" w:rsidRPr="000302E0" w:rsidRDefault="001A5ABE" w:rsidP="00777CA5">
            <w:pPr>
              <w:pStyle w:val="table100"/>
              <w:widowControl w:val="0"/>
              <w:spacing w:after="0" w:afterAutospacing="0" w:line="220" w:lineRule="exact"/>
              <w:jc w:val="both"/>
              <w:rPr>
                <w:b/>
                <w:bCs/>
                <w:spacing w:val="-20"/>
                <w:sz w:val="23"/>
                <w:szCs w:val="23"/>
              </w:rPr>
            </w:pPr>
            <w:r w:rsidRPr="000302E0">
              <w:rPr>
                <w:b/>
                <w:bCs/>
                <w:spacing w:val="-20"/>
                <w:sz w:val="23"/>
                <w:szCs w:val="23"/>
              </w:rPr>
              <w:t>9.3.</w:t>
            </w:r>
          </w:p>
        </w:tc>
        <w:tc>
          <w:tcPr>
            <w:tcW w:w="14691" w:type="dxa"/>
            <w:gridSpan w:val="19"/>
            <w:tcBorders>
              <w:top w:val="single" w:sz="4" w:space="0" w:color="auto"/>
              <w:left w:val="single" w:sz="4" w:space="0" w:color="auto"/>
              <w:right w:val="single" w:sz="4" w:space="0" w:color="auto"/>
            </w:tcBorders>
            <w:hideMark/>
          </w:tcPr>
          <w:p w:rsidR="001A5ABE" w:rsidRPr="000302E0" w:rsidRDefault="001A5ABE" w:rsidP="00414B75">
            <w:pPr>
              <w:pStyle w:val="table100"/>
              <w:spacing w:after="0" w:afterAutospacing="0" w:line="220" w:lineRule="exact"/>
              <w:jc w:val="center"/>
              <w:rPr>
                <w:rFonts w:eastAsia="Times New Roman"/>
                <w:spacing w:val="-20"/>
                <w:sz w:val="23"/>
                <w:szCs w:val="23"/>
              </w:rPr>
            </w:pPr>
            <w:r w:rsidRPr="000302E0">
              <w:rPr>
                <w:spacing w:val="-20"/>
                <w:sz w:val="23"/>
                <w:szCs w:val="23"/>
              </w:rPr>
              <w:t>Выдача:</w:t>
            </w:r>
          </w:p>
        </w:tc>
      </w:tr>
      <w:tr w:rsidR="001A5ABE" w:rsidRPr="000611EB" w:rsidTr="008E258E">
        <w:trPr>
          <w:gridAfter w:val="2"/>
          <w:wAfter w:w="59" w:type="dxa"/>
          <w:trHeight w:val="1546"/>
        </w:trPr>
        <w:tc>
          <w:tcPr>
            <w:tcW w:w="1416" w:type="dxa"/>
            <w:gridSpan w:val="2"/>
            <w:tcBorders>
              <w:left w:val="single" w:sz="4" w:space="0" w:color="auto"/>
              <w:bottom w:val="nil"/>
              <w:right w:val="single" w:sz="4" w:space="0" w:color="auto"/>
            </w:tcBorders>
            <w:shd w:val="clear" w:color="auto" w:fill="auto"/>
            <w:hideMark/>
          </w:tcPr>
          <w:p w:rsidR="001A5ABE" w:rsidRPr="000302E0" w:rsidRDefault="001A5ABE" w:rsidP="00777CA5">
            <w:pPr>
              <w:pStyle w:val="table100"/>
              <w:widowControl w:val="0"/>
              <w:spacing w:after="0" w:afterAutospacing="0" w:line="220" w:lineRule="exact"/>
              <w:jc w:val="both"/>
              <w:rPr>
                <w:b/>
                <w:bCs/>
                <w:spacing w:val="-20"/>
                <w:sz w:val="23"/>
                <w:szCs w:val="23"/>
              </w:rPr>
            </w:pPr>
            <w:r w:rsidRPr="000302E0">
              <w:rPr>
                <w:b/>
                <w:bCs/>
                <w:spacing w:val="-20"/>
                <w:sz w:val="23"/>
                <w:szCs w:val="23"/>
              </w:rPr>
              <w:t>9.3.1.</w:t>
            </w:r>
          </w:p>
        </w:tc>
        <w:tc>
          <w:tcPr>
            <w:tcW w:w="2837" w:type="dxa"/>
            <w:gridSpan w:val="2"/>
            <w:tcBorders>
              <w:left w:val="single" w:sz="4" w:space="0" w:color="auto"/>
              <w:bottom w:val="nil"/>
              <w:right w:val="single" w:sz="4" w:space="0" w:color="auto"/>
            </w:tcBorders>
            <w:shd w:val="clear" w:color="auto" w:fill="auto"/>
          </w:tcPr>
          <w:p w:rsidR="001A5ABE" w:rsidRPr="000302E0" w:rsidRDefault="00FC6480" w:rsidP="00777CA5">
            <w:pPr>
              <w:pStyle w:val="HTML"/>
              <w:shd w:val="clear" w:color="auto" w:fill="F8F9FA"/>
              <w:spacing w:line="220" w:lineRule="exact"/>
              <w:jc w:val="both"/>
              <w:rPr>
                <w:rFonts w:ascii="Times New Roman" w:hAnsi="Times New Roman" w:cs="Times New Roman"/>
                <w:spacing w:val="-20"/>
                <w:sz w:val="23"/>
                <w:szCs w:val="23"/>
              </w:rPr>
            </w:pPr>
            <w:r w:rsidRPr="000302E0">
              <w:rPr>
                <w:rFonts w:ascii="Times New Roman" w:hAnsi="Times New Roman" w:cs="Times New Roman"/>
                <w:spacing w:val="-20"/>
                <w:sz w:val="23"/>
                <w:szCs w:val="23"/>
              </w:rPr>
              <w:t>разрешительной документации на возведение одноквартирного, блокированного жилого дома и (или) нежилых капитальных построек на придомовой территории,</w:t>
            </w:r>
            <w:r w:rsidR="009A0088" w:rsidRPr="000302E0">
              <w:rPr>
                <w:rFonts w:ascii="Times New Roman" w:hAnsi="Times New Roman" w:cs="Times New Roman"/>
                <w:spacing w:val="-20"/>
                <w:sz w:val="23"/>
                <w:szCs w:val="23"/>
              </w:rPr>
              <w:t xml:space="preserve"> </w:t>
            </w:r>
            <w:r w:rsidRPr="000302E0">
              <w:rPr>
                <w:rFonts w:ascii="Times New Roman" w:hAnsi="Times New Roman" w:cs="Times New Roman"/>
                <w:spacing w:val="-20"/>
                <w:sz w:val="23"/>
                <w:szCs w:val="23"/>
              </w:rPr>
              <w:t>а</w:t>
            </w:r>
            <w:r w:rsidR="009A0088" w:rsidRPr="000302E0">
              <w:rPr>
                <w:rFonts w:ascii="Times New Roman" w:hAnsi="Times New Roman" w:cs="Times New Roman"/>
                <w:spacing w:val="-20"/>
                <w:sz w:val="23"/>
                <w:szCs w:val="23"/>
              </w:rPr>
              <w:t xml:space="preserve"> </w:t>
            </w:r>
            <w:r w:rsidRPr="000302E0">
              <w:rPr>
                <w:rFonts w:ascii="Times New Roman" w:hAnsi="Times New Roman" w:cs="Times New Roman"/>
                <w:spacing w:val="-20"/>
                <w:sz w:val="23"/>
                <w:szCs w:val="23"/>
              </w:rPr>
              <w:t>также капитальных строений (зданий, сооружений) пятого класса сложности (за</w:t>
            </w:r>
            <w:r w:rsidR="009A0088" w:rsidRPr="000302E0">
              <w:rPr>
                <w:rFonts w:ascii="Times New Roman" w:hAnsi="Times New Roman" w:cs="Times New Roman"/>
                <w:spacing w:val="-20"/>
                <w:sz w:val="23"/>
                <w:szCs w:val="23"/>
              </w:rPr>
              <w:t xml:space="preserve"> </w:t>
            </w:r>
            <w:r w:rsidRPr="000302E0">
              <w:rPr>
                <w:rFonts w:ascii="Times New Roman" w:hAnsi="Times New Roman" w:cs="Times New Roman"/>
                <w:spacing w:val="-20"/>
                <w:sz w:val="23"/>
                <w:szCs w:val="23"/>
              </w:rPr>
              <w:t>исключением садовых домиков, хозяйственных строений и</w:t>
            </w:r>
            <w:r w:rsidR="009A0088" w:rsidRPr="000302E0">
              <w:rPr>
                <w:rFonts w:ascii="Times New Roman" w:hAnsi="Times New Roman" w:cs="Times New Roman"/>
                <w:spacing w:val="-20"/>
                <w:sz w:val="23"/>
                <w:szCs w:val="23"/>
              </w:rPr>
              <w:t xml:space="preserve"> </w:t>
            </w:r>
            <w:r w:rsidRPr="000302E0">
              <w:rPr>
                <w:rFonts w:ascii="Times New Roman" w:hAnsi="Times New Roman" w:cs="Times New Roman"/>
                <w:spacing w:val="-20"/>
                <w:sz w:val="23"/>
                <w:szCs w:val="23"/>
              </w:rPr>
              <w:t>сооружений, необходимых для</w:t>
            </w:r>
            <w:r w:rsidR="009A0088" w:rsidRPr="000302E0">
              <w:rPr>
                <w:rFonts w:ascii="Times New Roman" w:hAnsi="Times New Roman" w:cs="Times New Roman"/>
                <w:spacing w:val="-20"/>
                <w:sz w:val="23"/>
                <w:szCs w:val="23"/>
              </w:rPr>
              <w:t xml:space="preserve"> </w:t>
            </w:r>
            <w:r w:rsidRPr="000302E0">
              <w:rPr>
                <w:rFonts w:ascii="Times New Roman" w:hAnsi="Times New Roman" w:cs="Times New Roman"/>
                <w:spacing w:val="-20"/>
                <w:sz w:val="23"/>
                <w:szCs w:val="23"/>
              </w:rPr>
              <w:t>ведения коллективного садоводства)</w:t>
            </w:r>
          </w:p>
        </w:tc>
        <w:tc>
          <w:tcPr>
            <w:tcW w:w="2504" w:type="dxa"/>
            <w:gridSpan w:val="2"/>
            <w:tcBorders>
              <w:left w:val="single" w:sz="4" w:space="0" w:color="auto"/>
              <w:bottom w:val="nil"/>
              <w:right w:val="single" w:sz="4" w:space="0" w:color="auto"/>
            </w:tcBorders>
            <w:shd w:val="clear" w:color="auto" w:fill="auto"/>
          </w:tcPr>
          <w:p w:rsidR="001A5ABE" w:rsidRPr="000302E0" w:rsidRDefault="001A5ABE"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1A5ABE" w:rsidRPr="000302E0" w:rsidRDefault="001A5ABE"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1A5ABE" w:rsidRPr="000302E0" w:rsidRDefault="001A5ABE"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 xml:space="preserve">тел. 41105, </w:t>
            </w:r>
            <w:r w:rsidRPr="000302E0">
              <w:rPr>
                <w:b w:val="0"/>
                <w:spacing w:val="-20"/>
                <w:sz w:val="23"/>
                <w:szCs w:val="23"/>
              </w:rPr>
              <w:b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 xml:space="preserve">Васильченко Т.В. </w:t>
            </w:r>
            <w:r w:rsidRPr="000302E0">
              <w:rPr>
                <w:b w:val="0"/>
                <w:spacing w:val="-20"/>
                <w:sz w:val="23"/>
                <w:szCs w:val="23"/>
              </w:rPr>
              <w:br/>
              <w:t>тел. 21543</w:t>
            </w:r>
          </w:p>
        </w:tc>
        <w:tc>
          <w:tcPr>
            <w:tcW w:w="4255" w:type="dxa"/>
            <w:gridSpan w:val="3"/>
            <w:tcBorders>
              <w:left w:val="single" w:sz="4" w:space="0" w:color="auto"/>
              <w:bottom w:val="nil"/>
              <w:right w:val="single" w:sz="4" w:space="0" w:color="auto"/>
            </w:tcBorders>
            <w:shd w:val="clear" w:color="auto" w:fill="auto"/>
            <w:hideMark/>
          </w:tcPr>
          <w:p w:rsidR="001A5ABE" w:rsidRPr="000302E0" w:rsidRDefault="00FC6480" w:rsidP="00777CA5">
            <w:pPr>
              <w:pStyle w:val="table100"/>
              <w:spacing w:after="0" w:afterAutospacing="0" w:line="220" w:lineRule="exact"/>
              <w:ind w:right="97"/>
              <w:jc w:val="both"/>
              <w:rPr>
                <w:rFonts w:eastAsia="Times New Roman"/>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письменное согласие всех собственников земельного участка, находящегося в общей собственности</w:t>
            </w:r>
          </w:p>
        </w:tc>
        <w:tc>
          <w:tcPr>
            <w:tcW w:w="1540" w:type="dxa"/>
            <w:gridSpan w:val="5"/>
            <w:tcBorders>
              <w:left w:val="single" w:sz="4" w:space="0" w:color="auto"/>
              <w:bottom w:val="nil"/>
              <w:right w:val="single" w:sz="4" w:space="0" w:color="auto"/>
            </w:tcBorders>
            <w:shd w:val="clear" w:color="auto" w:fill="auto"/>
          </w:tcPr>
          <w:p w:rsidR="001A5ABE" w:rsidRPr="000302E0" w:rsidRDefault="001A5ABE"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left w:val="single" w:sz="4" w:space="0" w:color="auto"/>
              <w:bottom w:val="nil"/>
              <w:right w:val="single" w:sz="4" w:space="0" w:color="auto"/>
            </w:tcBorders>
            <w:shd w:val="clear" w:color="auto" w:fill="auto"/>
          </w:tcPr>
          <w:p w:rsidR="001A5ABE" w:rsidRPr="000302E0" w:rsidRDefault="001A5ABE" w:rsidP="00777CA5">
            <w:pPr>
              <w:pStyle w:val="table100"/>
              <w:spacing w:after="0" w:afterAutospacing="0" w:line="220" w:lineRule="exact"/>
              <w:jc w:val="center"/>
              <w:rPr>
                <w:rFonts w:eastAsia="Times New Roman"/>
                <w:spacing w:val="-20"/>
                <w:sz w:val="23"/>
                <w:szCs w:val="23"/>
              </w:rPr>
            </w:pPr>
            <w:r w:rsidRPr="000302E0">
              <w:rPr>
                <w:spacing w:val="-20"/>
                <w:sz w:val="23"/>
                <w:szCs w:val="23"/>
              </w:rPr>
              <w:t>1 месяц со дня подачи заявления</w:t>
            </w:r>
          </w:p>
        </w:tc>
        <w:tc>
          <w:tcPr>
            <w:tcW w:w="2138" w:type="dxa"/>
            <w:gridSpan w:val="3"/>
            <w:tcBorders>
              <w:left w:val="single" w:sz="4" w:space="0" w:color="auto"/>
              <w:bottom w:val="nil"/>
              <w:right w:val="single" w:sz="4" w:space="0" w:color="auto"/>
            </w:tcBorders>
            <w:shd w:val="clear" w:color="auto" w:fill="auto"/>
          </w:tcPr>
          <w:p w:rsidR="001A5ABE" w:rsidRPr="000302E0" w:rsidRDefault="001A5ABE" w:rsidP="00777CA5">
            <w:pPr>
              <w:pStyle w:val="table100"/>
              <w:spacing w:after="0" w:afterAutospacing="0" w:line="220" w:lineRule="exact"/>
              <w:jc w:val="center"/>
              <w:rPr>
                <w:rFonts w:eastAsia="Times New Roman"/>
                <w:spacing w:val="-20"/>
                <w:sz w:val="23"/>
                <w:szCs w:val="23"/>
              </w:rPr>
            </w:pPr>
            <w:r w:rsidRPr="000302E0">
              <w:rPr>
                <w:spacing w:val="-20"/>
                <w:sz w:val="23"/>
                <w:szCs w:val="23"/>
              </w:rPr>
              <w:t>до даты приемки объекта в эксплуатацию</w:t>
            </w:r>
          </w:p>
        </w:tc>
      </w:tr>
      <w:tr w:rsidR="001A5ABE" w:rsidRPr="000611EB" w:rsidTr="008E258E">
        <w:trPr>
          <w:gridAfter w:val="2"/>
          <w:wAfter w:w="59" w:type="dxa"/>
          <w:trHeight w:val="418"/>
        </w:trPr>
        <w:tc>
          <w:tcPr>
            <w:tcW w:w="16107" w:type="dxa"/>
            <w:gridSpan w:val="21"/>
            <w:tcBorders>
              <w:top w:val="nil"/>
              <w:left w:val="single" w:sz="4" w:space="0" w:color="auto"/>
              <w:bottom w:val="single" w:sz="4" w:space="0" w:color="auto"/>
              <w:right w:val="single" w:sz="4" w:space="0" w:color="auto"/>
            </w:tcBorders>
          </w:tcPr>
          <w:p w:rsidR="001A5ABE" w:rsidRPr="000302E0" w:rsidRDefault="001A5ABE" w:rsidP="00414B75">
            <w:pPr>
              <w:pStyle w:val="table100"/>
              <w:widowControl w:val="0"/>
              <w:spacing w:after="0" w:afterAutospacing="0" w:line="220" w:lineRule="exact"/>
              <w:ind w:firstLine="284"/>
              <w:rPr>
                <w:spacing w:val="-20"/>
                <w:sz w:val="23"/>
                <w:szCs w:val="23"/>
              </w:rPr>
            </w:pPr>
            <w:r w:rsidRPr="000302E0">
              <w:rPr>
                <w:spacing w:val="-20"/>
                <w:sz w:val="23"/>
                <w:szCs w:val="23"/>
              </w:rPr>
              <w:t xml:space="preserve">По административной процедуре 9.3.1 </w:t>
            </w:r>
            <w:r w:rsidRPr="000302E0">
              <w:rPr>
                <w:color w:val="202124"/>
                <w:spacing w:val="-20"/>
                <w:sz w:val="23"/>
                <w:szCs w:val="23"/>
              </w:rPr>
              <w:t>должностные лица отдела юридического по работе с обращениями граждан и юридических лиц самостоятельно запрашивают следующиее документыты и (или) информацию</w:t>
            </w:r>
            <w:r w:rsidRPr="000302E0">
              <w:rPr>
                <w:spacing w:val="-20"/>
                <w:sz w:val="23"/>
                <w:szCs w:val="23"/>
              </w:rPr>
              <w:t>:</w:t>
            </w:r>
          </w:p>
          <w:p w:rsidR="001A5ABE" w:rsidRPr="000302E0" w:rsidRDefault="001A5ABE" w:rsidP="00414B75">
            <w:pPr>
              <w:spacing w:line="220" w:lineRule="exact"/>
              <w:ind w:firstLine="284"/>
              <w:rPr>
                <w:spacing w:val="-20"/>
                <w:sz w:val="23"/>
                <w:szCs w:val="23"/>
              </w:rPr>
            </w:pPr>
            <w:r w:rsidRPr="000302E0">
              <w:rPr>
                <w:spacing w:val="-20"/>
                <w:sz w:val="23"/>
                <w:szCs w:val="23"/>
              </w:rPr>
              <w:t>документы, удостоверяющие право на земельный участок, а также о государственной регистрации объекта недвижимости, расположенного на нем (при наличии такого объекта);</w:t>
            </w:r>
          </w:p>
          <w:p w:rsidR="001A5ABE" w:rsidRPr="000302E0" w:rsidRDefault="001A5ABE" w:rsidP="00414B75">
            <w:pPr>
              <w:spacing w:line="220" w:lineRule="exact"/>
              <w:ind w:firstLine="284"/>
              <w:rPr>
                <w:spacing w:val="-20"/>
                <w:sz w:val="23"/>
                <w:szCs w:val="23"/>
              </w:rPr>
            </w:pPr>
            <w:r w:rsidRPr="000302E0">
              <w:rPr>
                <w:spacing w:val="-20"/>
                <w:sz w:val="23"/>
                <w:szCs w:val="23"/>
              </w:rPr>
              <w:t>заключения согласующих организаций и технические условия на инженернотехническое обеспечение объекта.</w:t>
            </w:r>
          </w:p>
          <w:p w:rsidR="001A5ABE" w:rsidRPr="000302E0" w:rsidRDefault="001A5ABE" w:rsidP="00414B75">
            <w:pPr>
              <w:pStyle w:val="HTML"/>
              <w:shd w:val="clear" w:color="auto" w:fill="F8F9FA"/>
              <w:spacing w:line="220" w:lineRule="exact"/>
              <w:ind w:firstLine="284"/>
              <w:jc w:val="both"/>
              <w:rPr>
                <w:rFonts w:ascii="Times New Roman" w:hAnsi="Times New Roman" w:cs="Times New Roman"/>
                <w:i/>
                <w:spacing w:val="-20"/>
                <w:sz w:val="23"/>
                <w:szCs w:val="23"/>
              </w:rPr>
            </w:pPr>
            <w:r w:rsidRPr="000302E0">
              <w:rPr>
                <w:rFonts w:ascii="Times New Roman" w:hAnsi="Times New Roman" w:cs="Times New Roman"/>
                <w:i/>
                <w:spacing w:val="-20"/>
                <w:sz w:val="23"/>
                <w:szCs w:val="23"/>
              </w:rPr>
              <w:t>Должностное лицо, ответственное за осуществление административной процедуры 9.3.1, – начальник отдела архитектуры и строительства, жилищно</w:t>
            </w:r>
            <w:r w:rsidR="002A44EF">
              <w:rPr>
                <w:rFonts w:ascii="Times New Roman" w:hAnsi="Times New Roman" w:cs="Times New Roman"/>
                <w:i/>
                <w:spacing w:val="-20"/>
                <w:sz w:val="23"/>
                <w:szCs w:val="23"/>
              </w:rPr>
              <w:t>-</w:t>
            </w:r>
            <w:r w:rsidRPr="000302E0">
              <w:rPr>
                <w:rFonts w:ascii="Times New Roman" w:hAnsi="Times New Roman" w:cs="Times New Roman"/>
                <w:i/>
                <w:spacing w:val="-20"/>
                <w:sz w:val="23"/>
                <w:szCs w:val="23"/>
              </w:rPr>
              <w:t xml:space="preserve">коммунального хозяйства </w:t>
            </w:r>
            <w:r w:rsidR="002A44EF">
              <w:rPr>
                <w:rFonts w:ascii="Times New Roman" w:hAnsi="Times New Roman" w:cs="Times New Roman"/>
                <w:i/>
                <w:spacing w:val="-20"/>
                <w:sz w:val="23"/>
                <w:szCs w:val="23"/>
              </w:rPr>
              <w:t xml:space="preserve">                           </w:t>
            </w:r>
            <w:r w:rsidRPr="000302E0">
              <w:rPr>
                <w:rFonts w:ascii="Times New Roman" w:hAnsi="Times New Roman" w:cs="Times New Roman"/>
                <w:i/>
                <w:spacing w:val="-20"/>
                <w:sz w:val="23"/>
                <w:szCs w:val="23"/>
              </w:rPr>
              <w:t>Федоров Д.В. (</w:t>
            </w:r>
            <w:r w:rsidR="002A44EF">
              <w:rPr>
                <w:rFonts w:ascii="Times New Roman" w:hAnsi="Times New Roman" w:cs="Times New Roman"/>
                <w:i/>
                <w:spacing w:val="-20"/>
                <w:sz w:val="23"/>
                <w:szCs w:val="23"/>
              </w:rPr>
              <w:t>к</w:t>
            </w:r>
            <w:r w:rsidRPr="000302E0">
              <w:rPr>
                <w:rFonts w:ascii="Times New Roman" w:hAnsi="Times New Roman" w:cs="Times New Roman"/>
                <w:i/>
                <w:spacing w:val="-20"/>
                <w:sz w:val="23"/>
                <w:szCs w:val="23"/>
              </w:rPr>
              <w:t xml:space="preserve">абинет № 64, тел. 41042), в его отсутствие – </w:t>
            </w:r>
            <w:r w:rsidR="00414B75">
              <w:rPr>
                <w:rFonts w:ascii="Times New Roman" w:hAnsi="Times New Roman" w:cs="Times New Roman"/>
                <w:i/>
                <w:spacing w:val="-20"/>
                <w:sz w:val="23"/>
                <w:szCs w:val="23"/>
              </w:rPr>
              <w:t xml:space="preserve">главный  специалист  отдела </w:t>
            </w:r>
            <w:r w:rsidRPr="000302E0">
              <w:rPr>
                <w:rFonts w:ascii="Times New Roman" w:hAnsi="Times New Roman" w:cs="Times New Roman"/>
                <w:i/>
                <w:spacing w:val="-20"/>
                <w:sz w:val="23"/>
                <w:szCs w:val="23"/>
              </w:rPr>
              <w:t>архитектуры и строительства</w:t>
            </w:r>
            <w:r w:rsidR="002A44EF">
              <w:rPr>
                <w:rFonts w:ascii="Times New Roman" w:hAnsi="Times New Roman" w:cs="Times New Roman"/>
                <w:i/>
                <w:spacing w:val="-20"/>
                <w:sz w:val="23"/>
                <w:szCs w:val="23"/>
              </w:rPr>
              <w:t>,</w:t>
            </w:r>
            <w:r w:rsidRPr="000302E0">
              <w:rPr>
                <w:rFonts w:ascii="Times New Roman" w:hAnsi="Times New Roman" w:cs="Times New Roman"/>
                <w:i/>
                <w:spacing w:val="-20"/>
                <w:sz w:val="23"/>
                <w:szCs w:val="23"/>
              </w:rPr>
              <w:t xml:space="preserve"> жилищно</w:t>
            </w:r>
            <w:r w:rsidR="002A44EF">
              <w:rPr>
                <w:rFonts w:ascii="Times New Roman" w:hAnsi="Times New Roman" w:cs="Times New Roman"/>
                <w:i/>
                <w:spacing w:val="-20"/>
                <w:sz w:val="23"/>
                <w:szCs w:val="23"/>
              </w:rPr>
              <w:t>-</w:t>
            </w:r>
            <w:r w:rsidRPr="000302E0">
              <w:rPr>
                <w:rFonts w:ascii="Times New Roman" w:hAnsi="Times New Roman" w:cs="Times New Roman"/>
                <w:i/>
                <w:spacing w:val="-20"/>
                <w:sz w:val="23"/>
                <w:szCs w:val="23"/>
              </w:rPr>
              <w:t xml:space="preserve">коммунального хозяйства Лелякова М.Н. </w:t>
            </w:r>
            <w:r w:rsidRPr="000302E0">
              <w:rPr>
                <w:rFonts w:ascii="Times New Roman" w:hAnsi="Times New Roman" w:cs="Times New Roman"/>
                <w:i/>
                <w:spacing w:val="-20"/>
                <w:sz w:val="23"/>
                <w:szCs w:val="23"/>
              </w:rPr>
              <w:br/>
              <w:t>(</w:t>
            </w:r>
            <w:r w:rsidR="002A44EF">
              <w:rPr>
                <w:rFonts w:ascii="Times New Roman" w:hAnsi="Times New Roman" w:cs="Times New Roman"/>
                <w:i/>
                <w:spacing w:val="-20"/>
                <w:sz w:val="23"/>
                <w:szCs w:val="23"/>
              </w:rPr>
              <w:t>к</w:t>
            </w:r>
            <w:r w:rsidRPr="000302E0">
              <w:rPr>
                <w:rFonts w:ascii="Times New Roman" w:hAnsi="Times New Roman" w:cs="Times New Roman"/>
                <w:i/>
                <w:spacing w:val="-20"/>
                <w:sz w:val="23"/>
                <w:szCs w:val="23"/>
              </w:rPr>
              <w:t>абинет № 53, тел. 41208)</w:t>
            </w:r>
          </w:p>
        </w:tc>
      </w:tr>
      <w:tr w:rsidR="00FC6480" w:rsidRPr="000611EB" w:rsidTr="008E258E">
        <w:trPr>
          <w:gridAfter w:val="2"/>
          <w:wAfter w:w="59" w:type="dxa"/>
          <w:trHeight w:val="695"/>
        </w:trPr>
        <w:tc>
          <w:tcPr>
            <w:tcW w:w="1416" w:type="dxa"/>
            <w:gridSpan w:val="2"/>
            <w:tcBorders>
              <w:top w:val="single" w:sz="4" w:space="0" w:color="auto"/>
              <w:left w:val="single" w:sz="4" w:space="0" w:color="auto"/>
              <w:right w:val="single" w:sz="4" w:space="0" w:color="auto"/>
            </w:tcBorders>
            <w:shd w:val="clear" w:color="auto" w:fill="auto"/>
            <w:hideMark/>
          </w:tcPr>
          <w:p w:rsidR="00FC6480" w:rsidRPr="000302E0" w:rsidRDefault="00FC6480" w:rsidP="00777CA5">
            <w:pPr>
              <w:pStyle w:val="table100"/>
              <w:widowControl w:val="0"/>
              <w:spacing w:after="0" w:afterAutospacing="0" w:line="220" w:lineRule="exact"/>
              <w:jc w:val="both"/>
              <w:rPr>
                <w:b/>
                <w:bCs/>
                <w:spacing w:val="-20"/>
                <w:sz w:val="23"/>
                <w:szCs w:val="23"/>
              </w:rPr>
            </w:pPr>
            <w:r w:rsidRPr="000302E0">
              <w:rPr>
                <w:b/>
                <w:bCs/>
                <w:spacing w:val="-20"/>
                <w:sz w:val="23"/>
                <w:szCs w:val="23"/>
              </w:rPr>
              <w:t>9.3.2.</w:t>
            </w:r>
          </w:p>
        </w:tc>
        <w:tc>
          <w:tcPr>
            <w:tcW w:w="2837" w:type="dxa"/>
            <w:gridSpan w:val="2"/>
            <w:tcBorders>
              <w:top w:val="single" w:sz="4" w:space="0" w:color="auto"/>
              <w:left w:val="single" w:sz="4" w:space="0" w:color="auto"/>
              <w:right w:val="single" w:sz="4" w:space="0" w:color="auto"/>
            </w:tcBorders>
            <w:shd w:val="clear" w:color="auto" w:fill="auto"/>
            <w:hideMark/>
          </w:tcPr>
          <w:p w:rsidR="00FC6480" w:rsidRPr="000302E0" w:rsidRDefault="00FC6480" w:rsidP="00777CA5">
            <w:pPr>
              <w:pStyle w:val="articleintext"/>
              <w:spacing w:line="220" w:lineRule="exact"/>
              <w:ind w:firstLine="6"/>
              <w:jc w:val="left"/>
              <w:rPr>
                <w:spacing w:val="-20"/>
                <w:sz w:val="23"/>
                <w:szCs w:val="23"/>
              </w:rPr>
            </w:pPr>
            <w:r w:rsidRPr="000302E0">
              <w:rPr>
                <w:spacing w:val="-20"/>
                <w:sz w:val="23"/>
                <w:szCs w:val="23"/>
              </w:rPr>
              <w:t>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w:t>
            </w:r>
            <w:r w:rsidR="009A0088" w:rsidRPr="000302E0">
              <w:rPr>
                <w:spacing w:val="-20"/>
                <w:sz w:val="23"/>
                <w:szCs w:val="23"/>
              </w:rPr>
              <w:t xml:space="preserve"> </w:t>
            </w:r>
            <w:r w:rsidRPr="000302E0">
              <w:rPr>
                <w:spacing w:val="-20"/>
                <w:sz w:val="23"/>
                <w:szCs w:val="23"/>
              </w:rPr>
              <w:t>исключением садовых домиков, хозяйственных строений и</w:t>
            </w:r>
            <w:r w:rsidR="009A0088" w:rsidRPr="000302E0">
              <w:rPr>
                <w:spacing w:val="-20"/>
                <w:sz w:val="23"/>
                <w:szCs w:val="23"/>
              </w:rPr>
              <w:t xml:space="preserve"> </w:t>
            </w:r>
            <w:r w:rsidRPr="000302E0">
              <w:rPr>
                <w:spacing w:val="-20"/>
                <w:sz w:val="23"/>
                <w:szCs w:val="23"/>
              </w:rPr>
              <w:t>сооружений, необходимых для</w:t>
            </w:r>
            <w:r w:rsidR="009A0088" w:rsidRPr="000302E0">
              <w:rPr>
                <w:spacing w:val="-20"/>
                <w:sz w:val="23"/>
                <w:szCs w:val="23"/>
              </w:rPr>
              <w:t xml:space="preserve"> </w:t>
            </w:r>
            <w:r w:rsidRPr="000302E0">
              <w:rPr>
                <w:spacing w:val="-20"/>
                <w:sz w:val="23"/>
                <w:szCs w:val="23"/>
              </w:rPr>
              <w:t>ведения коллективного садоводства)</w:t>
            </w:r>
          </w:p>
        </w:tc>
        <w:tc>
          <w:tcPr>
            <w:tcW w:w="2504" w:type="dxa"/>
            <w:gridSpan w:val="2"/>
            <w:tcBorders>
              <w:top w:val="single" w:sz="4" w:space="0" w:color="auto"/>
              <w:left w:val="single" w:sz="4" w:space="0" w:color="auto"/>
              <w:right w:val="single" w:sz="4" w:space="0" w:color="auto"/>
            </w:tcBorders>
            <w:shd w:val="clear" w:color="auto" w:fill="auto"/>
          </w:tcPr>
          <w:p w:rsidR="00FC6480" w:rsidRPr="000302E0" w:rsidRDefault="00FC6480"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FC6480" w:rsidRPr="000302E0" w:rsidRDefault="00FC6480"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FC6480" w:rsidRPr="000302E0" w:rsidRDefault="00FC6480"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 xml:space="preserve">тел. 41105, </w:t>
            </w:r>
            <w:r w:rsidRPr="000302E0">
              <w:rPr>
                <w:b w:val="0"/>
                <w:spacing w:val="-20"/>
                <w:sz w:val="23"/>
                <w:szCs w:val="23"/>
              </w:rPr>
              <w:b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 xml:space="preserve">Васильченко Т.В. </w:t>
            </w:r>
            <w:r w:rsidRPr="000302E0">
              <w:rPr>
                <w:b w:val="0"/>
                <w:spacing w:val="-20"/>
                <w:sz w:val="23"/>
                <w:szCs w:val="23"/>
              </w:rPr>
              <w:br/>
              <w:t>тел. 21543</w:t>
            </w:r>
          </w:p>
        </w:tc>
        <w:tc>
          <w:tcPr>
            <w:tcW w:w="4255" w:type="dxa"/>
            <w:gridSpan w:val="3"/>
            <w:tcBorders>
              <w:top w:val="single" w:sz="4" w:space="0" w:color="auto"/>
              <w:left w:val="single" w:sz="4" w:space="0" w:color="auto"/>
              <w:right w:val="single" w:sz="4" w:space="0" w:color="auto"/>
            </w:tcBorders>
            <w:shd w:val="clear" w:color="auto" w:fill="auto"/>
            <w:hideMark/>
          </w:tcPr>
          <w:p w:rsidR="00FC6480" w:rsidRPr="000302E0" w:rsidRDefault="00FC6480" w:rsidP="00777CA5">
            <w:pPr>
              <w:pStyle w:val="table100"/>
              <w:spacing w:after="0" w:afterAutospacing="0" w:line="220" w:lineRule="exact"/>
              <w:rPr>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паспорт или иной документ, удостоверяющий личность</w:t>
            </w:r>
            <w:r w:rsidRPr="000302E0">
              <w:rPr>
                <w:spacing w:val="-20"/>
                <w:sz w:val="23"/>
                <w:szCs w:val="23"/>
              </w:rPr>
              <w:br/>
            </w:r>
            <w:r w:rsidRPr="000302E0">
              <w:rPr>
                <w:spacing w:val="-20"/>
                <w:sz w:val="23"/>
                <w:szCs w:val="23"/>
              </w:rPr>
              <w:br/>
              <w:t>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(за</w:t>
            </w:r>
            <w:r w:rsidR="009A0088" w:rsidRPr="000302E0">
              <w:rPr>
                <w:spacing w:val="-20"/>
                <w:sz w:val="23"/>
                <w:szCs w:val="23"/>
              </w:rPr>
              <w:t xml:space="preserve"> </w:t>
            </w:r>
            <w:r w:rsidRPr="000302E0">
              <w:rPr>
                <w:spacing w:val="-20"/>
                <w:sz w:val="23"/>
                <w:szCs w:val="23"/>
              </w:rPr>
              <w:t>исключением находящихся в</w:t>
            </w:r>
            <w:r w:rsidR="009A0088" w:rsidRPr="000302E0">
              <w:rPr>
                <w:spacing w:val="-20"/>
                <w:sz w:val="23"/>
                <w:szCs w:val="23"/>
              </w:rPr>
              <w:t xml:space="preserve"> </w:t>
            </w:r>
            <w:r w:rsidRPr="000302E0">
              <w:rPr>
                <w:spacing w:val="-20"/>
                <w:sz w:val="23"/>
                <w:szCs w:val="23"/>
              </w:rPr>
              <w:t>аварийном состоянии или грозящих обвалом, разрушенных и</w:t>
            </w:r>
            <w:r w:rsidR="009A0088" w:rsidRPr="000302E0">
              <w:rPr>
                <w:spacing w:val="-20"/>
                <w:sz w:val="23"/>
                <w:szCs w:val="23"/>
              </w:rPr>
              <w:t xml:space="preserve"> </w:t>
            </w:r>
            <w:r w:rsidRPr="000302E0">
              <w:rPr>
                <w:spacing w:val="-20"/>
                <w:sz w:val="23"/>
                <w:szCs w:val="23"/>
              </w:rPr>
              <w:t>не</w:t>
            </w:r>
            <w:r w:rsidR="009A0088" w:rsidRPr="000302E0">
              <w:rPr>
                <w:spacing w:val="-20"/>
                <w:sz w:val="23"/>
                <w:szCs w:val="23"/>
              </w:rPr>
              <w:t xml:space="preserve"> </w:t>
            </w:r>
            <w:r w:rsidRPr="000302E0">
              <w:rPr>
                <w:spacing w:val="-20"/>
                <w:sz w:val="23"/>
                <w:szCs w:val="23"/>
              </w:rPr>
              <w:t>зарегистрированных в</w:t>
            </w:r>
            <w:r w:rsidR="009A0088" w:rsidRPr="000302E0">
              <w:rPr>
                <w:spacing w:val="-20"/>
                <w:sz w:val="23"/>
                <w:szCs w:val="23"/>
              </w:rPr>
              <w:t xml:space="preserve"> </w:t>
            </w:r>
            <w:r w:rsidRPr="000302E0">
              <w:rPr>
                <w:spacing w:val="-20"/>
                <w:sz w:val="23"/>
                <w:szCs w:val="23"/>
              </w:rPr>
              <w:t>едином государственном регистре недвижимого имущества, прав на</w:t>
            </w:r>
            <w:r w:rsidR="009A0088" w:rsidRPr="000302E0">
              <w:rPr>
                <w:spacing w:val="-20"/>
                <w:sz w:val="23"/>
                <w:szCs w:val="23"/>
              </w:rPr>
              <w:t xml:space="preserve"> </w:t>
            </w:r>
            <w:r w:rsidRPr="000302E0">
              <w:rPr>
                <w:spacing w:val="-20"/>
                <w:sz w:val="23"/>
                <w:szCs w:val="23"/>
              </w:rPr>
              <w:t>него и</w:t>
            </w:r>
            <w:r w:rsidR="009A0088" w:rsidRPr="000302E0">
              <w:rPr>
                <w:spacing w:val="-20"/>
                <w:sz w:val="23"/>
                <w:szCs w:val="23"/>
              </w:rPr>
              <w:t xml:space="preserve"> </w:t>
            </w:r>
            <w:r w:rsidRPr="000302E0">
              <w:rPr>
                <w:spacing w:val="-20"/>
                <w:sz w:val="23"/>
                <w:szCs w:val="23"/>
              </w:rPr>
              <w:t>сделок с</w:t>
            </w:r>
            <w:r w:rsidR="009A0088" w:rsidRPr="000302E0">
              <w:rPr>
                <w:spacing w:val="-20"/>
                <w:sz w:val="23"/>
                <w:szCs w:val="23"/>
              </w:rPr>
              <w:t xml:space="preserve"> </w:t>
            </w:r>
            <w:r w:rsidRPr="000302E0">
              <w:rPr>
                <w:spacing w:val="-20"/>
                <w:sz w:val="23"/>
                <w:szCs w:val="23"/>
              </w:rPr>
              <w:t>ним)</w:t>
            </w:r>
            <w:r w:rsidR="009A0088" w:rsidRPr="000302E0">
              <w:rPr>
                <w:spacing w:val="-20"/>
                <w:sz w:val="23"/>
                <w:szCs w:val="23"/>
              </w:rPr>
              <w:t xml:space="preserve"> </w:t>
            </w:r>
            <w:r w:rsidRPr="000302E0">
              <w:rPr>
                <w:spacing w:val="-20"/>
                <w:sz w:val="23"/>
                <w:szCs w:val="23"/>
              </w:rPr>
              <w:t xml:space="preserve">– для собственника помещения, дома, постройки, капитального строения (здания, сооружения), незавершенного законсервированного капитального </w:t>
            </w:r>
            <w:r w:rsidRPr="000302E0">
              <w:rPr>
                <w:spacing w:val="-20"/>
                <w:sz w:val="23"/>
                <w:szCs w:val="23"/>
              </w:rPr>
              <w:lastRenderedPageBreak/>
              <w:t>строения</w:t>
            </w:r>
            <w:r w:rsidRPr="000302E0">
              <w:rPr>
                <w:spacing w:val="-20"/>
                <w:sz w:val="23"/>
                <w:szCs w:val="23"/>
              </w:rPr>
              <w:br/>
            </w:r>
            <w:r w:rsidRPr="000302E0">
              <w:rPr>
                <w:spacing w:val="-20"/>
                <w:sz w:val="23"/>
                <w:szCs w:val="23"/>
              </w:rPr>
              <w:br/>
              <w:t>документ, подтверждающий принадлежность помещения в</w:t>
            </w:r>
            <w:r w:rsidR="009A0088" w:rsidRPr="000302E0">
              <w:rPr>
                <w:spacing w:val="-20"/>
                <w:sz w:val="23"/>
                <w:szCs w:val="23"/>
              </w:rPr>
              <w:t xml:space="preserve"> </w:t>
            </w:r>
            <w:r w:rsidRPr="000302E0">
              <w:rPr>
                <w:spacing w:val="-20"/>
                <w:sz w:val="23"/>
                <w:szCs w:val="23"/>
              </w:rPr>
              <w:t>блокированном жилом доме, одноквартирного жилого дома, нежилой капитальной постройки на</w:t>
            </w:r>
            <w:r w:rsidR="009A0088" w:rsidRPr="000302E0">
              <w:rPr>
                <w:spacing w:val="-20"/>
                <w:sz w:val="23"/>
                <w:szCs w:val="23"/>
              </w:rPr>
              <w:t xml:space="preserve"> </w:t>
            </w:r>
            <w:r w:rsidRPr="000302E0">
              <w:rPr>
                <w:spacing w:val="-20"/>
                <w:sz w:val="23"/>
                <w:szCs w:val="23"/>
              </w:rPr>
              <w:t>придомовой территории на</w:t>
            </w:r>
            <w:r w:rsidR="009A0088" w:rsidRPr="000302E0">
              <w:rPr>
                <w:spacing w:val="-20"/>
                <w:sz w:val="23"/>
                <w:szCs w:val="23"/>
              </w:rPr>
              <w:t xml:space="preserve"> </w:t>
            </w:r>
            <w:r w:rsidRPr="000302E0">
              <w:rPr>
                <w:spacing w:val="-20"/>
                <w:sz w:val="23"/>
                <w:szCs w:val="23"/>
              </w:rPr>
              <w:t>праве собственности или ином законном основании (договор, судебное постановление, справка о</w:t>
            </w:r>
            <w:r w:rsidR="009A0088" w:rsidRPr="000302E0">
              <w:rPr>
                <w:spacing w:val="-20"/>
                <w:sz w:val="23"/>
                <w:szCs w:val="23"/>
              </w:rPr>
              <w:t xml:space="preserve"> </w:t>
            </w:r>
            <w:r w:rsidRPr="000302E0">
              <w:rPr>
                <w:spacing w:val="-20"/>
                <w:sz w:val="23"/>
                <w:szCs w:val="23"/>
              </w:rPr>
              <w:t>внесении сведений о</w:t>
            </w:r>
            <w:r w:rsidR="009A0088" w:rsidRPr="000302E0">
              <w:rPr>
                <w:spacing w:val="-20"/>
                <w:sz w:val="23"/>
                <w:szCs w:val="23"/>
              </w:rPr>
              <w:t xml:space="preserve"> </w:t>
            </w:r>
            <w:r w:rsidRPr="000302E0">
              <w:rPr>
                <w:spacing w:val="-20"/>
                <w:sz w:val="23"/>
                <w:szCs w:val="23"/>
              </w:rPr>
              <w:t>жилом помещении в</w:t>
            </w:r>
            <w:r w:rsidR="009A0088" w:rsidRPr="000302E0">
              <w:rPr>
                <w:spacing w:val="-20"/>
                <w:sz w:val="23"/>
                <w:szCs w:val="23"/>
              </w:rPr>
              <w:t xml:space="preserve"> </w:t>
            </w:r>
            <w:r w:rsidRPr="000302E0">
              <w:rPr>
                <w:spacing w:val="-20"/>
                <w:sz w:val="23"/>
                <w:szCs w:val="23"/>
              </w:rPr>
              <w:t>похозяйственную книгу сельского (поселкового) исполнительного комитета до</w:t>
            </w:r>
            <w:r w:rsidR="009A0088" w:rsidRPr="000302E0">
              <w:rPr>
                <w:spacing w:val="-20"/>
                <w:sz w:val="23"/>
                <w:szCs w:val="23"/>
              </w:rPr>
              <w:t xml:space="preserve"> </w:t>
            </w:r>
            <w:r w:rsidRPr="000302E0">
              <w:rPr>
                <w:spacing w:val="-20"/>
                <w:sz w:val="23"/>
                <w:szCs w:val="23"/>
              </w:rPr>
              <w:t>8</w:t>
            </w:r>
            <w:r w:rsidR="009A0088" w:rsidRPr="000302E0">
              <w:rPr>
                <w:spacing w:val="-20"/>
                <w:sz w:val="23"/>
                <w:szCs w:val="23"/>
              </w:rPr>
              <w:t xml:space="preserve"> </w:t>
            </w:r>
            <w:r w:rsidRPr="000302E0">
              <w:rPr>
                <w:spacing w:val="-20"/>
                <w:sz w:val="23"/>
                <w:szCs w:val="23"/>
              </w:rPr>
              <w:t>мая 2003</w:t>
            </w:r>
            <w:r w:rsidR="009A0088" w:rsidRPr="000302E0">
              <w:rPr>
                <w:spacing w:val="-20"/>
                <w:sz w:val="23"/>
                <w:szCs w:val="23"/>
              </w:rPr>
              <w:t xml:space="preserve"> </w:t>
            </w:r>
            <w:r w:rsidRPr="000302E0">
              <w:rPr>
                <w:spacing w:val="-20"/>
                <w:sz w:val="23"/>
                <w:szCs w:val="23"/>
              </w:rPr>
              <w:t>г., иной документ, подтверждающий такое право или основание),</w:t>
            </w:r>
            <w:r w:rsidR="009A0088" w:rsidRPr="000302E0">
              <w:rPr>
                <w:spacing w:val="-20"/>
                <w:sz w:val="23"/>
                <w:szCs w:val="23"/>
              </w:rPr>
              <w:t xml:space="preserve"> </w:t>
            </w:r>
            <w:r w:rsidRPr="000302E0">
              <w:rPr>
                <w:spacing w:val="-20"/>
                <w:sz w:val="23"/>
                <w:szCs w:val="23"/>
              </w:rPr>
              <w:t>– в</w:t>
            </w:r>
            <w:r w:rsidR="009A0088" w:rsidRPr="000302E0">
              <w:rPr>
                <w:spacing w:val="-20"/>
                <w:sz w:val="23"/>
                <w:szCs w:val="23"/>
              </w:rPr>
              <w:t xml:space="preserve"> </w:t>
            </w:r>
            <w:r w:rsidRPr="000302E0">
              <w:rPr>
                <w:spacing w:val="-20"/>
                <w:sz w:val="23"/>
                <w:szCs w:val="23"/>
              </w:rPr>
              <w:t>случае, если помещение в</w:t>
            </w:r>
            <w:r w:rsidR="009A0088" w:rsidRPr="000302E0">
              <w:rPr>
                <w:spacing w:val="-20"/>
                <w:sz w:val="23"/>
                <w:szCs w:val="23"/>
              </w:rPr>
              <w:t xml:space="preserve"> </w:t>
            </w:r>
            <w:r w:rsidRPr="000302E0">
              <w:rPr>
                <w:spacing w:val="-20"/>
                <w:sz w:val="23"/>
                <w:szCs w:val="23"/>
              </w:rPr>
              <w:t>блокированном жилом доме, одноквартирный жилой дом, нежилая капитальная постройка на</w:t>
            </w:r>
            <w:r w:rsidR="009A0088" w:rsidRPr="000302E0">
              <w:rPr>
                <w:spacing w:val="-20"/>
                <w:sz w:val="23"/>
                <w:szCs w:val="23"/>
              </w:rPr>
              <w:t xml:space="preserve"> </w:t>
            </w:r>
            <w:r w:rsidRPr="000302E0">
              <w:rPr>
                <w:spacing w:val="-20"/>
                <w:sz w:val="23"/>
                <w:szCs w:val="23"/>
              </w:rPr>
              <w:t>придомовой территории не</w:t>
            </w:r>
            <w:r w:rsidR="009A0088" w:rsidRPr="000302E0">
              <w:rPr>
                <w:spacing w:val="-20"/>
                <w:sz w:val="23"/>
                <w:szCs w:val="23"/>
              </w:rPr>
              <w:t xml:space="preserve"> </w:t>
            </w:r>
            <w:r w:rsidRPr="000302E0">
              <w:rPr>
                <w:spacing w:val="-20"/>
                <w:sz w:val="23"/>
                <w:szCs w:val="23"/>
              </w:rPr>
              <w:t>зарегистрированы в</w:t>
            </w:r>
            <w:r w:rsidR="009A0088" w:rsidRPr="000302E0">
              <w:rPr>
                <w:spacing w:val="-20"/>
                <w:sz w:val="23"/>
                <w:szCs w:val="23"/>
              </w:rPr>
              <w:t xml:space="preserve"> </w:t>
            </w:r>
            <w:r w:rsidRPr="000302E0">
              <w:rPr>
                <w:spacing w:val="-20"/>
                <w:sz w:val="23"/>
                <w:szCs w:val="23"/>
              </w:rPr>
              <w:t>едином государственном регистре недвижимого имущества, прав на</w:t>
            </w:r>
            <w:r w:rsidR="009A0088" w:rsidRPr="000302E0">
              <w:rPr>
                <w:spacing w:val="-20"/>
                <w:sz w:val="23"/>
                <w:szCs w:val="23"/>
              </w:rPr>
              <w:t xml:space="preserve"> </w:t>
            </w:r>
            <w:r w:rsidRPr="000302E0">
              <w:rPr>
                <w:spacing w:val="-20"/>
                <w:sz w:val="23"/>
                <w:szCs w:val="23"/>
              </w:rPr>
              <w:t>него и</w:t>
            </w:r>
            <w:r w:rsidR="009A0088" w:rsidRPr="000302E0">
              <w:rPr>
                <w:spacing w:val="-20"/>
                <w:sz w:val="23"/>
                <w:szCs w:val="23"/>
              </w:rPr>
              <w:t xml:space="preserve"> </w:t>
            </w:r>
            <w:r w:rsidRPr="000302E0">
              <w:rPr>
                <w:spacing w:val="-20"/>
                <w:sz w:val="23"/>
                <w:szCs w:val="23"/>
              </w:rPr>
              <w:t>сделок с</w:t>
            </w:r>
            <w:r w:rsidR="009A0088" w:rsidRPr="000302E0">
              <w:rPr>
                <w:spacing w:val="-20"/>
                <w:sz w:val="23"/>
                <w:szCs w:val="23"/>
              </w:rPr>
              <w:t xml:space="preserve"> </w:t>
            </w:r>
            <w:r w:rsidRPr="000302E0">
              <w:rPr>
                <w:spacing w:val="-20"/>
                <w:sz w:val="23"/>
                <w:szCs w:val="23"/>
              </w:rPr>
              <w:t>ним</w:t>
            </w:r>
            <w:r w:rsidRPr="000302E0">
              <w:rPr>
                <w:spacing w:val="-20"/>
                <w:sz w:val="23"/>
                <w:szCs w:val="23"/>
              </w:rPr>
              <w:br/>
            </w:r>
            <w:r w:rsidRPr="000302E0">
              <w:rPr>
                <w:spacing w:val="-20"/>
                <w:sz w:val="23"/>
                <w:szCs w:val="23"/>
              </w:rPr>
              <w:br/>
              <w:t>ведомость технических характеристик (при наличии)</w:t>
            </w:r>
            <w:r w:rsidRPr="000302E0">
              <w:rPr>
                <w:spacing w:val="-20"/>
                <w:sz w:val="23"/>
                <w:szCs w:val="23"/>
              </w:rPr>
              <w:br/>
            </w:r>
            <w:r w:rsidRPr="000302E0">
              <w:rPr>
                <w:spacing w:val="-20"/>
                <w:sz w:val="23"/>
                <w:szCs w:val="23"/>
              </w:rPr>
              <w:br/>
              <w:t>документ, подтверждающий право на земельный участок, на котором расположено незавершенное законсервированное капитальное строение, незавершенное незаконсервированное капитальное строение (при наличии)</w:t>
            </w:r>
            <w:r w:rsidRPr="000302E0">
              <w:rPr>
                <w:spacing w:val="-20"/>
                <w:sz w:val="23"/>
                <w:szCs w:val="23"/>
              </w:rPr>
              <w:br/>
            </w:r>
            <w:r w:rsidRPr="000302E0">
              <w:rPr>
                <w:spacing w:val="-20"/>
                <w:sz w:val="23"/>
                <w:szCs w:val="23"/>
              </w:rPr>
              <w:br/>
              <w:t>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w:t>
            </w:r>
            <w:r w:rsidR="009A0088" w:rsidRPr="000302E0">
              <w:rPr>
                <w:spacing w:val="-20"/>
                <w:sz w:val="23"/>
                <w:szCs w:val="23"/>
              </w:rPr>
              <w:t xml:space="preserve"> </w:t>
            </w:r>
            <w:r w:rsidRPr="000302E0">
              <w:rPr>
                <w:spacing w:val="-20"/>
                <w:sz w:val="23"/>
                <w:szCs w:val="23"/>
              </w:rPr>
              <w:t>– в случае, если судом принималось такое решение</w:t>
            </w:r>
            <w:r w:rsidRPr="000302E0">
              <w:rPr>
                <w:spacing w:val="-20"/>
                <w:sz w:val="23"/>
                <w:szCs w:val="23"/>
              </w:rPr>
              <w:br/>
            </w:r>
            <w:r w:rsidRPr="000302E0">
              <w:rPr>
                <w:spacing w:val="-20"/>
                <w:sz w:val="23"/>
                <w:szCs w:val="23"/>
              </w:rPr>
              <w:br/>
              <w:t>описание работ и планов застройщика по реконструкции помещения, дома, постройки, капитально</w:t>
            </w:r>
            <w:r w:rsidRPr="000302E0">
              <w:rPr>
                <w:spacing w:val="-20"/>
                <w:sz w:val="23"/>
                <w:szCs w:val="23"/>
              </w:rPr>
              <w:lastRenderedPageBreak/>
              <w:t>го строения (здания, сооружения), незавершенного законсервированного капитального строения, составленное в произвольной форме</w:t>
            </w:r>
          </w:p>
        </w:tc>
        <w:tc>
          <w:tcPr>
            <w:tcW w:w="1540" w:type="dxa"/>
            <w:gridSpan w:val="5"/>
            <w:tcBorders>
              <w:top w:val="single" w:sz="4" w:space="0" w:color="auto"/>
              <w:left w:val="single" w:sz="4" w:space="0" w:color="auto"/>
              <w:right w:val="single" w:sz="4" w:space="0" w:color="auto"/>
            </w:tcBorders>
            <w:shd w:val="clear" w:color="auto" w:fill="auto"/>
          </w:tcPr>
          <w:p w:rsidR="00FC6480" w:rsidRPr="000302E0" w:rsidRDefault="00FC6480"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lastRenderedPageBreak/>
              <w:t>бесплатно</w:t>
            </w:r>
          </w:p>
        </w:tc>
        <w:tc>
          <w:tcPr>
            <w:tcW w:w="1417" w:type="dxa"/>
            <w:gridSpan w:val="4"/>
            <w:tcBorders>
              <w:top w:val="single" w:sz="4" w:space="0" w:color="auto"/>
              <w:left w:val="single" w:sz="4" w:space="0" w:color="auto"/>
              <w:right w:val="single" w:sz="4" w:space="0" w:color="auto"/>
            </w:tcBorders>
            <w:shd w:val="clear" w:color="auto" w:fill="auto"/>
          </w:tcPr>
          <w:p w:rsidR="00FC6480" w:rsidRPr="000302E0" w:rsidRDefault="00FC6480" w:rsidP="00777CA5">
            <w:pPr>
              <w:pStyle w:val="table100"/>
              <w:spacing w:after="0" w:afterAutospacing="0" w:line="220" w:lineRule="exact"/>
              <w:jc w:val="center"/>
              <w:rPr>
                <w:rFonts w:eastAsia="Times New Roman"/>
                <w:spacing w:val="-20"/>
                <w:sz w:val="23"/>
                <w:szCs w:val="23"/>
              </w:rPr>
            </w:pPr>
            <w:r w:rsidRPr="000302E0">
              <w:rPr>
                <w:spacing w:val="-20"/>
                <w:sz w:val="23"/>
                <w:szCs w:val="23"/>
              </w:rPr>
              <w:t>1 месяц со дня подачи заявления</w:t>
            </w:r>
          </w:p>
        </w:tc>
        <w:tc>
          <w:tcPr>
            <w:tcW w:w="2138" w:type="dxa"/>
            <w:gridSpan w:val="3"/>
            <w:tcBorders>
              <w:top w:val="single" w:sz="4" w:space="0" w:color="auto"/>
              <w:left w:val="single" w:sz="4" w:space="0" w:color="auto"/>
              <w:right w:val="single" w:sz="4" w:space="0" w:color="auto"/>
            </w:tcBorders>
            <w:shd w:val="clear" w:color="auto" w:fill="auto"/>
          </w:tcPr>
          <w:p w:rsidR="00FC6480" w:rsidRPr="000302E0" w:rsidRDefault="00FC6480"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бессрочно</w:t>
            </w:r>
          </w:p>
        </w:tc>
      </w:tr>
      <w:tr w:rsidR="00FC6480" w:rsidRPr="000611EB" w:rsidTr="008E258E">
        <w:trPr>
          <w:gridAfter w:val="2"/>
          <w:wAfter w:w="59" w:type="dxa"/>
          <w:trHeight w:val="1200"/>
        </w:trPr>
        <w:tc>
          <w:tcPr>
            <w:tcW w:w="16107" w:type="dxa"/>
            <w:gridSpan w:val="21"/>
            <w:tcBorders>
              <w:top w:val="nil"/>
              <w:left w:val="single" w:sz="4" w:space="0" w:color="auto"/>
              <w:bottom w:val="single" w:sz="4" w:space="0" w:color="auto"/>
              <w:right w:val="single" w:sz="4" w:space="0" w:color="auto"/>
            </w:tcBorders>
          </w:tcPr>
          <w:p w:rsidR="00FC6480" w:rsidRPr="000302E0" w:rsidRDefault="00FC6480" w:rsidP="00414B75">
            <w:pPr>
              <w:pStyle w:val="table100"/>
              <w:widowControl w:val="0"/>
              <w:spacing w:after="0" w:afterAutospacing="0" w:line="220" w:lineRule="exact"/>
              <w:ind w:firstLine="147"/>
              <w:jc w:val="both"/>
              <w:rPr>
                <w:spacing w:val="-20"/>
                <w:sz w:val="23"/>
                <w:szCs w:val="23"/>
              </w:rPr>
            </w:pPr>
            <w:r w:rsidRPr="000302E0">
              <w:rPr>
                <w:spacing w:val="-20"/>
                <w:sz w:val="23"/>
                <w:szCs w:val="23"/>
              </w:rPr>
              <w:lastRenderedPageBreak/>
              <w:t xml:space="preserve">По административной процедуре 9.3.2 </w:t>
            </w:r>
            <w:r w:rsidRPr="000302E0">
              <w:rPr>
                <w:color w:val="202124"/>
                <w:spacing w:val="-20"/>
                <w:sz w:val="23"/>
                <w:szCs w:val="23"/>
              </w:rPr>
              <w:t>должностные лица отдела юридического по работе с обращениями граждан и юридических лиц самостоятельно запрашивают следующиее документыты и (или) информацию</w:t>
            </w:r>
            <w:r w:rsidRPr="000302E0">
              <w:rPr>
                <w:spacing w:val="-20"/>
                <w:sz w:val="23"/>
                <w:szCs w:val="23"/>
              </w:rPr>
              <w:t>:</w:t>
            </w:r>
          </w:p>
          <w:p w:rsidR="00FC6480" w:rsidRPr="000302E0" w:rsidRDefault="00FC6480" w:rsidP="00414B75">
            <w:pPr>
              <w:spacing w:line="220" w:lineRule="exact"/>
              <w:ind w:firstLine="147"/>
              <w:jc w:val="both"/>
              <w:rPr>
                <w:spacing w:val="-20"/>
                <w:sz w:val="23"/>
                <w:szCs w:val="23"/>
              </w:rPr>
            </w:pPr>
            <w:r w:rsidRPr="000302E0">
              <w:rPr>
                <w:spacing w:val="-20"/>
                <w:sz w:val="23"/>
                <w:szCs w:val="23"/>
              </w:rPr>
              <w:t>копия документа, удостоверяющего право на земельный участок;</w:t>
            </w:r>
          </w:p>
          <w:p w:rsidR="00FC6480" w:rsidRPr="000302E0" w:rsidRDefault="00FC6480" w:rsidP="00414B75">
            <w:pPr>
              <w:spacing w:line="220" w:lineRule="exact"/>
              <w:ind w:firstLine="147"/>
              <w:jc w:val="both"/>
              <w:rPr>
                <w:spacing w:val="-20"/>
                <w:sz w:val="23"/>
                <w:szCs w:val="23"/>
              </w:rPr>
            </w:pPr>
            <w:r w:rsidRPr="000302E0">
              <w:rPr>
                <w:spacing w:val="-20"/>
                <w:sz w:val="23"/>
                <w:szCs w:val="23"/>
              </w:rPr>
              <w:t>копия земельнокадастрового плана;</w:t>
            </w:r>
          </w:p>
          <w:p w:rsidR="00FC6480" w:rsidRPr="000302E0" w:rsidRDefault="00FC6480" w:rsidP="00414B75">
            <w:pPr>
              <w:spacing w:line="220" w:lineRule="exact"/>
              <w:ind w:firstLine="147"/>
              <w:jc w:val="both"/>
              <w:rPr>
                <w:spacing w:val="-20"/>
                <w:sz w:val="23"/>
                <w:szCs w:val="23"/>
              </w:rPr>
            </w:pPr>
            <w:r w:rsidRPr="000302E0">
              <w:rPr>
                <w:spacing w:val="-20"/>
                <w:sz w:val="23"/>
                <w:szCs w:val="23"/>
              </w:rPr>
              <w:t>исходные данные на проектирование от заинтересованных организаций (разрешение Министерства культуры Республики Беларусь на выполнение работ на материальных историкокультурных ценностях и (или) в зонах охраны недвижимых материальных историкокультурных ценностей, архитектурнопланировочное задание, заключения согласующих организаций, технические условия на инженернотехническое обеспечение объекта);</w:t>
            </w:r>
          </w:p>
          <w:p w:rsidR="00FC6480" w:rsidRPr="000302E0" w:rsidRDefault="00FC6480" w:rsidP="00414B75">
            <w:pPr>
              <w:spacing w:line="220" w:lineRule="exact"/>
              <w:ind w:firstLine="147"/>
              <w:jc w:val="both"/>
              <w:rPr>
                <w:color w:val="000000"/>
                <w:spacing w:val="-20"/>
                <w:sz w:val="23"/>
                <w:szCs w:val="23"/>
              </w:rPr>
            </w:pPr>
            <w:r w:rsidRPr="000302E0">
              <w:rPr>
                <w:spacing w:val="-20"/>
                <w:sz w:val="23"/>
                <w:szCs w:val="23"/>
              </w:rPr>
              <w:t>справка о месте жительства и составе семьи или копия лицевого счета.</w:t>
            </w:r>
          </w:p>
          <w:p w:rsidR="00FC6480" w:rsidRPr="000302E0" w:rsidRDefault="00FC6480" w:rsidP="00414B75">
            <w:pPr>
              <w:pStyle w:val="HTML"/>
              <w:shd w:val="clear" w:color="auto" w:fill="F8F9FA"/>
              <w:spacing w:line="220" w:lineRule="exact"/>
              <w:ind w:firstLine="147"/>
              <w:jc w:val="both"/>
              <w:rPr>
                <w:rFonts w:ascii="Times New Roman" w:hAnsi="Times New Roman" w:cs="Times New Roman"/>
                <w:i/>
                <w:spacing w:val="-20"/>
                <w:sz w:val="23"/>
                <w:szCs w:val="23"/>
              </w:rPr>
            </w:pPr>
            <w:r w:rsidRPr="000302E0">
              <w:rPr>
                <w:rFonts w:ascii="Times New Roman" w:hAnsi="Times New Roman" w:cs="Times New Roman"/>
                <w:i/>
                <w:color w:val="202124"/>
                <w:spacing w:val="-20"/>
                <w:sz w:val="23"/>
                <w:szCs w:val="23"/>
              </w:rPr>
              <w:t xml:space="preserve">Должностное лицо, ответственное за осуществление </w:t>
            </w:r>
            <w:r w:rsidRPr="000302E0">
              <w:rPr>
                <w:rFonts w:ascii="Times New Roman" w:hAnsi="Times New Roman" w:cs="Times New Roman"/>
                <w:i/>
                <w:spacing w:val="-20"/>
                <w:sz w:val="23"/>
                <w:szCs w:val="23"/>
              </w:rPr>
              <w:t xml:space="preserve">административной процедуры </w:t>
            </w:r>
            <w:r w:rsidRPr="000302E0">
              <w:rPr>
                <w:rFonts w:ascii="Times New Roman" w:hAnsi="Times New Roman" w:cs="Times New Roman"/>
                <w:i/>
                <w:color w:val="202124"/>
                <w:spacing w:val="-20"/>
                <w:sz w:val="23"/>
                <w:szCs w:val="23"/>
              </w:rPr>
              <w:t>9.3.2, – начальник отдела архитектуры и строительства, жилищно</w:t>
            </w:r>
            <w:r w:rsidR="002A44EF">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 xml:space="preserve">коммунального хозяйства </w:t>
            </w:r>
            <w:r w:rsidRPr="000302E0">
              <w:rPr>
                <w:rFonts w:ascii="Times New Roman" w:hAnsi="Times New Roman" w:cs="Times New Roman"/>
                <w:i/>
                <w:color w:val="202124"/>
                <w:spacing w:val="-20"/>
                <w:sz w:val="23"/>
                <w:szCs w:val="23"/>
              </w:rPr>
              <w:br/>
              <w:t>Федоров Д.В. (</w:t>
            </w:r>
            <w:r w:rsidR="002A44EF">
              <w:rPr>
                <w:rFonts w:ascii="Times New Roman" w:hAnsi="Times New Roman" w:cs="Times New Roman"/>
                <w:i/>
                <w:color w:val="202124"/>
                <w:spacing w:val="-20"/>
                <w:sz w:val="23"/>
                <w:szCs w:val="23"/>
              </w:rPr>
              <w:t>к</w:t>
            </w:r>
            <w:r w:rsidRPr="000302E0">
              <w:rPr>
                <w:rFonts w:ascii="Times New Roman" w:hAnsi="Times New Roman" w:cs="Times New Roman"/>
                <w:i/>
                <w:color w:val="202124"/>
                <w:spacing w:val="-20"/>
                <w:sz w:val="23"/>
                <w:szCs w:val="23"/>
              </w:rPr>
              <w:t xml:space="preserve">абинет № 64, тел. 41042), в его отсутствие – </w:t>
            </w:r>
            <w:r w:rsidR="00414B75">
              <w:rPr>
                <w:rFonts w:ascii="Times New Roman" w:hAnsi="Times New Roman" w:cs="Times New Roman"/>
                <w:i/>
                <w:color w:val="202124"/>
                <w:spacing w:val="-20"/>
                <w:sz w:val="23"/>
                <w:szCs w:val="23"/>
              </w:rPr>
              <w:t xml:space="preserve">главный  специалист  отдела </w:t>
            </w:r>
            <w:r w:rsidRPr="000302E0">
              <w:rPr>
                <w:rFonts w:ascii="Times New Roman" w:hAnsi="Times New Roman" w:cs="Times New Roman"/>
                <w:i/>
                <w:color w:val="202124"/>
                <w:spacing w:val="-20"/>
                <w:sz w:val="23"/>
                <w:szCs w:val="23"/>
              </w:rPr>
              <w:t>архитектуры и строительства</w:t>
            </w:r>
            <w:r w:rsidR="002A44EF">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 xml:space="preserve"> жилищно</w:t>
            </w:r>
            <w:r w:rsidR="002A44EF">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 xml:space="preserve">коммунального хозяйства Лелякова М.Н. </w:t>
            </w:r>
            <w:r w:rsidRPr="000302E0">
              <w:rPr>
                <w:rFonts w:ascii="Times New Roman" w:hAnsi="Times New Roman" w:cs="Times New Roman"/>
                <w:i/>
                <w:color w:val="202124"/>
                <w:spacing w:val="-20"/>
                <w:sz w:val="23"/>
                <w:szCs w:val="23"/>
              </w:rPr>
              <w:br/>
              <w:t>(</w:t>
            </w:r>
            <w:r w:rsidR="002A44EF">
              <w:rPr>
                <w:rFonts w:ascii="Times New Roman" w:hAnsi="Times New Roman" w:cs="Times New Roman"/>
                <w:i/>
                <w:color w:val="202124"/>
                <w:spacing w:val="-20"/>
                <w:sz w:val="23"/>
                <w:szCs w:val="23"/>
              </w:rPr>
              <w:t>к</w:t>
            </w:r>
            <w:r w:rsidRPr="000302E0">
              <w:rPr>
                <w:rFonts w:ascii="Times New Roman" w:hAnsi="Times New Roman" w:cs="Times New Roman"/>
                <w:i/>
                <w:color w:val="202124"/>
                <w:spacing w:val="-20"/>
                <w:sz w:val="23"/>
                <w:szCs w:val="23"/>
              </w:rPr>
              <w:t>абинет № 53, тел. 41208)</w:t>
            </w:r>
          </w:p>
        </w:tc>
      </w:tr>
      <w:tr w:rsidR="005E0E3A" w:rsidRPr="000611EB" w:rsidTr="008E258E">
        <w:trPr>
          <w:gridAfter w:val="2"/>
          <w:wAfter w:w="59" w:type="dxa"/>
          <w:trHeight w:val="373"/>
        </w:trPr>
        <w:tc>
          <w:tcPr>
            <w:tcW w:w="1416" w:type="dxa"/>
            <w:gridSpan w:val="2"/>
            <w:tcBorders>
              <w:top w:val="single" w:sz="4" w:space="0" w:color="auto"/>
              <w:left w:val="single" w:sz="4" w:space="0" w:color="auto"/>
              <w:bottom w:val="dotted" w:sz="4" w:space="0" w:color="auto"/>
              <w:right w:val="single" w:sz="4" w:space="0" w:color="auto"/>
            </w:tcBorders>
            <w:shd w:val="clear" w:color="auto" w:fill="auto"/>
            <w:hideMark/>
          </w:tcPr>
          <w:p w:rsidR="005E0E3A" w:rsidRPr="000302E0" w:rsidRDefault="005E0E3A" w:rsidP="00777CA5">
            <w:pPr>
              <w:pStyle w:val="table100"/>
              <w:widowControl w:val="0"/>
              <w:spacing w:after="0" w:afterAutospacing="0" w:line="220" w:lineRule="exact"/>
              <w:jc w:val="both"/>
              <w:rPr>
                <w:b/>
                <w:bCs/>
                <w:spacing w:val="-20"/>
                <w:sz w:val="23"/>
                <w:szCs w:val="23"/>
              </w:rPr>
            </w:pPr>
            <w:r w:rsidRPr="000302E0">
              <w:rPr>
                <w:b/>
                <w:bCs/>
                <w:spacing w:val="-20"/>
                <w:sz w:val="23"/>
                <w:szCs w:val="23"/>
              </w:rPr>
              <w:t>9.3.3.</w:t>
            </w:r>
          </w:p>
          <w:p w:rsidR="005E0E3A" w:rsidRPr="000302E0" w:rsidRDefault="005E0E3A" w:rsidP="00777CA5">
            <w:pPr>
              <w:pStyle w:val="table100"/>
              <w:widowControl w:val="0"/>
              <w:spacing w:after="0" w:afterAutospacing="0" w:line="220" w:lineRule="exact"/>
              <w:jc w:val="both"/>
              <w:rPr>
                <w:b/>
                <w:bCs/>
                <w:spacing w:val="-20"/>
                <w:sz w:val="23"/>
                <w:szCs w:val="23"/>
              </w:rPr>
            </w:pPr>
          </w:p>
        </w:tc>
        <w:tc>
          <w:tcPr>
            <w:tcW w:w="2837" w:type="dxa"/>
            <w:gridSpan w:val="2"/>
            <w:tcBorders>
              <w:top w:val="single" w:sz="4" w:space="0" w:color="auto"/>
              <w:left w:val="single" w:sz="4" w:space="0" w:color="auto"/>
              <w:bottom w:val="dotted" w:sz="4" w:space="0" w:color="auto"/>
              <w:right w:val="single" w:sz="4" w:space="0" w:color="auto"/>
            </w:tcBorders>
            <w:shd w:val="clear" w:color="auto" w:fill="auto"/>
            <w:hideMark/>
          </w:tcPr>
          <w:p w:rsidR="005E0E3A" w:rsidRPr="000302E0" w:rsidRDefault="005E0E3A" w:rsidP="00777CA5">
            <w:pPr>
              <w:pStyle w:val="articleintext"/>
              <w:spacing w:line="220" w:lineRule="exact"/>
              <w:ind w:firstLine="0"/>
              <w:jc w:val="left"/>
              <w:rPr>
                <w:spacing w:val="-20"/>
                <w:sz w:val="23"/>
                <w:szCs w:val="23"/>
              </w:rPr>
            </w:pPr>
            <w:r w:rsidRPr="000302E0">
              <w:rPr>
                <w:spacing w:val="-20"/>
                <w:sz w:val="23"/>
                <w:szCs w:val="23"/>
              </w:rPr>
              <w:t>согласованной проектной документации на</w:t>
            </w:r>
            <w:r w:rsidR="009A0088" w:rsidRPr="000302E0">
              <w:rPr>
                <w:spacing w:val="-20"/>
                <w:sz w:val="23"/>
                <w:szCs w:val="23"/>
              </w:rPr>
              <w:t xml:space="preserve"> </w:t>
            </w:r>
            <w:r w:rsidRPr="000302E0">
              <w:rPr>
                <w:spacing w:val="-20"/>
                <w:sz w:val="23"/>
                <w:szCs w:val="23"/>
              </w:rPr>
              <w:t>возведение одноквартирных, блокированных жилых домов и</w:t>
            </w:r>
            <w:r w:rsidR="009A0088" w:rsidRPr="000302E0">
              <w:rPr>
                <w:spacing w:val="-20"/>
                <w:sz w:val="23"/>
                <w:szCs w:val="23"/>
              </w:rPr>
              <w:t xml:space="preserve"> </w:t>
            </w:r>
            <w:r w:rsidRPr="000302E0">
              <w:rPr>
                <w:spacing w:val="-20"/>
                <w:sz w:val="23"/>
                <w:szCs w:val="23"/>
              </w:rPr>
              <w:t>(или) нежилых капитальных построек на</w:t>
            </w:r>
            <w:r w:rsidR="009A0088" w:rsidRPr="000302E0">
              <w:rPr>
                <w:spacing w:val="-20"/>
                <w:sz w:val="23"/>
                <w:szCs w:val="23"/>
              </w:rPr>
              <w:t xml:space="preserve"> </w:t>
            </w:r>
            <w:r w:rsidRPr="000302E0">
              <w:rPr>
                <w:spacing w:val="-20"/>
                <w:sz w:val="23"/>
                <w:szCs w:val="23"/>
              </w:rPr>
              <w:t>придомовой территории, капитальных строений (зданий, сооружений) пятого класса сложности (за</w:t>
            </w:r>
            <w:r w:rsidR="009A0088" w:rsidRPr="000302E0">
              <w:rPr>
                <w:spacing w:val="-20"/>
                <w:sz w:val="23"/>
                <w:szCs w:val="23"/>
              </w:rPr>
              <w:t xml:space="preserve"> </w:t>
            </w:r>
            <w:r w:rsidRPr="000302E0">
              <w:rPr>
                <w:spacing w:val="-20"/>
                <w:sz w:val="23"/>
                <w:szCs w:val="23"/>
              </w:rPr>
              <w:t>исключением садовых домиков, хозяйственных строений и</w:t>
            </w:r>
            <w:r w:rsidR="009A0088" w:rsidRPr="000302E0">
              <w:rPr>
                <w:spacing w:val="-20"/>
                <w:sz w:val="23"/>
                <w:szCs w:val="23"/>
              </w:rPr>
              <w:t xml:space="preserve"> </w:t>
            </w:r>
            <w:r w:rsidRPr="000302E0">
              <w:rPr>
                <w:spacing w:val="-20"/>
                <w:sz w:val="23"/>
                <w:szCs w:val="23"/>
              </w:rPr>
              <w:t>сооружений, необходимых для</w:t>
            </w:r>
            <w:r w:rsidR="009A0088" w:rsidRPr="000302E0">
              <w:rPr>
                <w:spacing w:val="-20"/>
                <w:sz w:val="23"/>
                <w:szCs w:val="23"/>
              </w:rPr>
              <w:t xml:space="preserve"> </w:t>
            </w:r>
            <w:r w:rsidRPr="000302E0">
              <w:rPr>
                <w:spacing w:val="-20"/>
                <w:sz w:val="23"/>
                <w:szCs w:val="23"/>
              </w:rPr>
              <w:t>ведения коллективного садоводства), реконструкцию жилых и</w:t>
            </w:r>
            <w:r w:rsidR="009A0088" w:rsidRPr="000302E0">
              <w:rPr>
                <w:spacing w:val="-20"/>
                <w:sz w:val="23"/>
                <w:szCs w:val="23"/>
              </w:rPr>
              <w:t xml:space="preserve"> </w:t>
            </w:r>
            <w:r w:rsidRPr="000302E0">
              <w:rPr>
                <w:spacing w:val="-20"/>
                <w:sz w:val="23"/>
                <w:szCs w:val="23"/>
              </w:rPr>
              <w:t>(или) нежилых помещений в</w:t>
            </w:r>
            <w:r w:rsidR="009A0088" w:rsidRPr="000302E0">
              <w:rPr>
                <w:spacing w:val="-20"/>
                <w:sz w:val="23"/>
                <w:szCs w:val="23"/>
              </w:rPr>
              <w:t xml:space="preserve"> </w:t>
            </w:r>
            <w:r w:rsidRPr="000302E0">
              <w:rPr>
                <w:spacing w:val="-20"/>
                <w:sz w:val="23"/>
                <w:szCs w:val="23"/>
              </w:rPr>
              <w:t>многоквартирных, блокированных жилых домах, одноквартирных жилых домов, нежилых капитальных построек на</w:t>
            </w:r>
            <w:r w:rsidR="009A0088" w:rsidRPr="000302E0">
              <w:rPr>
                <w:spacing w:val="-20"/>
                <w:sz w:val="23"/>
                <w:szCs w:val="23"/>
              </w:rPr>
              <w:t xml:space="preserve"> </w:t>
            </w:r>
            <w:r w:rsidRPr="000302E0">
              <w:rPr>
                <w:spacing w:val="-20"/>
                <w:sz w:val="23"/>
                <w:szCs w:val="23"/>
              </w:rPr>
              <w:t>придомовой территории, а</w:t>
            </w:r>
            <w:r w:rsidR="009A0088" w:rsidRPr="000302E0">
              <w:rPr>
                <w:spacing w:val="-20"/>
                <w:sz w:val="23"/>
                <w:szCs w:val="23"/>
              </w:rPr>
              <w:t xml:space="preserve"> </w:t>
            </w:r>
            <w:r w:rsidRPr="000302E0">
              <w:rPr>
                <w:spacing w:val="-20"/>
                <w:sz w:val="23"/>
                <w:szCs w:val="23"/>
              </w:rPr>
              <w:t>также капитальных строений (зданий, сооружений), незавершенных законсервированных капитальных строений пятого класса сложности (за</w:t>
            </w:r>
            <w:r w:rsidR="009A0088" w:rsidRPr="000302E0">
              <w:rPr>
                <w:spacing w:val="-20"/>
                <w:sz w:val="23"/>
                <w:szCs w:val="23"/>
              </w:rPr>
              <w:t xml:space="preserve"> </w:t>
            </w:r>
            <w:r w:rsidRPr="000302E0">
              <w:rPr>
                <w:spacing w:val="-20"/>
                <w:sz w:val="23"/>
                <w:szCs w:val="23"/>
              </w:rPr>
              <w:t>исключением садовых домиков, хозяйственных строений и</w:t>
            </w:r>
            <w:r w:rsidR="009A0088" w:rsidRPr="000302E0">
              <w:rPr>
                <w:spacing w:val="-20"/>
                <w:sz w:val="23"/>
                <w:szCs w:val="23"/>
              </w:rPr>
              <w:t xml:space="preserve"> </w:t>
            </w:r>
            <w:r w:rsidRPr="000302E0">
              <w:rPr>
                <w:spacing w:val="-20"/>
                <w:sz w:val="23"/>
                <w:szCs w:val="23"/>
              </w:rPr>
              <w:t>сооружений, необходимых для</w:t>
            </w:r>
            <w:r w:rsidR="009A0088" w:rsidRPr="000302E0">
              <w:rPr>
                <w:spacing w:val="-20"/>
                <w:sz w:val="23"/>
                <w:szCs w:val="23"/>
              </w:rPr>
              <w:t xml:space="preserve"> </w:t>
            </w:r>
            <w:r w:rsidRPr="000302E0">
              <w:rPr>
                <w:spacing w:val="-20"/>
                <w:sz w:val="23"/>
                <w:szCs w:val="23"/>
              </w:rPr>
              <w:t>ведения коллективного садоводства)</w:t>
            </w:r>
          </w:p>
        </w:tc>
        <w:tc>
          <w:tcPr>
            <w:tcW w:w="2504" w:type="dxa"/>
            <w:gridSpan w:val="2"/>
            <w:tcBorders>
              <w:top w:val="single" w:sz="4" w:space="0" w:color="auto"/>
              <w:left w:val="single" w:sz="4" w:space="0" w:color="auto"/>
              <w:bottom w:val="dotted" w:sz="4" w:space="0" w:color="auto"/>
              <w:right w:val="single" w:sz="4" w:space="0" w:color="auto"/>
            </w:tcBorders>
            <w:shd w:val="clear" w:color="auto" w:fill="auto"/>
          </w:tcPr>
          <w:p w:rsidR="005E0E3A" w:rsidRPr="000302E0" w:rsidRDefault="005E0E3A"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5E0E3A" w:rsidRPr="000302E0" w:rsidRDefault="005E0E3A"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5E0E3A" w:rsidRPr="000302E0" w:rsidRDefault="005E0E3A"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 xml:space="preserve">тел. 41105, </w:t>
            </w:r>
            <w:r w:rsidRPr="000302E0">
              <w:rPr>
                <w:b w:val="0"/>
                <w:spacing w:val="-20"/>
                <w:sz w:val="23"/>
                <w:szCs w:val="23"/>
              </w:rPr>
              <w:b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 xml:space="preserve">Васильченко Т.В. </w:t>
            </w:r>
            <w:r w:rsidRPr="000302E0">
              <w:rPr>
                <w:b w:val="0"/>
                <w:spacing w:val="-20"/>
                <w:sz w:val="23"/>
                <w:szCs w:val="23"/>
              </w:rPr>
              <w:br/>
              <w:t>тел. 21543</w:t>
            </w:r>
          </w:p>
        </w:tc>
        <w:tc>
          <w:tcPr>
            <w:tcW w:w="4255" w:type="dxa"/>
            <w:gridSpan w:val="3"/>
            <w:tcBorders>
              <w:top w:val="single" w:sz="4" w:space="0" w:color="auto"/>
              <w:left w:val="single" w:sz="4" w:space="0" w:color="auto"/>
              <w:bottom w:val="dotted" w:sz="4" w:space="0" w:color="auto"/>
              <w:right w:val="single" w:sz="4" w:space="0" w:color="auto"/>
            </w:tcBorders>
            <w:shd w:val="clear" w:color="auto" w:fill="auto"/>
            <w:hideMark/>
          </w:tcPr>
          <w:p w:rsidR="005E0E3A" w:rsidRPr="000302E0" w:rsidRDefault="005E0E3A" w:rsidP="00777CA5">
            <w:pPr>
              <w:pStyle w:val="table100"/>
              <w:spacing w:after="0" w:afterAutospacing="0" w:line="220" w:lineRule="exact"/>
              <w:ind w:right="97"/>
              <w:jc w:val="both"/>
              <w:rPr>
                <w:rFonts w:eastAsia="Times New Roman"/>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проектная документация на</w:t>
            </w:r>
            <w:r w:rsidR="009A0088" w:rsidRPr="000302E0">
              <w:rPr>
                <w:spacing w:val="-20"/>
                <w:sz w:val="23"/>
                <w:szCs w:val="23"/>
              </w:rPr>
              <w:t xml:space="preserve"> </w:t>
            </w:r>
            <w:r w:rsidRPr="000302E0">
              <w:rPr>
                <w:spacing w:val="-20"/>
                <w:sz w:val="23"/>
                <w:szCs w:val="23"/>
              </w:rPr>
              <w:t>возведение одноквартирных, блокированных жилых домов и</w:t>
            </w:r>
            <w:r w:rsidR="009A0088" w:rsidRPr="000302E0">
              <w:rPr>
                <w:spacing w:val="-20"/>
                <w:sz w:val="23"/>
                <w:szCs w:val="23"/>
              </w:rPr>
              <w:t xml:space="preserve"> </w:t>
            </w:r>
            <w:r w:rsidRPr="000302E0">
              <w:rPr>
                <w:spacing w:val="-20"/>
                <w:sz w:val="23"/>
                <w:szCs w:val="23"/>
              </w:rPr>
              <w:t>(или) нежилых капитальных построек на</w:t>
            </w:r>
            <w:r w:rsidR="009A0088" w:rsidRPr="000302E0">
              <w:rPr>
                <w:spacing w:val="-20"/>
                <w:sz w:val="23"/>
                <w:szCs w:val="23"/>
              </w:rPr>
              <w:t xml:space="preserve"> </w:t>
            </w:r>
            <w:r w:rsidRPr="000302E0">
              <w:rPr>
                <w:spacing w:val="-20"/>
                <w:sz w:val="23"/>
                <w:szCs w:val="23"/>
              </w:rPr>
              <w:t>придомовой территории, капитальных строений (зданий, сооружений) пятого класса сложности (за</w:t>
            </w:r>
            <w:r w:rsidR="009A0088" w:rsidRPr="000302E0">
              <w:rPr>
                <w:spacing w:val="-20"/>
                <w:sz w:val="23"/>
                <w:szCs w:val="23"/>
              </w:rPr>
              <w:t xml:space="preserve"> </w:t>
            </w:r>
            <w:r w:rsidRPr="000302E0">
              <w:rPr>
                <w:spacing w:val="-20"/>
                <w:sz w:val="23"/>
                <w:szCs w:val="23"/>
              </w:rPr>
              <w:t>исключением садовых домиков, хозяйственных строений и сооружений, необходимых для</w:t>
            </w:r>
            <w:r w:rsidR="009A0088" w:rsidRPr="000302E0">
              <w:rPr>
                <w:spacing w:val="-20"/>
                <w:sz w:val="23"/>
                <w:szCs w:val="23"/>
              </w:rPr>
              <w:t xml:space="preserve"> </w:t>
            </w:r>
            <w:r w:rsidRPr="000302E0">
              <w:rPr>
                <w:spacing w:val="-20"/>
                <w:sz w:val="23"/>
                <w:szCs w:val="23"/>
              </w:rPr>
              <w:t>ведения коллективного садоводства), реконструкцию жилых и</w:t>
            </w:r>
            <w:r w:rsidR="009A0088" w:rsidRPr="000302E0">
              <w:rPr>
                <w:spacing w:val="-20"/>
                <w:sz w:val="23"/>
                <w:szCs w:val="23"/>
              </w:rPr>
              <w:t xml:space="preserve"> </w:t>
            </w:r>
            <w:r w:rsidRPr="000302E0">
              <w:rPr>
                <w:spacing w:val="-20"/>
                <w:sz w:val="23"/>
                <w:szCs w:val="23"/>
              </w:rPr>
              <w:t>(или) нежилых помещений в</w:t>
            </w:r>
            <w:r w:rsidR="009A0088" w:rsidRPr="000302E0">
              <w:rPr>
                <w:spacing w:val="-20"/>
                <w:sz w:val="23"/>
                <w:szCs w:val="23"/>
              </w:rPr>
              <w:t xml:space="preserve"> </w:t>
            </w:r>
            <w:r w:rsidRPr="000302E0">
              <w:rPr>
                <w:spacing w:val="-20"/>
                <w:sz w:val="23"/>
                <w:szCs w:val="23"/>
              </w:rPr>
              <w:t>многоквартирных, блокированных жилых домах, одноквартирных жилых домов, нежилых капитальных построек на</w:t>
            </w:r>
            <w:r w:rsidR="009A0088" w:rsidRPr="000302E0">
              <w:rPr>
                <w:spacing w:val="-20"/>
                <w:sz w:val="23"/>
                <w:szCs w:val="23"/>
              </w:rPr>
              <w:t xml:space="preserve"> </w:t>
            </w:r>
            <w:r w:rsidRPr="000302E0">
              <w:rPr>
                <w:spacing w:val="-20"/>
                <w:sz w:val="23"/>
                <w:szCs w:val="23"/>
              </w:rPr>
              <w:t>придомовой территории, а</w:t>
            </w:r>
            <w:r w:rsidR="009A0088" w:rsidRPr="000302E0">
              <w:rPr>
                <w:spacing w:val="-20"/>
                <w:sz w:val="23"/>
                <w:szCs w:val="23"/>
              </w:rPr>
              <w:t xml:space="preserve"> </w:t>
            </w:r>
            <w:r w:rsidRPr="000302E0">
              <w:rPr>
                <w:spacing w:val="-20"/>
                <w:sz w:val="23"/>
                <w:szCs w:val="23"/>
              </w:rPr>
              <w:t>также капитальных строений (зданий, сооружений), незавершенных законсервированных капитальных строений пятого класса сложности (за</w:t>
            </w:r>
            <w:r w:rsidR="009A0088" w:rsidRPr="000302E0">
              <w:rPr>
                <w:spacing w:val="-20"/>
                <w:sz w:val="23"/>
                <w:szCs w:val="23"/>
              </w:rPr>
              <w:t xml:space="preserve"> </w:t>
            </w:r>
            <w:r w:rsidRPr="000302E0">
              <w:rPr>
                <w:spacing w:val="-20"/>
                <w:sz w:val="23"/>
                <w:szCs w:val="23"/>
              </w:rPr>
              <w:t>исключением садовых домиков, хозяйственных строений и</w:t>
            </w:r>
            <w:r w:rsidR="009A0088" w:rsidRPr="000302E0">
              <w:rPr>
                <w:spacing w:val="-20"/>
                <w:sz w:val="23"/>
                <w:szCs w:val="23"/>
              </w:rPr>
              <w:t xml:space="preserve"> </w:t>
            </w:r>
            <w:r w:rsidRPr="000302E0">
              <w:rPr>
                <w:spacing w:val="-20"/>
                <w:sz w:val="23"/>
                <w:szCs w:val="23"/>
              </w:rPr>
              <w:t>сооружений, необходимых для</w:t>
            </w:r>
            <w:r w:rsidR="009A0088" w:rsidRPr="000302E0">
              <w:rPr>
                <w:spacing w:val="-20"/>
                <w:sz w:val="23"/>
                <w:szCs w:val="23"/>
              </w:rPr>
              <w:t xml:space="preserve"> </w:t>
            </w:r>
            <w:r w:rsidRPr="000302E0">
              <w:rPr>
                <w:spacing w:val="-20"/>
                <w:sz w:val="23"/>
                <w:szCs w:val="23"/>
              </w:rPr>
              <w:t>ведения коллективного садоводства)</w:t>
            </w:r>
          </w:p>
        </w:tc>
        <w:tc>
          <w:tcPr>
            <w:tcW w:w="1540" w:type="dxa"/>
            <w:gridSpan w:val="5"/>
            <w:tcBorders>
              <w:top w:val="single" w:sz="4" w:space="0" w:color="auto"/>
              <w:left w:val="single" w:sz="4" w:space="0" w:color="auto"/>
              <w:bottom w:val="dotted" w:sz="4" w:space="0" w:color="auto"/>
              <w:right w:val="single" w:sz="4" w:space="0" w:color="auto"/>
            </w:tcBorders>
            <w:shd w:val="clear" w:color="auto" w:fill="auto"/>
          </w:tcPr>
          <w:p w:rsidR="005E0E3A" w:rsidRPr="000302E0" w:rsidRDefault="005E0E3A"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bottom w:val="dotted" w:sz="4" w:space="0" w:color="auto"/>
              <w:right w:val="single" w:sz="4" w:space="0" w:color="auto"/>
            </w:tcBorders>
            <w:shd w:val="clear" w:color="auto" w:fill="auto"/>
          </w:tcPr>
          <w:p w:rsidR="005E0E3A" w:rsidRPr="000302E0" w:rsidRDefault="005E0E3A" w:rsidP="00777CA5">
            <w:pPr>
              <w:pStyle w:val="table100"/>
              <w:spacing w:after="0" w:afterAutospacing="0" w:line="220" w:lineRule="exact"/>
              <w:jc w:val="center"/>
              <w:rPr>
                <w:rFonts w:eastAsia="Times New Roman"/>
                <w:spacing w:val="-20"/>
                <w:sz w:val="23"/>
                <w:szCs w:val="23"/>
              </w:rPr>
            </w:pPr>
            <w:r w:rsidRPr="000302E0">
              <w:rPr>
                <w:spacing w:val="-20"/>
                <w:sz w:val="23"/>
                <w:szCs w:val="23"/>
              </w:rPr>
              <w:t>5 дней со дня подачи заявления</w:t>
            </w:r>
          </w:p>
        </w:tc>
        <w:tc>
          <w:tcPr>
            <w:tcW w:w="2138" w:type="dxa"/>
            <w:gridSpan w:val="3"/>
            <w:tcBorders>
              <w:top w:val="single" w:sz="4" w:space="0" w:color="auto"/>
              <w:left w:val="single" w:sz="4" w:space="0" w:color="auto"/>
              <w:bottom w:val="dotted" w:sz="4" w:space="0" w:color="auto"/>
              <w:right w:val="single" w:sz="4" w:space="0" w:color="auto"/>
            </w:tcBorders>
            <w:shd w:val="clear" w:color="auto" w:fill="auto"/>
          </w:tcPr>
          <w:p w:rsidR="005E0E3A" w:rsidRPr="000302E0" w:rsidRDefault="005E0E3A" w:rsidP="00777CA5">
            <w:pPr>
              <w:pStyle w:val="table100"/>
              <w:spacing w:after="0" w:afterAutospacing="0" w:line="220" w:lineRule="exact"/>
              <w:jc w:val="center"/>
              <w:rPr>
                <w:rFonts w:eastAsia="Times New Roman"/>
                <w:spacing w:val="-20"/>
                <w:sz w:val="23"/>
                <w:szCs w:val="23"/>
              </w:rPr>
            </w:pPr>
            <w:r w:rsidRPr="000302E0">
              <w:rPr>
                <w:spacing w:val="-20"/>
                <w:sz w:val="23"/>
                <w:szCs w:val="23"/>
              </w:rPr>
              <w:t>до даты приемки объекта в эксплуатацию</w:t>
            </w:r>
          </w:p>
        </w:tc>
      </w:tr>
      <w:tr w:rsidR="00FC6480" w:rsidRPr="000611EB" w:rsidTr="008E258E">
        <w:trPr>
          <w:gridAfter w:val="2"/>
          <w:wAfter w:w="59" w:type="dxa"/>
          <w:trHeight w:val="255"/>
        </w:trPr>
        <w:tc>
          <w:tcPr>
            <w:tcW w:w="16107" w:type="dxa"/>
            <w:gridSpan w:val="21"/>
            <w:tcBorders>
              <w:top w:val="dotted" w:sz="4" w:space="0" w:color="auto"/>
              <w:left w:val="single" w:sz="4" w:space="0" w:color="auto"/>
              <w:bottom w:val="single" w:sz="4" w:space="0" w:color="auto"/>
              <w:right w:val="single" w:sz="4" w:space="0" w:color="auto"/>
            </w:tcBorders>
          </w:tcPr>
          <w:p w:rsidR="00FC6480" w:rsidRPr="000302E0" w:rsidRDefault="00FC6480" w:rsidP="00414B75">
            <w:pPr>
              <w:pStyle w:val="table100"/>
              <w:widowControl w:val="0"/>
              <w:spacing w:after="0" w:afterAutospacing="0" w:line="220" w:lineRule="exact"/>
              <w:ind w:firstLine="284"/>
              <w:jc w:val="both"/>
              <w:rPr>
                <w:color w:val="000000"/>
                <w:spacing w:val="-20"/>
                <w:sz w:val="23"/>
                <w:szCs w:val="23"/>
                <w:shd w:val="clear" w:color="auto" w:fill="FFFFFF"/>
              </w:rPr>
            </w:pPr>
            <w:r w:rsidRPr="000302E0">
              <w:rPr>
                <w:i/>
                <w:color w:val="202124"/>
                <w:spacing w:val="-20"/>
                <w:sz w:val="23"/>
                <w:szCs w:val="23"/>
              </w:rPr>
              <w:t>Должностное лицо, ответственное за осуществление административной процедуры 9.3.3, – начальник отдела архитектуры и строительства, жилищно</w:t>
            </w:r>
            <w:r w:rsidR="002A44EF">
              <w:rPr>
                <w:i/>
                <w:color w:val="202124"/>
                <w:spacing w:val="-20"/>
                <w:sz w:val="23"/>
                <w:szCs w:val="23"/>
              </w:rPr>
              <w:t>-</w:t>
            </w:r>
            <w:r w:rsidRPr="000302E0">
              <w:rPr>
                <w:i/>
                <w:color w:val="202124"/>
                <w:spacing w:val="-20"/>
                <w:sz w:val="23"/>
                <w:szCs w:val="23"/>
              </w:rPr>
              <w:t xml:space="preserve">коммунального хозяйства </w:t>
            </w:r>
            <w:r w:rsidR="002A44EF">
              <w:rPr>
                <w:i/>
                <w:color w:val="202124"/>
                <w:spacing w:val="-20"/>
                <w:sz w:val="23"/>
                <w:szCs w:val="23"/>
              </w:rPr>
              <w:t xml:space="preserve">                          </w:t>
            </w:r>
            <w:r w:rsidRPr="000302E0">
              <w:rPr>
                <w:i/>
                <w:color w:val="202124"/>
                <w:spacing w:val="-20"/>
                <w:sz w:val="23"/>
                <w:szCs w:val="23"/>
              </w:rPr>
              <w:t>Федоров Д.В. (</w:t>
            </w:r>
            <w:r w:rsidR="002A44EF">
              <w:rPr>
                <w:i/>
                <w:color w:val="202124"/>
                <w:spacing w:val="-20"/>
                <w:sz w:val="23"/>
                <w:szCs w:val="23"/>
              </w:rPr>
              <w:t>к</w:t>
            </w:r>
            <w:r w:rsidRPr="000302E0">
              <w:rPr>
                <w:i/>
                <w:color w:val="202124"/>
                <w:spacing w:val="-20"/>
                <w:sz w:val="23"/>
                <w:szCs w:val="23"/>
              </w:rPr>
              <w:t xml:space="preserve">абинет № 64, тел. 41042), в его отсутствие – </w:t>
            </w:r>
            <w:r w:rsidR="00414B75">
              <w:rPr>
                <w:i/>
                <w:color w:val="202124"/>
                <w:spacing w:val="-20"/>
                <w:sz w:val="23"/>
                <w:szCs w:val="23"/>
              </w:rPr>
              <w:t xml:space="preserve">главный  специалист  отдела </w:t>
            </w:r>
            <w:r w:rsidRPr="000302E0">
              <w:rPr>
                <w:i/>
                <w:color w:val="202124"/>
                <w:spacing w:val="-20"/>
                <w:sz w:val="23"/>
                <w:szCs w:val="23"/>
              </w:rPr>
              <w:t>архитектуры и строительства</w:t>
            </w:r>
            <w:r w:rsidR="002A44EF">
              <w:rPr>
                <w:i/>
                <w:color w:val="202124"/>
                <w:spacing w:val="-20"/>
                <w:sz w:val="23"/>
                <w:szCs w:val="23"/>
              </w:rPr>
              <w:t>,</w:t>
            </w:r>
            <w:r w:rsidRPr="000302E0">
              <w:rPr>
                <w:i/>
                <w:color w:val="202124"/>
                <w:spacing w:val="-20"/>
                <w:sz w:val="23"/>
                <w:szCs w:val="23"/>
              </w:rPr>
              <w:t xml:space="preserve"> жилищно</w:t>
            </w:r>
            <w:r w:rsidR="002A44EF">
              <w:rPr>
                <w:i/>
                <w:color w:val="202124"/>
                <w:spacing w:val="-20"/>
                <w:sz w:val="23"/>
                <w:szCs w:val="23"/>
              </w:rPr>
              <w:t>-</w:t>
            </w:r>
            <w:r w:rsidRPr="000302E0">
              <w:rPr>
                <w:i/>
                <w:color w:val="202124"/>
                <w:spacing w:val="-20"/>
                <w:sz w:val="23"/>
                <w:szCs w:val="23"/>
              </w:rPr>
              <w:t xml:space="preserve">коммунального хозяйства Лелякова М.Н. </w:t>
            </w:r>
            <w:r w:rsidRPr="000302E0">
              <w:rPr>
                <w:i/>
                <w:color w:val="202124"/>
                <w:spacing w:val="-20"/>
                <w:sz w:val="23"/>
                <w:szCs w:val="23"/>
              </w:rPr>
              <w:br/>
              <w:t>(</w:t>
            </w:r>
            <w:r w:rsidR="002A44EF">
              <w:rPr>
                <w:i/>
                <w:color w:val="202124"/>
                <w:spacing w:val="-20"/>
                <w:sz w:val="23"/>
                <w:szCs w:val="23"/>
              </w:rPr>
              <w:t>к</w:t>
            </w:r>
            <w:r w:rsidRPr="000302E0">
              <w:rPr>
                <w:i/>
                <w:color w:val="202124"/>
                <w:spacing w:val="-20"/>
                <w:sz w:val="23"/>
                <w:szCs w:val="23"/>
              </w:rPr>
              <w:t>абинет № 53, тел. 41208)</w:t>
            </w:r>
          </w:p>
        </w:tc>
      </w:tr>
      <w:tr w:rsidR="009A0088" w:rsidRPr="000611EB" w:rsidTr="000611EB">
        <w:trPr>
          <w:gridAfter w:val="2"/>
          <w:wAfter w:w="59" w:type="dxa"/>
          <w:trHeight w:val="560"/>
        </w:trPr>
        <w:tc>
          <w:tcPr>
            <w:tcW w:w="1416" w:type="dxa"/>
            <w:gridSpan w:val="2"/>
            <w:tcBorders>
              <w:top w:val="single" w:sz="4" w:space="0" w:color="auto"/>
              <w:left w:val="single" w:sz="4" w:space="0" w:color="auto"/>
              <w:right w:val="single" w:sz="4" w:space="0" w:color="auto"/>
            </w:tcBorders>
            <w:shd w:val="clear" w:color="auto" w:fill="auto"/>
          </w:tcPr>
          <w:p w:rsidR="009A0088" w:rsidRPr="000302E0" w:rsidRDefault="009A0088" w:rsidP="00777CA5">
            <w:pPr>
              <w:pStyle w:val="table100"/>
              <w:widowControl w:val="0"/>
              <w:spacing w:after="0" w:afterAutospacing="0" w:line="220" w:lineRule="exact"/>
              <w:jc w:val="both"/>
              <w:rPr>
                <w:b/>
                <w:bCs/>
                <w:spacing w:val="-20"/>
                <w:sz w:val="23"/>
                <w:szCs w:val="23"/>
              </w:rPr>
            </w:pPr>
            <w:r w:rsidRPr="000302E0">
              <w:rPr>
                <w:b/>
                <w:bCs/>
                <w:spacing w:val="-20"/>
                <w:sz w:val="23"/>
                <w:szCs w:val="23"/>
              </w:rPr>
              <w:lastRenderedPageBreak/>
              <w:t>9.3.4.</w:t>
            </w:r>
          </w:p>
        </w:tc>
        <w:tc>
          <w:tcPr>
            <w:tcW w:w="2837" w:type="dxa"/>
            <w:gridSpan w:val="2"/>
            <w:tcBorders>
              <w:top w:val="single" w:sz="4" w:space="0" w:color="auto"/>
              <w:left w:val="single" w:sz="4" w:space="0" w:color="auto"/>
              <w:right w:val="single" w:sz="4" w:space="0" w:color="auto"/>
            </w:tcBorders>
            <w:shd w:val="clear" w:color="auto" w:fill="auto"/>
          </w:tcPr>
          <w:p w:rsidR="009A0088" w:rsidRPr="000302E0" w:rsidRDefault="009A0088" w:rsidP="00777CA5">
            <w:pPr>
              <w:pStyle w:val="HTML"/>
              <w:shd w:val="clear" w:color="auto" w:fill="F8F9FA"/>
              <w:spacing w:line="220" w:lineRule="exact"/>
              <w:jc w:val="both"/>
              <w:rPr>
                <w:rFonts w:ascii="Times New Roman" w:hAnsi="Times New Roman" w:cs="Times New Roman"/>
                <w:spacing w:val="-20"/>
                <w:sz w:val="23"/>
                <w:szCs w:val="23"/>
              </w:rPr>
            </w:pPr>
            <w:r w:rsidRPr="000302E0">
              <w:rPr>
                <w:rFonts w:ascii="Times New Roman" w:hAnsi="Times New Roman" w:cs="Times New Roman"/>
                <w:spacing w:val="-20"/>
                <w:sz w:val="23"/>
                <w:szCs w:val="23"/>
              </w:rPr>
              <w:t>утвержденного местным исполнительным и</w:t>
            </w:r>
            <w:r w:rsidR="00777CA5" w:rsidRPr="000302E0">
              <w:rPr>
                <w:rFonts w:ascii="Times New Roman" w:hAnsi="Times New Roman" w:cs="Times New Roman"/>
                <w:spacing w:val="-20"/>
                <w:sz w:val="23"/>
                <w:szCs w:val="23"/>
              </w:rPr>
              <w:t xml:space="preserve"> </w:t>
            </w:r>
            <w:r w:rsidRPr="000302E0">
              <w:rPr>
                <w:rFonts w:ascii="Times New Roman" w:hAnsi="Times New Roman" w:cs="Times New Roman"/>
                <w:spacing w:val="-20"/>
                <w:sz w:val="23"/>
                <w:szCs w:val="23"/>
              </w:rPr>
              <w:t>распорядительным органом акта приемки в</w:t>
            </w:r>
            <w:r w:rsidR="00777CA5" w:rsidRPr="000302E0">
              <w:rPr>
                <w:rFonts w:ascii="Times New Roman" w:hAnsi="Times New Roman" w:cs="Times New Roman"/>
                <w:spacing w:val="-20"/>
                <w:sz w:val="23"/>
                <w:szCs w:val="23"/>
              </w:rPr>
              <w:t xml:space="preserve"> </w:t>
            </w:r>
            <w:r w:rsidRPr="000302E0">
              <w:rPr>
                <w:rFonts w:ascii="Times New Roman" w:hAnsi="Times New Roman" w:cs="Times New Roman"/>
                <w:spacing w:val="-20"/>
                <w:sz w:val="23"/>
                <w:szCs w:val="23"/>
              </w:rPr>
              <w:t>эксплуатацию законченных возведением одноквартирных, блокированных жилых домов и</w:t>
            </w:r>
            <w:r w:rsidR="00777CA5" w:rsidRPr="000302E0">
              <w:rPr>
                <w:rFonts w:ascii="Times New Roman" w:hAnsi="Times New Roman" w:cs="Times New Roman"/>
                <w:spacing w:val="-20"/>
                <w:sz w:val="23"/>
                <w:szCs w:val="23"/>
              </w:rPr>
              <w:t xml:space="preserve"> </w:t>
            </w:r>
            <w:r w:rsidRPr="000302E0">
              <w:rPr>
                <w:rFonts w:ascii="Times New Roman" w:hAnsi="Times New Roman" w:cs="Times New Roman"/>
                <w:spacing w:val="-20"/>
                <w:sz w:val="23"/>
                <w:szCs w:val="23"/>
              </w:rPr>
              <w:t>(или) нежилых капитальных построек на</w:t>
            </w:r>
            <w:r w:rsidR="00777CA5" w:rsidRPr="000302E0">
              <w:rPr>
                <w:rFonts w:ascii="Times New Roman" w:hAnsi="Times New Roman" w:cs="Times New Roman"/>
                <w:spacing w:val="-20"/>
                <w:sz w:val="23"/>
                <w:szCs w:val="23"/>
              </w:rPr>
              <w:t xml:space="preserve"> </w:t>
            </w:r>
            <w:r w:rsidRPr="000302E0">
              <w:rPr>
                <w:rFonts w:ascii="Times New Roman" w:hAnsi="Times New Roman" w:cs="Times New Roman"/>
                <w:spacing w:val="-20"/>
                <w:sz w:val="23"/>
                <w:szCs w:val="23"/>
              </w:rPr>
              <w:t>придомовой территории, капитальных строений (зданий, сооружений) пятого класса сложности, реконструированных жилых и</w:t>
            </w:r>
            <w:r w:rsidR="00777CA5" w:rsidRPr="000302E0">
              <w:rPr>
                <w:rFonts w:ascii="Times New Roman" w:hAnsi="Times New Roman" w:cs="Times New Roman"/>
                <w:spacing w:val="-20"/>
                <w:sz w:val="23"/>
                <w:szCs w:val="23"/>
              </w:rPr>
              <w:t xml:space="preserve"> </w:t>
            </w:r>
            <w:r w:rsidRPr="000302E0">
              <w:rPr>
                <w:rFonts w:ascii="Times New Roman" w:hAnsi="Times New Roman" w:cs="Times New Roman"/>
                <w:spacing w:val="-20"/>
                <w:sz w:val="23"/>
                <w:szCs w:val="23"/>
              </w:rPr>
              <w:t>(или) нежилых помещений в</w:t>
            </w:r>
            <w:r w:rsidR="00777CA5" w:rsidRPr="000302E0">
              <w:rPr>
                <w:rFonts w:ascii="Times New Roman" w:hAnsi="Times New Roman" w:cs="Times New Roman"/>
                <w:spacing w:val="-20"/>
                <w:sz w:val="23"/>
                <w:szCs w:val="23"/>
              </w:rPr>
              <w:t xml:space="preserve"> </w:t>
            </w:r>
            <w:r w:rsidRPr="000302E0">
              <w:rPr>
                <w:rFonts w:ascii="Times New Roman" w:hAnsi="Times New Roman" w:cs="Times New Roman"/>
                <w:spacing w:val="-20"/>
                <w:sz w:val="23"/>
                <w:szCs w:val="23"/>
              </w:rPr>
              <w:t>многоквартирных, блокированных жилых домах, одноквартирных жилых домов, нежилых капитальных построек на</w:t>
            </w:r>
            <w:r w:rsidR="00777CA5" w:rsidRPr="000302E0">
              <w:rPr>
                <w:rFonts w:ascii="Times New Roman" w:hAnsi="Times New Roman" w:cs="Times New Roman"/>
                <w:spacing w:val="-20"/>
                <w:sz w:val="23"/>
                <w:szCs w:val="23"/>
              </w:rPr>
              <w:t xml:space="preserve"> </w:t>
            </w:r>
            <w:r w:rsidRPr="000302E0">
              <w:rPr>
                <w:rFonts w:ascii="Times New Roman" w:hAnsi="Times New Roman" w:cs="Times New Roman"/>
                <w:spacing w:val="-20"/>
                <w:sz w:val="23"/>
                <w:szCs w:val="23"/>
              </w:rPr>
              <w:t>придомовой территории, а</w:t>
            </w:r>
            <w:r w:rsidR="00777CA5" w:rsidRPr="000302E0">
              <w:rPr>
                <w:rFonts w:ascii="Times New Roman" w:hAnsi="Times New Roman" w:cs="Times New Roman"/>
                <w:spacing w:val="-20"/>
                <w:sz w:val="23"/>
                <w:szCs w:val="23"/>
              </w:rPr>
              <w:t xml:space="preserve"> </w:t>
            </w:r>
            <w:r w:rsidRPr="000302E0">
              <w:rPr>
                <w:rFonts w:ascii="Times New Roman" w:hAnsi="Times New Roman" w:cs="Times New Roman"/>
                <w:spacing w:val="-20"/>
                <w:sz w:val="23"/>
                <w:szCs w:val="23"/>
              </w:rPr>
              <w:t>также капитальных строений (зданий, сооружений) пятого класса сложности</w:t>
            </w:r>
          </w:p>
        </w:tc>
        <w:tc>
          <w:tcPr>
            <w:tcW w:w="2504" w:type="dxa"/>
            <w:gridSpan w:val="2"/>
            <w:tcBorders>
              <w:top w:val="single" w:sz="4" w:space="0" w:color="auto"/>
              <w:left w:val="single" w:sz="4" w:space="0" w:color="auto"/>
              <w:right w:val="single" w:sz="4" w:space="0" w:color="auto"/>
            </w:tcBorders>
            <w:shd w:val="clear" w:color="auto" w:fill="auto"/>
          </w:tcPr>
          <w:p w:rsidR="009A0088" w:rsidRPr="000302E0" w:rsidRDefault="009A0088"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9A0088" w:rsidRPr="000302E0" w:rsidRDefault="009A0088"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9A0088" w:rsidRPr="000302E0" w:rsidRDefault="009A0088"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 xml:space="preserve">тел. 41105, </w:t>
            </w:r>
            <w:r w:rsidRPr="000302E0">
              <w:rPr>
                <w:b w:val="0"/>
                <w:spacing w:val="-20"/>
                <w:sz w:val="23"/>
                <w:szCs w:val="23"/>
              </w:rPr>
              <w:b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 xml:space="preserve">Васильченко Т.В. </w:t>
            </w:r>
            <w:r w:rsidRPr="000302E0">
              <w:rPr>
                <w:b w:val="0"/>
                <w:spacing w:val="-20"/>
                <w:sz w:val="23"/>
                <w:szCs w:val="23"/>
              </w:rPr>
              <w:br/>
              <w:t>тел. 21543</w:t>
            </w:r>
          </w:p>
        </w:tc>
        <w:tc>
          <w:tcPr>
            <w:tcW w:w="4255" w:type="dxa"/>
            <w:gridSpan w:val="3"/>
            <w:tcBorders>
              <w:top w:val="single" w:sz="4" w:space="0" w:color="auto"/>
              <w:left w:val="single" w:sz="4" w:space="0" w:color="auto"/>
              <w:right w:val="single" w:sz="4" w:space="0" w:color="auto"/>
            </w:tcBorders>
            <w:shd w:val="clear" w:color="auto" w:fill="auto"/>
          </w:tcPr>
          <w:p w:rsidR="009A0088" w:rsidRPr="000302E0" w:rsidRDefault="009A0088" w:rsidP="00777CA5">
            <w:pPr>
              <w:pStyle w:val="table100"/>
              <w:spacing w:after="0" w:afterAutospacing="0" w:line="220" w:lineRule="exact"/>
              <w:rPr>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проектная документация на</w:t>
            </w:r>
            <w:r w:rsidR="00777CA5" w:rsidRPr="000302E0">
              <w:rPr>
                <w:spacing w:val="-20"/>
                <w:sz w:val="23"/>
                <w:szCs w:val="23"/>
              </w:rPr>
              <w:t xml:space="preserve"> </w:t>
            </w:r>
            <w:r w:rsidRPr="000302E0">
              <w:rPr>
                <w:spacing w:val="-20"/>
                <w:sz w:val="23"/>
                <w:szCs w:val="23"/>
              </w:rPr>
              <w:t>возведение одноквартирных, блокированных жилых домов и</w:t>
            </w:r>
            <w:r w:rsidR="00777CA5" w:rsidRPr="000302E0">
              <w:rPr>
                <w:spacing w:val="-20"/>
                <w:sz w:val="23"/>
                <w:szCs w:val="23"/>
              </w:rPr>
              <w:t xml:space="preserve"> </w:t>
            </w:r>
            <w:r w:rsidRPr="000302E0">
              <w:rPr>
                <w:spacing w:val="-20"/>
                <w:sz w:val="23"/>
                <w:szCs w:val="23"/>
              </w:rPr>
              <w:t>(или) нежилых капитальных построек на</w:t>
            </w:r>
            <w:r w:rsidR="00777CA5" w:rsidRPr="000302E0">
              <w:rPr>
                <w:spacing w:val="-20"/>
                <w:sz w:val="23"/>
                <w:szCs w:val="23"/>
              </w:rPr>
              <w:t xml:space="preserve"> </w:t>
            </w:r>
            <w:r w:rsidRPr="000302E0">
              <w:rPr>
                <w:spacing w:val="-20"/>
                <w:sz w:val="23"/>
                <w:szCs w:val="23"/>
              </w:rPr>
              <w:t>придомовой территории, капитальных строений (зданий, сооружений) пятого класса сложности (за</w:t>
            </w:r>
            <w:r w:rsidR="00777CA5" w:rsidRPr="000302E0">
              <w:rPr>
                <w:spacing w:val="-20"/>
                <w:sz w:val="23"/>
                <w:szCs w:val="23"/>
              </w:rPr>
              <w:t xml:space="preserve"> </w:t>
            </w:r>
            <w:r w:rsidRPr="000302E0">
              <w:rPr>
                <w:spacing w:val="-20"/>
                <w:sz w:val="23"/>
                <w:szCs w:val="23"/>
              </w:rPr>
              <w:t>исключением садовых домиков, хозяйственных строений и сооружений, необходимых для</w:t>
            </w:r>
            <w:r w:rsidR="00777CA5" w:rsidRPr="000302E0">
              <w:rPr>
                <w:spacing w:val="-20"/>
                <w:sz w:val="23"/>
                <w:szCs w:val="23"/>
              </w:rPr>
              <w:t xml:space="preserve"> </w:t>
            </w:r>
            <w:r w:rsidRPr="000302E0">
              <w:rPr>
                <w:spacing w:val="-20"/>
                <w:sz w:val="23"/>
                <w:szCs w:val="23"/>
              </w:rPr>
              <w:t>ведения коллективного садоводства), реконструкцию жилых и</w:t>
            </w:r>
            <w:r w:rsidR="00777CA5" w:rsidRPr="000302E0">
              <w:rPr>
                <w:spacing w:val="-20"/>
                <w:sz w:val="23"/>
                <w:szCs w:val="23"/>
              </w:rPr>
              <w:t xml:space="preserve"> </w:t>
            </w:r>
            <w:r w:rsidRPr="000302E0">
              <w:rPr>
                <w:spacing w:val="-20"/>
                <w:sz w:val="23"/>
                <w:szCs w:val="23"/>
              </w:rPr>
              <w:t>(или) нежилых помещений в</w:t>
            </w:r>
            <w:r w:rsidR="00777CA5" w:rsidRPr="000302E0">
              <w:rPr>
                <w:spacing w:val="-20"/>
                <w:sz w:val="23"/>
                <w:szCs w:val="23"/>
              </w:rPr>
              <w:t xml:space="preserve"> </w:t>
            </w:r>
            <w:r w:rsidRPr="000302E0">
              <w:rPr>
                <w:spacing w:val="-20"/>
                <w:sz w:val="23"/>
                <w:szCs w:val="23"/>
              </w:rPr>
              <w:t>многоквартирных, блокированных жилых домах, одноквартирных жилых домов, нежилых капитальных построек на</w:t>
            </w:r>
            <w:r w:rsidR="00777CA5" w:rsidRPr="000302E0">
              <w:rPr>
                <w:spacing w:val="-20"/>
                <w:sz w:val="23"/>
                <w:szCs w:val="23"/>
              </w:rPr>
              <w:t xml:space="preserve"> </w:t>
            </w:r>
            <w:r w:rsidRPr="000302E0">
              <w:rPr>
                <w:spacing w:val="-20"/>
                <w:sz w:val="23"/>
                <w:szCs w:val="23"/>
              </w:rPr>
              <w:t>придомовой территории, а</w:t>
            </w:r>
            <w:r w:rsidR="00777CA5" w:rsidRPr="000302E0">
              <w:rPr>
                <w:spacing w:val="-20"/>
                <w:sz w:val="23"/>
                <w:szCs w:val="23"/>
              </w:rPr>
              <w:t xml:space="preserve"> </w:t>
            </w:r>
            <w:r w:rsidRPr="000302E0">
              <w:rPr>
                <w:spacing w:val="-20"/>
                <w:sz w:val="23"/>
                <w:szCs w:val="23"/>
              </w:rPr>
              <w:t>также капитальных строений (зданий, сооружений) пятого класса сложности (за</w:t>
            </w:r>
            <w:r w:rsidR="00777CA5" w:rsidRPr="000302E0">
              <w:rPr>
                <w:spacing w:val="-20"/>
                <w:sz w:val="23"/>
                <w:szCs w:val="23"/>
              </w:rPr>
              <w:t xml:space="preserve"> </w:t>
            </w:r>
            <w:r w:rsidRPr="000302E0">
              <w:rPr>
                <w:spacing w:val="-20"/>
                <w:sz w:val="23"/>
                <w:szCs w:val="23"/>
              </w:rPr>
              <w:t>исключением садовых домиков, хозяйственных строений и</w:t>
            </w:r>
            <w:r w:rsidR="00777CA5" w:rsidRPr="000302E0">
              <w:rPr>
                <w:spacing w:val="-20"/>
                <w:sz w:val="23"/>
                <w:szCs w:val="23"/>
              </w:rPr>
              <w:t xml:space="preserve"> </w:t>
            </w:r>
            <w:r w:rsidRPr="000302E0">
              <w:rPr>
                <w:spacing w:val="-20"/>
                <w:sz w:val="23"/>
                <w:szCs w:val="23"/>
              </w:rPr>
              <w:t>сооружений, необходимых для</w:t>
            </w:r>
            <w:r w:rsidR="00777CA5" w:rsidRPr="000302E0">
              <w:rPr>
                <w:spacing w:val="-20"/>
                <w:sz w:val="23"/>
                <w:szCs w:val="23"/>
              </w:rPr>
              <w:t xml:space="preserve"> </w:t>
            </w:r>
            <w:r w:rsidRPr="000302E0">
              <w:rPr>
                <w:spacing w:val="-20"/>
                <w:sz w:val="23"/>
                <w:szCs w:val="23"/>
              </w:rPr>
              <w:t>ведения коллективного садоводства), согласованная структурным подразделением местного исполнительного и</w:t>
            </w:r>
            <w:r w:rsidR="00777CA5" w:rsidRPr="000302E0">
              <w:rPr>
                <w:spacing w:val="-20"/>
                <w:sz w:val="23"/>
                <w:szCs w:val="23"/>
              </w:rPr>
              <w:t xml:space="preserve"> </w:t>
            </w:r>
            <w:r w:rsidRPr="000302E0">
              <w:rPr>
                <w:spacing w:val="-20"/>
                <w:sz w:val="23"/>
                <w:szCs w:val="23"/>
              </w:rPr>
              <w:t>распорядительного органа, осуществляющим государственно</w:t>
            </w:r>
            <w:r w:rsidR="000A74D8" w:rsidRPr="000302E0">
              <w:rPr>
                <w:spacing w:val="-20"/>
                <w:sz w:val="23"/>
                <w:szCs w:val="23"/>
              </w:rPr>
              <w:t>–</w:t>
            </w:r>
            <w:r w:rsidRPr="000302E0">
              <w:rPr>
                <w:spacing w:val="-20"/>
                <w:sz w:val="23"/>
                <w:szCs w:val="23"/>
              </w:rPr>
              <w:t>властные полномочия в</w:t>
            </w:r>
            <w:r w:rsidR="00777CA5" w:rsidRPr="000302E0">
              <w:rPr>
                <w:spacing w:val="-20"/>
                <w:sz w:val="23"/>
                <w:szCs w:val="23"/>
              </w:rPr>
              <w:t xml:space="preserve"> </w:t>
            </w:r>
            <w:r w:rsidRPr="000302E0">
              <w:rPr>
                <w:spacing w:val="-20"/>
                <w:sz w:val="23"/>
                <w:szCs w:val="23"/>
              </w:rPr>
              <w:t>области архитектурной, градостроительной и</w:t>
            </w:r>
            <w:r w:rsidR="00777CA5" w:rsidRPr="000302E0">
              <w:rPr>
                <w:spacing w:val="-20"/>
                <w:sz w:val="23"/>
                <w:szCs w:val="23"/>
              </w:rPr>
              <w:t xml:space="preserve"> </w:t>
            </w:r>
            <w:r w:rsidRPr="000302E0">
              <w:rPr>
                <w:spacing w:val="-20"/>
                <w:sz w:val="23"/>
                <w:szCs w:val="23"/>
              </w:rPr>
              <w:t>строительной деятельности на</w:t>
            </w:r>
            <w:r w:rsidR="00777CA5" w:rsidRPr="000302E0">
              <w:rPr>
                <w:spacing w:val="-20"/>
                <w:sz w:val="23"/>
                <w:szCs w:val="23"/>
              </w:rPr>
              <w:t xml:space="preserve"> </w:t>
            </w:r>
            <w:r w:rsidRPr="000302E0">
              <w:rPr>
                <w:spacing w:val="-20"/>
                <w:sz w:val="23"/>
                <w:szCs w:val="23"/>
              </w:rPr>
              <w:t>территории административно</w:t>
            </w:r>
            <w:r w:rsidR="000A74D8" w:rsidRPr="000302E0">
              <w:rPr>
                <w:spacing w:val="-20"/>
                <w:sz w:val="23"/>
                <w:szCs w:val="23"/>
              </w:rPr>
              <w:t>–</w:t>
            </w:r>
            <w:r w:rsidRPr="000302E0">
              <w:rPr>
                <w:spacing w:val="-20"/>
                <w:sz w:val="23"/>
                <w:szCs w:val="23"/>
              </w:rPr>
              <w:t>территориальной единицы</w:t>
            </w:r>
            <w:r w:rsidRPr="000302E0">
              <w:rPr>
                <w:spacing w:val="-20"/>
                <w:sz w:val="23"/>
                <w:szCs w:val="23"/>
              </w:rPr>
              <w:br/>
            </w:r>
            <w:r w:rsidRPr="000302E0">
              <w:rPr>
                <w:spacing w:val="-20"/>
                <w:sz w:val="23"/>
                <w:szCs w:val="23"/>
              </w:rPr>
              <w:br/>
              <w:t>разрешительная документация на возведение одноквартирных, блокированных жилых домов и (или) нежилых капитальных построек на придомовой территории, а</w:t>
            </w:r>
            <w:r w:rsidR="00777CA5" w:rsidRPr="000302E0">
              <w:rPr>
                <w:spacing w:val="-20"/>
                <w:sz w:val="23"/>
                <w:szCs w:val="23"/>
              </w:rPr>
              <w:t xml:space="preserve"> </w:t>
            </w:r>
            <w:r w:rsidRPr="000302E0">
              <w:rPr>
                <w:spacing w:val="-20"/>
                <w:sz w:val="23"/>
                <w:szCs w:val="23"/>
              </w:rPr>
              <w:t>также капитальных строений (зданий, сооружений) пятого класса сложности (за</w:t>
            </w:r>
            <w:r w:rsidR="00777CA5" w:rsidRPr="000302E0">
              <w:rPr>
                <w:spacing w:val="-20"/>
                <w:sz w:val="23"/>
                <w:szCs w:val="23"/>
              </w:rPr>
              <w:t xml:space="preserve"> </w:t>
            </w:r>
            <w:r w:rsidRPr="000302E0">
              <w:rPr>
                <w:spacing w:val="-20"/>
                <w:sz w:val="23"/>
                <w:szCs w:val="23"/>
              </w:rPr>
              <w:t>исключением садовых домиков, хозяйственных строений и</w:t>
            </w:r>
            <w:r w:rsidR="00777CA5" w:rsidRPr="000302E0">
              <w:rPr>
                <w:spacing w:val="-20"/>
                <w:sz w:val="23"/>
                <w:szCs w:val="23"/>
              </w:rPr>
              <w:t xml:space="preserve"> </w:t>
            </w:r>
            <w:r w:rsidRPr="000302E0">
              <w:rPr>
                <w:spacing w:val="-20"/>
                <w:sz w:val="23"/>
                <w:szCs w:val="23"/>
              </w:rPr>
              <w:t>сооружений, необходимых для</w:t>
            </w:r>
            <w:r w:rsidR="00777CA5" w:rsidRPr="000302E0">
              <w:rPr>
                <w:spacing w:val="-20"/>
                <w:sz w:val="23"/>
                <w:szCs w:val="23"/>
              </w:rPr>
              <w:t xml:space="preserve"> </w:t>
            </w:r>
            <w:r w:rsidRPr="000302E0">
              <w:rPr>
                <w:spacing w:val="-20"/>
                <w:sz w:val="23"/>
                <w:szCs w:val="23"/>
              </w:rPr>
              <w:t>ведения коллективного садоводства)</w:t>
            </w:r>
            <w:r w:rsidR="00777CA5" w:rsidRPr="000302E0">
              <w:rPr>
                <w:spacing w:val="-20"/>
                <w:sz w:val="23"/>
                <w:szCs w:val="23"/>
              </w:rPr>
              <w:t xml:space="preserve"> </w:t>
            </w:r>
            <w:r w:rsidRPr="000302E0">
              <w:rPr>
                <w:spacing w:val="-20"/>
                <w:sz w:val="23"/>
                <w:szCs w:val="23"/>
              </w:rPr>
              <w:t>– в случае возведения таких домов и построек</w:t>
            </w:r>
            <w:r w:rsidRPr="000302E0">
              <w:rPr>
                <w:spacing w:val="-20"/>
                <w:sz w:val="23"/>
                <w:szCs w:val="23"/>
              </w:rPr>
              <w:br/>
            </w:r>
            <w:r w:rsidRPr="000302E0">
              <w:rPr>
                <w:spacing w:val="-20"/>
                <w:sz w:val="23"/>
                <w:szCs w:val="23"/>
              </w:rPr>
              <w:br/>
              <w:t>ведомость технических характеристик (за</w:t>
            </w:r>
            <w:r w:rsidR="00777CA5" w:rsidRPr="000302E0">
              <w:rPr>
                <w:spacing w:val="-20"/>
                <w:sz w:val="23"/>
                <w:szCs w:val="23"/>
              </w:rPr>
              <w:t xml:space="preserve"> </w:t>
            </w:r>
            <w:r w:rsidRPr="000302E0">
              <w:rPr>
                <w:spacing w:val="-20"/>
                <w:sz w:val="23"/>
                <w:szCs w:val="23"/>
              </w:rPr>
              <w:t>исключением случаев приемки в</w:t>
            </w:r>
            <w:r w:rsidR="00777CA5" w:rsidRPr="000302E0">
              <w:rPr>
                <w:spacing w:val="-20"/>
                <w:sz w:val="23"/>
                <w:szCs w:val="23"/>
              </w:rPr>
              <w:t xml:space="preserve"> </w:t>
            </w:r>
            <w:r w:rsidRPr="000302E0">
              <w:rPr>
                <w:spacing w:val="-20"/>
                <w:sz w:val="23"/>
                <w:szCs w:val="23"/>
              </w:rPr>
              <w:t>эксплуатацию инженерного оборудования (переоборудования) жилых и</w:t>
            </w:r>
            <w:r w:rsidR="00777CA5" w:rsidRPr="000302E0">
              <w:rPr>
                <w:spacing w:val="-20"/>
                <w:sz w:val="23"/>
                <w:szCs w:val="23"/>
              </w:rPr>
              <w:t xml:space="preserve"> </w:t>
            </w:r>
            <w:r w:rsidRPr="000302E0">
              <w:rPr>
                <w:spacing w:val="-20"/>
                <w:sz w:val="23"/>
                <w:szCs w:val="23"/>
              </w:rPr>
              <w:t>(или) нежилых помещений, а</w:t>
            </w:r>
            <w:r w:rsidR="00777CA5" w:rsidRPr="000302E0">
              <w:rPr>
                <w:spacing w:val="-20"/>
                <w:sz w:val="23"/>
                <w:szCs w:val="23"/>
              </w:rPr>
              <w:t xml:space="preserve"> </w:t>
            </w:r>
            <w:r w:rsidRPr="000302E0">
              <w:rPr>
                <w:spacing w:val="-20"/>
                <w:sz w:val="23"/>
                <w:szCs w:val="23"/>
              </w:rPr>
              <w:t>также нежилых построек без изменения их площади и</w:t>
            </w:r>
            <w:r w:rsidR="00777CA5" w:rsidRPr="000302E0">
              <w:rPr>
                <w:spacing w:val="-20"/>
                <w:sz w:val="23"/>
                <w:szCs w:val="23"/>
              </w:rPr>
              <w:t xml:space="preserve"> </w:t>
            </w:r>
            <w:r w:rsidRPr="000302E0">
              <w:rPr>
                <w:spacing w:val="-20"/>
                <w:sz w:val="23"/>
                <w:szCs w:val="23"/>
              </w:rPr>
              <w:t xml:space="preserve">(или) планировки) </w:t>
            </w:r>
            <w:r w:rsidRPr="000302E0">
              <w:rPr>
                <w:spacing w:val="-20"/>
                <w:sz w:val="23"/>
                <w:szCs w:val="23"/>
              </w:rPr>
              <w:br/>
            </w:r>
            <w:r w:rsidRPr="000302E0">
              <w:rPr>
                <w:spacing w:val="-20"/>
                <w:sz w:val="23"/>
                <w:szCs w:val="23"/>
              </w:rPr>
              <w:br/>
              <w:t>сведения о</w:t>
            </w:r>
            <w:r w:rsidR="00777CA5" w:rsidRPr="000302E0">
              <w:rPr>
                <w:spacing w:val="-20"/>
                <w:sz w:val="23"/>
                <w:szCs w:val="23"/>
              </w:rPr>
              <w:t xml:space="preserve"> </w:t>
            </w:r>
            <w:r w:rsidRPr="000302E0">
              <w:rPr>
                <w:spacing w:val="-20"/>
                <w:sz w:val="23"/>
                <w:szCs w:val="23"/>
              </w:rPr>
              <w:t>возмещении затрат на</w:t>
            </w:r>
            <w:r w:rsidR="00777CA5" w:rsidRPr="000302E0">
              <w:rPr>
                <w:spacing w:val="-20"/>
                <w:sz w:val="23"/>
                <w:szCs w:val="23"/>
              </w:rPr>
              <w:t xml:space="preserve"> </w:t>
            </w:r>
            <w:r w:rsidRPr="000302E0">
              <w:rPr>
                <w:spacing w:val="-20"/>
                <w:sz w:val="23"/>
                <w:szCs w:val="23"/>
              </w:rPr>
              <w:t>строительство, в</w:t>
            </w:r>
            <w:r w:rsidR="00777CA5" w:rsidRPr="000302E0">
              <w:rPr>
                <w:spacing w:val="-20"/>
                <w:sz w:val="23"/>
                <w:szCs w:val="23"/>
              </w:rPr>
              <w:t xml:space="preserve"> </w:t>
            </w:r>
            <w:r w:rsidRPr="000302E0">
              <w:rPr>
                <w:spacing w:val="-20"/>
                <w:sz w:val="23"/>
                <w:szCs w:val="23"/>
              </w:rPr>
              <w:t>том числе на</w:t>
            </w:r>
            <w:r w:rsidR="00777CA5" w:rsidRPr="000302E0">
              <w:rPr>
                <w:spacing w:val="-20"/>
                <w:sz w:val="23"/>
                <w:szCs w:val="23"/>
              </w:rPr>
              <w:t xml:space="preserve"> </w:t>
            </w:r>
            <w:r w:rsidRPr="000302E0">
              <w:rPr>
                <w:spacing w:val="-20"/>
                <w:sz w:val="23"/>
                <w:szCs w:val="23"/>
              </w:rPr>
              <w:t>проектирование инженерной и</w:t>
            </w:r>
            <w:r w:rsidR="00777CA5" w:rsidRPr="000302E0">
              <w:rPr>
                <w:spacing w:val="-20"/>
                <w:sz w:val="23"/>
                <w:szCs w:val="23"/>
              </w:rPr>
              <w:t xml:space="preserve"> </w:t>
            </w:r>
            <w:r w:rsidRPr="000302E0">
              <w:rPr>
                <w:spacing w:val="-20"/>
                <w:sz w:val="23"/>
                <w:szCs w:val="23"/>
              </w:rPr>
              <w:t>транс</w:t>
            </w:r>
            <w:r w:rsidRPr="000302E0">
              <w:rPr>
                <w:spacing w:val="-20"/>
                <w:sz w:val="23"/>
                <w:szCs w:val="23"/>
              </w:rPr>
              <w:lastRenderedPageBreak/>
              <w:t>портной инфраструктуры</w:t>
            </w:r>
          </w:p>
        </w:tc>
        <w:tc>
          <w:tcPr>
            <w:tcW w:w="1540" w:type="dxa"/>
            <w:gridSpan w:val="5"/>
            <w:tcBorders>
              <w:top w:val="single" w:sz="4" w:space="0" w:color="auto"/>
              <w:left w:val="single" w:sz="4" w:space="0" w:color="auto"/>
              <w:right w:val="single" w:sz="4" w:space="0" w:color="auto"/>
            </w:tcBorders>
            <w:shd w:val="clear" w:color="auto" w:fill="auto"/>
          </w:tcPr>
          <w:p w:rsidR="009A0088" w:rsidRPr="000302E0" w:rsidRDefault="009A0088"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lastRenderedPageBreak/>
              <w:t>бесплатно</w:t>
            </w:r>
          </w:p>
        </w:tc>
        <w:tc>
          <w:tcPr>
            <w:tcW w:w="1417" w:type="dxa"/>
            <w:gridSpan w:val="4"/>
            <w:tcBorders>
              <w:top w:val="single" w:sz="4" w:space="0" w:color="auto"/>
              <w:left w:val="single" w:sz="4" w:space="0" w:color="auto"/>
              <w:right w:val="single" w:sz="4" w:space="0" w:color="auto"/>
            </w:tcBorders>
            <w:shd w:val="clear" w:color="auto" w:fill="auto"/>
          </w:tcPr>
          <w:p w:rsidR="009A0088" w:rsidRPr="000302E0" w:rsidRDefault="009A0088" w:rsidP="00777CA5">
            <w:pPr>
              <w:pStyle w:val="table100"/>
              <w:spacing w:after="0" w:afterAutospacing="0" w:line="220" w:lineRule="exact"/>
              <w:jc w:val="center"/>
              <w:rPr>
                <w:rFonts w:eastAsia="Times New Roman"/>
                <w:spacing w:val="-20"/>
                <w:sz w:val="23"/>
                <w:szCs w:val="23"/>
              </w:rPr>
            </w:pPr>
            <w:r w:rsidRPr="000302E0">
              <w:rPr>
                <w:spacing w:val="-20"/>
                <w:sz w:val="23"/>
                <w:szCs w:val="23"/>
              </w:rPr>
              <w:t>1 месяц со дня подачи заявления</w:t>
            </w:r>
          </w:p>
        </w:tc>
        <w:tc>
          <w:tcPr>
            <w:tcW w:w="2138" w:type="dxa"/>
            <w:gridSpan w:val="3"/>
            <w:tcBorders>
              <w:top w:val="single" w:sz="4" w:space="0" w:color="auto"/>
              <w:left w:val="single" w:sz="4" w:space="0" w:color="auto"/>
              <w:right w:val="single" w:sz="4" w:space="0" w:color="auto"/>
            </w:tcBorders>
            <w:shd w:val="clear" w:color="auto" w:fill="auto"/>
          </w:tcPr>
          <w:p w:rsidR="009A0088" w:rsidRPr="000302E0" w:rsidRDefault="009A0088"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бессрочно</w:t>
            </w:r>
          </w:p>
        </w:tc>
      </w:tr>
      <w:tr w:rsidR="009A0088" w:rsidRPr="000611EB" w:rsidTr="008E258E">
        <w:trPr>
          <w:gridAfter w:val="2"/>
          <w:wAfter w:w="59" w:type="dxa"/>
          <w:trHeight w:val="809"/>
        </w:trPr>
        <w:tc>
          <w:tcPr>
            <w:tcW w:w="16107" w:type="dxa"/>
            <w:gridSpan w:val="21"/>
            <w:tcBorders>
              <w:top w:val="nil"/>
              <w:left w:val="single" w:sz="4" w:space="0" w:color="auto"/>
              <w:bottom w:val="single" w:sz="4" w:space="0" w:color="auto"/>
              <w:right w:val="single" w:sz="4" w:space="0" w:color="auto"/>
            </w:tcBorders>
            <w:hideMark/>
          </w:tcPr>
          <w:p w:rsidR="009A0088" w:rsidRPr="000302E0" w:rsidRDefault="009A0088" w:rsidP="00414B75">
            <w:pPr>
              <w:pStyle w:val="table100"/>
              <w:spacing w:after="0" w:afterAutospacing="0" w:line="220" w:lineRule="exact"/>
              <w:ind w:firstLine="284"/>
              <w:jc w:val="both"/>
              <w:rPr>
                <w:i/>
                <w:spacing w:val="-20"/>
                <w:sz w:val="23"/>
                <w:szCs w:val="23"/>
              </w:rPr>
            </w:pPr>
            <w:r w:rsidRPr="000302E0">
              <w:rPr>
                <w:i/>
                <w:spacing w:val="-20"/>
                <w:sz w:val="23"/>
                <w:szCs w:val="23"/>
              </w:rPr>
              <w:t>Должностное лицо, ответственное за осуществление административной процедуры 9.3.4, – начальник отдела архитектуры и строительства, жилищно</w:t>
            </w:r>
            <w:r w:rsidR="00792172">
              <w:rPr>
                <w:i/>
                <w:spacing w:val="-20"/>
                <w:sz w:val="23"/>
                <w:szCs w:val="23"/>
              </w:rPr>
              <w:t>-</w:t>
            </w:r>
            <w:r w:rsidRPr="000302E0">
              <w:rPr>
                <w:i/>
                <w:spacing w:val="-20"/>
                <w:sz w:val="23"/>
                <w:szCs w:val="23"/>
              </w:rPr>
              <w:t xml:space="preserve">коммунального хозяйства </w:t>
            </w:r>
            <w:r w:rsidR="002A44EF">
              <w:rPr>
                <w:i/>
                <w:spacing w:val="-20"/>
                <w:sz w:val="23"/>
                <w:szCs w:val="23"/>
              </w:rPr>
              <w:t xml:space="preserve">                            </w:t>
            </w:r>
            <w:r w:rsidRPr="000302E0">
              <w:rPr>
                <w:i/>
                <w:color w:val="202124"/>
                <w:spacing w:val="-20"/>
                <w:sz w:val="23"/>
                <w:szCs w:val="23"/>
              </w:rPr>
              <w:t xml:space="preserve">Федоров Д.В. </w:t>
            </w:r>
            <w:r w:rsidRPr="000302E0">
              <w:rPr>
                <w:i/>
                <w:spacing w:val="-20"/>
                <w:sz w:val="23"/>
                <w:szCs w:val="23"/>
              </w:rPr>
              <w:t>(</w:t>
            </w:r>
            <w:r w:rsidR="00792172">
              <w:rPr>
                <w:i/>
                <w:spacing w:val="-20"/>
                <w:sz w:val="23"/>
                <w:szCs w:val="23"/>
              </w:rPr>
              <w:t>к</w:t>
            </w:r>
            <w:r w:rsidRPr="000302E0">
              <w:rPr>
                <w:i/>
                <w:spacing w:val="-20"/>
                <w:sz w:val="23"/>
                <w:szCs w:val="23"/>
              </w:rPr>
              <w:t xml:space="preserve">абинет № 64, тел. 41042), в его отсутствие – </w:t>
            </w:r>
            <w:r w:rsidR="00414B75">
              <w:rPr>
                <w:i/>
                <w:spacing w:val="-20"/>
                <w:sz w:val="23"/>
                <w:szCs w:val="23"/>
              </w:rPr>
              <w:t xml:space="preserve">главный  специалист  отдела </w:t>
            </w:r>
            <w:r w:rsidRPr="000302E0">
              <w:rPr>
                <w:i/>
                <w:spacing w:val="-20"/>
                <w:sz w:val="23"/>
                <w:szCs w:val="23"/>
              </w:rPr>
              <w:t>архитектуры и строительства</w:t>
            </w:r>
            <w:r w:rsidR="00792172">
              <w:rPr>
                <w:i/>
                <w:spacing w:val="-20"/>
                <w:sz w:val="23"/>
                <w:szCs w:val="23"/>
              </w:rPr>
              <w:t>,</w:t>
            </w:r>
            <w:r w:rsidRPr="000302E0">
              <w:rPr>
                <w:i/>
                <w:spacing w:val="-20"/>
                <w:sz w:val="23"/>
                <w:szCs w:val="23"/>
              </w:rPr>
              <w:t xml:space="preserve"> жилищно</w:t>
            </w:r>
            <w:r w:rsidR="00792172">
              <w:rPr>
                <w:i/>
                <w:spacing w:val="-20"/>
                <w:sz w:val="23"/>
                <w:szCs w:val="23"/>
              </w:rPr>
              <w:t>-</w:t>
            </w:r>
            <w:r w:rsidRPr="000302E0">
              <w:rPr>
                <w:i/>
                <w:spacing w:val="-20"/>
                <w:sz w:val="23"/>
                <w:szCs w:val="23"/>
              </w:rPr>
              <w:t xml:space="preserve">коммунального хозяйства Лелякова М.Н. </w:t>
            </w:r>
            <w:r w:rsidRPr="000302E0">
              <w:rPr>
                <w:i/>
                <w:spacing w:val="-20"/>
                <w:sz w:val="23"/>
                <w:szCs w:val="23"/>
              </w:rPr>
              <w:br/>
              <w:t>(</w:t>
            </w:r>
            <w:r w:rsidR="00792172">
              <w:rPr>
                <w:i/>
                <w:spacing w:val="-20"/>
                <w:sz w:val="23"/>
                <w:szCs w:val="23"/>
              </w:rPr>
              <w:t>к</w:t>
            </w:r>
            <w:r w:rsidRPr="000302E0">
              <w:rPr>
                <w:i/>
                <w:spacing w:val="-20"/>
                <w:sz w:val="23"/>
                <w:szCs w:val="23"/>
              </w:rPr>
              <w:t>абинет № 53, тел. 41208)</w:t>
            </w:r>
          </w:p>
        </w:tc>
      </w:tr>
      <w:tr w:rsidR="009A0088" w:rsidRPr="000611EB" w:rsidTr="008E258E">
        <w:trPr>
          <w:gridAfter w:val="2"/>
          <w:wAfter w:w="59" w:type="dxa"/>
          <w:trHeight w:val="2808"/>
        </w:trPr>
        <w:tc>
          <w:tcPr>
            <w:tcW w:w="1416" w:type="dxa"/>
            <w:gridSpan w:val="2"/>
            <w:tcBorders>
              <w:top w:val="single" w:sz="4" w:space="0" w:color="auto"/>
              <w:left w:val="single" w:sz="4" w:space="0" w:color="auto"/>
              <w:right w:val="single" w:sz="4" w:space="0" w:color="auto"/>
            </w:tcBorders>
            <w:shd w:val="clear" w:color="auto" w:fill="auto"/>
            <w:hideMark/>
          </w:tcPr>
          <w:p w:rsidR="009A0088" w:rsidRPr="000302E0" w:rsidRDefault="009A0088" w:rsidP="00777CA5">
            <w:pPr>
              <w:pStyle w:val="table100"/>
              <w:widowControl w:val="0"/>
              <w:spacing w:after="0" w:afterAutospacing="0" w:line="220" w:lineRule="exact"/>
              <w:jc w:val="both"/>
              <w:rPr>
                <w:b/>
                <w:bCs/>
                <w:spacing w:val="-20"/>
                <w:sz w:val="23"/>
                <w:szCs w:val="23"/>
              </w:rPr>
            </w:pPr>
            <w:r w:rsidRPr="000302E0">
              <w:rPr>
                <w:b/>
                <w:bCs/>
                <w:spacing w:val="-20"/>
                <w:sz w:val="23"/>
                <w:szCs w:val="23"/>
              </w:rPr>
              <w:t>9.3.5.</w:t>
            </w:r>
          </w:p>
        </w:tc>
        <w:tc>
          <w:tcPr>
            <w:tcW w:w="2837" w:type="dxa"/>
            <w:gridSpan w:val="2"/>
            <w:tcBorders>
              <w:top w:val="single" w:sz="4" w:space="0" w:color="auto"/>
              <w:left w:val="single" w:sz="4" w:space="0" w:color="auto"/>
              <w:right w:val="single" w:sz="4" w:space="0" w:color="auto"/>
            </w:tcBorders>
            <w:shd w:val="clear" w:color="auto" w:fill="auto"/>
            <w:hideMark/>
          </w:tcPr>
          <w:p w:rsidR="009A0088" w:rsidRPr="000302E0" w:rsidRDefault="009A0088" w:rsidP="00777CA5">
            <w:pPr>
              <w:pStyle w:val="table100"/>
              <w:widowControl w:val="0"/>
              <w:spacing w:after="0" w:afterAutospacing="0" w:line="220" w:lineRule="exact"/>
              <w:ind w:left="38" w:right="99"/>
              <w:jc w:val="both"/>
              <w:rPr>
                <w:spacing w:val="-20"/>
                <w:sz w:val="23"/>
                <w:szCs w:val="23"/>
              </w:rPr>
            </w:pPr>
            <w:r w:rsidRPr="000302E0">
              <w:rPr>
                <w:spacing w:val="-20"/>
                <w:sz w:val="23"/>
                <w:szCs w:val="23"/>
              </w:rPr>
              <w:t>решения о продлении срока строительства капитального строения в виде жилого дома, дачи</w:t>
            </w:r>
          </w:p>
        </w:tc>
        <w:tc>
          <w:tcPr>
            <w:tcW w:w="2504" w:type="dxa"/>
            <w:gridSpan w:val="2"/>
            <w:tcBorders>
              <w:top w:val="single" w:sz="4" w:space="0" w:color="auto"/>
              <w:left w:val="single" w:sz="4" w:space="0" w:color="auto"/>
              <w:right w:val="single" w:sz="4" w:space="0" w:color="auto"/>
            </w:tcBorders>
            <w:shd w:val="clear" w:color="auto" w:fill="auto"/>
          </w:tcPr>
          <w:p w:rsidR="009A0088" w:rsidRPr="000302E0" w:rsidRDefault="009A0088"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9A0088" w:rsidRPr="000302E0" w:rsidRDefault="009A0088"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9A0088" w:rsidRPr="000302E0" w:rsidRDefault="009A0088"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 xml:space="preserve">тел. 41105, </w:t>
            </w:r>
            <w:r w:rsidRPr="000302E0">
              <w:rPr>
                <w:b w:val="0"/>
                <w:spacing w:val="-20"/>
                <w:sz w:val="23"/>
                <w:szCs w:val="23"/>
              </w:rPr>
              <w:b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 xml:space="preserve">Васильченко Т.В. </w:t>
            </w:r>
            <w:r w:rsidRPr="000302E0">
              <w:rPr>
                <w:b w:val="0"/>
                <w:spacing w:val="-20"/>
                <w:sz w:val="23"/>
                <w:szCs w:val="23"/>
              </w:rPr>
              <w:br/>
              <w:t>тел. 21543</w:t>
            </w:r>
          </w:p>
        </w:tc>
        <w:tc>
          <w:tcPr>
            <w:tcW w:w="4255" w:type="dxa"/>
            <w:gridSpan w:val="3"/>
            <w:tcBorders>
              <w:top w:val="single" w:sz="4" w:space="0" w:color="auto"/>
              <w:left w:val="single" w:sz="4" w:space="0" w:color="auto"/>
              <w:right w:val="single" w:sz="4" w:space="0" w:color="auto"/>
            </w:tcBorders>
            <w:shd w:val="clear" w:color="auto" w:fill="auto"/>
            <w:hideMark/>
          </w:tcPr>
          <w:p w:rsidR="009A0088" w:rsidRPr="000302E0" w:rsidRDefault="009A0088" w:rsidP="00777CA5">
            <w:pPr>
              <w:pStyle w:val="table100"/>
              <w:spacing w:after="0" w:afterAutospacing="0" w:line="220" w:lineRule="exact"/>
              <w:ind w:right="97"/>
              <w:jc w:val="both"/>
              <w:rPr>
                <w:rFonts w:eastAsia="Times New Roman"/>
                <w:spacing w:val="-20"/>
                <w:sz w:val="23"/>
                <w:szCs w:val="23"/>
              </w:rPr>
            </w:pPr>
            <w:r w:rsidRPr="000302E0">
              <w:rPr>
                <w:spacing w:val="-20"/>
                <w:sz w:val="23"/>
                <w:szCs w:val="23"/>
              </w:rPr>
              <w:t>заявление</w:t>
            </w:r>
          </w:p>
        </w:tc>
        <w:tc>
          <w:tcPr>
            <w:tcW w:w="1540" w:type="dxa"/>
            <w:gridSpan w:val="5"/>
            <w:tcBorders>
              <w:top w:val="single" w:sz="4" w:space="0" w:color="auto"/>
              <w:left w:val="single" w:sz="4" w:space="0" w:color="auto"/>
              <w:right w:val="single" w:sz="4" w:space="0" w:color="auto"/>
            </w:tcBorders>
            <w:shd w:val="clear" w:color="auto" w:fill="auto"/>
          </w:tcPr>
          <w:p w:rsidR="009A0088" w:rsidRPr="000302E0" w:rsidRDefault="009A0088"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right w:val="single" w:sz="4" w:space="0" w:color="auto"/>
            </w:tcBorders>
            <w:shd w:val="clear" w:color="auto" w:fill="auto"/>
          </w:tcPr>
          <w:p w:rsidR="009A0088" w:rsidRPr="000302E0" w:rsidRDefault="009A0088" w:rsidP="00777CA5">
            <w:pPr>
              <w:pStyle w:val="table100"/>
              <w:spacing w:after="0" w:afterAutospacing="0" w:line="220" w:lineRule="exact"/>
              <w:jc w:val="center"/>
              <w:rPr>
                <w:rFonts w:eastAsia="Times New Roman"/>
                <w:spacing w:val="-20"/>
                <w:sz w:val="23"/>
                <w:szCs w:val="23"/>
              </w:rPr>
            </w:pPr>
            <w:r w:rsidRPr="000302E0">
              <w:rPr>
                <w:spacing w:val="-20"/>
                <w:sz w:val="23"/>
                <w:szCs w:val="23"/>
              </w:rPr>
              <w:t xml:space="preserve">15 дней со дня подачи заявления, а в случае запроса документов и (или) сведений от других гос. органов, иных организаций – </w:t>
            </w:r>
            <w:r w:rsidR="00142F02" w:rsidRPr="000302E0">
              <w:rPr>
                <w:spacing w:val="-20"/>
                <w:sz w:val="23"/>
                <w:szCs w:val="23"/>
              </w:rPr>
              <w:br/>
            </w:r>
            <w:r w:rsidRPr="000302E0">
              <w:rPr>
                <w:spacing w:val="-20"/>
                <w:sz w:val="23"/>
                <w:szCs w:val="23"/>
              </w:rPr>
              <w:t>1 месяц</w:t>
            </w:r>
          </w:p>
        </w:tc>
        <w:tc>
          <w:tcPr>
            <w:tcW w:w="2138" w:type="dxa"/>
            <w:gridSpan w:val="3"/>
            <w:tcBorders>
              <w:top w:val="single" w:sz="4" w:space="0" w:color="auto"/>
              <w:left w:val="single" w:sz="4" w:space="0" w:color="auto"/>
              <w:right w:val="single" w:sz="4" w:space="0" w:color="auto"/>
            </w:tcBorders>
            <w:shd w:val="clear" w:color="auto" w:fill="auto"/>
          </w:tcPr>
          <w:p w:rsidR="009A0088" w:rsidRPr="000302E0" w:rsidRDefault="009A0088" w:rsidP="00777CA5">
            <w:pPr>
              <w:pStyle w:val="table100"/>
              <w:spacing w:after="0" w:afterAutospacing="0" w:line="220" w:lineRule="exact"/>
              <w:jc w:val="center"/>
              <w:rPr>
                <w:rFonts w:eastAsia="Times New Roman"/>
                <w:spacing w:val="-20"/>
                <w:sz w:val="23"/>
                <w:szCs w:val="23"/>
              </w:rPr>
            </w:pPr>
            <w:r w:rsidRPr="000302E0">
              <w:rPr>
                <w:spacing w:val="-20"/>
                <w:sz w:val="23"/>
                <w:szCs w:val="23"/>
              </w:rPr>
              <w:t xml:space="preserve">не более 2 лет со дня истечения срока строительства, предусмотренного частями </w:t>
            </w:r>
            <w:hyperlink r:id="rId23" w:anchor="a15" w:tooltip="+" w:history="1">
              <w:r w:rsidRPr="000302E0">
                <w:rPr>
                  <w:rStyle w:val="aa"/>
                  <w:color w:val="auto"/>
                  <w:spacing w:val="-20"/>
                  <w:sz w:val="23"/>
                  <w:szCs w:val="23"/>
                  <w:u w:val="none"/>
                </w:rPr>
                <w:t>первой–четвертой</w:t>
              </w:r>
            </w:hyperlink>
            <w:r w:rsidRPr="000302E0">
              <w:rPr>
                <w:spacing w:val="-20"/>
                <w:sz w:val="23"/>
                <w:szCs w:val="23"/>
              </w:rPr>
              <w:t xml:space="preserve">, </w:t>
            </w:r>
            <w:hyperlink r:id="rId24" w:anchor="a18" w:tooltip="+" w:history="1">
              <w:r w:rsidRPr="000302E0">
                <w:rPr>
                  <w:rStyle w:val="aa"/>
                  <w:color w:val="auto"/>
                  <w:spacing w:val="-20"/>
                  <w:sz w:val="23"/>
                  <w:szCs w:val="23"/>
                  <w:u w:val="none"/>
                </w:rPr>
                <w:t>шестой</w:t>
              </w:r>
            </w:hyperlink>
            <w:r w:rsidRPr="000302E0">
              <w:rPr>
                <w:spacing w:val="-20"/>
                <w:sz w:val="23"/>
                <w:szCs w:val="23"/>
              </w:rPr>
              <w:t xml:space="preserve"> и седьмой пункта 1 Указа Президента Республики Беларусь от 7 февраля 2006 г. № 87 «О некоторых мерах по сокращению не завершенных строительством незаконсервированных жилых домов, дач»</w:t>
            </w:r>
          </w:p>
        </w:tc>
      </w:tr>
      <w:tr w:rsidR="009A0088" w:rsidRPr="000611EB" w:rsidTr="008E258E">
        <w:trPr>
          <w:gridAfter w:val="2"/>
          <w:wAfter w:w="59" w:type="dxa"/>
          <w:trHeight w:val="571"/>
        </w:trPr>
        <w:tc>
          <w:tcPr>
            <w:tcW w:w="16107" w:type="dxa"/>
            <w:gridSpan w:val="21"/>
            <w:tcBorders>
              <w:top w:val="nil"/>
              <w:left w:val="single" w:sz="4" w:space="0" w:color="auto"/>
              <w:bottom w:val="single" w:sz="4" w:space="0" w:color="auto"/>
              <w:right w:val="single" w:sz="4" w:space="0" w:color="auto"/>
            </w:tcBorders>
            <w:shd w:val="clear" w:color="auto" w:fill="auto"/>
          </w:tcPr>
          <w:p w:rsidR="009A0088" w:rsidRPr="000302E0" w:rsidRDefault="009A0088" w:rsidP="00414B75">
            <w:pPr>
              <w:pStyle w:val="table100"/>
              <w:widowControl w:val="0"/>
              <w:spacing w:after="0" w:afterAutospacing="0" w:line="220" w:lineRule="exact"/>
              <w:ind w:firstLine="284"/>
              <w:jc w:val="both"/>
              <w:rPr>
                <w:spacing w:val="-20"/>
                <w:sz w:val="23"/>
                <w:szCs w:val="23"/>
              </w:rPr>
            </w:pPr>
            <w:r w:rsidRPr="000302E0">
              <w:rPr>
                <w:spacing w:val="-20"/>
                <w:sz w:val="23"/>
                <w:szCs w:val="23"/>
              </w:rPr>
              <w:t xml:space="preserve">По административной процедуре 9.3.5 </w:t>
            </w:r>
            <w:r w:rsidRPr="000302E0">
              <w:rPr>
                <w:color w:val="202124"/>
                <w:spacing w:val="-20"/>
                <w:sz w:val="23"/>
                <w:szCs w:val="23"/>
              </w:rPr>
              <w:t>должностные лица отдела юридического по работе с обращениями граждан и юридических лиц самостоятельно запрашивают следующиее документыты и (или) информацию</w:t>
            </w:r>
            <w:r w:rsidRPr="000302E0">
              <w:rPr>
                <w:spacing w:val="-20"/>
                <w:sz w:val="23"/>
                <w:szCs w:val="23"/>
              </w:rPr>
              <w:t>:</w:t>
            </w:r>
          </w:p>
          <w:p w:rsidR="009A0088" w:rsidRPr="000302E0" w:rsidRDefault="009A0088" w:rsidP="00414B75">
            <w:pPr>
              <w:spacing w:line="220" w:lineRule="exact"/>
              <w:ind w:firstLine="284"/>
              <w:jc w:val="both"/>
              <w:rPr>
                <w:i/>
                <w:spacing w:val="-20"/>
                <w:sz w:val="23"/>
                <w:szCs w:val="23"/>
              </w:rPr>
            </w:pPr>
            <w:r w:rsidRPr="000302E0">
              <w:rPr>
                <w:spacing w:val="-20"/>
                <w:sz w:val="23"/>
                <w:szCs w:val="23"/>
              </w:rPr>
              <w:t>выписка из регистрационной книги о правах, ограничениях (обременениях) прав на земельный участок.</w:t>
            </w:r>
          </w:p>
          <w:p w:rsidR="009A0088" w:rsidRPr="000302E0" w:rsidRDefault="009A0088" w:rsidP="00414B75">
            <w:pPr>
              <w:pStyle w:val="HTML"/>
              <w:shd w:val="clear" w:color="auto" w:fill="F8F9FA"/>
              <w:spacing w:line="220" w:lineRule="exact"/>
              <w:ind w:firstLine="284"/>
              <w:jc w:val="both"/>
              <w:rPr>
                <w:rFonts w:ascii="Times New Roman" w:hAnsi="Times New Roman" w:cs="Times New Roman"/>
                <w:i/>
                <w:spacing w:val="-20"/>
                <w:sz w:val="23"/>
                <w:szCs w:val="23"/>
              </w:rPr>
            </w:pPr>
            <w:r w:rsidRPr="000302E0">
              <w:rPr>
                <w:rFonts w:ascii="Times New Roman" w:hAnsi="Times New Roman" w:cs="Times New Roman"/>
                <w:i/>
                <w:spacing w:val="-20"/>
                <w:sz w:val="23"/>
                <w:szCs w:val="23"/>
              </w:rPr>
              <w:t>Должностное лицо, ответственное за осуществление административной процедуры 9.3.5, – начальник отдела архитектуры и строительства, жилищно</w:t>
            </w:r>
            <w:r w:rsidR="00792172">
              <w:rPr>
                <w:rFonts w:ascii="Times New Roman" w:hAnsi="Times New Roman" w:cs="Times New Roman"/>
                <w:i/>
                <w:spacing w:val="-20"/>
                <w:sz w:val="23"/>
                <w:szCs w:val="23"/>
              </w:rPr>
              <w:t>-</w:t>
            </w:r>
            <w:r w:rsidRPr="000302E0">
              <w:rPr>
                <w:rFonts w:ascii="Times New Roman" w:hAnsi="Times New Roman" w:cs="Times New Roman"/>
                <w:i/>
                <w:spacing w:val="-20"/>
                <w:sz w:val="23"/>
                <w:szCs w:val="23"/>
              </w:rPr>
              <w:t xml:space="preserve">коммунального хозяйства </w:t>
            </w:r>
            <w:r w:rsidR="00792172">
              <w:rPr>
                <w:rFonts w:ascii="Times New Roman" w:hAnsi="Times New Roman" w:cs="Times New Roman"/>
                <w:i/>
                <w:spacing w:val="-20"/>
                <w:sz w:val="23"/>
                <w:szCs w:val="23"/>
              </w:rPr>
              <w:t xml:space="preserve">                          </w:t>
            </w:r>
            <w:r w:rsidRPr="000302E0">
              <w:rPr>
                <w:rFonts w:ascii="Times New Roman" w:hAnsi="Times New Roman" w:cs="Times New Roman"/>
                <w:i/>
                <w:color w:val="202124"/>
                <w:spacing w:val="-20"/>
                <w:sz w:val="23"/>
                <w:szCs w:val="23"/>
              </w:rPr>
              <w:t xml:space="preserve">Федоров Д.В. </w:t>
            </w:r>
            <w:r w:rsidRPr="000302E0">
              <w:rPr>
                <w:rFonts w:ascii="Times New Roman" w:hAnsi="Times New Roman" w:cs="Times New Roman"/>
                <w:i/>
                <w:spacing w:val="-20"/>
                <w:sz w:val="23"/>
                <w:szCs w:val="23"/>
              </w:rPr>
              <w:t>(</w:t>
            </w:r>
            <w:r w:rsidR="00792172">
              <w:rPr>
                <w:rFonts w:ascii="Times New Roman" w:hAnsi="Times New Roman" w:cs="Times New Roman"/>
                <w:i/>
                <w:spacing w:val="-20"/>
                <w:sz w:val="23"/>
                <w:szCs w:val="23"/>
              </w:rPr>
              <w:t>к</w:t>
            </w:r>
            <w:r w:rsidRPr="000302E0">
              <w:rPr>
                <w:rFonts w:ascii="Times New Roman" w:hAnsi="Times New Roman" w:cs="Times New Roman"/>
                <w:i/>
                <w:spacing w:val="-20"/>
                <w:sz w:val="23"/>
                <w:szCs w:val="23"/>
              </w:rPr>
              <w:t xml:space="preserve">абинет № 64, тел. 41042), в его отсутствие – </w:t>
            </w:r>
            <w:r w:rsidR="00414B75">
              <w:rPr>
                <w:rFonts w:ascii="Times New Roman" w:hAnsi="Times New Roman" w:cs="Times New Roman"/>
                <w:i/>
                <w:spacing w:val="-20"/>
                <w:sz w:val="23"/>
                <w:szCs w:val="23"/>
              </w:rPr>
              <w:t xml:space="preserve">главный  специалист  отдела </w:t>
            </w:r>
            <w:r w:rsidRPr="000302E0">
              <w:rPr>
                <w:rFonts w:ascii="Times New Roman" w:hAnsi="Times New Roman" w:cs="Times New Roman"/>
                <w:i/>
                <w:spacing w:val="-20"/>
                <w:sz w:val="23"/>
                <w:szCs w:val="23"/>
              </w:rPr>
              <w:t>архитектуры и строительства</w:t>
            </w:r>
            <w:r w:rsidR="00792172">
              <w:rPr>
                <w:rFonts w:ascii="Times New Roman" w:hAnsi="Times New Roman" w:cs="Times New Roman"/>
                <w:i/>
                <w:spacing w:val="-20"/>
                <w:sz w:val="23"/>
                <w:szCs w:val="23"/>
              </w:rPr>
              <w:t>,</w:t>
            </w:r>
            <w:r w:rsidRPr="000302E0">
              <w:rPr>
                <w:rFonts w:ascii="Times New Roman" w:hAnsi="Times New Roman" w:cs="Times New Roman"/>
                <w:i/>
                <w:spacing w:val="-20"/>
                <w:sz w:val="23"/>
                <w:szCs w:val="23"/>
              </w:rPr>
              <w:t xml:space="preserve"> жилищно</w:t>
            </w:r>
            <w:r w:rsidR="00792172">
              <w:rPr>
                <w:rFonts w:ascii="Times New Roman" w:hAnsi="Times New Roman" w:cs="Times New Roman"/>
                <w:i/>
                <w:spacing w:val="-20"/>
                <w:sz w:val="23"/>
                <w:szCs w:val="23"/>
              </w:rPr>
              <w:t>-</w:t>
            </w:r>
            <w:r w:rsidRPr="000302E0">
              <w:rPr>
                <w:rFonts w:ascii="Times New Roman" w:hAnsi="Times New Roman" w:cs="Times New Roman"/>
                <w:i/>
                <w:spacing w:val="-20"/>
                <w:sz w:val="23"/>
                <w:szCs w:val="23"/>
              </w:rPr>
              <w:t xml:space="preserve">коммунального хозяйства Лелякова М.Н. </w:t>
            </w:r>
            <w:r w:rsidRPr="000302E0">
              <w:rPr>
                <w:rFonts w:ascii="Times New Roman" w:hAnsi="Times New Roman" w:cs="Times New Roman"/>
                <w:i/>
                <w:spacing w:val="-20"/>
                <w:sz w:val="23"/>
                <w:szCs w:val="23"/>
              </w:rPr>
              <w:br/>
              <w:t>(</w:t>
            </w:r>
            <w:r w:rsidR="00792172">
              <w:rPr>
                <w:rFonts w:ascii="Times New Roman" w:hAnsi="Times New Roman" w:cs="Times New Roman"/>
                <w:i/>
                <w:spacing w:val="-20"/>
                <w:sz w:val="23"/>
                <w:szCs w:val="23"/>
              </w:rPr>
              <w:t>к</w:t>
            </w:r>
            <w:r w:rsidRPr="000302E0">
              <w:rPr>
                <w:rFonts w:ascii="Times New Roman" w:hAnsi="Times New Roman" w:cs="Times New Roman"/>
                <w:i/>
                <w:spacing w:val="-20"/>
                <w:sz w:val="23"/>
                <w:szCs w:val="23"/>
              </w:rPr>
              <w:t>абинет № 53, тел. 41208)</w:t>
            </w:r>
          </w:p>
        </w:tc>
      </w:tr>
      <w:tr w:rsidR="00142F02" w:rsidRPr="00142F02" w:rsidTr="008E258E">
        <w:trPr>
          <w:gridAfter w:val="2"/>
          <w:wAfter w:w="59" w:type="dxa"/>
          <w:trHeight w:val="1200"/>
        </w:trPr>
        <w:tc>
          <w:tcPr>
            <w:tcW w:w="1416" w:type="dxa"/>
            <w:gridSpan w:val="2"/>
            <w:tcBorders>
              <w:top w:val="single" w:sz="4" w:space="0" w:color="auto"/>
              <w:left w:val="single" w:sz="4" w:space="0" w:color="auto"/>
              <w:right w:val="single" w:sz="4" w:space="0" w:color="auto"/>
            </w:tcBorders>
            <w:shd w:val="clear" w:color="auto" w:fill="auto"/>
            <w:hideMark/>
          </w:tcPr>
          <w:p w:rsidR="00142F02" w:rsidRPr="000302E0" w:rsidRDefault="00142F02" w:rsidP="00777CA5">
            <w:pPr>
              <w:pStyle w:val="table100"/>
              <w:widowControl w:val="0"/>
              <w:spacing w:after="0" w:afterAutospacing="0" w:line="220" w:lineRule="exact"/>
              <w:jc w:val="both"/>
              <w:rPr>
                <w:b/>
                <w:bCs/>
                <w:spacing w:val="-20"/>
                <w:sz w:val="23"/>
                <w:szCs w:val="23"/>
              </w:rPr>
            </w:pPr>
            <w:r w:rsidRPr="000302E0">
              <w:rPr>
                <w:b/>
                <w:bCs/>
                <w:spacing w:val="-20"/>
                <w:sz w:val="23"/>
                <w:szCs w:val="23"/>
              </w:rPr>
              <w:t>9.3.6.</w:t>
            </w:r>
          </w:p>
        </w:tc>
        <w:tc>
          <w:tcPr>
            <w:tcW w:w="2837" w:type="dxa"/>
            <w:gridSpan w:val="2"/>
            <w:tcBorders>
              <w:top w:val="single" w:sz="4" w:space="0" w:color="auto"/>
              <w:left w:val="single" w:sz="4" w:space="0" w:color="auto"/>
              <w:right w:val="single" w:sz="4" w:space="0" w:color="auto"/>
            </w:tcBorders>
            <w:shd w:val="clear" w:color="auto" w:fill="auto"/>
            <w:hideMark/>
          </w:tcPr>
          <w:p w:rsidR="00142F02" w:rsidRPr="000302E0" w:rsidRDefault="00142F02" w:rsidP="00777CA5">
            <w:pPr>
              <w:pStyle w:val="HTML"/>
              <w:shd w:val="clear" w:color="auto" w:fill="F8F9FA"/>
              <w:spacing w:line="220" w:lineRule="exact"/>
              <w:jc w:val="both"/>
              <w:rPr>
                <w:rFonts w:ascii="Times New Roman" w:hAnsi="Times New Roman" w:cs="Times New Roman"/>
                <w:spacing w:val="-20"/>
                <w:sz w:val="23"/>
                <w:szCs w:val="23"/>
              </w:rPr>
            </w:pPr>
            <w:r w:rsidRPr="000302E0">
              <w:rPr>
                <w:rFonts w:ascii="Times New Roman" w:hAnsi="Times New Roman" w:cs="Times New Roman"/>
                <w:spacing w:val="-20"/>
                <w:sz w:val="23"/>
                <w:szCs w:val="23"/>
              </w:rPr>
              <w:t>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и</w:t>
            </w:r>
          </w:p>
        </w:tc>
        <w:tc>
          <w:tcPr>
            <w:tcW w:w="2504" w:type="dxa"/>
            <w:gridSpan w:val="2"/>
            <w:tcBorders>
              <w:top w:val="single" w:sz="4" w:space="0" w:color="auto"/>
              <w:left w:val="single" w:sz="4" w:space="0" w:color="auto"/>
              <w:right w:val="single" w:sz="4" w:space="0" w:color="auto"/>
            </w:tcBorders>
            <w:shd w:val="clear" w:color="auto" w:fill="auto"/>
          </w:tcPr>
          <w:p w:rsidR="00142F02" w:rsidRPr="000302E0" w:rsidRDefault="00142F02"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142F02" w:rsidRPr="000302E0" w:rsidRDefault="00142F02"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142F02" w:rsidRPr="000302E0" w:rsidRDefault="00142F02"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 xml:space="preserve">тел. 41105, </w:t>
            </w:r>
            <w:r w:rsidRPr="000302E0">
              <w:rPr>
                <w:b w:val="0"/>
                <w:spacing w:val="-20"/>
                <w:sz w:val="23"/>
                <w:szCs w:val="23"/>
              </w:rPr>
              <w:b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 xml:space="preserve">Васильченко Т.В. </w:t>
            </w:r>
            <w:r w:rsidRPr="000302E0">
              <w:rPr>
                <w:b w:val="0"/>
                <w:spacing w:val="-20"/>
                <w:sz w:val="23"/>
                <w:szCs w:val="23"/>
              </w:rPr>
              <w:br/>
              <w:t>тел. 21543</w:t>
            </w:r>
          </w:p>
        </w:tc>
        <w:tc>
          <w:tcPr>
            <w:tcW w:w="4255" w:type="dxa"/>
            <w:gridSpan w:val="3"/>
            <w:tcBorders>
              <w:top w:val="single" w:sz="4" w:space="0" w:color="auto"/>
              <w:left w:val="single" w:sz="4" w:space="0" w:color="auto"/>
              <w:right w:val="single" w:sz="4" w:space="0" w:color="auto"/>
            </w:tcBorders>
            <w:shd w:val="clear" w:color="auto" w:fill="auto"/>
            <w:hideMark/>
          </w:tcPr>
          <w:p w:rsidR="00142F02" w:rsidRPr="000302E0" w:rsidRDefault="00142F02" w:rsidP="00777CA5">
            <w:pPr>
              <w:pStyle w:val="table100"/>
              <w:spacing w:after="0" w:afterAutospacing="0" w:line="220" w:lineRule="exact"/>
              <w:rPr>
                <w:spacing w:val="-20"/>
                <w:sz w:val="23"/>
                <w:szCs w:val="23"/>
              </w:rPr>
            </w:pPr>
            <w:r w:rsidRPr="000302E0">
              <w:rPr>
                <w:spacing w:val="-20"/>
                <w:sz w:val="23"/>
                <w:szCs w:val="23"/>
              </w:rP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1540" w:type="dxa"/>
            <w:gridSpan w:val="5"/>
            <w:tcBorders>
              <w:top w:val="single" w:sz="4" w:space="0" w:color="auto"/>
              <w:left w:val="single" w:sz="4" w:space="0" w:color="auto"/>
              <w:right w:val="single" w:sz="4" w:space="0" w:color="auto"/>
            </w:tcBorders>
            <w:shd w:val="clear" w:color="auto" w:fill="auto"/>
          </w:tcPr>
          <w:p w:rsidR="00142F02" w:rsidRPr="000302E0" w:rsidRDefault="00142F02"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right w:val="single" w:sz="4" w:space="0" w:color="auto"/>
            </w:tcBorders>
            <w:shd w:val="clear" w:color="auto" w:fill="auto"/>
          </w:tcPr>
          <w:p w:rsidR="00142F02" w:rsidRPr="000302E0" w:rsidRDefault="00142F02" w:rsidP="00777CA5">
            <w:pPr>
              <w:pStyle w:val="table100"/>
              <w:spacing w:after="0" w:afterAutospacing="0" w:line="220" w:lineRule="exact"/>
              <w:jc w:val="center"/>
              <w:rPr>
                <w:rFonts w:eastAsia="Times New Roman"/>
                <w:spacing w:val="-20"/>
                <w:sz w:val="23"/>
                <w:szCs w:val="23"/>
              </w:rPr>
            </w:pPr>
            <w:r w:rsidRPr="000302E0">
              <w:rPr>
                <w:spacing w:val="-20"/>
                <w:sz w:val="23"/>
                <w:szCs w:val="23"/>
              </w:rPr>
              <w:t>1 месяц</w:t>
            </w:r>
          </w:p>
        </w:tc>
        <w:tc>
          <w:tcPr>
            <w:tcW w:w="2138" w:type="dxa"/>
            <w:gridSpan w:val="3"/>
            <w:tcBorders>
              <w:top w:val="single" w:sz="4" w:space="0" w:color="auto"/>
              <w:left w:val="single" w:sz="4" w:space="0" w:color="auto"/>
              <w:right w:val="single" w:sz="4" w:space="0" w:color="auto"/>
            </w:tcBorders>
            <w:shd w:val="clear" w:color="auto" w:fill="auto"/>
          </w:tcPr>
          <w:p w:rsidR="00142F02" w:rsidRPr="000302E0" w:rsidRDefault="00142F02" w:rsidP="00777CA5">
            <w:pPr>
              <w:pStyle w:val="table100"/>
              <w:spacing w:after="0" w:afterAutospacing="0" w:line="220" w:lineRule="exact"/>
              <w:jc w:val="center"/>
              <w:rPr>
                <w:rFonts w:eastAsia="Times New Roman"/>
                <w:spacing w:val="-20"/>
                <w:sz w:val="23"/>
                <w:szCs w:val="23"/>
              </w:rPr>
            </w:pPr>
            <w:r w:rsidRPr="000302E0">
              <w:rPr>
                <w:spacing w:val="-20"/>
                <w:sz w:val="23"/>
                <w:szCs w:val="23"/>
              </w:rPr>
              <w:t>не более 3 лет с даты подписания акта</w:t>
            </w:r>
          </w:p>
        </w:tc>
      </w:tr>
      <w:tr w:rsidR="00142F02" w:rsidRPr="00BB2AC6" w:rsidTr="008E258E">
        <w:trPr>
          <w:gridAfter w:val="2"/>
          <w:wAfter w:w="59" w:type="dxa"/>
          <w:trHeight w:val="1200"/>
        </w:trPr>
        <w:tc>
          <w:tcPr>
            <w:tcW w:w="16107" w:type="dxa"/>
            <w:gridSpan w:val="21"/>
            <w:tcBorders>
              <w:top w:val="nil"/>
              <w:left w:val="single" w:sz="4" w:space="0" w:color="auto"/>
              <w:bottom w:val="single" w:sz="4" w:space="0" w:color="auto"/>
              <w:right w:val="single" w:sz="4" w:space="0" w:color="auto"/>
            </w:tcBorders>
          </w:tcPr>
          <w:p w:rsidR="00142F02" w:rsidRPr="000302E0" w:rsidRDefault="00142F02" w:rsidP="00414B75">
            <w:pPr>
              <w:pStyle w:val="table100"/>
              <w:widowControl w:val="0"/>
              <w:spacing w:after="0" w:afterAutospacing="0" w:line="220" w:lineRule="exact"/>
              <w:ind w:firstLine="284"/>
              <w:jc w:val="both"/>
              <w:rPr>
                <w:spacing w:val="-20"/>
                <w:sz w:val="23"/>
                <w:szCs w:val="23"/>
              </w:rPr>
            </w:pPr>
            <w:r w:rsidRPr="000302E0">
              <w:rPr>
                <w:spacing w:val="-20"/>
                <w:sz w:val="23"/>
                <w:szCs w:val="23"/>
              </w:rPr>
              <w:t xml:space="preserve">По административной процедуре 9.3.6 </w:t>
            </w:r>
            <w:r w:rsidRPr="000302E0">
              <w:rPr>
                <w:color w:val="202124"/>
                <w:spacing w:val="-20"/>
                <w:sz w:val="23"/>
                <w:szCs w:val="23"/>
              </w:rPr>
              <w:t>должностные лица отдела юридического по работе с обращениями граждан и юридических лиц самостоятельно запрашивают следующиее документыты и (или) информацию</w:t>
            </w:r>
            <w:r w:rsidRPr="000302E0">
              <w:rPr>
                <w:spacing w:val="-20"/>
                <w:sz w:val="23"/>
                <w:szCs w:val="23"/>
              </w:rPr>
              <w:t>:</w:t>
            </w:r>
          </w:p>
          <w:p w:rsidR="00142F02" w:rsidRPr="000302E0" w:rsidRDefault="00142F02" w:rsidP="00414B75">
            <w:pPr>
              <w:spacing w:line="220" w:lineRule="exact"/>
              <w:ind w:firstLine="284"/>
              <w:jc w:val="both"/>
              <w:rPr>
                <w:spacing w:val="-20"/>
                <w:sz w:val="23"/>
                <w:szCs w:val="23"/>
              </w:rPr>
            </w:pPr>
            <w:r w:rsidRPr="000302E0">
              <w:rPr>
                <w:spacing w:val="-20"/>
                <w:sz w:val="23"/>
                <w:szCs w:val="23"/>
              </w:rPr>
              <w:t>выписка из регистрационной книги о правах, ограничениях (обременениях) прав на земельный участок.</w:t>
            </w:r>
          </w:p>
          <w:p w:rsidR="00142F02" w:rsidRPr="000302E0" w:rsidRDefault="00142F02" w:rsidP="00414B75">
            <w:pPr>
              <w:pStyle w:val="table100"/>
              <w:widowControl w:val="0"/>
              <w:spacing w:after="0" w:afterAutospacing="0" w:line="220" w:lineRule="exact"/>
              <w:ind w:firstLine="284"/>
              <w:jc w:val="both"/>
              <w:rPr>
                <w:i/>
                <w:spacing w:val="-20"/>
                <w:sz w:val="23"/>
                <w:szCs w:val="23"/>
              </w:rPr>
            </w:pPr>
            <w:r w:rsidRPr="000302E0">
              <w:rPr>
                <w:i/>
                <w:spacing w:val="-20"/>
                <w:sz w:val="23"/>
                <w:szCs w:val="23"/>
              </w:rPr>
              <w:t>Должностное лицо, ответственное за осуществление административной процедуры 9.3.6, – начальник отдела архитектуры и строительства, жилищно</w:t>
            </w:r>
            <w:r w:rsidR="00792172">
              <w:rPr>
                <w:i/>
                <w:spacing w:val="-20"/>
                <w:sz w:val="23"/>
                <w:szCs w:val="23"/>
              </w:rPr>
              <w:t>-</w:t>
            </w:r>
            <w:r w:rsidRPr="000302E0">
              <w:rPr>
                <w:i/>
                <w:spacing w:val="-20"/>
                <w:sz w:val="23"/>
                <w:szCs w:val="23"/>
              </w:rPr>
              <w:t xml:space="preserve">коммунального хозяйства </w:t>
            </w:r>
            <w:r w:rsidR="00792172">
              <w:rPr>
                <w:i/>
                <w:spacing w:val="-20"/>
                <w:sz w:val="23"/>
                <w:szCs w:val="23"/>
              </w:rPr>
              <w:t xml:space="preserve">                 </w:t>
            </w:r>
            <w:r w:rsidRPr="000302E0">
              <w:rPr>
                <w:i/>
                <w:color w:val="202124"/>
                <w:spacing w:val="-20"/>
                <w:sz w:val="23"/>
                <w:szCs w:val="23"/>
              </w:rPr>
              <w:t xml:space="preserve">Федоров Д.В. </w:t>
            </w:r>
            <w:r w:rsidRPr="000302E0">
              <w:rPr>
                <w:i/>
                <w:spacing w:val="-20"/>
                <w:sz w:val="23"/>
                <w:szCs w:val="23"/>
              </w:rPr>
              <w:t>(</w:t>
            </w:r>
            <w:r w:rsidR="00792172">
              <w:rPr>
                <w:i/>
                <w:spacing w:val="-20"/>
                <w:sz w:val="23"/>
                <w:szCs w:val="23"/>
              </w:rPr>
              <w:t>к</w:t>
            </w:r>
            <w:r w:rsidRPr="000302E0">
              <w:rPr>
                <w:i/>
                <w:spacing w:val="-20"/>
                <w:sz w:val="23"/>
                <w:szCs w:val="23"/>
              </w:rPr>
              <w:t xml:space="preserve">абинет № 64, тел. 41042), в его отсутствие – </w:t>
            </w:r>
            <w:r w:rsidR="00414B75">
              <w:rPr>
                <w:i/>
                <w:spacing w:val="-20"/>
                <w:sz w:val="23"/>
                <w:szCs w:val="23"/>
              </w:rPr>
              <w:t xml:space="preserve">главный  специалист  отдела </w:t>
            </w:r>
            <w:r w:rsidRPr="000302E0">
              <w:rPr>
                <w:i/>
                <w:spacing w:val="-20"/>
                <w:sz w:val="23"/>
                <w:szCs w:val="23"/>
              </w:rPr>
              <w:t>архитектуры и строительства</w:t>
            </w:r>
            <w:r w:rsidR="00792172">
              <w:rPr>
                <w:i/>
                <w:spacing w:val="-20"/>
                <w:sz w:val="23"/>
                <w:szCs w:val="23"/>
              </w:rPr>
              <w:t>,</w:t>
            </w:r>
            <w:r w:rsidRPr="000302E0">
              <w:rPr>
                <w:i/>
                <w:spacing w:val="-20"/>
                <w:sz w:val="23"/>
                <w:szCs w:val="23"/>
              </w:rPr>
              <w:t xml:space="preserve"> жилищно</w:t>
            </w:r>
            <w:r w:rsidR="00792172">
              <w:rPr>
                <w:i/>
                <w:spacing w:val="-20"/>
                <w:sz w:val="23"/>
                <w:szCs w:val="23"/>
              </w:rPr>
              <w:t>-</w:t>
            </w:r>
            <w:r w:rsidRPr="000302E0">
              <w:rPr>
                <w:i/>
                <w:spacing w:val="-20"/>
                <w:sz w:val="23"/>
                <w:szCs w:val="23"/>
              </w:rPr>
              <w:t xml:space="preserve">коммунального хозяйства Лелякова М.Н. </w:t>
            </w:r>
            <w:r w:rsidRPr="000302E0">
              <w:rPr>
                <w:i/>
                <w:spacing w:val="-20"/>
                <w:sz w:val="23"/>
                <w:szCs w:val="23"/>
              </w:rPr>
              <w:br/>
              <w:t>(</w:t>
            </w:r>
            <w:r w:rsidR="00792172">
              <w:rPr>
                <w:i/>
                <w:spacing w:val="-20"/>
                <w:sz w:val="23"/>
                <w:szCs w:val="23"/>
              </w:rPr>
              <w:t>к</w:t>
            </w:r>
            <w:r w:rsidRPr="000302E0">
              <w:rPr>
                <w:i/>
                <w:spacing w:val="-20"/>
                <w:sz w:val="23"/>
                <w:szCs w:val="23"/>
              </w:rPr>
              <w:t>абинет № 53, тел. 41208)</w:t>
            </w:r>
          </w:p>
        </w:tc>
      </w:tr>
      <w:tr w:rsidR="00142F02" w:rsidRPr="000611EB" w:rsidTr="008E258E">
        <w:trPr>
          <w:gridAfter w:val="2"/>
          <w:wAfter w:w="59" w:type="dxa"/>
          <w:trHeight w:val="845"/>
        </w:trPr>
        <w:tc>
          <w:tcPr>
            <w:tcW w:w="1416" w:type="dxa"/>
            <w:gridSpan w:val="2"/>
            <w:tcBorders>
              <w:top w:val="single" w:sz="4" w:space="0" w:color="auto"/>
              <w:left w:val="single" w:sz="4" w:space="0" w:color="auto"/>
              <w:right w:val="single" w:sz="4" w:space="0" w:color="auto"/>
            </w:tcBorders>
            <w:shd w:val="clear" w:color="auto" w:fill="auto"/>
            <w:hideMark/>
          </w:tcPr>
          <w:p w:rsidR="00142F02" w:rsidRPr="000302E0" w:rsidRDefault="00142F02" w:rsidP="00777CA5">
            <w:pPr>
              <w:pStyle w:val="table100"/>
              <w:widowControl w:val="0"/>
              <w:spacing w:after="0" w:afterAutospacing="0" w:line="220" w:lineRule="exact"/>
              <w:jc w:val="both"/>
              <w:rPr>
                <w:b/>
                <w:bCs/>
                <w:spacing w:val="-20"/>
                <w:sz w:val="23"/>
                <w:szCs w:val="23"/>
              </w:rPr>
            </w:pPr>
            <w:r w:rsidRPr="000302E0">
              <w:rPr>
                <w:b/>
                <w:bCs/>
                <w:spacing w:val="-20"/>
                <w:sz w:val="23"/>
                <w:szCs w:val="23"/>
              </w:rPr>
              <w:lastRenderedPageBreak/>
              <w:t>9.4.</w:t>
            </w:r>
          </w:p>
        </w:tc>
        <w:tc>
          <w:tcPr>
            <w:tcW w:w="2837" w:type="dxa"/>
            <w:gridSpan w:val="2"/>
            <w:tcBorders>
              <w:top w:val="single" w:sz="4" w:space="0" w:color="auto"/>
              <w:left w:val="single" w:sz="4" w:space="0" w:color="auto"/>
              <w:right w:val="single" w:sz="4" w:space="0" w:color="auto"/>
            </w:tcBorders>
            <w:shd w:val="clear" w:color="auto" w:fill="auto"/>
            <w:hideMark/>
          </w:tcPr>
          <w:p w:rsidR="00142F02" w:rsidRPr="000302E0" w:rsidRDefault="00142F02" w:rsidP="00777CA5">
            <w:pPr>
              <w:pStyle w:val="table100"/>
              <w:widowControl w:val="0"/>
              <w:spacing w:after="0" w:afterAutospacing="0" w:line="220" w:lineRule="exact"/>
              <w:ind w:left="38" w:right="99"/>
              <w:jc w:val="both"/>
              <w:rPr>
                <w:spacing w:val="-20"/>
                <w:sz w:val="23"/>
                <w:szCs w:val="23"/>
              </w:rPr>
            </w:pPr>
            <w:r w:rsidRPr="000302E0">
              <w:rPr>
                <w:spacing w:val="-20"/>
                <w:sz w:val="23"/>
                <w:szCs w:val="23"/>
              </w:rPr>
              <w:t>Принятие решения по</w:t>
            </w:r>
            <w:r w:rsidR="00777CA5" w:rsidRPr="000302E0">
              <w:rPr>
                <w:spacing w:val="-20"/>
                <w:sz w:val="23"/>
                <w:szCs w:val="23"/>
              </w:rPr>
              <w:t xml:space="preserve"> </w:t>
            </w:r>
            <w:r w:rsidRPr="000302E0">
              <w:rPr>
                <w:spacing w:val="-20"/>
                <w:sz w:val="23"/>
                <w:szCs w:val="23"/>
              </w:rPr>
              <w:t>самовольному строительству в</w:t>
            </w:r>
            <w:r w:rsidR="00777CA5" w:rsidRPr="000302E0">
              <w:rPr>
                <w:spacing w:val="-20"/>
                <w:sz w:val="23"/>
                <w:szCs w:val="23"/>
              </w:rPr>
              <w:t xml:space="preserve"> </w:t>
            </w:r>
            <w:r w:rsidRPr="000302E0">
              <w:rPr>
                <w:spacing w:val="-20"/>
                <w:sz w:val="23"/>
                <w:szCs w:val="23"/>
              </w:rPr>
              <w:t>установленном порядке</w:t>
            </w:r>
          </w:p>
        </w:tc>
        <w:tc>
          <w:tcPr>
            <w:tcW w:w="2504" w:type="dxa"/>
            <w:gridSpan w:val="2"/>
            <w:tcBorders>
              <w:top w:val="single" w:sz="4" w:space="0" w:color="auto"/>
              <w:left w:val="single" w:sz="4" w:space="0" w:color="auto"/>
              <w:right w:val="single" w:sz="4" w:space="0" w:color="auto"/>
            </w:tcBorders>
            <w:shd w:val="clear" w:color="auto" w:fill="auto"/>
          </w:tcPr>
          <w:p w:rsidR="00142F02" w:rsidRPr="000302E0" w:rsidRDefault="00142F02"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142F02" w:rsidRPr="000302E0" w:rsidRDefault="00142F02"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142F02" w:rsidRPr="000302E0" w:rsidRDefault="00142F02"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 xml:space="preserve">тел. 41105, </w:t>
            </w:r>
            <w:r w:rsidRPr="000302E0">
              <w:rPr>
                <w:b w:val="0"/>
                <w:spacing w:val="-20"/>
                <w:sz w:val="23"/>
                <w:szCs w:val="23"/>
              </w:rPr>
              <w:b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 xml:space="preserve">Васильченко Т.В. </w:t>
            </w:r>
            <w:r w:rsidRPr="000302E0">
              <w:rPr>
                <w:b w:val="0"/>
                <w:spacing w:val="-20"/>
                <w:sz w:val="23"/>
                <w:szCs w:val="23"/>
              </w:rPr>
              <w:br/>
              <w:t>тел. 21543</w:t>
            </w:r>
          </w:p>
        </w:tc>
        <w:tc>
          <w:tcPr>
            <w:tcW w:w="4255" w:type="dxa"/>
            <w:gridSpan w:val="3"/>
            <w:tcBorders>
              <w:top w:val="single" w:sz="4" w:space="0" w:color="auto"/>
              <w:left w:val="single" w:sz="4" w:space="0" w:color="auto"/>
              <w:right w:val="single" w:sz="4" w:space="0" w:color="auto"/>
            </w:tcBorders>
            <w:shd w:val="clear" w:color="auto" w:fill="auto"/>
            <w:hideMark/>
          </w:tcPr>
          <w:p w:rsidR="00142F02" w:rsidRPr="000302E0" w:rsidRDefault="00142F02" w:rsidP="00777CA5">
            <w:pPr>
              <w:pStyle w:val="table100"/>
              <w:spacing w:after="0" w:afterAutospacing="0" w:line="220" w:lineRule="exact"/>
              <w:rPr>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заключение по надежности, несущей способности и устойчивости конструкции самовольной постройки</w:t>
            </w:r>
            <w:r w:rsidR="00777CA5" w:rsidRPr="000302E0">
              <w:rPr>
                <w:spacing w:val="-20"/>
                <w:sz w:val="23"/>
                <w:szCs w:val="23"/>
              </w:rPr>
              <w:t xml:space="preserve"> </w:t>
            </w:r>
            <w:r w:rsidRPr="000302E0">
              <w:rPr>
                <w:spacing w:val="-20"/>
                <w:sz w:val="23"/>
                <w:szCs w:val="23"/>
              </w:rPr>
              <w:t>– для построек более одного этажа</w:t>
            </w:r>
            <w:r w:rsidRPr="000302E0">
              <w:rPr>
                <w:spacing w:val="-20"/>
                <w:sz w:val="23"/>
                <w:szCs w:val="23"/>
              </w:rPr>
              <w:br/>
            </w:r>
            <w:r w:rsidRPr="000302E0">
              <w:rPr>
                <w:spacing w:val="-20"/>
                <w:sz w:val="23"/>
                <w:szCs w:val="23"/>
              </w:rPr>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rsidRPr="000302E0">
              <w:rPr>
                <w:spacing w:val="-20"/>
                <w:sz w:val="23"/>
                <w:szCs w:val="23"/>
              </w:rPr>
              <w:br/>
            </w:r>
            <w:r w:rsidRPr="000302E0">
              <w:rPr>
                <w:spacing w:val="-20"/>
                <w:sz w:val="23"/>
                <w:szCs w:val="23"/>
              </w:rPr>
              <w:br/>
              <w:t>копия решения суда о признании права собственности на самовольную постройку</w:t>
            </w:r>
            <w:r w:rsidR="00777CA5" w:rsidRPr="000302E0">
              <w:rPr>
                <w:spacing w:val="-20"/>
                <w:sz w:val="23"/>
                <w:szCs w:val="23"/>
              </w:rPr>
              <w:t xml:space="preserve"> </w:t>
            </w:r>
            <w:r w:rsidRPr="000302E0">
              <w:rPr>
                <w:spacing w:val="-20"/>
                <w:sz w:val="23"/>
                <w:szCs w:val="23"/>
              </w:rPr>
              <w:t>– в случае принятия судом такого решения</w:t>
            </w:r>
            <w:r w:rsidRPr="000302E0">
              <w:rPr>
                <w:spacing w:val="-20"/>
                <w:sz w:val="23"/>
                <w:szCs w:val="23"/>
              </w:rPr>
              <w:br/>
            </w:r>
            <w:r w:rsidRPr="000302E0">
              <w:rPr>
                <w:spacing w:val="-20"/>
                <w:sz w:val="23"/>
                <w:szCs w:val="23"/>
              </w:rPr>
              <w:b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r w:rsidRPr="000302E0">
              <w:rPr>
                <w:spacing w:val="-20"/>
                <w:sz w:val="23"/>
                <w:szCs w:val="23"/>
              </w:rPr>
              <w:br/>
            </w:r>
            <w:r w:rsidRPr="000302E0">
              <w:rPr>
                <w:spacing w:val="-20"/>
                <w:sz w:val="23"/>
                <w:szCs w:val="23"/>
              </w:rPr>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r w:rsidRPr="000302E0">
              <w:rPr>
                <w:spacing w:val="-20"/>
                <w:sz w:val="23"/>
                <w:szCs w:val="23"/>
              </w:rPr>
              <w:br/>
            </w:r>
            <w:r w:rsidRPr="000302E0">
              <w:rPr>
                <w:spacing w:val="-20"/>
                <w:sz w:val="23"/>
                <w:szCs w:val="23"/>
              </w:rPr>
              <w:br/>
              <w:t>ведомость технических характеристик</w:t>
            </w:r>
          </w:p>
        </w:tc>
        <w:tc>
          <w:tcPr>
            <w:tcW w:w="1540" w:type="dxa"/>
            <w:gridSpan w:val="5"/>
            <w:tcBorders>
              <w:top w:val="single" w:sz="4" w:space="0" w:color="auto"/>
              <w:left w:val="single" w:sz="4" w:space="0" w:color="auto"/>
              <w:right w:val="single" w:sz="4" w:space="0" w:color="auto"/>
            </w:tcBorders>
            <w:shd w:val="clear" w:color="auto" w:fill="auto"/>
          </w:tcPr>
          <w:p w:rsidR="00142F02" w:rsidRPr="000302E0" w:rsidRDefault="00142F02"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right w:val="single" w:sz="4" w:space="0" w:color="auto"/>
            </w:tcBorders>
            <w:shd w:val="clear" w:color="auto" w:fill="auto"/>
          </w:tcPr>
          <w:p w:rsidR="00142F02" w:rsidRPr="000302E0" w:rsidRDefault="00142F02" w:rsidP="00777CA5">
            <w:pPr>
              <w:pStyle w:val="table100"/>
              <w:spacing w:after="0" w:afterAutospacing="0" w:line="220" w:lineRule="exact"/>
              <w:jc w:val="center"/>
              <w:rPr>
                <w:rFonts w:eastAsia="Times New Roman"/>
                <w:spacing w:val="-20"/>
                <w:sz w:val="23"/>
                <w:szCs w:val="23"/>
              </w:rPr>
            </w:pPr>
            <w:r w:rsidRPr="000302E0">
              <w:rPr>
                <w:spacing w:val="-20"/>
                <w:sz w:val="23"/>
                <w:szCs w:val="23"/>
              </w:rPr>
              <w:t xml:space="preserve">15 дней со дня подачи заявления, а в случае запроса документов и (или) сведений от других государственных органов, иных организаций – </w:t>
            </w:r>
            <w:r w:rsidRPr="000302E0">
              <w:rPr>
                <w:spacing w:val="-20"/>
                <w:sz w:val="23"/>
                <w:szCs w:val="23"/>
              </w:rPr>
              <w:br/>
              <w:t>1 месяц</w:t>
            </w:r>
          </w:p>
        </w:tc>
        <w:tc>
          <w:tcPr>
            <w:tcW w:w="2138" w:type="dxa"/>
            <w:gridSpan w:val="3"/>
            <w:tcBorders>
              <w:top w:val="single" w:sz="4" w:space="0" w:color="auto"/>
              <w:left w:val="single" w:sz="4" w:space="0" w:color="auto"/>
              <w:right w:val="single" w:sz="4" w:space="0" w:color="auto"/>
            </w:tcBorders>
            <w:shd w:val="clear" w:color="auto" w:fill="auto"/>
          </w:tcPr>
          <w:p w:rsidR="00142F02" w:rsidRPr="000302E0" w:rsidRDefault="00142F02"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бессрочно</w:t>
            </w:r>
          </w:p>
        </w:tc>
      </w:tr>
      <w:tr w:rsidR="00142F02" w:rsidRPr="000611EB" w:rsidTr="008E258E">
        <w:trPr>
          <w:gridAfter w:val="2"/>
          <w:wAfter w:w="59" w:type="dxa"/>
          <w:trHeight w:val="809"/>
        </w:trPr>
        <w:tc>
          <w:tcPr>
            <w:tcW w:w="16107" w:type="dxa"/>
            <w:gridSpan w:val="21"/>
            <w:tcBorders>
              <w:top w:val="nil"/>
              <w:left w:val="single" w:sz="4" w:space="0" w:color="auto"/>
              <w:bottom w:val="single" w:sz="4" w:space="0" w:color="auto"/>
              <w:right w:val="single" w:sz="4" w:space="0" w:color="auto"/>
            </w:tcBorders>
          </w:tcPr>
          <w:p w:rsidR="00142F02" w:rsidRPr="000302E0" w:rsidRDefault="00142F02" w:rsidP="00414B75">
            <w:pPr>
              <w:pStyle w:val="table100"/>
              <w:widowControl w:val="0"/>
              <w:spacing w:after="0" w:afterAutospacing="0" w:line="220" w:lineRule="exact"/>
              <w:ind w:firstLine="284"/>
              <w:jc w:val="both"/>
              <w:rPr>
                <w:spacing w:val="-20"/>
                <w:sz w:val="23"/>
                <w:szCs w:val="23"/>
              </w:rPr>
            </w:pPr>
            <w:r w:rsidRPr="000302E0">
              <w:rPr>
                <w:spacing w:val="-20"/>
                <w:sz w:val="23"/>
                <w:szCs w:val="23"/>
              </w:rPr>
              <w:t xml:space="preserve">По административной процедуре 9.4 </w:t>
            </w:r>
            <w:r w:rsidRPr="000302E0">
              <w:rPr>
                <w:color w:val="202124"/>
                <w:spacing w:val="-20"/>
                <w:sz w:val="23"/>
                <w:szCs w:val="23"/>
              </w:rPr>
              <w:t>должностные лица отдела юридического по работе с обращениями граждан и юридических лиц самостоятельно запрашивают следующиее документыты и (или) информацию</w:t>
            </w:r>
            <w:r w:rsidRPr="000302E0">
              <w:rPr>
                <w:spacing w:val="-20"/>
                <w:sz w:val="23"/>
                <w:szCs w:val="23"/>
              </w:rPr>
              <w:t>:</w:t>
            </w:r>
          </w:p>
          <w:p w:rsidR="00142F02" w:rsidRPr="000302E0" w:rsidRDefault="00142F02" w:rsidP="00414B75">
            <w:pPr>
              <w:pStyle w:val="table100"/>
              <w:widowControl w:val="0"/>
              <w:spacing w:after="0" w:afterAutospacing="0" w:line="220" w:lineRule="exact"/>
              <w:ind w:firstLine="284"/>
              <w:jc w:val="both"/>
              <w:rPr>
                <w:spacing w:val="-20"/>
                <w:sz w:val="23"/>
                <w:szCs w:val="23"/>
              </w:rPr>
            </w:pPr>
            <w:r w:rsidRPr="000302E0">
              <w:rPr>
                <w:spacing w:val="-20"/>
                <w:sz w:val="23"/>
                <w:szCs w:val="23"/>
              </w:rPr>
              <w:t>выписка из регистрационной книги;</w:t>
            </w:r>
          </w:p>
          <w:p w:rsidR="00142F02" w:rsidRPr="000302E0" w:rsidRDefault="00142F02" w:rsidP="00414B75">
            <w:pPr>
              <w:pStyle w:val="table100"/>
              <w:widowControl w:val="0"/>
              <w:spacing w:after="0" w:afterAutospacing="0" w:line="220" w:lineRule="exact"/>
              <w:ind w:firstLine="284"/>
              <w:jc w:val="both"/>
              <w:rPr>
                <w:spacing w:val="-20"/>
                <w:sz w:val="23"/>
                <w:szCs w:val="23"/>
              </w:rPr>
            </w:pPr>
            <w:r w:rsidRPr="000302E0">
              <w:rPr>
                <w:spacing w:val="-20"/>
                <w:sz w:val="23"/>
                <w:szCs w:val="23"/>
              </w:rPr>
              <w:t>справка о месте жительства и составе семьи или копия лицевого счета.</w:t>
            </w:r>
          </w:p>
          <w:p w:rsidR="00142F02" w:rsidRPr="000302E0" w:rsidRDefault="00142F02" w:rsidP="00414B75">
            <w:pPr>
              <w:pStyle w:val="HTML"/>
              <w:shd w:val="clear" w:color="auto" w:fill="F8F9FA"/>
              <w:spacing w:line="220" w:lineRule="exact"/>
              <w:ind w:firstLine="284"/>
              <w:jc w:val="both"/>
              <w:rPr>
                <w:rFonts w:ascii="Times New Roman" w:hAnsi="Times New Roman" w:cs="Times New Roman"/>
                <w:i/>
                <w:spacing w:val="-20"/>
                <w:sz w:val="23"/>
                <w:szCs w:val="23"/>
              </w:rPr>
            </w:pPr>
            <w:r w:rsidRPr="000302E0">
              <w:rPr>
                <w:rFonts w:ascii="Times New Roman" w:hAnsi="Times New Roman" w:cs="Times New Roman"/>
                <w:i/>
                <w:color w:val="202124"/>
                <w:spacing w:val="-20"/>
                <w:sz w:val="23"/>
                <w:szCs w:val="23"/>
              </w:rPr>
              <w:t>Должностное лицо, ответственное за осуществление административной процедуры 9.4 – заместитель начальника отде</w:t>
            </w:r>
            <w:r w:rsidR="00786C68">
              <w:rPr>
                <w:rFonts w:ascii="Times New Roman" w:hAnsi="Times New Roman" w:cs="Times New Roman"/>
                <w:i/>
                <w:color w:val="202124"/>
                <w:spacing w:val="-20"/>
                <w:sz w:val="23"/>
                <w:szCs w:val="23"/>
              </w:rPr>
              <w:t>ла архитектуры и строительства ,</w:t>
            </w:r>
            <w:r w:rsidRPr="000302E0">
              <w:rPr>
                <w:rFonts w:ascii="Times New Roman" w:hAnsi="Times New Roman" w:cs="Times New Roman"/>
                <w:i/>
                <w:color w:val="202124"/>
                <w:spacing w:val="-20"/>
                <w:sz w:val="23"/>
                <w:szCs w:val="23"/>
              </w:rPr>
              <w:t xml:space="preserve"> жилищно</w:t>
            </w:r>
            <w:r w:rsidR="00786C68">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коммунального хозяйства Довмант Н.К. (</w:t>
            </w:r>
            <w:r w:rsidR="00792172">
              <w:rPr>
                <w:rFonts w:ascii="Times New Roman" w:hAnsi="Times New Roman" w:cs="Times New Roman"/>
                <w:i/>
                <w:color w:val="202124"/>
                <w:spacing w:val="-20"/>
                <w:sz w:val="23"/>
                <w:szCs w:val="23"/>
              </w:rPr>
              <w:t>к</w:t>
            </w:r>
            <w:r w:rsidRPr="000302E0">
              <w:rPr>
                <w:rFonts w:ascii="Times New Roman" w:hAnsi="Times New Roman" w:cs="Times New Roman"/>
                <w:i/>
                <w:color w:val="202124"/>
                <w:spacing w:val="-20"/>
                <w:sz w:val="23"/>
                <w:szCs w:val="23"/>
              </w:rPr>
              <w:t xml:space="preserve">абинет № 54, тел. 41232), в его отсутствие – </w:t>
            </w:r>
            <w:r w:rsidR="00414B75">
              <w:rPr>
                <w:rFonts w:ascii="Times New Roman" w:hAnsi="Times New Roman" w:cs="Times New Roman"/>
                <w:i/>
                <w:color w:val="202124"/>
                <w:spacing w:val="-20"/>
                <w:sz w:val="23"/>
                <w:szCs w:val="23"/>
              </w:rPr>
              <w:t xml:space="preserve">главный  специалист  отдела </w:t>
            </w:r>
            <w:r w:rsidR="00F3273A">
              <w:rPr>
                <w:rFonts w:ascii="Times New Roman" w:hAnsi="Times New Roman" w:cs="Times New Roman"/>
                <w:i/>
                <w:color w:val="202124"/>
                <w:spacing w:val="-20"/>
                <w:sz w:val="23"/>
                <w:szCs w:val="23"/>
              </w:rPr>
              <w:t xml:space="preserve">архитектуры и строительства, жилищно-коммунального хозяйства </w:t>
            </w:r>
            <w:r w:rsidRPr="000302E0">
              <w:rPr>
                <w:rFonts w:ascii="Times New Roman" w:hAnsi="Times New Roman" w:cs="Times New Roman"/>
                <w:i/>
                <w:color w:val="202124"/>
                <w:spacing w:val="-20"/>
                <w:sz w:val="23"/>
                <w:szCs w:val="23"/>
              </w:rPr>
              <w:t>Шнитко Т.В. (</w:t>
            </w:r>
            <w:r w:rsidR="00792172">
              <w:rPr>
                <w:rFonts w:ascii="Times New Roman" w:hAnsi="Times New Roman" w:cs="Times New Roman"/>
                <w:i/>
                <w:color w:val="202124"/>
                <w:spacing w:val="-20"/>
                <w:sz w:val="23"/>
                <w:szCs w:val="23"/>
              </w:rPr>
              <w:t>к</w:t>
            </w:r>
            <w:r w:rsidRPr="000302E0">
              <w:rPr>
                <w:rFonts w:ascii="Times New Roman" w:hAnsi="Times New Roman" w:cs="Times New Roman"/>
                <w:i/>
                <w:color w:val="202124"/>
                <w:spacing w:val="-20"/>
                <w:sz w:val="23"/>
                <w:szCs w:val="23"/>
              </w:rPr>
              <w:t>абинет № 52, тел. 42232)</w:t>
            </w:r>
          </w:p>
        </w:tc>
      </w:tr>
      <w:tr w:rsidR="00142F02" w:rsidRPr="000611EB" w:rsidTr="008E258E">
        <w:trPr>
          <w:gridAfter w:val="2"/>
          <w:wAfter w:w="59" w:type="dxa"/>
          <w:trHeight w:val="2028"/>
        </w:trPr>
        <w:tc>
          <w:tcPr>
            <w:tcW w:w="1416" w:type="dxa"/>
            <w:gridSpan w:val="2"/>
            <w:tcBorders>
              <w:top w:val="single" w:sz="4" w:space="0" w:color="auto"/>
              <w:left w:val="single" w:sz="4" w:space="0" w:color="auto"/>
              <w:right w:val="single" w:sz="4" w:space="0" w:color="auto"/>
            </w:tcBorders>
            <w:shd w:val="clear" w:color="auto" w:fill="auto"/>
            <w:hideMark/>
          </w:tcPr>
          <w:p w:rsidR="00142F02" w:rsidRPr="000302E0" w:rsidRDefault="00142F02" w:rsidP="00777CA5">
            <w:pPr>
              <w:pStyle w:val="table100"/>
              <w:widowControl w:val="0"/>
              <w:spacing w:after="0" w:afterAutospacing="0" w:line="220" w:lineRule="exact"/>
              <w:jc w:val="both"/>
              <w:rPr>
                <w:b/>
                <w:bCs/>
                <w:spacing w:val="-20"/>
                <w:sz w:val="23"/>
                <w:szCs w:val="23"/>
              </w:rPr>
            </w:pPr>
            <w:r w:rsidRPr="000302E0">
              <w:rPr>
                <w:b/>
                <w:bCs/>
                <w:spacing w:val="-20"/>
                <w:sz w:val="23"/>
                <w:szCs w:val="23"/>
              </w:rPr>
              <w:lastRenderedPageBreak/>
              <w:t>10.3.</w:t>
            </w:r>
          </w:p>
        </w:tc>
        <w:tc>
          <w:tcPr>
            <w:tcW w:w="2837" w:type="dxa"/>
            <w:gridSpan w:val="2"/>
            <w:tcBorders>
              <w:top w:val="single" w:sz="4" w:space="0" w:color="auto"/>
              <w:left w:val="single" w:sz="4" w:space="0" w:color="auto"/>
              <w:right w:val="single" w:sz="4" w:space="0" w:color="auto"/>
            </w:tcBorders>
            <w:shd w:val="clear" w:color="auto" w:fill="auto"/>
            <w:hideMark/>
          </w:tcPr>
          <w:p w:rsidR="00142F02" w:rsidRPr="000302E0" w:rsidRDefault="00A35414" w:rsidP="00777CA5">
            <w:pPr>
              <w:pStyle w:val="table100"/>
              <w:widowControl w:val="0"/>
              <w:spacing w:after="0" w:afterAutospacing="0" w:line="220" w:lineRule="exact"/>
              <w:ind w:left="38" w:right="99"/>
              <w:jc w:val="both"/>
              <w:rPr>
                <w:spacing w:val="-20"/>
                <w:sz w:val="23"/>
                <w:szCs w:val="23"/>
              </w:rPr>
            </w:pPr>
            <w:r w:rsidRPr="000302E0">
              <w:rPr>
                <w:spacing w:val="-20"/>
                <w:sz w:val="23"/>
                <w:szCs w:val="23"/>
              </w:rPr>
              <w:t>Оказание услуг по газификации одноквартирного жилого дома с оказанием гражданину комплексной услуги газоснабжающей организацией</w:t>
            </w:r>
          </w:p>
        </w:tc>
        <w:tc>
          <w:tcPr>
            <w:tcW w:w="2504" w:type="dxa"/>
            <w:gridSpan w:val="2"/>
            <w:tcBorders>
              <w:top w:val="single" w:sz="4" w:space="0" w:color="auto"/>
              <w:left w:val="single" w:sz="4" w:space="0" w:color="auto"/>
              <w:right w:val="single" w:sz="4" w:space="0" w:color="auto"/>
            </w:tcBorders>
            <w:shd w:val="clear" w:color="auto" w:fill="auto"/>
          </w:tcPr>
          <w:p w:rsidR="00142F02" w:rsidRPr="000302E0" w:rsidRDefault="00142F02"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142F02" w:rsidRPr="000302E0" w:rsidRDefault="00142F02"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142F02" w:rsidRPr="000302E0" w:rsidRDefault="00142F02"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 xml:space="preserve">тел. 41105, </w:t>
            </w:r>
            <w:r w:rsidRPr="000302E0">
              <w:rPr>
                <w:b w:val="0"/>
                <w:spacing w:val="-20"/>
                <w:sz w:val="23"/>
                <w:szCs w:val="23"/>
              </w:rPr>
              <w:b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 xml:space="preserve">Васильченко Т.В. </w:t>
            </w:r>
            <w:r w:rsidRPr="000302E0">
              <w:rPr>
                <w:b w:val="0"/>
                <w:spacing w:val="-20"/>
                <w:sz w:val="23"/>
                <w:szCs w:val="23"/>
              </w:rPr>
              <w:br/>
              <w:t>тел. 21543</w:t>
            </w:r>
          </w:p>
        </w:tc>
        <w:tc>
          <w:tcPr>
            <w:tcW w:w="4255" w:type="dxa"/>
            <w:gridSpan w:val="3"/>
            <w:tcBorders>
              <w:top w:val="single" w:sz="4" w:space="0" w:color="auto"/>
              <w:left w:val="single" w:sz="4" w:space="0" w:color="auto"/>
              <w:right w:val="single" w:sz="4" w:space="0" w:color="auto"/>
            </w:tcBorders>
            <w:shd w:val="clear" w:color="auto" w:fill="auto"/>
            <w:hideMark/>
          </w:tcPr>
          <w:p w:rsidR="00142F02" w:rsidRPr="000302E0" w:rsidRDefault="00A35414" w:rsidP="00777CA5">
            <w:pPr>
              <w:pStyle w:val="table100"/>
              <w:spacing w:after="0" w:afterAutospacing="0" w:line="220" w:lineRule="exact"/>
              <w:ind w:right="97"/>
              <w:jc w:val="both"/>
              <w:rPr>
                <w:rFonts w:eastAsia="Times New Roman"/>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документ, подтверждающий право собственности на жилой дом, подлежащий газификации</w:t>
            </w:r>
          </w:p>
        </w:tc>
        <w:tc>
          <w:tcPr>
            <w:tcW w:w="1540" w:type="dxa"/>
            <w:gridSpan w:val="5"/>
            <w:tcBorders>
              <w:top w:val="single" w:sz="4" w:space="0" w:color="auto"/>
              <w:left w:val="single" w:sz="4" w:space="0" w:color="auto"/>
              <w:right w:val="single" w:sz="4" w:space="0" w:color="auto"/>
            </w:tcBorders>
            <w:shd w:val="clear" w:color="auto" w:fill="auto"/>
          </w:tcPr>
          <w:p w:rsidR="00142F02" w:rsidRPr="000302E0" w:rsidRDefault="00142F02"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в соответствии с проектносметной документацией</w:t>
            </w:r>
          </w:p>
        </w:tc>
        <w:tc>
          <w:tcPr>
            <w:tcW w:w="1417" w:type="dxa"/>
            <w:gridSpan w:val="4"/>
            <w:tcBorders>
              <w:top w:val="single" w:sz="4" w:space="0" w:color="auto"/>
              <w:left w:val="single" w:sz="4" w:space="0" w:color="auto"/>
              <w:right w:val="single" w:sz="4" w:space="0" w:color="auto"/>
            </w:tcBorders>
            <w:shd w:val="clear" w:color="auto" w:fill="auto"/>
          </w:tcPr>
          <w:p w:rsidR="00142F02" w:rsidRPr="000302E0" w:rsidRDefault="00142F02" w:rsidP="00777CA5">
            <w:pPr>
              <w:pStyle w:val="table100"/>
              <w:spacing w:after="0" w:afterAutospacing="0" w:line="220" w:lineRule="exact"/>
              <w:jc w:val="center"/>
              <w:rPr>
                <w:rFonts w:eastAsia="Times New Roman"/>
                <w:spacing w:val="-20"/>
                <w:sz w:val="23"/>
                <w:szCs w:val="23"/>
              </w:rPr>
            </w:pPr>
            <w:r w:rsidRPr="000302E0">
              <w:rPr>
                <w:spacing w:val="-20"/>
                <w:sz w:val="23"/>
                <w:szCs w:val="23"/>
              </w:rPr>
              <w:t>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w:t>
            </w:r>
          </w:p>
        </w:tc>
        <w:tc>
          <w:tcPr>
            <w:tcW w:w="2138" w:type="dxa"/>
            <w:gridSpan w:val="3"/>
            <w:tcBorders>
              <w:top w:val="single" w:sz="4" w:space="0" w:color="auto"/>
              <w:left w:val="single" w:sz="4" w:space="0" w:color="auto"/>
              <w:right w:val="single" w:sz="4" w:space="0" w:color="auto"/>
            </w:tcBorders>
            <w:shd w:val="clear" w:color="auto" w:fill="auto"/>
          </w:tcPr>
          <w:p w:rsidR="00142F02" w:rsidRPr="000302E0" w:rsidRDefault="00142F02" w:rsidP="00777CA5">
            <w:pPr>
              <w:pStyle w:val="table100"/>
              <w:spacing w:after="0" w:afterAutospacing="0" w:line="220" w:lineRule="exact"/>
              <w:jc w:val="center"/>
              <w:rPr>
                <w:rFonts w:eastAsia="Times New Roman"/>
                <w:spacing w:val="-20"/>
                <w:sz w:val="23"/>
                <w:szCs w:val="23"/>
              </w:rPr>
            </w:pPr>
            <w:r w:rsidRPr="000302E0">
              <w:rPr>
                <w:spacing w:val="-20"/>
                <w:sz w:val="23"/>
                <w:szCs w:val="23"/>
              </w:rPr>
              <w:t>2 года – для технических условий на газификацию</w:t>
            </w:r>
          </w:p>
        </w:tc>
      </w:tr>
      <w:tr w:rsidR="00142F02" w:rsidRPr="000611EB" w:rsidTr="008E258E">
        <w:trPr>
          <w:gridAfter w:val="2"/>
          <w:wAfter w:w="59" w:type="dxa"/>
          <w:trHeight w:val="1629"/>
        </w:trPr>
        <w:tc>
          <w:tcPr>
            <w:tcW w:w="16107" w:type="dxa"/>
            <w:gridSpan w:val="21"/>
            <w:tcBorders>
              <w:top w:val="nil"/>
              <w:left w:val="single" w:sz="4" w:space="0" w:color="auto"/>
              <w:bottom w:val="single" w:sz="4" w:space="0" w:color="auto"/>
              <w:right w:val="single" w:sz="4" w:space="0" w:color="auto"/>
            </w:tcBorders>
            <w:shd w:val="clear" w:color="auto" w:fill="auto"/>
          </w:tcPr>
          <w:p w:rsidR="00142F02" w:rsidRPr="000302E0" w:rsidRDefault="00142F02" w:rsidP="00414B75">
            <w:pPr>
              <w:pStyle w:val="table100"/>
              <w:widowControl w:val="0"/>
              <w:spacing w:after="0" w:afterAutospacing="0" w:line="220" w:lineRule="exact"/>
              <w:ind w:firstLine="567"/>
              <w:jc w:val="both"/>
              <w:rPr>
                <w:spacing w:val="-20"/>
                <w:sz w:val="23"/>
                <w:szCs w:val="23"/>
              </w:rPr>
            </w:pPr>
            <w:r w:rsidRPr="000302E0">
              <w:rPr>
                <w:spacing w:val="-20"/>
                <w:sz w:val="23"/>
                <w:szCs w:val="23"/>
              </w:rPr>
              <w:t xml:space="preserve">По административной процедуре 10.3 </w:t>
            </w:r>
            <w:r w:rsidRPr="000302E0">
              <w:rPr>
                <w:color w:val="202124"/>
                <w:spacing w:val="-20"/>
                <w:sz w:val="23"/>
                <w:szCs w:val="23"/>
              </w:rPr>
              <w:t>должностные лица отдела юридического по работе с обращениями граждан и юридических лиц самостоятельно запрашивают следующиее документыты и (или) информацию</w:t>
            </w:r>
            <w:r w:rsidRPr="000302E0">
              <w:rPr>
                <w:spacing w:val="-20"/>
                <w:sz w:val="23"/>
                <w:szCs w:val="23"/>
              </w:rPr>
              <w:t>:</w:t>
            </w:r>
          </w:p>
          <w:p w:rsidR="00142F02" w:rsidRPr="000302E0" w:rsidRDefault="00142F02" w:rsidP="00414B75">
            <w:pPr>
              <w:pStyle w:val="table100"/>
              <w:widowControl w:val="0"/>
              <w:spacing w:after="0" w:afterAutospacing="0" w:line="220" w:lineRule="exact"/>
              <w:ind w:firstLine="567"/>
              <w:jc w:val="both"/>
              <w:rPr>
                <w:spacing w:val="-20"/>
                <w:sz w:val="23"/>
                <w:szCs w:val="23"/>
              </w:rPr>
            </w:pPr>
            <w:r w:rsidRPr="000302E0">
              <w:rPr>
                <w:spacing w:val="-20"/>
                <w:sz w:val="23"/>
                <w:szCs w:val="23"/>
              </w:rPr>
              <w:t>выписка из регистрационной книги;</w:t>
            </w:r>
          </w:p>
          <w:p w:rsidR="00142F02" w:rsidRPr="000302E0" w:rsidRDefault="00142F02" w:rsidP="00414B75">
            <w:pPr>
              <w:pStyle w:val="table100"/>
              <w:widowControl w:val="0"/>
              <w:spacing w:after="0" w:afterAutospacing="0" w:line="220" w:lineRule="exact"/>
              <w:ind w:firstLine="567"/>
              <w:jc w:val="both"/>
              <w:rPr>
                <w:spacing w:val="-20"/>
                <w:sz w:val="23"/>
                <w:szCs w:val="23"/>
              </w:rPr>
            </w:pPr>
            <w:r w:rsidRPr="000302E0">
              <w:rPr>
                <w:spacing w:val="-20"/>
                <w:sz w:val="23"/>
                <w:szCs w:val="23"/>
              </w:rPr>
              <w:t>сведения о технической возможности газификации.</w:t>
            </w:r>
          </w:p>
          <w:p w:rsidR="00142F02" w:rsidRPr="000302E0" w:rsidRDefault="00142F02" w:rsidP="00414B75">
            <w:pPr>
              <w:pStyle w:val="HTML"/>
              <w:shd w:val="clear" w:color="auto" w:fill="F8F9FA"/>
              <w:spacing w:line="220" w:lineRule="exact"/>
              <w:ind w:firstLine="567"/>
              <w:jc w:val="both"/>
              <w:rPr>
                <w:rFonts w:ascii="Times New Roman" w:hAnsi="Times New Roman" w:cs="Times New Roman"/>
                <w:i/>
                <w:spacing w:val="-20"/>
                <w:sz w:val="23"/>
                <w:szCs w:val="23"/>
              </w:rPr>
            </w:pPr>
            <w:r w:rsidRPr="000302E0">
              <w:rPr>
                <w:rFonts w:ascii="Times New Roman" w:hAnsi="Times New Roman" w:cs="Times New Roman"/>
                <w:i/>
                <w:color w:val="202124"/>
                <w:spacing w:val="-20"/>
                <w:sz w:val="23"/>
                <w:szCs w:val="23"/>
              </w:rPr>
              <w:t xml:space="preserve">Должностное лицо, ответственное за осуществление административной процедуры </w:t>
            </w:r>
            <w:r w:rsidRPr="000302E0">
              <w:rPr>
                <w:rFonts w:ascii="Times New Roman" w:hAnsi="Times New Roman" w:cs="Times New Roman"/>
                <w:i/>
                <w:spacing w:val="-20"/>
                <w:sz w:val="23"/>
                <w:szCs w:val="23"/>
              </w:rPr>
              <w:t xml:space="preserve">10.3 – </w:t>
            </w:r>
            <w:r w:rsidR="00414B75">
              <w:rPr>
                <w:rFonts w:ascii="Times New Roman" w:hAnsi="Times New Roman" w:cs="Times New Roman"/>
                <w:i/>
                <w:spacing w:val="-20"/>
                <w:sz w:val="23"/>
                <w:szCs w:val="23"/>
              </w:rPr>
              <w:t xml:space="preserve">главный  специалист  отдела </w:t>
            </w:r>
            <w:r w:rsidRPr="000302E0">
              <w:rPr>
                <w:rFonts w:ascii="Times New Roman" w:hAnsi="Times New Roman" w:cs="Times New Roman"/>
                <w:i/>
                <w:spacing w:val="-20"/>
                <w:sz w:val="23"/>
                <w:szCs w:val="23"/>
              </w:rPr>
              <w:t xml:space="preserve">архитектуры и строительства </w:t>
            </w:r>
            <w:r w:rsidR="00792172">
              <w:rPr>
                <w:rFonts w:ascii="Times New Roman" w:hAnsi="Times New Roman" w:cs="Times New Roman"/>
                <w:i/>
                <w:spacing w:val="-20"/>
                <w:sz w:val="23"/>
                <w:szCs w:val="23"/>
              </w:rPr>
              <w:t xml:space="preserve">, </w:t>
            </w:r>
            <w:r w:rsidRPr="000302E0">
              <w:rPr>
                <w:rFonts w:ascii="Times New Roman" w:hAnsi="Times New Roman" w:cs="Times New Roman"/>
                <w:i/>
                <w:spacing w:val="-20"/>
                <w:sz w:val="23"/>
                <w:szCs w:val="23"/>
              </w:rPr>
              <w:t>жилищно</w:t>
            </w:r>
            <w:r w:rsidR="00786C68">
              <w:rPr>
                <w:rFonts w:ascii="Times New Roman" w:hAnsi="Times New Roman" w:cs="Times New Roman"/>
                <w:i/>
                <w:spacing w:val="-20"/>
                <w:sz w:val="23"/>
                <w:szCs w:val="23"/>
              </w:rPr>
              <w:t>-</w:t>
            </w:r>
            <w:r w:rsidRPr="000302E0">
              <w:rPr>
                <w:rFonts w:ascii="Times New Roman" w:hAnsi="Times New Roman" w:cs="Times New Roman"/>
                <w:i/>
                <w:spacing w:val="-20"/>
                <w:sz w:val="23"/>
                <w:szCs w:val="23"/>
              </w:rPr>
              <w:t>коммунального хозяйства Лелякова М.Н. (</w:t>
            </w:r>
            <w:r w:rsidR="00792172">
              <w:rPr>
                <w:rFonts w:ascii="Times New Roman" w:hAnsi="Times New Roman" w:cs="Times New Roman"/>
                <w:i/>
                <w:spacing w:val="-20"/>
                <w:sz w:val="23"/>
                <w:szCs w:val="23"/>
              </w:rPr>
              <w:t>к</w:t>
            </w:r>
            <w:r w:rsidRPr="000302E0">
              <w:rPr>
                <w:rFonts w:ascii="Times New Roman" w:hAnsi="Times New Roman" w:cs="Times New Roman"/>
                <w:i/>
                <w:spacing w:val="-20"/>
                <w:sz w:val="23"/>
                <w:szCs w:val="23"/>
              </w:rPr>
              <w:t>абинет № 53, тел. 41208), в его отсутствие – начальник отдела архитектуры и строительства</w:t>
            </w:r>
            <w:r w:rsidR="00792172">
              <w:rPr>
                <w:rFonts w:ascii="Times New Roman" w:hAnsi="Times New Roman" w:cs="Times New Roman"/>
                <w:i/>
                <w:spacing w:val="-20"/>
                <w:sz w:val="23"/>
                <w:szCs w:val="23"/>
              </w:rPr>
              <w:t>,</w:t>
            </w:r>
            <w:r w:rsidRPr="000302E0">
              <w:rPr>
                <w:rFonts w:ascii="Times New Roman" w:hAnsi="Times New Roman" w:cs="Times New Roman"/>
                <w:i/>
                <w:spacing w:val="-20"/>
                <w:sz w:val="23"/>
                <w:szCs w:val="23"/>
              </w:rPr>
              <w:t xml:space="preserve"> жилищно</w:t>
            </w:r>
            <w:r w:rsidR="00792172">
              <w:rPr>
                <w:rFonts w:ascii="Times New Roman" w:hAnsi="Times New Roman" w:cs="Times New Roman"/>
                <w:i/>
                <w:spacing w:val="-20"/>
                <w:sz w:val="23"/>
                <w:szCs w:val="23"/>
              </w:rPr>
              <w:t>-</w:t>
            </w:r>
            <w:r w:rsidRPr="000302E0">
              <w:rPr>
                <w:rFonts w:ascii="Times New Roman" w:hAnsi="Times New Roman" w:cs="Times New Roman"/>
                <w:i/>
                <w:spacing w:val="-20"/>
                <w:sz w:val="23"/>
                <w:szCs w:val="23"/>
              </w:rPr>
              <w:t xml:space="preserve">коммунального хозяйства </w:t>
            </w:r>
            <w:r w:rsidRPr="000302E0">
              <w:rPr>
                <w:rFonts w:ascii="Times New Roman" w:hAnsi="Times New Roman" w:cs="Times New Roman"/>
                <w:i/>
                <w:color w:val="202124"/>
                <w:spacing w:val="-20"/>
                <w:sz w:val="23"/>
                <w:szCs w:val="23"/>
              </w:rPr>
              <w:t xml:space="preserve">Федоров Д.В. </w:t>
            </w:r>
            <w:r w:rsidRPr="000302E0">
              <w:rPr>
                <w:rFonts w:ascii="Times New Roman" w:hAnsi="Times New Roman" w:cs="Times New Roman"/>
                <w:i/>
                <w:color w:val="202124"/>
                <w:spacing w:val="-20"/>
                <w:sz w:val="23"/>
                <w:szCs w:val="23"/>
              </w:rPr>
              <w:br/>
            </w:r>
            <w:r w:rsidRPr="000302E0">
              <w:rPr>
                <w:rFonts w:ascii="Times New Roman" w:hAnsi="Times New Roman" w:cs="Times New Roman"/>
                <w:i/>
                <w:spacing w:val="-20"/>
                <w:sz w:val="23"/>
                <w:szCs w:val="23"/>
              </w:rPr>
              <w:t>(</w:t>
            </w:r>
            <w:r w:rsidR="00792172">
              <w:rPr>
                <w:rFonts w:ascii="Times New Roman" w:hAnsi="Times New Roman" w:cs="Times New Roman"/>
                <w:i/>
                <w:spacing w:val="-20"/>
                <w:sz w:val="23"/>
                <w:szCs w:val="23"/>
              </w:rPr>
              <w:t>к</w:t>
            </w:r>
            <w:r w:rsidRPr="000302E0">
              <w:rPr>
                <w:rFonts w:ascii="Times New Roman" w:hAnsi="Times New Roman" w:cs="Times New Roman"/>
                <w:i/>
                <w:spacing w:val="-20"/>
                <w:sz w:val="23"/>
                <w:szCs w:val="23"/>
              </w:rPr>
              <w:t>абинет № 64, тел. 41042)</w:t>
            </w:r>
          </w:p>
        </w:tc>
      </w:tr>
      <w:tr w:rsidR="00142F02" w:rsidRPr="000611EB" w:rsidTr="008E258E">
        <w:trPr>
          <w:gridAfter w:val="2"/>
          <w:wAfter w:w="59" w:type="dxa"/>
          <w:trHeight w:val="2783"/>
        </w:trPr>
        <w:tc>
          <w:tcPr>
            <w:tcW w:w="1416" w:type="dxa"/>
            <w:gridSpan w:val="2"/>
            <w:tcBorders>
              <w:top w:val="single" w:sz="4" w:space="0" w:color="auto"/>
              <w:left w:val="single" w:sz="4" w:space="0" w:color="auto"/>
              <w:right w:val="single" w:sz="4" w:space="0" w:color="auto"/>
            </w:tcBorders>
            <w:shd w:val="clear" w:color="auto" w:fill="auto"/>
          </w:tcPr>
          <w:p w:rsidR="00142F02" w:rsidRPr="000302E0" w:rsidRDefault="00142F02" w:rsidP="00777CA5">
            <w:pPr>
              <w:pStyle w:val="table100"/>
              <w:widowControl w:val="0"/>
              <w:spacing w:after="0" w:afterAutospacing="0" w:line="220" w:lineRule="exact"/>
              <w:jc w:val="both"/>
              <w:rPr>
                <w:b/>
                <w:bCs/>
                <w:spacing w:val="-20"/>
                <w:sz w:val="23"/>
                <w:szCs w:val="23"/>
              </w:rPr>
            </w:pPr>
            <w:r w:rsidRPr="000302E0">
              <w:rPr>
                <w:b/>
                <w:bCs/>
                <w:spacing w:val="-20"/>
                <w:sz w:val="23"/>
                <w:szCs w:val="23"/>
              </w:rPr>
              <w:t>10.6</w:t>
            </w:r>
            <w:r w:rsidRPr="000302E0">
              <w:rPr>
                <w:b/>
                <w:bCs/>
                <w:spacing w:val="-20"/>
                <w:sz w:val="23"/>
                <w:szCs w:val="23"/>
                <w:vertAlign w:val="superscript"/>
              </w:rPr>
              <w:t>2</w:t>
            </w:r>
            <w:r w:rsidRPr="000302E0">
              <w:rPr>
                <w:b/>
                <w:bCs/>
                <w:spacing w:val="-20"/>
                <w:sz w:val="23"/>
                <w:szCs w:val="23"/>
              </w:rPr>
              <w:t>.</w:t>
            </w:r>
          </w:p>
        </w:tc>
        <w:tc>
          <w:tcPr>
            <w:tcW w:w="2837" w:type="dxa"/>
            <w:gridSpan w:val="2"/>
            <w:tcBorders>
              <w:top w:val="single" w:sz="4" w:space="0" w:color="auto"/>
              <w:left w:val="single" w:sz="4" w:space="0" w:color="auto"/>
              <w:right w:val="single" w:sz="4" w:space="0" w:color="auto"/>
            </w:tcBorders>
            <w:shd w:val="clear" w:color="auto" w:fill="auto"/>
          </w:tcPr>
          <w:p w:rsidR="00142F02" w:rsidRPr="000302E0" w:rsidRDefault="00635925" w:rsidP="00777CA5">
            <w:pPr>
              <w:pStyle w:val="table100"/>
              <w:widowControl w:val="0"/>
              <w:spacing w:after="0" w:afterAutospacing="0" w:line="220" w:lineRule="exact"/>
              <w:ind w:left="38" w:right="99"/>
              <w:jc w:val="both"/>
              <w:rPr>
                <w:spacing w:val="-20"/>
                <w:sz w:val="23"/>
                <w:szCs w:val="23"/>
              </w:rPr>
            </w:pPr>
            <w:r w:rsidRPr="000302E0">
              <w:rPr>
                <w:spacing w:val="-20"/>
                <w:sz w:val="23"/>
                <w:szCs w:val="23"/>
              </w:rPr>
              <w:t>Включение в</w:t>
            </w:r>
            <w:r w:rsidR="00777CA5" w:rsidRPr="000302E0">
              <w:rPr>
                <w:spacing w:val="-20"/>
                <w:sz w:val="23"/>
                <w:szCs w:val="23"/>
              </w:rPr>
              <w:t xml:space="preserve"> </w:t>
            </w:r>
            <w:r w:rsidRPr="000302E0">
              <w:rPr>
                <w:spacing w:val="-20"/>
                <w:sz w:val="23"/>
                <w:szCs w:val="23"/>
              </w:rPr>
              <w:t>списки на</w:t>
            </w:r>
            <w:r w:rsidR="00777CA5" w:rsidRPr="000302E0">
              <w:rPr>
                <w:spacing w:val="-20"/>
                <w:sz w:val="23"/>
                <w:szCs w:val="23"/>
              </w:rPr>
              <w:t xml:space="preserve"> </w:t>
            </w:r>
            <w:r w:rsidRPr="000302E0">
              <w:rPr>
                <w:spacing w:val="-20"/>
                <w:sz w:val="23"/>
                <w:szCs w:val="23"/>
              </w:rPr>
              <w:t>возмещение части расходов на</w:t>
            </w:r>
            <w:r w:rsidR="00777CA5" w:rsidRPr="000302E0">
              <w:rPr>
                <w:spacing w:val="-20"/>
                <w:sz w:val="23"/>
                <w:szCs w:val="23"/>
              </w:rPr>
              <w:t xml:space="preserve"> </w:t>
            </w:r>
            <w:r w:rsidRPr="000302E0">
              <w:rPr>
                <w:spacing w:val="-20"/>
                <w:sz w:val="23"/>
                <w:szCs w:val="23"/>
              </w:rPr>
              <w:t>выполнение работ по</w:t>
            </w:r>
            <w:r w:rsidR="00777CA5" w:rsidRPr="000302E0">
              <w:rPr>
                <w:spacing w:val="-20"/>
                <w:sz w:val="23"/>
                <w:szCs w:val="23"/>
              </w:rPr>
              <w:t xml:space="preserve"> </w:t>
            </w:r>
            <w:r w:rsidRPr="000302E0">
              <w:rPr>
                <w:spacing w:val="-20"/>
                <w:sz w:val="23"/>
                <w:szCs w:val="23"/>
              </w:rPr>
              <w:t>электроснабжению, находящихся в</w:t>
            </w:r>
            <w:r w:rsidR="00777CA5" w:rsidRPr="000302E0">
              <w:rPr>
                <w:spacing w:val="-20"/>
                <w:sz w:val="23"/>
                <w:szCs w:val="23"/>
              </w:rPr>
              <w:t xml:space="preserve"> </w:t>
            </w:r>
            <w:r w:rsidRPr="000302E0">
              <w:rPr>
                <w:spacing w:val="-20"/>
                <w:sz w:val="23"/>
                <w:szCs w:val="23"/>
              </w:rPr>
              <w:t>эксплуатации одноквартирных (блокированных) жилых домов, жилых помещений в</w:t>
            </w:r>
            <w:r w:rsidR="00777CA5" w:rsidRPr="000302E0">
              <w:rPr>
                <w:spacing w:val="-20"/>
                <w:sz w:val="23"/>
                <w:szCs w:val="23"/>
              </w:rPr>
              <w:t xml:space="preserve"> </w:t>
            </w:r>
            <w:r w:rsidRPr="000302E0">
              <w:rPr>
                <w:spacing w:val="-20"/>
                <w:sz w:val="23"/>
                <w:szCs w:val="23"/>
              </w:rPr>
              <w:t>блокированных жилых домах</w:t>
            </w:r>
          </w:p>
        </w:tc>
        <w:tc>
          <w:tcPr>
            <w:tcW w:w="2504" w:type="dxa"/>
            <w:gridSpan w:val="2"/>
            <w:tcBorders>
              <w:top w:val="single" w:sz="4" w:space="0" w:color="auto"/>
              <w:left w:val="single" w:sz="4" w:space="0" w:color="auto"/>
              <w:right w:val="single" w:sz="4" w:space="0" w:color="auto"/>
            </w:tcBorders>
            <w:shd w:val="clear" w:color="auto" w:fill="auto"/>
          </w:tcPr>
          <w:p w:rsidR="00142F02" w:rsidRPr="000302E0" w:rsidRDefault="00142F02"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142F02" w:rsidRPr="000302E0" w:rsidRDefault="00142F02"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142F02" w:rsidRPr="000302E0" w:rsidRDefault="00142F02" w:rsidP="00414B75">
            <w:pPr>
              <w:pStyle w:val="titleu"/>
              <w:widowControl w:val="0"/>
              <w:spacing w:before="0" w:after="0" w:line="220" w:lineRule="exact"/>
              <w:jc w:val="center"/>
              <w:rPr>
                <w:b w:val="0"/>
                <w:bCs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 xml:space="preserve">тел. 41105, </w:t>
            </w:r>
            <w:r w:rsidRPr="000302E0">
              <w:rPr>
                <w:b w:val="0"/>
                <w:spacing w:val="-20"/>
                <w:sz w:val="23"/>
                <w:szCs w:val="23"/>
              </w:rPr>
              <w:b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 xml:space="preserve">Васильченко Т.В. </w:t>
            </w:r>
            <w:r w:rsidRPr="000302E0">
              <w:rPr>
                <w:b w:val="0"/>
                <w:spacing w:val="-20"/>
                <w:sz w:val="23"/>
                <w:szCs w:val="23"/>
              </w:rPr>
              <w:br/>
              <w:t>тел. 21543</w:t>
            </w:r>
          </w:p>
        </w:tc>
        <w:tc>
          <w:tcPr>
            <w:tcW w:w="4255" w:type="dxa"/>
            <w:gridSpan w:val="3"/>
            <w:tcBorders>
              <w:top w:val="single" w:sz="4" w:space="0" w:color="auto"/>
              <w:left w:val="single" w:sz="4" w:space="0" w:color="auto"/>
              <w:right w:val="single" w:sz="4" w:space="0" w:color="auto"/>
            </w:tcBorders>
            <w:shd w:val="clear" w:color="auto" w:fill="auto"/>
          </w:tcPr>
          <w:p w:rsidR="00142F02" w:rsidRPr="000302E0" w:rsidRDefault="00635925" w:rsidP="00777CA5">
            <w:pPr>
              <w:pStyle w:val="table100"/>
              <w:spacing w:after="0" w:afterAutospacing="0" w:line="220" w:lineRule="exact"/>
              <w:ind w:right="97"/>
              <w:jc w:val="both"/>
              <w:rPr>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паспорт или иной документ, удостоверяющий личность</w:t>
            </w:r>
            <w:r w:rsidRPr="000302E0">
              <w:rPr>
                <w:spacing w:val="-20"/>
                <w:sz w:val="23"/>
                <w:szCs w:val="23"/>
              </w:rPr>
              <w:br/>
            </w:r>
            <w:r w:rsidRPr="000302E0">
              <w:rPr>
                <w:spacing w:val="-20"/>
                <w:sz w:val="23"/>
                <w:szCs w:val="23"/>
              </w:rPr>
              <w:br/>
              <w:t>документ, подтверждающий право собственности на</w:t>
            </w:r>
            <w:r w:rsidR="00777CA5" w:rsidRPr="000302E0">
              <w:rPr>
                <w:spacing w:val="-20"/>
                <w:sz w:val="23"/>
                <w:szCs w:val="23"/>
              </w:rPr>
              <w:t xml:space="preserve"> </w:t>
            </w:r>
            <w:r w:rsidRPr="000302E0">
              <w:rPr>
                <w:spacing w:val="-20"/>
                <w:sz w:val="23"/>
                <w:szCs w:val="23"/>
              </w:rPr>
              <w:t>одноквартирный жилой дом, жилое помещение в</w:t>
            </w:r>
            <w:r w:rsidR="00777CA5" w:rsidRPr="000302E0">
              <w:rPr>
                <w:spacing w:val="-20"/>
                <w:sz w:val="23"/>
                <w:szCs w:val="23"/>
              </w:rPr>
              <w:t xml:space="preserve"> </w:t>
            </w:r>
            <w:r w:rsidRPr="000302E0">
              <w:rPr>
                <w:spacing w:val="-20"/>
                <w:sz w:val="23"/>
                <w:szCs w:val="23"/>
              </w:rPr>
              <w:t>блокированном жилом доме</w:t>
            </w:r>
            <w:r w:rsidRPr="000302E0">
              <w:rPr>
                <w:spacing w:val="-20"/>
                <w:sz w:val="23"/>
                <w:szCs w:val="23"/>
              </w:rPr>
              <w:br/>
            </w:r>
            <w:r w:rsidRPr="000302E0">
              <w:rPr>
                <w:spacing w:val="-20"/>
                <w:sz w:val="23"/>
                <w:szCs w:val="23"/>
              </w:rPr>
              <w:br/>
              <w:t>справка открытого акционерного общества «Сберегательный банк «Беларусбанк», подтверждающая неполучение льготного кредита на</w:t>
            </w:r>
            <w:r w:rsidR="00777CA5" w:rsidRPr="000302E0">
              <w:rPr>
                <w:spacing w:val="-20"/>
                <w:sz w:val="23"/>
                <w:szCs w:val="23"/>
              </w:rPr>
              <w:t xml:space="preserve"> </w:t>
            </w:r>
            <w:r w:rsidRPr="000302E0">
              <w:rPr>
                <w:spacing w:val="-20"/>
                <w:sz w:val="23"/>
                <w:szCs w:val="23"/>
              </w:rPr>
              <w:t>газификацию</w:t>
            </w:r>
          </w:p>
        </w:tc>
        <w:tc>
          <w:tcPr>
            <w:tcW w:w="1540" w:type="dxa"/>
            <w:gridSpan w:val="5"/>
            <w:tcBorders>
              <w:top w:val="single" w:sz="4" w:space="0" w:color="auto"/>
              <w:left w:val="single" w:sz="4" w:space="0" w:color="auto"/>
              <w:right w:val="single" w:sz="4" w:space="0" w:color="auto"/>
            </w:tcBorders>
            <w:shd w:val="clear" w:color="auto" w:fill="auto"/>
          </w:tcPr>
          <w:p w:rsidR="00142F02" w:rsidRPr="000302E0" w:rsidRDefault="00142F02" w:rsidP="00777CA5">
            <w:pPr>
              <w:pStyle w:val="table100"/>
              <w:spacing w:after="0" w:afterAutospacing="0" w:line="220" w:lineRule="exact"/>
              <w:ind w:right="97"/>
              <w:jc w:val="center"/>
              <w:rPr>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right w:val="single" w:sz="4" w:space="0" w:color="auto"/>
            </w:tcBorders>
            <w:shd w:val="clear" w:color="auto" w:fill="auto"/>
          </w:tcPr>
          <w:p w:rsidR="00142F02" w:rsidRPr="000302E0" w:rsidRDefault="00142F02" w:rsidP="00777CA5">
            <w:pPr>
              <w:pStyle w:val="table100"/>
              <w:spacing w:after="0" w:afterAutospacing="0" w:line="220" w:lineRule="exact"/>
              <w:jc w:val="center"/>
              <w:rPr>
                <w:spacing w:val="-20"/>
                <w:sz w:val="23"/>
                <w:szCs w:val="23"/>
              </w:rPr>
            </w:pPr>
            <w:r w:rsidRPr="000302E0">
              <w:rPr>
                <w:spacing w:val="-20"/>
                <w:sz w:val="23"/>
                <w:szCs w:val="23"/>
                <w:shd w:val="clear" w:color="auto" w:fill="FFFFFF"/>
              </w:rPr>
              <w:t xml:space="preserve">15 дней со дня подачи заявления, а в случае запроса документов и (или) сведений от других государственных органов, иных организаций – 1 </w:t>
            </w:r>
            <w:r w:rsidRPr="000302E0">
              <w:rPr>
                <w:spacing w:val="-20"/>
                <w:sz w:val="23"/>
                <w:szCs w:val="23"/>
                <w:shd w:val="clear" w:color="auto" w:fill="FFFFFF"/>
              </w:rPr>
              <w:br/>
              <w:t>месяц</w:t>
            </w:r>
          </w:p>
        </w:tc>
        <w:tc>
          <w:tcPr>
            <w:tcW w:w="2138" w:type="dxa"/>
            <w:gridSpan w:val="3"/>
            <w:tcBorders>
              <w:top w:val="single" w:sz="4" w:space="0" w:color="auto"/>
              <w:left w:val="single" w:sz="4" w:space="0" w:color="auto"/>
              <w:right w:val="single" w:sz="4" w:space="0" w:color="auto"/>
            </w:tcBorders>
            <w:shd w:val="clear" w:color="auto" w:fill="auto"/>
          </w:tcPr>
          <w:p w:rsidR="00142F02" w:rsidRPr="000302E0" w:rsidRDefault="00142F02" w:rsidP="00777CA5">
            <w:pPr>
              <w:pStyle w:val="table100"/>
              <w:spacing w:after="0" w:afterAutospacing="0" w:line="220" w:lineRule="exact"/>
              <w:jc w:val="center"/>
              <w:rPr>
                <w:spacing w:val="-20"/>
                <w:sz w:val="23"/>
                <w:szCs w:val="23"/>
              </w:rPr>
            </w:pPr>
            <w:r w:rsidRPr="000302E0">
              <w:rPr>
                <w:spacing w:val="-20"/>
                <w:sz w:val="23"/>
                <w:szCs w:val="23"/>
              </w:rPr>
              <w:t>2 года</w:t>
            </w:r>
          </w:p>
        </w:tc>
      </w:tr>
      <w:tr w:rsidR="00142F02" w:rsidRPr="000611EB" w:rsidTr="008E258E">
        <w:trPr>
          <w:gridAfter w:val="2"/>
          <w:wAfter w:w="59" w:type="dxa"/>
          <w:trHeight w:val="1629"/>
        </w:trPr>
        <w:tc>
          <w:tcPr>
            <w:tcW w:w="16107" w:type="dxa"/>
            <w:gridSpan w:val="21"/>
            <w:tcBorders>
              <w:left w:val="single" w:sz="4" w:space="0" w:color="auto"/>
              <w:bottom w:val="single" w:sz="4" w:space="0" w:color="auto"/>
              <w:right w:val="single" w:sz="4" w:space="0" w:color="auto"/>
            </w:tcBorders>
            <w:shd w:val="clear" w:color="auto" w:fill="auto"/>
          </w:tcPr>
          <w:p w:rsidR="00142F02" w:rsidRPr="000302E0" w:rsidRDefault="00142F02" w:rsidP="00414B75">
            <w:pPr>
              <w:pStyle w:val="table100"/>
              <w:widowControl w:val="0"/>
              <w:spacing w:after="0" w:afterAutospacing="0" w:line="220" w:lineRule="exact"/>
              <w:ind w:firstLine="567"/>
              <w:jc w:val="both"/>
              <w:rPr>
                <w:spacing w:val="-20"/>
                <w:sz w:val="23"/>
                <w:szCs w:val="23"/>
              </w:rPr>
            </w:pPr>
            <w:r w:rsidRPr="000302E0">
              <w:rPr>
                <w:spacing w:val="-20"/>
                <w:sz w:val="23"/>
                <w:szCs w:val="23"/>
              </w:rPr>
              <w:lastRenderedPageBreak/>
              <w:t>По административной процедуре 10.6</w:t>
            </w:r>
            <w:r w:rsidRPr="000302E0">
              <w:rPr>
                <w:spacing w:val="-20"/>
                <w:sz w:val="23"/>
                <w:szCs w:val="23"/>
                <w:vertAlign w:val="superscript"/>
              </w:rPr>
              <w:t>2</w:t>
            </w:r>
            <w:r w:rsidRPr="000302E0">
              <w:rPr>
                <w:spacing w:val="-20"/>
                <w:sz w:val="23"/>
                <w:szCs w:val="23"/>
              </w:rPr>
              <w:t xml:space="preserve"> </w:t>
            </w:r>
            <w:r w:rsidRPr="000302E0">
              <w:rPr>
                <w:color w:val="202124"/>
                <w:spacing w:val="-20"/>
                <w:sz w:val="23"/>
                <w:szCs w:val="23"/>
              </w:rPr>
              <w:t>должностные лица отдела юридического по работе с обращениями граждан и юридических лиц самостоятельно запрашивают следующиее документыты и (или) информацию</w:t>
            </w:r>
            <w:r w:rsidRPr="000302E0">
              <w:rPr>
                <w:spacing w:val="-20"/>
                <w:sz w:val="23"/>
                <w:szCs w:val="23"/>
              </w:rPr>
              <w:t>:</w:t>
            </w:r>
          </w:p>
          <w:p w:rsidR="00142F02" w:rsidRPr="000302E0" w:rsidRDefault="00142F02" w:rsidP="00414B75">
            <w:pPr>
              <w:pStyle w:val="table100"/>
              <w:widowControl w:val="0"/>
              <w:spacing w:after="0" w:afterAutospacing="0" w:line="220" w:lineRule="exact"/>
              <w:ind w:firstLine="567"/>
              <w:jc w:val="both"/>
              <w:rPr>
                <w:spacing w:val="-20"/>
                <w:sz w:val="23"/>
                <w:szCs w:val="23"/>
              </w:rPr>
            </w:pPr>
            <w:r w:rsidRPr="000302E0">
              <w:rPr>
                <w:spacing w:val="-20"/>
                <w:sz w:val="23"/>
                <w:szCs w:val="23"/>
              </w:rPr>
              <w:t>выписка из регистрационной книги;</w:t>
            </w:r>
          </w:p>
          <w:p w:rsidR="00142F02" w:rsidRPr="000302E0" w:rsidRDefault="00142F02" w:rsidP="00414B75">
            <w:pPr>
              <w:pStyle w:val="table100"/>
              <w:widowControl w:val="0"/>
              <w:spacing w:after="0" w:afterAutospacing="0" w:line="220" w:lineRule="exact"/>
              <w:ind w:firstLine="567"/>
              <w:jc w:val="both"/>
              <w:rPr>
                <w:spacing w:val="-20"/>
                <w:sz w:val="23"/>
                <w:szCs w:val="23"/>
              </w:rPr>
            </w:pPr>
            <w:r w:rsidRPr="000302E0">
              <w:rPr>
                <w:spacing w:val="-20"/>
                <w:sz w:val="23"/>
                <w:szCs w:val="23"/>
              </w:rPr>
              <w:t>сведения о технической возможности газификации.</w:t>
            </w:r>
          </w:p>
          <w:p w:rsidR="00142F02" w:rsidRPr="000302E0" w:rsidRDefault="00142F02" w:rsidP="00414B75">
            <w:pPr>
              <w:pStyle w:val="table100"/>
              <w:spacing w:after="0" w:afterAutospacing="0" w:line="220" w:lineRule="exact"/>
              <w:ind w:firstLine="567"/>
              <w:jc w:val="both"/>
              <w:rPr>
                <w:spacing w:val="-20"/>
                <w:sz w:val="23"/>
                <w:szCs w:val="23"/>
              </w:rPr>
            </w:pPr>
            <w:r w:rsidRPr="000302E0">
              <w:rPr>
                <w:i/>
                <w:color w:val="202124"/>
                <w:spacing w:val="-20"/>
                <w:sz w:val="23"/>
                <w:szCs w:val="23"/>
              </w:rPr>
              <w:t xml:space="preserve">Должностное лицо, ответственное за осуществление административной процедуры </w:t>
            </w:r>
            <w:r w:rsidRPr="000302E0">
              <w:rPr>
                <w:i/>
                <w:spacing w:val="-20"/>
                <w:sz w:val="23"/>
                <w:szCs w:val="23"/>
              </w:rPr>
              <w:t>10.</w:t>
            </w:r>
            <w:r w:rsidR="00786C68">
              <w:rPr>
                <w:i/>
                <w:spacing w:val="-20"/>
                <w:sz w:val="23"/>
                <w:szCs w:val="23"/>
              </w:rPr>
              <w:t>6</w:t>
            </w:r>
            <w:r w:rsidR="00786C68" w:rsidRPr="00786C68">
              <w:rPr>
                <w:i/>
                <w:spacing w:val="-20"/>
                <w:sz w:val="23"/>
                <w:szCs w:val="23"/>
                <w:vertAlign w:val="superscript"/>
              </w:rPr>
              <w:t>2</w:t>
            </w:r>
            <w:r w:rsidR="00786C68">
              <w:rPr>
                <w:i/>
                <w:spacing w:val="-20"/>
                <w:sz w:val="23"/>
                <w:szCs w:val="23"/>
                <w:vertAlign w:val="superscript"/>
              </w:rPr>
              <w:t xml:space="preserve">  </w:t>
            </w:r>
            <w:r w:rsidRPr="000302E0">
              <w:rPr>
                <w:i/>
                <w:spacing w:val="-20"/>
                <w:sz w:val="23"/>
                <w:szCs w:val="23"/>
              </w:rPr>
              <w:t xml:space="preserve">– </w:t>
            </w:r>
            <w:r w:rsidR="00414B75">
              <w:rPr>
                <w:i/>
                <w:spacing w:val="-20"/>
                <w:sz w:val="23"/>
                <w:szCs w:val="23"/>
              </w:rPr>
              <w:t xml:space="preserve">главный  специалист  отдела </w:t>
            </w:r>
            <w:r w:rsidRPr="000302E0">
              <w:rPr>
                <w:i/>
                <w:spacing w:val="-20"/>
                <w:sz w:val="23"/>
                <w:szCs w:val="23"/>
              </w:rPr>
              <w:t xml:space="preserve">архитектуры и строительства </w:t>
            </w:r>
            <w:r w:rsidR="00786C68">
              <w:rPr>
                <w:i/>
                <w:spacing w:val="-20"/>
                <w:sz w:val="23"/>
                <w:szCs w:val="23"/>
              </w:rPr>
              <w:t xml:space="preserve">, </w:t>
            </w:r>
            <w:r w:rsidRPr="000302E0">
              <w:rPr>
                <w:i/>
                <w:spacing w:val="-20"/>
                <w:sz w:val="23"/>
                <w:szCs w:val="23"/>
              </w:rPr>
              <w:t>жилищно</w:t>
            </w:r>
            <w:r w:rsidR="00786C68">
              <w:rPr>
                <w:i/>
                <w:spacing w:val="-20"/>
                <w:sz w:val="23"/>
                <w:szCs w:val="23"/>
              </w:rPr>
              <w:t>-</w:t>
            </w:r>
            <w:r w:rsidRPr="000302E0">
              <w:rPr>
                <w:i/>
                <w:spacing w:val="-20"/>
                <w:sz w:val="23"/>
                <w:szCs w:val="23"/>
              </w:rPr>
              <w:t>коммунального хозяйства Лелякова М.Н. (</w:t>
            </w:r>
            <w:r w:rsidR="00792172">
              <w:rPr>
                <w:i/>
                <w:spacing w:val="-20"/>
                <w:sz w:val="23"/>
                <w:szCs w:val="23"/>
              </w:rPr>
              <w:t>к</w:t>
            </w:r>
            <w:r w:rsidRPr="000302E0">
              <w:rPr>
                <w:i/>
                <w:spacing w:val="-20"/>
                <w:sz w:val="23"/>
                <w:szCs w:val="23"/>
              </w:rPr>
              <w:t>абинет № 53, тел. 41208), в его отсутствие – начальник отдела архитектуры и строительства</w:t>
            </w:r>
            <w:r w:rsidR="00786C68">
              <w:rPr>
                <w:i/>
                <w:spacing w:val="-20"/>
                <w:sz w:val="23"/>
                <w:szCs w:val="23"/>
              </w:rPr>
              <w:t>,</w:t>
            </w:r>
            <w:r w:rsidRPr="000302E0">
              <w:rPr>
                <w:i/>
                <w:spacing w:val="-20"/>
                <w:sz w:val="23"/>
                <w:szCs w:val="23"/>
              </w:rPr>
              <w:t xml:space="preserve"> жилищно</w:t>
            </w:r>
            <w:r w:rsidR="00786C68">
              <w:rPr>
                <w:i/>
                <w:spacing w:val="-20"/>
                <w:sz w:val="23"/>
                <w:szCs w:val="23"/>
              </w:rPr>
              <w:t>-</w:t>
            </w:r>
            <w:r w:rsidRPr="000302E0">
              <w:rPr>
                <w:i/>
                <w:spacing w:val="-20"/>
                <w:sz w:val="23"/>
                <w:szCs w:val="23"/>
              </w:rPr>
              <w:t xml:space="preserve">коммунального хозяйства </w:t>
            </w:r>
            <w:r w:rsidRPr="000302E0">
              <w:rPr>
                <w:i/>
                <w:color w:val="202124"/>
                <w:spacing w:val="-20"/>
                <w:sz w:val="23"/>
                <w:szCs w:val="23"/>
              </w:rPr>
              <w:t xml:space="preserve">Федоров Д.В. </w:t>
            </w:r>
            <w:r w:rsidRPr="000302E0">
              <w:rPr>
                <w:i/>
                <w:color w:val="202124"/>
                <w:spacing w:val="-20"/>
                <w:sz w:val="23"/>
                <w:szCs w:val="23"/>
              </w:rPr>
              <w:br/>
            </w:r>
            <w:r w:rsidRPr="000302E0">
              <w:rPr>
                <w:i/>
                <w:spacing w:val="-20"/>
                <w:sz w:val="23"/>
                <w:szCs w:val="23"/>
              </w:rPr>
              <w:t>(</w:t>
            </w:r>
            <w:r w:rsidR="00792172">
              <w:rPr>
                <w:i/>
                <w:spacing w:val="-20"/>
                <w:sz w:val="23"/>
                <w:szCs w:val="23"/>
              </w:rPr>
              <w:t>к</w:t>
            </w:r>
            <w:r w:rsidRPr="000302E0">
              <w:rPr>
                <w:i/>
                <w:spacing w:val="-20"/>
                <w:sz w:val="23"/>
                <w:szCs w:val="23"/>
              </w:rPr>
              <w:t>абинет № 64, тел. 41042)</w:t>
            </w:r>
          </w:p>
        </w:tc>
      </w:tr>
      <w:tr w:rsidR="00635925" w:rsidRPr="000611EB" w:rsidTr="008E258E">
        <w:trPr>
          <w:gridAfter w:val="2"/>
          <w:wAfter w:w="59" w:type="dxa"/>
          <w:trHeight w:val="769"/>
        </w:trPr>
        <w:tc>
          <w:tcPr>
            <w:tcW w:w="1416" w:type="dxa"/>
            <w:gridSpan w:val="2"/>
            <w:tcBorders>
              <w:top w:val="single" w:sz="4" w:space="0" w:color="auto"/>
              <w:left w:val="single" w:sz="4" w:space="0" w:color="auto"/>
              <w:right w:val="single" w:sz="4" w:space="0" w:color="auto"/>
            </w:tcBorders>
            <w:shd w:val="clear" w:color="auto" w:fill="auto"/>
          </w:tcPr>
          <w:p w:rsidR="00635925" w:rsidRPr="000302E0" w:rsidRDefault="00635925" w:rsidP="00777CA5">
            <w:pPr>
              <w:pStyle w:val="table100"/>
              <w:widowControl w:val="0"/>
              <w:spacing w:after="0" w:afterAutospacing="0" w:line="220" w:lineRule="exact"/>
              <w:jc w:val="both"/>
              <w:rPr>
                <w:b/>
                <w:bCs/>
                <w:spacing w:val="-20"/>
                <w:sz w:val="23"/>
                <w:szCs w:val="23"/>
              </w:rPr>
            </w:pPr>
            <w:r w:rsidRPr="000302E0">
              <w:rPr>
                <w:b/>
                <w:bCs/>
                <w:spacing w:val="-20"/>
                <w:sz w:val="23"/>
                <w:szCs w:val="23"/>
              </w:rPr>
              <w:t>10.6</w:t>
            </w:r>
            <w:r w:rsidRPr="000302E0">
              <w:rPr>
                <w:b/>
                <w:bCs/>
                <w:spacing w:val="-20"/>
                <w:sz w:val="23"/>
                <w:szCs w:val="23"/>
                <w:vertAlign w:val="superscript"/>
              </w:rPr>
              <w:t>3</w:t>
            </w:r>
            <w:r w:rsidRPr="000302E0">
              <w:rPr>
                <w:b/>
                <w:bCs/>
                <w:spacing w:val="-20"/>
                <w:sz w:val="23"/>
                <w:szCs w:val="23"/>
              </w:rPr>
              <w:t>.</w:t>
            </w:r>
          </w:p>
        </w:tc>
        <w:tc>
          <w:tcPr>
            <w:tcW w:w="2837" w:type="dxa"/>
            <w:gridSpan w:val="2"/>
            <w:tcBorders>
              <w:top w:val="single" w:sz="4" w:space="0" w:color="auto"/>
              <w:left w:val="single" w:sz="4" w:space="0" w:color="auto"/>
              <w:right w:val="single" w:sz="4" w:space="0" w:color="auto"/>
            </w:tcBorders>
            <w:shd w:val="clear" w:color="auto" w:fill="auto"/>
          </w:tcPr>
          <w:p w:rsidR="00635925" w:rsidRPr="000302E0" w:rsidRDefault="00635925" w:rsidP="00777CA5">
            <w:pPr>
              <w:pStyle w:val="table100"/>
              <w:widowControl w:val="0"/>
              <w:spacing w:after="0" w:afterAutospacing="0" w:line="220" w:lineRule="exact"/>
              <w:ind w:left="38" w:right="99"/>
              <w:jc w:val="both"/>
              <w:rPr>
                <w:spacing w:val="-20"/>
                <w:sz w:val="23"/>
                <w:szCs w:val="23"/>
              </w:rPr>
            </w:pPr>
            <w:r w:rsidRPr="000302E0">
              <w:rPr>
                <w:spacing w:val="-20"/>
                <w:sz w:val="23"/>
                <w:szCs w:val="23"/>
              </w:rPr>
              <w:t>Принятие решения о</w:t>
            </w:r>
            <w:r w:rsidR="00777CA5" w:rsidRPr="000302E0">
              <w:rPr>
                <w:spacing w:val="-20"/>
                <w:sz w:val="23"/>
                <w:szCs w:val="23"/>
              </w:rPr>
              <w:t xml:space="preserve"> </w:t>
            </w:r>
            <w:r w:rsidRPr="000302E0">
              <w:rPr>
                <w:spacing w:val="-20"/>
                <w:sz w:val="23"/>
                <w:szCs w:val="23"/>
              </w:rPr>
              <w:t>возмещении части расходов на</w:t>
            </w:r>
            <w:r w:rsidR="00777CA5" w:rsidRPr="000302E0">
              <w:rPr>
                <w:spacing w:val="-20"/>
                <w:sz w:val="23"/>
                <w:szCs w:val="23"/>
              </w:rPr>
              <w:t xml:space="preserve"> </w:t>
            </w:r>
            <w:r w:rsidRPr="000302E0">
              <w:rPr>
                <w:spacing w:val="-20"/>
                <w:sz w:val="23"/>
                <w:szCs w:val="23"/>
              </w:rPr>
              <w:t>выполнение работ по</w:t>
            </w:r>
            <w:r w:rsidR="00777CA5" w:rsidRPr="000302E0">
              <w:rPr>
                <w:spacing w:val="-20"/>
                <w:sz w:val="23"/>
                <w:szCs w:val="23"/>
              </w:rPr>
              <w:t xml:space="preserve"> </w:t>
            </w:r>
            <w:r w:rsidRPr="000302E0">
              <w:rPr>
                <w:spacing w:val="-20"/>
                <w:sz w:val="23"/>
                <w:szCs w:val="23"/>
              </w:rPr>
              <w:t>электроснабжению, находящихся в</w:t>
            </w:r>
            <w:r w:rsidR="00777CA5" w:rsidRPr="000302E0">
              <w:rPr>
                <w:spacing w:val="-20"/>
                <w:sz w:val="23"/>
                <w:szCs w:val="23"/>
              </w:rPr>
              <w:t xml:space="preserve"> </w:t>
            </w:r>
            <w:r w:rsidRPr="000302E0">
              <w:rPr>
                <w:spacing w:val="-20"/>
                <w:sz w:val="23"/>
                <w:szCs w:val="23"/>
              </w:rPr>
              <w:t>эксплуатации одноквартирных (блокированных) жилых домов, жилых помещений в</w:t>
            </w:r>
            <w:r w:rsidR="00777CA5" w:rsidRPr="000302E0">
              <w:rPr>
                <w:spacing w:val="-20"/>
                <w:sz w:val="23"/>
                <w:szCs w:val="23"/>
              </w:rPr>
              <w:t xml:space="preserve"> </w:t>
            </w:r>
            <w:r w:rsidRPr="000302E0">
              <w:rPr>
                <w:spacing w:val="-20"/>
                <w:sz w:val="23"/>
                <w:szCs w:val="23"/>
              </w:rPr>
              <w:t>блокированных жилых домах</w:t>
            </w:r>
          </w:p>
        </w:tc>
        <w:tc>
          <w:tcPr>
            <w:tcW w:w="2504" w:type="dxa"/>
            <w:gridSpan w:val="2"/>
            <w:tcBorders>
              <w:top w:val="single" w:sz="4" w:space="0" w:color="auto"/>
              <w:left w:val="single" w:sz="4" w:space="0" w:color="auto"/>
              <w:right w:val="single" w:sz="4" w:space="0" w:color="auto"/>
            </w:tcBorders>
            <w:shd w:val="clear" w:color="auto" w:fill="auto"/>
          </w:tcPr>
          <w:p w:rsidR="00635925" w:rsidRPr="000302E0" w:rsidRDefault="00635925"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635925" w:rsidRPr="000302E0" w:rsidRDefault="00635925"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635925" w:rsidRPr="000302E0" w:rsidRDefault="00635925" w:rsidP="00414B75">
            <w:pPr>
              <w:pStyle w:val="titleu"/>
              <w:widowControl w:val="0"/>
              <w:spacing w:before="0" w:after="0" w:line="220" w:lineRule="exact"/>
              <w:jc w:val="center"/>
              <w:rPr>
                <w:b w:val="0"/>
                <w:bCs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 xml:space="preserve">тел. 41105, </w:t>
            </w:r>
            <w:r w:rsidRPr="000302E0">
              <w:rPr>
                <w:b w:val="0"/>
                <w:spacing w:val="-20"/>
                <w:sz w:val="23"/>
                <w:szCs w:val="23"/>
              </w:rPr>
              <w:b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 xml:space="preserve">Васильченко Т.В. </w:t>
            </w:r>
            <w:r w:rsidRPr="000302E0">
              <w:rPr>
                <w:b w:val="0"/>
                <w:spacing w:val="-20"/>
                <w:sz w:val="23"/>
                <w:szCs w:val="23"/>
              </w:rPr>
              <w:br/>
              <w:t>тел. 21543</w:t>
            </w:r>
          </w:p>
        </w:tc>
        <w:tc>
          <w:tcPr>
            <w:tcW w:w="4255" w:type="dxa"/>
            <w:gridSpan w:val="3"/>
            <w:tcBorders>
              <w:top w:val="single" w:sz="4" w:space="0" w:color="auto"/>
              <w:left w:val="single" w:sz="4" w:space="0" w:color="auto"/>
              <w:right w:val="single" w:sz="4" w:space="0" w:color="auto"/>
            </w:tcBorders>
            <w:shd w:val="clear" w:color="auto" w:fill="auto"/>
          </w:tcPr>
          <w:p w:rsidR="00635925" w:rsidRPr="000302E0" w:rsidRDefault="00635925" w:rsidP="00777CA5">
            <w:pPr>
              <w:pStyle w:val="table100"/>
              <w:spacing w:after="0" w:afterAutospacing="0" w:line="220" w:lineRule="exact"/>
              <w:rPr>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акт выполненных работ по</w:t>
            </w:r>
            <w:r w:rsidR="00777CA5" w:rsidRPr="000302E0">
              <w:rPr>
                <w:spacing w:val="-20"/>
                <w:sz w:val="23"/>
                <w:szCs w:val="23"/>
              </w:rPr>
              <w:t xml:space="preserve"> </w:t>
            </w:r>
            <w:r w:rsidRPr="000302E0">
              <w:rPr>
                <w:spacing w:val="-20"/>
                <w:sz w:val="23"/>
                <w:szCs w:val="23"/>
              </w:rPr>
              <w:t>договору со</w:t>
            </w:r>
            <w:r w:rsidR="00777CA5" w:rsidRPr="000302E0">
              <w:rPr>
                <w:spacing w:val="-20"/>
                <w:sz w:val="23"/>
                <w:szCs w:val="23"/>
              </w:rPr>
              <w:t xml:space="preserve"> </w:t>
            </w:r>
            <w:r w:rsidRPr="000302E0">
              <w:rPr>
                <w:spacing w:val="-20"/>
                <w:sz w:val="23"/>
                <w:szCs w:val="23"/>
              </w:rPr>
              <w:t>специализированной организацией</w:t>
            </w:r>
            <w:r w:rsidRPr="000302E0">
              <w:rPr>
                <w:spacing w:val="-20"/>
                <w:sz w:val="23"/>
                <w:szCs w:val="23"/>
              </w:rPr>
              <w:br/>
            </w:r>
            <w:r w:rsidRPr="000302E0">
              <w:rPr>
                <w:spacing w:val="-20"/>
                <w:sz w:val="23"/>
                <w:szCs w:val="23"/>
              </w:rPr>
              <w:br/>
              <w:t>документы, подтверждающие приобретение электроэнергетического оборудования и</w:t>
            </w:r>
            <w:r w:rsidR="00777CA5" w:rsidRPr="000302E0">
              <w:rPr>
                <w:spacing w:val="-20"/>
                <w:sz w:val="23"/>
                <w:szCs w:val="23"/>
              </w:rPr>
              <w:t xml:space="preserve"> </w:t>
            </w:r>
            <w:r w:rsidRPr="000302E0">
              <w:rPr>
                <w:spacing w:val="-20"/>
                <w:sz w:val="23"/>
                <w:szCs w:val="23"/>
              </w:rPr>
              <w:t>материалов</w:t>
            </w:r>
            <w:r w:rsidRPr="000302E0">
              <w:rPr>
                <w:spacing w:val="-20"/>
                <w:sz w:val="23"/>
                <w:szCs w:val="23"/>
              </w:rPr>
              <w:br/>
            </w:r>
            <w:r w:rsidRPr="000302E0">
              <w:rPr>
                <w:spacing w:val="-20"/>
                <w:sz w:val="23"/>
                <w:szCs w:val="23"/>
              </w:rPr>
              <w:br/>
              <w:t>сведения о</w:t>
            </w:r>
            <w:r w:rsidR="00777CA5" w:rsidRPr="000302E0">
              <w:rPr>
                <w:spacing w:val="-20"/>
                <w:sz w:val="23"/>
                <w:szCs w:val="23"/>
              </w:rPr>
              <w:t xml:space="preserve"> </w:t>
            </w:r>
            <w:r w:rsidRPr="000302E0">
              <w:rPr>
                <w:spacing w:val="-20"/>
                <w:sz w:val="23"/>
                <w:szCs w:val="23"/>
              </w:rPr>
              <w:t>реквизитах текущего (расчетного) банковского счета, открытого на</w:t>
            </w:r>
            <w:r w:rsidR="00777CA5" w:rsidRPr="000302E0">
              <w:rPr>
                <w:spacing w:val="-20"/>
                <w:sz w:val="23"/>
                <w:szCs w:val="23"/>
              </w:rPr>
              <w:t xml:space="preserve"> </w:t>
            </w:r>
            <w:r w:rsidRPr="000302E0">
              <w:rPr>
                <w:spacing w:val="-20"/>
                <w:sz w:val="23"/>
                <w:szCs w:val="23"/>
              </w:rPr>
              <w:t>имя гражданина в</w:t>
            </w:r>
            <w:r w:rsidR="00777CA5" w:rsidRPr="000302E0">
              <w:rPr>
                <w:spacing w:val="-20"/>
                <w:sz w:val="23"/>
                <w:szCs w:val="23"/>
              </w:rPr>
              <w:t xml:space="preserve"> </w:t>
            </w:r>
            <w:r w:rsidRPr="000302E0">
              <w:rPr>
                <w:spacing w:val="-20"/>
                <w:sz w:val="23"/>
                <w:szCs w:val="23"/>
              </w:rPr>
              <w:t>банке Республики Беларусь</w:t>
            </w:r>
            <w:r w:rsidRPr="000302E0">
              <w:rPr>
                <w:spacing w:val="-20"/>
                <w:sz w:val="23"/>
                <w:szCs w:val="23"/>
              </w:rPr>
              <w:br/>
            </w:r>
            <w:r w:rsidRPr="000302E0">
              <w:rPr>
                <w:spacing w:val="-20"/>
                <w:sz w:val="23"/>
                <w:szCs w:val="23"/>
              </w:rPr>
              <w:br/>
              <w:t>сведения о</w:t>
            </w:r>
            <w:r w:rsidR="00777CA5" w:rsidRPr="000302E0">
              <w:rPr>
                <w:spacing w:val="-20"/>
                <w:sz w:val="23"/>
                <w:szCs w:val="23"/>
              </w:rPr>
              <w:t xml:space="preserve"> </w:t>
            </w:r>
            <w:r w:rsidRPr="000302E0">
              <w:rPr>
                <w:spacing w:val="-20"/>
                <w:sz w:val="23"/>
                <w:szCs w:val="23"/>
              </w:rPr>
              <w:t>полученных доходах каждого члена семьи за</w:t>
            </w:r>
            <w:r w:rsidR="00777CA5" w:rsidRPr="000302E0">
              <w:rPr>
                <w:spacing w:val="-20"/>
                <w:sz w:val="23"/>
                <w:szCs w:val="23"/>
              </w:rPr>
              <w:t xml:space="preserve"> </w:t>
            </w:r>
            <w:r w:rsidRPr="000302E0">
              <w:rPr>
                <w:spacing w:val="-20"/>
                <w:sz w:val="23"/>
                <w:szCs w:val="23"/>
              </w:rPr>
              <w:t>последние 12 месяцев, предшествующих месяцу обращения,</w:t>
            </w:r>
            <w:r w:rsidR="00777CA5" w:rsidRPr="000302E0">
              <w:rPr>
                <w:spacing w:val="-20"/>
                <w:sz w:val="23"/>
                <w:szCs w:val="23"/>
              </w:rPr>
              <w:t xml:space="preserve"> </w:t>
            </w:r>
            <w:r w:rsidRPr="000302E0">
              <w:rPr>
                <w:spacing w:val="-20"/>
                <w:sz w:val="23"/>
                <w:szCs w:val="23"/>
              </w:rPr>
              <w:t>– для</w:t>
            </w:r>
            <w:r w:rsidR="00777CA5" w:rsidRPr="000302E0">
              <w:rPr>
                <w:spacing w:val="-20"/>
                <w:sz w:val="23"/>
                <w:szCs w:val="23"/>
              </w:rPr>
              <w:t xml:space="preserve"> </w:t>
            </w:r>
            <w:r w:rsidRPr="000302E0">
              <w:rPr>
                <w:spacing w:val="-20"/>
                <w:sz w:val="23"/>
                <w:szCs w:val="23"/>
              </w:rPr>
              <w:t>малообеспеченных граждан</w:t>
            </w:r>
            <w:r w:rsidRPr="000302E0">
              <w:rPr>
                <w:spacing w:val="-20"/>
                <w:sz w:val="23"/>
                <w:szCs w:val="23"/>
              </w:rPr>
              <w:br/>
            </w:r>
            <w:r w:rsidRPr="000302E0">
              <w:rPr>
                <w:spacing w:val="-20"/>
                <w:sz w:val="23"/>
                <w:szCs w:val="23"/>
              </w:rPr>
              <w:br/>
              <w:t>копия трудовой книжки (при ее наличии)</w:t>
            </w:r>
            <w:r w:rsidR="00777CA5" w:rsidRPr="000302E0">
              <w:rPr>
                <w:spacing w:val="-20"/>
                <w:sz w:val="23"/>
                <w:szCs w:val="23"/>
              </w:rPr>
              <w:t xml:space="preserve"> </w:t>
            </w:r>
            <w:r w:rsidRPr="000302E0">
              <w:rPr>
                <w:spacing w:val="-20"/>
                <w:sz w:val="23"/>
                <w:szCs w:val="23"/>
              </w:rPr>
              <w:t>– для</w:t>
            </w:r>
            <w:r w:rsidR="00777CA5" w:rsidRPr="000302E0">
              <w:rPr>
                <w:spacing w:val="-20"/>
                <w:sz w:val="23"/>
                <w:szCs w:val="23"/>
              </w:rPr>
              <w:t xml:space="preserve"> </w:t>
            </w:r>
            <w:r w:rsidRPr="000302E0">
              <w:rPr>
                <w:spacing w:val="-20"/>
                <w:sz w:val="23"/>
                <w:szCs w:val="23"/>
              </w:rPr>
              <w:t>неработающих граждан и</w:t>
            </w:r>
            <w:r w:rsidR="00777CA5" w:rsidRPr="000302E0">
              <w:rPr>
                <w:spacing w:val="-20"/>
                <w:sz w:val="23"/>
                <w:szCs w:val="23"/>
              </w:rPr>
              <w:t xml:space="preserve"> </w:t>
            </w:r>
            <w:r w:rsidRPr="000302E0">
              <w:rPr>
                <w:spacing w:val="-20"/>
                <w:sz w:val="23"/>
                <w:szCs w:val="23"/>
              </w:rPr>
              <w:t>неработающих членов семьи</w:t>
            </w:r>
            <w:r w:rsidRPr="000302E0">
              <w:rPr>
                <w:spacing w:val="-20"/>
                <w:sz w:val="23"/>
                <w:szCs w:val="23"/>
              </w:rPr>
              <w:br/>
            </w:r>
            <w:r w:rsidRPr="000302E0">
              <w:rPr>
                <w:spacing w:val="-20"/>
                <w:sz w:val="23"/>
                <w:szCs w:val="23"/>
              </w:rPr>
              <w:br/>
              <w:t>пенсионное удостоверение</w:t>
            </w:r>
            <w:r w:rsidR="00777CA5" w:rsidRPr="000302E0">
              <w:rPr>
                <w:spacing w:val="-20"/>
                <w:sz w:val="23"/>
                <w:szCs w:val="23"/>
              </w:rPr>
              <w:t xml:space="preserve"> </w:t>
            </w:r>
            <w:r w:rsidRPr="000302E0">
              <w:rPr>
                <w:spacing w:val="-20"/>
                <w:sz w:val="23"/>
                <w:szCs w:val="23"/>
              </w:rPr>
              <w:t>– для</w:t>
            </w:r>
            <w:r w:rsidR="00777CA5" w:rsidRPr="000302E0">
              <w:rPr>
                <w:spacing w:val="-20"/>
                <w:sz w:val="23"/>
                <w:szCs w:val="23"/>
              </w:rPr>
              <w:t xml:space="preserve"> </w:t>
            </w:r>
            <w:r w:rsidRPr="000302E0">
              <w:rPr>
                <w:spacing w:val="-20"/>
                <w:sz w:val="23"/>
                <w:szCs w:val="23"/>
              </w:rPr>
              <w:t>неработающих пенсионеров</w:t>
            </w:r>
            <w:r w:rsidRPr="000302E0">
              <w:rPr>
                <w:spacing w:val="-20"/>
                <w:sz w:val="23"/>
                <w:szCs w:val="23"/>
              </w:rPr>
              <w:br/>
            </w:r>
            <w:r w:rsidRPr="000302E0">
              <w:rPr>
                <w:spacing w:val="-20"/>
                <w:sz w:val="23"/>
                <w:szCs w:val="23"/>
              </w:rPr>
              <w:br/>
              <w:t>удостоверение инвалида</w:t>
            </w:r>
            <w:r w:rsidR="00777CA5" w:rsidRPr="000302E0">
              <w:rPr>
                <w:spacing w:val="-20"/>
                <w:sz w:val="23"/>
                <w:szCs w:val="23"/>
              </w:rPr>
              <w:t xml:space="preserve"> </w:t>
            </w:r>
            <w:r w:rsidRPr="000302E0">
              <w:rPr>
                <w:spacing w:val="-20"/>
                <w:sz w:val="23"/>
                <w:szCs w:val="23"/>
              </w:rPr>
              <w:t>– для</w:t>
            </w:r>
            <w:r w:rsidR="00777CA5" w:rsidRPr="000302E0">
              <w:rPr>
                <w:spacing w:val="-20"/>
                <w:sz w:val="23"/>
                <w:szCs w:val="23"/>
              </w:rPr>
              <w:t xml:space="preserve"> </w:t>
            </w:r>
            <w:r w:rsidRPr="000302E0">
              <w:rPr>
                <w:spacing w:val="-20"/>
                <w:sz w:val="23"/>
                <w:szCs w:val="23"/>
              </w:rPr>
              <w:t>инвалидов I и</w:t>
            </w:r>
            <w:r w:rsidR="00777CA5" w:rsidRPr="000302E0">
              <w:rPr>
                <w:spacing w:val="-20"/>
                <w:sz w:val="23"/>
                <w:szCs w:val="23"/>
              </w:rPr>
              <w:t xml:space="preserve"> </w:t>
            </w:r>
            <w:r w:rsidRPr="000302E0">
              <w:rPr>
                <w:spacing w:val="-20"/>
                <w:sz w:val="23"/>
                <w:szCs w:val="23"/>
              </w:rPr>
              <w:t>II группы</w:t>
            </w:r>
            <w:r w:rsidRPr="000302E0">
              <w:rPr>
                <w:spacing w:val="-20"/>
                <w:sz w:val="23"/>
                <w:szCs w:val="23"/>
              </w:rPr>
              <w:br/>
            </w:r>
            <w:r w:rsidRPr="000302E0">
              <w:rPr>
                <w:spacing w:val="-20"/>
                <w:sz w:val="23"/>
                <w:szCs w:val="23"/>
              </w:rPr>
              <w:br/>
              <w:t>удостоверение инвалида Великой Отечественной войны</w:t>
            </w:r>
            <w:r w:rsidR="00777CA5" w:rsidRPr="000302E0">
              <w:rPr>
                <w:spacing w:val="-20"/>
                <w:sz w:val="23"/>
                <w:szCs w:val="23"/>
              </w:rPr>
              <w:t xml:space="preserve"> </w:t>
            </w:r>
            <w:r w:rsidRPr="000302E0">
              <w:rPr>
                <w:spacing w:val="-20"/>
                <w:sz w:val="23"/>
                <w:szCs w:val="23"/>
              </w:rPr>
              <w:t>– для</w:t>
            </w:r>
            <w:r w:rsidR="00777CA5" w:rsidRPr="000302E0">
              <w:rPr>
                <w:spacing w:val="-20"/>
                <w:sz w:val="23"/>
                <w:szCs w:val="23"/>
              </w:rPr>
              <w:t xml:space="preserve"> </w:t>
            </w:r>
            <w:r w:rsidRPr="000302E0">
              <w:rPr>
                <w:spacing w:val="-20"/>
                <w:sz w:val="23"/>
                <w:szCs w:val="23"/>
              </w:rPr>
              <w:t>инвалидов Великой Отечественной войны</w:t>
            </w:r>
            <w:r w:rsidRPr="000302E0">
              <w:rPr>
                <w:spacing w:val="-20"/>
                <w:sz w:val="23"/>
                <w:szCs w:val="23"/>
              </w:rPr>
              <w:br/>
            </w:r>
            <w:r w:rsidRPr="000302E0">
              <w:rPr>
                <w:spacing w:val="-20"/>
                <w:sz w:val="23"/>
                <w:szCs w:val="23"/>
              </w:rPr>
              <w:br/>
              <w:t>удостоверение инвалида боевых действий на</w:t>
            </w:r>
            <w:r w:rsidR="00777CA5" w:rsidRPr="000302E0">
              <w:rPr>
                <w:spacing w:val="-20"/>
                <w:sz w:val="23"/>
                <w:szCs w:val="23"/>
              </w:rPr>
              <w:t xml:space="preserve"> </w:t>
            </w:r>
            <w:r w:rsidRPr="000302E0">
              <w:rPr>
                <w:spacing w:val="-20"/>
                <w:sz w:val="23"/>
                <w:szCs w:val="23"/>
              </w:rPr>
              <w:t>территории других государств</w:t>
            </w:r>
            <w:r w:rsidR="00777CA5" w:rsidRPr="000302E0">
              <w:rPr>
                <w:spacing w:val="-20"/>
                <w:sz w:val="23"/>
                <w:szCs w:val="23"/>
              </w:rPr>
              <w:t xml:space="preserve"> </w:t>
            </w:r>
            <w:r w:rsidRPr="000302E0">
              <w:rPr>
                <w:spacing w:val="-20"/>
                <w:sz w:val="23"/>
                <w:szCs w:val="23"/>
              </w:rPr>
              <w:t>– для</w:t>
            </w:r>
            <w:r w:rsidR="00777CA5" w:rsidRPr="000302E0">
              <w:rPr>
                <w:spacing w:val="-20"/>
                <w:sz w:val="23"/>
                <w:szCs w:val="23"/>
              </w:rPr>
              <w:t xml:space="preserve"> </w:t>
            </w:r>
            <w:r w:rsidRPr="000302E0">
              <w:rPr>
                <w:spacing w:val="-20"/>
                <w:sz w:val="23"/>
                <w:szCs w:val="23"/>
              </w:rPr>
              <w:t>инвалидов боевых действий на</w:t>
            </w:r>
            <w:r w:rsidR="00777CA5" w:rsidRPr="000302E0">
              <w:rPr>
                <w:spacing w:val="-20"/>
                <w:sz w:val="23"/>
                <w:szCs w:val="23"/>
              </w:rPr>
              <w:t xml:space="preserve"> </w:t>
            </w:r>
            <w:r w:rsidRPr="000302E0">
              <w:rPr>
                <w:spacing w:val="-20"/>
                <w:sz w:val="23"/>
                <w:szCs w:val="23"/>
              </w:rPr>
              <w:t>территории других государств III группы</w:t>
            </w:r>
            <w:r w:rsidRPr="000302E0">
              <w:rPr>
                <w:spacing w:val="-20"/>
                <w:sz w:val="23"/>
                <w:szCs w:val="23"/>
              </w:rPr>
              <w:br/>
            </w:r>
            <w:r w:rsidRPr="000302E0">
              <w:rPr>
                <w:spacing w:val="-20"/>
                <w:sz w:val="23"/>
                <w:szCs w:val="23"/>
              </w:rPr>
              <w:br/>
              <w:t>удостоверение ребенка</w:t>
            </w:r>
            <w:r w:rsidR="000A74D8" w:rsidRPr="000302E0">
              <w:rPr>
                <w:spacing w:val="-20"/>
                <w:sz w:val="23"/>
                <w:szCs w:val="23"/>
              </w:rPr>
              <w:t>–</w:t>
            </w:r>
            <w:r w:rsidRPr="000302E0">
              <w:rPr>
                <w:spacing w:val="-20"/>
                <w:sz w:val="23"/>
                <w:szCs w:val="23"/>
              </w:rPr>
              <w:t>инвалида</w:t>
            </w:r>
            <w:r w:rsidR="00777CA5" w:rsidRPr="000302E0">
              <w:rPr>
                <w:spacing w:val="-20"/>
                <w:sz w:val="23"/>
                <w:szCs w:val="23"/>
              </w:rPr>
              <w:t xml:space="preserve"> </w:t>
            </w:r>
            <w:r w:rsidRPr="000302E0">
              <w:rPr>
                <w:spacing w:val="-20"/>
                <w:sz w:val="23"/>
                <w:szCs w:val="23"/>
              </w:rPr>
              <w:t>– для</w:t>
            </w:r>
            <w:r w:rsidR="00777CA5" w:rsidRPr="000302E0">
              <w:rPr>
                <w:spacing w:val="-20"/>
                <w:sz w:val="23"/>
                <w:szCs w:val="23"/>
              </w:rPr>
              <w:t xml:space="preserve"> </w:t>
            </w:r>
            <w:r w:rsidRPr="000302E0">
              <w:rPr>
                <w:spacing w:val="-20"/>
                <w:sz w:val="23"/>
                <w:szCs w:val="23"/>
              </w:rPr>
              <w:t>лиц, имею</w:t>
            </w:r>
            <w:r w:rsidRPr="000302E0">
              <w:rPr>
                <w:spacing w:val="-20"/>
                <w:sz w:val="23"/>
                <w:szCs w:val="23"/>
              </w:rPr>
              <w:lastRenderedPageBreak/>
              <w:t>щих детей</w:t>
            </w:r>
            <w:r w:rsidR="000A74D8" w:rsidRPr="000302E0">
              <w:rPr>
                <w:spacing w:val="-20"/>
                <w:sz w:val="23"/>
                <w:szCs w:val="23"/>
              </w:rPr>
              <w:t>–</w:t>
            </w:r>
            <w:r w:rsidRPr="000302E0">
              <w:rPr>
                <w:spacing w:val="-20"/>
                <w:sz w:val="23"/>
                <w:szCs w:val="23"/>
              </w:rPr>
              <w:t>инвалидов в</w:t>
            </w:r>
            <w:r w:rsidR="00777CA5" w:rsidRPr="000302E0">
              <w:rPr>
                <w:spacing w:val="-20"/>
                <w:sz w:val="23"/>
                <w:szCs w:val="23"/>
              </w:rPr>
              <w:t xml:space="preserve"> </w:t>
            </w:r>
            <w:r w:rsidRPr="000302E0">
              <w:rPr>
                <w:spacing w:val="-20"/>
                <w:sz w:val="23"/>
                <w:szCs w:val="23"/>
              </w:rPr>
              <w:t>возрасте до</w:t>
            </w:r>
            <w:r w:rsidR="00777CA5" w:rsidRPr="000302E0">
              <w:rPr>
                <w:spacing w:val="-20"/>
                <w:sz w:val="23"/>
                <w:szCs w:val="23"/>
              </w:rPr>
              <w:t xml:space="preserve"> </w:t>
            </w:r>
            <w:r w:rsidRPr="000302E0">
              <w:rPr>
                <w:spacing w:val="-20"/>
                <w:sz w:val="23"/>
                <w:szCs w:val="23"/>
              </w:rPr>
              <w:t>18</w:t>
            </w:r>
            <w:r w:rsidR="00777CA5" w:rsidRPr="000302E0">
              <w:rPr>
                <w:spacing w:val="-20"/>
                <w:sz w:val="23"/>
                <w:szCs w:val="23"/>
              </w:rPr>
              <w:t xml:space="preserve"> </w:t>
            </w:r>
            <w:r w:rsidRPr="000302E0">
              <w:rPr>
                <w:spacing w:val="-20"/>
                <w:sz w:val="23"/>
                <w:szCs w:val="23"/>
              </w:rPr>
              <w:t>лет</w:t>
            </w:r>
            <w:r w:rsidRPr="000302E0">
              <w:rPr>
                <w:spacing w:val="-20"/>
                <w:sz w:val="23"/>
                <w:szCs w:val="23"/>
              </w:rPr>
              <w:br/>
            </w:r>
            <w:r w:rsidRPr="000302E0">
              <w:rPr>
                <w:spacing w:val="-20"/>
                <w:sz w:val="23"/>
                <w:szCs w:val="23"/>
              </w:rPr>
              <w:br/>
              <w:t>удостоверение многодетной семьи</w:t>
            </w:r>
            <w:r w:rsidR="00777CA5" w:rsidRPr="000302E0">
              <w:rPr>
                <w:spacing w:val="-20"/>
                <w:sz w:val="23"/>
                <w:szCs w:val="23"/>
              </w:rPr>
              <w:t xml:space="preserve"> </w:t>
            </w:r>
            <w:r w:rsidRPr="000302E0">
              <w:rPr>
                <w:spacing w:val="-20"/>
                <w:sz w:val="23"/>
                <w:szCs w:val="23"/>
              </w:rPr>
              <w:t>– для</w:t>
            </w:r>
            <w:r w:rsidR="00777CA5" w:rsidRPr="000302E0">
              <w:rPr>
                <w:spacing w:val="-20"/>
                <w:sz w:val="23"/>
                <w:szCs w:val="23"/>
              </w:rPr>
              <w:t xml:space="preserve"> </w:t>
            </w:r>
            <w:r w:rsidRPr="000302E0">
              <w:rPr>
                <w:spacing w:val="-20"/>
                <w:sz w:val="23"/>
                <w:szCs w:val="23"/>
              </w:rPr>
              <w:t>многодетных семей</w:t>
            </w:r>
          </w:p>
        </w:tc>
        <w:tc>
          <w:tcPr>
            <w:tcW w:w="1540" w:type="dxa"/>
            <w:gridSpan w:val="5"/>
            <w:tcBorders>
              <w:top w:val="single" w:sz="4" w:space="0" w:color="auto"/>
              <w:left w:val="single" w:sz="4" w:space="0" w:color="auto"/>
              <w:right w:val="single" w:sz="4" w:space="0" w:color="auto"/>
            </w:tcBorders>
            <w:shd w:val="clear" w:color="auto" w:fill="auto"/>
          </w:tcPr>
          <w:p w:rsidR="00635925" w:rsidRPr="000302E0" w:rsidRDefault="00635925" w:rsidP="00777CA5">
            <w:pPr>
              <w:pStyle w:val="table100"/>
              <w:spacing w:after="0" w:afterAutospacing="0" w:line="220" w:lineRule="exact"/>
              <w:ind w:right="97"/>
              <w:jc w:val="center"/>
              <w:rPr>
                <w:spacing w:val="-20"/>
                <w:sz w:val="23"/>
                <w:szCs w:val="23"/>
              </w:rPr>
            </w:pPr>
            <w:r w:rsidRPr="000302E0">
              <w:rPr>
                <w:spacing w:val="-20"/>
                <w:sz w:val="23"/>
                <w:szCs w:val="23"/>
              </w:rPr>
              <w:lastRenderedPageBreak/>
              <w:t>бесплатно</w:t>
            </w:r>
          </w:p>
        </w:tc>
        <w:tc>
          <w:tcPr>
            <w:tcW w:w="1417" w:type="dxa"/>
            <w:gridSpan w:val="4"/>
            <w:tcBorders>
              <w:top w:val="single" w:sz="4" w:space="0" w:color="auto"/>
              <w:left w:val="single" w:sz="4" w:space="0" w:color="auto"/>
              <w:right w:val="single" w:sz="4" w:space="0" w:color="auto"/>
            </w:tcBorders>
            <w:shd w:val="clear" w:color="auto" w:fill="auto"/>
          </w:tcPr>
          <w:p w:rsidR="00635925" w:rsidRPr="000302E0" w:rsidRDefault="00635925" w:rsidP="00777CA5">
            <w:pPr>
              <w:pStyle w:val="table100"/>
              <w:spacing w:after="0" w:afterAutospacing="0" w:line="220" w:lineRule="exact"/>
              <w:jc w:val="center"/>
              <w:rPr>
                <w:spacing w:val="-20"/>
                <w:sz w:val="23"/>
                <w:szCs w:val="23"/>
              </w:rPr>
            </w:pPr>
            <w:r w:rsidRPr="000302E0">
              <w:rPr>
                <w:spacing w:val="-20"/>
                <w:sz w:val="23"/>
                <w:szCs w:val="23"/>
              </w:rPr>
              <w:t>1 месяц</w:t>
            </w:r>
          </w:p>
        </w:tc>
        <w:tc>
          <w:tcPr>
            <w:tcW w:w="2138" w:type="dxa"/>
            <w:gridSpan w:val="3"/>
            <w:tcBorders>
              <w:top w:val="single" w:sz="4" w:space="0" w:color="auto"/>
              <w:left w:val="single" w:sz="4" w:space="0" w:color="auto"/>
              <w:right w:val="single" w:sz="4" w:space="0" w:color="auto"/>
            </w:tcBorders>
            <w:shd w:val="clear" w:color="auto" w:fill="auto"/>
          </w:tcPr>
          <w:p w:rsidR="00635925" w:rsidRPr="000302E0" w:rsidRDefault="00635925" w:rsidP="00777CA5">
            <w:pPr>
              <w:pStyle w:val="table100"/>
              <w:spacing w:after="0" w:afterAutospacing="0" w:line="220" w:lineRule="exact"/>
              <w:jc w:val="center"/>
              <w:rPr>
                <w:spacing w:val="-20"/>
                <w:sz w:val="23"/>
                <w:szCs w:val="23"/>
              </w:rPr>
            </w:pPr>
            <w:r w:rsidRPr="000302E0">
              <w:rPr>
                <w:color w:val="000000"/>
                <w:spacing w:val="-20"/>
                <w:sz w:val="23"/>
                <w:szCs w:val="23"/>
                <w:shd w:val="clear" w:color="auto" w:fill="FFFFFF"/>
              </w:rPr>
              <w:t>до возмещения части расходов</w:t>
            </w:r>
          </w:p>
        </w:tc>
      </w:tr>
      <w:tr w:rsidR="00142F02" w:rsidRPr="000611EB" w:rsidTr="008E258E">
        <w:trPr>
          <w:gridAfter w:val="2"/>
          <w:wAfter w:w="59" w:type="dxa"/>
          <w:trHeight w:val="1556"/>
        </w:trPr>
        <w:tc>
          <w:tcPr>
            <w:tcW w:w="16107" w:type="dxa"/>
            <w:gridSpan w:val="21"/>
            <w:tcBorders>
              <w:left w:val="single" w:sz="4" w:space="0" w:color="auto"/>
              <w:right w:val="single" w:sz="4" w:space="0" w:color="auto"/>
            </w:tcBorders>
            <w:shd w:val="clear" w:color="auto" w:fill="auto"/>
          </w:tcPr>
          <w:p w:rsidR="00142F02" w:rsidRPr="000302E0" w:rsidRDefault="00142F02" w:rsidP="00414B75">
            <w:pPr>
              <w:pStyle w:val="table100"/>
              <w:widowControl w:val="0"/>
              <w:spacing w:after="0" w:afterAutospacing="0" w:line="220" w:lineRule="exact"/>
              <w:ind w:firstLine="567"/>
              <w:jc w:val="both"/>
              <w:rPr>
                <w:spacing w:val="-20"/>
                <w:sz w:val="23"/>
                <w:szCs w:val="23"/>
              </w:rPr>
            </w:pPr>
            <w:r w:rsidRPr="000302E0">
              <w:rPr>
                <w:spacing w:val="-20"/>
                <w:sz w:val="23"/>
                <w:szCs w:val="23"/>
              </w:rPr>
              <w:t>По административной процедуре 10.6</w:t>
            </w:r>
            <w:r w:rsidRPr="000302E0">
              <w:rPr>
                <w:spacing w:val="-20"/>
                <w:sz w:val="23"/>
                <w:szCs w:val="23"/>
                <w:vertAlign w:val="superscript"/>
              </w:rPr>
              <w:t>3</w:t>
            </w:r>
            <w:r w:rsidRPr="000302E0">
              <w:rPr>
                <w:spacing w:val="-20"/>
                <w:sz w:val="23"/>
                <w:szCs w:val="23"/>
              </w:rPr>
              <w:t xml:space="preserve"> </w:t>
            </w:r>
            <w:r w:rsidRPr="000302E0">
              <w:rPr>
                <w:color w:val="202124"/>
                <w:spacing w:val="-20"/>
                <w:sz w:val="23"/>
                <w:szCs w:val="23"/>
              </w:rPr>
              <w:t>должностные лица отдела юридического по работе с обращениями граждан и юридических лиц самостоятельно запрашивают следующиее документыты и (или) информацию</w:t>
            </w:r>
            <w:r w:rsidRPr="000302E0">
              <w:rPr>
                <w:spacing w:val="-20"/>
                <w:sz w:val="23"/>
                <w:szCs w:val="23"/>
              </w:rPr>
              <w:t>:</w:t>
            </w:r>
          </w:p>
          <w:p w:rsidR="00142F02" w:rsidRPr="000302E0" w:rsidRDefault="00142F02" w:rsidP="00414B75">
            <w:pPr>
              <w:pStyle w:val="table100"/>
              <w:widowControl w:val="0"/>
              <w:spacing w:after="0" w:afterAutospacing="0" w:line="220" w:lineRule="exact"/>
              <w:ind w:firstLine="567"/>
              <w:jc w:val="both"/>
              <w:rPr>
                <w:spacing w:val="-20"/>
                <w:sz w:val="23"/>
                <w:szCs w:val="23"/>
              </w:rPr>
            </w:pPr>
            <w:r w:rsidRPr="000302E0">
              <w:rPr>
                <w:spacing w:val="-20"/>
                <w:sz w:val="23"/>
                <w:szCs w:val="23"/>
              </w:rPr>
              <w:t>выписка из регистрационной книги;</w:t>
            </w:r>
          </w:p>
          <w:p w:rsidR="00142F02" w:rsidRPr="000302E0" w:rsidRDefault="00142F02" w:rsidP="00414B75">
            <w:pPr>
              <w:pStyle w:val="table100"/>
              <w:widowControl w:val="0"/>
              <w:spacing w:after="0" w:afterAutospacing="0" w:line="220" w:lineRule="exact"/>
              <w:ind w:firstLine="567"/>
              <w:jc w:val="both"/>
              <w:rPr>
                <w:spacing w:val="-20"/>
                <w:sz w:val="23"/>
                <w:szCs w:val="23"/>
              </w:rPr>
            </w:pPr>
            <w:r w:rsidRPr="000302E0">
              <w:rPr>
                <w:spacing w:val="-20"/>
                <w:sz w:val="23"/>
                <w:szCs w:val="23"/>
              </w:rPr>
              <w:t>сведения о технической возможности газификации.</w:t>
            </w:r>
          </w:p>
          <w:p w:rsidR="00142F02" w:rsidRPr="000302E0" w:rsidRDefault="00142F02" w:rsidP="00414B75">
            <w:pPr>
              <w:pStyle w:val="table100"/>
              <w:spacing w:after="0" w:afterAutospacing="0" w:line="220" w:lineRule="exact"/>
              <w:ind w:firstLine="567"/>
              <w:jc w:val="both"/>
              <w:rPr>
                <w:spacing w:val="-20"/>
                <w:sz w:val="23"/>
                <w:szCs w:val="23"/>
              </w:rPr>
            </w:pPr>
            <w:r w:rsidRPr="000302E0">
              <w:rPr>
                <w:i/>
                <w:color w:val="202124"/>
                <w:spacing w:val="-20"/>
                <w:sz w:val="23"/>
                <w:szCs w:val="23"/>
              </w:rPr>
              <w:t xml:space="preserve">Должностное лицо, ответственное за осуществление административной процедуры </w:t>
            </w:r>
            <w:r w:rsidR="00B21581" w:rsidRPr="000302E0">
              <w:rPr>
                <w:i/>
                <w:spacing w:val="-20"/>
                <w:sz w:val="23"/>
                <w:szCs w:val="23"/>
              </w:rPr>
              <w:t>10.</w:t>
            </w:r>
            <w:r w:rsidR="00B21581">
              <w:rPr>
                <w:i/>
                <w:spacing w:val="-20"/>
                <w:sz w:val="23"/>
                <w:szCs w:val="23"/>
              </w:rPr>
              <w:t>6</w:t>
            </w:r>
            <w:r w:rsidR="00B21581">
              <w:rPr>
                <w:i/>
                <w:spacing w:val="-20"/>
                <w:sz w:val="23"/>
                <w:szCs w:val="23"/>
                <w:vertAlign w:val="superscript"/>
              </w:rPr>
              <w:t>3</w:t>
            </w:r>
            <w:r w:rsidRPr="000302E0">
              <w:rPr>
                <w:i/>
                <w:spacing w:val="-20"/>
                <w:sz w:val="23"/>
                <w:szCs w:val="23"/>
              </w:rPr>
              <w:t xml:space="preserve">– </w:t>
            </w:r>
            <w:r w:rsidR="00414B75">
              <w:rPr>
                <w:i/>
                <w:spacing w:val="-20"/>
                <w:sz w:val="23"/>
                <w:szCs w:val="23"/>
              </w:rPr>
              <w:t xml:space="preserve">главный  специалист  отдела </w:t>
            </w:r>
            <w:r w:rsidRPr="000302E0">
              <w:rPr>
                <w:i/>
                <w:spacing w:val="-20"/>
                <w:sz w:val="23"/>
                <w:szCs w:val="23"/>
              </w:rPr>
              <w:t>архитектуры и строительства</w:t>
            </w:r>
            <w:r w:rsidR="00B21581">
              <w:rPr>
                <w:i/>
                <w:spacing w:val="-20"/>
                <w:sz w:val="23"/>
                <w:szCs w:val="23"/>
              </w:rPr>
              <w:t xml:space="preserve">, </w:t>
            </w:r>
            <w:r w:rsidRPr="000302E0">
              <w:rPr>
                <w:i/>
                <w:spacing w:val="-20"/>
                <w:sz w:val="23"/>
                <w:szCs w:val="23"/>
              </w:rPr>
              <w:t xml:space="preserve"> жилищно</w:t>
            </w:r>
            <w:r w:rsidR="00B21581">
              <w:rPr>
                <w:i/>
                <w:spacing w:val="-20"/>
                <w:sz w:val="23"/>
                <w:szCs w:val="23"/>
              </w:rPr>
              <w:t>-</w:t>
            </w:r>
            <w:r w:rsidRPr="000302E0">
              <w:rPr>
                <w:i/>
                <w:spacing w:val="-20"/>
                <w:sz w:val="23"/>
                <w:szCs w:val="23"/>
              </w:rPr>
              <w:t>коммунального хозяйства Лелякова М.Н. (</w:t>
            </w:r>
            <w:r w:rsidR="00161793">
              <w:rPr>
                <w:i/>
                <w:spacing w:val="-20"/>
                <w:sz w:val="23"/>
                <w:szCs w:val="23"/>
              </w:rPr>
              <w:t>к</w:t>
            </w:r>
            <w:r w:rsidRPr="000302E0">
              <w:rPr>
                <w:i/>
                <w:spacing w:val="-20"/>
                <w:sz w:val="23"/>
                <w:szCs w:val="23"/>
              </w:rPr>
              <w:t>абинет № 53, тел. 41208), в его отсутствие – начальник отдела архитектуры и строительства</w:t>
            </w:r>
            <w:r w:rsidR="00B21581">
              <w:rPr>
                <w:i/>
                <w:spacing w:val="-20"/>
                <w:sz w:val="23"/>
                <w:szCs w:val="23"/>
              </w:rPr>
              <w:t>,</w:t>
            </w:r>
            <w:r w:rsidRPr="000302E0">
              <w:rPr>
                <w:i/>
                <w:spacing w:val="-20"/>
                <w:sz w:val="23"/>
                <w:szCs w:val="23"/>
              </w:rPr>
              <w:t xml:space="preserve"> жилищно</w:t>
            </w:r>
            <w:r w:rsidR="00B21581">
              <w:rPr>
                <w:i/>
                <w:spacing w:val="-20"/>
                <w:sz w:val="23"/>
                <w:szCs w:val="23"/>
              </w:rPr>
              <w:t>-</w:t>
            </w:r>
            <w:r w:rsidRPr="000302E0">
              <w:rPr>
                <w:i/>
                <w:spacing w:val="-20"/>
                <w:sz w:val="23"/>
                <w:szCs w:val="23"/>
              </w:rPr>
              <w:t xml:space="preserve">коммунального хозяйства </w:t>
            </w:r>
            <w:r w:rsidRPr="000302E0">
              <w:rPr>
                <w:i/>
                <w:color w:val="202124"/>
                <w:spacing w:val="-20"/>
                <w:sz w:val="23"/>
                <w:szCs w:val="23"/>
              </w:rPr>
              <w:t xml:space="preserve">Федоров Д.В. </w:t>
            </w:r>
            <w:r w:rsidRPr="000302E0">
              <w:rPr>
                <w:i/>
                <w:color w:val="202124"/>
                <w:spacing w:val="-20"/>
                <w:sz w:val="23"/>
                <w:szCs w:val="23"/>
              </w:rPr>
              <w:br/>
            </w:r>
            <w:r w:rsidRPr="000302E0">
              <w:rPr>
                <w:i/>
                <w:spacing w:val="-20"/>
                <w:sz w:val="23"/>
                <w:szCs w:val="23"/>
              </w:rPr>
              <w:t>(</w:t>
            </w:r>
            <w:r w:rsidR="00161793">
              <w:rPr>
                <w:i/>
                <w:spacing w:val="-20"/>
                <w:sz w:val="23"/>
                <w:szCs w:val="23"/>
              </w:rPr>
              <w:t>к</w:t>
            </w:r>
            <w:r w:rsidRPr="000302E0">
              <w:rPr>
                <w:i/>
                <w:spacing w:val="-20"/>
                <w:sz w:val="23"/>
                <w:szCs w:val="23"/>
              </w:rPr>
              <w:t>абинет № 64, тел. 41042)</w:t>
            </w:r>
          </w:p>
        </w:tc>
      </w:tr>
      <w:tr w:rsidR="00142F02" w:rsidRPr="000611EB" w:rsidTr="008E258E">
        <w:trPr>
          <w:gridAfter w:val="2"/>
          <w:wAfter w:w="59" w:type="dxa"/>
          <w:trHeight w:val="2120"/>
        </w:trPr>
        <w:tc>
          <w:tcPr>
            <w:tcW w:w="1416" w:type="dxa"/>
            <w:gridSpan w:val="2"/>
            <w:tcBorders>
              <w:top w:val="single" w:sz="4" w:space="0" w:color="auto"/>
              <w:left w:val="single" w:sz="4" w:space="0" w:color="auto"/>
              <w:right w:val="single" w:sz="4" w:space="0" w:color="auto"/>
            </w:tcBorders>
            <w:shd w:val="clear" w:color="auto" w:fill="auto"/>
          </w:tcPr>
          <w:p w:rsidR="00142F02" w:rsidRPr="000302E0" w:rsidRDefault="00142F02" w:rsidP="00777CA5">
            <w:pPr>
              <w:pStyle w:val="table100"/>
              <w:widowControl w:val="0"/>
              <w:spacing w:after="0" w:afterAutospacing="0" w:line="220" w:lineRule="exact"/>
              <w:jc w:val="both"/>
              <w:rPr>
                <w:b/>
                <w:bCs/>
                <w:spacing w:val="-20"/>
                <w:sz w:val="23"/>
                <w:szCs w:val="23"/>
              </w:rPr>
            </w:pPr>
            <w:r w:rsidRPr="000302E0">
              <w:rPr>
                <w:b/>
                <w:bCs/>
                <w:spacing w:val="-20"/>
                <w:sz w:val="23"/>
                <w:szCs w:val="23"/>
              </w:rPr>
              <w:t>10.19.</w:t>
            </w:r>
          </w:p>
        </w:tc>
        <w:tc>
          <w:tcPr>
            <w:tcW w:w="2837" w:type="dxa"/>
            <w:gridSpan w:val="2"/>
            <w:tcBorders>
              <w:top w:val="single" w:sz="4" w:space="0" w:color="auto"/>
              <w:left w:val="single" w:sz="4" w:space="0" w:color="auto"/>
              <w:right w:val="single" w:sz="4" w:space="0" w:color="auto"/>
            </w:tcBorders>
            <w:shd w:val="clear" w:color="auto" w:fill="auto"/>
          </w:tcPr>
          <w:p w:rsidR="00142F02" w:rsidRPr="000302E0" w:rsidRDefault="009E5478" w:rsidP="00777CA5">
            <w:pPr>
              <w:pStyle w:val="table100"/>
              <w:widowControl w:val="0"/>
              <w:spacing w:after="0" w:afterAutospacing="0" w:line="220" w:lineRule="exact"/>
              <w:ind w:left="38" w:right="99"/>
              <w:jc w:val="both"/>
              <w:rPr>
                <w:spacing w:val="-20"/>
                <w:sz w:val="23"/>
                <w:szCs w:val="23"/>
                <w:shd w:val="clear" w:color="auto" w:fill="FFFFFF"/>
              </w:rPr>
            </w:pPr>
            <w:r w:rsidRPr="000302E0">
              <w:rPr>
                <w:spacing w:val="-20"/>
                <w:sz w:val="23"/>
                <w:szCs w:val="23"/>
              </w:rPr>
              <w:t>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2504" w:type="dxa"/>
            <w:gridSpan w:val="2"/>
            <w:tcBorders>
              <w:top w:val="single" w:sz="4" w:space="0" w:color="auto"/>
              <w:left w:val="single" w:sz="4" w:space="0" w:color="auto"/>
              <w:right w:val="single" w:sz="4" w:space="0" w:color="auto"/>
            </w:tcBorders>
            <w:shd w:val="clear" w:color="auto" w:fill="auto"/>
          </w:tcPr>
          <w:p w:rsidR="00142F02" w:rsidRPr="000302E0" w:rsidRDefault="00142F02"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142F02" w:rsidRPr="000302E0" w:rsidRDefault="00142F02"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142F02" w:rsidRPr="000302E0" w:rsidRDefault="00142F02"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 xml:space="preserve">тел. 41105, </w:t>
            </w:r>
            <w:r w:rsidRPr="000302E0">
              <w:rPr>
                <w:b w:val="0"/>
                <w:spacing w:val="-20"/>
                <w:sz w:val="23"/>
                <w:szCs w:val="23"/>
              </w:rPr>
              <w:b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 xml:space="preserve">Васильченко Т.В. </w:t>
            </w:r>
            <w:r w:rsidRPr="000302E0">
              <w:rPr>
                <w:b w:val="0"/>
                <w:spacing w:val="-20"/>
                <w:sz w:val="23"/>
                <w:szCs w:val="23"/>
              </w:rPr>
              <w:br/>
              <w:t>тел. 21543</w:t>
            </w:r>
          </w:p>
        </w:tc>
        <w:tc>
          <w:tcPr>
            <w:tcW w:w="4255" w:type="dxa"/>
            <w:gridSpan w:val="3"/>
            <w:tcBorders>
              <w:top w:val="single" w:sz="4" w:space="0" w:color="auto"/>
              <w:left w:val="single" w:sz="4" w:space="0" w:color="auto"/>
              <w:right w:val="single" w:sz="4" w:space="0" w:color="auto"/>
            </w:tcBorders>
            <w:shd w:val="clear" w:color="auto" w:fill="auto"/>
          </w:tcPr>
          <w:p w:rsidR="00142F02" w:rsidRPr="000302E0" w:rsidRDefault="009E5478" w:rsidP="00777CA5">
            <w:pPr>
              <w:pStyle w:val="table100"/>
              <w:spacing w:after="0" w:afterAutospacing="0" w:line="220" w:lineRule="exact"/>
              <w:ind w:right="97" w:firstLine="14"/>
              <w:jc w:val="both"/>
              <w:rPr>
                <w:rFonts w:eastAsia="Times New Roman"/>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паспорт или иной документ, удостоверяющий личность</w:t>
            </w:r>
            <w:r w:rsidRPr="000302E0">
              <w:rPr>
                <w:spacing w:val="-20"/>
                <w:sz w:val="23"/>
                <w:szCs w:val="23"/>
              </w:rPr>
              <w:br/>
            </w:r>
            <w:r w:rsidRPr="000302E0">
              <w:rPr>
                <w:spacing w:val="-20"/>
                <w:sz w:val="23"/>
                <w:szCs w:val="23"/>
              </w:rPr>
              <w:br/>
              <w:t>документ, подтверждающий право собственности на жилое помещение, жилой дом</w:t>
            </w:r>
          </w:p>
        </w:tc>
        <w:tc>
          <w:tcPr>
            <w:tcW w:w="1540" w:type="dxa"/>
            <w:gridSpan w:val="5"/>
            <w:tcBorders>
              <w:top w:val="single" w:sz="4" w:space="0" w:color="auto"/>
              <w:left w:val="single" w:sz="4" w:space="0" w:color="auto"/>
              <w:right w:val="single" w:sz="4" w:space="0" w:color="auto"/>
            </w:tcBorders>
            <w:shd w:val="clear" w:color="auto" w:fill="auto"/>
          </w:tcPr>
          <w:p w:rsidR="00142F02" w:rsidRPr="000302E0" w:rsidRDefault="00142F02"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right w:val="single" w:sz="4" w:space="0" w:color="auto"/>
            </w:tcBorders>
            <w:shd w:val="clear" w:color="auto" w:fill="auto"/>
          </w:tcPr>
          <w:p w:rsidR="00142F02" w:rsidRPr="000302E0" w:rsidRDefault="00142F02" w:rsidP="00777CA5">
            <w:pPr>
              <w:pStyle w:val="table100"/>
              <w:spacing w:after="0" w:afterAutospacing="0" w:line="220" w:lineRule="exact"/>
              <w:jc w:val="center"/>
              <w:rPr>
                <w:rFonts w:eastAsia="Times New Roman"/>
                <w:spacing w:val="-20"/>
                <w:sz w:val="23"/>
                <w:szCs w:val="23"/>
              </w:rPr>
            </w:pPr>
            <w:r w:rsidRPr="000302E0">
              <w:rPr>
                <w:spacing w:val="-20"/>
                <w:sz w:val="23"/>
                <w:szCs w:val="23"/>
              </w:rPr>
              <w:t>15 дней со дня подачи заявления, а в случае запроса документов и (или) сведений от других гос. органов, иных организаций – 1 месяц</w:t>
            </w:r>
          </w:p>
        </w:tc>
        <w:tc>
          <w:tcPr>
            <w:tcW w:w="2138" w:type="dxa"/>
            <w:gridSpan w:val="3"/>
            <w:tcBorders>
              <w:top w:val="single" w:sz="4" w:space="0" w:color="auto"/>
              <w:left w:val="single" w:sz="4" w:space="0" w:color="auto"/>
              <w:right w:val="single" w:sz="4" w:space="0" w:color="auto"/>
            </w:tcBorders>
            <w:shd w:val="clear" w:color="auto" w:fill="auto"/>
          </w:tcPr>
          <w:p w:rsidR="00142F02" w:rsidRPr="000302E0" w:rsidRDefault="00142F02" w:rsidP="00777CA5">
            <w:pPr>
              <w:pStyle w:val="table100"/>
              <w:spacing w:after="0" w:afterAutospacing="0" w:line="220" w:lineRule="exact"/>
              <w:jc w:val="center"/>
              <w:rPr>
                <w:rFonts w:eastAsia="Times New Roman"/>
                <w:spacing w:val="-20"/>
                <w:sz w:val="23"/>
                <w:szCs w:val="23"/>
              </w:rPr>
            </w:pPr>
            <w:r w:rsidRPr="000302E0">
              <w:rPr>
                <w:spacing w:val="-20"/>
                <w:sz w:val="23"/>
                <w:szCs w:val="23"/>
              </w:rPr>
              <w:t>3 года</w:t>
            </w:r>
          </w:p>
        </w:tc>
      </w:tr>
      <w:tr w:rsidR="00142F02" w:rsidRPr="000611EB" w:rsidTr="008E258E">
        <w:trPr>
          <w:gridAfter w:val="2"/>
          <w:wAfter w:w="59" w:type="dxa"/>
          <w:trHeight w:val="1809"/>
        </w:trPr>
        <w:tc>
          <w:tcPr>
            <w:tcW w:w="16107" w:type="dxa"/>
            <w:gridSpan w:val="21"/>
            <w:tcBorders>
              <w:top w:val="nil"/>
              <w:left w:val="single" w:sz="4" w:space="0" w:color="auto"/>
              <w:bottom w:val="single" w:sz="4" w:space="0" w:color="auto"/>
              <w:right w:val="single" w:sz="4" w:space="0" w:color="auto"/>
            </w:tcBorders>
          </w:tcPr>
          <w:p w:rsidR="00142F02" w:rsidRPr="000302E0" w:rsidRDefault="00142F02" w:rsidP="00414B75">
            <w:pPr>
              <w:pStyle w:val="table100"/>
              <w:widowControl w:val="0"/>
              <w:spacing w:after="0" w:afterAutospacing="0" w:line="220" w:lineRule="exact"/>
              <w:ind w:firstLine="284"/>
              <w:jc w:val="both"/>
              <w:rPr>
                <w:spacing w:val="-20"/>
                <w:sz w:val="23"/>
                <w:szCs w:val="23"/>
              </w:rPr>
            </w:pPr>
            <w:r w:rsidRPr="000302E0">
              <w:rPr>
                <w:spacing w:val="-20"/>
                <w:sz w:val="23"/>
                <w:szCs w:val="23"/>
              </w:rPr>
              <w:t xml:space="preserve">По административной процедуре 10.19 </w:t>
            </w:r>
            <w:r w:rsidRPr="000302E0">
              <w:rPr>
                <w:color w:val="202124"/>
                <w:spacing w:val="-20"/>
                <w:sz w:val="23"/>
                <w:szCs w:val="23"/>
              </w:rPr>
              <w:t>должностные лица отдела юридического по работе с обращениями граждан и юридических лиц самостоятельно запрашивают следующиее документыты и (или) информацию:</w:t>
            </w:r>
          </w:p>
          <w:p w:rsidR="00142F02" w:rsidRPr="000302E0" w:rsidRDefault="00142F02" w:rsidP="00414B75">
            <w:pPr>
              <w:pStyle w:val="table100"/>
              <w:spacing w:after="0" w:afterAutospacing="0" w:line="220" w:lineRule="exact"/>
              <w:ind w:firstLine="284"/>
              <w:jc w:val="both"/>
              <w:rPr>
                <w:spacing w:val="-20"/>
                <w:sz w:val="23"/>
                <w:szCs w:val="23"/>
              </w:rPr>
            </w:pPr>
            <w:r w:rsidRPr="000302E0">
              <w:rPr>
                <w:spacing w:val="-20"/>
                <w:sz w:val="23"/>
                <w:szCs w:val="23"/>
              </w:rPr>
              <w:t>справка о месте жительства и составе семьи или копия лицевого счета;</w:t>
            </w:r>
          </w:p>
          <w:p w:rsidR="00142F02" w:rsidRPr="000302E0" w:rsidRDefault="00142F02" w:rsidP="00414B75">
            <w:pPr>
              <w:pStyle w:val="table100"/>
              <w:spacing w:after="0" w:afterAutospacing="0" w:line="220" w:lineRule="exact"/>
              <w:ind w:firstLine="284"/>
              <w:jc w:val="both"/>
              <w:rPr>
                <w:spacing w:val="-20"/>
                <w:sz w:val="23"/>
                <w:szCs w:val="23"/>
              </w:rPr>
            </w:pPr>
            <w:r w:rsidRPr="000302E0">
              <w:rPr>
                <w:spacing w:val="-20"/>
                <w:sz w:val="23"/>
                <w:szCs w:val="23"/>
              </w:rPr>
              <w:t>перечень затрат на выполнение работ по проектированию и строительству объектов газораспределительной и внутридомовой систем для газификации эксплуатируемого жилищного фонда.</w:t>
            </w:r>
          </w:p>
          <w:p w:rsidR="00142F02" w:rsidRPr="000302E0" w:rsidRDefault="00142F02" w:rsidP="00414B75">
            <w:pPr>
              <w:pStyle w:val="HTML"/>
              <w:shd w:val="clear" w:color="auto" w:fill="F8F9FA"/>
              <w:spacing w:line="220" w:lineRule="exact"/>
              <w:ind w:firstLine="284"/>
              <w:jc w:val="both"/>
              <w:rPr>
                <w:rFonts w:ascii="Times New Roman" w:hAnsi="Times New Roman" w:cs="Times New Roman"/>
                <w:i/>
                <w:spacing w:val="-20"/>
                <w:sz w:val="23"/>
                <w:szCs w:val="23"/>
              </w:rPr>
            </w:pPr>
            <w:r w:rsidRPr="000302E0">
              <w:rPr>
                <w:rFonts w:ascii="Times New Roman" w:hAnsi="Times New Roman" w:cs="Times New Roman"/>
                <w:i/>
                <w:color w:val="202124"/>
                <w:spacing w:val="-20"/>
                <w:sz w:val="23"/>
                <w:szCs w:val="23"/>
              </w:rPr>
              <w:t xml:space="preserve">Должностное лицо, ответственное за осуществление административной процедуры </w:t>
            </w:r>
            <w:r w:rsidRPr="000302E0">
              <w:rPr>
                <w:rFonts w:ascii="Times New Roman" w:hAnsi="Times New Roman" w:cs="Times New Roman"/>
                <w:i/>
                <w:spacing w:val="-20"/>
                <w:sz w:val="23"/>
                <w:szCs w:val="23"/>
              </w:rPr>
              <w:t xml:space="preserve">10.19 – </w:t>
            </w:r>
            <w:r w:rsidR="00414B75">
              <w:rPr>
                <w:rFonts w:ascii="Times New Roman" w:hAnsi="Times New Roman" w:cs="Times New Roman"/>
                <w:i/>
                <w:spacing w:val="-20"/>
                <w:sz w:val="23"/>
                <w:szCs w:val="23"/>
              </w:rPr>
              <w:t xml:space="preserve">главный  специалист  отдела </w:t>
            </w:r>
            <w:r w:rsidRPr="000302E0">
              <w:rPr>
                <w:rFonts w:ascii="Times New Roman" w:hAnsi="Times New Roman" w:cs="Times New Roman"/>
                <w:i/>
                <w:spacing w:val="-20"/>
                <w:sz w:val="23"/>
                <w:szCs w:val="23"/>
              </w:rPr>
              <w:t>архитектуры и строительства</w:t>
            </w:r>
            <w:r w:rsidR="00F64C1D">
              <w:rPr>
                <w:rFonts w:ascii="Times New Roman" w:hAnsi="Times New Roman" w:cs="Times New Roman"/>
                <w:i/>
                <w:spacing w:val="-20"/>
                <w:sz w:val="23"/>
                <w:szCs w:val="23"/>
              </w:rPr>
              <w:t xml:space="preserve">, </w:t>
            </w:r>
            <w:r w:rsidRPr="000302E0">
              <w:rPr>
                <w:rFonts w:ascii="Times New Roman" w:hAnsi="Times New Roman" w:cs="Times New Roman"/>
                <w:i/>
                <w:spacing w:val="-20"/>
                <w:sz w:val="23"/>
                <w:szCs w:val="23"/>
              </w:rPr>
              <w:t xml:space="preserve"> жилищно</w:t>
            </w:r>
            <w:r w:rsidR="00F64C1D">
              <w:rPr>
                <w:rFonts w:ascii="Times New Roman" w:hAnsi="Times New Roman" w:cs="Times New Roman"/>
                <w:i/>
                <w:spacing w:val="-20"/>
                <w:sz w:val="23"/>
                <w:szCs w:val="23"/>
              </w:rPr>
              <w:t>-</w:t>
            </w:r>
            <w:r w:rsidRPr="000302E0">
              <w:rPr>
                <w:rFonts w:ascii="Times New Roman" w:hAnsi="Times New Roman" w:cs="Times New Roman"/>
                <w:i/>
                <w:spacing w:val="-20"/>
                <w:sz w:val="23"/>
                <w:szCs w:val="23"/>
              </w:rPr>
              <w:t>коммунального хозяйства Лелякова М.Н. (</w:t>
            </w:r>
            <w:r w:rsidR="00161793">
              <w:rPr>
                <w:rFonts w:ascii="Times New Roman" w:hAnsi="Times New Roman" w:cs="Times New Roman"/>
                <w:i/>
                <w:spacing w:val="-20"/>
                <w:sz w:val="23"/>
                <w:szCs w:val="23"/>
              </w:rPr>
              <w:t>к</w:t>
            </w:r>
            <w:r w:rsidRPr="000302E0">
              <w:rPr>
                <w:rFonts w:ascii="Times New Roman" w:hAnsi="Times New Roman" w:cs="Times New Roman"/>
                <w:i/>
                <w:spacing w:val="-20"/>
                <w:sz w:val="23"/>
                <w:szCs w:val="23"/>
              </w:rPr>
              <w:t>абинет № 53, тел. 41208), в его отсутствие – начальник отдела архитектуры и строительства</w:t>
            </w:r>
            <w:r w:rsidR="00F64C1D">
              <w:rPr>
                <w:rFonts w:ascii="Times New Roman" w:hAnsi="Times New Roman" w:cs="Times New Roman"/>
                <w:i/>
                <w:spacing w:val="-20"/>
                <w:sz w:val="23"/>
                <w:szCs w:val="23"/>
              </w:rPr>
              <w:t>,</w:t>
            </w:r>
            <w:r w:rsidRPr="000302E0">
              <w:rPr>
                <w:rFonts w:ascii="Times New Roman" w:hAnsi="Times New Roman" w:cs="Times New Roman"/>
                <w:i/>
                <w:spacing w:val="-20"/>
                <w:sz w:val="23"/>
                <w:szCs w:val="23"/>
              </w:rPr>
              <w:t xml:space="preserve"> жилищно</w:t>
            </w:r>
            <w:r w:rsidR="00F64C1D">
              <w:rPr>
                <w:rFonts w:ascii="Times New Roman" w:hAnsi="Times New Roman" w:cs="Times New Roman"/>
                <w:i/>
                <w:spacing w:val="-20"/>
                <w:sz w:val="23"/>
                <w:szCs w:val="23"/>
              </w:rPr>
              <w:t>-</w:t>
            </w:r>
            <w:r w:rsidRPr="000302E0">
              <w:rPr>
                <w:rFonts w:ascii="Times New Roman" w:hAnsi="Times New Roman" w:cs="Times New Roman"/>
                <w:i/>
                <w:spacing w:val="-20"/>
                <w:sz w:val="23"/>
                <w:szCs w:val="23"/>
              </w:rPr>
              <w:t xml:space="preserve">коммунального хозяйства </w:t>
            </w:r>
            <w:r w:rsidRPr="000302E0">
              <w:rPr>
                <w:rFonts w:ascii="Times New Roman" w:hAnsi="Times New Roman" w:cs="Times New Roman"/>
                <w:i/>
                <w:color w:val="202124"/>
                <w:spacing w:val="-20"/>
                <w:sz w:val="23"/>
                <w:szCs w:val="23"/>
              </w:rPr>
              <w:t xml:space="preserve">Федоров Д.В. </w:t>
            </w:r>
            <w:r w:rsidRPr="000302E0">
              <w:rPr>
                <w:rFonts w:ascii="Times New Roman" w:hAnsi="Times New Roman" w:cs="Times New Roman"/>
                <w:i/>
                <w:color w:val="202124"/>
                <w:spacing w:val="-20"/>
                <w:sz w:val="23"/>
                <w:szCs w:val="23"/>
              </w:rPr>
              <w:br/>
            </w:r>
            <w:r w:rsidRPr="000302E0">
              <w:rPr>
                <w:rFonts w:ascii="Times New Roman" w:hAnsi="Times New Roman" w:cs="Times New Roman"/>
                <w:i/>
                <w:spacing w:val="-20"/>
                <w:sz w:val="23"/>
                <w:szCs w:val="23"/>
              </w:rPr>
              <w:t>(</w:t>
            </w:r>
            <w:r w:rsidR="00161793">
              <w:rPr>
                <w:rFonts w:ascii="Times New Roman" w:hAnsi="Times New Roman" w:cs="Times New Roman"/>
                <w:i/>
                <w:spacing w:val="-20"/>
                <w:sz w:val="23"/>
                <w:szCs w:val="23"/>
              </w:rPr>
              <w:t>к</w:t>
            </w:r>
            <w:r w:rsidRPr="000302E0">
              <w:rPr>
                <w:rFonts w:ascii="Times New Roman" w:hAnsi="Times New Roman" w:cs="Times New Roman"/>
                <w:i/>
                <w:spacing w:val="-20"/>
                <w:sz w:val="23"/>
                <w:szCs w:val="23"/>
              </w:rPr>
              <w:t>абинет № 64, тел. 41042)</w:t>
            </w:r>
          </w:p>
        </w:tc>
      </w:tr>
      <w:tr w:rsidR="00142F02" w:rsidRPr="000611EB" w:rsidTr="00AD4D5D">
        <w:trPr>
          <w:gridAfter w:val="2"/>
          <w:wAfter w:w="59" w:type="dxa"/>
          <w:trHeight w:val="2828"/>
        </w:trPr>
        <w:tc>
          <w:tcPr>
            <w:tcW w:w="1416" w:type="dxa"/>
            <w:gridSpan w:val="2"/>
            <w:tcBorders>
              <w:top w:val="single" w:sz="4" w:space="0" w:color="auto"/>
              <w:left w:val="single" w:sz="4" w:space="0" w:color="auto"/>
              <w:bottom w:val="dotted" w:sz="4" w:space="0" w:color="auto"/>
              <w:right w:val="single" w:sz="4" w:space="0" w:color="auto"/>
            </w:tcBorders>
            <w:shd w:val="clear" w:color="auto" w:fill="auto"/>
            <w:hideMark/>
          </w:tcPr>
          <w:p w:rsidR="00142F02" w:rsidRPr="000302E0" w:rsidRDefault="00142F02" w:rsidP="00777CA5">
            <w:pPr>
              <w:pStyle w:val="table100"/>
              <w:widowControl w:val="0"/>
              <w:spacing w:after="0" w:afterAutospacing="0" w:line="220" w:lineRule="exact"/>
              <w:jc w:val="both"/>
              <w:rPr>
                <w:b/>
                <w:bCs/>
                <w:spacing w:val="-20"/>
                <w:sz w:val="23"/>
                <w:szCs w:val="23"/>
              </w:rPr>
            </w:pPr>
            <w:r w:rsidRPr="000302E0">
              <w:rPr>
                <w:b/>
                <w:bCs/>
                <w:spacing w:val="-20"/>
                <w:sz w:val="23"/>
                <w:szCs w:val="23"/>
              </w:rPr>
              <w:t>10.21.</w:t>
            </w:r>
          </w:p>
          <w:p w:rsidR="00142F02" w:rsidRPr="000302E0" w:rsidRDefault="00142F02" w:rsidP="00777CA5">
            <w:pPr>
              <w:pStyle w:val="table100"/>
              <w:widowControl w:val="0"/>
              <w:spacing w:after="0" w:afterAutospacing="0" w:line="220" w:lineRule="exact"/>
              <w:jc w:val="both"/>
              <w:rPr>
                <w:b/>
                <w:bCs/>
                <w:spacing w:val="-20"/>
                <w:sz w:val="23"/>
                <w:szCs w:val="23"/>
              </w:rPr>
            </w:pPr>
          </w:p>
        </w:tc>
        <w:tc>
          <w:tcPr>
            <w:tcW w:w="2837" w:type="dxa"/>
            <w:gridSpan w:val="2"/>
            <w:tcBorders>
              <w:top w:val="single" w:sz="4" w:space="0" w:color="auto"/>
              <w:left w:val="single" w:sz="4" w:space="0" w:color="auto"/>
              <w:bottom w:val="dotted" w:sz="4" w:space="0" w:color="auto"/>
              <w:right w:val="single" w:sz="4" w:space="0" w:color="auto"/>
            </w:tcBorders>
            <w:shd w:val="clear" w:color="auto" w:fill="auto"/>
            <w:hideMark/>
          </w:tcPr>
          <w:p w:rsidR="00142F02" w:rsidRPr="000302E0" w:rsidRDefault="009E5478" w:rsidP="00777CA5">
            <w:pPr>
              <w:pStyle w:val="table100"/>
              <w:widowControl w:val="0"/>
              <w:spacing w:after="0" w:afterAutospacing="0" w:line="220" w:lineRule="exact"/>
              <w:ind w:left="38" w:right="99"/>
              <w:jc w:val="both"/>
              <w:rPr>
                <w:spacing w:val="-20"/>
                <w:sz w:val="23"/>
                <w:szCs w:val="23"/>
              </w:rPr>
            </w:pPr>
            <w:r w:rsidRPr="000302E0">
              <w:rPr>
                <w:spacing w:val="-20"/>
                <w:sz w:val="23"/>
                <w:szCs w:val="23"/>
              </w:rPr>
              <w:t>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2504" w:type="dxa"/>
            <w:gridSpan w:val="2"/>
            <w:tcBorders>
              <w:top w:val="single" w:sz="4" w:space="0" w:color="auto"/>
              <w:left w:val="single" w:sz="4" w:space="0" w:color="auto"/>
              <w:bottom w:val="dotted" w:sz="4" w:space="0" w:color="auto"/>
              <w:right w:val="single" w:sz="4" w:space="0" w:color="auto"/>
            </w:tcBorders>
            <w:shd w:val="clear" w:color="auto" w:fill="auto"/>
          </w:tcPr>
          <w:p w:rsidR="00142F02" w:rsidRPr="000302E0" w:rsidRDefault="00142F02"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142F02" w:rsidRPr="000302E0" w:rsidRDefault="00142F02"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142F02" w:rsidRPr="000302E0" w:rsidRDefault="00142F02"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 xml:space="preserve">тел. 41105, </w:t>
            </w:r>
            <w:r w:rsidRPr="000302E0">
              <w:rPr>
                <w:b w:val="0"/>
                <w:spacing w:val="-20"/>
                <w:sz w:val="23"/>
                <w:szCs w:val="23"/>
              </w:rPr>
              <w:b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 xml:space="preserve">Васильченко Т.В. </w:t>
            </w:r>
            <w:r w:rsidRPr="000302E0">
              <w:rPr>
                <w:b w:val="0"/>
                <w:spacing w:val="-20"/>
                <w:sz w:val="23"/>
                <w:szCs w:val="23"/>
              </w:rPr>
              <w:br/>
              <w:t>тел. 21543</w:t>
            </w:r>
          </w:p>
        </w:tc>
        <w:tc>
          <w:tcPr>
            <w:tcW w:w="4255" w:type="dxa"/>
            <w:gridSpan w:val="3"/>
            <w:tcBorders>
              <w:top w:val="single" w:sz="4" w:space="0" w:color="auto"/>
              <w:left w:val="single" w:sz="4" w:space="0" w:color="auto"/>
              <w:bottom w:val="dotted" w:sz="4" w:space="0" w:color="auto"/>
              <w:right w:val="single" w:sz="4" w:space="0" w:color="auto"/>
            </w:tcBorders>
            <w:shd w:val="clear" w:color="auto" w:fill="auto"/>
            <w:hideMark/>
          </w:tcPr>
          <w:p w:rsidR="00142F02" w:rsidRPr="000302E0" w:rsidRDefault="009E5478" w:rsidP="00777CA5">
            <w:pPr>
              <w:pStyle w:val="table100"/>
              <w:spacing w:after="0" w:afterAutospacing="0" w:line="220" w:lineRule="exact"/>
              <w:ind w:right="97" w:firstLine="14"/>
              <w:jc w:val="both"/>
              <w:rPr>
                <w:rFonts w:eastAsia="Times New Roman"/>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паспорт или иной документ, удостоверяющий личность заявителя</w:t>
            </w:r>
            <w:r w:rsidRPr="000302E0">
              <w:rPr>
                <w:spacing w:val="-20"/>
                <w:sz w:val="23"/>
                <w:szCs w:val="23"/>
              </w:rPr>
              <w:br/>
            </w:r>
            <w:r w:rsidRPr="000302E0">
              <w:rPr>
                <w:spacing w:val="-20"/>
                <w:sz w:val="23"/>
                <w:szCs w:val="23"/>
              </w:rPr>
              <w:br/>
              <w:t>документы, подтверждающие степень родства (свидетельство о заключении брака, свидетельство о рождении),</w:t>
            </w:r>
            <w:r w:rsidR="00777CA5" w:rsidRPr="000302E0">
              <w:rPr>
                <w:spacing w:val="-20"/>
                <w:sz w:val="23"/>
                <w:szCs w:val="23"/>
              </w:rPr>
              <w:t xml:space="preserve"> </w:t>
            </w:r>
            <w:r w:rsidRPr="000302E0">
              <w:rPr>
                <w:spacing w:val="-20"/>
                <w:sz w:val="23"/>
                <w:szCs w:val="23"/>
              </w:rPr>
              <w:t>– для членов семьи</w:t>
            </w:r>
            <w:r w:rsidRPr="000302E0">
              <w:rPr>
                <w:spacing w:val="-20"/>
                <w:sz w:val="23"/>
                <w:szCs w:val="23"/>
              </w:rPr>
              <w:br/>
            </w:r>
            <w:r w:rsidRPr="000302E0">
              <w:rPr>
                <w:spacing w:val="-20"/>
                <w:sz w:val="23"/>
                <w:szCs w:val="23"/>
              </w:rPr>
              <w:br/>
              <w:t>документы и (или) сведения, подтверждающие нахождение в трудной жизненной ситуации,</w:t>
            </w:r>
            <w:r w:rsidR="00777CA5" w:rsidRPr="000302E0">
              <w:rPr>
                <w:spacing w:val="-20"/>
                <w:sz w:val="23"/>
                <w:szCs w:val="23"/>
              </w:rPr>
              <w:t xml:space="preserve"> </w:t>
            </w:r>
            <w:r w:rsidRPr="000302E0">
              <w:rPr>
                <w:spacing w:val="-20"/>
                <w:sz w:val="23"/>
                <w:szCs w:val="23"/>
              </w:rPr>
              <w:t>– при их наличии</w:t>
            </w:r>
          </w:p>
        </w:tc>
        <w:tc>
          <w:tcPr>
            <w:tcW w:w="1540" w:type="dxa"/>
            <w:gridSpan w:val="5"/>
            <w:tcBorders>
              <w:top w:val="single" w:sz="4" w:space="0" w:color="auto"/>
              <w:left w:val="single" w:sz="4" w:space="0" w:color="auto"/>
              <w:bottom w:val="dotted" w:sz="4" w:space="0" w:color="auto"/>
              <w:right w:val="single" w:sz="4" w:space="0" w:color="auto"/>
            </w:tcBorders>
            <w:shd w:val="clear" w:color="auto" w:fill="auto"/>
            <w:hideMark/>
          </w:tcPr>
          <w:p w:rsidR="00142F02" w:rsidRPr="000302E0" w:rsidRDefault="00142F02"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bottom w:val="dotted" w:sz="4" w:space="0" w:color="auto"/>
              <w:right w:val="single" w:sz="4" w:space="0" w:color="auto"/>
            </w:tcBorders>
            <w:shd w:val="clear" w:color="auto" w:fill="auto"/>
          </w:tcPr>
          <w:p w:rsidR="00142F02" w:rsidRPr="000302E0" w:rsidRDefault="00142F02" w:rsidP="00777CA5">
            <w:pPr>
              <w:pStyle w:val="table100"/>
              <w:spacing w:after="0" w:afterAutospacing="0" w:line="220" w:lineRule="exact"/>
              <w:jc w:val="center"/>
              <w:rPr>
                <w:rFonts w:eastAsia="Times New Roman"/>
                <w:spacing w:val="-20"/>
                <w:sz w:val="23"/>
                <w:szCs w:val="23"/>
              </w:rPr>
            </w:pPr>
            <w:r w:rsidRPr="000302E0">
              <w:rPr>
                <w:spacing w:val="-20"/>
                <w:sz w:val="23"/>
                <w:szCs w:val="23"/>
              </w:rPr>
              <w:t>15 дней со дня подачи заявления</w:t>
            </w:r>
          </w:p>
        </w:tc>
        <w:tc>
          <w:tcPr>
            <w:tcW w:w="2138" w:type="dxa"/>
            <w:gridSpan w:val="3"/>
            <w:tcBorders>
              <w:top w:val="single" w:sz="4" w:space="0" w:color="auto"/>
              <w:left w:val="single" w:sz="4" w:space="0" w:color="auto"/>
              <w:bottom w:val="dotted" w:sz="4" w:space="0" w:color="auto"/>
              <w:right w:val="single" w:sz="4" w:space="0" w:color="auto"/>
            </w:tcBorders>
            <w:shd w:val="clear" w:color="auto" w:fill="auto"/>
          </w:tcPr>
          <w:p w:rsidR="00142F02" w:rsidRPr="000302E0" w:rsidRDefault="00142F02" w:rsidP="00777CA5">
            <w:pPr>
              <w:pStyle w:val="table100"/>
              <w:spacing w:after="0" w:afterAutospacing="0" w:line="220" w:lineRule="exact"/>
              <w:jc w:val="center"/>
              <w:rPr>
                <w:rFonts w:eastAsia="Times New Roman"/>
                <w:spacing w:val="-20"/>
                <w:sz w:val="23"/>
                <w:szCs w:val="23"/>
              </w:rPr>
            </w:pPr>
            <w:r w:rsidRPr="000302E0">
              <w:rPr>
                <w:spacing w:val="-20"/>
                <w:sz w:val="23"/>
                <w:szCs w:val="23"/>
              </w:rPr>
              <w:t>от 3 до 12 месяцев</w:t>
            </w:r>
          </w:p>
        </w:tc>
      </w:tr>
      <w:tr w:rsidR="00142F02" w:rsidRPr="000611EB" w:rsidTr="00AD4D5D">
        <w:trPr>
          <w:gridAfter w:val="2"/>
          <w:wAfter w:w="59" w:type="dxa"/>
          <w:trHeight w:val="560"/>
        </w:trPr>
        <w:tc>
          <w:tcPr>
            <w:tcW w:w="16107" w:type="dxa"/>
            <w:gridSpan w:val="21"/>
            <w:tcBorders>
              <w:top w:val="dotted" w:sz="4" w:space="0" w:color="auto"/>
              <w:left w:val="single" w:sz="4" w:space="0" w:color="auto"/>
              <w:bottom w:val="single" w:sz="4" w:space="0" w:color="auto"/>
              <w:right w:val="single" w:sz="4" w:space="0" w:color="auto"/>
            </w:tcBorders>
          </w:tcPr>
          <w:p w:rsidR="00142F02" w:rsidRPr="000302E0" w:rsidRDefault="00142F02" w:rsidP="00414B75">
            <w:pPr>
              <w:pStyle w:val="table100"/>
              <w:widowControl w:val="0"/>
              <w:spacing w:after="0" w:afterAutospacing="0" w:line="220" w:lineRule="exact"/>
              <w:ind w:firstLine="284"/>
              <w:jc w:val="both"/>
              <w:rPr>
                <w:spacing w:val="-20"/>
                <w:sz w:val="23"/>
                <w:szCs w:val="23"/>
                <w:shd w:val="clear" w:color="auto" w:fill="FFFFFF"/>
              </w:rPr>
            </w:pPr>
            <w:r w:rsidRPr="000302E0">
              <w:rPr>
                <w:i/>
                <w:color w:val="202124"/>
                <w:spacing w:val="-20"/>
                <w:sz w:val="23"/>
                <w:szCs w:val="23"/>
              </w:rPr>
              <w:lastRenderedPageBreak/>
              <w:t xml:space="preserve">Должностное лицо, ответственное за осуществление административной процедуры </w:t>
            </w:r>
            <w:r w:rsidRPr="000302E0">
              <w:rPr>
                <w:i/>
                <w:spacing w:val="-20"/>
                <w:sz w:val="23"/>
                <w:szCs w:val="23"/>
              </w:rPr>
              <w:t xml:space="preserve">10.21 – </w:t>
            </w:r>
            <w:r w:rsidR="00414B75">
              <w:rPr>
                <w:i/>
                <w:spacing w:val="-20"/>
                <w:sz w:val="23"/>
                <w:szCs w:val="23"/>
              </w:rPr>
              <w:t xml:space="preserve">главный  специалист  отдела </w:t>
            </w:r>
            <w:r w:rsidR="00F3273A">
              <w:rPr>
                <w:i/>
                <w:spacing w:val="-20"/>
                <w:sz w:val="23"/>
                <w:szCs w:val="23"/>
              </w:rPr>
              <w:t xml:space="preserve">архитектуры и строительства, жилищно-коммунального хозяйства </w:t>
            </w:r>
            <w:r w:rsidRPr="000302E0">
              <w:rPr>
                <w:i/>
                <w:spacing w:val="-20"/>
                <w:sz w:val="23"/>
                <w:szCs w:val="23"/>
              </w:rPr>
              <w:t>Шнитко Т.В. (</w:t>
            </w:r>
            <w:r w:rsidR="00161793">
              <w:rPr>
                <w:i/>
                <w:spacing w:val="-20"/>
                <w:sz w:val="23"/>
                <w:szCs w:val="23"/>
              </w:rPr>
              <w:t>к</w:t>
            </w:r>
            <w:r w:rsidRPr="000302E0">
              <w:rPr>
                <w:i/>
                <w:spacing w:val="-20"/>
                <w:sz w:val="23"/>
                <w:szCs w:val="23"/>
              </w:rPr>
              <w:t>абинет № 52, тел. 42232), в ее отсутствие – заместитель начальника отдеа архитектуры и строительства</w:t>
            </w:r>
            <w:r w:rsidR="009640BD">
              <w:rPr>
                <w:i/>
                <w:spacing w:val="-20"/>
                <w:sz w:val="23"/>
                <w:szCs w:val="23"/>
              </w:rPr>
              <w:t xml:space="preserve">, </w:t>
            </w:r>
            <w:r w:rsidRPr="000302E0">
              <w:rPr>
                <w:i/>
                <w:spacing w:val="-20"/>
                <w:sz w:val="23"/>
                <w:szCs w:val="23"/>
              </w:rPr>
              <w:t>жилищно</w:t>
            </w:r>
            <w:r w:rsidR="009640BD">
              <w:rPr>
                <w:i/>
                <w:spacing w:val="-20"/>
                <w:sz w:val="23"/>
                <w:szCs w:val="23"/>
              </w:rPr>
              <w:t>-</w:t>
            </w:r>
            <w:r w:rsidRPr="000302E0">
              <w:rPr>
                <w:i/>
                <w:spacing w:val="-20"/>
                <w:sz w:val="23"/>
                <w:szCs w:val="23"/>
              </w:rPr>
              <w:t xml:space="preserve">коммунального хозяйства </w:t>
            </w:r>
            <w:r w:rsidRPr="000302E0">
              <w:rPr>
                <w:i/>
                <w:spacing w:val="-20"/>
                <w:sz w:val="23"/>
                <w:szCs w:val="23"/>
              </w:rPr>
              <w:br/>
              <w:t>Довмант Н.К. (</w:t>
            </w:r>
            <w:r w:rsidR="00161793">
              <w:rPr>
                <w:i/>
                <w:spacing w:val="-20"/>
                <w:sz w:val="23"/>
                <w:szCs w:val="23"/>
              </w:rPr>
              <w:t>к</w:t>
            </w:r>
            <w:r w:rsidRPr="000302E0">
              <w:rPr>
                <w:i/>
                <w:spacing w:val="-20"/>
                <w:sz w:val="23"/>
                <w:szCs w:val="23"/>
              </w:rPr>
              <w:t>абинет № 54, тел. 41232)</w:t>
            </w:r>
          </w:p>
        </w:tc>
      </w:tr>
      <w:tr w:rsidR="00142F02" w:rsidRPr="00F2796E" w:rsidTr="008E258E">
        <w:trPr>
          <w:gridAfter w:val="2"/>
          <w:wAfter w:w="59" w:type="dxa"/>
          <w:trHeight w:val="2675"/>
        </w:trPr>
        <w:tc>
          <w:tcPr>
            <w:tcW w:w="1416" w:type="dxa"/>
            <w:gridSpan w:val="2"/>
            <w:tcBorders>
              <w:top w:val="single" w:sz="4" w:space="0" w:color="auto"/>
              <w:left w:val="single" w:sz="4" w:space="0" w:color="auto"/>
              <w:right w:val="single" w:sz="4" w:space="0" w:color="auto"/>
            </w:tcBorders>
            <w:shd w:val="clear" w:color="auto" w:fill="auto"/>
          </w:tcPr>
          <w:p w:rsidR="00142F02" w:rsidRPr="000302E0" w:rsidRDefault="00142F02" w:rsidP="00777CA5">
            <w:pPr>
              <w:pStyle w:val="table100"/>
              <w:widowControl w:val="0"/>
              <w:spacing w:after="0" w:afterAutospacing="0" w:line="220" w:lineRule="exact"/>
              <w:jc w:val="both"/>
              <w:rPr>
                <w:b/>
                <w:bCs/>
                <w:spacing w:val="-20"/>
                <w:sz w:val="23"/>
                <w:szCs w:val="23"/>
              </w:rPr>
            </w:pPr>
            <w:r w:rsidRPr="000302E0">
              <w:rPr>
                <w:b/>
                <w:bCs/>
                <w:spacing w:val="-20"/>
                <w:sz w:val="23"/>
                <w:szCs w:val="23"/>
              </w:rPr>
              <w:t>15.19.</w:t>
            </w:r>
          </w:p>
        </w:tc>
        <w:tc>
          <w:tcPr>
            <w:tcW w:w="2837" w:type="dxa"/>
            <w:gridSpan w:val="2"/>
            <w:tcBorders>
              <w:top w:val="single" w:sz="4" w:space="0" w:color="auto"/>
              <w:left w:val="single" w:sz="4" w:space="0" w:color="auto"/>
              <w:right w:val="single" w:sz="4" w:space="0" w:color="auto"/>
            </w:tcBorders>
            <w:shd w:val="clear" w:color="auto" w:fill="auto"/>
          </w:tcPr>
          <w:p w:rsidR="00142F02" w:rsidRPr="000302E0" w:rsidRDefault="00F2796E" w:rsidP="00777CA5">
            <w:pPr>
              <w:pStyle w:val="table100"/>
              <w:widowControl w:val="0"/>
              <w:spacing w:after="0" w:afterAutospacing="0" w:line="220" w:lineRule="exact"/>
              <w:ind w:left="38" w:right="99"/>
              <w:jc w:val="both"/>
              <w:rPr>
                <w:spacing w:val="-20"/>
                <w:sz w:val="23"/>
                <w:szCs w:val="23"/>
              </w:rPr>
            </w:pPr>
            <w:r w:rsidRPr="000302E0">
              <w:rPr>
                <w:spacing w:val="-20"/>
                <w:sz w:val="23"/>
                <w:szCs w:val="23"/>
              </w:rPr>
              <w:t>Принятие решения о постановке граждан на учет нуждающихся в местах хранения транспортных средств</w:t>
            </w:r>
          </w:p>
        </w:tc>
        <w:tc>
          <w:tcPr>
            <w:tcW w:w="2504" w:type="dxa"/>
            <w:gridSpan w:val="2"/>
            <w:tcBorders>
              <w:top w:val="single" w:sz="4" w:space="0" w:color="auto"/>
              <w:left w:val="single" w:sz="4" w:space="0" w:color="auto"/>
              <w:right w:val="single" w:sz="4" w:space="0" w:color="auto"/>
            </w:tcBorders>
            <w:shd w:val="clear" w:color="auto" w:fill="auto"/>
          </w:tcPr>
          <w:p w:rsidR="00142F02" w:rsidRPr="000302E0" w:rsidRDefault="00142F02"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142F02" w:rsidRPr="000302E0" w:rsidRDefault="00142F02"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142F02" w:rsidRPr="000302E0" w:rsidRDefault="00142F02"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 xml:space="preserve">тел. 41105, </w:t>
            </w:r>
            <w:r w:rsidRPr="000302E0">
              <w:rPr>
                <w:b w:val="0"/>
                <w:spacing w:val="-20"/>
                <w:sz w:val="23"/>
                <w:szCs w:val="23"/>
              </w:rPr>
              <w:b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 xml:space="preserve">Васильченко Т.В. </w:t>
            </w:r>
            <w:r w:rsidRPr="000302E0">
              <w:rPr>
                <w:b w:val="0"/>
                <w:spacing w:val="-20"/>
                <w:sz w:val="23"/>
                <w:szCs w:val="23"/>
              </w:rPr>
              <w:br/>
              <w:t>тел. 21543</w:t>
            </w:r>
          </w:p>
        </w:tc>
        <w:tc>
          <w:tcPr>
            <w:tcW w:w="4255" w:type="dxa"/>
            <w:gridSpan w:val="3"/>
            <w:tcBorders>
              <w:top w:val="single" w:sz="4" w:space="0" w:color="auto"/>
              <w:left w:val="single" w:sz="4" w:space="0" w:color="auto"/>
              <w:right w:val="single" w:sz="4" w:space="0" w:color="auto"/>
            </w:tcBorders>
            <w:shd w:val="clear" w:color="auto" w:fill="auto"/>
          </w:tcPr>
          <w:p w:rsidR="00142F02" w:rsidRPr="000302E0" w:rsidRDefault="00F2796E" w:rsidP="00777CA5">
            <w:pPr>
              <w:pStyle w:val="table100"/>
              <w:spacing w:after="0" w:afterAutospacing="0" w:line="220" w:lineRule="exact"/>
              <w:ind w:right="97" w:firstLine="283"/>
              <w:jc w:val="both"/>
              <w:rPr>
                <w:rFonts w:eastAsia="Times New Roman"/>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паспорт или иной документ, удостоверяющий личность, с отметкой о регистрации по месту жительства</w:t>
            </w:r>
            <w:r w:rsidRPr="000302E0">
              <w:rPr>
                <w:spacing w:val="-20"/>
                <w:sz w:val="23"/>
                <w:szCs w:val="23"/>
              </w:rPr>
              <w:br/>
            </w:r>
            <w:r w:rsidRPr="000302E0">
              <w:rPr>
                <w:spacing w:val="-20"/>
                <w:sz w:val="23"/>
                <w:szCs w:val="23"/>
              </w:rPr>
              <w:br/>
              <w:t>копия свидетельства о регистрации транспортного средства (технического паспорта)</w:t>
            </w:r>
            <w:r w:rsidRPr="000302E0">
              <w:rPr>
                <w:spacing w:val="-20"/>
                <w:sz w:val="23"/>
                <w:szCs w:val="23"/>
              </w:rPr>
              <w:br/>
            </w:r>
            <w:r w:rsidRPr="000302E0">
              <w:rPr>
                <w:spacing w:val="-20"/>
                <w:sz w:val="23"/>
                <w:szCs w:val="23"/>
              </w:rP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1540" w:type="dxa"/>
            <w:gridSpan w:val="5"/>
            <w:tcBorders>
              <w:top w:val="single" w:sz="4" w:space="0" w:color="auto"/>
              <w:left w:val="single" w:sz="4" w:space="0" w:color="auto"/>
              <w:right w:val="single" w:sz="4" w:space="0" w:color="auto"/>
            </w:tcBorders>
            <w:shd w:val="clear" w:color="auto" w:fill="auto"/>
          </w:tcPr>
          <w:p w:rsidR="00142F02" w:rsidRPr="000302E0" w:rsidRDefault="00142F02"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right w:val="single" w:sz="4" w:space="0" w:color="auto"/>
            </w:tcBorders>
            <w:shd w:val="clear" w:color="auto" w:fill="auto"/>
          </w:tcPr>
          <w:p w:rsidR="00142F02" w:rsidRPr="000302E0" w:rsidRDefault="00142F02" w:rsidP="00777CA5">
            <w:pPr>
              <w:pStyle w:val="table100"/>
              <w:spacing w:after="0" w:afterAutospacing="0" w:line="220" w:lineRule="exact"/>
              <w:jc w:val="center"/>
              <w:rPr>
                <w:rFonts w:eastAsia="Times New Roman"/>
                <w:spacing w:val="-20"/>
                <w:sz w:val="23"/>
                <w:szCs w:val="23"/>
              </w:rPr>
            </w:pPr>
            <w:r w:rsidRPr="000302E0">
              <w:rPr>
                <w:spacing w:val="-20"/>
                <w:sz w:val="23"/>
                <w:szCs w:val="23"/>
              </w:rPr>
              <w:t>15 рабочих дней со дня подачи заявления</w:t>
            </w:r>
          </w:p>
        </w:tc>
        <w:tc>
          <w:tcPr>
            <w:tcW w:w="2138" w:type="dxa"/>
            <w:gridSpan w:val="3"/>
            <w:tcBorders>
              <w:top w:val="single" w:sz="4" w:space="0" w:color="auto"/>
              <w:left w:val="single" w:sz="4" w:space="0" w:color="auto"/>
              <w:right w:val="single" w:sz="4" w:space="0" w:color="auto"/>
            </w:tcBorders>
            <w:shd w:val="clear" w:color="auto" w:fill="auto"/>
          </w:tcPr>
          <w:p w:rsidR="00142F02" w:rsidRPr="000302E0" w:rsidRDefault="00142F02"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бессрочно</w:t>
            </w:r>
          </w:p>
        </w:tc>
      </w:tr>
      <w:tr w:rsidR="00142F02" w:rsidRPr="00CA1BF3" w:rsidTr="008E258E">
        <w:trPr>
          <w:gridAfter w:val="2"/>
          <w:wAfter w:w="59" w:type="dxa"/>
          <w:trHeight w:val="337"/>
        </w:trPr>
        <w:tc>
          <w:tcPr>
            <w:tcW w:w="16107" w:type="dxa"/>
            <w:gridSpan w:val="21"/>
            <w:tcBorders>
              <w:top w:val="nil"/>
              <w:left w:val="single" w:sz="4" w:space="0" w:color="auto"/>
              <w:bottom w:val="single" w:sz="4" w:space="0" w:color="auto"/>
              <w:right w:val="single" w:sz="4" w:space="0" w:color="auto"/>
            </w:tcBorders>
          </w:tcPr>
          <w:p w:rsidR="00142F02" w:rsidRPr="000302E0" w:rsidRDefault="00142F02" w:rsidP="00414B75">
            <w:pPr>
              <w:pStyle w:val="table100"/>
              <w:widowControl w:val="0"/>
              <w:spacing w:after="0" w:afterAutospacing="0" w:line="220" w:lineRule="exact"/>
              <w:ind w:firstLine="284"/>
              <w:jc w:val="both"/>
              <w:rPr>
                <w:spacing w:val="-20"/>
                <w:sz w:val="23"/>
                <w:szCs w:val="23"/>
              </w:rPr>
            </w:pPr>
            <w:r w:rsidRPr="000302E0">
              <w:rPr>
                <w:spacing w:val="-20"/>
                <w:sz w:val="23"/>
                <w:szCs w:val="23"/>
              </w:rPr>
              <w:t xml:space="preserve">По административной процедуре 15.19 </w:t>
            </w:r>
            <w:r w:rsidRPr="000302E0">
              <w:rPr>
                <w:color w:val="202124"/>
                <w:spacing w:val="-20"/>
                <w:sz w:val="23"/>
                <w:szCs w:val="23"/>
              </w:rPr>
              <w:t>должностные лица отдела юридического по работе с обращениями граждан и юридических лиц самостоятельно запрашивают следующиее документыты и (или) информацию</w:t>
            </w:r>
            <w:r w:rsidRPr="000302E0">
              <w:rPr>
                <w:spacing w:val="-20"/>
                <w:sz w:val="23"/>
                <w:szCs w:val="23"/>
              </w:rPr>
              <w:t>:</w:t>
            </w:r>
          </w:p>
          <w:p w:rsidR="00142F02" w:rsidRPr="000302E0" w:rsidRDefault="00142F02" w:rsidP="00414B75">
            <w:pPr>
              <w:pStyle w:val="table100"/>
              <w:widowControl w:val="0"/>
              <w:spacing w:after="0" w:afterAutospacing="0" w:line="220" w:lineRule="exact"/>
              <w:ind w:firstLine="284"/>
              <w:jc w:val="both"/>
              <w:rPr>
                <w:spacing w:val="-20"/>
                <w:sz w:val="23"/>
                <w:szCs w:val="23"/>
              </w:rPr>
            </w:pPr>
            <w:r w:rsidRPr="000302E0">
              <w:rPr>
                <w:spacing w:val="-20"/>
                <w:sz w:val="23"/>
                <w:szCs w:val="23"/>
              </w:rPr>
              <w:t>информация о наличии (об отсутствии) у гражданина в собственности гаража в данном населенном пункте.</w:t>
            </w:r>
          </w:p>
          <w:p w:rsidR="00142F02" w:rsidRPr="000302E0" w:rsidRDefault="00142F02" w:rsidP="00414B75">
            <w:pPr>
              <w:pStyle w:val="HTML"/>
              <w:shd w:val="clear" w:color="auto" w:fill="F8F9FA"/>
              <w:spacing w:line="220" w:lineRule="exact"/>
              <w:ind w:firstLine="284"/>
              <w:jc w:val="both"/>
              <w:rPr>
                <w:rFonts w:ascii="Times New Roman" w:hAnsi="Times New Roman" w:cs="Times New Roman"/>
                <w:i/>
                <w:spacing w:val="-20"/>
                <w:sz w:val="23"/>
                <w:szCs w:val="23"/>
              </w:rPr>
            </w:pPr>
            <w:r w:rsidRPr="000302E0">
              <w:rPr>
                <w:rFonts w:ascii="Times New Roman" w:hAnsi="Times New Roman" w:cs="Times New Roman"/>
                <w:i/>
                <w:color w:val="202124"/>
                <w:spacing w:val="-20"/>
                <w:sz w:val="23"/>
                <w:szCs w:val="23"/>
              </w:rPr>
              <w:t xml:space="preserve">Должностное лицо, ответственное за осуществление административной процедуры </w:t>
            </w:r>
            <w:r w:rsidRPr="000302E0">
              <w:rPr>
                <w:rFonts w:ascii="Times New Roman" w:hAnsi="Times New Roman" w:cs="Times New Roman"/>
                <w:i/>
                <w:spacing w:val="-20"/>
                <w:sz w:val="23"/>
                <w:szCs w:val="23"/>
              </w:rPr>
              <w:t xml:space="preserve">15.19, – начальник </w:t>
            </w:r>
            <w:r w:rsidR="00507D6A">
              <w:rPr>
                <w:rFonts w:ascii="Times New Roman" w:hAnsi="Times New Roman" w:cs="Times New Roman"/>
                <w:i/>
                <w:spacing w:val="-20"/>
                <w:sz w:val="23"/>
                <w:szCs w:val="23"/>
              </w:rPr>
              <w:t xml:space="preserve">отдела архитектуры и строительства, жилищно-коммунального хозяйства </w:t>
            </w:r>
            <w:r w:rsidR="00DC301E">
              <w:rPr>
                <w:rFonts w:ascii="Times New Roman" w:hAnsi="Times New Roman" w:cs="Times New Roman"/>
                <w:i/>
                <w:spacing w:val="-20"/>
                <w:sz w:val="23"/>
                <w:szCs w:val="23"/>
              </w:rPr>
              <w:t xml:space="preserve">                         </w:t>
            </w:r>
            <w:r w:rsidRPr="000302E0">
              <w:rPr>
                <w:rFonts w:ascii="Times New Roman" w:hAnsi="Times New Roman" w:cs="Times New Roman"/>
                <w:i/>
                <w:color w:val="202124"/>
                <w:spacing w:val="-20"/>
                <w:sz w:val="23"/>
                <w:szCs w:val="23"/>
              </w:rPr>
              <w:t xml:space="preserve">Федоров Д.В. </w:t>
            </w:r>
            <w:r w:rsidRPr="000302E0">
              <w:rPr>
                <w:rFonts w:ascii="Times New Roman" w:hAnsi="Times New Roman" w:cs="Times New Roman"/>
                <w:i/>
                <w:spacing w:val="-20"/>
                <w:sz w:val="23"/>
                <w:szCs w:val="23"/>
              </w:rPr>
              <w:t>(</w:t>
            </w:r>
            <w:r w:rsidR="00DC301E">
              <w:rPr>
                <w:rFonts w:ascii="Times New Roman" w:hAnsi="Times New Roman" w:cs="Times New Roman"/>
                <w:i/>
                <w:spacing w:val="-20"/>
                <w:sz w:val="23"/>
                <w:szCs w:val="23"/>
              </w:rPr>
              <w:t>к</w:t>
            </w:r>
            <w:r w:rsidRPr="000302E0">
              <w:rPr>
                <w:rFonts w:ascii="Times New Roman" w:hAnsi="Times New Roman" w:cs="Times New Roman"/>
                <w:i/>
                <w:spacing w:val="-20"/>
                <w:sz w:val="23"/>
                <w:szCs w:val="23"/>
              </w:rPr>
              <w:t xml:space="preserve">абинет № 64, тел. 41042), в его отсутствие – </w:t>
            </w:r>
            <w:r w:rsidR="00414B75">
              <w:rPr>
                <w:rFonts w:ascii="Times New Roman" w:hAnsi="Times New Roman" w:cs="Times New Roman"/>
                <w:i/>
                <w:spacing w:val="-20"/>
                <w:sz w:val="23"/>
                <w:szCs w:val="23"/>
              </w:rPr>
              <w:t xml:space="preserve">главный  специалист  отдела </w:t>
            </w:r>
            <w:r w:rsidRPr="000302E0">
              <w:rPr>
                <w:rFonts w:ascii="Times New Roman" w:hAnsi="Times New Roman" w:cs="Times New Roman"/>
                <w:i/>
                <w:spacing w:val="-20"/>
                <w:sz w:val="23"/>
                <w:szCs w:val="23"/>
              </w:rPr>
              <w:t>архитектуры и строительства</w:t>
            </w:r>
            <w:r w:rsidR="009640BD">
              <w:rPr>
                <w:rFonts w:ascii="Times New Roman" w:hAnsi="Times New Roman" w:cs="Times New Roman"/>
                <w:i/>
                <w:spacing w:val="-20"/>
                <w:sz w:val="23"/>
                <w:szCs w:val="23"/>
              </w:rPr>
              <w:t>,</w:t>
            </w:r>
            <w:r w:rsidRPr="000302E0">
              <w:rPr>
                <w:rFonts w:ascii="Times New Roman" w:hAnsi="Times New Roman" w:cs="Times New Roman"/>
                <w:i/>
                <w:spacing w:val="-20"/>
                <w:sz w:val="23"/>
                <w:szCs w:val="23"/>
              </w:rPr>
              <w:t xml:space="preserve"> жилищно</w:t>
            </w:r>
            <w:r w:rsidR="009640BD">
              <w:rPr>
                <w:rFonts w:ascii="Times New Roman" w:hAnsi="Times New Roman" w:cs="Times New Roman"/>
                <w:i/>
                <w:spacing w:val="-20"/>
                <w:sz w:val="23"/>
                <w:szCs w:val="23"/>
              </w:rPr>
              <w:t>-</w:t>
            </w:r>
            <w:r w:rsidRPr="000302E0">
              <w:rPr>
                <w:rFonts w:ascii="Times New Roman" w:hAnsi="Times New Roman" w:cs="Times New Roman"/>
                <w:i/>
                <w:spacing w:val="-20"/>
                <w:sz w:val="23"/>
                <w:szCs w:val="23"/>
              </w:rPr>
              <w:t xml:space="preserve">коммунального хозяйства Лелякова М.Н. </w:t>
            </w:r>
            <w:r w:rsidRPr="000302E0">
              <w:rPr>
                <w:rFonts w:ascii="Times New Roman" w:hAnsi="Times New Roman" w:cs="Times New Roman"/>
                <w:i/>
                <w:spacing w:val="-20"/>
                <w:sz w:val="23"/>
                <w:szCs w:val="23"/>
              </w:rPr>
              <w:br/>
              <w:t>(</w:t>
            </w:r>
            <w:r w:rsidR="00DC301E">
              <w:rPr>
                <w:rFonts w:ascii="Times New Roman" w:hAnsi="Times New Roman" w:cs="Times New Roman"/>
                <w:i/>
                <w:spacing w:val="-20"/>
                <w:sz w:val="23"/>
                <w:szCs w:val="23"/>
              </w:rPr>
              <w:t>к</w:t>
            </w:r>
            <w:r w:rsidRPr="000302E0">
              <w:rPr>
                <w:rFonts w:ascii="Times New Roman" w:hAnsi="Times New Roman" w:cs="Times New Roman"/>
                <w:i/>
                <w:spacing w:val="-20"/>
                <w:sz w:val="23"/>
                <w:szCs w:val="23"/>
              </w:rPr>
              <w:t>абинет № 53, тел. 41208)</w:t>
            </w:r>
          </w:p>
        </w:tc>
      </w:tr>
      <w:tr w:rsidR="00142F02" w:rsidRPr="00820098" w:rsidTr="008E258E">
        <w:trPr>
          <w:gridAfter w:val="2"/>
          <w:wAfter w:w="59" w:type="dxa"/>
          <w:trHeight w:val="1200"/>
        </w:trPr>
        <w:tc>
          <w:tcPr>
            <w:tcW w:w="1416" w:type="dxa"/>
            <w:gridSpan w:val="2"/>
            <w:tcBorders>
              <w:top w:val="single" w:sz="4" w:space="0" w:color="auto"/>
              <w:left w:val="single" w:sz="4" w:space="0" w:color="auto"/>
              <w:right w:val="single" w:sz="4" w:space="0" w:color="auto"/>
            </w:tcBorders>
            <w:shd w:val="clear" w:color="auto" w:fill="auto"/>
            <w:hideMark/>
          </w:tcPr>
          <w:p w:rsidR="00142F02" w:rsidRPr="000302E0" w:rsidRDefault="00142F02" w:rsidP="00777CA5">
            <w:pPr>
              <w:pStyle w:val="table100"/>
              <w:widowControl w:val="0"/>
              <w:spacing w:after="0" w:afterAutospacing="0" w:line="220" w:lineRule="exact"/>
              <w:jc w:val="both"/>
              <w:rPr>
                <w:b/>
                <w:bCs/>
                <w:spacing w:val="-20"/>
                <w:sz w:val="23"/>
                <w:szCs w:val="23"/>
              </w:rPr>
            </w:pPr>
            <w:r w:rsidRPr="000302E0">
              <w:rPr>
                <w:b/>
                <w:bCs/>
                <w:spacing w:val="-20"/>
                <w:sz w:val="23"/>
                <w:szCs w:val="23"/>
              </w:rPr>
              <w:t>15.20.</w:t>
            </w:r>
          </w:p>
        </w:tc>
        <w:tc>
          <w:tcPr>
            <w:tcW w:w="2837" w:type="dxa"/>
            <w:gridSpan w:val="2"/>
            <w:tcBorders>
              <w:top w:val="single" w:sz="4" w:space="0" w:color="auto"/>
              <w:left w:val="single" w:sz="4" w:space="0" w:color="auto"/>
              <w:right w:val="single" w:sz="4" w:space="0" w:color="auto"/>
            </w:tcBorders>
            <w:shd w:val="clear" w:color="auto" w:fill="auto"/>
            <w:hideMark/>
          </w:tcPr>
          <w:p w:rsidR="00142F02" w:rsidRPr="000302E0" w:rsidRDefault="00820098" w:rsidP="00777CA5">
            <w:pPr>
              <w:pStyle w:val="table100"/>
              <w:widowControl w:val="0"/>
              <w:spacing w:after="0" w:afterAutospacing="0" w:line="220" w:lineRule="exact"/>
              <w:ind w:left="38" w:right="99"/>
              <w:jc w:val="both"/>
              <w:rPr>
                <w:spacing w:val="-20"/>
                <w:sz w:val="23"/>
                <w:szCs w:val="23"/>
              </w:rPr>
            </w:pPr>
            <w:r w:rsidRPr="000302E0">
              <w:rPr>
                <w:spacing w:val="-20"/>
                <w:sz w:val="23"/>
                <w:szCs w:val="23"/>
              </w:rPr>
              <w:t>Принятие решения о снятии граждан с учета, нуждающихся в местах хранения транспортных средств</w:t>
            </w:r>
          </w:p>
        </w:tc>
        <w:tc>
          <w:tcPr>
            <w:tcW w:w="2504" w:type="dxa"/>
            <w:gridSpan w:val="2"/>
            <w:tcBorders>
              <w:top w:val="single" w:sz="4" w:space="0" w:color="auto"/>
              <w:left w:val="single" w:sz="4" w:space="0" w:color="auto"/>
              <w:right w:val="single" w:sz="4" w:space="0" w:color="auto"/>
            </w:tcBorders>
            <w:shd w:val="clear" w:color="auto" w:fill="auto"/>
          </w:tcPr>
          <w:p w:rsidR="00142F02" w:rsidRPr="000302E0" w:rsidRDefault="00142F02"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142F02" w:rsidRPr="000302E0" w:rsidRDefault="00142F02"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142F02" w:rsidRPr="000302E0" w:rsidRDefault="00142F02"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 xml:space="preserve">тел. 41105, </w:t>
            </w:r>
            <w:r w:rsidRPr="000302E0">
              <w:rPr>
                <w:b w:val="0"/>
                <w:spacing w:val="-20"/>
                <w:sz w:val="23"/>
                <w:szCs w:val="23"/>
              </w:rPr>
              <w:b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 xml:space="preserve">Васильченко Т.В. </w:t>
            </w:r>
            <w:r w:rsidRPr="000302E0">
              <w:rPr>
                <w:b w:val="0"/>
                <w:spacing w:val="-20"/>
                <w:sz w:val="23"/>
                <w:szCs w:val="23"/>
              </w:rPr>
              <w:br/>
              <w:t>тел. 21543</w:t>
            </w:r>
          </w:p>
        </w:tc>
        <w:tc>
          <w:tcPr>
            <w:tcW w:w="4255" w:type="dxa"/>
            <w:gridSpan w:val="3"/>
            <w:tcBorders>
              <w:top w:val="single" w:sz="4" w:space="0" w:color="auto"/>
              <w:left w:val="single" w:sz="4" w:space="0" w:color="auto"/>
              <w:right w:val="single" w:sz="4" w:space="0" w:color="auto"/>
            </w:tcBorders>
            <w:shd w:val="clear" w:color="auto" w:fill="auto"/>
            <w:hideMark/>
          </w:tcPr>
          <w:p w:rsidR="00142F02" w:rsidRPr="000302E0" w:rsidRDefault="00820098" w:rsidP="00777CA5">
            <w:pPr>
              <w:pStyle w:val="table100"/>
              <w:spacing w:after="0" w:afterAutospacing="0" w:line="220" w:lineRule="exact"/>
              <w:ind w:right="97" w:firstLine="14"/>
              <w:jc w:val="both"/>
              <w:rPr>
                <w:rFonts w:eastAsia="Times New Roman"/>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паспорт или иной документ, удостоверяющий личность</w:t>
            </w:r>
          </w:p>
        </w:tc>
        <w:tc>
          <w:tcPr>
            <w:tcW w:w="1540" w:type="dxa"/>
            <w:gridSpan w:val="5"/>
            <w:tcBorders>
              <w:top w:val="single" w:sz="4" w:space="0" w:color="auto"/>
              <w:left w:val="single" w:sz="4" w:space="0" w:color="auto"/>
              <w:right w:val="single" w:sz="4" w:space="0" w:color="auto"/>
            </w:tcBorders>
            <w:shd w:val="clear" w:color="auto" w:fill="auto"/>
          </w:tcPr>
          <w:p w:rsidR="00142F02" w:rsidRPr="000302E0" w:rsidRDefault="00142F02"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right w:val="single" w:sz="4" w:space="0" w:color="auto"/>
            </w:tcBorders>
            <w:shd w:val="clear" w:color="auto" w:fill="auto"/>
          </w:tcPr>
          <w:p w:rsidR="00142F02" w:rsidRPr="000302E0" w:rsidRDefault="00142F02" w:rsidP="00777CA5">
            <w:pPr>
              <w:pStyle w:val="table100"/>
              <w:spacing w:after="0" w:afterAutospacing="0" w:line="220" w:lineRule="exact"/>
              <w:jc w:val="center"/>
              <w:rPr>
                <w:rFonts w:eastAsia="Times New Roman"/>
                <w:spacing w:val="-20"/>
                <w:sz w:val="23"/>
                <w:szCs w:val="23"/>
              </w:rPr>
            </w:pPr>
            <w:r w:rsidRPr="000302E0">
              <w:rPr>
                <w:spacing w:val="-20"/>
                <w:sz w:val="23"/>
                <w:szCs w:val="23"/>
              </w:rPr>
              <w:t>5 дней со дня подачи заявления</w:t>
            </w:r>
          </w:p>
        </w:tc>
        <w:tc>
          <w:tcPr>
            <w:tcW w:w="2138" w:type="dxa"/>
            <w:gridSpan w:val="3"/>
            <w:tcBorders>
              <w:top w:val="single" w:sz="4" w:space="0" w:color="auto"/>
              <w:left w:val="single" w:sz="4" w:space="0" w:color="auto"/>
              <w:right w:val="single" w:sz="4" w:space="0" w:color="auto"/>
            </w:tcBorders>
            <w:shd w:val="clear" w:color="auto" w:fill="auto"/>
          </w:tcPr>
          <w:p w:rsidR="00142F02" w:rsidRPr="000302E0" w:rsidRDefault="00142F02"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бессрочно</w:t>
            </w:r>
          </w:p>
        </w:tc>
      </w:tr>
      <w:tr w:rsidR="00142F02" w:rsidRPr="00CA1BF3" w:rsidTr="008E258E">
        <w:trPr>
          <w:gridAfter w:val="2"/>
          <w:wAfter w:w="59" w:type="dxa"/>
          <w:trHeight w:val="810"/>
        </w:trPr>
        <w:tc>
          <w:tcPr>
            <w:tcW w:w="16107" w:type="dxa"/>
            <w:gridSpan w:val="21"/>
            <w:tcBorders>
              <w:top w:val="nil"/>
              <w:left w:val="single" w:sz="4" w:space="0" w:color="auto"/>
              <w:bottom w:val="single" w:sz="4" w:space="0" w:color="auto"/>
              <w:right w:val="single" w:sz="4" w:space="0" w:color="auto"/>
            </w:tcBorders>
            <w:hideMark/>
          </w:tcPr>
          <w:p w:rsidR="00142F02" w:rsidRPr="000302E0" w:rsidRDefault="00142F02" w:rsidP="00414B75">
            <w:pPr>
              <w:pStyle w:val="table100"/>
              <w:spacing w:after="0" w:afterAutospacing="0" w:line="220" w:lineRule="exact"/>
              <w:ind w:firstLine="284"/>
              <w:jc w:val="both"/>
              <w:rPr>
                <w:i/>
                <w:spacing w:val="-20"/>
                <w:sz w:val="23"/>
                <w:szCs w:val="23"/>
              </w:rPr>
            </w:pPr>
            <w:r w:rsidRPr="000302E0">
              <w:rPr>
                <w:i/>
                <w:color w:val="202124"/>
                <w:spacing w:val="-20"/>
                <w:sz w:val="23"/>
                <w:szCs w:val="23"/>
              </w:rPr>
              <w:t xml:space="preserve">Должностное лицо, ответственное за осуществление административной процедуры 15.20, – начальник </w:t>
            </w:r>
            <w:r w:rsidR="00507D6A">
              <w:rPr>
                <w:i/>
                <w:color w:val="202124"/>
                <w:spacing w:val="-20"/>
                <w:sz w:val="23"/>
                <w:szCs w:val="23"/>
              </w:rPr>
              <w:t xml:space="preserve">отдела архитектуры и строительства, жилищно-коммунального хозяйства </w:t>
            </w:r>
            <w:r w:rsidR="00DC301E">
              <w:rPr>
                <w:i/>
                <w:color w:val="202124"/>
                <w:spacing w:val="-20"/>
                <w:sz w:val="23"/>
                <w:szCs w:val="23"/>
              </w:rPr>
              <w:t xml:space="preserve">                           </w:t>
            </w:r>
            <w:r w:rsidRPr="000302E0">
              <w:rPr>
                <w:i/>
                <w:color w:val="202124"/>
                <w:spacing w:val="-20"/>
                <w:sz w:val="23"/>
                <w:szCs w:val="23"/>
              </w:rPr>
              <w:t>Федоров Д.В. (</w:t>
            </w:r>
            <w:r w:rsidR="00DC301E">
              <w:rPr>
                <w:i/>
                <w:color w:val="202124"/>
                <w:spacing w:val="-20"/>
                <w:sz w:val="23"/>
                <w:szCs w:val="23"/>
              </w:rPr>
              <w:t>к</w:t>
            </w:r>
            <w:r w:rsidRPr="000302E0">
              <w:rPr>
                <w:i/>
                <w:color w:val="202124"/>
                <w:spacing w:val="-20"/>
                <w:sz w:val="23"/>
                <w:szCs w:val="23"/>
              </w:rPr>
              <w:t xml:space="preserve">абинет № 64, тел. 41042), в его отсутствие – </w:t>
            </w:r>
            <w:r w:rsidR="00414B75">
              <w:rPr>
                <w:i/>
                <w:color w:val="202124"/>
                <w:spacing w:val="-20"/>
                <w:sz w:val="23"/>
                <w:szCs w:val="23"/>
              </w:rPr>
              <w:t xml:space="preserve">главный  специалист  отдела </w:t>
            </w:r>
            <w:r w:rsidRPr="000302E0">
              <w:rPr>
                <w:i/>
                <w:color w:val="202124"/>
                <w:spacing w:val="-20"/>
                <w:sz w:val="23"/>
                <w:szCs w:val="23"/>
              </w:rPr>
              <w:t>архитектуры и строительства</w:t>
            </w:r>
            <w:r w:rsidR="009640BD">
              <w:rPr>
                <w:i/>
                <w:color w:val="202124"/>
                <w:spacing w:val="-20"/>
                <w:sz w:val="23"/>
                <w:szCs w:val="23"/>
              </w:rPr>
              <w:t>,</w:t>
            </w:r>
            <w:r w:rsidRPr="000302E0">
              <w:rPr>
                <w:i/>
                <w:color w:val="202124"/>
                <w:spacing w:val="-20"/>
                <w:sz w:val="23"/>
                <w:szCs w:val="23"/>
              </w:rPr>
              <w:t xml:space="preserve"> жилищно</w:t>
            </w:r>
            <w:r w:rsidR="009640BD">
              <w:rPr>
                <w:i/>
                <w:color w:val="202124"/>
                <w:spacing w:val="-20"/>
                <w:sz w:val="23"/>
                <w:szCs w:val="23"/>
              </w:rPr>
              <w:t>-</w:t>
            </w:r>
            <w:r w:rsidRPr="000302E0">
              <w:rPr>
                <w:i/>
                <w:color w:val="202124"/>
                <w:spacing w:val="-20"/>
                <w:sz w:val="23"/>
                <w:szCs w:val="23"/>
              </w:rPr>
              <w:t xml:space="preserve">коммунального хозяйства Лелякова М.Н. </w:t>
            </w:r>
            <w:r w:rsidRPr="000302E0">
              <w:rPr>
                <w:i/>
                <w:color w:val="202124"/>
                <w:spacing w:val="-20"/>
                <w:sz w:val="23"/>
                <w:szCs w:val="23"/>
              </w:rPr>
              <w:br/>
              <w:t>(</w:t>
            </w:r>
            <w:r w:rsidR="00DC301E">
              <w:rPr>
                <w:i/>
                <w:color w:val="202124"/>
                <w:spacing w:val="-20"/>
                <w:sz w:val="23"/>
                <w:szCs w:val="23"/>
              </w:rPr>
              <w:t>к</w:t>
            </w:r>
            <w:r w:rsidRPr="000302E0">
              <w:rPr>
                <w:i/>
                <w:color w:val="202124"/>
                <w:spacing w:val="-20"/>
                <w:sz w:val="23"/>
                <w:szCs w:val="23"/>
              </w:rPr>
              <w:t>абинет № 53, тел. 41208)</w:t>
            </w:r>
          </w:p>
        </w:tc>
      </w:tr>
      <w:tr w:rsidR="00142F02" w:rsidRPr="00AD4D5D" w:rsidTr="008E258E">
        <w:trPr>
          <w:gridAfter w:val="2"/>
          <w:wAfter w:w="59" w:type="dxa"/>
          <w:trHeight w:val="562"/>
        </w:trPr>
        <w:tc>
          <w:tcPr>
            <w:tcW w:w="1416" w:type="dxa"/>
            <w:gridSpan w:val="2"/>
            <w:tcBorders>
              <w:top w:val="single" w:sz="4" w:space="0" w:color="auto"/>
              <w:left w:val="single" w:sz="4" w:space="0" w:color="auto"/>
              <w:right w:val="single" w:sz="4" w:space="0" w:color="auto"/>
            </w:tcBorders>
            <w:shd w:val="clear" w:color="auto" w:fill="auto"/>
            <w:hideMark/>
          </w:tcPr>
          <w:p w:rsidR="00142F02" w:rsidRPr="000302E0" w:rsidRDefault="00142F02" w:rsidP="00777CA5">
            <w:pPr>
              <w:pStyle w:val="table100"/>
              <w:widowControl w:val="0"/>
              <w:spacing w:after="0" w:afterAutospacing="0" w:line="220" w:lineRule="exact"/>
              <w:jc w:val="both"/>
              <w:rPr>
                <w:b/>
                <w:bCs/>
                <w:spacing w:val="-20"/>
                <w:sz w:val="23"/>
                <w:szCs w:val="23"/>
              </w:rPr>
            </w:pPr>
            <w:r w:rsidRPr="000302E0">
              <w:rPr>
                <w:b/>
                <w:bCs/>
                <w:spacing w:val="-20"/>
                <w:sz w:val="23"/>
                <w:szCs w:val="23"/>
              </w:rPr>
              <w:t>16.6.</w:t>
            </w:r>
          </w:p>
        </w:tc>
        <w:tc>
          <w:tcPr>
            <w:tcW w:w="2837" w:type="dxa"/>
            <w:gridSpan w:val="2"/>
            <w:tcBorders>
              <w:top w:val="single" w:sz="4" w:space="0" w:color="auto"/>
              <w:left w:val="single" w:sz="4" w:space="0" w:color="auto"/>
              <w:right w:val="single" w:sz="4" w:space="0" w:color="auto"/>
            </w:tcBorders>
            <w:shd w:val="clear" w:color="auto" w:fill="auto"/>
            <w:hideMark/>
          </w:tcPr>
          <w:p w:rsidR="00142F02" w:rsidRPr="000302E0" w:rsidRDefault="00772F56" w:rsidP="00777CA5">
            <w:pPr>
              <w:pStyle w:val="table100"/>
              <w:widowControl w:val="0"/>
              <w:spacing w:after="0" w:afterAutospacing="0" w:line="220" w:lineRule="exact"/>
              <w:ind w:left="38" w:right="99"/>
              <w:jc w:val="both"/>
              <w:rPr>
                <w:spacing w:val="-20"/>
                <w:sz w:val="23"/>
                <w:szCs w:val="23"/>
              </w:rPr>
            </w:pPr>
            <w:r w:rsidRPr="000302E0">
              <w:rPr>
                <w:spacing w:val="-20"/>
                <w:sz w:val="23"/>
                <w:szCs w:val="23"/>
              </w:rPr>
              <w:t>Выдача разрешения на удаление объектов растительного мира</w:t>
            </w:r>
          </w:p>
        </w:tc>
        <w:tc>
          <w:tcPr>
            <w:tcW w:w="2504" w:type="dxa"/>
            <w:gridSpan w:val="2"/>
            <w:tcBorders>
              <w:top w:val="single" w:sz="4" w:space="0" w:color="auto"/>
              <w:left w:val="single" w:sz="4" w:space="0" w:color="auto"/>
              <w:right w:val="single" w:sz="4" w:space="0" w:color="auto"/>
            </w:tcBorders>
            <w:shd w:val="clear" w:color="auto" w:fill="auto"/>
          </w:tcPr>
          <w:p w:rsidR="00142F02" w:rsidRPr="000302E0" w:rsidRDefault="00142F02"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142F02" w:rsidRPr="000302E0" w:rsidRDefault="00142F02"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142F02" w:rsidRPr="000302E0" w:rsidRDefault="00142F02"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 xml:space="preserve">тел. 41105, </w:t>
            </w:r>
            <w:r w:rsidRPr="000302E0">
              <w:rPr>
                <w:b w:val="0"/>
                <w:spacing w:val="-20"/>
                <w:sz w:val="23"/>
                <w:szCs w:val="23"/>
              </w:rPr>
              <w:b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 xml:space="preserve">Васильченко Т.В. </w:t>
            </w:r>
            <w:r w:rsidRPr="000302E0">
              <w:rPr>
                <w:b w:val="0"/>
                <w:spacing w:val="-20"/>
                <w:sz w:val="23"/>
                <w:szCs w:val="23"/>
              </w:rPr>
              <w:br/>
            </w:r>
            <w:r w:rsidRPr="000302E0">
              <w:rPr>
                <w:b w:val="0"/>
                <w:spacing w:val="-20"/>
                <w:sz w:val="23"/>
                <w:szCs w:val="23"/>
              </w:rPr>
              <w:lastRenderedPageBreak/>
              <w:t>тел. 21543</w:t>
            </w:r>
          </w:p>
        </w:tc>
        <w:tc>
          <w:tcPr>
            <w:tcW w:w="4255" w:type="dxa"/>
            <w:gridSpan w:val="3"/>
            <w:tcBorders>
              <w:top w:val="single" w:sz="4" w:space="0" w:color="auto"/>
              <w:left w:val="single" w:sz="4" w:space="0" w:color="auto"/>
              <w:right w:val="single" w:sz="4" w:space="0" w:color="auto"/>
            </w:tcBorders>
            <w:shd w:val="clear" w:color="auto" w:fill="auto"/>
            <w:hideMark/>
          </w:tcPr>
          <w:p w:rsidR="00142F02" w:rsidRPr="000302E0" w:rsidRDefault="00142F02" w:rsidP="00777CA5">
            <w:pPr>
              <w:pStyle w:val="table100"/>
              <w:spacing w:after="0" w:afterAutospacing="0" w:line="220" w:lineRule="exact"/>
              <w:ind w:right="97" w:firstLine="14"/>
              <w:jc w:val="both"/>
              <w:rPr>
                <w:rFonts w:eastAsia="Times New Roman"/>
                <w:spacing w:val="-20"/>
                <w:sz w:val="23"/>
                <w:szCs w:val="23"/>
              </w:rPr>
            </w:pPr>
            <w:r w:rsidRPr="000302E0">
              <w:rPr>
                <w:spacing w:val="-20"/>
                <w:sz w:val="23"/>
                <w:szCs w:val="23"/>
              </w:rPr>
              <w:lastRenderedPageBreak/>
              <w:t>заявление</w:t>
            </w:r>
          </w:p>
        </w:tc>
        <w:tc>
          <w:tcPr>
            <w:tcW w:w="1540" w:type="dxa"/>
            <w:gridSpan w:val="5"/>
            <w:tcBorders>
              <w:top w:val="single" w:sz="4" w:space="0" w:color="auto"/>
              <w:left w:val="single" w:sz="4" w:space="0" w:color="auto"/>
              <w:right w:val="single" w:sz="4" w:space="0" w:color="auto"/>
            </w:tcBorders>
            <w:shd w:val="clear" w:color="auto" w:fill="auto"/>
          </w:tcPr>
          <w:p w:rsidR="00142F02" w:rsidRPr="000302E0" w:rsidRDefault="00142F02"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right w:val="single" w:sz="4" w:space="0" w:color="auto"/>
            </w:tcBorders>
            <w:shd w:val="clear" w:color="auto" w:fill="auto"/>
          </w:tcPr>
          <w:p w:rsidR="00142F02" w:rsidRPr="000302E0" w:rsidRDefault="00142F02" w:rsidP="00777CA5">
            <w:pPr>
              <w:pStyle w:val="table100"/>
              <w:spacing w:after="0" w:afterAutospacing="0" w:line="220" w:lineRule="exact"/>
              <w:jc w:val="center"/>
              <w:rPr>
                <w:rFonts w:eastAsia="Times New Roman"/>
                <w:spacing w:val="-20"/>
                <w:sz w:val="23"/>
                <w:szCs w:val="23"/>
              </w:rPr>
            </w:pPr>
            <w:r w:rsidRPr="000302E0">
              <w:rPr>
                <w:spacing w:val="-20"/>
                <w:sz w:val="23"/>
                <w:szCs w:val="23"/>
              </w:rPr>
              <w:t>1 месяц со дня подачи заявления</w:t>
            </w:r>
          </w:p>
        </w:tc>
        <w:tc>
          <w:tcPr>
            <w:tcW w:w="2138" w:type="dxa"/>
            <w:gridSpan w:val="3"/>
            <w:tcBorders>
              <w:top w:val="single" w:sz="4" w:space="0" w:color="auto"/>
              <w:left w:val="single" w:sz="4" w:space="0" w:color="auto"/>
              <w:right w:val="single" w:sz="4" w:space="0" w:color="auto"/>
            </w:tcBorders>
            <w:shd w:val="clear" w:color="auto" w:fill="auto"/>
          </w:tcPr>
          <w:p w:rsidR="00142F02" w:rsidRPr="000302E0" w:rsidRDefault="00142F02" w:rsidP="00777CA5">
            <w:pPr>
              <w:pStyle w:val="table100"/>
              <w:spacing w:after="0" w:afterAutospacing="0" w:line="220" w:lineRule="exact"/>
              <w:jc w:val="center"/>
              <w:rPr>
                <w:rFonts w:eastAsia="Times New Roman"/>
                <w:spacing w:val="-20"/>
                <w:sz w:val="23"/>
                <w:szCs w:val="23"/>
              </w:rPr>
            </w:pPr>
            <w:r w:rsidRPr="000302E0">
              <w:rPr>
                <w:spacing w:val="-20"/>
                <w:sz w:val="23"/>
                <w:szCs w:val="23"/>
              </w:rPr>
              <w:t>1 год</w:t>
            </w:r>
          </w:p>
        </w:tc>
      </w:tr>
      <w:tr w:rsidR="00142F02" w:rsidRPr="00AD4D5D" w:rsidTr="008E258E">
        <w:trPr>
          <w:gridAfter w:val="2"/>
          <w:wAfter w:w="59" w:type="dxa"/>
          <w:trHeight w:val="562"/>
        </w:trPr>
        <w:tc>
          <w:tcPr>
            <w:tcW w:w="16107" w:type="dxa"/>
            <w:gridSpan w:val="21"/>
            <w:tcBorders>
              <w:top w:val="nil"/>
              <w:left w:val="single" w:sz="4" w:space="0" w:color="auto"/>
              <w:bottom w:val="single" w:sz="4" w:space="0" w:color="auto"/>
              <w:right w:val="single" w:sz="4" w:space="0" w:color="auto"/>
            </w:tcBorders>
          </w:tcPr>
          <w:p w:rsidR="00142F02" w:rsidRPr="000302E0" w:rsidRDefault="00142F02" w:rsidP="00414B75">
            <w:pPr>
              <w:pStyle w:val="table100"/>
              <w:widowControl w:val="0"/>
              <w:spacing w:after="0" w:afterAutospacing="0" w:line="220" w:lineRule="exact"/>
              <w:ind w:firstLine="284"/>
              <w:jc w:val="both"/>
              <w:rPr>
                <w:spacing w:val="-20"/>
                <w:sz w:val="23"/>
                <w:szCs w:val="23"/>
              </w:rPr>
            </w:pPr>
            <w:r w:rsidRPr="000302E0">
              <w:rPr>
                <w:spacing w:val="-20"/>
                <w:sz w:val="23"/>
                <w:szCs w:val="23"/>
              </w:rPr>
              <w:t xml:space="preserve">По административной процедуре 16.6 </w:t>
            </w:r>
            <w:r w:rsidRPr="000302E0">
              <w:rPr>
                <w:color w:val="202124"/>
                <w:spacing w:val="-20"/>
                <w:sz w:val="23"/>
                <w:szCs w:val="23"/>
              </w:rPr>
              <w:t>должностные лица отдела юридического по работе с обращениями граждан и юридических лиц самостоятельно запрашивают следующиее документыты и (или) информацию</w:t>
            </w:r>
            <w:r w:rsidRPr="000302E0">
              <w:rPr>
                <w:spacing w:val="-20"/>
                <w:sz w:val="23"/>
                <w:szCs w:val="23"/>
              </w:rPr>
              <w:t>:</w:t>
            </w:r>
          </w:p>
          <w:p w:rsidR="00142F02" w:rsidRPr="000302E0" w:rsidRDefault="00142F02" w:rsidP="00414B75">
            <w:pPr>
              <w:pStyle w:val="table100"/>
              <w:spacing w:after="0" w:afterAutospacing="0" w:line="220" w:lineRule="exact"/>
              <w:ind w:firstLine="284"/>
              <w:jc w:val="both"/>
              <w:rPr>
                <w:spacing w:val="-20"/>
                <w:sz w:val="23"/>
                <w:szCs w:val="23"/>
              </w:rPr>
            </w:pPr>
            <w:r w:rsidRPr="000302E0">
              <w:rPr>
                <w:spacing w:val="-20"/>
                <w:sz w:val="23"/>
                <w:szCs w:val="23"/>
              </w:rPr>
              <w:t>заключение о подтверждении сведений о наличии обстоятельств, при которых объекты растительного мира препятствуют осуществляемой в соответствии с законодательством Республики Беларусь эксплуатации зданий, сооружений и иных объектов, а также использованию земельных участков по целевому назначению;</w:t>
            </w:r>
          </w:p>
          <w:p w:rsidR="00142F02" w:rsidRPr="000302E0" w:rsidRDefault="00142F02" w:rsidP="00414B75">
            <w:pPr>
              <w:pStyle w:val="table100"/>
              <w:spacing w:after="0" w:afterAutospacing="0" w:line="220" w:lineRule="exact"/>
              <w:ind w:firstLine="284"/>
              <w:jc w:val="both"/>
              <w:rPr>
                <w:spacing w:val="-20"/>
                <w:sz w:val="23"/>
                <w:szCs w:val="23"/>
              </w:rPr>
            </w:pPr>
            <w:r w:rsidRPr="000302E0">
              <w:rPr>
                <w:spacing w:val="-20"/>
                <w:sz w:val="23"/>
                <w:szCs w:val="23"/>
              </w:rPr>
              <w:t>заключение о подтверждении факта нахождения объектов растительного мира в ненадлежащем, в том числе аварийном, состоянии.</w:t>
            </w:r>
          </w:p>
          <w:p w:rsidR="00142F02" w:rsidRPr="000302E0" w:rsidRDefault="00142F02" w:rsidP="00414B75">
            <w:pPr>
              <w:pStyle w:val="HTML"/>
              <w:shd w:val="clear" w:color="auto" w:fill="F8F9FA"/>
              <w:spacing w:line="220" w:lineRule="exact"/>
              <w:ind w:firstLine="284"/>
              <w:jc w:val="both"/>
              <w:rPr>
                <w:rFonts w:ascii="Times New Roman" w:hAnsi="Times New Roman" w:cs="Times New Roman"/>
                <w:i/>
                <w:spacing w:val="-20"/>
                <w:sz w:val="23"/>
                <w:szCs w:val="23"/>
              </w:rPr>
            </w:pPr>
            <w:r w:rsidRPr="000302E0">
              <w:rPr>
                <w:rFonts w:ascii="Times New Roman" w:hAnsi="Times New Roman" w:cs="Times New Roman"/>
                <w:i/>
                <w:color w:val="202124"/>
                <w:spacing w:val="-20"/>
                <w:sz w:val="23"/>
                <w:szCs w:val="23"/>
              </w:rPr>
              <w:t xml:space="preserve">Должностное лицо, ответственное за осуществление административной процедуры 16.6 – заместитель начальника отдеа архитектуры и строительства </w:t>
            </w:r>
            <w:r w:rsidR="009640BD">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 xml:space="preserve"> жилищно</w:t>
            </w:r>
            <w:r w:rsidR="009640BD">
              <w:rPr>
                <w:rFonts w:ascii="Times New Roman" w:hAnsi="Times New Roman" w:cs="Times New Roman"/>
                <w:i/>
                <w:color w:val="202124"/>
                <w:spacing w:val="-20"/>
                <w:sz w:val="23"/>
                <w:szCs w:val="23"/>
              </w:rPr>
              <w:t>-</w:t>
            </w:r>
            <w:r w:rsidRPr="000302E0">
              <w:rPr>
                <w:rFonts w:ascii="Times New Roman" w:hAnsi="Times New Roman" w:cs="Times New Roman"/>
                <w:i/>
                <w:color w:val="202124"/>
                <w:spacing w:val="-20"/>
                <w:sz w:val="23"/>
                <w:szCs w:val="23"/>
              </w:rPr>
              <w:t>коммунального хозяйства Довмант Н.К. (</w:t>
            </w:r>
            <w:r w:rsidR="00AE5B55">
              <w:rPr>
                <w:rFonts w:ascii="Times New Roman" w:hAnsi="Times New Roman" w:cs="Times New Roman"/>
                <w:i/>
                <w:color w:val="202124"/>
                <w:spacing w:val="-20"/>
                <w:sz w:val="23"/>
                <w:szCs w:val="23"/>
              </w:rPr>
              <w:t>к</w:t>
            </w:r>
            <w:r w:rsidRPr="000302E0">
              <w:rPr>
                <w:rFonts w:ascii="Times New Roman" w:hAnsi="Times New Roman" w:cs="Times New Roman"/>
                <w:i/>
                <w:color w:val="202124"/>
                <w:spacing w:val="-20"/>
                <w:sz w:val="23"/>
                <w:szCs w:val="23"/>
              </w:rPr>
              <w:t xml:space="preserve">абинет № 54, тел. 41232), в его отсутствие – </w:t>
            </w:r>
            <w:r w:rsidR="00414B75">
              <w:rPr>
                <w:rFonts w:ascii="Times New Roman" w:hAnsi="Times New Roman" w:cs="Times New Roman"/>
                <w:i/>
                <w:color w:val="202124"/>
                <w:spacing w:val="-20"/>
                <w:sz w:val="23"/>
                <w:szCs w:val="23"/>
              </w:rPr>
              <w:t xml:space="preserve">главный  специалист  отдела </w:t>
            </w:r>
            <w:r w:rsidR="00F3273A">
              <w:rPr>
                <w:rFonts w:ascii="Times New Roman" w:hAnsi="Times New Roman" w:cs="Times New Roman"/>
                <w:i/>
                <w:color w:val="202124"/>
                <w:spacing w:val="-20"/>
                <w:sz w:val="23"/>
                <w:szCs w:val="23"/>
              </w:rPr>
              <w:t xml:space="preserve">архитектуры и строительства, жилищно-коммунального хозяйства </w:t>
            </w:r>
            <w:r w:rsidRPr="000302E0">
              <w:rPr>
                <w:rFonts w:ascii="Times New Roman" w:hAnsi="Times New Roman" w:cs="Times New Roman"/>
                <w:i/>
                <w:color w:val="202124"/>
                <w:spacing w:val="-20"/>
                <w:sz w:val="23"/>
                <w:szCs w:val="23"/>
              </w:rPr>
              <w:t>Шнитко Т.В. (</w:t>
            </w:r>
            <w:r w:rsidR="00AE5B55">
              <w:rPr>
                <w:rFonts w:ascii="Times New Roman" w:hAnsi="Times New Roman" w:cs="Times New Roman"/>
                <w:i/>
                <w:color w:val="202124"/>
                <w:spacing w:val="-20"/>
                <w:sz w:val="23"/>
                <w:szCs w:val="23"/>
              </w:rPr>
              <w:t>к</w:t>
            </w:r>
            <w:r w:rsidRPr="000302E0">
              <w:rPr>
                <w:rFonts w:ascii="Times New Roman" w:hAnsi="Times New Roman" w:cs="Times New Roman"/>
                <w:i/>
                <w:color w:val="202124"/>
                <w:spacing w:val="-20"/>
                <w:sz w:val="23"/>
                <w:szCs w:val="23"/>
              </w:rPr>
              <w:t>абинет № 52, тел. 42232)</w:t>
            </w:r>
          </w:p>
        </w:tc>
      </w:tr>
      <w:tr w:rsidR="00142F02" w:rsidRPr="00AD4D5D" w:rsidTr="008E258E">
        <w:trPr>
          <w:gridAfter w:val="2"/>
          <w:wAfter w:w="59" w:type="dxa"/>
          <w:trHeight w:val="231"/>
        </w:trPr>
        <w:tc>
          <w:tcPr>
            <w:tcW w:w="1416" w:type="dxa"/>
            <w:gridSpan w:val="2"/>
            <w:tcBorders>
              <w:top w:val="single" w:sz="4" w:space="0" w:color="auto"/>
              <w:left w:val="single" w:sz="4" w:space="0" w:color="auto"/>
              <w:right w:val="single" w:sz="4" w:space="0" w:color="auto"/>
            </w:tcBorders>
            <w:shd w:val="clear" w:color="auto" w:fill="auto"/>
            <w:hideMark/>
          </w:tcPr>
          <w:p w:rsidR="00142F02" w:rsidRPr="000302E0" w:rsidRDefault="00142F02" w:rsidP="00777CA5">
            <w:pPr>
              <w:pStyle w:val="table100"/>
              <w:widowControl w:val="0"/>
              <w:spacing w:after="0" w:afterAutospacing="0" w:line="220" w:lineRule="exact"/>
              <w:jc w:val="both"/>
              <w:rPr>
                <w:b/>
                <w:bCs/>
                <w:spacing w:val="-20"/>
                <w:sz w:val="23"/>
                <w:szCs w:val="23"/>
              </w:rPr>
            </w:pPr>
            <w:r w:rsidRPr="000302E0">
              <w:rPr>
                <w:b/>
                <w:bCs/>
                <w:spacing w:val="-20"/>
                <w:sz w:val="23"/>
                <w:szCs w:val="23"/>
              </w:rPr>
              <w:t>16.16.</w:t>
            </w:r>
          </w:p>
        </w:tc>
        <w:tc>
          <w:tcPr>
            <w:tcW w:w="2837" w:type="dxa"/>
            <w:gridSpan w:val="2"/>
            <w:tcBorders>
              <w:top w:val="single" w:sz="4" w:space="0" w:color="auto"/>
              <w:left w:val="single" w:sz="4" w:space="0" w:color="auto"/>
              <w:right w:val="single" w:sz="4" w:space="0" w:color="auto"/>
            </w:tcBorders>
            <w:shd w:val="clear" w:color="auto" w:fill="auto"/>
            <w:hideMark/>
          </w:tcPr>
          <w:p w:rsidR="00142F02" w:rsidRPr="000302E0" w:rsidRDefault="00B81C20" w:rsidP="00777CA5">
            <w:pPr>
              <w:pStyle w:val="HTML"/>
              <w:shd w:val="clear" w:color="auto" w:fill="F8F9FA"/>
              <w:spacing w:line="220" w:lineRule="exact"/>
              <w:jc w:val="both"/>
              <w:rPr>
                <w:rFonts w:ascii="Times New Roman" w:hAnsi="Times New Roman" w:cs="Times New Roman"/>
                <w:spacing w:val="-20"/>
                <w:sz w:val="23"/>
                <w:szCs w:val="23"/>
              </w:rPr>
            </w:pPr>
            <w:r w:rsidRPr="000302E0">
              <w:rPr>
                <w:rFonts w:ascii="Times New Roman" w:hAnsi="Times New Roman" w:cs="Times New Roman"/>
                <w:spacing w:val="-20"/>
                <w:sz w:val="23"/>
                <w:szCs w:val="23"/>
              </w:rPr>
              <w:t>Принятие решения о выделении деловой древесины на корню до 50 куб.</w:t>
            </w:r>
            <w:r w:rsidR="00777CA5" w:rsidRPr="000302E0">
              <w:rPr>
                <w:rFonts w:ascii="Times New Roman" w:hAnsi="Times New Roman" w:cs="Times New Roman"/>
                <w:spacing w:val="-20"/>
                <w:sz w:val="23"/>
                <w:szCs w:val="23"/>
              </w:rPr>
              <w:t xml:space="preserve"> </w:t>
            </w:r>
            <w:r w:rsidRPr="000302E0">
              <w:rPr>
                <w:rFonts w:ascii="Times New Roman" w:hAnsi="Times New Roman" w:cs="Times New Roman"/>
                <w:spacing w:val="-20"/>
                <w:sz w:val="23"/>
                <w:szCs w:val="23"/>
              </w:rPr>
              <w:t>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2504" w:type="dxa"/>
            <w:gridSpan w:val="2"/>
            <w:tcBorders>
              <w:top w:val="single" w:sz="4" w:space="0" w:color="auto"/>
              <w:left w:val="single" w:sz="4" w:space="0" w:color="auto"/>
              <w:right w:val="single" w:sz="4" w:space="0" w:color="auto"/>
            </w:tcBorders>
            <w:shd w:val="clear" w:color="auto" w:fill="auto"/>
          </w:tcPr>
          <w:p w:rsidR="00142F02" w:rsidRPr="000302E0" w:rsidRDefault="00142F02"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142F02" w:rsidRPr="000302E0" w:rsidRDefault="00142F02"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142F02" w:rsidRPr="000302E0" w:rsidRDefault="00142F02"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 xml:space="preserve">тел. 41105, </w:t>
            </w:r>
            <w:r w:rsidRPr="000302E0">
              <w:rPr>
                <w:b w:val="0"/>
                <w:spacing w:val="-20"/>
                <w:sz w:val="23"/>
                <w:szCs w:val="23"/>
              </w:rPr>
              <w:b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 xml:space="preserve">Васильченко Т.В. </w:t>
            </w:r>
            <w:r w:rsidRPr="000302E0">
              <w:rPr>
                <w:b w:val="0"/>
                <w:spacing w:val="-20"/>
                <w:sz w:val="23"/>
                <w:szCs w:val="23"/>
              </w:rPr>
              <w:br/>
              <w:t>тел. 21543</w:t>
            </w:r>
          </w:p>
        </w:tc>
        <w:tc>
          <w:tcPr>
            <w:tcW w:w="4255" w:type="dxa"/>
            <w:gridSpan w:val="3"/>
            <w:tcBorders>
              <w:top w:val="single" w:sz="4" w:space="0" w:color="auto"/>
              <w:left w:val="single" w:sz="4" w:space="0" w:color="auto"/>
              <w:right w:val="single" w:sz="4" w:space="0" w:color="auto"/>
            </w:tcBorders>
            <w:shd w:val="clear" w:color="auto" w:fill="auto"/>
          </w:tcPr>
          <w:p w:rsidR="00142F02" w:rsidRPr="000302E0" w:rsidRDefault="00142F02" w:rsidP="00777CA5">
            <w:pPr>
              <w:pStyle w:val="table100"/>
              <w:spacing w:after="0" w:afterAutospacing="0" w:line="220" w:lineRule="exact"/>
              <w:ind w:right="97"/>
              <w:jc w:val="both"/>
              <w:rPr>
                <w:rFonts w:eastAsia="Times New Roman"/>
                <w:spacing w:val="-20"/>
                <w:sz w:val="23"/>
                <w:szCs w:val="23"/>
              </w:rPr>
            </w:pPr>
            <w:r w:rsidRPr="000302E0">
              <w:rPr>
                <w:spacing w:val="-20"/>
                <w:sz w:val="23"/>
                <w:szCs w:val="23"/>
              </w:rPr>
              <w:t>заявление</w:t>
            </w:r>
          </w:p>
        </w:tc>
        <w:tc>
          <w:tcPr>
            <w:tcW w:w="1540" w:type="dxa"/>
            <w:gridSpan w:val="5"/>
            <w:tcBorders>
              <w:top w:val="single" w:sz="4" w:space="0" w:color="auto"/>
              <w:left w:val="single" w:sz="4" w:space="0" w:color="auto"/>
              <w:right w:val="single" w:sz="4" w:space="0" w:color="auto"/>
            </w:tcBorders>
            <w:shd w:val="clear" w:color="auto" w:fill="auto"/>
          </w:tcPr>
          <w:p w:rsidR="00142F02" w:rsidRPr="000302E0" w:rsidRDefault="00142F02"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right w:val="single" w:sz="4" w:space="0" w:color="auto"/>
            </w:tcBorders>
            <w:shd w:val="clear" w:color="auto" w:fill="auto"/>
          </w:tcPr>
          <w:p w:rsidR="00142F02" w:rsidRPr="000302E0" w:rsidRDefault="00142F02" w:rsidP="00777CA5">
            <w:pPr>
              <w:pStyle w:val="table100"/>
              <w:spacing w:after="0" w:afterAutospacing="0" w:line="220" w:lineRule="exact"/>
              <w:jc w:val="center"/>
              <w:rPr>
                <w:rFonts w:eastAsia="Times New Roman"/>
                <w:spacing w:val="-20"/>
                <w:sz w:val="23"/>
                <w:szCs w:val="23"/>
              </w:rPr>
            </w:pPr>
            <w:r w:rsidRPr="000302E0">
              <w:rPr>
                <w:spacing w:val="-20"/>
                <w:sz w:val="23"/>
                <w:szCs w:val="23"/>
              </w:rPr>
              <w:t>15 дней со дня подачи заявления, а в случае запроса сведений и (или) документов от других гос. органов, иных организаций – 1 месяц</w:t>
            </w:r>
          </w:p>
        </w:tc>
        <w:tc>
          <w:tcPr>
            <w:tcW w:w="2138" w:type="dxa"/>
            <w:gridSpan w:val="3"/>
            <w:tcBorders>
              <w:top w:val="single" w:sz="4" w:space="0" w:color="auto"/>
              <w:left w:val="single" w:sz="4" w:space="0" w:color="auto"/>
              <w:right w:val="single" w:sz="4" w:space="0" w:color="auto"/>
            </w:tcBorders>
            <w:shd w:val="clear" w:color="auto" w:fill="auto"/>
          </w:tcPr>
          <w:p w:rsidR="00142F02" w:rsidRPr="000302E0" w:rsidRDefault="00142F02" w:rsidP="00777CA5">
            <w:pPr>
              <w:pStyle w:val="table100"/>
              <w:spacing w:after="0" w:afterAutospacing="0" w:line="220" w:lineRule="exact"/>
              <w:jc w:val="center"/>
              <w:rPr>
                <w:rFonts w:eastAsia="Times New Roman"/>
                <w:spacing w:val="-20"/>
                <w:sz w:val="23"/>
                <w:szCs w:val="23"/>
              </w:rPr>
            </w:pPr>
            <w:r w:rsidRPr="000302E0">
              <w:rPr>
                <w:spacing w:val="-20"/>
                <w:sz w:val="23"/>
                <w:szCs w:val="23"/>
              </w:rPr>
              <w:t>до 31 декабря года, в котором принято решение</w:t>
            </w:r>
          </w:p>
        </w:tc>
      </w:tr>
      <w:tr w:rsidR="00142F02" w:rsidRPr="00AD4D5D" w:rsidTr="008E258E">
        <w:trPr>
          <w:gridAfter w:val="2"/>
          <w:wAfter w:w="59" w:type="dxa"/>
          <w:trHeight w:val="1200"/>
        </w:trPr>
        <w:tc>
          <w:tcPr>
            <w:tcW w:w="16107" w:type="dxa"/>
            <w:gridSpan w:val="21"/>
            <w:tcBorders>
              <w:top w:val="nil"/>
              <w:left w:val="single" w:sz="4" w:space="0" w:color="auto"/>
              <w:bottom w:val="single" w:sz="4" w:space="0" w:color="auto"/>
              <w:right w:val="single" w:sz="4" w:space="0" w:color="auto"/>
            </w:tcBorders>
          </w:tcPr>
          <w:p w:rsidR="00142F02" w:rsidRPr="000302E0" w:rsidRDefault="00142F02" w:rsidP="00414B75">
            <w:pPr>
              <w:pStyle w:val="table100"/>
              <w:widowControl w:val="0"/>
              <w:spacing w:after="0" w:afterAutospacing="0" w:line="220" w:lineRule="exact"/>
              <w:ind w:firstLine="284"/>
              <w:jc w:val="both"/>
              <w:rPr>
                <w:spacing w:val="-20"/>
                <w:sz w:val="23"/>
                <w:szCs w:val="23"/>
              </w:rPr>
            </w:pPr>
            <w:r w:rsidRPr="000302E0">
              <w:rPr>
                <w:spacing w:val="-20"/>
                <w:sz w:val="23"/>
                <w:szCs w:val="23"/>
              </w:rPr>
              <w:t xml:space="preserve">По административной процедуре 16.16 </w:t>
            </w:r>
            <w:r w:rsidRPr="000302E0">
              <w:rPr>
                <w:color w:val="202124"/>
                <w:spacing w:val="-20"/>
                <w:sz w:val="23"/>
                <w:szCs w:val="23"/>
              </w:rPr>
              <w:t>должностные лица отдела юридического по работе с обращениями граждан и юридических лиц самостоятельно запрашивают следующиее документыты и (или) информацию</w:t>
            </w:r>
            <w:r w:rsidRPr="000302E0">
              <w:rPr>
                <w:spacing w:val="-20"/>
                <w:sz w:val="23"/>
                <w:szCs w:val="23"/>
              </w:rPr>
              <w:t>:</w:t>
            </w:r>
          </w:p>
          <w:p w:rsidR="00142F02" w:rsidRPr="000302E0" w:rsidRDefault="00142F02" w:rsidP="00414B75">
            <w:pPr>
              <w:spacing w:line="220" w:lineRule="exact"/>
              <w:ind w:firstLine="284"/>
              <w:jc w:val="both"/>
              <w:rPr>
                <w:spacing w:val="-20"/>
                <w:sz w:val="23"/>
                <w:szCs w:val="23"/>
              </w:rPr>
            </w:pPr>
            <w:r w:rsidRPr="000302E0">
              <w:rPr>
                <w:spacing w:val="-20"/>
                <w:sz w:val="23"/>
                <w:szCs w:val="23"/>
              </w:rPr>
              <w:t>выписка из регистрационной книги;</w:t>
            </w:r>
          </w:p>
          <w:p w:rsidR="00142F02" w:rsidRPr="000302E0" w:rsidRDefault="00142F02" w:rsidP="00414B75">
            <w:pPr>
              <w:spacing w:line="220" w:lineRule="exact"/>
              <w:ind w:firstLine="284"/>
              <w:jc w:val="both"/>
              <w:rPr>
                <w:spacing w:val="-20"/>
                <w:sz w:val="23"/>
                <w:szCs w:val="23"/>
              </w:rPr>
            </w:pPr>
            <w:r w:rsidRPr="000302E0">
              <w:rPr>
                <w:spacing w:val="-20"/>
                <w:sz w:val="23"/>
                <w:szCs w:val="23"/>
              </w:rPr>
              <w:t>сведения об уничтожении или повреждении жилого дома в результате пожара, стихийного бедствия или иного вредного воздействия.</w:t>
            </w:r>
          </w:p>
          <w:p w:rsidR="00142F02" w:rsidRPr="000302E0" w:rsidRDefault="00142F02" w:rsidP="00414B75">
            <w:pPr>
              <w:spacing w:line="220" w:lineRule="exact"/>
              <w:ind w:firstLine="284"/>
              <w:jc w:val="both"/>
              <w:rPr>
                <w:i/>
                <w:spacing w:val="-20"/>
                <w:sz w:val="23"/>
                <w:szCs w:val="23"/>
              </w:rPr>
            </w:pPr>
            <w:r w:rsidRPr="000302E0">
              <w:rPr>
                <w:i/>
                <w:color w:val="202124"/>
                <w:spacing w:val="-20"/>
                <w:sz w:val="23"/>
                <w:szCs w:val="23"/>
              </w:rPr>
              <w:t xml:space="preserve">Должностное лицо, ответственное за осуществление административной процедуры 16.16 – заместитель </w:t>
            </w:r>
            <w:r w:rsidR="00061464">
              <w:rPr>
                <w:i/>
                <w:color w:val="202124"/>
                <w:spacing w:val="-20"/>
                <w:sz w:val="23"/>
                <w:szCs w:val="23"/>
              </w:rPr>
              <w:t xml:space="preserve"> </w:t>
            </w:r>
            <w:r w:rsidRPr="000302E0">
              <w:rPr>
                <w:i/>
                <w:color w:val="202124"/>
                <w:spacing w:val="-20"/>
                <w:sz w:val="23"/>
                <w:szCs w:val="23"/>
              </w:rPr>
              <w:t xml:space="preserve">начальника </w:t>
            </w:r>
            <w:r w:rsidR="00061464">
              <w:rPr>
                <w:i/>
                <w:color w:val="202124"/>
                <w:spacing w:val="-20"/>
                <w:sz w:val="23"/>
                <w:szCs w:val="23"/>
              </w:rPr>
              <w:t xml:space="preserve"> </w:t>
            </w:r>
            <w:r w:rsidRPr="000302E0">
              <w:rPr>
                <w:i/>
                <w:color w:val="202124"/>
                <w:spacing w:val="-20"/>
                <w:sz w:val="23"/>
                <w:szCs w:val="23"/>
              </w:rPr>
              <w:t xml:space="preserve">отдеа </w:t>
            </w:r>
            <w:r w:rsidR="00061464">
              <w:rPr>
                <w:i/>
                <w:color w:val="202124"/>
                <w:spacing w:val="-20"/>
                <w:sz w:val="23"/>
                <w:szCs w:val="23"/>
              </w:rPr>
              <w:t xml:space="preserve"> </w:t>
            </w:r>
            <w:r w:rsidRPr="000302E0">
              <w:rPr>
                <w:i/>
                <w:color w:val="202124"/>
                <w:spacing w:val="-20"/>
                <w:sz w:val="23"/>
                <w:szCs w:val="23"/>
              </w:rPr>
              <w:t>архитектуры и строительства</w:t>
            </w:r>
            <w:r w:rsidR="00061464">
              <w:rPr>
                <w:i/>
                <w:color w:val="202124"/>
                <w:spacing w:val="-20"/>
                <w:sz w:val="23"/>
                <w:szCs w:val="23"/>
              </w:rPr>
              <w:t xml:space="preserve">, </w:t>
            </w:r>
            <w:r w:rsidRPr="000302E0">
              <w:rPr>
                <w:i/>
                <w:color w:val="202124"/>
                <w:spacing w:val="-20"/>
                <w:sz w:val="23"/>
                <w:szCs w:val="23"/>
              </w:rPr>
              <w:t xml:space="preserve"> жилищно</w:t>
            </w:r>
            <w:r w:rsidR="00061464">
              <w:rPr>
                <w:i/>
                <w:color w:val="202124"/>
                <w:spacing w:val="-20"/>
                <w:sz w:val="23"/>
                <w:szCs w:val="23"/>
              </w:rPr>
              <w:t>-</w:t>
            </w:r>
            <w:r w:rsidRPr="000302E0">
              <w:rPr>
                <w:i/>
                <w:color w:val="202124"/>
                <w:spacing w:val="-20"/>
                <w:sz w:val="23"/>
                <w:szCs w:val="23"/>
              </w:rPr>
              <w:t>коммунального хозяйства Довмант Н.К. (</w:t>
            </w:r>
            <w:r w:rsidR="00AE5B55">
              <w:rPr>
                <w:i/>
                <w:color w:val="202124"/>
                <w:spacing w:val="-20"/>
                <w:sz w:val="23"/>
                <w:szCs w:val="23"/>
              </w:rPr>
              <w:t>к</w:t>
            </w:r>
            <w:r w:rsidRPr="000302E0">
              <w:rPr>
                <w:i/>
                <w:color w:val="202124"/>
                <w:spacing w:val="-20"/>
                <w:sz w:val="23"/>
                <w:szCs w:val="23"/>
              </w:rPr>
              <w:t xml:space="preserve">абинет № 54, тел. 41232), в его отсутствие – </w:t>
            </w:r>
            <w:r w:rsidR="00414B75">
              <w:rPr>
                <w:i/>
                <w:color w:val="202124"/>
                <w:spacing w:val="-20"/>
                <w:sz w:val="23"/>
                <w:szCs w:val="23"/>
              </w:rPr>
              <w:t xml:space="preserve">главный  специалист  отдела </w:t>
            </w:r>
            <w:r w:rsidR="00F3273A">
              <w:rPr>
                <w:i/>
                <w:color w:val="202124"/>
                <w:spacing w:val="-20"/>
                <w:sz w:val="23"/>
                <w:szCs w:val="23"/>
              </w:rPr>
              <w:t xml:space="preserve">архитектуры и строительства, жилищно-коммунального хозяйства </w:t>
            </w:r>
            <w:r w:rsidRPr="000302E0">
              <w:rPr>
                <w:i/>
                <w:color w:val="202124"/>
                <w:spacing w:val="-20"/>
                <w:sz w:val="23"/>
                <w:szCs w:val="23"/>
              </w:rPr>
              <w:br/>
              <w:t>Шнитко Т.В. (</w:t>
            </w:r>
            <w:r w:rsidR="00AE5B55">
              <w:rPr>
                <w:i/>
                <w:color w:val="202124"/>
                <w:spacing w:val="-20"/>
                <w:sz w:val="23"/>
                <w:szCs w:val="23"/>
              </w:rPr>
              <w:t>к</w:t>
            </w:r>
            <w:r w:rsidRPr="000302E0">
              <w:rPr>
                <w:i/>
                <w:color w:val="202124"/>
                <w:spacing w:val="-20"/>
                <w:sz w:val="23"/>
                <w:szCs w:val="23"/>
              </w:rPr>
              <w:t>абинет № 52, тел. 42232)</w:t>
            </w:r>
          </w:p>
        </w:tc>
      </w:tr>
      <w:tr w:rsidR="00EC6E24" w:rsidRPr="00AD4D5D" w:rsidTr="008E258E">
        <w:trPr>
          <w:gridAfter w:val="2"/>
          <w:wAfter w:w="59" w:type="dxa"/>
          <w:trHeight w:val="231"/>
        </w:trPr>
        <w:tc>
          <w:tcPr>
            <w:tcW w:w="1416" w:type="dxa"/>
            <w:gridSpan w:val="2"/>
            <w:tcBorders>
              <w:top w:val="single" w:sz="4" w:space="0" w:color="auto"/>
              <w:left w:val="single" w:sz="4" w:space="0" w:color="auto"/>
              <w:right w:val="single" w:sz="4" w:space="0" w:color="auto"/>
            </w:tcBorders>
            <w:shd w:val="clear" w:color="auto" w:fill="auto"/>
            <w:hideMark/>
          </w:tcPr>
          <w:p w:rsidR="00EC6E24" w:rsidRPr="000302E0" w:rsidRDefault="00EC6E24" w:rsidP="00777CA5">
            <w:pPr>
              <w:pStyle w:val="table100"/>
              <w:widowControl w:val="0"/>
              <w:spacing w:after="0" w:afterAutospacing="0" w:line="220" w:lineRule="exact"/>
              <w:jc w:val="both"/>
              <w:rPr>
                <w:b/>
                <w:bCs/>
                <w:spacing w:val="-20"/>
                <w:sz w:val="23"/>
                <w:szCs w:val="23"/>
              </w:rPr>
            </w:pPr>
            <w:r w:rsidRPr="000302E0">
              <w:rPr>
                <w:b/>
                <w:bCs/>
                <w:spacing w:val="-20"/>
                <w:sz w:val="23"/>
                <w:szCs w:val="23"/>
              </w:rPr>
              <w:t>18.14.</w:t>
            </w:r>
          </w:p>
        </w:tc>
        <w:tc>
          <w:tcPr>
            <w:tcW w:w="2837" w:type="dxa"/>
            <w:gridSpan w:val="2"/>
            <w:tcBorders>
              <w:top w:val="single" w:sz="4" w:space="0" w:color="auto"/>
              <w:left w:val="single" w:sz="4" w:space="0" w:color="auto"/>
              <w:right w:val="single" w:sz="4" w:space="0" w:color="auto"/>
            </w:tcBorders>
            <w:shd w:val="clear" w:color="auto" w:fill="auto"/>
            <w:hideMark/>
          </w:tcPr>
          <w:p w:rsidR="00EC6E24" w:rsidRPr="000302E0" w:rsidRDefault="00EC6E24" w:rsidP="00777CA5">
            <w:pPr>
              <w:pStyle w:val="article"/>
              <w:spacing w:before="0" w:after="0" w:line="220" w:lineRule="exact"/>
              <w:ind w:left="0" w:firstLine="0"/>
              <w:rPr>
                <w:b w:val="0"/>
                <w:spacing w:val="-20"/>
                <w:sz w:val="23"/>
                <w:szCs w:val="23"/>
              </w:rPr>
            </w:pPr>
            <w:r w:rsidRPr="000302E0">
              <w:rPr>
                <w:b w:val="0"/>
                <w:spacing w:val="-20"/>
                <w:sz w:val="23"/>
                <w:szCs w:val="23"/>
              </w:rPr>
              <w:t>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w:t>
            </w:r>
            <w:r w:rsidRPr="000302E0">
              <w:rPr>
                <w:b w:val="0"/>
                <w:spacing w:val="-20"/>
                <w:sz w:val="23"/>
                <w:szCs w:val="23"/>
              </w:rPr>
              <w:lastRenderedPageBreak/>
              <w:t>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2504" w:type="dxa"/>
            <w:gridSpan w:val="2"/>
            <w:tcBorders>
              <w:top w:val="single" w:sz="4" w:space="0" w:color="auto"/>
              <w:left w:val="single" w:sz="4" w:space="0" w:color="auto"/>
              <w:right w:val="single" w:sz="4" w:space="0" w:color="auto"/>
            </w:tcBorders>
            <w:shd w:val="clear" w:color="auto" w:fill="auto"/>
          </w:tcPr>
          <w:p w:rsidR="00EC6E24" w:rsidRPr="000302E0" w:rsidRDefault="00EC6E24" w:rsidP="00414B75">
            <w:pPr>
              <w:pStyle w:val="titleu"/>
              <w:widowControl w:val="0"/>
              <w:spacing w:before="0" w:after="0" w:line="220" w:lineRule="exact"/>
              <w:jc w:val="center"/>
              <w:rPr>
                <w:b w:val="0"/>
                <w:spacing w:val="-20"/>
                <w:sz w:val="23"/>
                <w:szCs w:val="23"/>
              </w:rPr>
            </w:pPr>
            <w:r w:rsidRPr="000302E0">
              <w:rPr>
                <w:b w:val="0"/>
                <w:spacing w:val="-20"/>
                <w:sz w:val="23"/>
                <w:szCs w:val="23"/>
              </w:rPr>
              <w:lastRenderedPageBreak/>
              <w:t>Инспектор отдела</w:t>
            </w:r>
          </w:p>
          <w:p w:rsidR="00EC6E24" w:rsidRPr="000302E0" w:rsidRDefault="00EC6E24"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EC6E24" w:rsidRPr="000302E0" w:rsidRDefault="00EC6E24"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 xml:space="preserve">тел. 41105, </w:t>
            </w:r>
            <w:r w:rsidRPr="000302E0">
              <w:rPr>
                <w:b w:val="0"/>
                <w:spacing w:val="-20"/>
                <w:sz w:val="23"/>
                <w:szCs w:val="23"/>
              </w:rPr>
              <w:b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 xml:space="preserve">Васильченко Т.В. </w:t>
            </w:r>
            <w:r w:rsidRPr="000302E0">
              <w:rPr>
                <w:b w:val="0"/>
                <w:spacing w:val="-20"/>
                <w:sz w:val="23"/>
                <w:szCs w:val="23"/>
              </w:rPr>
              <w:br/>
              <w:t>тел. 21543</w:t>
            </w:r>
          </w:p>
        </w:tc>
        <w:tc>
          <w:tcPr>
            <w:tcW w:w="4255" w:type="dxa"/>
            <w:gridSpan w:val="3"/>
            <w:tcBorders>
              <w:top w:val="single" w:sz="4" w:space="0" w:color="auto"/>
              <w:left w:val="single" w:sz="4" w:space="0" w:color="auto"/>
              <w:right w:val="single" w:sz="4" w:space="0" w:color="auto"/>
            </w:tcBorders>
            <w:shd w:val="clear" w:color="auto" w:fill="auto"/>
            <w:hideMark/>
          </w:tcPr>
          <w:p w:rsidR="00EC6E24" w:rsidRPr="000302E0" w:rsidRDefault="00EC6E24" w:rsidP="00777CA5">
            <w:pPr>
              <w:pStyle w:val="table100"/>
              <w:spacing w:after="0" w:afterAutospacing="0" w:line="220" w:lineRule="exact"/>
              <w:ind w:right="97" w:firstLine="14"/>
              <w:jc w:val="both"/>
              <w:rPr>
                <w:rFonts w:eastAsia="Times New Roman"/>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паспорт или иной документ, удостоверяющий личность</w:t>
            </w:r>
            <w:r w:rsidRPr="000302E0">
              <w:rPr>
                <w:spacing w:val="-20"/>
                <w:sz w:val="23"/>
                <w:szCs w:val="23"/>
              </w:rPr>
              <w:br/>
            </w:r>
            <w:r w:rsidRPr="000302E0">
              <w:rPr>
                <w:spacing w:val="-20"/>
                <w:sz w:val="23"/>
                <w:szCs w:val="23"/>
              </w:rPr>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w:t>
            </w:r>
            <w:r w:rsidR="00777CA5" w:rsidRPr="000302E0">
              <w:rPr>
                <w:spacing w:val="-20"/>
                <w:sz w:val="23"/>
                <w:szCs w:val="23"/>
              </w:rPr>
              <w:t xml:space="preserve"> </w:t>
            </w:r>
            <w:r w:rsidRPr="000302E0">
              <w:rPr>
                <w:spacing w:val="-20"/>
                <w:sz w:val="23"/>
                <w:szCs w:val="23"/>
              </w:rPr>
              <w:t>– в случае, если продукция произведена лицами, с которыми заявитель состоит в таких отношениях</w:t>
            </w:r>
            <w:r w:rsidRPr="000302E0">
              <w:rPr>
                <w:spacing w:val="-20"/>
                <w:sz w:val="23"/>
                <w:szCs w:val="23"/>
              </w:rPr>
              <w:br/>
            </w:r>
            <w:r w:rsidRPr="000302E0">
              <w:rPr>
                <w:spacing w:val="-20"/>
                <w:sz w:val="23"/>
                <w:szCs w:val="23"/>
              </w:rPr>
              <w:br/>
              <w:t xml:space="preserve">документ, подтверждающий право на земельный </w:t>
            </w:r>
            <w:r w:rsidRPr="000302E0">
              <w:rPr>
                <w:spacing w:val="-20"/>
                <w:sz w:val="23"/>
                <w:szCs w:val="23"/>
              </w:rPr>
              <w:lastRenderedPageBreak/>
              <w:t>участок (при его наличии)</w:t>
            </w:r>
          </w:p>
        </w:tc>
        <w:tc>
          <w:tcPr>
            <w:tcW w:w="1540" w:type="dxa"/>
            <w:gridSpan w:val="5"/>
            <w:tcBorders>
              <w:top w:val="single" w:sz="4" w:space="0" w:color="auto"/>
              <w:left w:val="single" w:sz="4" w:space="0" w:color="auto"/>
              <w:right w:val="single" w:sz="4" w:space="0" w:color="auto"/>
            </w:tcBorders>
            <w:shd w:val="clear" w:color="auto" w:fill="auto"/>
          </w:tcPr>
          <w:p w:rsidR="00EC6E24" w:rsidRPr="000302E0" w:rsidRDefault="00EC6E24"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lastRenderedPageBreak/>
              <w:t>бесплатно</w:t>
            </w:r>
          </w:p>
        </w:tc>
        <w:tc>
          <w:tcPr>
            <w:tcW w:w="1417" w:type="dxa"/>
            <w:gridSpan w:val="4"/>
            <w:tcBorders>
              <w:top w:val="single" w:sz="4" w:space="0" w:color="auto"/>
              <w:left w:val="single" w:sz="4" w:space="0" w:color="auto"/>
              <w:right w:val="single" w:sz="4" w:space="0" w:color="auto"/>
            </w:tcBorders>
            <w:shd w:val="clear" w:color="auto" w:fill="auto"/>
          </w:tcPr>
          <w:p w:rsidR="00EC6E24" w:rsidRPr="000302E0" w:rsidRDefault="00EC6E24" w:rsidP="00777CA5">
            <w:pPr>
              <w:pStyle w:val="table100"/>
              <w:spacing w:after="0" w:afterAutospacing="0" w:line="220" w:lineRule="exact"/>
              <w:jc w:val="center"/>
              <w:rPr>
                <w:rFonts w:eastAsia="Times New Roman"/>
                <w:spacing w:val="-20"/>
                <w:sz w:val="23"/>
                <w:szCs w:val="23"/>
              </w:rPr>
            </w:pPr>
            <w:r w:rsidRPr="000302E0">
              <w:rPr>
                <w:spacing w:val="-20"/>
                <w:sz w:val="23"/>
                <w:szCs w:val="23"/>
              </w:rPr>
              <w:t xml:space="preserve">5 дней со дня подачи заявления, а в случае запроса документов и (или) сведений от других гос. органов, иных организаций – </w:t>
            </w:r>
            <w:r w:rsidR="00EF037F" w:rsidRPr="000302E0">
              <w:rPr>
                <w:spacing w:val="-20"/>
                <w:sz w:val="23"/>
                <w:szCs w:val="23"/>
              </w:rPr>
              <w:br/>
            </w:r>
            <w:r w:rsidRPr="000302E0">
              <w:rPr>
                <w:spacing w:val="-20"/>
                <w:sz w:val="23"/>
                <w:szCs w:val="23"/>
              </w:rPr>
              <w:t>15 дней</w:t>
            </w:r>
          </w:p>
        </w:tc>
        <w:tc>
          <w:tcPr>
            <w:tcW w:w="2138" w:type="dxa"/>
            <w:gridSpan w:val="3"/>
            <w:tcBorders>
              <w:top w:val="single" w:sz="4" w:space="0" w:color="auto"/>
              <w:left w:val="single" w:sz="4" w:space="0" w:color="auto"/>
              <w:right w:val="single" w:sz="4" w:space="0" w:color="auto"/>
            </w:tcBorders>
            <w:shd w:val="clear" w:color="auto" w:fill="auto"/>
          </w:tcPr>
          <w:p w:rsidR="00EC6E24" w:rsidRPr="000302E0" w:rsidRDefault="00EC6E24" w:rsidP="00777CA5">
            <w:pPr>
              <w:pStyle w:val="table100"/>
              <w:spacing w:after="0" w:afterAutospacing="0" w:line="220" w:lineRule="exact"/>
              <w:jc w:val="center"/>
              <w:rPr>
                <w:rFonts w:eastAsia="Times New Roman"/>
                <w:spacing w:val="-20"/>
                <w:sz w:val="23"/>
                <w:szCs w:val="23"/>
              </w:rPr>
            </w:pPr>
            <w:r w:rsidRPr="000302E0">
              <w:rPr>
                <w:spacing w:val="-20"/>
                <w:sz w:val="23"/>
                <w:szCs w:val="23"/>
              </w:rPr>
              <w:t>до завершения реализации указанной в справке продукции, но не более 1 года со дня выдачи справки</w:t>
            </w:r>
          </w:p>
        </w:tc>
      </w:tr>
      <w:tr w:rsidR="00142F02" w:rsidRPr="00AD4D5D" w:rsidTr="008E258E">
        <w:trPr>
          <w:gridAfter w:val="2"/>
          <w:wAfter w:w="59" w:type="dxa"/>
          <w:trHeight w:val="1266"/>
        </w:trPr>
        <w:tc>
          <w:tcPr>
            <w:tcW w:w="16107" w:type="dxa"/>
            <w:gridSpan w:val="21"/>
            <w:tcBorders>
              <w:top w:val="nil"/>
              <w:left w:val="single" w:sz="4" w:space="0" w:color="auto"/>
              <w:bottom w:val="single" w:sz="4" w:space="0" w:color="auto"/>
              <w:right w:val="single" w:sz="4" w:space="0" w:color="auto"/>
            </w:tcBorders>
          </w:tcPr>
          <w:p w:rsidR="00142F02" w:rsidRPr="000302E0" w:rsidRDefault="00142F02" w:rsidP="00414B75">
            <w:pPr>
              <w:pStyle w:val="table100"/>
              <w:widowControl w:val="0"/>
              <w:spacing w:after="0" w:afterAutospacing="0" w:line="220" w:lineRule="exact"/>
              <w:ind w:firstLine="284"/>
              <w:jc w:val="both"/>
              <w:rPr>
                <w:spacing w:val="-20"/>
                <w:sz w:val="23"/>
                <w:szCs w:val="23"/>
              </w:rPr>
            </w:pPr>
            <w:r w:rsidRPr="000302E0">
              <w:rPr>
                <w:spacing w:val="-20"/>
                <w:sz w:val="23"/>
                <w:szCs w:val="23"/>
              </w:rPr>
              <w:t xml:space="preserve">По административной процедуре 18.14 </w:t>
            </w:r>
            <w:r w:rsidRPr="000302E0">
              <w:rPr>
                <w:color w:val="202124"/>
                <w:spacing w:val="-20"/>
                <w:sz w:val="23"/>
                <w:szCs w:val="23"/>
              </w:rPr>
              <w:t>должностные лица отдела юридического по работе с обращениями граждан и юридических лиц самостоятельно запрашивают следующиее документыты и (или) информацию</w:t>
            </w:r>
            <w:r w:rsidRPr="000302E0">
              <w:rPr>
                <w:spacing w:val="-20"/>
                <w:sz w:val="23"/>
                <w:szCs w:val="23"/>
              </w:rPr>
              <w:t>:</w:t>
            </w:r>
          </w:p>
          <w:p w:rsidR="00142F02" w:rsidRPr="000302E0" w:rsidRDefault="00142F02" w:rsidP="00414B75">
            <w:pPr>
              <w:spacing w:line="220" w:lineRule="exact"/>
              <w:ind w:firstLine="284"/>
              <w:jc w:val="both"/>
              <w:rPr>
                <w:i/>
                <w:spacing w:val="-20"/>
                <w:sz w:val="23"/>
                <w:szCs w:val="23"/>
              </w:rPr>
            </w:pPr>
            <w:r w:rsidRPr="000302E0">
              <w:rPr>
                <w:spacing w:val="-20"/>
                <w:sz w:val="23"/>
                <w:szCs w:val="23"/>
              </w:rPr>
              <w:t>выписка из регистрационной книги о правах, ограничениях (обременениях) прав на земельный участок (в случае отсутствия документов похозяйственного учета).</w:t>
            </w:r>
          </w:p>
          <w:p w:rsidR="00142F02" w:rsidRPr="000302E0" w:rsidRDefault="00142F02" w:rsidP="00414B75">
            <w:pPr>
              <w:pStyle w:val="HTML"/>
              <w:shd w:val="clear" w:color="auto" w:fill="F8F9FA"/>
              <w:spacing w:line="220" w:lineRule="exact"/>
              <w:ind w:firstLine="284"/>
              <w:jc w:val="both"/>
              <w:rPr>
                <w:rFonts w:ascii="Times New Roman" w:hAnsi="Times New Roman" w:cs="Times New Roman"/>
                <w:i/>
                <w:spacing w:val="-20"/>
                <w:sz w:val="23"/>
                <w:szCs w:val="23"/>
              </w:rPr>
            </w:pPr>
            <w:r w:rsidRPr="000302E0">
              <w:rPr>
                <w:rFonts w:ascii="Times New Roman" w:hAnsi="Times New Roman" w:cs="Times New Roman"/>
                <w:i/>
                <w:color w:val="202124"/>
                <w:spacing w:val="-20"/>
                <w:sz w:val="23"/>
                <w:szCs w:val="23"/>
              </w:rPr>
              <w:t xml:space="preserve">Должностное лицо, ответственное за осуществление административной процедуры 18.14 – </w:t>
            </w:r>
            <w:r w:rsidR="00414B75">
              <w:rPr>
                <w:rFonts w:ascii="Times New Roman" w:hAnsi="Times New Roman" w:cs="Times New Roman"/>
                <w:i/>
                <w:color w:val="202124"/>
                <w:spacing w:val="-20"/>
                <w:sz w:val="23"/>
                <w:szCs w:val="23"/>
              </w:rPr>
              <w:t xml:space="preserve">главный  специалист  отдела </w:t>
            </w:r>
            <w:r w:rsidRPr="000302E0">
              <w:rPr>
                <w:rFonts w:ascii="Times New Roman" w:hAnsi="Times New Roman" w:cs="Times New Roman"/>
                <w:i/>
                <w:color w:val="202124"/>
                <w:spacing w:val="-20"/>
                <w:sz w:val="23"/>
                <w:szCs w:val="23"/>
              </w:rPr>
              <w:t xml:space="preserve">землеустройства </w:t>
            </w:r>
            <w:r w:rsidR="00061464">
              <w:rPr>
                <w:rFonts w:ascii="Times New Roman" w:hAnsi="Times New Roman" w:cs="Times New Roman"/>
                <w:i/>
                <w:color w:val="202124"/>
                <w:spacing w:val="-20"/>
                <w:sz w:val="23"/>
                <w:szCs w:val="23"/>
              </w:rPr>
              <w:t xml:space="preserve"> </w:t>
            </w:r>
            <w:r w:rsidRPr="000302E0">
              <w:rPr>
                <w:rFonts w:ascii="Times New Roman" w:hAnsi="Times New Roman" w:cs="Times New Roman"/>
                <w:i/>
                <w:color w:val="202124"/>
                <w:spacing w:val="-20"/>
                <w:sz w:val="23"/>
                <w:szCs w:val="23"/>
              </w:rPr>
              <w:t>Брись Н.А. (</w:t>
            </w:r>
            <w:r w:rsidR="00AE5B55">
              <w:rPr>
                <w:rFonts w:ascii="Times New Roman" w:hAnsi="Times New Roman" w:cs="Times New Roman"/>
                <w:i/>
                <w:color w:val="202124"/>
                <w:spacing w:val="-20"/>
                <w:sz w:val="23"/>
                <w:szCs w:val="23"/>
              </w:rPr>
              <w:t>к</w:t>
            </w:r>
            <w:r w:rsidRPr="000302E0">
              <w:rPr>
                <w:rFonts w:ascii="Times New Roman" w:hAnsi="Times New Roman" w:cs="Times New Roman"/>
                <w:i/>
                <w:color w:val="202124"/>
                <w:spacing w:val="-20"/>
                <w:sz w:val="23"/>
                <w:szCs w:val="23"/>
              </w:rPr>
              <w:t>абинет № 1</w:t>
            </w:r>
            <w:r w:rsidR="00AE5B55">
              <w:rPr>
                <w:rFonts w:ascii="Times New Roman" w:hAnsi="Times New Roman" w:cs="Times New Roman"/>
                <w:i/>
                <w:color w:val="202124"/>
                <w:spacing w:val="-20"/>
                <w:sz w:val="23"/>
                <w:szCs w:val="23"/>
              </w:rPr>
              <w:t>1</w:t>
            </w:r>
            <w:r w:rsidRPr="000302E0">
              <w:rPr>
                <w:rFonts w:ascii="Times New Roman" w:hAnsi="Times New Roman" w:cs="Times New Roman"/>
                <w:i/>
                <w:color w:val="202124"/>
                <w:spacing w:val="-20"/>
                <w:sz w:val="23"/>
                <w:szCs w:val="23"/>
              </w:rPr>
              <w:t>, тел. 41132), в ее отсутствие – заместитель начальника отдела землеустройства Латушкин А.Б. (</w:t>
            </w:r>
            <w:r w:rsidR="00AE5B55">
              <w:rPr>
                <w:rFonts w:ascii="Times New Roman" w:hAnsi="Times New Roman" w:cs="Times New Roman"/>
                <w:i/>
                <w:color w:val="202124"/>
                <w:spacing w:val="-20"/>
                <w:sz w:val="23"/>
                <w:szCs w:val="23"/>
              </w:rPr>
              <w:t>к</w:t>
            </w:r>
            <w:r w:rsidRPr="000302E0">
              <w:rPr>
                <w:rFonts w:ascii="Times New Roman" w:hAnsi="Times New Roman" w:cs="Times New Roman"/>
                <w:i/>
                <w:color w:val="202124"/>
                <w:spacing w:val="-20"/>
                <w:sz w:val="23"/>
                <w:szCs w:val="23"/>
              </w:rPr>
              <w:t>абинет № 1</w:t>
            </w:r>
            <w:r w:rsidR="00AE5B55">
              <w:rPr>
                <w:rFonts w:ascii="Times New Roman" w:hAnsi="Times New Roman" w:cs="Times New Roman"/>
                <w:i/>
                <w:color w:val="202124"/>
                <w:spacing w:val="-20"/>
                <w:sz w:val="23"/>
                <w:szCs w:val="23"/>
              </w:rPr>
              <w:t>1</w:t>
            </w:r>
            <w:r w:rsidRPr="000302E0">
              <w:rPr>
                <w:rFonts w:ascii="Times New Roman" w:hAnsi="Times New Roman" w:cs="Times New Roman"/>
                <w:i/>
                <w:color w:val="202124"/>
                <w:spacing w:val="-20"/>
                <w:sz w:val="23"/>
                <w:szCs w:val="23"/>
              </w:rPr>
              <w:t>, тел. 43180)</w:t>
            </w:r>
          </w:p>
        </w:tc>
      </w:tr>
      <w:tr w:rsidR="00094FE5" w:rsidRPr="00AD4D5D" w:rsidTr="008E258E">
        <w:trPr>
          <w:gridAfter w:val="2"/>
          <w:wAfter w:w="59" w:type="dxa"/>
          <w:trHeight w:val="610"/>
        </w:trPr>
        <w:tc>
          <w:tcPr>
            <w:tcW w:w="1416" w:type="dxa"/>
            <w:gridSpan w:val="2"/>
            <w:tcBorders>
              <w:top w:val="single" w:sz="4" w:space="0" w:color="auto"/>
              <w:left w:val="single" w:sz="4" w:space="0" w:color="auto"/>
              <w:right w:val="single" w:sz="4" w:space="0" w:color="auto"/>
            </w:tcBorders>
            <w:shd w:val="clear" w:color="auto" w:fill="auto"/>
            <w:hideMark/>
          </w:tcPr>
          <w:p w:rsidR="00094FE5" w:rsidRPr="000302E0" w:rsidRDefault="00094FE5" w:rsidP="00777CA5">
            <w:pPr>
              <w:pStyle w:val="table100"/>
              <w:widowControl w:val="0"/>
              <w:spacing w:after="0" w:afterAutospacing="0" w:line="220" w:lineRule="exact"/>
              <w:jc w:val="both"/>
              <w:rPr>
                <w:b/>
                <w:bCs/>
                <w:spacing w:val="-20"/>
                <w:sz w:val="23"/>
                <w:szCs w:val="23"/>
              </w:rPr>
            </w:pPr>
            <w:r w:rsidRPr="000302E0">
              <w:rPr>
                <w:b/>
                <w:bCs/>
                <w:spacing w:val="-20"/>
                <w:sz w:val="23"/>
                <w:szCs w:val="23"/>
              </w:rPr>
              <w:t>18.16.</w:t>
            </w:r>
          </w:p>
        </w:tc>
        <w:tc>
          <w:tcPr>
            <w:tcW w:w="2837" w:type="dxa"/>
            <w:gridSpan w:val="2"/>
            <w:tcBorders>
              <w:top w:val="single" w:sz="4" w:space="0" w:color="auto"/>
              <w:left w:val="single" w:sz="4" w:space="0" w:color="auto"/>
              <w:right w:val="single" w:sz="4" w:space="0" w:color="auto"/>
            </w:tcBorders>
            <w:shd w:val="clear" w:color="auto" w:fill="auto"/>
            <w:hideMark/>
          </w:tcPr>
          <w:p w:rsidR="00094FE5" w:rsidRPr="000302E0" w:rsidRDefault="00094FE5" w:rsidP="00777CA5">
            <w:pPr>
              <w:pStyle w:val="article"/>
              <w:spacing w:before="0" w:after="0" w:line="220" w:lineRule="exact"/>
              <w:ind w:left="6" w:firstLine="0"/>
              <w:rPr>
                <w:b w:val="0"/>
                <w:spacing w:val="-20"/>
                <w:sz w:val="23"/>
                <w:szCs w:val="23"/>
              </w:rPr>
            </w:pPr>
            <w:r w:rsidRPr="000302E0">
              <w:rPr>
                <w:b w:val="0"/>
                <w:spacing w:val="-20"/>
                <w:sz w:val="23"/>
                <w:szCs w:val="23"/>
              </w:rPr>
              <w:t>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 и</w:t>
            </w:r>
            <w:r w:rsidR="00777CA5" w:rsidRPr="000302E0">
              <w:rPr>
                <w:b w:val="0"/>
                <w:spacing w:val="-20"/>
                <w:sz w:val="23"/>
                <w:szCs w:val="23"/>
              </w:rPr>
              <w:t xml:space="preserve"> </w:t>
            </w:r>
            <w:r w:rsidRPr="000302E0">
              <w:rPr>
                <w:b w:val="0"/>
                <w:spacing w:val="-20"/>
                <w:sz w:val="23"/>
                <w:szCs w:val="23"/>
              </w:rPr>
              <w:t>транспортному налогу</w:t>
            </w:r>
          </w:p>
        </w:tc>
        <w:tc>
          <w:tcPr>
            <w:tcW w:w="2504" w:type="dxa"/>
            <w:gridSpan w:val="2"/>
            <w:tcBorders>
              <w:top w:val="single" w:sz="4" w:space="0" w:color="auto"/>
              <w:left w:val="single" w:sz="4" w:space="0" w:color="auto"/>
              <w:right w:val="single" w:sz="4" w:space="0" w:color="auto"/>
            </w:tcBorders>
            <w:shd w:val="clear" w:color="auto" w:fill="auto"/>
          </w:tcPr>
          <w:p w:rsidR="00094FE5" w:rsidRPr="000302E0" w:rsidRDefault="00094FE5"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094FE5" w:rsidRPr="000302E0" w:rsidRDefault="00094FE5"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094FE5" w:rsidRPr="000302E0" w:rsidRDefault="00094FE5"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 xml:space="preserve">тел. 41105, </w:t>
            </w:r>
            <w:r w:rsidRPr="000302E0">
              <w:rPr>
                <w:b w:val="0"/>
                <w:spacing w:val="-20"/>
                <w:sz w:val="23"/>
                <w:szCs w:val="23"/>
              </w:rPr>
              <w:b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 xml:space="preserve">Васильченко Т.В. </w:t>
            </w:r>
            <w:r w:rsidRPr="000302E0">
              <w:rPr>
                <w:b w:val="0"/>
                <w:spacing w:val="-20"/>
                <w:sz w:val="23"/>
                <w:szCs w:val="23"/>
              </w:rPr>
              <w:br/>
              <w:t>тел. 21543</w:t>
            </w:r>
          </w:p>
        </w:tc>
        <w:tc>
          <w:tcPr>
            <w:tcW w:w="4255" w:type="dxa"/>
            <w:gridSpan w:val="3"/>
            <w:tcBorders>
              <w:top w:val="single" w:sz="4" w:space="0" w:color="auto"/>
              <w:left w:val="single" w:sz="4" w:space="0" w:color="auto"/>
              <w:right w:val="single" w:sz="4" w:space="0" w:color="auto"/>
            </w:tcBorders>
            <w:shd w:val="clear" w:color="auto" w:fill="auto"/>
            <w:hideMark/>
          </w:tcPr>
          <w:p w:rsidR="00094FE5" w:rsidRPr="000302E0" w:rsidRDefault="00094FE5" w:rsidP="00777CA5">
            <w:pPr>
              <w:pStyle w:val="table100"/>
              <w:spacing w:after="0" w:afterAutospacing="0" w:line="220" w:lineRule="exact"/>
              <w:ind w:right="97" w:firstLine="14"/>
              <w:jc w:val="both"/>
              <w:rPr>
                <w:rFonts w:eastAsia="Times New Roman"/>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паспорт или иной документ, удостоверяющий личность</w:t>
            </w:r>
            <w:r w:rsidRPr="000302E0">
              <w:rPr>
                <w:spacing w:val="-20"/>
                <w:sz w:val="23"/>
                <w:szCs w:val="23"/>
              </w:rPr>
              <w:br/>
            </w:r>
            <w:r w:rsidRPr="000302E0">
              <w:rPr>
                <w:spacing w:val="-20"/>
                <w:sz w:val="23"/>
                <w:szCs w:val="23"/>
              </w:rPr>
              <w:br/>
              <w:t xml:space="preserve">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 </w:t>
            </w:r>
            <w:r w:rsidRPr="000302E0">
              <w:rPr>
                <w:spacing w:val="-20"/>
                <w:sz w:val="23"/>
                <w:szCs w:val="23"/>
              </w:rPr>
              <w:br/>
            </w:r>
            <w:r w:rsidRPr="000302E0">
              <w:rPr>
                <w:spacing w:val="-20"/>
                <w:sz w:val="23"/>
                <w:szCs w:val="23"/>
              </w:rPr>
              <w:br/>
              <w:t>сведения о</w:t>
            </w:r>
            <w:r w:rsidR="00777CA5" w:rsidRPr="000302E0">
              <w:rPr>
                <w:spacing w:val="-20"/>
                <w:sz w:val="23"/>
                <w:szCs w:val="23"/>
              </w:rPr>
              <w:t xml:space="preserve"> </w:t>
            </w:r>
            <w:r w:rsidRPr="000302E0">
              <w:rPr>
                <w:spacing w:val="-20"/>
                <w:sz w:val="23"/>
                <w:szCs w:val="23"/>
              </w:rPr>
              <w:t>том, что транспортное средство не</w:t>
            </w:r>
            <w:r w:rsidR="00777CA5" w:rsidRPr="000302E0">
              <w:rPr>
                <w:spacing w:val="-20"/>
                <w:sz w:val="23"/>
                <w:szCs w:val="23"/>
              </w:rPr>
              <w:t xml:space="preserve"> </w:t>
            </w:r>
            <w:r w:rsidRPr="000302E0">
              <w:rPr>
                <w:spacing w:val="-20"/>
                <w:sz w:val="23"/>
                <w:szCs w:val="23"/>
              </w:rPr>
              <w:t>используется при осуществлении предпринимательской деятельности (при их наличии),</w:t>
            </w:r>
            <w:r w:rsidR="00777CA5" w:rsidRPr="000302E0">
              <w:rPr>
                <w:spacing w:val="-20"/>
                <w:sz w:val="23"/>
                <w:szCs w:val="23"/>
              </w:rPr>
              <w:t xml:space="preserve"> </w:t>
            </w:r>
            <w:r w:rsidRPr="000302E0">
              <w:rPr>
                <w:spacing w:val="-20"/>
                <w:sz w:val="23"/>
                <w:szCs w:val="23"/>
              </w:rPr>
              <w:t>– в случае обращения за</w:t>
            </w:r>
            <w:r w:rsidR="00777CA5" w:rsidRPr="000302E0">
              <w:rPr>
                <w:spacing w:val="-20"/>
                <w:sz w:val="23"/>
                <w:szCs w:val="23"/>
              </w:rPr>
              <w:t xml:space="preserve"> </w:t>
            </w:r>
            <w:r w:rsidRPr="000302E0">
              <w:rPr>
                <w:spacing w:val="-20"/>
                <w:sz w:val="23"/>
                <w:szCs w:val="23"/>
              </w:rPr>
              <w:t>предоставлением льгот по</w:t>
            </w:r>
            <w:r w:rsidR="00777CA5" w:rsidRPr="000302E0">
              <w:rPr>
                <w:spacing w:val="-20"/>
                <w:sz w:val="23"/>
                <w:szCs w:val="23"/>
              </w:rPr>
              <w:t xml:space="preserve"> </w:t>
            </w:r>
            <w:r w:rsidRPr="000302E0">
              <w:rPr>
                <w:spacing w:val="-20"/>
                <w:sz w:val="23"/>
                <w:szCs w:val="23"/>
              </w:rPr>
              <w:t>транспортному налогу</w:t>
            </w:r>
          </w:p>
        </w:tc>
        <w:tc>
          <w:tcPr>
            <w:tcW w:w="1540" w:type="dxa"/>
            <w:gridSpan w:val="5"/>
            <w:tcBorders>
              <w:top w:val="single" w:sz="4" w:space="0" w:color="auto"/>
              <w:left w:val="single" w:sz="4" w:space="0" w:color="auto"/>
              <w:right w:val="single" w:sz="4" w:space="0" w:color="auto"/>
            </w:tcBorders>
            <w:shd w:val="clear" w:color="auto" w:fill="auto"/>
          </w:tcPr>
          <w:p w:rsidR="00094FE5" w:rsidRPr="000302E0" w:rsidRDefault="00094FE5"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right w:val="single" w:sz="4" w:space="0" w:color="auto"/>
            </w:tcBorders>
            <w:shd w:val="clear" w:color="auto" w:fill="auto"/>
          </w:tcPr>
          <w:p w:rsidR="00094FE5" w:rsidRPr="000302E0" w:rsidRDefault="00094FE5" w:rsidP="00777CA5">
            <w:pPr>
              <w:pStyle w:val="table100"/>
              <w:spacing w:after="0" w:afterAutospacing="0" w:line="220" w:lineRule="exact"/>
              <w:jc w:val="center"/>
              <w:rPr>
                <w:rFonts w:eastAsia="Times New Roman"/>
                <w:spacing w:val="-20"/>
                <w:sz w:val="23"/>
                <w:szCs w:val="23"/>
              </w:rPr>
            </w:pPr>
            <w:r w:rsidRPr="000302E0">
              <w:rPr>
                <w:spacing w:val="-20"/>
                <w:sz w:val="23"/>
                <w:szCs w:val="23"/>
              </w:rPr>
              <w:t xml:space="preserve">15 дней со дня подачи заявления, а в случае запроса документов и (или) сведений от других государственных органов, иных организаций – </w:t>
            </w:r>
            <w:r w:rsidRPr="000302E0">
              <w:rPr>
                <w:spacing w:val="-20"/>
                <w:sz w:val="23"/>
                <w:szCs w:val="23"/>
              </w:rPr>
              <w:br/>
              <w:t>1 месяц</w:t>
            </w:r>
          </w:p>
        </w:tc>
        <w:tc>
          <w:tcPr>
            <w:tcW w:w="2138" w:type="dxa"/>
            <w:gridSpan w:val="3"/>
            <w:tcBorders>
              <w:top w:val="single" w:sz="4" w:space="0" w:color="auto"/>
              <w:left w:val="single" w:sz="4" w:space="0" w:color="auto"/>
              <w:right w:val="single" w:sz="4" w:space="0" w:color="auto"/>
            </w:tcBorders>
            <w:shd w:val="clear" w:color="auto" w:fill="auto"/>
          </w:tcPr>
          <w:p w:rsidR="00094FE5" w:rsidRPr="000302E0" w:rsidRDefault="00094FE5"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бессрочно</w:t>
            </w:r>
          </w:p>
        </w:tc>
      </w:tr>
      <w:tr w:rsidR="00142F02" w:rsidRPr="00AD4D5D" w:rsidTr="008E258E">
        <w:trPr>
          <w:gridAfter w:val="2"/>
          <w:wAfter w:w="59" w:type="dxa"/>
          <w:trHeight w:val="599"/>
        </w:trPr>
        <w:tc>
          <w:tcPr>
            <w:tcW w:w="16107" w:type="dxa"/>
            <w:gridSpan w:val="21"/>
            <w:tcBorders>
              <w:top w:val="nil"/>
              <w:left w:val="single" w:sz="4" w:space="0" w:color="auto"/>
              <w:right w:val="single" w:sz="4" w:space="0" w:color="auto"/>
            </w:tcBorders>
          </w:tcPr>
          <w:p w:rsidR="00142F02" w:rsidRPr="000302E0" w:rsidRDefault="00142F02" w:rsidP="00414B75">
            <w:pPr>
              <w:pStyle w:val="HTML"/>
              <w:shd w:val="clear" w:color="auto" w:fill="F8F9FA"/>
              <w:spacing w:line="220" w:lineRule="exact"/>
              <w:ind w:firstLine="284"/>
              <w:jc w:val="both"/>
              <w:rPr>
                <w:rFonts w:ascii="Times New Roman" w:hAnsi="Times New Roman" w:cs="Times New Roman"/>
                <w:i/>
                <w:spacing w:val="-20"/>
                <w:sz w:val="23"/>
                <w:szCs w:val="23"/>
              </w:rPr>
            </w:pPr>
            <w:r w:rsidRPr="000302E0">
              <w:rPr>
                <w:rFonts w:ascii="Times New Roman" w:hAnsi="Times New Roman" w:cs="Times New Roman"/>
                <w:i/>
                <w:color w:val="202124"/>
                <w:spacing w:val="-20"/>
                <w:sz w:val="23"/>
                <w:szCs w:val="23"/>
              </w:rPr>
              <w:t xml:space="preserve">Должностное лицо, ответственное за осуществление административной процедуры </w:t>
            </w:r>
            <w:r w:rsidRPr="000302E0">
              <w:rPr>
                <w:rFonts w:ascii="Times New Roman" w:hAnsi="Times New Roman" w:cs="Times New Roman"/>
                <w:i/>
                <w:spacing w:val="-20"/>
                <w:sz w:val="23"/>
                <w:szCs w:val="23"/>
              </w:rPr>
              <w:t xml:space="preserve">18.16. – заместитель начальника финансового управления </w:t>
            </w:r>
            <w:r w:rsidR="00787DE0" w:rsidRPr="000302E0">
              <w:rPr>
                <w:rFonts w:ascii="Times New Roman" w:hAnsi="Times New Roman" w:cs="Times New Roman"/>
                <w:i/>
                <w:spacing w:val="-20"/>
                <w:sz w:val="23"/>
                <w:szCs w:val="23"/>
              </w:rPr>
              <w:t>Кирплюк М.В</w:t>
            </w:r>
            <w:r w:rsidRPr="000302E0">
              <w:rPr>
                <w:rFonts w:ascii="Times New Roman" w:hAnsi="Times New Roman" w:cs="Times New Roman"/>
                <w:i/>
                <w:spacing w:val="-20"/>
                <w:sz w:val="23"/>
                <w:szCs w:val="23"/>
              </w:rPr>
              <w:t>. (</w:t>
            </w:r>
            <w:r w:rsidR="00AE5B55">
              <w:rPr>
                <w:rFonts w:ascii="Times New Roman" w:hAnsi="Times New Roman" w:cs="Times New Roman"/>
                <w:i/>
                <w:spacing w:val="-20"/>
                <w:sz w:val="23"/>
                <w:szCs w:val="23"/>
              </w:rPr>
              <w:t>к</w:t>
            </w:r>
            <w:r w:rsidRPr="000302E0">
              <w:rPr>
                <w:rFonts w:ascii="Times New Roman" w:hAnsi="Times New Roman" w:cs="Times New Roman"/>
                <w:i/>
                <w:spacing w:val="-20"/>
                <w:sz w:val="23"/>
                <w:szCs w:val="23"/>
              </w:rPr>
              <w:t>абинет № 3</w:t>
            </w:r>
            <w:r w:rsidR="00787DE0" w:rsidRPr="000302E0">
              <w:rPr>
                <w:rFonts w:ascii="Times New Roman" w:hAnsi="Times New Roman" w:cs="Times New Roman"/>
                <w:i/>
                <w:spacing w:val="-20"/>
                <w:sz w:val="23"/>
                <w:szCs w:val="23"/>
              </w:rPr>
              <w:t>2</w:t>
            </w:r>
            <w:r w:rsidRPr="000302E0">
              <w:rPr>
                <w:rFonts w:ascii="Times New Roman" w:hAnsi="Times New Roman" w:cs="Times New Roman"/>
                <w:i/>
                <w:spacing w:val="-20"/>
                <w:sz w:val="23"/>
                <w:szCs w:val="23"/>
              </w:rPr>
              <w:t xml:space="preserve">, </w:t>
            </w:r>
            <w:r w:rsidRPr="000302E0">
              <w:rPr>
                <w:rFonts w:ascii="Times New Roman" w:hAnsi="Times New Roman" w:cs="Times New Roman"/>
                <w:i/>
                <w:spacing w:val="-20"/>
                <w:sz w:val="23"/>
                <w:szCs w:val="23"/>
              </w:rPr>
              <w:br/>
              <w:t>тел. 426</w:t>
            </w:r>
            <w:r w:rsidR="00922F7C" w:rsidRPr="000302E0">
              <w:rPr>
                <w:rFonts w:ascii="Times New Roman" w:hAnsi="Times New Roman" w:cs="Times New Roman"/>
                <w:i/>
                <w:spacing w:val="-20"/>
                <w:sz w:val="23"/>
                <w:szCs w:val="23"/>
              </w:rPr>
              <w:t>4</w:t>
            </w:r>
            <w:r w:rsidRPr="000302E0">
              <w:rPr>
                <w:rFonts w:ascii="Times New Roman" w:hAnsi="Times New Roman" w:cs="Times New Roman"/>
                <w:i/>
                <w:spacing w:val="-20"/>
                <w:sz w:val="23"/>
                <w:szCs w:val="23"/>
              </w:rPr>
              <w:t xml:space="preserve">7), в его отсутствие – заведующий сектором планирования и исполнения бюджета финансового отдела </w:t>
            </w:r>
            <w:r w:rsidR="00787DE0" w:rsidRPr="000302E0">
              <w:rPr>
                <w:rFonts w:ascii="Times New Roman" w:hAnsi="Times New Roman" w:cs="Times New Roman"/>
                <w:i/>
                <w:spacing w:val="-20"/>
                <w:sz w:val="23"/>
                <w:szCs w:val="23"/>
              </w:rPr>
              <w:t>Левковец Е.Ю</w:t>
            </w:r>
            <w:r w:rsidRPr="000302E0">
              <w:rPr>
                <w:rFonts w:ascii="Times New Roman" w:hAnsi="Times New Roman" w:cs="Times New Roman"/>
                <w:i/>
                <w:spacing w:val="-20"/>
                <w:sz w:val="23"/>
                <w:szCs w:val="23"/>
              </w:rPr>
              <w:t>. (</w:t>
            </w:r>
            <w:r w:rsidR="00AE5B55">
              <w:rPr>
                <w:rFonts w:ascii="Times New Roman" w:hAnsi="Times New Roman" w:cs="Times New Roman"/>
                <w:i/>
                <w:spacing w:val="-20"/>
                <w:sz w:val="23"/>
                <w:szCs w:val="23"/>
              </w:rPr>
              <w:t>к</w:t>
            </w:r>
            <w:r w:rsidRPr="000302E0">
              <w:rPr>
                <w:rFonts w:ascii="Times New Roman" w:hAnsi="Times New Roman" w:cs="Times New Roman"/>
                <w:i/>
                <w:spacing w:val="-20"/>
                <w:sz w:val="23"/>
                <w:szCs w:val="23"/>
              </w:rPr>
              <w:t>абинет № 32, тел. 42647).</w:t>
            </w:r>
          </w:p>
        </w:tc>
      </w:tr>
      <w:tr w:rsidR="00142F02" w:rsidRPr="00AD4D5D" w:rsidTr="00922F7C">
        <w:trPr>
          <w:gridAfter w:val="2"/>
          <w:wAfter w:w="59" w:type="dxa"/>
          <w:trHeight w:val="2257"/>
        </w:trPr>
        <w:tc>
          <w:tcPr>
            <w:tcW w:w="1388" w:type="dxa"/>
            <w:tcBorders>
              <w:top w:val="single" w:sz="4" w:space="0" w:color="auto"/>
              <w:left w:val="single" w:sz="4" w:space="0" w:color="auto"/>
              <w:bottom w:val="dotted" w:sz="4" w:space="0" w:color="auto"/>
              <w:right w:val="single" w:sz="4" w:space="0" w:color="auto"/>
            </w:tcBorders>
            <w:shd w:val="clear" w:color="auto" w:fill="auto"/>
            <w:hideMark/>
          </w:tcPr>
          <w:p w:rsidR="00142F02" w:rsidRPr="000302E0" w:rsidRDefault="00142F02" w:rsidP="00777CA5">
            <w:pPr>
              <w:pStyle w:val="table100"/>
              <w:spacing w:after="0" w:afterAutospacing="0" w:line="220" w:lineRule="exact"/>
              <w:jc w:val="both"/>
              <w:rPr>
                <w:spacing w:val="-20"/>
                <w:sz w:val="23"/>
                <w:szCs w:val="23"/>
              </w:rPr>
            </w:pPr>
            <w:r w:rsidRPr="000302E0">
              <w:rPr>
                <w:b/>
                <w:bCs/>
                <w:spacing w:val="-20"/>
                <w:sz w:val="23"/>
                <w:szCs w:val="23"/>
              </w:rPr>
              <w:lastRenderedPageBreak/>
              <w:t>18.17.</w:t>
            </w:r>
          </w:p>
          <w:p w:rsidR="00142F02" w:rsidRPr="000302E0" w:rsidRDefault="00142F02" w:rsidP="00777CA5">
            <w:pPr>
              <w:pStyle w:val="table100"/>
              <w:spacing w:after="0" w:afterAutospacing="0" w:line="220" w:lineRule="exact"/>
              <w:jc w:val="both"/>
              <w:rPr>
                <w:spacing w:val="-20"/>
                <w:sz w:val="23"/>
                <w:szCs w:val="23"/>
              </w:rPr>
            </w:pPr>
          </w:p>
          <w:p w:rsidR="00142F02" w:rsidRPr="000302E0" w:rsidRDefault="00142F02" w:rsidP="00777CA5">
            <w:pPr>
              <w:pStyle w:val="table100"/>
              <w:spacing w:after="0" w:afterAutospacing="0" w:line="220" w:lineRule="exact"/>
              <w:jc w:val="both"/>
              <w:rPr>
                <w:spacing w:val="-20"/>
                <w:sz w:val="23"/>
                <w:szCs w:val="23"/>
              </w:rPr>
            </w:pPr>
          </w:p>
        </w:tc>
        <w:tc>
          <w:tcPr>
            <w:tcW w:w="2865" w:type="dxa"/>
            <w:gridSpan w:val="3"/>
            <w:tcBorders>
              <w:top w:val="single" w:sz="4" w:space="0" w:color="auto"/>
              <w:left w:val="single" w:sz="4" w:space="0" w:color="auto"/>
              <w:bottom w:val="dotted" w:sz="4" w:space="0" w:color="auto"/>
              <w:right w:val="single" w:sz="4" w:space="0" w:color="auto"/>
            </w:tcBorders>
            <w:shd w:val="clear" w:color="auto" w:fill="auto"/>
          </w:tcPr>
          <w:p w:rsidR="00142F02" w:rsidRPr="000302E0" w:rsidRDefault="00DC303B" w:rsidP="00777CA5">
            <w:pPr>
              <w:pStyle w:val="table100"/>
              <w:spacing w:after="0" w:afterAutospacing="0" w:line="220" w:lineRule="exact"/>
              <w:jc w:val="both"/>
              <w:rPr>
                <w:spacing w:val="-20"/>
                <w:sz w:val="23"/>
                <w:szCs w:val="23"/>
              </w:rPr>
            </w:pPr>
            <w:r w:rsidRPr="000302E0">
              <w:rPr>
                <w:spacing w:val="-20"/>
                <w:sz w:val="23"/>
                <w:szCs w:val="23"/>
              </w:rPr>
              <w:t>Принятие решения об изменении установленного законодательством срока уплаты налога, сбора (пошлины), пеней</w:t>
            </w:r>
          </w:p>
        </w:tc>
        <w:tc>
          <w:tcPr>
            <w:tcW w:w="2492" w:type="dxa"/>
            <w:tcBorders>
              <w:top w:val="single" w:sz="4" w:space="0" w:color="auto"/>
              <w:left w:val="single" w:sz="4" w:space="0" w:color="auto"/>
              <w:bottom w:val="dotted" w:sz="4" w:space="0" w:color="auto"/>
              <w:right w:val="single" w:sz="4" w:space="0" w:color="auto"/>
            </w:tcBorders>
            <w:shd w:val="clear" w:color="auto" w:fill="auto"/>
          </w:tcPr>
          <w:p w:rsidR="00142F02" w:rsidRPr="000302E0" w:rsidRDefault="00142F02"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142F02" w:rsidRPr="000302E0" w:rsidRDefault="00142F02"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142F02" w:rsidRPr="000302E0" w:rsidRDefault="00142F02" w:rsidP="00414B75">
            <w:pPr>
              <w:pStyle w:val="table100"/>
              <w:spacing w:after="0" w:afterAutospacing="0" w:line="220" w:lineRule="exact"/>
              <w:jc w:val="center"/>
              <w:rPr>
                <w:spacing w:val="-20"/>
                <w:sz w:val="23"/>
                <w:szCs w:val="23"/>
              </w:rPr>
            </w:pPr>
            <w:r w:rsidRPr="000302E0">
              <w:rPr>
                <w:bCs/>
                <w:spacing w:val="-20"/>
                <w:sz w:val="23"/>
                <w:szCs w:val="23"/>
              </w:rPr>
              <w:t>специалист</w:t>
            </w:r>
            <w:r w:rsidRPr="000302E0">
              <w:rPr>
                <w:bCs/>
                <w:spacing w:val="-20"/>
                <w:sz w:val="23"/>
                <w:szCs w:val="23"/>
              </w:rPr>
              <w:br/>
              <w:t>Шипко Д.П.</w:t>
            </w:r>
            <w:r w:rsidRPr="000302E0">
              <w:rPr>
                <w:bCs/>
                <w:spacing w:val="-20"/>
                <w:sz w:val="23"/>
                <w:szCs w:val="23"/>
              </w:rPr>
              <w:br/>
              <w:t xml:space="preserve">тел. 41105, </w:t>
            </w:r>
            <w:r w:rsidRPr="000302E0">
              <w:rPr>
                <w:bCs/>
                <w:spacing w:val="-20"/>
                <w:sz w:val="23"/>
                <w:szCs w:val="23"/>
              </w:rPr>
              <w:br/>
              <w:t xml:space="preserve">в их отсутствие – </w:t>
            </w:r>
            <w:r w:rsidR="00414B75">
              <w:rPr>
                <w:bCs/>
                <w:spacing w:val="-20"/>
                <w:sz w:val="23"/>
                <w:szCs w:val="23"/>
              </w:rPr>
              <w:t xml:space="preserve">главный  специалист  отдела </w:t>
            </w:r>
            <w:r w:rsidRPr="000302E0">
              <w:rPr>
                <w:bCs/>
                <w:spacing w:val="-20"/>
                <w:sz w:val="23"/>
                <w:szCs w:val="23"/>
              </w:rPr>
              <w:br/>
              <w:t xml:space="preserve">Васильченко Т.В. </w:t>
            </w:r>
            <w:r w:rsidRPr="000302E0">
              <w:rPr>
                <w:bCs/>
                <w:spacing w:val="-20"/>
                <w:sz w:val="23"/>
                <w:szCs w:val="23"/>
              </w:rPr>
              <w:br/>
              <w:t>тел. 21543</w:t>
            </w:r>
          </w:p>
        </w:tc>
        <w:tc>
          <w:tcPr>
            <w:tcW w:w="4255" w:type="dxa"/>
            <w:gridSpan w:val="3"/>
            <w:tcBorders>
              <w:top w:val="single" w:sz="4" w:space="0" w:color="auto"/>
              <w:left w:val="single" w:sz="4" w:space="0" w:color="auto"/>
              <w:bottom w:val="dotted" w:sz="4" w:space="0" w:color="auto"/>
              <w:right w:val="single" w:sz="4" w:space="0" w:color="auto"/>
            </w:tcBorders>
            <w:shd w:val="clear" w:color="auto" w:fill="auto"/>
          </w:tcPr>
          <w:p w:rsidR="00142F02" w:rsidRPr="000302E0" w:rsidRDefault="00DC303B" w:rsidP="00414B75">
            <w:pPr>
              <w:pStyle w:val="table100"/>
              <w:spacing w:after="0" w:afterAutospacing="0" w:line="220" w:lineRule="exact"/>
              <w:ind w:firstLine="166"/>
              <w:jc w:val="both"/>
              <w:rPr>
                <w:rFonts w:eastAsia="Times New Roman"/>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паспорт или иной документ, удостоверяющий личность</w:t>
            </w:r>
            <w:r w:rsidRPr="000302E0">
              <w:rPr>
                <w:spacing w:val="-20"/>
                <w:sz w:val="23"/>
                <w:szCs w:val="23"/>
              </w:rPr>
              <w:br/>
            </w:r>
            <w:r w:rsidRPr="000302E0">
              <w:rPr>
                <w:spacing w:val="-20"/>
                <w:sz w:val="23"/>
                <w:szCs w:val="23"/>
              </w:rPr>
              <w:br/>
              <w:t>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1495" w:type="dxa"/>
            <w:gridSpan w:val="5"/>
            <w:tcBorders>
              <w:top w:val="single" w:sz="4" w:space="0" w:color="auto"/>
              <w:left w:val="single" w:sz="4" w:space="0" w:color="auto"/>
              <w:bottom w:val="dotted" w:sz="4" w:space="0" w:color="auto"/>
              <w:right w:val="single" w:sz="4" w:space="0" w:color="auto"/>
            </w:tcBorders>
            <w:shd w:val="clear" w:color="auto" w:fill="auto"/>
          </w:tcPr>
          <w:p w:rsidR="00142F02" w:rsidRPr="000302E0" w:rsidRDefault="00142F02"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62" w:type="dxa"/>
            <w:gridSpan w:val="4"/>
            <w:tcBorders>
              <w:top w:val="single" w:sz="4" w:space="0" w:color="auto"/>
              <w:left w:val="single" w:sz="4" w:space="0" w:color="auto"/>
              <w:bottom w:val="dotted" w:sz="4" w:space="0" w:color="auto"/>
              <w:right w:val="single" w:sz="4" w:space="0" w:color="auto"/>
            </w:tcBorders>
            <w:shd w:val="clear" w:color="auto" w:fill="auto"/>
          </w:tcPr>
          <w:p w:rsidR="00142F02" w:rsidRPr="000302E0" w:rsidRDefault="00142F02" w:rsidP="00777CA5">
            <w:pPr>
              <w:pStyle w:val="table100"/>
              <w:spacing w:after="0" w:afterAutospacing="0" w:line="220" w:lineRule="exact"/>
              <w:jc w:val="center"/>
              <w:rPr>
                <w:rFonts w:eastAsia="Times New Roman"/>
                <w:spacing w:val="-20"/>
                <w:sz w:val="23"/>
                <w:szCs w:val="23"/>
              </w:rPr>
            </w:pPr>
            <w:r w:rsidRPr="000302E0">
              <w:rPr>
                <w:spacing w:val="-20"/>
                <w:sz w:val="23"/>
                <w:szCs w:val="23"/>
              </w:rPr>
              <w:t>30 рабочих дней со дня подачи заявления и документов</w:t>
            </w:r>
          </w:p>
        </w:tc>
        <w:tc>
          <w:tcPr>
            <w:tcW w:w="2150" w:type="dxa"/>
            <w:gridSpan w:val="4"/>
            <w:tcBorders>
              <w:top w:val="single" w:sz="4" w:space="0" w:color="auto"/>
              <w:left w:val="single" w:sz="4" w:space="0" w:color="auto"/>
              <w:bottom w:val="dotted" w:sz="4" w:space="0" w:color="auto"/>
              <w:right w:val="single" w:sz="4" w:space="0" w:color="auto"/>
            </w:tcBorders>
            <w:shd w:val="clear" w:color="auto" w:fill="auto"/>
          </w:tcPr>
          <w:p w:rsidR="00142F02" w:rsidRPr="000302E0" w:rsidRDefault="00142F02" w:rsidP="00777CA5">
            <w:pPr>
              <w:pStyle w:val="table100"/>
              <w:spacing w:after="0" w:afterAutospacing="0" w:line="220" w:lineRule="exact"/>
              <w:jc w:val="center"/>
              <w:rPr>
                <w:rFonts w:eastAsia="Times New Roman"/>
                <w:spacing w:val="-20"/>
                <w:sz w:val="23"/>
                <w:szCs w:val="23"/>
              </w:rPr>
            </w:pPr>
            <w:r w:rsidRPr="000302E0">
              <w:rPr>
                <w:spacing w:val="-20"/>
                <w:sz w:val="23"/>
                <w:szCs w:val="23"/>
              </w:rPr>
              <w:t>до прекращения измененного срока уплаты налога, сбора (пошлины), пеней</w:t>
            </w:r>
          </w:p>
        </w:tc>
      </w:tr>
      <w:tr w:rsidR="00142F02" w:rsidRPr="00AD4D5D" w:rsidTr="008E258E">
        <w:trPr>
          <w:gridAfter w:val="2"/>
          <w:wAfter w:w="59" w:type="dxa"/>
          <w:trHeight w:val="345"/>
        </w:trPr>
        <w:tc>
          <w:tcPr>
            <w:tcW w:w="16107" w:type="dxa"/>
            <w:gridSpan w:val="21"/>
            <w:tcBorders>
              <w:top w:val="dotted" w:sz="4" w:space="0" w:color="auto"/>
              <w:left w:val="single" w:sz="4" w:space="0" w:color="auto"/>
              <w:bottom w:val="single" w:sz="4" w:space="0" w:color="auto"/>
              <w:right w:val="single" w:sz="4" w:space="0" w:color="auto"/>
            </w:tcBorders>
          </w:tcPr>
          <w:p w:rsidR="00142F02" w:rsidRPr="000302E0" w:rsidRDefault="00142F02" w:rsidP="00414B75">
            <w:pPr>
              <w:pStyle w:val="table100"/>
              <w:spacing w:after="0" w:afterAutospacing="0" w:line="220" w:lineRule="exact"/>
              <w:ind w:firstLine="284"/>
              <w:jc w:val="both"/>
              <w:rPr>
                <w:spacing w:val="-20"/>
                <w:sz w:val="23"/>
                <w:szCs w:val="23"/>
              </w:rPr>
            </w:pPr>
            <w:r w:rsidRPr="000302E0">
              <w:rPr>
                <w:i/>
                <w:color w:val="202124"/>
                <w:spacing w:val="-20"/>
                <w:sz w:val="23"/>
                <w:szCs w:val="23"/>
              </w:rPr>
              <w:t xml:space="preserve">Должностное лицо, ответственное за осуществление административной процедуры </w:t>
            </w:r>
            <w:r w:rsidRPr="000302E0">
              <w:rPr>
                <w:i/>
                <w:spacing w:val="-20"/>
                <w:sz w:val="23"/>
                <w:szCs w:val="23"/>
              </w:rPr>
              <w:t xml:space="preserve">18.17. – заместитель начальника финансового управления </w:t>
            </w:r>
            <w:r w:rsidR="00922F7C" w:rsidRPr="000302E0">
              <w:rPr>
                <w:i/>
                <w:spacing w:val="-20"/>
                <w:sz w:val="23"/>
                <w:szCs w:val="23"/>
              </w:rPr>
              <w:t>Кирплюк М.В. (</w:t>
            </w:r>
            <w:r w:rsidR="00DC301E">
              <w:rPr>
                <w:i/>
                <w:spacing w:val="-20"/>
                <w:sz w:val="23"/>
                <w:szCs w:val="23"/>
              </w:rPr>
              <w:t>к</w:t>
            </w:r>
            <w:r w:rsidR="00922F7C" w:rsidRPr="000302E0">
              <w:rPr>
                <w:i/>
                <w:spacing w:val="-20"/>
                <w:sz w:val="23"/>
                <w:szCs w:val="23"/>
              </w:rPr>
              <w:t xml:space="preserve">абинет № 32, </w:t>
            </w:r>
            <w:r w:rsidR="00922F7C" w:rsidRPr="000302E0">
              <w:rPr>
                <w:i/>
                <w:spacing w:val="-20"/>
                <w:sz w:val="23"/>
                <w:szCs w:val="23"/>
              </w:rPr>
              <w:br/>
              <w:t>тел. 42647), в его отсутствие – заведующий сектором планирования и исполнения бюджета финансового отдела Левковец Е.Ю.</w:t>
            </w:r>
            <w:r w:rsidRPr="000302E0">
              <w:rPr>
                <w:i/>
                <w:spacing w:val="-20"/>
                <w:sz w:val="23"/>
                <w:szCs w:val="23"/>
              </w:rPr>
              <w:t xml:space="preserve"> (</w:t>
            </w:r>
            <w:r w:rsidR="00AE5B55">
              <w:rPr>
                <w:i/>
                <w:spacing w:val="-20"/>
                <w:sz w:val="23"/>
                <w:szCs w:val="23"/>
              </w:rPr>
              <w:t>к</w:t>
            </w:r>
            <w:r w:rsidRPr="000302E0">
              <w:rPr>
                <w:i/>
                <w:spacing w:val="-20"/>
                <w:sz w:val="23"/>
                <w:szCs w:val="23"/>
              </w:rPr>
              <w:t>абинет № 32, тел. 42647).</w:t>
            </w:r>
          </w:p>
        </w:tc>
      </w:tr>
      <w:tr w:rsidR="00DC303B" w:rsidRPr="00AD4D5D" w:rsidTr="008E258E">
        <w:trPr>
          <w:gridAfter w:val="2"/>
          <w:wAfter w:w="59" w:type="dxa"/>
          <w:trHeight w:val="2216"/>
        </w:trPr>
        <w:tc>
          <w:tcPr>
            <w:tcW w:w="1388" w:type="dxa"/>
            <w:tcBorders>
              <w:top w:val="single" w:sz="4" w:space="0" w:color="auto"/>
              <w:left w:val="single" w:sz="4" w:space="0" w:color="auto"/>
              <w:right w:val="single" w:sz="4" w:space="0" w:color="auto"/>
            </w:tcBorders>
            <w:shd w:val="clear" w:color="auto" w:fill="auto"/>
            <w:hideMark/>
          </w:tcPr>
          <w:p w:rsidR="00DC303B" w:rsidRPr="000302E0" w:rsidRDefault="00DC303B" w:rsidP="00777CA5">
            <w:pPr>
              <w:pStyle w:val="table100"/>
              <w:widowControl w:val="0"/>
              <w:spacing w:after="0" w:afterAutospacing="0" w:line="220" w:lineRule="exact"/>
              <w:jc w:val="both"/>
              <w:rPr>
                <w:b/>
                <w:bCs/>
                <w:spacing w:val="-20"/>
                <w:sz w:val="23"/>
                <w:szCs w:val="23"/>
              </w:rPr>
            </w:pPr>
            <w:r w:rsidRPr="000302E0">
              <w:rPr>
                <w:b/>
                <w:bCs/>
                <w:spacing w:val="-20"/>
                <w:sz w:val="23"/>
                <w:szCs w:val="23"/>
              </w:rPr>
              <w:t>18.18.</w:t>
            </w:r>
          </w:p>
        </w:tc>
        <w:tc>
          <w:tcPr>
            <w:tcW w:w="2865" w:type="dxa"/>
            <w:gridSpan w:val="3"/>
            <w:tcBorders>
              <w:top w:val="single" w:sz="4" w:space="0" w:color="auto"/>
              <w:left w:val="single" w:sz="4" w:space="0" w:color="auto"/>
              <w:right w:val="single" w:sz="4" w:space="0" w:color="auto"/>
            </w:tcBorders>
            <w:shd w:val="clear" w:color="auto" w:fill="auto"/>
          </w:tcPr>
          <w:p w:rsidR="00DC303B" w:rsidRPr="000302E0" w:rsidRDefault="00DC303B" w:rsidP="00777CA5">
            <w:pPr>
              <w:spacing w:line="220" w:lineRule="exact"/>
              <w:jc w:val="both"/>
              <w:rPr>
                <w:rFonts w:eastAsia="Calibri"/>
                <w:bCs/>
                <w:spacing w:val="-20"/>
                <w:sz w:val="23"/>
                <w:szCs w:val="23"/>
                <w:lang w:eastAsia="en-US"/>
              </w:rPr>
            </w:pPr>
            <w:r w:rsidRPr="000302E0">
              <w:rPr>
                <w:spacing w:val="-20"/>
                <w:sz w:val="23"/>
                <w:szCs w:val="23"/>
              </w:rPr>
              <w:t>Предоставление информации из Единого государственного регистра юридических лиц и индивидуальных предпринимателей</w:t>
            </w:r>
          </w:p>
        </w:tc>
        <w:tc>
          <w:tcPr>
            <w:tcW w:w="2504" w:type="dxa"/>
            <w:gridSpan w:val="2"/>
            <w:tcBorders>
              <w:top w:val="single" w:sz="4" w:space="0" w:color="auto"/>
              <w:left w:val="single" w:sz="4" w:space="0" w:color="auto"/>
              <w:right w:val="single" w:sz="4" w:space="0" w:color="auto"/>
            </w:tcBorders>
            <w:shd w:val="clear" w:color="auto" w:fill="auto"/>
          </w:tcPr>
          <w:p w:rsidR="00DC303B" w:rsidRPr="000302E0" w:rsidRDefault="00DC303B"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DC303B" w:rsidRPr="000302E0" w:rsidRDefault="00DC303B"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DC303B" w:rsidRPr="000302E0" w:rsidRDefault="00DC303B"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 xml:space="preserve">тел. 41105, </w:t>
            </w:r>
            <w:r w:rsidRPr="000302E0">
              <w:rPr>
                <w:b w:val="0"/>
                <w:spacing w:val="-20"/>
                <w:sz w:val="23"/>
                <w:szCs w:val="23"/>
              </w:rPr>
              <w:b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 xml:space="preserve">Васильченко Т.В. </w:t>
            </w:r>
            <w:r w:rsidRPr="000302E0">
              <w:rPr>
                <w:b w:val="0"/>
                <w:spacing w:val="-20"/>
                <w:sz w:val="23"/>
                <w:szCs w:val="23"/>
              </w:rPr>
              <w:br/>
              <w:t>тел. 21543</w:t>
            </w:r>
          </w:p>
        </w:tc>
        <w:tc>
          <w:tcPr>
            <w:tcW w:w="4255" w:type="dxa"/>
            <w:gridSpan w:val="3"/>
            <w:tcBorders>
              <w:top w:val="single" w:sz="4" w:space="0" w:color="auto"/>
              <w:left w:val="single" w:sz="4" w:space="0" w:color="auto"/>
              <w:right w:val="single" w:sz="4" w:space="0" w:color="auto"/>
            </w:tcBorders>
            <w:shd w:val="clear" w:color="auto" w:fill="auto"/>
            <w:hideMark/>
          </w:tcPr>
          <w:p w:rsidR="00DC303B" w:rsidRPr="000302E0" w:rsidRDefault="00DC303B" w:rsidP="00777CA5">
            <w:pPr>
              <w:pStyle w:val="table100"/>
              <w:spacing w:after="0" w:afterAutospacing="0" w:line="220" w:lineRule="exact"/>
              <w:ind w:right="97" w:firstLine="153"/>
              <w:jc w:val="both"/>
              <w:rPr>
                <w:rFonts w:eastAsia="Times New Roman"/>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документ, подтверждающий внесение платы</w:t>
            </w:r>
          </w:p>
        </w:tc>
        <w:tc>
          <w:tcPr>
            <w:tcW w:w="1540" w:type="dxa"/>
            <w:gridSpan w:val="5"/>
            <w:tcBorders>
              <w:top w:val="single" w:sz="4" w:space="0" w:color="auto"/>
              <w:left w:val="single" w:sz="4" w:space="0" w:color="auto"/>
              <w:right w:val="single" w:sz="4" w:space="0" w:color="auto"/>
            </w:tcBorders>
            <w:shd w:val="clear" w:color="auto" w:fill="auto"/>
          </w:tcPr>
          <w:p w:rsidR="00DC303B" w:rsidRPr="000302E0" w:rsidRDefault="00DC303B" w:rsidP="00777CA5">
            <w:pPr>
              <w:pStyle w:val="table100"/>
              <w:spacing w:after="0" w:afterAutospacing="0" w:line="220" w:lineRule="exact"/>
              <w:jc w:val="center"/>
              <w:rPr>
                <w:spacing w:val="-20"/>
                <w:sz w:val="23"/>
                <w:szCs w:val="23"/>
              </w:rPr>
            </w:pPr>
            <w:r w:rsidRPr="000302E0">
              <w:rPr>
                <w:spacing w:val="-20"/>
                <w:sz w:val="23"/>
                <w:szCs w:val="23"/>
              </w:rPr>
              <w:t>бесплатно</w:t>
            </w:r>
            <w:r w:rsidR="00777CA5" w:rsidRPr="000302E0">
              <w:rPr>
                <w:spacing w:val="-20"/>
                <w:sz w:val="23"/>
                <w:szCs w:val="23"/>
              </w:rPr>
              <w:t xml:space="preserve"> </w:t>
            </w:r>
            <w:r w:rsidRPr="000302E0">
              <w:rPr>
                <w:spacing w:val="-20"/>
                <w:sz w:val="23"/>
                <w:szCs w:val="23"/>
              </w:rPr>
              <w:t xml:space="preserve">–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w:t>
            </w:r>
            <w:r w:rsidRPr="000302E0">
              <w:rPr>
                <w:spacing w:val="-20"/>
                <w:sz w:val="23"/>
                <w:szCs w:val="23"/>
              </w:rPr>
              <w:lastRenderedPageBreak/>
              <w:t>начисления пенсий, социальных пособий и иных социальных выплат</w:t>
            </w:r>
            <w:r w:rsidRPr="000302E0">
              <w:rPr>
                <w:spacing w:val="-20"/>
                <w:sz w:val="23"/>
                <w:szCs w:val="23"/>
              </w:rPr>
              <w:br/>
            </w:r>
            <w:r w:rsidRPr="000302E0">
              <w:rPr>
                <w:spacing w:val="-20"/>
                <w:sz w:val="23"/>
                <w:szCs w:val="23"/>
              </w:rPr>
              <w:br/>
              <w:t>1</w:t>
            </w:r>
            <w:r w:rsidR="00777CA5" w:rsidRPr="000302E0">
              <w:rPr>
                <w:spacing w:val="-20"/>
                <w:sz w:val="23"/>
                <w:szCs w:val="23"/>
              </w:rPr>
              <w:t xml:space="preserve"> </w:t>
            </w:r>
            <w:r w:rsidRPr="000302E0">
              <w:rPr>
                <w:spacing w:val="-20"/>
                <w:sz w:val="23"/>
                <w:szCs w:val="23"/>
              </w:rPr>
              <w:t>базовая величина</w:t>
            </w:r>
            <w:r w:rsidR="00777CA5" w:rsidRPr="000302E0">
              <w:rPr>
                <w:spacing w:val="-20"/>
                <w:sz w:val="23"/>
                <w:szCs w:val="23"/>
              </w:rPr>
              <w:t xml:space="preserve"> </w:t>
            </w:r>
            <w:r w:rsidRPr="000302E0">
              <w:rPr>
                <w:spacing w:val="-20"/>
                <w:sz w:val="23"/>
                <w:szCs w:val="23"/>
              </w:rPr>
              <w:t>– в иных случаях за каждый экземпляр выписки по каждому юридическому лицу, индивидуальному предпринимателю</w:t>
            </w:r>
            <w:r w:rsidRPr="000302E0">
              <w:rPr>
                <w:spacing w:val="-20"/>
                <w:sz w:val="23"/>
                <w:szCs w:val="23"/>
              </w:rPr>
              <w:br/>
            </w:r>
            <w:r w:rsidRPr="000302E0">
              <w:rPr>
                <w:spacing w:val="-20"/>
                <w:sz w:val="23"/>
                <w:szCs w:val="23"/>
              </w:rPr>
              <w:br/>
              <w:t>0,5 базовой величины</w:t>
            </w:r>
            <w:r w:rsidR="00777CA5" w:rsidRPr="000302E0">
              <w:rPr>
                <w:spacing w:val="-20"/>
                <w:sz w:val="23"/>
                <w:szCs w:val="23"/>
              </w:rPr>
              <w:t xml:space="preserve"> </w:t>
            </w:r>
            <w:r w:rsidRPr="000302E0">
              <w:rPr>
                <w:spacing w:val="-20"/>
                <w:sz w:val="23"/>
                <w:szCs w:val="23"/>
              </w:rPr>
              <w:t>– в</w:t>
            </w:r>
            <w:r w:rsidR="00777CA5" w:rsidRPr="000302E0">
              <w:rPr>
                <w:spacing w:val="-20"/>
                <w:sz w:val="23"/>
                <w:szCs w:val="23"/>
              </w:rPr>
              <w:t xml:space="preserve"> </w:t>
            </w:r>
            <w:r w:rsidRPr="000302E0">
              <w:rPr>
                <w:spacing w:val="-20"/>
                <w:sz w:val="23"/>
                <w:szCs w:val="23"/>
              </w:rPr>
              <w:t>случае предоставления выписки в электронном виде посредством веб</w:t>
            </w:r>
            <w:r w:rsidR="000A74D8" w:rsidRPr="000302E0">
              <w:rPr>
                <w:spacing w:val="-20"/>
                <w:sz w:val="23"/>
                <w:szCs w:val="23"/>
              </w:rPr>
              <w:t>–</w:t>
            </w:r>
            <w:r w:rsidRPr="000302E0">
              <w:rPr>
                <w:spacing w:val="-20"/>
                <w:sz w:val="23"/>
                <w:szCs w:val="23"/>
              </w:rPr>
              <w:t>портала Единого государственного регистра юридических лиц и</w:t>
            </w:r>
            <w:r w:rsidR="00777CA5" w:rsidRPr="000302E0">
              <w:rPr>
                <w:spacing w:val="-20"/>
                <w:sz w:val="23"/>
                <w:szCs w:val="23"/>
              </w:rPr>
              <w:t xml:space="preserve"> </w:t>
            </w:r>
            <w:r w:rsidRPr="000302E0">
              <w:rPr>
                <w:spacing w:val="-20"/>
                <w:sz w:val="23"/>
                <w:szCs w:val="23"/>
              </w:rPr>
              <w:t>индивидуальных предпринимателей (за</w:t>
            </w:r>
            <w:r w:rsidR="00777CA5" w:rsidRPr="000302E0">
              <w:rPr>
                <w:spacing w:val="-20"/>
                <w:sz w:val="23"/>
                <w:szCs w:val="23"/>
              </w:rPr>
              <w:t xml:space="preserve"> </w:t>
            </w:r>
            <w:r w:rsidRPr="000302E0">
              <w:rPr>
                <w:spacing w:val="-20"/>
                <w:sz w:val="23"/>
                <w:szCs w:val="23"/>
              </w:rPr>
              <w:t>исключением предоставления информации о</w:t>
            </w:r>
            <w:r w:rsidR="00777CA5" w:rsidRPr="000302E0">
              <w:rPr>
                <w:spacing w:val="-20"/>
                <w:sz w:val="23"/>
                <w:szCs w:val="23"/>
              </w:rPr>
              <w:t xml:space="preserve"> </w:t>
            </w:r>
            <w:r w:rsidRPr="000302E0">
              <w:rPr>
                <w:spacing w:val="-20"/>
                <w:sz w:val="23"/>
                <w:szCs w:val="23"/>
              </w:rPr>
              <w:t>субъектах предпринимательской деятельности, осуществляющих деятельность, связанную с</w:t>
            </w:r>
            <w:r w:rsidR="00777CA5" w:rsidRPr="000302E0">
              <w:rPr>
                <w:spacing w:val="-20"/>
                <w:sz w:val="23"/>
                <w:szCs w:val="23"/>
              </w:rPr>
              <w:t xml:space="preserve"> </w:t>
            </w:r>
            <w:r w:rsidRPr="000302E0">
              <w:rPr>
                <w:spacing w:val="-20"/>
                <w:sz w:val="23"/>
                <w:szCs w:val="23"/>
              </w:rPr>
              <w:t>трудоустройством граждан Республики Беларусь за</w:t>
            </w:r>
            <w:r w:rsidR="00777CA5" w:rsidRPr="000302E0">
              <w:rPr>
                <w:spacing w:val="-20"/>
                <w:sz w:val="23"/>
                <w:szCs w:val="23"/>
              </w:rPr>
              <w:t xml:space="preserve"> </w:t>
            </w:r>
            <w:r w:rsidRPr="000302E0">
              <w:rPr>
                <w:spacing w:val="-20"/>
                <w:sz w:val="23"/>
                <w:szCs w:val="23"/>
              </w:rPr>
              <w:t>границей, сбором и</w:t>
            </w:r>
            <w:r w:rsidR="00777CA5" w:rsidRPr="000302E0">
              <w:rPr>
                <w:spacing w:val="-20"/>
                <w:sz w:val="23"/>
                <w:szCs w:val="23"/>
              </w:rPr>
              <w:t xml:space="preserve"> </w:t>
            </w:r>
            <w:r w:rsidRPr="000302E0">
              <w:rPr>
                <w:spacing w:val="-20"/>
                <w:sz w:val="23"/>
                <w:szCs w:val="23"/>
              </w:rPr>
              <w:t>распространением (в</w:t>
            </w:r>
            <w:r w:rsidR="00777CA5" w:rsidRPr="000302E0">
              <w:rPr>
                <w:spacing w:val="-20"/>
                <w:sz w:val="23"/>
                <w:szCs w:val="23"/>
              </w:rPr>
              <w:t xml:space="preserve"> </w:t>
            </w:r>
            <w:r w:rsidRPr="000302E0">
              <w:rPr>
                <w:spacing w:val="-20"/>
                <w:sz w:val="23"/>
                <w:szCs w:val="23"/>
              </w:rPr>
              <w:t>том числе в</w:t>
            </w:r>
            <w:r w:rsidR="00777CA5" w:rsidRPr="000302E0">
              <w:rPr>
                <w:spacing w:val="-20"/>
                <w:sz w:val="23"/>
                <w:szCs w:val="23"/>
              </w:rPr>
              <w:t xml:space="preserve"> </w:t>
            </w:r>
            <w:r w:rsidRPr="000302E0">
              <w:rPr>
                <w:spacing w:val="-20"/>
                <w:sz w:val="23"/>
                <w:szCs w:val="23"/>
              </w:rPr>
              <w:t>глобальной ком</w:t>
            </w:r>
            <w:r w:rsidRPr="000302E0">
              <w:rPr>
                <w:spacing w:val="-20"/>
                <w:sz w:val="23"/>
                <w:szCs w:val="23"/>
              </w:rPr>
              <w:lastRenderedPageBreak/>
              <w:t>пьютерной сети Интернет) информации о физических лицах в</w:t>
            </w:r>
            <w:r w:rsidR="00777CA5" w:rsidRPr="000302E0">
              <w:rPr>
                <w:spacing w:val="-20"/>
                <w:sz w:val="23"/>
                <w:szCs w:val="23"/>
              </w:rPr>
              <w:t xml:space="preserve"> </w:t>
            </w:r>
            <w:r w:rsidRPr="000302E0">
              <w:rPr>
                <w:spacing w:val="-20"/>
                <w:sz w:val="23"/>
                <w:szCs w:val="23"/>
              </w:rPr>
              <w:t>целях их знакомства, деятельность по</w:t>
            </w:r>
            <w:r w:rsidR="00777CA5" w:rsidRPr="000302E0">
              <w:rPr>
                <w:spacing w:val="-20"/>
                <w:sz w:val="23"/>
                <w:szCs w:val="23"/>
              </w:rPr>
              <w:t xml:space="preserve"> </w:t>
            </w:r>
            <w:r w:rsidRPr="000302E0">
              <w:rPr>
                <w:spacing w:val="-20"/>
                <w:sz w:val="23"/>
                <w:szCs w:val="23"/>
              </w:rPr>
              <w:t>оказанию психологической помощи, а</w:t>
            </w:r>
            <w:r w:rsidR="00777CA5" w:rsidRPr="000302E0">
              <w:rPr>
                <w:spacing w:val="-20"/>
                <w:sz w:val="23"/>
                <w:szCs w:val="23"/>
              </w:rPr>
              <w:t xml:space="preserve"> </w:t>
            </w:r>
            <w:r w:rsidRPr="000302E0">
              <w:rPr>
                <w:spacing w:val="-20"/>
                <w:sz w:val="23"/>
                <w:szCs w:val="23"/>
              </w:rPr>
              <w:t>также предоставления информации в</w:t>
            </w:r>
            <w:r w:rsidR="00777CA5" w:rsidRPr="000302E0">
              <w:rPr>
                <w:spacing w:val="-20"/>
                <w:sz w:val="23"/>
                <w:szCs w:val="23"/>
              </w:rPr>
              <w:t xml:space="preserve"> </w:t>
            </w:r>
            <w:r w:rsidRPr="000302E0">
              <w:rPr>
                <w:spacing w:val="-20"/>
                <w:sz w:val="23"/>
                <w:szCs w:val="23"/>
              </w:rPr>
              <w:t>целях защиты прав потребителей, начисления пенсий, социальных пособий и иных социальных выплат)</w:t>
            </w:r>
          </w:p>
        </w:tc>
        <w:tc>
          <w:tcPr>
            <w:tcW w:w="1417" w:type="dxa"/>
            <w:gridSpan w:val="4"/>
            <w:tcBorders>
              <w:top w:val="single" w:sz="4" w:space="0" w:color="auto"/>
              <w:left w:val="single" w:sz="4" w:space="0" w:color="auto"/>
              <w:right w:val="single" w:sz="4" w:space="0" w:color="auto"/>
            </w:tcBorders>
            <w:shd w:val="clear" w:color="auto" w:fill="auto"/>
          </w:tcPr>
          <w:p w:rsidR="00DC303B" w:rsidRPr="000302E0" w:rsidRDefault="00DC303B" w:rsidP="00777CA5">
            <w:pPr>
              <w:pStyle w:val="table100"/>
              <w:spacing w:after="0" w:afterAutospacing="0" w:line="220" w:lineRule="exact"/>
              <w:jc w:val="center"/>
              <w:rPr>
                <w:rFonts w:eastAsia="Times New Roman"/>
                <w:spacing w:val="-20"/>
                <w:sz w:val="23"/>
                <w:szCs w:val="23"/>
              </w:rPr>
            </w:pPr>
            <w:r w:rsidRPr="000302E0">
              <w:rPr>
                <w:spacing w:val="-20"/>
                <w:sz w:val="23"/>
                <w:szCs w:val="23"/>
              </w:rPr>
              <w:lastRenderedPageBreak/>
              <w:t>5 дней со дня подачи заявления</w:t>
            </w:r>
          </w:p>
        </w:tc>
        <w:tc>
          <w:tcPr>
            <w:tcW w:w="2138" w:type="dxa"/>
            <w:gridSpan w:val="3"/>
            <w:tcBorders>
              <w:top w:val="single" w:sz="4" w:space="0" w:color="auto"/>
              <w:left w:val="single" w:sz="4" w:space="0" w:color="auto"/>
              <w:right w:val="single" w:sz="4" w:space="0" w:color="auto"/>
            </w:tcBorders>
            <w:shd w:val="clear" w:color="auto" w:fill="auto"/>
          </w:tcPr>
          <w:p w:rsidR="00DC303B" w:rsidRPr="000302E0" w:rsidRDefault="00DC303B"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бессрочно</w:t>
            </w:r>
          </w:p>
        </w:tc>
      </w:tr>
      <w:tr w:rsidR="00142F02" w:rsidRPr="00AD4D5D" w:rsidTr="008E258E">
        <w:trPr>
          <w:gridAfter w:val="2"/>
          <w:wAfter w:w="59" w:type="dxa"/>
          <w:trHeight w:val="562"/>
        </w:trPr>
        <w:tc>
          <w:tcPr>
            <w:tcW w:w="16107" w:type="dxa"/>
            <w:gridSpan w:val="21"/>
            <w:tcBorders>
              <w:left w:val="single" w:sz="4" w:space="0" w:color="auto"/>
              <w:bottom w:val="single" w:sz="4" w:space="0" w:color="auto"/>
              <w:right w:val="single" w:sz="4" w:space="0" w:color="auto"/>
            </w:tcBorders>
          </w:tcPr>
          <w:p w:rsidR="00142F02" w:rsidRPr="000302E0" w:rsidRDefault="00142F02" w:rsidP="00414B75">
            <w:pPr>
              <w:pStyle w:val="HTML"/>
              <w:shd w:val="clear" w:color="auto" w:fill="F8F9FA"/>
              <w:spacing w:line="220" w:lineRule="exact"/>
              <w:ind w:firstLine="284"/>
              <w:jc w:val="both"/>
              <w:rPr>
                <w:rFonts w:ascii="Times New Roman" w:hAnsi="Times New Roman" w:cs="Times New Roman"/>
                <w:spacing w:val="-20"/>
                <w:sz w:val="23"/>
                <w:szCs w:val="23"/>
              </w:rPr>
            </w:pPr>
            <w:r w:rsidRPr="000302E0">
              <w:rPr>
                <w:rFonts w:ascii="Times New Roman" w:hAnsi="Times New Roman" w:cs="Times New Roman"/>
                <w:i/>
                <w:spacing w:val="-20"/>
                <w:sz w:val="23"/>
                <w:szCs w:val="23"/>
              </w:rPr>
              <w:lastRenderedPageBreak/>
              <w:t xml:space="preserve">Должностное лицо, ответственное за осуществление административной процедуры 18.18, – </w:t>
            </w:r>
            <w:r w:rsidR="00414B75">
              <w:rPr>
                <w:rFonts w:ascii="Times New Roman" w:hAnsi="Times New Roman" w:cs="Times New Roman"/>
                <w:i/>
                <w:spacing w:val="-20"/>
                <w:sz w:val="23"/>
                <w:szCs w:val="23"/>
              </w:rPr>
              <w:t xml:space="preserve">главный  специалист  отдела </w:t>
            </w:r>
            <w:r w:rsidRPr="000302E0">
              <w:rPr>
                <w:rFonts w:ascii="Times New Roman" w:hAnsi="Times New Roman" w:cs="Times New Roman"/>
                <w:i/>
                <w:spacing w:val="-20"/>
                <w:sz w:val="23"/>
                <w:szCs w:val="23"/>
              </w:rPr>
              <w:t>экономики Ластовская В.Л. (</w:t>
            </w:r>
            <w:r w:rsidR="002F490E">
              <w:rPr>
                <w:rFonts w:ascii="Times New Roman" w:hAnsi="Times New Roman" w:cs="Times New Roman"/>
                <w:i/>
                <w:spacing w:val="-20"/>
                <w:sz w:val="23"/>
                <w:szCs w:val="23"/>
              </w:rPr>
              <w:t>к</w:t>
            </w:r>
            <w:r w:rsidRPr="000302E0">
              <w:rPr>
                <w:rFonts w:ascii="Times New Roman" w:hAnsi="Times New Roman" w:cs="Times New Roman"/>
                <w:i/>
                <w:spacing w:val="-20"/>
                <w:sz w:val="23"/>
                <w:szCs w:val="23"/>
              </w:rPr>
              <w:t xml:space="preserve">абинет № 60, тел. 42396), в ее отсутствие – </w:t>
            </w:r>
            <w:r w:rsidR="00414B75">
              <w:rPr>
                <w:rFonts w:ascii="Times New Roman" w:hAnsi="Times New Roman" w:cs="Times New Roman"/>
                <w:i/>
                <w:spacing w:val="-20"/>
                <w:sz w:val="23"/>
                <w:szCs w:val="23"/>
              </w:rPr>
              <w:t xml:space="preserve">главный  специалист  отдела </w:t>
            </w:r>
            <w:r w:rsidRPr="000302E0">
              <w:rPr>
                <w:rFonts w:ascii="Times New Roman" w:hAnsi="Times New Roman" w:cs="Times New Roman"/>
                <w:i/>
                <w:spacing w:val="-20"/>
                <w:sz w:val="23"/>
                <w:szCs w:val="23"/>
              </w:rPr>
              <w:t>экономики Киселева А.В. (</w:t>
            </w:r>
            <w:r w:rsidR="002F490E">
              <w:rPr>
                <w:rFonts w:ascii="Times New Roman" w:hAnsi="Times New Roman" w:cs="Times New Roman"/>
                <w:i/>
                <w:spacing w:val="-20"/>
                <w:sz w:val="23"/>
                <w:szCs w:val="23"/>
              </w:rPr>
              <w:t>к</w:t>
            </w:r>
            <w:r w:rsidRPr="000302E0">
              <w:rPr>
                <w:rFonts w:ascii="Times New Roman" w:hAnsi="Times New Roman" w:cs="Times New Roman"/>
                <w:i/>
                <w:spacing w:val="-20"/>
                <w:sz w:val="23"/>
                <w:szCs w:val="23"/>
              </w:rPr>
              <w:t>абинет № 60, тел. 42396)</w:t>
            </w:r>
          </w:p>
        </w:tc>
      </w:tr>
      <w:tr w:rsidR="00142F02" w:rsidRPr="00AD4D5D" w:rsidTr="008E258E">
        <w:trPr>
          <w:gridAfter w:val="2"/>
          <w:wAfter w:w="59" w:type="dxa"/>
          <w:trHeight w:val="327"/>
        </w:trPr>
        <w:tc>
          <w:tcPr>
            <w:tcW w:w="1388" w:type="dxa"/>
            <w:tcBorders>
              <w:top w:val="single" w:sz="4" w:space="0" w:color="auto"/>
              <w:left w:val="single" w:sz="4" w:space="0" w:color="auto"/>
              <w:right w:val="single" w:sz="4" w:space="0" w:color="auto"/>
            </w:tcBorders>
            <w:hideMark/>
          </w:tcPr>
          <w:p w:rsidR="00142F02" w:rsidRPr="000302E0" w:rsidRDefault="00142F02" w:rsidP="00777CA5">
            <w:pPr>
              <w:pStyle w:val="table100"/>
              <w:widowControl w:val="0"/>
              <w:spacing w:after="0" w:afterAutospacing="0" w:line="220" w:lineRule="exact"/>
              <w:jc w:val="both"/>
              <w:rPr>
                <w:b/>
                <w:bCs/>
                <w:spacing w:val="-20"/>
                <w:sz w:val="23"/>
                <w:szCs w:val="23"/>
              </w:rPr>
            </w:pPr>
            <w:r w:rsidRPr="000302E0">
              <w:rPr>
                <w:b/>
                <w:bCs/>
                <w:spacing w:val="-20"/>
                <w:sz w:val="23"/>
                <w:szCs w:val="23"/>
              </w:rPr>
              <w:t>18.25</w:t>
            </w:r>
          </w:p>
        </w:tc>
        <w:tc>
          <w:tcPr>
            <w:tcW w:w="14719" w:type="dxa"/>
            <w:gridSpan w:val="20"/>
            <w:tcBorders>
              <w:top w:val="single" w:sz="4" w:space="0" w:color="auto"/>
              <w:left w:val="single" w:sz="4" w:space="0" w:color="auto"/>
              <w:right w:val="single" w:sz="4" w:space="0" w:color="auto"/>
            </w:tcBorders>
          </w:tcPr>
          <w:p w:rsidR="00142F02" w:rsidRPr="000302E0" w:rsidRDefault="00142F02" w:rsidP="00414B75">
            <w:pPr>
              <w:pStyle w:val="HTML"/>
              <w:shd w:val="clear" w:color="auto" w:fill="F8F9FA"/>
              <w:tabs>
                <w:tab w:val="clear" w:pos="14656"/>
                <w:tab w:val="left" w:pos="8989"/>
              </w:tabs>
              <w:spacing w:line="220" w:lineRule="exact"/>
              <w:jc w:val="center"/>
              <w:rPr>
                <w:rFonts w:ascii="Times New Roman" w:hAnsi="Times New Roman" w:cs="Times New Roman"/>
                <w:spacing w:val="-20"/>
                <w:sz w:val="23"/>
                <w:szCs w:val="23"/>
              </w:rPr>
            </w:pPr>
            <w:r w:rsidRPr="000302E0">
              <w:rPr>
                <w:rFonts w:ascii="Times New Roman" w:hAnsi="Times New Roman" w:cs="Times New Roman"/>
                <w:color w:val="202124"/>
                <w:spacing w:val="-20"/>
                <w:sz w:val="23"/>
                <w:szCs w:val="23"/>
              </w:rPr>
              <w:t>Выдача архивной информации (архивная копия, архивная выписка, информационное письмо) по запросам социальноправового характера (составленных на основании архивных документов, не содержащих сведений, касающихся личной тайны граждан):</w:t>
            </w:r>
          </w:p>
        </w:tc>
      </w:tr>
      <w:tr w:rsidR="00F77F16" w:rsidRPr="00F77F16" w:rsidTr="008E258E">
        <w:trPr>
          <w:gridAfter w:val="2"/>
          <w:wAfter w:w="59" w:type="dxa"/>
          <w:trHeight w:val="2049"/>
        </w:trPr>
        <w:tc>
          <w:tcPr>
            <w:tcW w:w="1388" w:type="dxa"/>
            <w:tcBorders>
              <w:left w:val="single" w:sz="4" w:space="0" w:color="auto"/>
              <w:right w:val="single" w:sz="4" w:space="0" w:color="auto"/>
            </w:tcBorders>
            <w:shd w:val="clear" w:color="auto" w:fill="auto"/>
            <w:hideMark/>
          </w:tcPr>
          <w:p w:rsidR="00F77F16" w:rsidRPr="000302E0" w:rsidRDefault="00F77F16" w:rsidP="00777CA5">
            <w:pPr>
              <w:pStyle w:val="table100"/>
              <w:widowControl w:val="0"/>
              <w:spacing w:after="0" w:afterAutospacing="0" w:line="220" w:lineRule="exact"/>
              <w:jc w:val="both"/>
              <w:rPr>
                <w:b/>
                <w:bCs/>
                <w:spacing w:val="-20"/>
                <w:sz w:val="23"/>
                <w:szCs w:val="23"/>
              </w:rPr>
            </w:pPr>
            <w:r w:rsidRPr="000302E0">
              <w:rPr>
                <w:b/>
                <w:bCs/>
                <w:spacing w:val="-20"/>
                <w:sz w:val="23"/>
                <w:szCs w:val="23"/>
              </w:rPr>
              <w:t>18.25.1</w:t>
            </w:r>
          </w:p>
        </w:tc>
        <w:tc>
          <w:tcPr>
            <w:tcW w:w="2865" w:type="dxa"/>
            <w:gridSpan w:val="3"/>
            <w:tcBorders>
              <w:left w:val="single" w:sz="4" w:space="0" w:color="auto"/>
              <w:right w:val="single" w:sz="4" w:space="0" w:color="auto"/>
            </w:tcBorders>
            <w:shd w:val="clear" w:color="auto" w:fill="auto"/>
            <w:hideMark/>
          </w:tcPr>
          <w:p w:rsidR="00F77F16" w:rsidRPr="000302E0" w:rsidRDefault="00F77F16" w:rsidP="00777CA5">
            <w:pPr>
              <w:spacing w:line="220" w:lineRule="exact"/>
              <w:jc w:val="both"/>
              <w:rPr>
                <w:rFonts w:eastAsia="Calibri"/>
                <w:b/>
                <w:bCs/>
                <w:spacing w:val="-20"/>
                <w:sz w:val="23"/>
                <w:szCs w:val="23"/>
                <w:lang w:eastAsia="en-US"/>
              </w:rPr>
            </w:pPr>
            <w:r w:rsidRPr="000302E0">
              <w:rPr>
                <w:spacing w:val="-20"/>
                <w:sz w:val="23"/>
                <w:szCs w:val="23"/>
              </w:rPr>
              <w:t>касающимся имущественных и наследственных прав граждан</w:t>
            </w:r>
          </w:p>
        </w:tc>
        <w:tc>
          <w:tcPr>
            <w:tcW w:w="2504" w:type="dxa"/>
            <w:gridSpan w:val="2"/>
            <w:tcBorders>
              <w:left w:val="single" w:sz="4" w:space="0" w:color="auto"/>
              <w:right w:val="single" w:sz="4" w:space="0" w:color="auto"/>
            </w:tcBorders>
            <w:shd w:val="clear" w:color="auto" w:fill="auto"/>
          </w:tcPr>
          <w:p w:rsidR="00F77F16" w:rsidRPr="000302E0" w:rsidRDefault="00F77F16"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F77F16" w:rsidRPr="000302E0" w:rsidRDefault="00F77F16"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F77F16" w:rsidRPr="000302E0" w:rsidRDefault="00F77F16" w:rsidP="00414B75">
            <w:pPr>
              <w:pStyle w:val="table100"/>
              <w:spacing w:after="0" w:afterAutospacing="0" w:line="220" w:lineRule="exact"/>
              <w:jc w:val="center"/>
              <w:rPr>
                <w:spacing w:val="-20"/>
                <w:sz w:val="23"/>
                <w:szCs w:val="23"/>
              </w:rPr>
            </w:pPr>
            <w:r w:rsidRPr="000302E0">
              <w:rPr>
                <w:bCs/>
                <w:spacing w:val="-20"/>
                <w:sz w:val="23"/>
                <w:szCs w:val="23"/>
              </w:rPr>
              <w:t>специалист</w:t>
            </w:r>
            <w:r w:rsidRPr="000302E0">
              <w:rPr>
                <w:bCs/>
                <w:spacing w:val="-20"/>
                <w:sz w:val="23"/>
                <w:szCs w:val="23"/>
              </w:rPr>
              <w:br/>
              <w:t>Шипко Д.П.</w:t>
            </w:r>
            <w:r w:rsidRPr="000302E0">
              <w:rPr>
                <w:bCs/>
                <w:spacing w:val="-20"/>
                <w:sz w:val="23"/>
                <w:szCs w:val="23"/>
              </w:rPr>
              <w:br/>
              <w:t xml:space="preserve">тел. 41105, </w:t>
            </w:r>
            <w:r w:rsidRPr="000302E0">
              <w:rPr>
                <w:bCs/>
                <w:spacing w:val="-20"/>
                <w:sz w:val="23"/>
                <w:szCs w:val="23"/>
              </w:rPr>
              <w:br/>
              <w:t xml:space="preserve">в их отсутствие – </w:t>
            </w:r>
            <w:r w:rsidR="00414B75">
              <w:rPr>
                <w:bCs/>
                <w:spacing w:val="-20"/>
                <w:sz w:val="23"/>
                <w:szCs w:val="23"/>
              </w:rPr>
              <w:t xml:space="preserve">главный  специалист  отдела </w:t>
            </w:r>
            <w:r w:rsidRPr="000302E0">
              <w:rPr>
                <w:bCs/>
                <w:spacing w:val="-20"/>
                <w:sz w:val="23"/>
                <w:szCs w:val="23"/>
              </w:rPr>
              <w:br/>
              <w:t xml:space="preserve">Васильченко Т.В. </w:t>
            </w:r>
            <w:r w:rsidRPr="000302E0">
              <w:rPr>
                <w:bCs/>
                <w:spacing w:val="-20"/>
                <w:sz w:val="23"/>
                <w:szCs w:val="23"/>
              </w:rPr>
              <w:br/>
              <w:t>тел. 21543</w:t>
            </w:r>
          </w:p>
        </w:tc>
        <w:tc>
          <w:tcPr>
            <w:tcW w:w="4255" w:type="dxa"/>
            <w:gridSpan w:val="3"/>
            <w:tcBorders>
              <w:left w:val="single" w:sz="4" w:space="0" w:color="auto"/>
              <w:right w:val="single" w:sz="4" w:space="0" w:color="auto"/>
            </w:tcBorders>
            <w:shd w:val="clear" w:color="auto" w:fill="auto"/>
          </w:tcPr>
          <w:p w:rsidR="00F77F16" w:rsidRPr="000302E0" w:rsidRDefault="00F77F16" w:rsidP="00777CA5">
            <w:pPr>
              <w:pStyle w:val="table100"/>
              <w:spacing w:after="0" w:afterAutospacing="0" w:line="220" w:lineRule="exact"/>
              <w:rPr>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документ, подтверждающий внесение платы</w:t>
            </w:r>
          </w:p>
        </w:tc>
        <w:tc>
          <w:tcPr>
            <w:tcW w:w="1540" w:type="dxa"/>
            <w:gridSpan w:val="5"/>
            <w:tcBorders>
              <w:left w:val="single" w:sz="4" w:space="0" w:color="auto"/>
              <w:right w:val="single" w:sz="4" w:space="0" w:color="auto"/>
            </w:tcBorders>
            <w:shd w:val="clear" w:color="auto" w:fill="auto"/>
          </w:tcPr>
          <w:p w:rsidR="00F77F16" w:rsidRPr="000302E0" w:rsidRDefault="00F77F16" w:rsidP="00777CA5">
            <w:pPr>
              <w:pStyle w:val="table100"/>
              <w:spacing w:after="0" w:afterAutospacing="0" w:line="220" w:lineRule="exact"/>
              <w:ind w:right="97"/>
              <w:jc w:val="center"/>
              <w:rPr>
                <w:spacing w:val="-20"/>
                <w:sz w:val="23"/>
                <w:szCs w:val="23"/>
              </w:rPr>
            </w:pPr>
            <w:r w:rsidRPr="000302E0">
              <w:rPr>
                <w:b/>
                <w:spacing w:val="-20"/>
                <w:sz w:val="23"/>
                <w:szCs w:val="23"/>
              </w:rPr>
              <w:t>0,5 БВ</w:t>
            </w:r>
            <w:r w:rsidRPr="000302E0">
              <w:rPr>
                <w:spacing w:val="-20"/>
                <w:sz w:val="23"/>
                <w:szCs w:val="23"/>
              </w:rPr>
              <w:t xml:space="preserve"> – при просмотре документов за период до 3 лет</w:t>
            </w:r>
          </w:p>
          <w:p w:rsidR="00F77F16" w:rsidRPr="000302E0" w:rsidRDefault="00F77F16" w:rsidP="00777CA5">
            <w:pPr>
              <w:pStyle w:val="table100"/>
              <w:spacing w:after="0" w:afterAutospacing="0" w:line="220" w:lineRule="exact"/>
              <w:ind w:right="97"/>
              <w:jc w:val="center"/>
              <w:rPr>
                <w:rFonts w:eastAsia="Times New Roman"/>
                <w:spacing w:val="-20"/>
                <w:sz w:val="23"/>
                <w:szCs w:val="23"/>
              </w:rPr>
            </w:pPr>
            <w:r w:rsidRPr="000302E0">
              <w:rPr>
                <w:b/>
                <w:spacing w:val="-20"/>
                <w:sz w:val="23"/>
                <w:szCs w:val="23"/>
              </w:rPr>
              <w:t>1 БВ</w:t>
            </w:r>
            <w:r w:rsidRPr="000302E0">
              <w:rPr>
                <w:spacing w:val="-20"/>
                <w:sz w:val="23"/>
                <w:szCs w:val="23"/>
              </w:rPr>
              <w:t xml:space="preserve"> – при просмотре документов за период свыше 3 лет</w:t>
            </w:r>
          </w:p>
        </w:tc>
        <w:tc>
          <w:tcPr>
            <w:tcW w:w="1417" w:type="dxa"/>
            <w:gridSpan w:val="4"/>
            <w:tcBorders>
              <w:left w:val="single" w:sz="4" w:space="0" w:color="auto"/>
              <w:right w:val="single" w:sz="4" w:space="0" w:color="auto"/>
            </w:tcBorders>
            <w:shd w:val="clear" w:color="auto" w:fill="auto"/>
          </w:tcPr>
          <w:p w:rsidR="00F77F16" w:rsidRPr="000302E0" w:rsidRDefault="00F77F16" w:rsidP="00777CA5">
            <w:pPr>
              <w:pStyle w:val="table100"/>
              <w:spacing w:after="0" w:afterAutospacing="0" w:line="220" w:lineRule="exact"/>
              <w:jc w:val="center"/>
              <w:rPr>
                <w:rFonts w:eastAsia="Times New Roman"/>
                <w:spacing w:val="-20"/>
                <w:sz w:val="23"/>
                <w:szCs w:val="23"/>
              </w:rPr>
            </w:pPr>
            <w:r w:rsidRPr="000302E0">
              <w:rPr>
                <w:spacing w:val="-20"/>
                <w:sz w:val="23"/>
                <w:szCs w:val="23"/>
              </w:rPr>
              <w:t>15 дней со дня подачи заявления, а при необходимости дополнительного изучения и проверки – 1 месяц</w:t>
            </w:r>
          </w:p>
        </w:tc>
        <w:tc>
          <w:tcPr>
            <w:tcW w:w="2138" w:type="dxa"/>
            <w:gridSpan w:val="3"/>
            <w:tcBorders>
              <w:left w:val="single" w:sz="4" w:space="0" w:color="auto"/>
              <w:right w:val="single" w:sz="4" w:space="0" w:color="auto"/>
            </w:tcBorders>
            <w:shd w:val="clear" w:color="auto" w:fill="auto"/>
          </w:tcPr>
          <w:p w:rsidR="00F77F16" w:rsidRPr="000302E0" w:rsidRDefault="00F77F16"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бессрочно</w:t>
            </w:r>
          </w:p>
        </w:tc>
      </w:tr>
      <w:tr w:rsidR="00F77F16" w:rsidRPr="00F77F16" w:rsidTr="008E258E">
        <w:trPr>
          <w:gridAfter w:val="2"/>
          <w:wAfter w:w="59" w:type="dxa"/>
          <w:trHeight w:val="575"/>
        </w:trPr>
        <w:tc>
          <w:tcPr>
            <w:tcW w:w="16107" w:type="dxa"/>
            <w:gridSpan w:val="21"/>
            <w:tcBorders>
              <w:left w:val="single" w:sz="4" w:space="0" w:color="auto"/>
              <w:bottom w:val="single" w:sz="4" w:space="0" w:color="auto"/>
              <w:right w:val="single" w:sz="4" w:space="0" w:color="auto"/>
            </w:tcBorders>
            <w:shd w:val="clear" w:color="auto" w:fill="auto"/>
          </w:tcPr>
          <w:p w:rsidR="00F77F16" w:rsidRPr="00AE5B55" w:rsidRDefault="00F77F16" w:rsidP="00414B75">
            <w:pPr>
              <w:pStyle w:val="HTML"/>
              <w:shd w:val="clear" w:color="auto" w:fill="F8F9FA"/>
              <w:spacing w:line="220" w:lineRule="exact"/>
              <w:ind w:firstLine="284"/>
              <w:jc w:val="both"/>
              <w:rPr>
                <w:rFonts w:ascii="Times New Roman" w:hAnsi="Times New Roman" w:cs="Times New Roman"/>
                <w:spacing w:val="-20"/>
                <w:sz w:val="23"/>
                <w:szCs w:val="23"/>
              </w:rPr>
            </w:pPr>
            <w:r w:rsidRPr="00AE5B55">
              <w:rPr>
                <w:rFonts w:ascii="Times New Roman" w:hAnsi="Times New Roman" w:cs="Times New Roman"/>
                <w:i/>
                <w:spacing w:val="-20"/>
                <w:sz w:val="23"/>
                <w:szCs w:val="23"/>
              </w:rPr>
              <w:t xml:space="preserve">Должностное лицо, ответственное за осуществление административной процедуры 18.25.1. – </w:t>
            </w:r>
            <w:r w:rsidR="002F490E" w:rsidRPr="00AE5B55">
              <w:rPr>
                <w:rFonts w:ascii="Times New Roman" w:hAnsi="Times New Roman" w:cs="Times New Roman"/>
                <w:i/>
                <w:spacing w:val="-20"/>
                <w:sz w:val="23"/>
                <w:szCs w:val="23"/>
              </w:rPr>
              <w:t>ведущи</w:t>
            </w:r>
            <w:r w:rsidRPr="00AE5B55">
              <w:rPr>
                <w:rFonts w:ascii="Times New Roman" w:hAnsi="Times New Roman" w:cs="Times New Roman"/>
                <w:i/>
                <w:spacing w:val="-20"/>
                <w:sz w:val="23"/>
                <w:szCs w:val="23"/>
              </w:rPr>
              <w:t xml:space="preserve">й архивист ГУ «Архив Поставского района» </w:t>
            </w:r>
            <w:r w:rsidR="002F490E" w:rsidRPr="00AE5B55">
              <w:rPr>
                <w:rFonts w:ascii="Times New Roman" w:hAnsi="Times New Roman" w:cs="Times New Roman"/>
                <w:i/>
                <w:spacing w:val="-20"/>
                <w:sz w:val="23"/>
                <w:szCs w:val="23"/>
              </w:rPr>
              <w:t>Полякова Л.А</w:t>
            </w:r>
            <w:r w:rsidRPr="00AE5B55">
              <w:rPr>
                <w:rFonts w:ascii="Times New Roman" w:hAnsi="Times New Roman" w:cs="Times New Roman"/>
                <w:i/>
                <w:spacing w:val="-20"/>
                <w:sz w:val="23"/>
                <w:szCs w:val="23"/>
              </w:rPr>
              <w:t xml:space="preserve">. (Поставы, ул. Ленинская, 190, тел. </w:t>
            </w:r>
            <w:r w:rsidR="002F490E" w:rsidRPr="00AE5B55">
              <w:rPr>
                <w:rFonts w:ascii="Times New Roman" w:hAnsi="Times New Roman" w:cs="Times New Roman"/>
                <w:i/>
                <w:spacing w:val="-20"/>
                <w:sz w:val="23"/>
                <w:szCs w:val="23"/>
              </w:rPr>
              <w:t>25623</w:t>
            </w:r>
            <w:r w:rsidRPr="00AE5B55">
              <w:rPr>
                <w:rFonts w:ascii="Times New Roman" w:hAnsi="Times New Roman" w:cs="Times New Roman"/>
                <w:i/>
                <w:spacing w:val="-20"/>
                <w:sz w:val="23"/>
                <w:szCs w:val="23"/>
              </w:rPr>
              <w:t xml:space="preserve">), в его отсутствие – директор ГУ «Архив Поставского района» (Поставы, ул. Ленинская, 190, тел. </w:t>
            </w:r>
            <w:r w:rsidR="002F490E" w:rsidRPr="00AE5B55">
              <w:rPr>
                <w:rFonts w:ascii="Times New Roman" w:hAnsi="Times New Roman" w:cs="Times New Roman"/>
                <w:i/>
                <w:spacing w:val="-20"/>
                <w:sz w:val="23"/>
                <w:szCs w:val="23"/>
              </w:rPr>
              <w:t>25623</w:t>
            </w:r>
            <w:r w:rsidRPr="00AE5B55">
              <w:rPr>
                <w:rFonts w:ascii="Times New Roman" w:hAnsi="Times New Roman" w:cs="Times New Roman"/>
                <w:i/>
                <w:spacing w:val="-20"/>
                <w:sz w:val="23"/>
                <w:szCs w:val="23"/>
              </w:rPr>
              <w:t>).</w:t>
            </w:r>
          </w:p>
        </w:tc>
      </w:tr>
      <w:tr w:rsidR="00F77F16" w:rsidRPr="00F77F16" w:rsidTr="008E258E">
        <w:trPr>
          <w:gridAfter w:val="2"/>
          <w:wAfter w:w="59" w:type="dxa"/>
          <w:trHeight w:val="2119"/>
        </w:trPr>
        <w:tc>
          <w:tcPr>
            <w:tcW w:w="1388" w:type="dxa"/>
            <w:tcBorders>
              <w:top w:val="single" w:sz="4" w:space="0" w:color="auto"/>
              <w:left w:val="single" w:sz="4" w:space="0" w:color="auto"/>
              <w:bottom w:val="nil"/>
              <w:right w:val="single" w:sz="4" w:space="0" w:color="auto"/>
            </w:tcBorders>
            <w:shd w:val="clear" w:color="auto" w:fill="auto"/>
            <w:hideMark/>
          </w:tcPr>
          <w:p w:rsidR="00F77F16" w:rsidRPr="000302E0" w:rsidRDefault="00F77F16" w:rsidP="00777CA5">
            <w:pPr>
              <w:pStyle w:val="table100"/>
              <w:widowControl w:val="0"/>
              <w:spacing w:after="0" w:afterAutospacing="0" w:line="220" w:lineRule="exact"/>
              <w:jc w:val="both"/>
              <w:rPr>
                <w:b/>
                <w:bCs/>
                <w:spacing w:val="-20"/>
                <w:sz w:val="23"/>
                <w:szCs w:val="23"/>
              </w:rPr>
            </w:pPr>
            <w:r w:rsidRPr="000302E0">
              <w:rPr>
                <w:b/>
                <w:bCs/>
                <w:spacing w:val="-20"/>
                <w:sz w:val="23"/>
                <w:szCs w:val="23"/>
              </w:rPr>
              <w:lastRenderedPageBreak/>
              <w:t>18.25.2.</w:t>
            </w:r>
          </w:p>
        </w:tc>
        <w:tc>
          <w:tcPr>
            <w:tcW w:w="2865" w:type="dxa"/>
            <w:gridSpan w:val="3"/>
            <w:tcBorders>
              <w:top w:val="single" w:sz="4" w:space="0" w:color="auto"/>
              <w:left w:val="single" w:sz="4" w:space="0" w:color="auto"/>
              <w:bottom w:val="nil"/>
              <w:right w:val="single" w:sz="4" w:space="0" w:color="auto"/>
            </w:tcBorders>
            <w:shd w:val="clear" w:color="auto" w:fill="auto"/>
          </w:tcPr>
          <w:p w:rsidR="00F77F16" w:rsidRPr="000302E0" w:rsidRDefault="00F77F16" w:rsidP="00777CA5">
            <w:pPr>
              <w:spacing w:line="220" w:lineRule="exact"/>
              <w:jc w:val="both"/>
              <w:rPr>
                <w:rFonts w:eastAsia="Calibri"/>
                <w:b/>
                <w:bCs/>
                <w:spacing w:val="-20"/>
                <w:sz w:val="23"/>
                <w:szCs w:val="23"/>
                <w:lang w:eastAsia="en-US"/>
              </w:rPr>
            </w:pPr>
            <w:r w:rsidRPr="000302E0">
              <w:rPr>
                <w:spacing w:val="-20"/>
                <w:sz w:val="23"/>
                <w:szCs w:val="23"/>
              </w:rPr>
              <w:t>не касающимся имущественных и наследственных прав граждан</w:t>
            </w:r>
          </w:p>
        </w:tc>
        <w:tc>
          <w:tcPr>
            <w:tcW w:w="2504" w:type="dxa"/>
            <w:gridSpan w:val="2"/>
            <w:tcBorders>
              <w:top w:val="single" w:sz="4" w:space="0" w:color="auto"/>
              <w:left w:val="single" w:sz="4" w:space="0" w:color="auto"/>
              <w:bottom w:val="nil"/>
              <w:right w:val="single" w:sz="4" w:space="0" w:color="auto"/>
            </w:tcBorders>
            <w:shd w:val="clear" w:color="auto" w:fill="auto"/>
          </w:tcPr>
          <w:p w:rsidR="00F77F16" w:rsidRPr="000302E0" w:rsidRDefault="00F77F16"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F77F16" w:rsidRPr="000302E0" w:rsidRDefault="00F77F16"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F77F16" w:rsidRPr="000302E0" w:rsidRDefault="00F77F16" w:rsidP="00414B75">
            <w:pPr>
              <w:pStyle w:val="table100"/>
              <w:spacing w:after="0" w:afterAutospacing="0" w:line="220" w:lineRule="exact"/>
              <w:jc w:val="center"/>
              <w:rPr>
                <w:spacing w:val="-20"/>
                <w:sz w:val="23"/>
                <w:szCs w:val="23"/>
              </w:rPr>
            </w:pPr>
            <w:r w:rsidRPr="000302E0">
              <w:rPr>
                <w:bCs/>
                <w:spacing w:val="-20"/>
                <w:sz w:val="23"/>
                <w:szCs w:val="23"/>
              </w:rPr>
              <w:t>специалист</w:t>
            </w:r>
            <w:r w:rsidRPr="000302E0">
              <w:rPr>
                <w:bCs/>
                <w:spacing w:val="-20"/>
                <w:sz w:val="23"/>
                <w:szCs w:val="23"/>
              </w:rPr>
              <w:br/>
              <w:t>Шипко Д.П.</w:t>
            </w:r>
            <w:r w:rsidRPr="000302E0">
              <w:rPr>
                <w:bCs/>
                <w:spacing w:val="-20"/>
                <w:sz w:val="23"/>
                <w:szCs w:val="23"/>
              </w:rPr>
              <w:br/>
              <w:t xml:space="preserve">тел. 41105, </w:t>
            </w:r>
            <w:r w:rsidRPr="000302E0">
              <w:rPr>
                <w:bCs/>
                <w:spacing w:val="-20"/>
                <w:sz w:val="23"/>
                <w:szCs w:val="23"/>
              </w:rPr>
              <w:br/>
              <w:t xml:space="preserve">в их отсутствие – </w:t>
            </w:r>
            <w:r w:rsidR="00414B75">
              <w:rPr>
                <w:bCs/>
                <w:spacing w:val="-20"/>
                <w:sz w:val="23"/>
                <w:szCs w:val="23"/>
              </w:rPr>
              <w:t xml:space="preserve">главный  специалист  отдела </w:t>
            </w:r>
            <w:r w:rsidRPr="000302E0">
              <w:rPr>
                <w:bCs/>
                <w:spacing w:val="-20"/>
                <w:sz w:val="23"/>
                <w:szCs w:val="23"/>
              </w:rPr>
              <w:br/>
              <w:t xml:space="preserve">Васильченко Т.В. </w:t>
            </w:r>
            <w:r w:rsidRPr="000302E0">
              <w:rPr>
                <w:bCs/>
                <w:spacing w:val="-20"/>
                <w:sz w:val="23"/>
                <w:szCs w:val="23"/>
              </w:rPr>
              <w:br/>
              <w:t>тел. 21543</w:t>
            </w:r>
          </w:p>
        </w:tc>
        <w:tc>
          <w:tcPr>
            <w:tcW w:w="4255" w:type="dxa"/>
            <w:gridSpan w:val="3"/>
            <w:tcBorders>
              <w:top w:val="single" w:sz="4" w:space="0" w:color="auto"/>
              <w:left w:val="single" w:sz="4" w:space="0" w:color="auto"/>
              <w:bottom w:val="nil"/>
              <w:right w:val="single" w:sz="4" w:space="0" w:color="auto"/>
            </w:tcBorders>
            <w:shd w:val="clear" w:color="auto" w:fill="auto"/>
            <w:hideMark/>
          </w:tcPr>
          <w:p w:rsidR="00F77F16" w:rsidRPr="000302E0" w:rsidRDefault="00F77F16" w:rsidP="00777CA5">
            <w:pPr>
              <w:pStyle w:val="table100"/>
              <w:spacing w:after="0" w:afterAutospacing="0" w:line="220" w:lineRule="exact"/>
              <w:ind w:right="97" w:firstLine="14"/>
              <w:jc w:val="both"/>
              <w:rPr>
                <w:rFonts w:eastAsia="Times New Roman"/>
                <w:spacing w:val="-20"/>
                <w:sz w:val="23"/>
                <w:szCs w:val="23"/>
              </w:rPr>
            </w:pPr>
            <w:r w:rsidRPr="000302E0">
              <w:rPr>
                <w:spacing w:val="-20"/>
                <w:sz w:val="23"/>
                <w:szCs w:val="23"/>
              </w:rPr>
              <w:t>заявление</w:t>
            </w:r>
          </w:p>
        </w:tc>
        <w:tc>
          <w:tcPr>
            <w:tcW w:w="1540" w:type="dxa"/>
            <w:gridSpan w:val="5"/>
            <w:tcBorders>
              <w:top w:val="single" w:sz="4" w:space="0" w:color="auto"/>
              <w:left w:val="single" w:sz="4" w:space="0" w:color="auto"/>
              <w:bottom w:val="nil"/>
              <w:right w:val="single" w:sz="4" w:space="0" w:color="auto"/>
            </w:tcBorders>
            <w:shd w:val="clear" w:color="auto" w:fill="auto"/>
          </w:tcPr>
          <w:p w:rsidR="00F77F16" w:rsidRPr="000302E0" w:rsidRDefault="00F77F16"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bottom w:val="nil"/>
              <w:right w:val="single" w:sz="4" w:space="0" w:color="auto"/>
            </w:tcBorders>
            <w:shd w:val="clear" w:color="auto" w:fill="auto"/>
          </w:tcPr>
          <w:p w:rsidR="00F77F16" w:rsidRPr="000302E0" w:rsidRDefault="00F77F16" w:rsidP="00777CA5">
            <w:pPr>
              <w:pStyle w:val="table100"/>
              <w:spacing w:after="0" w:afterAutospacing="0" w:line="220" w:lineRule="exact"/>
              <w:jc w:val="center"/>
              <w:rPr>
                <w:rFonts w:eastAsia="Times New Roman"/>
                <w:spacing w:val="-20"/>
                <w:sz w:val="23"/>
                <w:szCs w:val="23"/>
              </w:rPr>
            </w:pPr>
            <w:r w:rsidRPr="000302E0">
              <w:rPr>
                <w:spacing w:val="-20"/>
                <w:sz w:val="23"/>
                <w:szCs w:val="23"/>
              </w:rPr>
              <w:t>15 дней со дня подачи заявления, а при необходимости дополнительного изучения и проверки – 1 месяц</w:t>
            </w:r>
          </w:p>
        </w:tc>
        <w:tc>
          <w:tcPr>
            <w:tcW w:w="2138" w:type="dxa"/>
            <w:gridSpan w:val="3"/>
            <w:tcBorders>
              <w:top w:val="single" w:sz="4" w:space="0" w:color="auto"/>
              <w:left w:val="single" w:sz="4" w:space="0" w:color="auto"/>
              <w:bottom w:val="nil"/>
              <w:right w:val="single" w:sz="4" w:space="0" w:color="auto"/>
            </w:tcBorders>
            <w:shd w:val="clear" w:color="auto" w:fill="auto"/>
          </w:tcPr>
          <w:p w:rsidR="00F77F16" w:rsidRPr="000302E0" w:rsidRDefault="00F77F16"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бессрочно</w:t>
            </w:r>
          </w:p>
        </w:tc>
      </w:tr>
      <w:tr w:rsidR="00F77F16" w:rsidRPr="00E30FD2" w:rsidTr="008E258E">
        <w:trPr>
          <w:gridAfter w:val="2"/>
          <w:wAfter w:w="59" w:type="dxa"/>
          <w:trHeight w:val="495"/>
        </w:trPr>
        <w:tc>
          <w:tcPr>
            <w:tcW w:w="16107" w:type="dxa"/>
            <w:gridSpan w:val="21"/>
            <w:tcBorders>
              <w:left w:val="single" w:sz="4" w:space="0" w:color="auto"/>
              <w:bottom w:val="single" w:sz="4" w:space="0" w:color="auto"/>
              <w:right w:val="single" w:sz="4" w:space="0" w:color="auto"/>
            </w:tcBorders>
            <w:shd w:val="clear" w:color="auto" w:fill="auto"/>
            <w:hideMark/>
          </w:tcPr>
          <w:p w:rsidR="00F77F16" w:rsidRPr="000302E0" w:rsidRDefault="00AE5B55" w:rsidP="00414B75">
            <w:pPr>
              <w:pStyle w:val="HTML"/>
              <w:shd w:val="clear" w:color="auto" w:fill="F8F9FA"/>
              <w:spacing w:line="220" w:lineRule="exact"/>
              <w:ind w:firstLine="284"/>
              <w:jc w:val="both"/>
              <w:rPr>
                <w:rFonts w:ascii="Times New Roman" w:hAnsi="Times New Roman" w:cs="Times New Roman"/>
                <w:i/>
                <w:spacing w:val="-20"/>
                <w:sz w:val="23"/>
                <w:szCs w:val="23"/>
              </w:rPr>
            </w:pPr>
            <w:r w:rsidRPr="00AE5B55">
              <w:rPr>
                <w:rFonts w:ascii="Times New Roman" w:hAnsi="Times New Roman" w:cs="Times New Roman"/>
                <w:i/>
                <w:spacing w:val="-20"/>
                <w:sz w:val="23"/>
                <w:szCs w:val="23"/>
              </w:rPr>
              <w:t>Должностное лицо, ответственное за осуществление административной процедуры 18.25.1. – ведущий архивист ГУ «Архив Поставского района» Полякова Л.А. (Поставы, ул. Ленинская, 190, тел. 25623), в его отсутствие – директор ГУ «Архив Поставского района» (Поставы, ул. Ленинская, 190, тел. 25623).</w:t>
            </w:r>
          </w:p>
        </w:tc>
      </w:tr>
      <w:tr w:rsidR="00F77F16" w:rsidRPr="00F77F16" w:rsidTr="008E258E">
        <w:trPr>
          <w:gridAfter w:val="2"/>
          <w:wAfter w:w="59" w:type="dxa"/>
          <w:trHeight w:val="327"/>
        </w:trPr>
        <w:tc>
          <w:tcPr>
            <w:tcW w:w="1388" w:type="dxa"/>
            <w:tcBorders>
              <w:top w:val="single" w:sz="4" w:space="0" w:color="auto"/>
              <w:left w:val="single" w:sz="4" w:space="0" w:color="auto"/>
              <w:bottom w:val="nil"/>
              <w:right w:val="single" w:sz="4" w:space="0" w:color="auto"/>
            </w:tcBorders>
            <w:shd w:val="clear" w:color="auto" w:fill="auto"/>
          </w:tcPr>
          <w:p w:rsidR="00F77F16" w:rsidRPr="000302E0" w:rsidRDefault="00F77F16" w:rsidP="00777CA5">
            <w:pPr>
              <w:pStyle w:val="table100"/>
              <w:widowControl w:val="0"/>
              <w:spacing w:after="0" w:afterAutospacing="0" w:line="220" w:lineRule="exact"/>
              <w:jc w:val="both"/>
              <w:rPr>
                <w:b/>
                <w:bCs/>
                <w:spacing w:val="-20"/>
                <w:sz w:val="23"/>
                <w:szCs w:val="23"/>
              </w:rPr>
            </w:pPr>
            <w:r w:rsidRPr="000302E0">
              <w:rPr>
                <w:b/>
                <w:bCs/>
                <w:spacing w:val="-20"/>
                <w:sz w:val="23"/>
                <w:szCs w:val="23"/>
              </w:rPr>
              <w:t>18.26</w:t>
            </w:r>
          </w:p>
        </w:tc>
        <w:tc>
          <w:tcPr>
            <w:tcW w:w="2865" w:type="dxa"/>
            <w:gridSpan w:val="3"/>
            <w:tcBorders>
              <w:top w:val="single" w:sz="4" w:space="0" w:color="auto"/>
              <w:left w:val="single" w:sz="4" w:space="0" w:color="auto"/>
              <w:bottom w:val="nil"/>
              <w:right w:val="single" w:sz="4" w:space="0" w:color="auto"/>
            </w:tcBorders>
            <w:shd w:val="clear" w:color="auto" w:fill="auto"/>
          </w:tcPr>
          <w:p w:rsidR="00F77F16" w:rsidRPr="000302E0" w:rsidRDefault="00F77F16" w:rsidP="00777CA5">
            <w:pPr>
              <w:spacing w:line="220" w:lineRule="exact"/>
              <w:jc w:val="both"/>
              <w:rPr>
                <w:rFonts w:eastAsia="Calibri"/>
                <w:bCs/>
                <w:spacing w:val="-20"/>
                <w:sz w:val="23"/>
                <w:szCs w:val="23"/>
                <w:lang w:eastAsia="en-US"/>
              </w:rPr>
            </w:pPr>
            <w:r w:rsidRPr="000302E0">
              <w:rPr>
                <w:spacing w:val="-20"/>
                <w:sz w:val="23"/>
                <w:szCs w:val="23"/>
              </w:rPr>
              <w:t>Выдача архивной справки (архивной копии, архивной выписки) по запросам социально</w:t>
            </w:r>
            <w:r w:rsidR="000A74D8" w:rsidRPr="000302E0">
              <w:rPr>
                <w:spacing w:val="-20"/>
                <w:sz w:val="23"/>
                <w:szCs w:val="23"/>
              </w:rPr>
              <w:t>–</w:t>
            </w:r>
            <w:r w:rsidRPr="000302E0">
              <w:rPr>
                <w:spacing w:val="-20"/>
                <w:sz w:val="23"/>
                <w:szCs w:val="23"/>
              </w:rPr>
              <w:t>правового характера, касающимся архивных документов, содержащих сведения, относящиеся к личной тайне граждан</w:t>
            </w:r>
          </w:p>
        </w:tc>
        <w:tc>
          <w:tcPr>
            <w:tcW w:w="2504" w:type="dxa"/>
            <w:gridSpan w:val="2"/>
            <w:tcBorders>
              <w:top w:val="single" w:sz="4" w:space="0" w:color="auto"/>
              <w:left w:val="single" w:sz="4" w:space="0" w:color="auto"/>
              <w:bottom w:val="nil"/>
              <w:right w:val="single" w:sz="4" w:space="0" w:color="auto"/>
            </w:tcBorders>
            <w:shd w:val="clear" w:color="auto" w:fill="auto"/>
          </w:tcPr>
          <w:p w:rsidR="00F77F16" w:rsidRPr="000302E0" w:rsidRDefault="00F77F16"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F77F16" w:rsidRPr="000302E0" w:rsidRDefault="00F77F16"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F77F16" w:rsidRPr="000302E0" w:rsidRDefault="00F77F16" w:rsidP="00414B75">
            <w:pPr>
              <w:pStyle w:val="table100"/>
              <w:spacing w:after="0" w:afterAutospacing="0" w:line="220" w:lineRule="exact"/>
              <w:jc w:val="center"/>
              <w:rPr>
                <w:spacing w:val="-20"/>
                <w:sz w:val="23"/>
                <w:szCs w:val="23"/>
              </w:rPr>
            </w:pPr>
            <w:r w:rsidRPr="000302E0">
              <w:rPr>
                <w:bCs/>
                <w:spacing w:val="-20"/>
                <w:sz w:val="23"/>
                <w:szCs w:val="23"/>
              </w:rPr>
              <w:t>специалист</w:t>
            </w:r>
            <w:r w:rsidRPr="000302E0">
              <w:rPr>
                <w:bCs/>
                <w:spacing w:val="-20"/>
                <w:sz w:val="23"/>
                <w:szCs w:val="23"/>
              </w:rPr>
              <w:br/>
              <w:t>Шипко Д.П.</w:t>
            </w:r>
            <w:r w:rsidRPr="000302E0">
              <w:rPr>
                <w:bCs/>
                <w:spacing w:val="-20"/>
                <w:sz w:val="23"/>
                <w:szCs w:val="23"/>
              </w:rPr>
              <w:br/>
              <w:t xml:space="preserve">тел. 41105, </w:t>
            </w:r>
            <w:r w:rsidRPr="000302E0">
              <w:rPr>
                <w:bCs/>
                <w:spacing w:val="-20"/>
                <w:sz w:val="23"/>
                <w:szCs w:val="23"/>
              </w:rPr>
              <w:br/>
              <w:t xml:space="preserve">в их отсутствие – </w:t>
            </w:r>
            <w:r w:rsidR="00414B75">
              <w:rPr>
                <w:bCs/>
                <w:spacing w:val="-20"/>
                <w:sz w:val="23"/>
                <w:szCs w:val="23"/>
              </w:rPr>
              <w:t xml:space="preserve">главный  специалист  отдела </w:t>
            </w:r>
            <w:r w:rsidRPr="000302E0">
              <w:rPr>
                <w:bCs/>
                <w:spacing w:val="-20"/>
                <w:sz w:val="23"/>
                <w:szCs w:val="23"/>
              </w:rPr>
              <w:br/>
              <w:t xml:space="preserve">Васильченко Т.В. </w:t>
            </w:r>
            <w:r w:rsidRPr="000302E0">
              <w:rPr>
                <w:bCs/>
                <w:spacing w:val="-20"/>
                <w:sz w:val="23"/>
                <w:szCs w:val="23"/>
              </w:rPr>
              <w:br/>
              <w:t>тел. 21543</w:t>
            </w:r>
          </w:p>
        </w:tc>
        <w:tc>
          <w:tcPr>
            <w:tcW w:w="4255" w:type="dxa"/>
            <w:gridSpan w:val="3"/>
            <w:tcBorders>
              <w:top w:val="single" w:sz="4" w:space="0" w:color="auto"/>
              <w:left w:val="single" w:sz="4" w:space="0" w:color="auto"/>
              <w:bottom w:val="nil"/>
              <w:right w:val="single" w:sz="4" w:space="0" w:color="auto"/>
            </w:tcBorders>
            <w:shd w:val="clear" w:color="auto" w:fill="auto"/>
          </w:tcPr>
          <w:p w:rsidR="00F77F16" w:rsidRPr="000302E0" w:rsidRDefault="00F77F16" w:rsidP="00777CA5">
            <w:pPr>
              <w:pStyle w:val="table100"/>
              <w:spacing w:after="0" w:afterAutospacing="0" w:line="220" w:lineRule="exact"/>
              <w:ind w:right="97" w:firstLine="14"/>
              <w:rPr>
                <w:rFonts w:eastAsia="Times New Roman"/>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паспорт или иной документ, удостоверяющий личность</w:t>
            </w:r>
            <w:r w:rsidRPr="000302E0">
              <w:rPr>
                <w:spacing w:val="-20"/>
                <w:sz w:val="23"/>
                <w:szCs w:val="23"/>
              </w:rPr>
              <w:br/>
            </w:r>
            <w:r w:rsidRPr="000302E0">
              <w:rPr>
                <w:spacing w:val="-20"/>
                <w:sz w:val="23"/>
                <w:szCs w:val="23"/>
              </w:rPr>
              <w:br/>
              <w:t>документ, подтверждающий право наследования (при выдаче после смерти гражданина его наследникам)</w:t>
            </w:r>
          </w:p>
        </w:tc>
        <w:tc>
          <w:tcPr>
            <w:tcW w:w="1540" w:type="dxa"/>
            <w:gridSpan w:val="5"/>
            <w:tcBorders>
              <w:top w:val="single" w:sz="4" w:space="0" w:color="auto"/>
              <w:left w:val="single" w:sz="4" w:space="0" w:color="auto"/>
              <w:bottom w:val="nil"/>
              <w:right w:val="single" w:sz="4" w:space="0" w:color="auto"/>
            </w:tcBorders>
            <w:shd w:val="clear" w:color="auto" w:fill="auto"/>
          </w:tcPr>
          <w:p w:rsidR="00F77F16" w:rsidRPr="000302E0" w:rsidRDefault="00F77F16"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bottom w:val="nil"/>
              <w:right w:val="single" w:sz="4" w:space="0" w:color="auto"/>
            </w:tcBorders>
            <w:shd w:val="clear" w:color="auto" w:fill="auto"/>
          </w:tcPr>
          <w:p w:rsidR="00F77F16" w:rsidRPr="000302E0" w:rsidRDefault="00F77F16" w:rsidP="00777CA5">
            <w:pPr>
              <w:pStyle w:val="table100"/>
              <w:spacing w:after="0" w:afterAutospacing="0" w:line="220" w:lineRule="exact"/>
              <w:jc w:val="center"/>
              <w:rPr>
                <w:rFonts w:eastAsia="Times New Roman"/>
                <w:spacing w:val="-20"/>
                <w:sz w:val="23"/>
                <w:szCs w:val="23"/>
              </w:rPr>
            </w:pPr>
            <w:r w:rsidRPr="000302E0">
              <w:rPr>
                <w:spacing w:val="-20"/>
                <w:sz w:val="23"/>
                <w:szCs w:val="23"/>
              </w:rPr>
              <w:t>15 дней со дня подачи заявления, а при необходимости дополнительного изучения и проверки – 1 месяц</w:t>
            </w:r>
          </w:p>
        </w:tc>
        <w:tc>
          <w:tcPr>
            <w:tcW w:w="2138" w:type="dxa"/>
            <w:gridSpan w:val="3"/>
            <w:tcBorders>
              <w:top w:val="single" w:sz="4" w:space="0" w:color="auto"/>
              <w:left w:val="single" w:sz="4" w:space="0" w:color="auto"/>
              <w:bottom w:val="nil"/>
              <w:right w:val="single" w:sz="4" w:space="0" w:color="auto"/>
            </w:tcBorders>
            <w:shd w:val="clear" w:color="auto" w:fill="auto"/>
          </w:tcPr>
          <w:p w:rsidR="00F77F16" w:rsidRPr="000302E0" w:rsidRDefault="00F77F16"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бессрочно</w:t>
            </w:r>
          </w:p>
        </w:tc>
      </w:tr>
      <w:tr w:rsidR="00F77F16" w:rsidRPr="00990053" w:rsidTr="008E258E">
        <w:trPr>
          <w:gridAfter w:val="2"/>
          <w:wAfter w:w="59" w:type="dxa"/>
          <w:trHeight w:val="613"/>
        </w:trPr>
        <w:tc>
          <w:tcPr>
            <w:tcW w:w="16107" w:type="dxa"/>
            <w:gridSpan w:val="21"/>
            <w:tcBorders>
              <w:left w:val="single" w:sz="4" w:space="0" w:color="auto"/>
              <w:bottom w:val="single" w:sz="4" w:space="0" w:color="auto"/>
              <w:right w:val="single" w:sz="4" w:space="0" w:color="auto"/>
            </w:tcBorders>
            <w:shd w:val="clear" w:color="auto" w:fill="auto"/>
            <w:hideMark/>
          </w:tcPr>
          <w:p w:rsidR="00F77F16" w:rsidRPr="000302E0" w:rsidRDefault="00AE5B55" w:rsidP="00414B75">
            <w:pPr>
              <w:pStyle w:val="HTML"/>
              <w:shd w:val="clear" w:color="auto" w:fill="F8F9FA"/>
              <w:spacing w:line="220" w:lineRule="exact"/>
              <w:ind w:firstLine="284"/>
              <w:jc w:val="both"/>
              <w:rPr>
                <w:rFonts w:ascii="Times New Roman" w:hAnsi="Times New Roman" w:cs="Times New Roman"/>
                <w:spacing w:val="-20"/>
                <w:sz w:val="23"/>
                <w:szCs w:val="23"/>
              </w:rPr>
            </w:pPr>
            <w:r w:rsidRPr="00AE5B55">
              <w:rPr>
                <w:rFonts w:ascii="Times New Roman" w:hAnsi="Times New Roman" w:cs="Times New Roman"/>
                <w:i/>
                <w:spacing w:val="-20"/>
                <w:sz w:val="23"/>
                <w:szCs w:val="23"/>
              </w:rPr>
              <w:t>Должностное лицо, ответственное за осуществление административной процедуры 18.25.1. – ведущий архивист ГУ «Архив Поставского района» Полякова Л.А. (Поставы, ул. Ленинская, 190, тел. 25623), в его отсутствие – директор ГУ «Архив Поставского района» (Поставы, ул. Ленинская, 190, тел. 25623).</w:t>
            </w:r>
          </w:p>
        </w:tc>
      </w:tr>
      <w:tr w:rsidR="00F77F16" w:rsidRPr="007E4F3A" w:rsidTr="008E258E">
        <w:trPr>
          <w:gridAfter w:val="2"/>
          <w:wAfter w:w="59" w:type="dxa"/>
          <w:trHeight w:val="2256"/>
        </w:trPr>
        <w:tc>
          <w:tcPr>
            <w:tcW w:w="1416" w:type="dxa"/>
            <w:gridSpan w:val="2"/>
            <w:tcBorders>
              <w:top w:val="single" w:sz="4" w:space="0" w:color="auto"/>
              <w:left w:val="single" w:sz="4" w:space="0" w:color="auto"/>
              <w:bottom w:val="dotted" w:sz="4" w:space="0" w:color="auto"/>
              <w:right w:val="single" w:sz="4" w:space="0" w:color="auto"/>
            </w:tcBorders>
            <w:shd w:val="clear" w:color="auto" w:fill="auto"/>
            <w:hideMark/>
          </w:tcPr>
          <w:p w:rsidR="00F77F16" w:rsidRPr="000302E0" w:rsidRDefault="00F77F16" w:rsidP="00777CA5">
            <w:pPr>
              <w:pStyle w:val="table100"/>
              <w:widowControl w:val="0"/>
              <w:spacing w:after="0" w:afterAutospacing="0" w:line="220" w:lineRule="exact"/>
              <w:jc w:val="both"/>
              <w:rPr>
                <w:b/>
                <w:bCs/>
                <w:spacing w:val="-20"/>
                <w:sz w:val="23"/>
                <w:szCs w:val="23"/>
                <w:vertAlign w:val="superscript"/>
              </w:rPr>
            </w:pPr>
            <w:r w:rsidRPr="000302E0">
              <w:rPr>
                <w:b/>
                <w:bCs/>
                <w:spacing w:val="-20"/>
                <w:sz w:val="23"/>
                <w:szCs w:val="23"/>
              </w:rPr>
              <w:t>20.2.3</w:t>
            </w:r>
            <w:r w:rsidRPr="000302E0">
              <w:rPr>
                <w:b/>
                <w:bCs/>
                <w:spacing w:val="-20"/>
                <w:sz w:val="23"/>
                <w:szCs w:val="23"/>
                <w:vertAlign w:val="superscript"/>
              </w:rPr>
              <w:t>1</w:t>
            </w:r>
          </w:p>
          <w:p w:rsidR="00F77F16" w:rsidRPr="000302E0" w:rsidRDefault="00F77F16" w:rsidP="00777CA5">
            <w:pPr>
              <w:pStyle w:val="table100"/>
              <w:widowControl w:val="0"/>
              <w:spacing w:after="0" w:afterAutospacing="0" w:line="220" w:lineRule="exact"/>
              <w:jc w:val="both"/>
              <w:rPr>
                <w:b/>
                <w:bCs/>
                <w:spacing w:val="-20"/>
                <w:sz w:val="23"/>
                <w:szCs w:val="23"/>
              </w:rPr>
            </w:pPr>
          </w:p>
        </w:tc>
        <w:tc>
          <w:tcPr>
            <w:tcW w:w="2837" w:type="dxa"/>
            <w:gridSpan w:val="2"/>
            <w:tcBorders>
              <w:top w:val="single" w:sz="4" w:space="0" w:color="auto"/>
              <w:left w:val="single" w:sz="4" w:space="0" w:color="auto"/>
              <w:bottom w:val="dotted" w:sz="4" w:space="0" w:color="auto"/>
              <w:right w:val="single" w:sz="4" w:space="0" w:color="auto"/>
            </w:tcBorders>
            <w:shd w:val="clear" w:color="auto" w:fill="auto"/>
            <w:hideMark/>
          </w:tcPr>
          <w:p w:rsidR="00F77F16" w:rsidRPr="000302E0" w:rsidRDefault="007E4F3A" w:rsidP="00777CA5">
            <w:pPr>
              <w:pStyle w:val="table100"/>
              <w:widowControl w:val="0"/>
              <w:spacing w:after="0" w:afterAutospacing="0" w:line="220" w:lineRule="exact"/>
              <w:ind w:left="38" w:right="99"/>
              <w:jc w:val="both"/>
              <w:rPr>
                <w:spacing w:val="-20"/>
                <w:sz w:val="23"/>
                <w:szCs w:val="23"/>
              </w:rPr>
            </w:pPr>
            <w:r w:rsidRPr="000302E0">
              <w:rPr>
                <w:spacing w:val="-20"/>
                <w:sz w:val="23"/>
                <w:szCs w:val="23"/>
              </w:rPr>
              <w:t>Выдача справки о страховании гражданина, проходящего альтернативную службу, погибшего (умершего) при исполнении обязанностей альтернативной службы</w:t>
            </w:r>
          </w:p>
        </w:tc>
        <w:tc>
          <w:tcPr>
            <w:tcW w:w="2504" w:type="dxa"/>
            <w:gridSpan w:val="2"/>
            <w:tcBorders>
              <w:top w:val="single" w:sz="4" w:space="0" w:color="auto"/>
              <w:left w:val="single" w:sz="4" w:space="0" w:color="auto"/>
              <w:bottom w:val="dotted" w:sz="4" w:space="0" w:color="auto"/>
              <w:right w:val="single" w:sz="4" w:space="0" w:color="auto"/>
            </w:tcBorders>
            <w:shd w:val="clear" w:color="auto" w:fill="auto"/>
          </w:tcPr>
          <w:p w:rsidR="00F77F16" w:rsidRPr="000302E0" w:rsidRDefault="00F77F16"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F77F16" w:rsidRPr="000302E0" w:rsidRDefault="00F77F16"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F77F16" w:rsidRPr="000302E0" w:rsidRDefault="00F77F16" w:rsidP="00414B75">
            <w:pPr>
              <w:pStyle w:val="table100"/>
              <w:spacing w:after="0" w:afterAutospacing="0" w:line="220" w:lineRule="exact"/>
              <w:jc w:val="center"/>
              <w:rPr>
                <w:spacing w:val="-20"/>
                <w:sz w:val="23"/>
                <w:szCs w:val="23"/>
              </w:rPr>
            </w:pPr>
            <w:r w:rsidRPr="000302E0">
              <w:rPr>
                <w:bCs/>
                <w:spacing w:val="-20"/>
                <w:sz w:val="23"/>
                <w:szCs w:val="23"/>
              </w:rPr>
              <w:t>специалист</w:t>
            </w:r>
            <w:r w:rsidRPr="000302E0">
              <w:rPr>
                <w:bCs/>
                <w:spacing w:val="-20"/>
                <w:sz w:val="23"/>
                <w:szCs w:val="23"/>
              </w:rPr>
              <w:br/>
              <w:t>Шипко Д.П.</w:t>
            </w:r>
            <w:r w:rsidRPr="000302E0">
              <w:rPr>
                <w:bCs/>
                <w:spacing w:val="-20"/>
                <w:sz w:val="23"/>
                <w:szCs w:val="23"/>
              </w:rPr>
              <w:br/>
              <w:t xml:space="preserve">тел. 41105, </w:t>
            </w:r>
            <w:r w:rsidRPr="000302E0">
              <w:rPr>
                <w:bCs/>
                <w:spacing w:val="-20"/>
                <w:sz w:val="23"/>
                <w:szCs w:val="23"/>
              </w:rPr>
              <w:br/>
              <w:t xml:space="preserve">в их отсутствие – </w:t>
            </w:r>
            <w:r w:rsidR="00414B75">
              <w:rPr>
                <w:bCs/>
                <w:spacing w:val="-20"/>
                <w:sz w:val="23"/>
                <w:szCs w:val="23"/>
              </w:rPr>
              <w:t xml:space="preserve">главный  специалист  отдела </w:t>
            </w:r>
            <w:r w:rsidRPr="000302E0">
              <w:rPr>
                <w:bCs/>
                <w:spacing w:val="-20"/>
                <w:sz w:val="23"/>
                <w:szCs w:val="23"/>
              </w:rPr>
              <w:br/>
              <w:t xml:space="preserve">Васильченко Т.В. </w:t>
            </w:r>
            <w:r w:rsidRPr="000302E0">
              <w:rPr>
                <w:bCs/>
                <w:spacing w:val="-20"/>
                <w:sz w:val="23"/>
                <w:szCs w:val="23"/>
              </w:rPr>
              <w:br/>
              <w:t>тел. 21543</w:t>
            </w:r>
          </w:p>
        </w:tc>
        <w:tc>
          <w:tcPr>
            <w:tcW w:w="4255" w:type="dxa"/>
            <w:gridSpan w:val="3"/>
            <w:tcBorders>
              <w:top w:val="single" w:sz="4" w:space="0" w:color="auto"/>
              <w:left w:val="single" w:sz="4" w:space="0" w:color="auto"/>
              <w:bottom w:val="dotted" w:sz="4" w:space="0" w:color="auto"/>
              <w:right w:val="single" w:sz="4" w:space="0" w:color="auto"/>
            </w:tcBorders>
            <w:shd w:val="clear" w:color="auto" w:fill="auto"/>
            <w:hideMark/>
          </w:tcPr>
          <w:p w:rsidR="00F77F16" w:rsidRPr="000302E0" w:rsidRDefault="007E4F3A" w:rsidP="00777CA5">
            <w:pPr>
              <w:pStyle w:val="table100"/>
              <w:spacing w:after="0" w:afterAutospacing="0" w:line="220" w:lineRule="exact"/>
              <w:ind w:right="97" w:firstLine="14"/>
              <w:rPr>
                <w:rFonts w:eastAsia="Times New Roman"/>
                <w:spacing w:val="-20"/>
                <w:sz w:val="23"/>
                <w:szCs w:val="23"/>
              </w:rPr>
            </w:pPr>
            <w:r w:rsidRPr="000302E0">
              <w:rPr>
                <w:spacing w:val="-20"/>
                <w:sz w:val="23"/>
                <w:szCs w:val="23"/>
              </w:rPr>
              <w:t>паспорт или иной документ, удостоверяющий личность</w:t>
            </w:r>
            <w:r w:rsidRPr="000302E0">
              <w:rPr>
                <w:spacing w:val="-20"/>
                <w:sz w:val="23"/>
                <w:szCs w:val="23"/>
              </w:rPr>
              <w:br/>
            </w:r>
            <w:r w:rsidRPr="000302E0">
              <w:rPr>
                <w:spacing w:val="-20"/>
                <w:sz w:val="23"/>
                <w:szCs w:val="23"/>
              </w:rPr>
              <w:br/>
              <w:t>свидетельство о заключении брака</w:t>
            </w:r>
            <w:r w:rsidRPr="000302E0">
              <w:rPr>
                <w:spacing w:val="-20"/>
                <w:sz w:val="23"/>
                <w:szCs w:val="23"/>
              </w:rPr>
              <w:br/>
            </w:r>
            <w:r w:rsidRPr="000302E0">
              <w:rPr>
                <w:spacing w:val="-20"/>
                <w:sz w:val="23"/>
                <w:szCs w:val="23"/>
              </w:rPr>
              <w:br/>
              <w:t>свидетельство о рождении</w:t>
            </w:r>
          </w:p>
        </w:tc>
        <w:tc>
          <w:tcPr>
            <w:tcW w:w="1540" w:type="dxa"/>
            <w:gridSpan w:val="5"/>
            <w:tcBorders>
              <w:top w:val="single" w:sz="4" w:space="0" w:color="auto"/>
              <w:left w:val="single" w:sz="4" w:space="0" w:color="auto"/>
              <w:bottom w:val="dotted" w:sz="4" w:space="0" w:color="auto"/>
              <w:right w:val="single" w:sz="4" w:space="0" w:color="auto"/>
            </w:tcBorders>
            <w:shd w:val="clear" w:color="auto" w:fill="auto"/>
          </w:tcPr>
          <w:p w:rsidR="00F77F16" w:rsidRPr="000302E0" w:rsidRDefault="00F77F16"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bottom w:val="dotted" w:sz="4" w:space="0" w:color="auto"/>
              <w:right w:val="single" w:sz="4" w:space="0" w:color="auto"/>
            </w:tcBorders>
            <w:shd w:val="clear" w:color="auto" w:fill="auto"/>
          </w:tcPr>
          <w:p w:rsidR="00F77F16" w:rsidRPr="000302E0" w:rsidRDefault="00F77F16" w:rsidP="00777CA5">
            <w:pPr>
              <w:pStyle w:val="table100"/>
              <w:spacing w:after="0" w:afterAutospacing="0" w:line="220" w:lineRule="exact"/>
              <w:jc w:val="center"/>
              <w:rPr>
                <w:rFonts w:eastAsia="Times New Roman"/>
                <w:spacing w:val="-20"/>
                <w:sz w:val="23"/>
                <w:szCs w:val="23"/>
              </w:rPr>
            </w:pPr>
            <w:r w:rsidRPr="000302E0">
              <w:rPr>
                <w:spacing w:val="-20"/>
                <w:sz w:val="23"/>
                <w:szCs w:val="23"/>
              </w:rPr>
              <w:t>5 дней со дня обращения</w:t>
            </w:r>
          </w:p>
        </w:tc>
        <w:tc>
          <w:tcPr>
            <w:tcW w:w="2138" w:type="dxa"/>
            <w:gridSpan w:val="3"/>
            <w:tcBorders>
              <w:top w:val="single" w:sz="4" w:space="0" w:color="auto"/>
              <w:left w:val="single" w:sz="4" w:space="0" w:color="auto"/>
              <w:bottom w:val="dotted" w:sz="4" w:space="0" w:color="auto"/>
              <w:right w:val="single" w:sz="4" w:space="0" w:color="auto"/>
            </w:tcBorders>
            <w:shd w:val="clear" w:color="auto" w:fill="auto"/>
          </w:tcPr>
          <w:p w:rsidR="00F77F16" w:rsidRPr="000302E0" w:rsidRDefault="00F77F16"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бессрочно</w:t>
            </w:r>
          </w:p>
        </w:tc>
      </w:tr>
      <w:tr w:rsidR="00F77F16" w:rsidRPr="002D214A" w:rsidTr="008E258E">
        <w:trPr>
          <w:gridAfter w:val="2"/>
          <w:wAfter w:w="59" w:type="dxa"/>
          <w:trHeight w:val="605"/>
        </w:trPr>
        <w:tc>
          <w:tcPr>
            <w:tcW w:w="16107" w:type="dxa"/>
            <w:gridSpan w:val="21"/>
            <w:tcBorders>
              <w:top w:val="dotted" w:sz="4" w:space="0" w:color="auto"/>
              <w:left w:val="single" w:sz="4" w:space="0" w:color="auto"/>
              <w:bottom w:val="single" w:sz="4" w:space="0" w:color="auto"/>
              <w:right w:val="single" w:sz="4" w:space="0" w:color="auto"/>
            </w:tcBorders>
            <w:shd w:val="clear" w:color="auto" w:fill="auto"/>
          </w:tcPr>
          <w:p w:rsidR="00F77F16" w:rsidRPr="000302E0" w:rsidRDefault="00F77F16" w:rsidP="00414B75">
            <w:pPr>
              <w:pStyle w:val="table100"/>
              <w:spacing w:after="0" w:afterAutospacing="0" w:line="220" w:lineRule="exact"/>
              <w:ind w:firstLine="284"/>
              <w:jc w:val="both"/>
              <w:rPr>
                <w:spacing w:val="-20"/>
                <w:sz w:val="23"/>
                <w:szCs w:val="23"/>
              </w:rPr>
            </w:pPr>
            <w:r w:rsidRPr="000302E0">
              <w:rPr>
                <w:i/>
                <w:spacing w:val="-20"/>
                <w:sz w:val="23"/>
                <w:szCs w:val="23"/>
              </w:rPr>
              <w:t>Должностное лицо, ответственное за осуществление административной процедуры 20.2.3</w:t>
            </w:r>
            <w:r w:rsidRPr="000302E0">
              <w:rPr>
                <w:i/>
                <w:spacing w:val="-20"/>
                <w:sz w:val="23"/>
                <w:szCs w:val="23"/>
                <w:vertAlign w:val="superscript"/>
              </w:rPr>
              <w:t>1</w:t>
            </w:r>
            <w:r w:rsidRPr="000302E0">
              <w:rPr>
                <w:i/>
                <w:spacing w:val="-20"/>
                <w:sz w:val="23"/>
                <w:szCs w:val="23"/>
              </w:rPr>
              <w:t xml:space="preserve">, – главные специалисты отдела занятости </w:t>
            </w:r>
            <w:r w:rsidR="00453B5F">
              <w:rPr>
                <w:i/>
                <w:spacing w:val="-20"/>
                <w:sz w:val="23"/>
                <w:szCs w:val="23"/>
              </w:rPr>
              <w:t xml:space="preserve"> населения </w:t>
            </w:r>
            <w:r w:rsidRPr="000302E0">
              <w:rPr>
                <w:i/>
                <w:spacing w:val="-20"/>
                <w:sz w:val="23"/>
                <w:szCs w:val="23"/>
              </w:rPr>
              <w:t>и социально</w:t>
            </w:r>
            <w:r w:rsidR="00061464">
              <w:rPr>
                <w:i/>
                <w:spacing w:val="-20"/>
                <w:sz w:val="23"/>
                <w:szCs w:val="23"/>
              </w:rPr>
              <w:t>-</w:t>
            </w:r>
            <w:r w:rsidRPr="000302E0">
              <w:rPr>
                <w:i/>
                <w:spacing w:val="-20"/>
                <w:sz w:val="23"/>
                <w:szCs w:val="23"/>
              </w:rPr>
              <w:t xml:space="preserve">трудовых отношений </w:t>
            </w:r>
            <w:r w:rsidR="00453B5F">
              <w:rPr>
                <w:i/>
                <w:spacing w:val="-20"/>
                <w:sz w:val="23"/>
                <w:szCs w:val="23"/>
              </w:rPr>
              <w:t xml:space="preserve">                           </w:t>
            </w:r>
            <w:r w:rsidRPr="000302E0">
              <w:rPr>
                <w:i/>
                <w:spacing w:val="-20"/>
                <w:sz w:val="23"/>
                <w:szCs w:val="23"/>
              </w:rPr>
              <w:t>Варабей Т.А. (</w:t>
            </w:r>
            <w:r w:rsidR="002F490E">
              <w:rPr>
                <w:i/>
                <w:spacing w:val="-20"/>
                <w:sz w:val="23"/>
                <w:szCs w:val="23"/>
              </w:rPr>
              <w:t>к</w:t>
            </w:r>
            <w:r w:rsidRPr="000302E0">
              <w:rPr>
                <w:i/>
                <w:spacing w:val="-20"/>
                <w:sz w:val="23"/>
                <w:szCs w:val="23"/>
              </w:rPr>
              <w:t>абинет № 30, т. 4 47 12), Юревич О.П. (</w:t>
            </w:r>
            <w:r w:rsidR="002F490E">
              <w:rPr>
                <w:i/>
                <w:spacing w:val="-20"/>
                <w:sz w:val="23"/>
                <w:szCs w:val="23"/>
              </w:rPr>
              <w:t>к</w:t>
            </w:r>
            <w:r w:rsidRPr="000302E0">
              <w:rPr>
                <w:i/>
                <w:spacing w:val="-20"/>
                <w:sz w:val="23"/>
                <w:szCs w:val="23"/>
              </w:rPr>
              <w:t>абинет № 26, тел. 4 21 43).</w:t>
            </w:r>
          </w:p>
        </w:tc>
      </w:tr>
      <w:tr w:rsidR="00F77F16" w:rsidRPr="00AD4D5D" w:rsidTr="008E258E">
        <w:trPr>
          <w:gridAfter w:val="2"/>
          <w:wAfter w:w="59" w:type="dxa"/>
          <w:trHeight w:val="2354"/>
        </w:trPr>
        <w:tc>
          <w:tcPr>
            <w:tcW w:w="1416" w:type="dxa"/>
            <w:gridSpan w:val="2"/>
            <w:tcBorders>
              <w:top w:val="single" w:sz="4" w:space="0" w:color="auto"/>
              <w:left w:val="single" w:sz="4" w:space="0" w:color="auto"/>
              <w:bottom w:val="dotted" w:sz="4" w:space="0" w:color="auto"/>
              <w:right w:val="single" w:sz="4" w:space="0" w:color="auto"/>
            </w:tcBorders>
            <w:shd w:val="clear" w:color="auto" w:fill="auto"/>
          </w:tcPr>
          <w:p w:rsidR="00F77F16" w:rsidRPr="000302E0" w:rsidRDefault="00F77F16" w:rsidP="00777CA5">
            <w:pPr>
              <w:pStyle w:val="table100"/>
              <w:widowControl w:val="0"/>
              <w:spacing w:after="0" w:afterAutospacing="0" w:line="220" w:lineRule="exact"/>
              <w:jc w:val="both"/>
              <w:rPr>
                <w:b/>
                <w:bCs/>
                <w:spacing w:val="-20"/>
                <w:sz w:val="23"/>
                <w:szCs w:val="23"/>
                <w:vertAlign w:val="superscript"/>
              </w:rPr>
            </w:pPr>
            <w:r w:rsidRPr="000302E0">
              <w:rPr>
                <w:b/>
                <w:bCs/>
                <w:spacing w:val="-20"/>
                <w:sz w:val="23"/>
                <w:szCs w:val="23"/>
              </w:rPr>
              <w:lastRenderedPageBreak/>
              <w:t>20.6</w:t>
            </w:r>
            <w:r w:rsidRPr="000302E0">
              <w:rPr>
                <w:b/>
                <w:bCs/>
                <w:spacing w:val="-20"/>
                <w:sz w:val="23"/>
                <w:szCs w:val="23"/>
                <w:vertAlign w:val="superscript"/>
              </w:rPr>
              <w:t>1</w:t>
            </w:r>
          </w:p>
          <w:p w:rsidR="00F77F16" w:rsidRPr="000302E0" w:rsidRDefault="00F77F16" w:rsidP="00777CA5">
            <w:pPr>
              <w:pStyle w:val="table100"/>
              <w:widowControl w:val="0"/>
              <w:spacing w:after="0" w:afterAutospacing="0" w:line="220" w:lineRule="exact"/>
              <w:jc w:val="both"/>
              <w:rPr>
                <w:b/>
                <w:bCs/>
                <w:spacing w:val="-20"/>
                <w:sz w:val="23"/>
                <w:szCs w:val="23"/>
              </w:rPr>
            </w:pPr>
          </w:p>
        </w:tc>
        <w:tc>
          <w:tcPr>
            <w:tcW w:w="2837" w:type="dxa"/>
            <w:gridSpan w:val="2"/>
            <w:tcBorders>
              <w:top w:val="single" w:sz="4" w:space="0" w:color="auto"/>
              <w:left w:val="single" w:sz="4" w:space="0" w:color="auto"/>
              <w:bottom w:val="dotted" w:sz="4" w:space="0" w:color="auto"/>
              <w:right w:val="single" w:sz="4" w:space="0" w:color="auto"/>
            </w:tcBorders>
            <w:shd w:val="clear" w:color="auto" w:fill="auto"/>
          </w:tcPr>
          <w:p w:rsidR="00F77F16" w:rsidRPr="000302E0" w:rsidRDefault="00F77F16" w:rsidP="00777CA5">
            <w:pPr>
              <w:pStyle w:val="table100"/>
              <w:widowControl w:val="0"/>
              <w:spacing w:after="0" w:afterAutospacing="0" w:line="220" w:lineRule="exact"/>
              <w:ind w:left="38" w:right="99"/>
              <w:jc w:val="both"/>
              <w:rPr>
                <w:spacing w:val="-20"/>
                <w:sz w:val="23"/>
                <w:szCs w:val="23"/>
              </w:rPr>
            </w:pPr>
            <w:r w:rsidRPr="000302E0">
              <w:rPr>
                <w:rStyle w:val="s131"/>
                <w:bCs w:val="0"/>
                <w:spacing w:val="-20"/>
                <w:sz w:val="23"/>
                <w:szCs w:val="23"/>
              </w:rPr>
              <w:t>Выдача справки о направлении на альтернативную службу</w:t>
            </w:r>
          </w:p>
        </w:tc>
        <w:tc>
          <w:tcPr>
            <w:tcW w:w="2504" w:type="dxa"/>
            <w:gridSpan w:val="2"/>
            <w:tcBorders>
              <w:top w:val="single" w:sz="4" w:space="0" w:color="auto"/>
              <w:left w:val="single" w:sz="4" w:space="0" w:color="auto"/>
              <w:bottom w:val="dotted" w:sz="4" w:space="0" w:color="auto"/>
              <w:right w:val="single" w:sz="4" w:space="0" w:color="auto"/>
            </w:tcBorders>
            <w:shd w:val="clear" w:color="auto" w:fill="auto"/>
          </w:tcPr>
          <w:p w:rsidR="00F77F16" w:rsidRPr="000302E0" w:rsidRDefault="00F77F16"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F77F16" w:rsidRPr="000302E0" w:rsidRDefault="00F77F16"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F77F16" w:rsidRPr="000302E0" w:rsidRDefault="00F77F16" w:rsidP="00414B75">
            <w:pPr>
              <w:pStyle w:val="table100"/>
              <w:spacing w:after="0" w:afterAutospacing="0" w:line="220" w:lineRule="exact"/>
              <w:jc w:val="center"/>
              <w:rPr>
                <w:spacing w:val="-20"/>
                <w:sz w:val="23"/>
                <w:szCs w:val="23"/>
              </w:rPr>
            </w:pPr>
            <w:r w:rsidRPr="000302E0">
              <w:rPr>
                <w:bCs/>
                <w:spacing w:val="-20"/>
                <w:sz w:val="23"/>
                <w:szCs w:val="23"/>
              </w:rPr>
              <w:t>специалист</w:t>
            </w:r>
            <w:r w:rsidRPr="000302E0">
              <w:rPr>
                <w:bCs/>
                <w:spacing w:val="-20"/>
                <w:sz w:val="23"/>
                <w:szCs w:val="23"/>
              </w:rPr>
              <w:br/>
              <w:t>Шипко Д.П.</w:t>
            </w:r>
            <w:r w:rsidRPr="000302E0">
              <w:rPr>
                <w:bCs/>
                <w:spacing w:val="-20"/>
                <w:sz w:val="23"/>
                <w:szCs w:val="23"/>
              </w:rPr>
              <w:br/>
              <w:t xml:space="preserve">тел. 41105, </w:t>
            </w:r>
            <w:r w:rsidRPr="000302E0">
              <w:rPr>
                <w:bCs/>
                <w:spacing w:val="-20"/>
                <w:sz w:val="23"/>
                <w:szCs w:val="23"/>
              </w:rPr>
              <w:br/>
              <w:t xml:space="preserve">в их отсутствие – </w:t>
            </w:r>
            <w:r w:rsidR="00414B75">
              <w:rPr>
                <w:bCs/>
                <w:spacing w:val="-20"/>
                <w:sz w:val="23"/>
                <w:szCs w:val="23"/>
              </w:rPr>
              <w:t xml:space="preserve">главный  специалист  отдела </w:t>
            </w:r>
            <w:r w:rsidRPr="000302E0">
              <w:rPr>
                <w:bCs/>
                <w:spacing w:val="-20"/>
                <w:sz w:val="23"/>
                <w:szCs w:val="23"/>
              </w:rPr>
              <w:br/>
              <w:t xml:space="preserve">Васильченко Т.В. </w:t>
            </w:r>
            <w:r w:rsidRPr="000302E0">
              <w:rPr>
                <w:bCs/>
                <w:spacing w:val="-20"/>
                <w:sz w:val="23"/>
                <w:szCs w:val="23"/>
              </w:rPr>
              <w:br/>
              <w:t>тел. 21543</w:t>
            </w:r>
          </w:p>
        </w:tc>
        <w:tc>
          <w:tcPr>
            <w:tcW w:w="4255" w:type="dxa"/>
            <w:gridSpan w:val="3"/>
            <w:tcBorders>
              <w:top w:val="single" w:sz="4" w:space="0" w:color="auto"/>
              <w:left w:val="single" w:sz="4" w:space="0" w:color="auto"/>
              <w:bottom w:val="dotted" w:sz="4" w:space="0" w:color="auto"/>
              <w:right w:val="single" w:sz="4" w:space="0" w:color="auto"/>
            </w:tcBorders>
            <w:shd w:val="clear" w:color="auto" w:fill="auto"/>
          </w:tcPr>
          <w:p w:rsidR="00F77F16" w:rsidRPr="000302E0" w:rsidRDefault="00414B75" w:rsidP="00777CA5">
            <w:pPr>
              <w:pStyle w:val="table100"/>
              <w:spacing w:after="0" w:afterAutospacing="0" w:line="220" w:lineRule="exact"/>
              <w:ind w:right="97" w:firstLine="14"/>
              <w:jc w:val="both"/>
              <w:rPr>
                <w:rFonts w:eastAsia="Times New Roman"/>
                <w:spacing w:val="-20"/>
                <w:sz w:val="23"/>
                <w:szCs w:val="23"/>
              </w:rPr>
            </w:pPr>
            <w:hyperlink r:id="rId25" w:anchor="a2" w:tooltip="+" w:history="1">
              <w:r w:rsidR="00F77F16" w:rsidRPr="000302E0">
                <w:rPr>
                  <w:rStyle w:val="aa"/>
                  <w:color w:val="auto"/>
                  <w:spacing w:val="-20"/>
                  <w:sz w:val="23"/>
                  <w:szCs w:val="23"/>
                  <w:u w:val="none"/>
                </w:rPr>
                <w:t>паспорт</w:t>
              </w:r>
            </w:hyperlink>
            <w:r w:rsidR="00F77F16" w:rsidRPr="000302E0">
              <w:rPr>
                <w:spacing w:val="-20"/>
                <w:sz w:val="23"/>
                <w:szCs w:val="23"/>
              </w:rPr>
              <w:t xml:space="preserve"> или иной документ, удостоверяющий личность</w:t>
            </w:r>
          </w:p>
        </w:tc>
        <w:tc>
          <w:tcPr>
            <w:tcW w:w="1540" w:type="dxa"/>
            <w:gridSpan w:val="5"/>
            <w:tcBorders>
              <w:top w:val="single" w:sz="4" w:space="0" w:color="auto"/>
              <w:left w:val="single" w:sz="4" w:space="0" w:color="auto"/>
              <w:bottom w:val="dotted" w:sz="4" w:space="0" w:color="auto"/>
              <w:right w:val="single" w:sz="4" w:space="0" w:color="auto"/>
            </w:tcBorders>
            <w:shd w:val="clear" w:color="auto" w:fill="auto"/>
          </w:tcPr>
          <w:p w:rsidR="00F77F16" w:rsidRPr="000302E0" w:rsidRDefault="00F77F16"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bottom w:val="dotted" w:sz="4" w:space="0" w:color="auto"/>
              <w:right w:val="single" w:sz="4" w:space="0" w:color="auto"/>
            </w:tcBorders>
            <w:shd w:val="clear" w:color="auto" w:fill="auto"/>
          </w:tcPr>
          <w:p w:rsidR="00F77F16" w:rsidRPr="000302E0" w:rsidRDefault="00F77F16" w:rsidP="00777CA5">
            <w:pPr>
              <w:pStyle w:val="table100"/>
              <w:spacing w:after="0" w:afterAutospacing="0" w:line="220" w:lineRule="exact"/>
              <w:jc w:val="center"/>
              <w:rPr>
                <w:rFonts w:eastAsia="Times New Roman"/>
                <w:spacing w:val="-20"/>
                <w:sz w:val="23"/>
                <w:szCs w:val="23"/>
              </w:rPr>
            </w:pPr>
            <w:r w:rsidRPr="000302E0">
              <w:rPr>
                <w:spacing w:val="-20"/>
                <w:sz w:val="23"/>
                <w:szCs w:val="23"/>
              </w:rPr>
              <w:t>3 дня со дня обращения</w:t>
            </w:r>
          </w:p>
        </w:tc>
        <w:tc>
          <w:tcPr>
            <w:tcW w:w="2138" w:type="dxa"/>
            <w:gridSpan w:val="3"/>
            <w:tcBorders>
              <w:top w:val="single" w:sz="4" w:space="0" w:color="auto"/>
              <w:left w:val="single" w:sz="4" w:space="0" w:color="auto"/>
              <w:bottom w:val="dotted" w:sz="4" w:space="0" w:color="auto"/>
              <w:right w:val="single" w:sz="4" w:space="0" w:color="auto"/>
            </w:tcBorders>
            <w:shd w:val="clear" w:color="auto" w:fill="auto"/>
          </w:tcPr>
          <w:p w:rsidR="00F77F16" w:rsidRPr="000302E0" w:rsidRDefault="00F77F16" w:rsidP="00777CA5">
            <w:pPr>
              <w:pStyle w:val="table100"/>
              <w:spacing w:after="0" w:afterAutospacing="0" w:line="220" w:lineRule="exact"/>
              <w:jc w:val="center"/>
              <w:rPr>
                <w:rFonts w:eastAsia="Times New Roman"/>
                <w:spacing w:val="-20"/>
                <w:sz w:val="23"/>
                <w:szCs w:val="23"/>
              </w:rPr>
            </w:pPr>
            <w:r w:rsidRPr="000302E0">
              <w:rPr>
                <w:spacing w:val="-20"/>
                <w:sz w:val="23"/>
                <w:szCs w:val="23"/>
              </w:rPr>
              <w:t>на период службы</w:t>
            </w:r>
          </w:p>
        </w:tc>
      </w:tr>
      <w:tr w:rsidR="00F77F16" w:rsidRPr="00AD4D5D" w:rsidTr="008E258E">
        <w:trPr>
          <w:gridAfter w:val="2"/>
          <w:wAfter w:w="59" w:type="dxa"/>
          <w:trHeight w:val="545"/>
        </w:trPr>
        <w:tc>
          <w:tcPr>
            <w:tcW w:w="16107" w:type="dxa"/>
            <w:gridSpan w:val="21"/>
            <w:tcBorders>
              <w:top w:val="dotted" w:sz="4" w:space="0" w:color="auto"/>
              <w:left w:val="single" w:sz="4" w:space="0" w:color="auto"/>
              <w:bottom w:val="single" w:sz="4" w:space="0" w:color="auto"/>
              <w:right w:val="single" w:sz="4" w:space="0" w:color="auto"/>
            </w:tcBorders>
            <w:shd w:val="clear" w:color="auto" w:fill="auto"/>
          </w:tcPr>
          <w:p w:rsidR="00F77F16" w:rsidRPr="000302E0" w:rsidRDefault="00F77F16" w:rsidP="00414B75">
            <w:pPr>
              <w:pStyle w:val="table100"/>
              <w:spacing w:after="0" w:afterAutospacing="0" w:line="220" w:lineRule="exact"/>
              <w:jc w:val="both"/>
              <w:rPr>
                <w:spacing w:val="-20"/>
                <w:sz w:val="23"/>
                <w:szCs w:val="23"/>
              </w:rPr>
            </w:pPr>
            <w:r w:rsidRPr="000302E0">
              <w:rPr>
                <w:i/>
                <w:spacing w:val="-20"/>
                <w:sz w:val="23"/>
                <w:szCs w:val="23"/>
              </w:rPr>
              <w:t>Должностное лицо, ответственное за осуществление административной процедуры 20.6</w:t>
            </w:r>
            <w:r w:rsidRPr="000302E0">
              <w:rPr>
                <w:i/>
                <w:spacing w:val="-20"/>
                <w:sz w:val="23"/>
                <w:szCs w:val="23"/>
                <w:vertAlign w:val="superscript"/>
              </w:rPr>
              <w:t>1</w:t>
            </w:r>
            <w:r w:rsidRPr="000302E0">
              <w:rPr>
                <w:i/>
                <w:spacing w:val="-20"/>
                <w:sz w:val="23"/>
                <w:szCs w:val="23"/>
              </w:rPr>
              <w:t xml:space="preserve">, – </w:t>
            </w:r>
            <w:r w:rsidR="00453B5F" w:rsidRPr="000302E0">
              <w:rPr>
                <w:i/>
                <w:spacing w:val="-20"/>
                <w:sz w:val="23"/>
                <w:szCs w:val="23"/>
              </w:rPr>
              <w:t xml:space="preserve">– главные специалисты отдела занятости </w:t>
            </w:r>
            <w:r w:rsidR="00453B5F">
              <w:rPr>
                <w:i/>
                <w:spacing w:val="-20"/>
                <w:sz w:val="23"/>
                <w:szCs w:val="23"/>
              </w:rPr>
              <w:t xml:space="preserve"> населения </w:t>
            </w:r>
            <w:r w:rsidR="00453B5F" w:rsidRPr="000302E0">
              <w:rPr>
                <w:i/>
                <w:spacing w:val="-20"/>
                <w:sz w:val="23"/>
                <w:szCs w:val="23"/>
              </w:rPr>
              <w:t>и социально</w:t>
            </w:r>
            <w:r w:rsidR="00061464">
              <w:rPr>
                <w:i/>
                <w:spacing w:val="-20"/>
                <w:sz w:val="23"/>
                <w:szCs w:val="23"/>
              </w:rPr>
              <w:t>-</w:t>
            </w:r>
            <w:r w:rsidR="00453B5F" w:rsidRPr="000302E0">
              <w:rPr>
                <w:i/>
                <w:spacing w:val="-20"/>
                <w:sz w:val="23"/>
                <w:szCs w:val="23"/>
              </w:rPr>
              <w:t xml:space="preserve">трудовых отношений </w:t>
            </w:r>
            <w:r w:rsidR="00453B5F">
              <w:rPr>
                <w:i/>
                <w:spacing w:val="-20"/>
                <w:sz w:val="23"/>
                <w:szCs w:val="23"/>
              </w:rPr>
              <w:t xml:space="preserve">                           </w:t>
            </w:r>
            <w:r w:rsidR="00453B5F" w:rsidRPr="000302E0">
              <w:rPr>
                <w:i/>
                <w:spacing w:val="-20"/>
                <w:sz w:val="23"/>
                <w:szCs w:val="23"/>
              </w:rPr>
              <w:t>Варабей Т.А. (</w:t>
            </w:r>
            <w:r w:rsidR="00453B5F">
              <w:rPr>
                <w:i/>
                <w:spacing w:val="-20"/>
                <w:sz w:val="23"/>
                <w:szCs w:val="23"/>
              </w:rPr>
              <w:t>к</w:t>
            </w:r>
            <w:r w:rsidR="00453B5F" w:rsidRPr="000302E0">
              <w:rPr>
                <w:i/>
                <w:spacing w:val="-20"/>
                <w:sz w:val="23"/>
                <w:szCs w:val="23"/>
              </w:rPr>
              <w:t>абинет № 30, т. 4 47 12), Юревич О.П. (</w:t>
            </w:r>
            <w:r w:rsidR="00453B5F">
              <w:rPr>
                <w:i/>
                <w:spacing w:val="-20"/>
                <w:sz w:val="23"/>
                <w:szCs w:val="23"/>
              </w:rPr>
              <w:t>к</w:t>
            </w:r>
            <w:r w:rsidR="00453B5F" w:rsidRPr="000302E0">
              <w:rPr>
                <w:i/>
                <w:spacing w:val="-20"/>
                <w:sz w:val="23"/>
                <w:szCs w:val="23"/>
              </w:rPr>
              <w:t>абинет № 26, тел. 4 21 43).</w:t>
            </w:r>
          </w:p>
        </w:tc>
      </w:tr>
      <w:tr w:rsidR="00F77F16" w:rsidRPr="00AD4D5D" w:rsidTr="008E258E">
        <w:trPr>
          <w:gridAfter w:val="2"/>
          <w:wAfter w:w="59" w:type="dxa"/>
          <w:trHeight w:val="2045"/>
        </w:trPr>
        <w:tc>
          <w:tcPr>
            <w:tcW w:w="1416" w:type="dxa"/>
            <w:gridSpan w:val="2"/>
            <w:tcBorders>
              <w:top w:val="single" w:sz="4" w:space="0" w:color="auto"/>
              <w:left w:val="single" w:sz="4" w:space="0" w:color="auto"/>
              <w:bottom w:val="nil"/>
              <w:right w:val="single" w:sz="4" w:space="0" w:color="auto"/>
            </w:tcBorders>
            <w:shd w:val="clear" w:color="auto" w:fill="auto"/>
          </w:tcPr>
          <w:p w:rsidR="00F77F16" w:rsidRPr="000302E0" w:rsidRDefault="00F77F16" w:rsidP="00777CA5">
            <w:pPr>
              <w:pStyle w:val="table100"/>
              <w:widowControl w:val="0"/>
              <w:spacing w:after="0" w:afterAutospacing="0" w:line="220" w:lineRule="exact"/>
              <w:jc w:val="both"/>
              <w:rPr>
                <w:b/>
                <w:bCs/>
                <w:spacing w:val="-20"/>
                <w:sz w:val="23"/>
                <w:szCs w:val="23"/>
              </w:rPr>
            </w:pPr>
            <w:r w:rsidRPr="000302E0">
              <w:rPr>
                <w:b/>
                <w:bCs/>
                <w:spacing w:val="-20"/>
                <w:sz w:val="23"/>
                <w:szCs w:val="23"/>
              </w:rPr>
              <w:t>22.8</w:t>
            </w:r>
          </w:p>
        </w:tc>
        <w:tc>
          <w:tcPr>
            <w:tcW w:w="2837" w:type="dxa"/>
            <w:gridSpan w:val="2"/>
            <w:tcBorders>
              <w:top w:val="single" w:sz="4" w:space="0" w:color="auto"/>
              <w:left w:val="single" w:sz="4" w:space="0" w:color="auto"/>
              <w:bottom w:val="nil"/>
              <w:right w:val="single" w:sz="4" w:space="0" w:color="auto"/>
            </w:tcBorders>
            <w:shd w:val="clear" w:color="auto" w:fill="auto"/>
          </w:tcPr>
          <w:p w:rsidR="00F77F16" w:rsidRPr="000302E0" w:rsidRDefault="00657F64" w:rsidP="00777CA5">
            <w:pPr>
              <w:pStyle w:val="table100"/>
              <w:widowControl w:val="0"/>
              <w:spacing w:after="0" w:afterAutospacing="0" w:line="220" w:lineRule="exact"/>
              <w:ind w:left="38" w:right="99"/>
              <w:jc w:val="both"/>
              <w:rPr>
                <w:spacing w:val="-20"/>
                <w:sz w:val="23"/>
                <w:szCs w:val="23"/>
              </w:rPr>
            </w:pPr>
            <w:r w:rsidRPr="000302E0">
              <w:rPr>
                <w:spacing w:val="-20"/>
                <w:sz w:val="23"/>
                <w:szCs w:val="23"/>
              </w:rPr>
              <w:t>Принятие решения, подтверждающего приобретательную давность на недвижимое имущество, сведения о</w:t>
            </w:r>
            <w:r w:rsidR="00777CA5" w:rsidRPr="000302E0">
              <w:rPr>
                <w:spacing w:val="-20"/>
                <w:sz w:val="23"/>
                <w:szCs w:val="23"/>
              </w:rPr>
              <w:t xml:space="preserve"> </w:t>
            </w:r>
            <w:r w:rsidRPr="000302E0">
              <w:rPr>
                <w:spacing w:val="-20"/>
                <w:sz w:val="23"/>
                <w:szCs w:val="23"/>
              </w:rPr>
              <w:t>котором отсутствуют в едином государственном регистре недвижимого имущества, прав на</w:t>
            </w:r>
            <w:r w:rsidR="00777CA5" w:rsidRPr="000302E0">
              <w:rPr>
                <w:spacing w:val="-20"/>
                <w:sz w:val="23"/>
                <w:szCs w:val="23"/>
              </w:rPr>
              <w:t xml:space="preserve"> </w:t>
            </w:r>
            <w:r w:rsidRPr="000302E0">
              <w:rPr>
                <w:spacing w:val="-20"/>
                <w:sz w:val="23"/>
                <w:szCs w:val="23"/>
              </w:rPr>
              <w:t>него и</w:t>
            </w:r>
            <w:r w:rsidR="00777CA5" w:rsidRPr="000302E0">
              <w:rPr>
                <w:spacing w:val="-20"/>
                <w:sz w:val="23"/>
                <w:szCs w:val="23"/>
              </w:rPr>
              <w:t xml:space="preserve"> </w:t>
            </w:r>
            <w:r w:rsidRPr="000302E0">
              <w:rPr>
                <w:spacing w:val="-20"/>
                <w:sz w:val="23"/>
                <w:szCs w:val="23"/>
              </w:rPr>
              <w:t>сделок с</w:t>
            </w:r>
            <w:r w:rsidR="00777CA5" w:rsidRPr="000302E0">
              <w:rPr>
                <w:spacing w:val="-20"/>
                <w:sz w:val="23"/>
                <w:szCs w:val="23"/>
              </w:rPr>
              <w:t xml:space="preserve"> </w:t>
            </w:r>
            <w:r w:rsidRPr="000302E0">
              <w:rPr>
                <w:spacing w:val="-20"/>
                <w:sz w:val="23"/>
                <w:szCs w:val="23"/>
              </w:rPr>
              <w:t>ним</w:t>
            </w:r>
          </w:p>
        </w:tc>
        <w:tc>
          <w:tcPr>
            <w:tcW w:w="2504" w:type="dxa"/>
            <w:gridSpan w:val="2"/>
            <w:tcBorders>
              <w:top w:val="single" w:sz="4" w:space="0" w:color="auto"/>
              <w:left w:val="single" w:sz="4" w:space="0" w:color="auto"/>
              <w:bottom w:val="nil"/>
              <w:right w:val="single" w:sz="4" w:space="0" w:color="auto"/>
            </w:tcBorders>
            <w:shd w:val="clear" w:color="auto" w:fill="auto"/>
          </w:tcPr>
          <w:p w:rsidR="00F77F16" w:rsidRPr="000302E0" w:rsidRDefault="00F77F16"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F77F16" w:rsidRPr="000302E0" w:rsidRDefault="00F77F16"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F77F16" w:rsidRPr="000302E0" w:rsidRDefault="00F77F16"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 xml:space="preserve">тел. 41105, </w:t>
            </w:r>
            <w:r w:rsidRPr="000302E0">
              <w:rPr>
                <w:b w:val="0"/>
                <w:spacing w:val="-20"/>
                <w:sz w:val="23"/>
                <w:szCs w:val="23"/>
              </w:rPr>
              <w:b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 xml:space="preserve">Васильченко Т.В. </w:t>
            </w:r>
            <w:r w:rsidRPr="000302E0">
              <w:rPr>
                <w:b w:val="0"/>
                <w:spacing w:val="-20"/>
                <w:sz w:val="23"/>
                <w:szCs w:val="23"/>
              </w:rPr>
              <w:br/>
              <w:t>тел. 21543</w:t>
            </w:r>
          </w:p>
        </w:tc>
        <w:tc>
          <w:tcPr>
            <w:tcW w:w="4255" w:type="dxa"/>
            <w:gridSpan w:val="3"/>
            <w:tcBorders>
              <w:top w:val="single" w:sz="4" w:space="0" w:color="auto"/>
              <w:left w:val="single" w:sz="4" w:space="0" w:color="auto"/>
              <w:bottom w:val="nil"/>
              <w:right w:val="single" w:sz="4" w:space="0" w:color="auto"/>
            </w:tcBorders>
            <w:shd w:val="clear" w:color="auto" w:fill="auto"/>
          </w:tcPr>
          <w:p w:rsidR="00F77F16" w:rsidRPr="000302E0" w:rsidRDefault="00657F64" w:rsidP="00777CA5">
            <w:pPr>
              <w:pStyle w:val="table100"/>
              <w:spacing w:after="0" w:afterAutospacing="0" w:line="220" w:lineRule="exact"/>
              <w:ind w:right="97" w:firstLine="14"/>
              <w:jc w:val="both"/>
              <w:rPr>
                <w:rFonts w:eastAsia="Times New Roman"/>
                <w:spacing w:val="-20"/>
                <w:sz w:val="23"/>
                <w:szCs w:val="23"/>
              </w:rPr>
            </w:pPr>
            <w:r w:rsidRPr="000302E0">
              <w:rPr>
                <w:spacing w:val="-20"/>
                <w:sz w:val="23"/>
                <w:szCs w:val="23"/>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1540" w:type="dxa"/>
            <w:gridSpan w:val="5"/>
            <w:tcBorders>
              <w:top w:val="single" w:sz="4" w:space="0" w:color="auto"/>
              <w:left w:val="single" w:sz="4" w:space="0" w:color="auto"/>
              <w:bottom w:val="nil"/>
              <w:right w:val="single" w:sz="4" w:space="0" w:color="auto"/>
            </w:tcBorders>
            <w:shd w:val="clear" w:color="auto" w:fill="auto"/>
          </w:tcPr>
          <w:p w:rsidR="00F77F16" w:rsidRPr="000302E0" w:rsidRDefault="00F77F16"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bottom w:val="nil"/>
              <w:right w:val="single" w:sz="4" w:space="0" w:color="auto"/>
            </w:tcBorders>
            <w:shd w:val="clear" w:color="auto" w:fill="auto"/>
          </w:tcPr>
          <w:p w:rsidR="00F77F16" w:rsidRPr="000302E0" w:rsidRDefault="00F77F16" w:rsidP="00777CA5">
            <w:pPr>
              <w:pStyle w:val="table100"/>
              <w:spacing w:after="0" w:afterAutospacing="0" w:line="220" w:lineRule="exact"/>
              <w:jc w:val="center"/>
              <w:rPr>
                <w:rFonts w:eastAsia="Times New Roman"/>
                <w:spacing w:val="-20"/>
                <w:sz w:val="23"/>
                <w:szCs w:val="23"/>
              </w:rPr>
            </w:pPr>
            <w:r w:rsidRPr="000302E0">
              <w:rPr>
                <w:spacing w:val="-20"/>
                <w:sz w:val="23"/>
                <w:szCs w:val="23"/>
              </w:rPr>
              <w:t xml:space="preserve">15 дней со дня подачи заявления, а в случае запроса документов и (или) сведений от других гос. органов, иных организаций – </w:t>
            </w:r>
            <w:r w:rsidR="00657F64" w:rsidRPr="000302E0">
              <w:rPr>
                <w:spacing w:val="-20"/>
                <w:sz w:val="23"/>
                <w:szCs w:val="23"/>
              </w:rPr>
              <w:br/>
            </w:r>
            <w:r w:rsidRPr="000302E0">
              <w:rPr>
                <w:spacing w:val="-20"/>
                <w:sz w:val="23"/>
                <w:szCs w:val="23"/>
              </w:rPr>
              <w:t>1 месяц</w:t>
            </w:r>
          </w:p>
        </w:tc>
        <w:tc>
          <w:tcPr>
            <w:tcW w:w="2138" w:type="dxa"/>
            <w:gridSpan w:val="3"/>
            <w:tcBorders>
              <w:top w:val="single" w:sz="4" w:space="0" w:color="auto"/>
              <w:left w:val="single" w:sz="4" w:space="0" w:color="auto"/>
              <w:bottom w:val="nil"/>
              <w:right w:val="single" w:sz="4" w:space="0" w:color="auto"/>
            </w:tcBorders>
            <w:shd w:val="clear" w:color="auto" w:fill="auto"/>
          </w:tcPr>
          <w:p w:rsidR="00F77F16" w:rsidRPr="000302E0" w:rsidRDefault="00F77F16"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бессрочно</w:t>
            </w:r>
          </w:p>
        </w:tc>
      </w:tr>
      <w:tr w:rsidR="00F77F16" w:rsidRPr="00AD4D5D" w:rsidTr="008E258E">
        <w:trPr>
          <w:gridAfter w:val="2"/>
          <w:wAfter w:w="59" w:type="dxa"/>
          <w:trHeight w:val="851"/>
        </w:trPr>
        <w:tc>
          <w:tcPr>
            <w:tcW w:w="16107" w:type="dxa"/>
            <w:gridSpan w:val="21"/>
            <w:tcBorders>
              <w:top w:val="nil"/>
              <w:left w:val="single" w:sz="4" w:space="0" w:color="auto"/>
              <w:bottom w:val="single" w:sz="4" w:space="0" w:color="auto"/>
              <w:right w:val="single" w:sz="4" w:space="0" w:color="auto"/>
            </w:tcBorders>
          </w:tcPr>
          <w:p w:rsidR="00F77F16" w:rsidRPr="000302E0" w:rsidRDefault="00F77F16" w:rsidP="00414B75">
            <w:pPr>
              <w:pStyle w:val="table100"/>
              <w:widowControl w:val="0"/>
              <w:spacing w:after="0" w:afterAutospacing="0" w:line="220" w:lineRule="exact"/>
              <w:ind w:firstLine="284"/>
              <w:jc w:val="both"/>
              <w:rPr>
                <w:spacing w:val="-20"/>
                <w:sz w:val="23"/>
                <w:szCs w:val="23"/>
              </w:rPr>
            </w:pPr>
            <w:r w:rsidRPr="000302E0">
              <w:rPr>
                <w:spacing w:val="-20"/>
                <w:sz w:val="23"/>
                <w:szCs w:val="23"/>
              </w:rPr>
              <w:t xml:space="preserve">По административной процедуре 22.8 </w:t>
            </w:r>
            <w:r w:rsidRPr="000302E0">
              <w:rPr>
                <w:color w:val="202124"/>
                <w:spacing w:val="-20"/>
                <w:sz w:val="23"/>
                <w:szCs w:val="23"/>
              </w:rPr>
              <w:t>должностные лица отдела юридического по работе с обращениями граждан и юридических лиц самостоятельно запрашивают следующиее документыты и (или) информацию</w:t>
            </w:r>
            <w:r w:rsidRPr="000302E0">
              <w:rPr>
                <w:spacing w:val="-20"/>
                <w:sz w:val="23"/>
                <w:szCs w:val="23"/>
              </w:rPr>
              <w:t>:</w:t>
            </w:r>
          </w:p>
          <w:p w:rsidR="00F77F16" w:rsidRPr="000302E0" w:rsidRDefault="00F77F16" w:rsidP="00414B75">
            <w:pPr>
              <w:pStyle w:val="newncpi"/>
              <w:spacing w:line="220" w:lineRule="exact"/>
              <w:ind w:firstLine="284"/>
              <w:rPr>
                <w:spacing w:val="-20"/>
                <w:sz w:val="23"/>
                <w:szCs w:val="23"/>
              </w:rPr>
            </w:pPr>
            <w:r w:rsidRPr="000302E0">
              <w:rPr>
                <w:spacing w:val="-20"/>
                <w:sz w:val="23"/>
                <w:szCs w:val="23"/>
              </w:rPr>
              <w:t>справка о месте жительства и составе семьи или копия лицевого счета;</w:t>
            </w:r>
          </w:p>
          <w:p w:rsidR="00F77F16" w:rsidRPr="000302E0" w:rsidRDefault="00F77F16" w:rsidP="00414B75">
            <w:pPr>
              <w:pStyle w:val="newncpi"/>
              <w:spacing w:line="220" w:lineRule="exact"/>
              <w:ind w:firstLine="284"/>
              <w:rPr>
                <w:color w:val="000000"/>
                <w:spacing w:val="-20"/>
                <w:sz w:val="23"/>
                <w:szCs w:val="23"/>
              </w:rPr>
            </w:pPr>
            <w:r w:rsidRPr="000302E0">
              <w:rPr>
                <w:spacing w:val="-20"/>
                <w:sz w:val="23"/>
                <w:szCs w:val="23"/>
              </w:rPr>
              <w:t>выписки из регистрационной книги.</w:t>
            </w:r>
          </w:p>
          <w:p w:rsidR="00F77F16" w:rsidRPr="000302E0" w:rsidRDefault="00F77F16" w:rsidP="00414B75">
            <w:pPr>
              <w:pStyle w:val="HTML"/>
              <w:shd w:val="clear" w:color="auto" w:fill="F8F9FA"/>
              <w:spacing w:line="220" w:lineRule="exact"/>
              <w:ind w:firstLine="284"/>
              <w:jc w:val="both"/>
              <w:rPr>
                <w:rFonts w:ascii="Times New Roman" w:hAnsi="Times New Roman" w:cs="Times New Roman"/>
                <w:i/>
                <w:spacing w:val="-20"/>
                <w:sz w:val="23"/>
                <w:szCs w:val="23"/>
              </w:rPr>
            </w:pPr>
            <w:r w:rsidRPr="000302E0">
              <w:rPr>
                <w:rFonts w:ascii="Times New Roman" w:hAnsi="Times New Roman" w:cs="Times New Roman"/>
                <w:i/>
                <w:color w:val="202124"/>
                <w:spacing w:val="-20"/>
                <w:sz w:val="23"/>
                <w:szCs w:val="23"/>
              </w:rPr>
              <w:t xml:space="preserve">Должностное лицо, ответственное за осуществление административной процедуры 22.8 – </w:t>
            </w:r>
            <w:r w:rsidR="00414B75">
              <w:rPr>
                <w:rFonts w:ascii="Times New Roman" w:hAnsi="Times New Roman" w:cs="Times New Roman"/>
                <w:i/>
                <w:color w:val="202124"/>
                <w:spacing w:val="-20"/>
                <w:sz w:val="23"/>
                <w:szCs w:val="23"/>
              </w:rPr>
              <w:t xml:space="preserve">главный  специалист  отдела </w:t>
            </w:r>
            <w:r w:rsidR="00F3273A">
              <w:rPr>
                <w:rFonts w:ascii="Times New Roman" w:hAnsi="Times New Roman" w:cs="Times New Roman"/>
                <w:i/>
                <w:color w:val="202124"/>
                <w:spacing w:val="-20"/>
                <w:sz w:val="23"/>
                <w:szCs w:val="23"/>
              </w:rPr>
              <w:t xml:space="preserve">архитектуры и строительства, жилищно-коммунального хозяйства </w:t>
            </w:r>
            <w:r w:rsidRPr="000302E0">
              <w:rPr>
                <w:rFonts w:ascii="Times New Roman" w:hAnsi="Times New Roman" w:cs="Times New Roman"/>
                <w:i/>
                <w:color w:val="202124"/>
                <w:spacing w:val="-20"/>
                <w:sz w:val="23"/>
                <w:szCs w:val="23"/>
              </w:rPr>
              <w:t>Шнитко Т.В. (</w:t>
            </w:r>
            <w:r w:rsidR="002F490E">
              <w:rPr>
                <w:rFonts w:ascii="Times New Roman" w:hAnsi="Times New Roman" w:cs="Times New Roman"/>
                <w:i/>
                <w:color w:val="202124"/>
                <w:spacing w:val="-20"/>
                <w:sz w:val="23"/>
                <w:szCs w:val="23"/>
              </w:rPr>
              <w:t>к</w:t>
            </w:r>
            <w:r w:rsidRPr="000302E0">
              <w:rPr>
                <w:rFonts w:ascii="Times New Roman" w:hAnsi="Times New Roman" w:cs="Times New Roman"/>
                <w:i/>
                <w:color w:val="202124"/>
                <w:spacing w:val="-20"/>
                <w:sz w:val="23"/>
                <w:szCs w:val="23"/>
              </w:rPr>
              <w:t xml:space="preserve">абинет № 52, тел. 42232), в его отсутствие – заместитель нач. </w:t>
            </w:r>
            <w:r w:rsidR="00507D6A">
              <w:rPr>
                <w:rFonts w:ascii="Times New Roman" w:hAnsi="Times New Roman" w:cs="Times New Roman"/>
                <w:i/>
                <w:color w:val="202124"/>
                <w:spacing w:val="-20"/>
                <w:sz w:val="23"/>
                <w:szCs w:val="23"/>
              </w:rPr>
              <w:t xml:space="preserve">отдела архитектуры и строительства, жилищно-коммунального хозяйства </w:t>
            </w:r>
            <w:r w:rsidRPr="000302E0">
              <w:rPr>
                <w:rFonts w:ascii="Times New Roman" w:hAnsi="Times New Roman" w:cs="Times New Roman"/>
                <w:i/>
                <w:color w:val="202124"/>
                <w:spacing w:val="-20"/>
                <w:sz w:val="23"/>
                <w:szCs w:val="23"/>
              </w:rPr>
              <w:t xml:space="preserve">Довмант Н.К. </w:t>
            </w:r>
            <w:r w:rsidRPr="000302E0">
              <w:rPr>
                <w:rFonts w:ascii="Times New Roman" w:hAnsi="Times New Roman" w:cs="Times New Roman"/>
                <w:i/>
                <w:color w:val="202124"/>
                <w:spacing w:val="-20"/>
                <w:sz w:val="23"/>
                <w:szCs w:val="23"/>
              </w:rPr>
              <w:br/>
              <w:t>(</w:t>
            </w:r>
            <w:r w:rsidR="002F490E">
              <w:rPr>
                <w:rFonts w:ascii="Times New Roman" w:hAnsi="Times New Roman" w:cs="Times New Roman"/>
                <w:i/>
                <w:color w:val="202124"/>
                <w:spacing w:val="-20"/>
                <w:sz w:val="23"/>
                <w:szCs w:val="23"/>
              </w:rPr>
              <w:t>к</w:t>
            </w:r>
            <w:r w:rsidRPr="000302E0">
              <w:rPr>
                <w:rFonts w:ascii="Times New Roman" w:hAnsi="Times New Roman" w:cs="Times New Roman"/>
                <w:i/>
                <w:color w:val="202124"/>
                <w:spacing w:val="-20"/>
                <w:sz w:val="23"/>
                <w:szCs w:val="23"/>
              </w:rPr>
              <w:t>абинет № 54, тел. 41232).</w:t>
            </w:r>
          </w:p>
        </w:tc>
      </w:tr>
      <w:tr w:rsidR="00F77F16" w:rsidRPr="00AD4D5D" w:rsidTr="008E258E">
        <w:trPr>
          <w:gridAfter w:val="2"/>
          <w:wAfter w:w="59" w:type="dxa"/>
          <w:trHeight w:val="1200"/>
        </w:trPr>
        <w:tc>
          <w:tcPr>
            <w:tcW w:w="1416" w:type="dxa"/>
            <w:gridSpan w:val="2"/>
            <w:tcBorders>
              <w:top w:val="single" w:sz="4" w:space="0" w:color="auto"/>
              <w:left w:val="single" w:sz="4" w:space="0" w:color="auto"/>
              <w:bottom w:val="nil"/>
              <w:right w:val="single" w:sz="4" w:space="0" w:color="auto"/>
            </w:tcBorders>
            <w:shd w:val="clear" w:color="auto" w:fill="auto"/>
          </w:tcPr>
          <w:p w:rsidR="00F77F16" w:rsidRPr="000302E0" w:rsidRDefault="00F77F16" w:rsidP="00777CA5">
            <w:pPr>
              <w:pStyle w:val="table100"/>
              <w:widowControl w:val="0"/>
              <w:spacing w:after="0" w:afterAutospacing="0" w:line="220" w:lineRule="exact"/>
              <w:jc w:val="both"/>
              <w:rPr>
                <w:b/>
                <w:bCs/>
                <w:spacing w:val="-20"/>
                <w:sz w:val="23"/>
                <w:szCs w:val="23"/>
              </w:rPr>
            </w:pPr>
            <w:r w:rsidRPr="000302E0">
              <w:rPr>
                <w:b/>
                <w:bCs/>
                <w:spacing w:val="-20"/>
                <w:sz w:val="23"/>
                <w:szCs w:val="23"/>
              </w:rPr>
              <w:t>22.9.</w:t>
            </w:r>
          </w:p>
          <w:p w:rsidR="00F77F16" w:rsidRPr="000302E0" w:rsidRDefault="00F77F16" w:rsidP="00777CA5">
            <w:pPr>
              <w:pStyle w:val="table100"/>
              <w:widowControl w:val="0"/>
              <w:spacing w:after="0" w:afterAutospacing="0" w:line="220" w:lineRule="exact"/>
              <w:jc w:val="both"/>
              <w:rPr>
                <w:b/>
                <w:bCs/>
                <w:spacing w:val="-20"/>
                <w:sz w:val="23"/>
                <w:szCs w:val="23"/>
              </w:rPr>
            </w:pPr>
          </w:p>
        </w:tc>
        <w:tc>
          <w:tcPr>
            <w:tcW w:w="2837" w:type="dxa"/>
            <w:gridSpan w:val="2"/>
            <w:tcBorders>
              <w:top w:val="single" w:sz="4" w:space="0" w:color="auto"/>
              <w:left w:val="single" w:sz="4" w:space="0" w:color="auto"/>
              <w:bottom w:val="nil"/>
              <w:right w:val="single" w:sz="4" w:space="0" w:color="auto"/>
            </w:tcBorders>
            <w:shd w:val="clear" w:color="auto" w:fill="auto"/>
            <w:hideMark/>
          </w:tcPr>
          <w:p w:rsidR="00F77F16" w:rsidRPr="000302E0" w:rsidRDefault="00657F64" w:rsidP="00777CA5">
            <w:pPr>
              <w:pStyle w:val="table100"/>
              <w:widowControl w:val="0"/>
              <w:spacing w:after="0" w:afterAutospacing="0" w:line="220" w:lineRule="exact"/>
              <w:ind w:left="38" w:right="99"/>
              <w:jc w:val="both"/>
              <w:rPr>
                <w:spacing w:val="-20"/>
                <w:sz w:val="23"/>
                <w:szCs w:val="23"/>
              </w:rPr>
            </w:pPr>
            <w:r w:rsidRPr="000302E0">
              <w:rPr>
                <w:spacing w:val="-20"/>
                <w:sz w:val="23"/>
                <w:szCs w:val="23"/>
              </w:rPr>
              <w:t>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2504" w:type="dxa"/>
            <w:gridSpan w:val="2"/>
            <w:tcBorders>
              <w:top w:val="single" w:sz="4" w:space="0" w:color="auto"/>
              <w:left w:val="single" w:sz="4" w:space="0" w:color="auto"/>
              <w:bottom w:val="nil"/>
              <w:right w:val="single" w:sz="4" w:space="0" w:color="auto"/>
            </w:tcBorders>
            <w:shd w:val="clear" w:color="auto" w:fill="auto"/>
          </w:tcPr>
          <w:p w:rsidR="00F77F16" w:rsidRPr="000302E0" w:rsidRDefault="00F77F16"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F77F16" w:rsidRPr="000302E0" w:rsidRDefault="00F77F16"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F77F16" w:rsidRPr="000302E0" w:rsidRDefault="00F77F16"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 xml:space="preserve">тел. 41105, </w:t>
            </w:r>
            <w:r w:rsidRPr="000302E0">
              <w:rPr>
                <w:b w:val="0"/>
                <w:spacing w:val="-20"/>
                <w:sz w:val="23"/>
                <w:szCs w:val="23"/>
              </w:rPr>
              <w:b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 xml:space="preserve">Васильченко Т.В. </w:t>
            </w:r>
            <w:r w:rsidRPr="000302E0">
              <w:rPr>
                <w:b w:val="0"/>
                <w:spacing w:val="-20"/>
                <w:sz w:val="23"/>
                <w:szCs w:val="23"/>
              </w:rPr>
              <w:br/>
              <w:t>тел. 21543</w:t>
            </w:r>
          </w:p>
        </w:tc>
        <w:tc>
          <w:tcPr>
            <w:tcW w:w="4255" w:type="dxa"/>
            <w:gridSpan w:val="3"/>
            <w:tcBorders>
              <w:top w:val="single" w:sz="4" w:space="0" w:color="auto"/>
              <w:left w:val="single" w:sz="4" w:space="0" w:color="auto"/>
              <w:bottom w:val="nil"/>
              <w:right w:val="single" w:sz="4" w:space="0" w:color="auto"/>
            </w:tcBorders>
            <w:shd w:val="clear" w:color="auto" w:fill="auto"/>
            <w:hideMark/>
          </w:tcPr>
          <w:p w:rsidR="00F77F16" w:rsidRPr="000302E0" w:rsidRDefault="00657F64" w:rsidP="00777CA5">
            <w:pPr>
              <w:pStyle w:val="table100"/>
              <w:spacing w:after="0" w:afterAutospacing="0" w:line="220" w:lineRule="exact"/>
              <w:ind w:right="97" w:firstLine="131"/>
              <w:jc w:val="both"/>
              <w:rPr>
                <w:rFonts w:eastAsia="Times New Roman"/>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паспорт или иной документ, удостоверяющий личность</w:t>
            </w:r>
          </w:p>
        </w:tc>
        <w:tc>
          <w:tcPr>
            <w:tcW w:w="1540" w:type="dxa"/>
            <w:gridSpan w:val="5"/>
            <w:tcBorders>
              <w:top w:val="single" w:sz="4" w:space="0" w:color="auto"/>
              <w:left w:val="single" w:sz="4" w:space="0" w:color="auto"/>
              <w:bottom w:val="nil"/>
              <w:right w:val="single" w:sz="4" w:space="0" w:color="auto"/>
            </w:tcBorders>
            <w:shd w:val="clear" w:color="auto" w:fill="auto"/>
          </w:tcPr>
          <w:p w:rsidR="00F77F16" w:rsidRPr="000302E0" w:rsidRDefault="00F77F16"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17" w:type="dxa"/>
            <w:gridSpan w:val="4"/>
            <w:tcBorders>
              <w:top w:val="single" w:sz="4" w:space="0" w:color="auto"/>
              <w:left w:val="single" w:sz="4" w:space="0" w:color="auto"/>
              <w:bottom w:val="nil"/>
              <w:right w:val="single" w:sz="4" w:space="0" w:color="auto"/>
            </w:tcBorders>
            <w:shd w:val="clear" w:color="auto" w:fill="auto"/>
          </w:tcPr>
          <w:p w:rsidR="00F77F16" w:rsidRPr="000302E0" w:rsidRDefault="00F77F16" w:rsidP="00777CA5">
            <w:pPr>
              <w:pStyle w:val="table100"/>
              <w:spacing w:after="0" w:afterAutospacing="0" w:line="220" w:lineRule="exact"/>
              <w:jc w:val="center"/>
              <w:rPr>
                <w:rFonts w:eastAsia="Times New Roman"/>
                <w:spacing w:val="-20"/>
                <w:sz w:val="23"/>
                <w:szCs w:val="23"/>
              </w:rPr>
            </w:pPr>
            <w:r w:rsidRPr="000302E0">
              <w:rPr>
                <w:spacing w:val="-20"/>
                <w:sz w:val="23"/>
                <w:szCs w:val="23"/>
              </w:rPr>
              <w:t xml:space="preserve">15 дней со дня подачи заявления, а в случае запроса документов и (или) сведений от других гос. органов, иных организаций – </w:t>
            </w:r>
            <w:r w:rsidR="00657F64" w:rsidRPr="000302E0">
              <w:rPr>
                <w:spacing w:val="-20"/>
                <w:sz w:val="23"/>
                <w:szCs w:val="23"/>
              </w:rPr>
              <w:br/>
            </w:r>
            <w:r w:rsidRPr="000302E0">
              <w:rPr>
                <w:spacing w:val="-20"/>
                <w:sz w:val="23"/>
                <w:szCs w:val="23"/>
              </w:rPr>
              <w:t>1 месяц</w:t>
            </w:r>
          </w:p>
        </w:tc>
        <w:tc>
          <w:tcPr>
            <w:tcW w:w="2138" w:type="dxa"/>
            <w:gridSpan w:val="3"/>
            <w:tcBorders>
              <w:top w:val="single" w:sz="4" w:space="0" w:color="auto"/>
              <w:left w:val="single" w:sz="4" w:space="0" w:color="auto"/>
              <w:bottom w:val="nil"/>
              <w:right w:val="single" w:sz="4" w:space="0" w:color="auto"/>
            </w:tcBorders>
            <w:shd w:val="clear" w:color="auto" w:fill="auto"/>
          </w:tcPr>
          <w:p w:rsidR="00F77F16" w:rsidRPr="000302E0" w:rsidRDefault="00F77F16" w:rsidP="00777CA5">
            <w:pPr>
              <w:pStyle w:val="table100"/>
              <w:spacing w:after="0" w:afterAutospacing="0" w:line="220" w:lineRule="exact"/>
              <w:jc w:val="center"/>
              <w:rPr>
                <w:rFonts w:eastAsia="Times New Roman"/>
                <w:spacing w:val="-20"/>
                <w:sz w:val="23"/>
                <w:szCs w:val="23"/>
              </w:rPr>
            </w:pPr>
            <w:r w:rsidRPr="000302E0">
              <w:rPr>
                <w:spacing w:val="-20"/>
                <w:sz w:val="23"/>
                <w:szCs w:val="23"/>
              </w:rPr>
              <w:t>6 месяцев</w:t>
            </w:r>
          </w:p>
        </w:tc>
      </w:tr>
      <w:tr w:rsidR="00F77F16" w:rsidRPr="00AD4D5D" w:rsidTr="008E258E">
        <w:trPr>
          <w:gridAfter w:val="2"/>
          <w:wAfter w:w="59" w:type="dxa"/>
          <w:trHeight w:val="855"/>
        </w:trPr>
        <w:tc>
          <w:tcPr>
            <w:tcW w:w="16107" w:type="dxa"/>
            <w:gridSpan w:val="21"/>
            <w:tcBorders>
              <w:top w:val="nil"/>
              <w:left w:val="single" w:sz="4" w:space="0" w:color="auto"/>
              <w:bottom w:val="single" w:sz="4" w:space="0" w:color="auto"/>
              <w:right w:val="single" w:sz="4" w:space="0" w:color="auto"/>
            </w:tcBorders>
          </w:tcPr>
          <w:p w:rsidR="00F77F16" w:rsidRPr="000302E0" w:rsidRDefault="00F77F16" w:rsidP="00414B75">
            <w:pPr>
              <w:pStyle w:val="table100"/>
              <w:widowControl w:val="0"/>
              <w:spacing w:after="0" w:afterAutospacing="0" w:line="220" w:lineRule="exact"/>
              <w:ind w:firstLine="284"/>
              <w:jc w:val="both"/>
              <w:rPr>
                <w:spacing w:val="-20"/>
                <w:sz w:val="23"/>
                <w:szCs w:val="23"/>
              </w:rPr>
            </w:pPr>
            <w:r w:rsidRPr="000302E0">
              <w:rPr>
                <w:spacing w:val="-20"/>
                <w:sz w:val="23"/>
                <w:szCs w:val="23"/>
              </w:rPr>
              <w:lastRenderedPageBreak/>
              <w:t xml:space="preserve">По администрй процедуре 22.9 </w:t>
            </w:r>
            <w:r w:rsidRPr="000302E0">
              <w:rPr>
                <w:color w:val="202124"/>
                <w:spacing w:val="-20"/>
                <w:sz w:val="23"/>
                <w:szCs w:val="23"/>
              </w:rPr>
              <w:t>должностные лица отдела юридического по работе с обращениями граждан и юридических лиц самостоятельно запрашивают следующиее документыты и (или) информацию</w:t>
            </w:r>
            <w:r w:rsidRPr="000302E0">
              <w:rPr>
                <w:spacing w:val="-20"/>
                <w:sz w:val="23"/>
                <w:szCs w:val="23"/>
              </w:rPr>
              <w:t>:</w:t>
            </w:r>
          </w:p>
          <w:p w:rsidR="00F77F16" w:rsidRPr="000302E0" w:rsidRDefault="00F77F16" w:rsidP="00414B75">
            <w:pPr>
              <w:pStyle w:val="table100"/>
              <w:spacing w:after="0" w:afterAutospacing="0" w:line="220" w:lineRule="exact"/>
              <w:ind w:firstLine="284"/>
              <w:jc w:val="both"/>
              <w:rPr>
                <w:spacing w:val="-20"/>
                <w:sz w:val="23"/>
                <w:szCs w:val="23"/>
              </w:rPr>
            </w:pPr>
            <w:r w:rsidRPr="000302E0">
              <w:rPr>
                <w:spacing w:val="-20"/>
                <w:sz w:val="23"/>
                <w:szCs w:val="23"/>
              </w:rPr>
              <w:t>выписки из регистрационной книги.</w:t>
            </w:r>
          </w:p>
          <w:p w:rsidR="00F77F16" w:rsidRPr="000302E0" w:rsidRDefault="00F77F16" w:rsidP="00414B75">
            <w:pPr>
              <w:pStyle w:val="HTML"/>
              <w:shd w:val="clear" w:color="auto" w:fill="F8F9FA"/>
              <w:spacing w:line="220" w:lineRule="exact"/>
              <w:ind w:firstLine="284"/>
              <w:jc w:val="both"/>
              <w:rPr>
                <w:rFonts w:ascii="Times New Roman" w:hAnsi="Times New Roman" w:cs="Times New Roman"/>
                <w:spacing w:val="-20"/>
                <w:sz w:val="23"/>
                <w:szCs w:val="23"/>
              </w:rPr>
            </w:pPr>
            <w:r w:rsidRPr="000302E0">
              <w:rPr>
                <w:rFonts w:ascii="Times New Roman" w:hAnsi="Times New Roman" w:cs="Times New Roman"/>
                <w:i/>
                <w:spacing w:val="-20"/>
                <w:sz w:val="23"/>
                <w:szCs w:val="23"/>
              </w:rPr>
              <w:t xml:space="preserve">Должностное лицо, ответственное за осуществление административной процедуры 22.9 – </w:t>
            </w:r>
            <w:r w:rsidR="00414B75">
              <w:rPr>
                <w:rFonts w:ascii="Times New Roman" w:hAnsi="Times New Roman" w:cs="Times New Roman"/>
                <w:i/>
                <w:spacing w:val="-20"/>
                <w:sz w:val="23"/>
                <w:szCs w:val="23"/>
              </w:rPr>
              <w:t xml:space="preserve">главный  специалист  отдела </w:t>
            </w:r>
            <w:r w:rsidR="00F3273A">
              <w:rPr>
                <w:rFonts w:ascii="Times New Roman" w:hAnsi="Times New Roman" w:cs="Times New Roman"/>
                <w:i/>
                <w:spacing w:val="-20"/>
                <w:sz w:val="23"/>
                <w:szCs w:val="23"/>
              </w:rPr>
              <w:t xml:space="preserve">архитектуры и строительства, жилищно-коммунального хозяйства </w:t>
            </w:r>
            <w:r w:rsidRPr="000302E0">
              <w:rPr>
                <w:rFonts w:ascii="Times New Roman" w:hAnsi="Times New Roman" w:cs="Times New Roman"/>
                <w:i/>
                <w:spacing w:val="-20"/>
                <w:sz w:val="23"/>
                <w:szCs w:val="23"/>
              </w:rPr>
              <w:t>Лелякова М.Н. (</w:t>
            </w:r>
            <w:r w:rsidR="002F490E">
              <w:rPr>
                <w:rFonts w:ascii="Times New Roman" w:hAnsi="Times New Roman" w:cs="Times New Roman"/>
                <w:i/>
                <w:spacing w:val="-20"/>
                <w:sz w:val="23"/>
                <w:szCs w:val="23"/>
              </w:rPr>
              <w:t>к</w:t>
            </w:r>
            <w:r w:rsidRPr="000302E0">
              <w:rPr>
                <w:rFonts w:ascii="Times New Roman" w:hAnsi="Times New Roman" w:cs="Times New Roman"/>
                <w:i/>
                <w:spacing w:val="-20"/>
                <w:sz w:val="23"/>
                <w:szCs w:val="23"/>
              </w:rPr>
              <w:t>абинет № 53, тел. 41208), в его отсутствие – начальник отдела архитектуры и строительства</w:t>
            </w:r>
            <w:r w:rsidR="00A26563">
              <w:rPr>
                <w:rFonts w:ascii="Times New Roman" w:hAnsi="Times New Roman" w:cs="Times New Roman"/>
                <w:i/>
                <w:spacing w:val="-20"/>
                <w:sz w:val="23"/>
                <w:szCs w:val="23"/>
              </w:rPr>
              <w:t>,</w:t>
            </w:r>
            <w:r w:rsidRPr="000302E0">
              <w:rPr>
                <w:rFonts w:ascii="Times New Roman" w:hAnsi="Times New Roman" w:cs="Times New Roman"/>
                <w:i/>
                <w:spacing w:val="-20"/>
                <w:sz w:val="23"/>
                <w:szCs w:val="23"/>
              </w:rPr>
              <w:t xml:space="preserve"> жилищно</w:t>
            </w:r>
            <w:r w:rsidR="00A26563">
              <w:rPr>
                <w:rFonts w:ascii="Times New Roman" w:hAnsi="Times New Roman" w:cs="Times New Roman"/>
                <w:i/>
                <w:spacing w:val="-20"/>
                <w:sz w:val="23"/>
                <w:szCs w:val="23"/>
              </w:rPr>
              <w:t>-</w:t>
            </w:r>
            <w:r w:rsidRPr="000302E0">
              <w:rPr>
                <w:rFonts w:ascii="Times New Roman" w:hAnsi="Times New Roman" w:cs="Times New Roman"/>
                <w:i/>
                <w:spacing w:val="-20"/>
                <w:sz w:val="23"/>
                <w:szCs w:val="23"/>
              </w:rPr>
              <w:t xml:space="preserve">коммунального хозяйства </w:t>
            </w:r>
            <w:r w:rsidRPr="000302E0">
              <w:rPr>
                <w:rFonts w:ascii="Times New Roman" w:hAnsi="Times New Roman" w:cs="Times New Roman"/>
                <w:i/>
                <w:color w:val="202124"/>
                <w:spacing w:val="-20"/>
                <w:sz w:val="23"/>
                <w:szCs w:val="23"/>
              </w:rPr>
              <w:t xml:space="preserve">Федоров Д.В. </w:t>
            </w:r>
            <w:r w:rsidRPr="000302E0">
              <w:rPr>
                <w:rFonts w:ascii="Times New Roman" w:hAnsi="Times New Roman" w:cs="Times New Roman"/>
                <w:i/>
                <w:color w:val="202124"/>
                <w:spacing w:val="-20"/>
                <w:sz w:val="23"/>
                <w:szCs w:val="23"/>
              </w:rPr>
              <w:br/>
            </w:r>
            <w:r w:rsidRPr="000302E0">
              <w:rPr>
                <w:rFonts w:ascii="Times New Roman" w:hAnsi="Times New Roman" w:cs="Times New Roman"/>
                <w:i/>
                <w:spacing w:val="-20"/>
                <w:sz w:val="23"/>
                <w:szCs w:val="23"/>
              </w:rPr>
              <w:t>(</w:t>
            </w:r>
            <w:r w:rsidR="002F490E">
              <w:rPr>
                <w:rFonts w:ascii="Times New Roman" w:hAnsi="Times New Roman" w:cs="Times New Roman"/>
                <w:i/>
                <w:spacing w:val="-20"/>
                <w:sz w:val="23"/>
                <w:szCs w:val="23"/>
              </w:rPr>
              <w:t>к</w:t>
            </w:r>
            <w:r w:rsidRPr="000302E0">
              <w:rPr>
                <w:rFonts w:ascii="Times New Roman" w:hAnsi="Times New Roman" w:cs="Times New Roman"/>
                <w:i/>
                <w:spacing w:val="-20"/>
                <w:sz w:val="23"/>
                <w:szCs w:val="23"/>
              </w:rPr>
              <w:t>абинет № 64, тел. 41042).</w:t>
            </w:r>
          </w:p>
        </w:tc>
      </w:tr>
      <w:tr w:rsidR="00F77F16" w:rsidRPr="00AD4D5D" w:rsidTr="008E258E">
        <w:trPr>
          <w:gridAfter w:val="2"/>
          <w:wAfter w:w="59" w:type="dxa"/>
          <w:trHeight w:val="1082"/>
        </w:trPr>
        <w:tc>
          <w:tcPr>
            <w:tcW w:w="1416" w:type="dxa"/>
            <w:gridSpan w:val="2"/>
            <w:tcBorders>
              <w:top w:val="single" w:sz="4" w:space="0" w:color="auto"/>
              <w:left w:val="single" w:sz="4" w:space="0" w:color="auto"/>
              <w:bottom w:val="nil"/>
              <w:right w:val="single" w:sz="4" w:space="0" w:color="auto"/>
            </w:tcBorders>
            <w:shd w:val="clear" w:color="auto" w:fill="auto"/>
            <w:hideMark/>
          </w:tcPr>
          <w:p w:rsidR="00F77F16" w:rsidRPr="000302E0" w:rsidRDefault="00F77F16" w:rsidP="00777CA5">
            <w:pPr>
              <w:pStyle w:val="table100"/>
              <w:widowControl w:val="0"/>
              <w:spacing w:after="0" w:afterAutospacing="0" w:line="220" w:lineRule="exact"/>
              <w:jc w:val="both"/>
              <w:rPr>
                <w:b/>
                <w:bCs/>
                <w:spacing w:val="-20"/>
                <w:sz w:val="23"/>
                <w:szCs w:val="23"/>
              </w:rPr>
            </w:pPr>
            <w:r w:rsidRPr="000302E0">
              <w:rPr>
                <w:b/>
                <w:bCs/>
                <w:spacing w:val="-20"/>
                <w:sz w:val="23"/>
                <w:szCs w:val="23"/>
              </w:rPr>
              <w:t>22.9</w:t>
            </w:r>
            <w:r w:rsidRPr="000302E0">
              <w:rPr>
                <w:b/>
                <w:bCs/>
                <w:spacing w:val="-20"/>
                <w:sz w:val="23"/>
                <w:szCs w:val="23"/>
                <w:vertAlign w:val="superscript"/>
              </w:rPr>
              <w:t>1.</w:t>
            </w:r>
          </w:p>
        </w:tc>
        <w:tc>
          <w:tcPr>
            <w:tcW w:w="2837" w:type="dxa"/>
            <w:gridSpan w:val="2"/>
            <w:tcBorders>
              <w:top w:val="single" w:sz="4" w:space="0" w:color="auto"/>
              <w:left w:val="single" w:sz="4" w:space="0" w:color="auto"/>
              <w:bottom w:val="nil"/>
              <w:right w:val="single" w:sz="4" w:space="0" w:color="auto"/>
            </w:tcBorders>
            <w:shd w:val="clear" w:color="auto" w:fill="auto"/>
            <w:hideMark/>
          </w:tcPr>
          <w:p w:rsidR="00F77F16" w:rsidRPr="000302E0" w:rsidRDefault="00657F64" w:rsidP="00777CA5">
            <w:pPr>
              <w:pStyle w:val="table100"/>
              <w:widowControl w:val="0"/>
              <w:spacing w:after="0" w:afterAutospacing="0" w:line="220" w:lineRule="exact"/>
              <w:ind w:left="38" w:right="99"/>
              <w:jc w:val="both"/>
              <w:rPr>
                <w:spacing w:val="-20"/>
                <w:sz w:val="23"/>
                <w:szCs w:val="23"/>
              </w:rPr>
            </w:pPr>
            <w:r w:rsidRPr="000302E0">
              <w:rPr>
                <w:spacing w:val="-20"/>
                <w:sz w:val="23"/>
                <w:szCs w:val="23"/>
              </w:rPr>
              <w:t>Принятие решения о возможности изменения назначения капитального строения, изолированного помещения, машино</w:t>
            </w:r>
            <w:r w:rsidR="000A74D8" w:rsidRPr="000302E0">
              <w:rPr>
                <w:spacing w:val="-20"/>
                <w:sz w:val="23"/>
                <w:szCs w:val="23"/>
              </w:rPr>
              <w:t>–</w:t>
            </w:r>
            <w:r w:rsidRPr="000302E0">
              <w:rPr>
                <w:spacing w:val="-20"/>
                <w:sz w:val="23"/>
                <w:szCs w:val="23"/>
              </w:rPr>
              <w:t>места по единой клаcсификации назначения объектов недвижимого имущества без проведения строительно</w:t>
            </w:r>
            <w:r w:rsidR="000A74D8" w:rsidRPr="000302E0">
              <w:rPr>
                <w:spacing w:val="-20"/>
                <w:sz w:val="23"/>
                <w:szCs w:val="23"/>
              </w:rPr>
              <w:t>–</w:t>
            </w:r>
            <w:r w:rsidRPr="000302E0">
              <w:rPr>
                <w:spacing w:val="-20"/>
                <w:sz w:val="23"/>
                <w:szCs w:val="23"/>
              </w:rPr>
              <w:t>монтажных работ</w:t>
            </w:r>
          </w:p>
        </w:tc>
        <w:tc>
          <w:tcPr>
            <w:tcW w:w="2504" w:type="dxa"/>
            <w:gridSpan w:val="2"/>
            <w:tcBorders>
              <w:top w:val="single" w:sz="4" w:space="0" w:color="auto"/>
              <w:left w:val="single" w:sz="4" w:space="0" w:color="auto"/>
              <w:bottom w:val="nil"/>
              <w:right w:val="single" w:sz="4" w:space="0" w:color="auto"/>
            </w:tcBorders>
            <w:shd w:val="clear" w:color="auto" w:fill="auto"/>
          </w:tcPr>
          <w:p w:rsidR="00F77F16" w:rsidRPr="000302E0" w:rsidRDefault="00F77F16"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F77F16" w:rsidRPr="000302E0" w:rsidRDefault="00F77F16"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F77F16" w:rsidRPr="000302E0" w:rsidRDefault="00F77F16"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 xml:space="preserve">тел. 41105, </w:t>
            </w:r>
            <w:r w:rsidRPr="000302E0">
              <w:rPr>
                <w:b w:val="0"/>
                <w:spacing w:val="-20"/>
                <w:sz w:val="23"/>
                <w:szCs w:val="23"/>
              </w:rPr>
              <w:b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 xml:space="preserve">Васильченко Т.В. </w:t>
            </w:r>
            <w:r w:rsidRPr="000302E0">
              <w:rPr>
                <w:b w:val="0"/>
                <w:spacing w:val="-20"/>
                <w:sz w:val="23"/>
                <w:szCs w:val="23"/>
              </w:rPr>
              <w:br/>
              <w:t>тел. 21543</w:t>
            </w:r>
          </w:p>
        </w:tc>
        <w:tc>
          <w:tcPr>
            <w:tcW w:w="4255" w:type="dxa"/>
            <w:gridSpan w:val="3"/>
            <w:tcBorders>
              <w:top w:val="single" w:sz="4" w:space="0" w:color="auto"/>
              <w:left w:val="single" w:sz="4" w:space="0" w:color="auto"/>
              <w:bottom w:val="nil"/>
              <w:right w:val="single" w:sz="4" w:space="0" w:color="auto"/>
            </w:tcBorders>
            <w:shd w:val="clear" w:color="auto" w:fill="auto"/>
            <w:hideMark/>
          </w:tcPr>
          <w:p w:rsidR="00F77F16" w:rsidRPr="000302E0" w:rsidRDefault="00657F64" w:rsidP="00777CA5">
            <w:pPr>
              <w:pStyle w:val="table100"/>
              <w:spacing w:after="0" w:afterAutospacing="0" w:line="220" w:lineRule="exact"/>
              <w:ind w:right="97" w:firstLine="131"/>
              <w:jc w:val="both"/>
              <w:rPr>
                <w:rFonts w:eastAsia="Times New Roman"/>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технический паспорт или ведомость технических характеристик</w:t>
            </w:r>
          </w:p>
        </w:tc>
        <w:tc>
          <w:tcPr>
            <w:tcW w:w="1540" w:type="dxa"/>
            <w:gridSpan w:val="5"/>
            <w:tcBorders>
              <w:top w:val="single" w:sz="4" w:space="0" w:color="auto"/>
              <w:left w:val="single" w:sz="4" w:space="0" w:color="auto"/>
              <w:bottom w:val="nil"/>
              <w:right w:val="single" w:sz="4" w:space="0" w:color="auto"/>
            </w:tcBorders>
            <w:shd w:val="clear" w:color="auto" w:fill="auto"/>
          </w:tcPr>
          <w:p w:rsidR="00F77F16" w:rsidRPr="000302E0" w:rsidRDefault="00F77F16"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52" w:type="dxa"/>
            <w:gridSpan w:val="5"/>
            <w:tcBorders>
              <w:top w:val="single" w:sz="4" w:space="0" w:color="auto"/>
              <w:left w:val="single" w:sz="4" w:space="0" w:color="auto"/>
              <w:bottom w:val="nil"/>
              <w:right w:val="single" w:sz="4" w:space="0" w:color="auto"/>
            </w:tcBorders>
            <w:shd w:val="clear" w:color="auto" w:fill="auto"/>
          </w:tcPr>
          <w:p w:rsidR="00F77F16" w:rsidRPr="000302E0" w:rsidRDefault="00F77F16" w:rsidP="00777CA5">
            <w:pPr>
              <w:pStyle w:val="table100"/>
              <w:spacing w:after="0" w:afterAutospacing="0" w:line="220" w:lineRule="exact"/>
              <w:jc w:val="center"/>
              <w:rPr>
                <w:rFonts w:eastAsia="Times New Roman"/>
                <w:spacing w:val="-20"/>
                <w:sz w:val="23"/>
                <w:szCs w:val="23"/>
              </w:rPr>
            </w:pPr>
            <w:r w:rsidRPr="000302E0">
              <w:rPr>
                <w:spacing w:val="-20"/>
                <w:sz w:val="23"/>
                <w:szCs w:val="23"/>
              </w:rPr>
              <w:t xml:space="preserve">15 дней со дня подачи заявления, а в случае запроса документов и (или) сведений от других гос. органов, иных организаций – </w:t>
            </w:r>
            <w:r w:rsidR="00657F64" w:rsidRPr="000302E0">
              <w:rPr>
                <w:spacing w:val="-20"/>
                <w:sz w:val="23"/>
                <w:szCs w:val="23"/>
              </w:rPr>
              <w:br/>
            </w:r>
            <w:r w:rsidRPr="000302E0">
              <w:rPr>
                <w:spacing w:val="-20"/>
                <w:sz w:val="23"/>
                <w:szCs w:val="23"/>
              </w:rPr>
              <w:t>1 месяц</w:t>
            </w:r>
          </w:p>
        </w:tc>
        <w:tc>
          <w:tcPr>
            <w:tcW w:w="2103" w:type="dxa"/>
            <w:gridSpan w:val="2"/>
            <w:tcBorders>
              <w:top w:val="single" w:sz="4" w:space="0" w:color="auto"/>
              <w:left w:val="single" w:sz="4" w:space="0" w:color="auto"/>
              <w:bottom w:val="nil"/>
              <w:right w:val="single" w:sz="4" w:space="0" w:color="auto"/>
            </w:tcBorders>
            <w:shd w:val="clear" w:color="auto" w:fill="auto"/>
          </w:tcPr>
          <w:p w:rsidR="00F77F16" w:rsidRPr="000302E0" w:rsidRDefault="00F77F16"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бессрочно</w:t>
            </w:r>
          </w:p>
        </w:tc>
      </w:tr>
      <w:tr w:rsidR="00F77F16" w:rsidRPr="00AD4D5D" w:rsidTr="008E258E">
        <w:trPr>
          <w:gridAfter w:val="2"/>
          <w:wAfter w:w="59" w:type="dxa"/>
          <w:trHeight w:val="1185"/>
        </w:trPr>
        <w:tc>
          <w:tcPr>
            <w:tcW w:w="16107" w:type="dxa"/>
            <w:gridSpan w:val="21"/>
            <w:tcBorders>
              <w:top w:val="nil"/>
              <w:left w:val="single" w:sz="4" w:space="0" w:color="auto"/>
              <w:bottom w:val="single" w:sz="4" w:space="0" w:color="auto"/>
              <w:right w:val="single" w:sz="4" w:space="0" w:color="auto"/>
            </w:tcBorders>
          </w:tcPr>
          <w:p w:rsidR="00F77F16" w:rsidRPr="000302E0" w:rsidRDefault="00F77F16" w:rsidP="00414B75">
            <w:pPr>
              <w:pStyle w:val="table100"/>
              <w:widowControl w:val="0"/>
              <w:spacing w:after="0" w:afterAutospacing="0" w:line="220" w:lineRule="exact"/>
              <w:ind w:firstLine="284"/>
              <w:jc w:val="both"/>
              <w:rPr>
                <w:spacing w:val="-20"/>
                <w:sz w:val="23"/>
                <w:szCs w:val="23"/>
              </w:rPr>
            </w:pPr>
            <w:r w:rsidRPr="000302E0">
              <w:rPr>
                <w:spacing w:val="-20"/>
                <w:sz w:val="23"/>
                <w:szCs w:val="23"/>
              </w:rPr>
              <w:t>По административной процедуре 22.9</w:t>
            </w:r>
            <w:r w:rsidRPr="000302E0">
              <w:rPr>
                <w:bCs/>
                <w:spacing w:val="-20"/>
                <w:sz w:val="23"/>
                <w:szCs w:val="23"/>
                <w:vertAlign w:val="superscript"/>
              </w:rPr>
              <w:t>1</w:t>
            </w:r>
            <w:r w:rsidRPr="000302E0">
              <w:rPr>
                <w:spacing w:val="-20"/>
                <w:sz w:val="23"/>
                <w:szCs w:val="23"/>
              </w:rPr>
              <w:t xml:space="preserve"> </w:t>
            </w:r>
            <w:r w:rsidRPr="000302E0">
              <w:rPr>
                <w:color w:val="202124"/>
                <w:spacing w:val="-20"/>
                <w:sz w:val="23"/>
                <w:szCs w:val="23"/>
              </w:rPr>
              <w:t>должностные лица отдела юридического по работе с обращениями граждан и юридических лиц самостоятельно запрашивают следующиее документыты и (или) информацию</w:t>
            </w:r>
            <w:r w:rsidRPr="000302E0">
              <w:rPr>
                <w:spacing w:val="-20"/>
                <w:sz w:val="23"/>
                <w:szCs w:val="23"/>
              </w:rPr>
              <w:t>:</w:t>
            </w:r>
          </w:p>
          <w:p w:rsidR="00F77F16" w:rsidRPr="000302E0" w:rsidRDefault="00F77F16" w:rsidP="00414B75">
            <w:pPr>
              <w:pStyle w:val="table100"/>
              <w:widowControl w:val="0"/>
              <w:spacing w:after="0" w:afterAutospacing="0" w:line="220" w:lineRule="exact"/>
              <w:ind w:firstLine="284"/>
              <w:jc w:val="both"/>
              <w:rPr>
                <w:i/>
                <w:spacing w:val="-20"/>
                <w:sz w:val="23"/>
                <w:szCs w:val="23"/>
              </w:rPr>
            </w:pPr>
            <w:r w:rsidRPr="000302E0">
              <w:rPr>
                <w:spacing w:val="-20"/>
                <w:sz w:val="23"/>
                <w:szCs w:val="23"/>
              </w:rPr>
              <w:t>выписки из регистрационной книги.</w:t>
            </w:r>
          </w:p>
          <w:p w:rsidR="00F77F16" w:rsidRPr="000302E0" w:rsidRDefault="00F77F16" w:rsidP="00414B75">
            <w:pPr>
              <w:pStyle w:val="table100"/>
              <w:widowControl w:val="0"/>
              <w:spacing w:after="0" w:afterAutospacing="0" w:line="220" w:lineRule="exact"/>
              <w:ind w:firstLine="284"/>
              <w:jc w:val="both"/>
              <w:rPr>
                <w:i/>
                <w:spacing w:val="-20"/>
                <w:sz w:val="23"/>
                <w:szCs w:val="23"/>
              </w:rPr>
            </w:pPr>
            <w:r w:rsidRPr="000302E0">
              <w:rPr>
                <w:i/>
                <w:spacing w:val="-20"/>
                <w:sz w:val="23"/>
                <w:szCs w:val="23"/>
              </w:rPr>
              <w:t>Должностное лицо, ответственное за осуществление административной процедуры 22.9</w:t>
            </w:r>
            <w:r w:rsidRPr="000302E0">
              <w:rPr>
                <w:i/>
                <w:spacing w:val="-20"/>
                <w:sz w:val="23"/>
                <w:szCs w:val="23"/>
                <w:vertAlign w:val="superscript"/>
              </w:rPr>
              <w:t>1</w:t>
            </w:r>
            <w:r w:rsidRPr="000302E0">
              <w:rPr>
                <w:i/>
                <w:spacing w:val="-20"/>
                <w:sz w:val="23"/>
                <w:szCs w:val="23"/>
              </w:rPr>
              <w:t xml:space="preserve"> – </w:t>
            </w:r>
            <w:r w:rsidR="00414B75">
              <w:rPr>
                <w:i/>
                <w:spacing w:val="-20"/>
                <w:sz w:val="23"/>
                <w:szCs w:val="23"/>
              </w:rPr>
              <w:t xml:space="preserve">главный  специалист  отдела </w:t>
            </w:r>
            <w:r w:rsidR="00F3273A">
              <w:rPr>
                <w:i/>
                <w:spacing w:val="-20"/>
                <w:sz w:val="23"/>
                <w:szCs w:val="23"/>
              </w:rPr>
              <w:t xml:space="preserve">архитектуры и строительства, жилищно-коммунального хозяйства </w:t>
            </w:r>
            <w:r w:rsidRPr="000302E0">
              <w:rPr>
                <w:i/>
                <w:spacing w:val="-20"/>
                <w:sz w:val="23"/>
                <w:szCs w:val="23"/>
              </w:rPr>
              <w:t>Лелякова М.Н. (</w:t>
            </w:r>
            <w:r w:rsidR="002F490E">
              <w:rPr>
                <w:i/>
                <w:spacing w:val="-20"/>
                <w:sz w:val="23"/>
                <w:szCs w:val="23"/>
              </w:rPr>
              <w:t>к</w:t>
            </w:r>
            <w:r w:rsidRPr="000302E0">
              <w:rPr>
                <w:i/>
                <w:spacing w:val="-20"/>
                <w:sz w:val="23"/>
                <w:szCs w:val="23"/>
              </w:rPr>
              <w:t>абинет № 53, тел. 41208), в его отсутствие – начальник отдела архитектуры и строительства</w:t>
            </w:r>
            <w:r w:rsidR="00A26563">
              <w:rPr>
                <w:i/>
                <w:spacing w:val="-20"/>
                <w:sz w:val="23"/>
                <w:szCs w:val="23"/>
              </w:rPr>
              <w:t>,</w:t>
            </w:r>
            <w:r w:rsidRPr="000302E0">
              <w:rPr>
                <w:i/>
                <w:spacing w:val="-20"/>
                <w:sz w:val="23"/>
                <w:szCs w:val="23"/>
              </w:rPr>
              <w:t xml:space="preserve"> жилищно</w:t>
            </w:r>
            <w:r w:rsidR="00A26563">
              <w:rPr>
                <w:i/>
                <w:spacing w:val="-20"/>
                <w:sz w:val="23"/>
                <w:szCs w:val="23"/>
              </w:rPr>
              <w:t>-</w:t>
            </w:r>
            <w:r w:rsidRPr="000302E0">
              <w:rPr>
                <w:i/>
                <w:spacing w:val="-20"/>
                <w:sz w:val="23"/>
                <w:szCs w:val="23"/>
              </w:rPr>
              <w:t xml:space="preserve">коммунального хозяйства </w:t>
            </w:r>
            <w:r w:rsidRPr="000302E0">
              <w:rPr>
                <w:i/>
                <w:color w:val="202124"/>
                <w:spacing w:val="-20"/>
                <w:sz w:val="23"/>
                <w:szCs w:val="23"/>
              </w:rPr>
              <w:t xml:space="preserve">Федоров Д.В. </w:t>
            </w:r>
            <w:r w:rsidRPr="000302E0">
              <w:rPr>
                <w:i/>
                <w:color w:val="202124"/>
                <w:spacing w:val="-20"/>
                <w:sz w:val="23"/>
                <w:szCs w:val="23"/>
              </w:rPr>
              <w:br/>
            </w:r>
            <w:r w:rsidRPr="000302E0">
              <w:rPr>
                <w:i/>
                <w:spacing w:val="-20"/>
                <w:sz w:val="23"/>
                <w:szCs w:val="23"/>
              </w:rPr>
              <w:t>(</w:t>
            </w:r>
            <w:r w:rsidR="002F490E">
              <w:rPr>
                <w:i/>
                <w:spacing w:val="-20"/>
                <w:sz w:val="23"/>
                <w:szCs w:val="23"/>
              </w:rPr>
              <w:t>к</w:t>
            </w:r>
            <w:r w:rsidRPr="000302E0">
              <w:rPr>
                <w:i/>
                <w:spacing w:val="-20"/>
                <w:sz w:val="23"/>
                <w:szCs w:val="23"/>
              </w:rPr>
              <w:t>абинет № 64, тел. 41042).</w:t>
            </w:r>
          </w:p>
        </w:tc>
      </w:tr>
      <w:tr w:rsidR="00F77F16" w:rsidRPr="00AD4D5D" w:rsidTr="008E258E">
        <w:trPr>
          <w:gridAfter w:val="2"/>
          <w:wAfter w:w="59" w:type="dxa"/>
          <w:trHeight w:val="1200"/>
        </w:trPr>
        <w:tc>
          <w:tcPr>
            <w:tcW w:w="1416" w:type="dxa"/>
            <w:gridSpan w:val="2"/>
            <w:tcBorders>
              <w:top w:val="single" w:sz="4" w:space="0" w:color="auto"/>
              <w:left w:val="single" w:sz="4" w:space="0" w:color="auto"/>
              <w:bottom w:val="nil"/>
              <w:right w:val="single" w:sz="4" w:space="0" w:color="auto"/>
            </w:tcBorders>
            <w:shd w:val="clear" w:color="auto" w:fill="auto"/>
            <w:hideMark/>
          </w:tcPr>
          <w:p w:rsidR="00F77F16" w:rsidRPr="000302E0" w:rsidRDefault="00F77F16" w:rsidP="00777CA5">
            <w:pPr>
              <w:pStyle w:val="table100"/>
              <w:widowControl w:val="0"/>
              <w:spacing w:after="0" w:afterAutospacing="0" w:line="220" w:lineRule="exact"/>
              <w:jc w:val="both"/>
              <w:rPr>
                <w:b/>
                <w:bCs/>
                <w:spacing w:val="-20"/>
                <w:sz w:val="23"/>
                <w:szCs w:val="23"/>
              </w:rPr>
            </w:pPr>
            <w:r w:rsidRPr="000302E0">
              <w:rPr>
                <w:b/>
                <w:bCs/>
                <w:spacing w:val="-20"/>
                <w:sz w:val="23"/>
                <w:szCs w:val="23"/>
              </w:rPr>
              <w:t>22.9</w:t>
            </w:r>
            <w:r w:rsidRPr="000302E0">
              <w:rPr>
                <w:b/>
                <w:bCs/>
                <w:spacing w:val="-20"/>
                <w:sz w:val="23"/>
                <w:szCs w:val="23"/>
                <w:vertAlign w:val="superscript"/>
              </w:rPr>
              <w:t>2.</w:t>
            </w:r>
          </w:p>
        </w:tc>
        <w:tc>
          <w:tcPr>
            <w:tcW w:w="2807" w:type="dxa"/>
            <w:tcBorders>
              <w:top w:val="single" w:sz="4" w:space="0" w:color="auto"/>
              <w:left w:val="single" w:sz="4" w:space="0" w:color="auto"/>
              <w:bottom w:val="nil"/>
              <w:right w:val="single" w:sz="4" w:space="0" w:color="auto"/>
            </w:tcBorders>
            <w:shd w:val="clear" w:color="auto" w:fill="auto"/>
            <w:hideMark/>
          </w:tcPr>
          <w:p w:rsidR="00F77F16" w:rsidRPr="000302E0" w:rsidRDefault="004613E4" w:rsidP="00777CA5">
            <w:pPr>
              <w:pStyle w:val="table100"/>
              <w:widowControl w:val="0"/>
              <w:spacing w:after="0" w:afterAutospacing="0" w:line="220" w:lineRule="exact"/>
              <w:ind w:left="38" w:right="99"/>
              <w:rPr>
                <w:spacing w:val="-20"/>
                <w:sz w:val="23"/>
                <w:szCs w:val="23"/>
              </w:rPr>
            </w:pPr>
            <w:r w:rsidRPr="000302E0">
              <w:rPr>
                <w:spacing w:val="-20"/>
                <w:sz w:val="23"/>
                <w:szCs w:val="23"/>
              </w:rPr>
              <w:t>Принятие решения об определении назначения капитального строения (здания, сооружения), изолированного помещения, машино</w:t>
            </w:r>
            <w:r w:rsidR="000A74D8" w:rsidRPr="000302E0">
              <w:rPr>
                <w:spacing w:val="-20"/>
                <w:sz w:val="23"/>
                <w:szCs w:val="23"/>
              </w:rPr>
              <w:t>–</w:t>
            </w:r>
            <w:r w:rsidRPr="000302E0">
              <w:rPr>
                <w:spacing w:val="-20"/>
                <w:sz w:val="23"/>
                <w:szCs w:val="23"/>
              </w:rPr>
              <w:t>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w:t>
            </w:r>
            <w:r w:rsidR="000A74D8" w:rsidRPr="000302E0">
              <w:rPr>
                <w:spacing w:val="-20"/>
                <w:sz w:val="23"/>
                <w:szCs w:val="23"/>
              </w:rPr>
              <w:t>–</w:t>
            </w:r>
            <w:r w:rsidRPr="000302E0">
              <w:rPr>
                <w:spacing w:val="-20"/>
                <w:sz w:val="23"/>
                <w:szCs w:val="23"/>
              </w:rPr>
              <w:t>мест ******</w:t>
            </w:r>
          </w:p>
        </w:tc>
        <w:tc>
          <w:tcPr>
            <w:tcW w:w="2534" w:type="dxa"/>
            <w:gridSpan w:val="3"/>
            <w:tcBorders>
              <w:top w:val="single" w:sz="4" w:space="0" w:color="auto"/>
              <w:left w:val="single" w:sz="4" w:space="0" w:color="auto"/>
              <w:bottom w:val="nil"/>
              <w:right w:val="single" w:sz="4" w:space="0" w:color="auto"/>
            </w:tcBorders>
            <w:shd w:val="clear" w:color="auto" w:fill="auto"/>
          </w:tcPr>
          <w:p w:rsidR="00F77F16" w:rsidRPr="000302E0" w:rsidRDefault="00F77F16"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F77F16" w:rsidRPr="000302E0" w:rsidRDefault="00F77F16"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F77F16" w:rsidRPr="000302E0" w:rsidRDefault="00F77F16"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 xml:space="preserve">тел. 41105, </w:t>
            </w:r>
            <w:r w:rsidRPr="000302E0">
              <w:rPr>
                <w:b w:val="0"/>
                <w:spacing w:val="-20"/>
                <w:sz w:val="23"/>
                <w:szCs w:val="23"/>
              </w:rPr>
              <w:b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 xml:space="preserve">Васильченко Т.В. </w:t>
            </w:r>
            <w:r w:rsidRPr="000302E0">
              <w:rPr>
                <w:b w:val="0"/>
                <w:spacing w:val="-20"/>
                <w:sz w:val="23"/>
                <w:szCs w:val="23"/>
              </w:rPr>
              <w:br/>
              <w:t>тел. 21543</w:t>
            </w:r>
          </w:p>
        </w:tc>
        <w:tc>
          <w:tcPr>
            <w:tcW w:w="4255" w:type="dxa"/>
            <w:gridSpan w:val="3"/>
            <w:tcBorders>
              <w:top w:val="single" w:sz="4" w:space="0" w:color="auto"/>
              <w:left w:val="single" w:sz="4" w:space="0" w:color="auto"/>
              <w:bottom w:val="nil"/>
              <w:right w:val="single" w:sz="4" w:space="0" w:color="auto"/>
            </w:tcBorders>
            <w:shd w:val="clear" w:color="auto" w:fill="auto"/>
            <w:hideMark/>
          </w:tcPr>
          <w:p w:rsidR="00F77F16" w:rsidRPr="000302E0" w:rsidRDefault="004613E4" w:rsidP="00777CA5">
            <w:pPr>
              <w:pStyle w:val="table100"/>
              <w:spacing w:after="0" w:afterAutospacing="0" w:line="220" w:lineRule="exact"/>
              <w:ind w:right="97" w:firstLine="273"/>
              <w:jc w:val="both"/>
              <w:rPr>
                <w:rFonts w:eastAsia="Times New Roman"/>
                <w:spacing w:val="-20"/>
                <w:sz w:val="23"/>
                <w:szCs w:val="23"/>
              </w:rPr>
            </w:pPr>
            <w:r w:rsidRPr="000302E0">
              <w:rPr>
                <w:spacing w:val="-20"/>
                <w:sz w:val="23"/>
                <w:szCs w:val="23"/>
              </w:rPr>
              <w:t>заявление</w:t>
            </w:r>
            <w:r w:rsidRPr="000302E0">
              <w:rPr>
                <w:spacing w:val="-20"/>
                <w:sz w:val="23"/>
                <w:szCs w:val="23"/>
              </w:rPr>
              <w:br/>
            </w:r>
            <w:r w:rsidRPr="000302E0">
              <w:rPr>
                <w:spacing w:val="-20"/>
                <w:sz w:val="23"/>
                <w:szCs w:val="23"/>
              </w:rPr>
              <w:br/>
              <w:t>разрешительная документация на строительство объекта</w:t>
            </w:r>
            <w:r w:rsidRPr="000302E0">
              <w:rPr>
                <w:spacing w:val="-20"/>
                <w:sz w:val="23"/>
                <w:szCs w:val="23"/>
              </w:rPr>
              <w:br/>
            </w:r>
            <w:r w:rsidRPr="000302E0">
              <w:rPr>
                <w:spacing w:val="-20"/>
                <w:sz w:val="23"/>
                <w:szCs w:val="23"/>
              </w:rPr>
              <w:br/>
              <w:t>проектная документация (в случае, если объект не закончен строительством)</w:t>
            </w:r>
            <w:r w:rsidRPr="000302E0">
              <w:rPr>
                <w:spacing w:val="-20"/>
                <w:sz w:val="23"/>
                <w:szCs w:val="23"/>
              </w:rPr>
              <w:br/>
            </w:r>
            <w:r w:rsidRPr="000302E0">
              <w:rPr>
                <w:spacing w:val="-20"/>
                <w:sz w:val="23"/>
                <w:szCs w:val="23"/>
              </w:rPr>
              <w:br/>
              <w:t>технический паспорт или ведомость технических характеристик (в случае, если объект закончен строительством)</w:t>
            </w:r>
          </w:p>
        </w:tc>
        <w:tc>
          <w:tcPr>
            <w:tcW w:w="1540" w:type="dxa"/>
            <w:gridSpan w:val="5"/>
            <w:tcBorders>
              <w:top w:val="single" w:sz="4" w:space="0" w:color="auto"/>
              <w:left w:val="single" w:sz="4" w:space="0" w:color="auto"/>
              <w:bottom w:val="nil"/>
              <w:right w:val="single" w:sz="4" w:space="0" w:color="auto"/>
            </w:tcBorders>
            <w:shd w:val="clear" w:color="auto" w:fill="auto"/>
          </w:tcPr>
          <w:p w:rsidR="00F77F16" w:rsidRPr="000302E0" w:rsidRDefault="00F77F16"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452" w:type="dxa"/>
            <w:gridSpan w:val="5"/>
            <w:tcBorders>
              <w:top w:val="single" w:sz="4" w:space="0" w:color="auto"/>
              <w:left w:val="single" w:sz="4" w:space="0" w:color="auto"/>
              <w:bottom w:val="nil"/>
              <w:right w:val="single" w:sz="4" w:space="0" w:color="auto"/>
            </w:tcBorders>
            <w:shd w:val="clear" w:color="auto" w:fill="auto"/>
          </w:tcPr>
          <w:p w:rsidR="00F77F16" w:rsidRPr="000302E0" w:rsidRDefault="00F77F16" w:rsidP="00777CA5">
            <w:pPr>
              <w:pStyle w:val="table100"/>
              <w:spacing w:after="0" w:afterAutospacing="0" w:line="220" w:lineRule="exact"/>
              <w:jc w:val="center"/>
              <w:rPr>
                <w:rFonts w:eastAsia="Times New Roman"/>
                <w:spacing w:val="-20"/>
                <w:sz w:val="23"/>
                <w:szCs w:val="23"/>
              </w:rPr>
            </w:pPr>
            <w:r w:rsidRPr="000302E0">
              <w:rPr>
                <w:spacing w:val="-20"/>
                <w:sz w:val="23"/>
                <w:szCs w:val="23"/>
              </w:rPr>
              <w:t xml:space="preserve">15 дней со дня подачи заявления, в случае запроса документов и (или) сведений от других гос. органов, иных организаций – </w:t>
            </w:r>
            <w:r w:rsidR="004613E4" w:rsidRPr="000302E0">
              <w:rPr>
                <w:spacing w:val="-20"/>
                <w:sz w:val="23"/>
                <w:szCs w:val="23"/>
              </w:rPr>
              <w:br/>
            </w:r>
            <w:r w:rsidRPr="000302E0">
              <w:rPr>
                <w:spacing w:val="-20"/>
                <w:sz w:val="23"/>
                <w:szCs w:val="23"/>
              </w:rPr>
              <w:t>1 месяц</w:t>
            </w:r>
          </w:p>
        </w:tc>
        <w:tc>
          <w:tcPr>
            <w:tcW w:w="2103" w:type="dxa"/>
            <w:gridSpan w:val="2"/>
            <w:tcBorders>
              <w:top w:val="single" w:sz="4" w:space="0" w:color="auto"/>
              <w:left w:val="single" w:sz="4" w:space="0" w:color="auto"/>
              <w:bottom w:val="nil"/>
              <w:right w:val="single" w:sz="4" w:space="0" w:color="auto"/>
            </w:tcBorders>
            <w:shd w:val="clear" w:color="auto" w:fill="auto"/>
          </w:tcPr>
          <w:p w:rsidR="00F77F16" w:rsidRPr="000302E0" w:rsidRDefault="00F77F16"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бессрочно</w:t>
            </w:r>
          </w:p>
        </w:tc>
      </w:tr>
      <w:tr w:rsidR="00F77F16" w:rsidRPr="00AD4D5D" w:rsidTr="008E258E">
        <w:trPr>
          <w:gridAfter w:val="2"/>
          <w:wAfter w:w="59" w:type="dxa"/>
          <w:trHeight w:val="774"/>
        </w:trPr>
        <w:tc>
          <w:tcPr>
            <w:tcW w:w="16107" w:type="dxa"/>
            <w:gridSpan w:val="21"/>
            <w:tcBorders>
              <w:left w:val="single" w:sz="4" w:space="0" w:color="auto"/>
              <w:bottom w:val="single" w:sz="4" w:space="0" w:color="auto"/>
              <w:right w:val="single" w:sz="4" w:space="0" w:color="auto"/>
            </w:tcBorders>
            <w:hideMark/>
          </w:tcPr>
          <w:p w:rsidR="00F77F16" w:rsidRPr="000302E0" w:rsidRDefault="00F77F16" w:rsidP="00414B75">
            <w:pPr>
              <w:pStyle w:val="table100"/>
              <w:widowControl w:val="0"/>
              <w:spacing w:after="0" w:afterAutospacing="0" w:line="220" w:lineRule="exact"/>
              <w:ind w:firstLine="284"/>
              <w:jc w:val="both"/>
              <w:rPr>
                <w:spacing w:val="-20"/>
                <w:sz w:val="23"/>
                <w:szCs w:val="23"/>
              </w:rPr>
            </w:pPr>
            <w:r w:rsidRPr="000302E0">
              <w:rPr>
                <w:i/>
                <w:spacing w:val="-20"/>
                <w:sz w:val="23"/>
                <w:szCs w:val="23"/>
              </w:rPr>
              <w:t>Должностное лицо, ответственное за осуществление административной процедуры 22.9</w:t>
            </w:r>
            <w:r w:rsidR="00A26563">
              <w:rPr>
                <w:i/>
                <w:spacing w:val="-20"/>
                <w:sz w:val="23"/>
                <w:szCs w:val="23"/>
                <w:vertAlign w:val="superscript"/>
              </w:rPr>
              <w:t>2</w:t>
            </w:r>
            <w:r w:rsidRPr="000302E0">
              <w:rPr>
                <w:i/>
                <w:spacing w:val="-20"/>
                <w:sz w:val="23"/>
                <w:szCs w:val="23"/>
              </w:rPr>
              <w:t xml:space="preserve"> – </w:t>
            </w:r>
            <w:r w:rsidR="00414B75">
              <w:rPr>
                <w:i/>
                <w:spacing w:val="-20"/>
                <w:sz w:val="23"/>
                <w:szCs w:val="23"/>
              </w:rPr>
              <w:t xml:space="preserve">главный  специалист  отдела </w:t>
            </w:r>
            <w:r w:rsidR="00F3273A">
              <w:rPr>
                <w:i/>
                <w:spacing w:val="-20"/>
                <w:sz w:val="23"/>
                <w:szCs w:val="23"/>
              </w:rPr>
              <w:t xml:space="preserve">архитектуры и строительства, жилищно-коммунального хозяйства </w:t>
            </w:r>
            <w:r w:rsidRPr="000302E0">
              <w:rPr>
                <w:i/>
                <w:spacing w:val="-20"/>
                <w:sz w:val="23"/>
                <w:szCs w:val="23"/>
              </w:rPr>
              <w:t>Лелякова М.Н. (</w:t>
            </w:r>
            <w:r w:rsidR="002F490E">
              <w:rPr>
                <w:i/>
                <w:spacing w:val="-20"/>
                <w:sz w:val="23"/>
                <w:szCs w:val="23"/>
              </w:rPr>
              <w:t>к</w:t>
            </w:r>
            <w:r w:rsidRPr="000302E0">
              <w:rPr>
                <w:i/>
                <w:spacing w:val="-20"/>
                <w:sz w:val="23"/>
                <w:szCs w:val="23"/>
              </w:rPr>
              <w:t>абинет № 53, тел. 41208), в его отсутствие – начальник отдела архитектуры и строительства</w:t>
            </w:r>
            <w:r w:rsidR="00A26563">
              <w:rPr>
                <w:i/>
                <w:spacing w:val="-20"/>
                <w:sz w:val="23"/>
                <w:szCs w:val="23"/>
              </w:rPr>
              <w:t>,</w:t>
            </w:r>
            <w:r w:rsidRPr="000302E0">
              <w:rPr>
                <w:i/>
                <w:spacing w:val="-20"/>
                <w:sz w:val="23"/>
                <w:szCs w:val="23"/>
              </w:rPr>
              <w:t xml:space="preserve"> жилищно</w:t>
            </w:r>
            <w:r w:rsidR="00A26563">
              <w:rPr>
                <w:i/>
                <w:spacing w:val="-20"/>
                <w:sz w:val="23"/>
                <w:szCs w:val="23"/>
              </w:rPr>
              <w:t>-</w:t>
            </w:r>
            <w:r w:rsidRPr="000302E0">
              <w:rPr>
                <w:i/>
                <w:spacing w:val="-20"/>
                <w:sz w:val="23"/>
                <w:szCs w:val="23"/>
              </w:rPr>
              <w:t xml:space="preserve">коммунального хозяйства </w:t>
            </w:r>
            <w:r w:rsidRPr="000302E0">
              <w:rPr>
                <w:i/>
                <w:color w:val="202124"/>
                <w:spacing w:val="-20"/>
                <w:sz w:val="23"/>
                <w:szCs w:val="23"/>
              </w:rPr>
              <w:t xml:space="preserve">Федоров Д.В. </w:t>
            </w:r>
            <w:r w:rsidRPr="000302E0">
              <w:rPr>
                <w:i/>
                <w:color w:val="202124"/>
                <w:spacing w:val="-20"/>
                <w:sz w:val="23"/>
                <w:szCs w:val="23"/>
              </w:rPr>
              <w:br/>
            </w:r>
            <w:r w:rsidRPr="000302E0">
              <w:rPr>
                <w:i/>
                <w:spacing w:val="-20"/>
                <w:sz w:val="23"/>
                <w:szCs w:val="23"/>
              </w:rPr>
              <w:t>(</w:t>
            </w:r>
            <w:r w:rsidR="002F490E">
              <w:rPr>
                <w:i/>
                <w:spacing w:val="-20"/>
                <w:sz w:val="23"/>
                <w:szCs w:val="23"/>
              </w:rPr>
              <w:t>к</w:t>
            </w:r>
            <w:r w:rsidRPr="000302E0">
              <w:rPr>
                <w:i/>
                <w:spacing w:val="-20"/>
                <w:sz w:val="23"/>
                <w:szCs w:val="23"/>
              </w:rPr>
              <w:t>абинет № 64, тел. 41042).</w:t>
            </w:r>
          </w:p>
        </w:tc>
      </w:tr>
      <w:tr w:rsidR="00F77F16" w:rsidRPr="00AD4D5D" w:rsidTr="008E258E">
        <w:trPr>
          <w:gridAfter w:val="2"/>
          <w:wAfter w:w="59" w:type="dxa"/>
          <w:trHeight w:val="1200"/>
        </w:trPr>
        <w:tc>
          <w:tcPr>
            <w:tcW w:w="1416" w:type="dxa"/>
            <w:gridSpan w:val="2"/>
            <w:tcBorders>
              <w:top w:val="single" w:sz="4" w:space="0" w:color="auto"/>
              <w:left w:val="single" w:sz="4" w:space="0" w:color="auto"/>
              <w:bottom w:val="nil"/>
              <w:right w:val="single" w:sz="4" w:space="0" w:color="auto"/>
            </w:tcBorders>
            <w:shd w:val="clear" w:color="auto" w:fill="auto"/>
            <w:hideMark/>
          </w:tcPr>
          <w:p w:rsidR="00F77F16" w:rsidRPr="000302E0" w:rsidRDefault="00F77F16" w:rsidP="00777CA5">
            <w:pPr>
              <w:pStyle w:val="table100"/>
              <w:widowControl w:val="0"/>
              <w:spacing w:after="0" w:afterAutospacing="0" w:line="220" w:lineRule="exact"/>
              <w:jc w:val="both"/>
              <w:rPr>
                <w:b/>
                <w:bCs/>
                <w:spacing w:val="-20"/>
                <w:sz w:val="23"/>
                <w:szCs w:val="23"/>
              </w:rPr>
            </w:pPr>
            <w:r w:rsidRPr="000302E0">
              <w:rPr>
                <w:b/>
                <w:bCs/>
                <w:spacing w:val="-20"/>
                <w:sz w:val="23"/>
                <w:szCs w:val="23"/>
              </w:rPr>
              <w:t>22.9</w:t>
            </w:r>
            <w:r w:rsidRPr="000302E0">
              <w:rPr>
                <w:b/>
                <w:bCs/>
                <w:spacing w:val="-20"/>
                <w:sz w:val="23"/>
                <w:szCs w:val="23"/>
                <w:vertAlign w:val="superscript"/>
              </w:rPr>
              <w:t>3.</w:t>
            </w:r>
          </w:p>
        </w:tc>
        <w:tc>
          <w:tcPr>
            <w:tcW w:w="2807" w:type="dxa"/>
            <w:tcBorders>
              <w:top w:val="single" w:sz="4" w:space="0" w:color="auto"/>
              <w:left w:val="single" w:sz="4" w:space="0" w:color="auto"/>
              <w:bottom w:val="nil"/>
              <w:right w:val="single" w:sz="4" w:space="0" w:color="auto"/>
            </w:tcBorders>
            <w:shd w:val="clear" w:color="auto" w:fill="auto"/>
            <w:hideMark/>
          </w:tcPr>
          <w:p w:rsidR="00F77F16" w:rsidRPr="000302E0" w:rsidRDefault="004613E4" w:rsidP="00777CA5">
            <w:pPr>
              <w:pStyle w:val="table100"/>
              <w:widowControl w:val="0"/>
              <w:spacing w:after="0" w:afterAutospacing="0" w:line="220" w:lineRule="exact"/>
              <w:ind w:left="38" w:right="99"/>
              <w:rPr>
                <w:spacing w:val="-20"/>
                <w:sz w:val="23"/>
                <w:szCs w:val="23"/>
              </w:rPr>
            </w:pPr>
            <w:r w:rsidRPr="000302E0">
              <w:rPr>
                <w:spacing w:val="-20"/>
                <w:sz w:val="23"/>
                <w:szCs w:val="23"/>
              </w:rPr>
              <w:t>Принятие решения о возможности использования капитального строения, изолированного помещения или машино</w:t>
            </w:r>
            <w:r w:rsidR="000A74D8" w:rsidRPr="000302E0">
              <w:rPr>
                <w:spacing w:val="-20"/>
                <w:sz w:val="23"/>
                <w:szCs w:val="23"/>
              </w:rPr>
              <w:t>–</w:t>
            </w:r>
            <w:r w:rsidRPr="000302E0">
              <w:rPr>
                <w:spacing w:val="-20"/>
                <w:sz w:val="23"/>
                <w:szCs w:val="23"/>
              </w:rPr>
              <w:t xml:space="preserve">места, часть которого погибла, по </w:t>
            </w:r>
            <w:r w:rsidRPr="000302E0">
              <w:rPr>
                <w:spacing w:val="-20"/>
                <w:sz w:val="23"/>
                <w:szCs w:val="23"/>
              </w:rPr>
              <w:lastRenderedPageBreak/>
              <w:t>назначению в соответствии с единой классификацией назначения объектов недвижимого имущества</w:t>
            </w:r>
          </w:p>
        </w:tc>
        <w:tc>
          <w:tcPr>
            <w:tcW w:w="2534" w:type="dxa"/>
            <w:gridSpan w:val="3"/>
            <w:tcBorders>
              <w:top w:val="single" w:sz="4" w:space="0" w:color="auto"/>
              <w:left w:val="single" w:sz="4" w:space="0" w:color="auto"/>
              <w:bottom w:val="nil"/>
              <w:right w:val="single" w:sz="4" w:space="0" w:color="auto"/>
            </w:tcBorders>
            <w:shd w:val="clear" w:color="auto" w:fill="auto"/>
            <w:hideMark/>
          </w:tcPr>
          <w:p w:rsidR="00F77F16" w:rsidRPr="000302E0" w:rsidRDefault="00F77F16" w:rsidP="00414B75">
            <w:pPr>
              <w:pStyle w:val="titleu"/>
              <w:widowControl w:val="0"/>
              <w:spacing w:before="0" w:after="0" w:line="220" w:lineRule="exact"/>
              <w:jc w:val="center"/>
              <w:rPr>
                <w:b w:val="0"/>
                <w:spacing w:val="-20"/>
                <w:sz w:val="23"/>
                <w:szCs w:val="23"/>
              </w:rPr>
            </w:pPr>
            <w:r w:rsidRPr="000302E0">
              <w:rPr>
                <w:b w:val="0"/>
                <w:spacing w:val="-20"/>
                <w:sz w:val="23"/>
                <w:szCs w:val="23"/>
              </w:rPr>
              <w:lastRenderedPageBreak/>
              <w:t>Инспектор отдела</w:t>
            </w:r>
          </w:p>
          <w:p w:rsidR="00F77F16" w:rsidRPr="000302E0" w:rsidRDefault="00F77F16"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F77F16" w:rsidRPr="000302E0" w:rsidRDefault="00F77F16"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 xml:space="preserve">тел. 41105, </w:t>
            </w:r>
            <w:r w:rsidRPr="000302E0">
              <w:rPr>
                <w:b w:val="0"/>
                <w:spacing w:val="-20"/>
                <w:sz w:val="23"/>
                <w:szCs w:val="23"/>
              </w:rPr>
              <w:br/>
            </w:r>
            <w:r w:rsidRPr="000302E0">
              <w:rPr>
                <w:b w:val="0"/>
                <w:spacing w:val="-20"/>
                <w:sz w:val="23"/>
                <w:szCs w:val="23"/>
              </w:rPr>
              <w:lastRenderedPageBreak/>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 xml:space="preserve">Васильченко Т.В. </w:t>
            </w:r>
            <w:r w:rsidRPr="000302E0">
              <w:rPr>
                <w:b w:val="0"/>
                <w:spacing w:val="-20"/>
                <w:sz w:val="23"/>
                <w:szCs w:val="23"/>
              </w:rPr>
              <w:br/>
              <w:t>тел. 21543</w:t>
            </w:r>
          </w:p>
        </w:tc>
        <w:tc>
          <w:tcPr>
            <w:tcW w:w="4255" w:type="dxa"/>
            <w:gridSpan w:val="3"/>
            <w:tcBorders>
              <w:top w:val="single" w:sz="4" w:space="0" w:color="auto"/>
              <w:left w:val="single" w:sz="4" w:space="0" w:color="auto"/>
              <w:bottom w:val="nil"/>
              <w:right w:val="single" w:sz="4" w:space="0" w:color="auto"/>
            </w:tcBorders>
            <w:shd w:val="clear" w:color="auto" w:fill="auto"/>
          </w:tcPr>
          <w:p w:rsidR="00F77F16" w:rsidRPr="000302E0" w:rsidRDefault="004613E4" w:rsidP="00777CA5">
            <w:pPr>
              <w:pStyle w:val="table100"/>
              <w:spacing w:after="0" w:afterAutospacing="0" w:line="220" w:lineRule="exact"/>
              <w:ind w:right="97" w:firstLine="142"/>
              <w:jc w:val="both"/>
              <w:rPr>
                <w:rFonts w:eastAsia="Times New Roman"/>
                <w:spacing w:val="-20"/>
                <w:sz w:val="23"/>
                <w:szCs w:val="23"/>
              </w:rPr>
            </w:pPr>
            <w:r w:rsidRPr="000302E0">
              <w:rPr>
                <w:spacing w:val="-20"/>
                <w:sz w:val="23"/>
                <w:szCs w:val="23"/>
              </w:rPr>
              <w:lastRenderedPageBreak/>
              <w:t>заявление</w:t>
            </w:r>
            <w:r w:rsidRPr="000302E0">
              <w:rPr>
                <w:spacing w:val="-20"/>
                <w:sz w:val="23"/>
                <w:szCs w:val="23"/>
              </w:rPr>
              <w:br/>
            </w:r>
            <w:r w:rsidRPr="000302E0">
              <w:rPr>
                <w:spacing w:val="-20"/>
                <w:sz w:val="23"/>
                <w:szCs w:val="23"/>
              </w:rPr>
              <w:br/>
              <w:t>заключение о надежности несущей способности и устойчивости конструкции капитального строения, изолированного помещения, машино</w:t>
            </w:r>
            <w:r w:rsidR="000A74D8" w:rsidRPr="000302E0">
              <w:rPr>
                <w:spacing w:val="-20"/>
                <w:sz w:val="23"/>
                <w:szCs w:val="23"/>
              </w:rPr>
              <w:t>–</w:t>
            </w:r>
            <w:r w:rsidRPr="000302E0">
              <w:rPr>
                <w:spacing w:val="-20"/>
                <w:sz w:val="23"/>
                <w:szCs w:val="23"/>
              </w:rPr>
              <w:t xml:space="preserve">места, часть </w:t>
            </w:r>
            <w:r w:rsidRPr="000302E0">
              <w:rPr>
                <w:spacing w:val="-20"/>
                <w:sz w:val="23"/>
                <w:szCs w:val="23"/>
              </w:rPr>
              <w:lastRenderedPageBreak/>
              <w:t>которого погибла,</w:t>
            </w:r>
            <w:r w:rsidR="00777CA5" w:rsidRPr="000302E0">
              <w:rPr>
                <w:spacing w:val="-20"/>
                <w:sz w:val="23"/>
                <w:szCs w:val="23"/>
              </w:rPr>
              <w:t xml:space="preserve"> </w:t>
            </w:r>
            <w:r w:rsidRPr="000302E0">
              <w:rPr>
                <w:spacing w:val="-20"/>
                <w:sz w:val="23"/>
                <w:szCs w:val="23"/>
              </w:rPr>
              <w:t>– для построек более одного этажа</w:t>
            </w:r>
          </w:p>
        </w:tc>
        <w:tc>
          <w:tcPr>
            <w:tcW w:w="1617" w:type="dxa"/>
            <w:gridSpan w:val="6"/>
            <w:tcBorders>
              <w:top w:val="single" w:sz="4" w:space="0" w:color="auto"/>
              <w:left w:val="single" w:sz="4" w:space="0" w:color="auto"/>
              <w:bottom w:val="nil"/>
              <w:right w:val="single" w:sz="4" w:space="0" w:color="auto"/>
            </w:tcBorders>
            <w:shd w:val="clear" w:color="auto" w:fill="auto"/>
          </w:tcPr>
          <w:p w:rsidR="00F77F16" w:rsidRPr="000302E0" w:rsidRDefault="00F77F16"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lastRenderedPageBreak/>
              <w:t>бесплатно</w:t>
            </w:r>
          </w:p>
        </w:tc>
        <w:tc>
          <w:tcPr>
            <w:tcW w:w="1340" w:type="dxa"/>
            <w:gridSpan w:val="3"/>
            <w:tcBorders>
              <w:top w:val="single" w:sz="4" w:space="0" w:color="auto"/>
              <w:left w:val="single" w:sz="4" w:space="0" w:color="auto"/>
              <w:bottom w:val="nil"/>
              <w:right w:val="single" w:sz="4" w:space="0" w:color="auto"/>
            </w:tcBorders>
            <w:shd w:val="clear" w:color="auto" w:fill="auto"/>
          </w:tcPr>
          <w:p w:rsidR="00F77F16" w:rsidRPr="000302E0" w:rsidRDefault="00F77F16" w:rsidP="00777CA5">
            <w:pPr>
              <w:pStyle w:val="table100"/>
              <w:spacing w:after="0" w:afterAutospacing="0" w:line="220" w:lineRule="exact"/>
              <w:jc w:val="center"/>
              <w:rPr>
                <w:rFonts w:eastAsia="Times New Roman"/>
                <w:spacing w:val="-20"/>
                <w:sz w:val="23"/>
                <w:szCs w:val="23"/>
              </w:rPr>
            </w:pPr>
            <w:r w:rsidRPr="000302E0">
              <w:rPr>
                <w:spacing w:val="-20"/>
                <w:sz w:val="23"/>
                <w:szCs w:val="23"/>
              </w:rPr>
              <w:t xml:space="preserve">15 дней со дня подачи заявления, а в случае запроса документов и (или) </w:t>
            </w:r>
            <w:r w:rsidRPr="000302E0">
              <w:rPr>
                <w:spacing w:val="-20"/>
                <w:sz w:val="23"/>
                <w:szCs w:val="23"/>
              </w:rPr>
              <w:lastRenderedPageBreak/>
              <w:t xml:space="preserve">сведений от других гос. органов, иных организаций – </w:t>
            </w:r>
            <w:r w:rsidR="004613E4" w:rsidRPr="000302E0">
              <w:rPr>
                <w:spacing w:val="-20"/>
                <w:sz w:val="23"/>
                <w:szCs w:val="23"/>
              </w:rPr>
              <w:br/>
            </w:r>
            <w:r w:rsidRPr="000302E0">
              <w:rPr>
                <w:spacing w:val="-20"/>
                <w:sz w:val="23"/>
                <w:szCs w:val="23"/>
              </w:rPr>
              <w:t>1 месяц</w:t>
            </w:r>
          </w:p>
        </w:tc>
        <w:tc>
          <w:tcPr>
            <w:tcW w:w="2138" w:type="dxa"/>
            <w:gridSpan w:val="3"/>
            <w:tcBorders>
              <w:top w:val="single" w:sz="4" w:space="0" w:color="auto"/>
              <w:left w:val="single" w:sz="4" w:space="0" w:color="auto"/>
              <w:bottom w:val="nil"/>
              <w:right w:val="single" w:sz="4" w:space="0" w:color="auto"/>
            </w:tcBorders>
            <w:shd w:val="clear" w:color="auto" w:fill="auto"/>
          </w:tcPr>
          <w:p w:rsidR="00F77F16" w:rsidRPr="000302E0" w:rsidRDefault="00F77F16" w:rsidP="00777CA5">
            <w:pPr>
              <w:pStyle w:val="table100"/>
              <w:spacing w:after="0" w:afterAutospacing="0" w:line="220" w:lineRule="exact"/>
              <w:jc w:val="center"/>
              <w:rPr>
                <w:rFonts w:eastAsia="Times New Roman"/>
                <w:spacing w:val="-20"/>
                <w:sz w:val="23"/>
                <w:szCs w:val="23"/>
              </w:rPr>
            </w:pPr>
            <w:r w:rsidRPr="000302E0">
              <w:rPr>
                <w:spacing w:val="-20"/>
                <w:sz w:val="23"/>
                <w:szCs w:val="23"/>
              </w:rPr>
              <w:lastRenderedPageBreak/>
              <w:t>бессрочно</w:t>
            </w:r>
          </w:p>
        </w:tc>
      </w:tr>
      <w:tr w:rsidR="00F77F16" w:rsidRPr="00AD4D5D" w:rsidTr="008E258E">
        <w:trPr>
          <w:gridAfter w:val="2"/>
          <w:wAfter w:w="59" w:type="dxa"/>
          <w:trHeight w:val="893"/>
        </w:trPr>
        <w:tc>
          <w:tcPr>
            <w:tcW w:w="16107" w:type="dxa"/>
            <w:gridSpan w:val="21"/>
            <w:tcBorders>
              <w:top w:val="nil"/>
              <w:left w:val="single" w:sz="4" w:space="0" w:color="auto"/>
              <w:bottom w:val="single" w:sz="4" w:space="0" w:color="auto"/>
              <w:right w:val="single" w:sz="4" w:space="0" w:color="auto"/>
            </w:tcBorders>
            <w:hideMark/>
          </w:tcPr>
          <w:p w:rsidR="00F77F16" w:rsidRPr="000302E0" w:rsidRDefault="00F77F16" w:rsidP="00414B75">
            <w:pPr>
              <w:pStyle w:val="table100"/>
              <w:widowControl w:val="0"/>
              <w:spacing w:after="0" w:afterAutospacing="0" w:line="220" w:lineRule="exact"/>
              <w:ind w:firstLine="284"/>
              <w:jc w:val="both"/>
              <w:rPr>
                <w:spacing w:val="-20"/>
                <w:sz w:val="23"/>
                <w:szCs w:val="23"/>
              </w:rPr>
            </w:pPr>
            <w:r w:rsidRPr="000302E0">
              <w:rPr>
                <w:i/>
                <w:spacing w:val="-20"/>
                <w:sz w:val="23"/>
                <w:szCs w:val="23"/>
              </w:rPr>
              <w:t>Должностное лицо, ответственное за осуществление административной процедуры 22.9</w:t>
            </w:r>
            <w:r w:rsidRPr="000302E0">
              <w:rPr>
                <w:i/>
                <w:spacing w:val="-20"/>
                <w:sz w:val="23"/>
                <w:szCs w:val="23"/>
                <w:vertAlign w:val="superscript"/>
              </w:rPr>
              <w:t>3</w:t>
            </w:r>
            <w:r w:rsidRPr="000302E0">
              <w:rPr>
                <w:i/>
                <w:spacing w:val="-20"/>
                <w:sz w:val="23"/>
                <w:szCs w:val="23"/>
              </w:rPr>
              <w:t xml:space="preserve"> – </w:t>
            </w:r>
            <w:r w:rsidR="00414B75">
              <w:rPr>
                <w:i/>
                <w:spacing w:val="-20"/>
                <w:sz w:val="23"/>
                <w:szCs w:val="23"/>
              </w:rPr>
              <w:t xml:space="preserve">главный  специалист  отдела </w:t>
            </w:r>
            <w:r w:rsidR="00F3273A">
              <w:rPr>
                <w:i/>
                <w:spacing w:val="-20"/>
                <w:sz w:val="23"/>
                <w:szCs w:val="23"/>
              </w:rPr>
              <w:t xml:space="preserve">архитектуры и строительства, жилищно-коммунального хозяйства </w:t>
            </w:r>
            <w:r w:rsidRPr="000302E0">
              <w:rPr>
                <w:i/>
                <w:spacing w:val="-20"/>
                <w:sz w:val="23"/>
                <w:szCs w:val="23"/>
              </w:rPr>
              <w:t>Лелякова М.Н. (</w:t>
            </w:r>
            <w:r w:rsidR="002F490E">
              <w:rPr>
                <w:i/>
                <w:spacing w:val="-20"/>
                <w:sz w:val="23"/>
                <w:szCs w:val="23"/>
              </w:rPr>
              <w:t>к</w:t>
            </w:r>
            <w:r w:rsidRPr="000302E0">
              <w:rPr>
                <w:i/>
                <w:spacing w:val="-20"/>
                <w:sz w:val="23"/>
                <w:szCs w:val="23"/>
              </w:rPr>
              <w:t>абинет № 53, тел. 41208), в его отсутствие – начальник отдела архитектуры и строительства</w:t>
            </w:r>
            <w:r w:rsidR="00A26563">
              <w:rPr>
                <w:i/>
                <w:spacing w:val="-20"/>
                <w:sz w:val="23"/>
                <w:szCs w:val="23"/>
              </w:rPr>
              <w:t>,</w:t>
            </w:r>
            <w:r w:rsidRPr="000302E0">
              <w:rPr>
                <w:i/>
                <w:spacing w:val="-20"/>
                <w:sz w:val="23"/>
                <w:szCs w:val="23"/>
              </w:rPr>
              <w:t xml:space="preserve"> жилищно</w:t>
            </w:r>
            <w:r w:rsidR="00A26563">
              <w:rPr>
                <w:i/>
                <w:spacing w:val="-20"/>
                <w:sz w:val="23"/>
                <w:szCs w:val="23"/>
              </w:rPr>
              <w:t>-</w:t>
            </w:r>
            <w:r w:rsidRPr="000302E0">
              <w:rPr>
                <w:i/>
                <w:spacing w:val="-20"/>
                <w:sz w:val="23"/>
                <w:szCs w:val="23"/>
              </w:rPr>
              <w:t xml:space="preserve">коммунального хозяйства </w:t>
            </w:r>
            <w:r w:rsidRPr="000302E0">
              <w:rPr>
                <w:i/>
                <w:color w:val="202124"/>
                <w:spacing w:val="-20"/>
                <w:sz w:val="23"/>
                <w:szCs w:val="23"/>
              </w:rPr>
              <w:t xml:space="preserve">Федоров Д.В. </w:t>
            </w:r>
            <w:r w:rsidRPr="000302E0">
              <w:rPr>
                <w:i/>
                <w:color w:val="202124"/>
                <w:spacing w:val="-20"/>
                <w:sz w:val="23"/>
                <w:szCs w:val="23"/>
              </w:rPr>
              <w:br/>
            </w:r>
            <w:r w:rsidRPr="000302E0">
              <w:rPr>
                <w:i/>
                <w:spacing w:val="-20"/>
                <w:sz w:val="23"/>
                <w:szCs w:val="23"/>
              </w:rPr>
              <w:t>(</w:t>
            </w:r>
            <w:r w:rsidR="002F490E">
              <w:rPr>
                <w:i/>
                <w:spacing w:val="-20"/>
                <w:sz w:val="23"/>
                <w:szCs w:val="23"/>
              </w:rPr>
              <w:t>к</w:t>
            </w:r>
            <w:r w:rsidRPr="000302E0">
              <w:rPr>
                <w:i/>
                <w:spacing w:val="-20"/>
                <w:sz w:val="23"/>
                <w:szCs w:val="23"/>
              </w:rPr>
              <w:t>абинет № 64, тел. 41042).</w:t>
            </w:r>
          </w:p>
        </w:tc>
      </w:tr>
      <w:tr w:rsidR="00F77F16" w:rsidRPr="00AD4D5D" w:rsidTr="008E258E">
        <w:trPr>
          <w:gridAfter w:val="2"/>
          <w:wAfter w:w="59" w:type="dxa"/>
          <w:trHeight w:val="1200"/>
        </w:trPr>
        <w:tc>
          <w:tcPr>
            <w:tcW w:w="1416" w:type="dxa"/>
            <w:gridSpan w:val="2"/>
            <w:tcBorders>
              <w:top w:val="single" w:sz="4" w:space="0" w:color="auto"/>
              <w:left w:val="single" w:sz="4" w:space="0" w:color="auto"/>
              <w:bottom w:val="nil"/>
              <w:right w:val="single" w:sz="4" w:space="0" w:color="auto"/>
            </w:tcBorders>
            <w:shd w:val="clear" w:color="auto" w:fill="auto"/>
            <w:hideMark/>
          </w:tcPr>
          <w:p w:rsidR="00F77F16" w:rsidRPr="000302E0" w:rsidRDefault="00F77F16" w:rsidP="00777CA5">
            <w:pPr>
              <w:pStyle w:val="table100"/>
              <w:widowControl w:val="0"/>
              <w:spacing w:after="0" w:afterAutospacing="0" w:line="220" w:lineRule="exact"/>
              <w:jc w:val="both"/>
              <w:rPr>
                <w:b/>
                <w:bCs/>
                <w:spacing w:val="-20"/>
                <w:sz w:val="23"/>
                <w:szCs w:val="23"/>
              </w:rPr>
            </w:pPr>
            <w:r w:rsidRPr="000302E0">
              <w:rPr>
                <w:b/>
                <w:bCs/>
                <w:spacing w:val="-20"/>
                <w:sz w:val="23"/>
                <w:szCs w:val="23"/>
              </w:rPr>
              <w:t>22.24.</w:t>
            </w:r>
          </w:p>
        </w:tc>
        <w:tc>
          <w:tcPr>
            <w:tcW w:w="2837" w:type="dxa"/>
            <w:gridSpan w:val="2"/>
            <w:tcBorders>
              <w:top w:val="single" w:sz="4" w:space="0" w:color="auto"/>
              <w:left w:val="single" w:sz="4" w:space="0" w:color="auto"/>
              <w:bottom w:val="nil"/>
              <w:right w:val="single" w:sz="4" w:space="0" w:color="auto"/>
            </w:tcBorders>
            <w:shd w:val="clear" w:color="auto" w:fill="auto"/>
          </w:tcPr>
          <w:p w:rsidR="00F77F16" w:rsidRPr="000302E0" w:rsidRDefault="00856FD3" w:rsidP="00777CA5">
            <w:pPr>
              <w:pStyle w:val="table100"/>
              <w:widowControl w:val="0"/>
              <w:spacing w:after="0" w:afterAutospacing="0" w:line="220" w:lineRule="exact"/>
              <w:ind w:left="38" w:right="99"/>
              <w:jc w:val="both"/>
              <w:rPr>
                <w:spacing w:val="-20"/>
                <w:sz w:val="23"/>
                <w:szCs w:val="23"/>
              </w:rPr>
            </w:pPr>
            <w:r w:rsidRPr="000302E0">
              <w:rPr>
                <w:spacing w:val="-20"/>
                <w:sz w:val="23"/>
                <w:szCs w:val="23"/>
              </w:rPr>
              <w:t>Выдача справки, подтверждающей возведение до 8 мая 2003</w:t>
            </w:r>
            <w:r w:rsidR="00777CA5" w:rsidRPr="000302E0">
              <w:rPr>
                <w:spacing w:val="-20"/>
                <w:sz w:val="23"/>
                <w:szCs w:val="23"/>
              </w:rPr>
              <w:t xml:space="preserve"> </w:t>
            </w:r>
            <w:r w:rsidRPr="000302E0">
              <w:rPr>
                <w:spacing w:val="-20"/>
                <w:sz w:val="23"/>
                <w:szCs w:val="23"/>
              </w:rPr>
              <w:t>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2504" w:type="dxa"/>
            <w:gridSpan w:val="2"/>
            <w:tcBorders>
              <w:top w:val="single" w:sz="4" w:space="0" w:color="auto"/>
              <w:left w:val="single" w:sz="4" w:space="0" w:color="auto"/>
              <w:bottom w:val="nil"/>
              <w:right w:val="single" w:sz="4" w:space="0" w:color="auto"/>
            </w:tcBorders>
            <w:shd w:val="clear" w:color="auto" w:fill="auto"/>
            <w:hideMark/>
          </w:tcPr>
          <w:p w:rsidR="00F77F16" w:rsidRPr="000302E0" w:rsidRDefault="00F77F16" w:rsidP="00414B75">
            <w:pPr>
              <w:pStyle w:val="titleu"/>
              <w:widowControl w:val="0"/>
              <w:spacing w:before="0" w:after="0" w:line="220" w:lineRule="exact"/>
              <w:jc w:val="center"/>
              <w:rPr>
                <w:b w:val="0"/>
                <w:spacing w:val="-20"/>
                <w:sz w:val="23"/>
                <w:szCs w:val="23"/>
              </w:rPr>
            </w:pPr>
            <w:r w:rsidRPr="000302E0">
              <w:rPr>
                <w:b w:val="0"/>
                <w:spacing w:val="-20"/>
                <w:sz w:val="23"/>
                <w:szCs w:val="23"/>
              </w:rPr>
              <w:t>Инспектор отдела</w:t>
            </w:r>
          </w:p>
          <w:p w:rsidR="00F77F16" w:rsidRPr="000302E0" w:rsidRDefault="00F77F16" w:rsidP="00414B75">
            <w:pPr>
              <w:pStyle w:val="titleu"/>
              <w:widowControl w:val="0"/>
              <w:spacing w:before="0" w:after="0" w:line="220" w:lineRule="exact"/>
              <w:jc w:val="center"/>
              <w:rPr>
                <w:b w:val="0"/>
                <w:spacing w:val="-20"/>
                <w:sz w:val="23"/>
                <w:szCs w:val="23"/>
              </w:rPr>
            </w:pPr>
            <w:r w:rsidRPr="000302E0">
              <w:rPr>
                <w:b w:val="0"/>
                <w:spacing w:val="-20"/>
                <w:sz w:val="23"/>
                <w:szCs w:val="23"/>
              </w:rPr>
              <w:t>Федоренко А.И.,</w:t>
            </w:r>
          </w:p>
          <w:p w:rsidR="00F77F16" w:rsidRPr="000302E0" w:rsidRDefault="00F77F16" w:rsidP="00414B75">
            <w:pPr>
              <w:pStyle w:val="titleu"/>
              <w:widowControl w:val="0"/>
              <w:spacing w:before="0" w:after="0" w:line="220" w:lineRule="exact"/>
              <w:jc w:val="center"/>
              <w:rPr>
                <w:b w:val="0"/>
                <w:spacing w:val="-20"/>
                <w:sz w:val="23"/>
                <w:szCs w:val="23"/>
              </w:rPr>
            </w:pPr>
            <w:r w:rsidRPr="000302E0">
              <w:rPr>
                <w:b w:val="0"/>
                <w:spacing w:val="-20"/>
                <w:sz w:val="23"/>
                <w:szCs w:val="23"/>
              </w:rPr>
              <w:t>специалист</w:t>
            </w:r>
            <w:r w:rsidRPr="000302E0">
              <w:rPr>
                <w:b w:val="0"/>
                <w:spacing w:val="-20"/>
                <w:sz w:val="23"/>
                <w:szCs w:val="23"/>
              </w:rPr>
              <w:br/>
              <w:t>Шипко Д.П.</w:t>
            </w:r>
            <w:r w:rsidRPr="000302E0">
              <w:rPr>
                <w:b w:val="0"/>
                <w:spacing w:val="-20"/>
                <w:sz w:val="23"/>
                <w:szCs w:val="23"/>
              </w:rPr>
              <w:br/>
              <w:t xml:space="preserve">тел. 41105, </w:t>
            </w:r>
            <w:r w:rsidRPr="000302E0">
              <w:rPr>
                <w:b w:val="0"/>
                <w:spacing w:val="-20"/>
                <w:sz w:val="23"/>
                <w:szCs w:val="23"/>
              </w:rPr>
              <w:br/>
              <w:t xml:space="preserve">в их отсутствие – </w:t>
            </w:r>
            <w:r w:rsidR="00414B75">
              <w:rPr>
                <w:b w:val="0"/>
                <w:spacing w:val="-20"/>
                <w:sz w:val="23"/>
                <w:szCs w:val="23"/>
              </w:rPr>
              <w:t xml:space="preserve">главный  специалист  отдела </w:t>
            </w:r>
            <w:r w:rsidRPr="000302E0">
              <w:rPr>
                <w:b w:val="0"/>
                <w:spacing w:val="-20"/>
                <w:sz w:val="23"/>
                <w:szCs w:val="23"/>
              </w:rPr>
              <w:br/>
              <w:t xml:space="preserve">Васильченко Т.В. </w:t>
            </w:r>
            <w:r w:rsidRPr="000302E0">
              <w:rPr>
                <w:b w:val="0"/>
                <w:spacing w:val="-20"/>
                <w:sz w:val="23"/>
                <w:szCs w:val="23"/>
              </w:rPr>
              <w:br/>
              <w:t>тел. 21543</w:t>
            </w:r>
          </w:p>
        </w:tc>
        <w:tc>
          <w:tcPr>
            <w:tcW w:w="4255" w:type="dxa"/>
            <w:gridSpan w:val="3"/>
            <w:tcBorders>
              <w:top w:val="single" w:sz="4" w:space="0" w:color="auto"/>
              <w:left w:val="single" w:sz="4" w:space="0" w:color="auto"/>
              <w:bottom w:val="nil"/>
              <w:right w:val="single" w:sz="4" w:space="0" w:color="auto"/>
            </w:tcBorders>
            <w:shd w:val="clear" w:color="auto" w:fill="auto"/>
            <w:hideMark/>
          </w:tcPr>
          <w:p w:rsidR="00F77F16" w:rsidRPr="000302E0" w:rsidRDefault="00414B75" w:rsidP="00777CA5">
            <w:pPr>
              <w:pStyle w:val="table100"/>
              <w:spacing w:after="0" w:afterAutospacing="0" w:line="220" w:lineRule="exact"/>
              <w:ind w:right="97" w:firstLine="14"/>
              <w:jc w:val="both"/>
              <w:rPr>
                <w:rFonts w:eastAsia="Times New Roman"/>
                <w:spacing w:val="-20"/>
                <w:sz w:val="23"/>
                <w:szCs w:val="23"/>
              </w:rPr>
            </w:pPr>
            <w:hyperlink r:id="rId26" w:anchor="a2" w:tooltip="+" w:history="1">
              <w:r w:rsidR="00F77F16" w:rsidRPr="000302E0">
                <w:rPr>
                  <w:rStyle w:val="aa"/>
                  <w:color w:val="auto"/>
                  <w:spacing w:val="-20"/>
                  <w:sz w:val="23"/>
                  <w:szCs w:val="23"/>
                  <w:u w:val="none"/>
                </w:rPr>
                <w:t>паспорт</w:t>
              </w:r>
            </w:hyperlink>
            <w:r w:rsidR="00F77F16" w:rsidRPr="000302E0">
              <w:rPr>
                <w:spacing w:val="-20"/>
                <w:sz w:val="23"/>
                <w:szCs w:val="23"/>
              </w:rPr>
              <w:t xml:space="preserve"> или иной документ, удостоверяющий личность</w:t>
            </w:r>
          </w:p>
        </w:tc>
        <w:tc>
          <w:tcPr>
            <w:tcW w:w="1483" w:type="dxa"/>
            <w:gridSpan w:val="4"/>
            <w:tcBorders>
              <w:top w:val="single" w:sz="4" w:space="0" w:color="auto"/>
              <w:left w:val="single" w:sz="4" w:space="0" w:color="auto"/>
              <w:bottom w:val="nil"/>
              <w:right w:val="single" w:sz="4" w:space="0" w:color="auto"/>
            </w:tcBorders>
            <w:shd w:val="clear" w:color="auto" w:fill="auto"/>
          </w:tcPr>
          <w:p w:rsidR="00F77F16" w:rsidRPr="000302E0" w:rsidRDefault="00F77F16" w:rsidP="00777CA5">
            <w:pPr>
              <w:pStyle w:val="table100"/>
              <w:spacing w:after="0" w:afterAutospacing="0" w:line="220" w:lineRule="exact"/>
              <w:ind w:right="97"/>
              <w:jc w:val="center"/>
              <w:rPr>
                <w:rFonts w:eastAsia="Times New Roman"/>
                <w:spacing w:val="-20"/>
                <w:sz w:val="23"/>
                <w:szCs w:val="23"/>
              </w:rPr>
            </w:pPr>
            <w:r w:rsidRPr="000302E0">
              <w:rPr>
                <w:spacing w:val="-20"/>
                <w:sz w:val="23"/>
                <w:szCs w:val="23"/>
              </w:rPr>
              <w:t>бесплатно</w:t>
            </w:r>
          </w:p>
        </w:tc>
        <w:tc>
          <w:tcPr>
            <w:tcW w:w="1509" w:type="dxa"/>
            <w:gridSpan w:val="6"/>
            <w:tcBorders>
              <w:top w:val="single" w:sz="4" w:space="0" w:color="auto"/>
              <w:left w:val="single" w:sz="4" w:space="0" w:color="auto"/>
              <w:bottom w:val="nil"/>
              <w:right w:val="single" w:sz="4" w:space="0" w:color="auto"/>
            </w:tcBorders>
            <w:shd w:val="clear" w:color="auto" w:fill="auto"/>
          </w:tcPr>
          <w:p w:rsidR="00F77F16" w:rsidRPr="000302E0" w:rsidRDefault="00F77F16" w:rsidP="00777CA5">
            <w:pPr>
              <w:pStyle w:val="table100"/>
              <w:spacing w:after="0" w:afterAutospacing="0" w:line="220" w:lineRule="exact"/>
              <w:jc w:val="center"/>
              <w:rPr>
                <w:rFonts w:eastAsia="Times New Roman"/>
                <w:spacing w:val="-20"/>
                <w:sz w:val="23"/>
                <w:szCs w:val="23"/>
              </w:rPr>
            </w:pPr>
            <w:r w:rsidRPr="000302E0">
              <w:rPr>
                <w:spacing w:val="-20"/>
                <w:sz w:val="23"/>
                <w:szCs w:val="23"/>
              </w:rPr>
              <w:t>1 месяц со дня обращения</w:t>
            </w:r>
          </w:p>
        </w:tc>
        <w:tc>
          <w:tcPr>
            <w:tcW w:w="2103" w:type="dxa"/>
            <w:gridSpan w:val="2"/>
            <w:tcBorders>
              <w:top w:val="single" w:sz="4" w:space="0" w:color="auto"/>
              <w:left w:val="single" w:sz="4" w:space="0" w:color="auto"/>
              <w:bottom w:val="nil"/>
              <w:right w:val="single" w:sz="4" w:space="0" w:color="auto"/>
            </w:tcBorders>
            <w:shd w:val="clear" w:color="auto" w:fill="auto"/>
          </w:tcPr>
          <w:p w:rsidR="00F77F16" w:rsidRPr="000302E0" w:rsidRDefault="00F77F16" w:rsidP="00777CA5">
            <w:pPr>
              <w:pStyle w:val="table100"/>
              <w:spacing w:after="0" w:afterAutospacing="0" w:line="220" w:lineRule="exact"/>
              <w:jc w:val="center"/>
              <w:rPr>
                <w:rFonts w:eastAsia="Times New Roman"/>
                <w:spacing w:val="-20"/>
                <w:sz w:val="23"/>
                <w:szCs w:val="23"/>
              </w:rPr>
            </w:pPr>
            <w:r w:rsidRPr="000302E0">
              <w:rPr>
                <w:spacing w:val="-20"/>
                <w:sz w:val="23"/>
                <w:szCs w:val="23"/>
              </w:rPr>
              <w:t>бессрочно</w:t>
            </w:r>
          </w:p>
        </w:tc>
      </w:tr>
      <w:tr w:rsidR="00F77F16" w:rsidRPr="0048479E" w:rsidTr="008E258E">
        <w:trPr>
          <w:gridAfter w:val="2"/>
          <w:wAfter w:w="59" w:type="dxa"/>
          <w:trHeight w:val="723"/>
        </w:trPr>
        <w:tc>
          <w:tcPr>
            <w:tcW w:w="16107" w:type="dxa"/>
            <w:gridSpan w:val="21"/>
            <w:tcBorders>
              <w:top w:val="nil"/>
              <w:left w:val="single" w:sz="4" w:space="0" w:color="auto"/>
              <w:bottom w:val="single" w:sz="4" w:space="0" w:color="auto"/>
              <w:right w:val="single" w:sz="4" w:space="0" w:color="auto"/>
            </w:tcBorders>
            <w:hideMark/>
          </w:tcPr>
          <w:p w:rsidR="00F77F16" w:rsidRPr="000302E0" w:rsidRDefault="00F77F16" w:rsidP="00414B75">
            <w:pPr>
              <w:pStyle w:val="table100"/>
              <w:widowControl w:val="0"/>
              <w:spacing w:after="0" w:afterAutospacing="0" w:line="220" w:lineRule="exact"/>
              <w:ind w:firstLine="284"/>
              <w:jc w:val="both"/>
              <w:rPr>
                <w:i/>
                <w:spacing w:val="-20"/>
                <w:sz w:val="23"/>
                <w:szCs w:val="23"/>
              </w:rPr>
            </w:pPr>
            <w:r w:rsidRPr="000302E0">
              <w:rPr>
                <w:i/>
                <w:color w:val="202124"/>
                <w:spacing w:val="-20"/>
                <w:sz w:val="23"/>
                <w:szCs w:val="23"/>
              </w:rPr>
              <w:t>Должностное лицо, ответственное за осуществление административной процедуры 22.24 – начальник отдела архитектуры и строительства</w:t>
            </w:r>
            <w:r w:rsidR="007709CE">
              <w:rPr>
                <w:i/>
                <w:color w:val="202124"/>
                <w:spacing w:val="-20"/>
                <w:sz w:val="23"/>
                <w:szCs w:val="23"/>
              </w:rPr>
              <w:t>,</w:t>
            </w:r>
            <w:r w:rsidRPr="000302E0">
              <w:rPr>
                <w:i/>
                <w:color w:val="202124"/>
                <w:spacing w:val="-20"/>
                <w:sz w:val="23"/>
                <w:szCs w:val="23"/>
              </w:rPr>
              <w:t xml:space="preserve"> жилищно</w:t>
            </w:r>
            <w:r w:rsidR="007709CE">
              <w:rPr>
                <w:i/>
                <w:color w:val="202124"/>
                <w:spacing w:val="-20"/>
                <w:sz w:val="23"/>
                <w:szCs w:val="23"/>
              </w:rPr>
              <w:t>-</w:t>
            </w:r>
            <w:r w:rsidRPr="000302E0">
              <w:rPr>
                <w:i/>
                <w:color w:val="202124"/>
                <w:spacing w:val="-20"/>
                <w:sz w:val="23"/>
                <w:szCs w:val="23"/>
              </w:rPr>
              <w:t xml:space="preserve">коммунального хозяйства </w:t>
            </w:r>
            <w:r w:rsidR="002F490E">
              <w:rPr>
                <w:i/>
                <w:color w:val="202124"/>
                <w:spacing w:val="-20"/>
                <w:sz w:val="23"/>
                <w:szCs w:val="23"/>
              </w:rPr>
              <w:t xml:space="preserve">                  </w:t>
            </w:r>
            <w:r w:rsidRPr="000302E0">
              <w:rPr>
                <w:i/>
                <w:color w:val="202124"/>
                <w:spacing w:val="-20"/>
                <w:sz w:val="23"/>
                <w:szCs w:val="23"/>
              </w:rPr>
              <w:t>Федоров Д.В. (</w:t>
            </w:r>
            <w:r w:rsidR="002F490E">
              <w:rPr>
                <w:i/>
                <w:color w:val="202124"/>
                <w:spacing w:val="-20"/>
                <w:sz w:val="23"/>
                <w:szCs w:val="23"/>
              </w:rPr>
              <w:t>к</w:t>
            </w:r>
            <w:r w:rsidRPr="000302E0">
              <w:rPr>
                <w:i/>
                <w:color w:val="202124"/>
                <w:spacing w:val="-20"/>
                <w:sz w:val="23"/>
                <w:szCs w:val="23"/>
              </w:rPr>
              <w:t xml:space="preserve">абинет № 64, тел. 41042), в его отсутствие – </w:t>
            </w:r>
            <w:r w:rsidR="00414B75">
              <w:rPr>
                <w:i/>
                <w:color w:val="202124"/>
                <w:spacing w:val="-20"/>
                <w:sz w:val="23"/>
                <w:szCs w:val="23"/>
              </w:rPr>
              <w:t xml:space="preserve">главный  специалист  отдела </w:t>
            </w:r>
            <w:r w:rsidR="00F3273A">
              <w:rPr>
                <w:i/>
                <w:color w:val="202124"/>
                <w:spacing w:val="-20"/>
                <w:sz w:val="23"/>
                <w:szCs w:val="23"/>
              </w:rPr>
              <w:t xml:space="preserve">архитектуры и строительства, жилищно-коммунального хозяйства </w:t>
            </w:r>
            <w:r w:rsidRPr="000302E0">
              <w:rPr>
                <w:i/>
                <w:color w:val="202124"/>
                <w:spacing w:val="-20"/>
                <w:sz w:val="23"/>
                <w:szCs w:val="23"/>
              </w:rPr>
              <w:t xml:space="preserve">Лелякова М.Н. </w:t>
            </w:r>
            <w:r w:rsidRPr="000302E0">
              <w:rPr>
                <w:i/>
                <w:color w:val="202124"/>
                <w:spacing w:val="-20"/>
                <w:sz w:val="23"/>
                <w:szCs w:val="23"/>
              </w:rPr>
              <w:br/>
              <w:t>(</w:t>
            </w:r>
            <w:r w:rsidR="002F490E">
              <w:rPr>
                <w:i/>
                <w:color w:val="202124"/>
                <w:spacing w:val="-20"/>
                <w:sz w:val="23"/>
                <w:szCs w:val="23"/>
              </w:rPr>
              <w:t>к</w:t>
            </w:r>
            <w:r w:rsidRPr="000302E0">
              <w:rPr>
                <w:i/>
                <w:color w:val="202124"/>
                <w:spacing w:val="-20"/>
                <w:sz w:val="23"/>
                <w:szCs w:val="23"/>
              </w:rPr>
              <w:t>абинет № 53, тел. 41208)</w:t>
            </w:r>
          </w:p>
        </w:tc>
      </w:tr>
    </w:tbl>
    <w:p w:rsidR="002F6462" w:rsidRDefault="002F6462" w:rsidP="00560492">
      <w:pPr>
        <w:rPr>
          <w:szCs w:val="24"/>
        </w:rPr>
      </w:pPr>
    </w:p>
    <w:sectPr w:rsidR="002F6462" w:rsidSect="006B6853">
      <w:pgSz w:w="16838" w:h="11906" w:orient="landscape" w:code="9"/>
      <w:pgMar w:top="397" w:right="567" w:bottom="568" w:left="1134" w:header="142" w:footer="709"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C1034" w:rsidRDefault="001C1034" w:rsidP="00965D0C">
      <w:r>
        <w:separator/>
      </w:r>
    </w:p>
  </w:endnote>
  <w:endnote w:type="continuationSeparator" w:id="0">
    <w:p w:rsidR="001C1034" w:rsidRDefault="001C1034" w:rsidP="0096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C1034" w:rsidRDefault="001C1034" w:rsidP="00965D0C">
      <w:r>
        <w:separator/>
      </w:r>
    </w:p>
  </w:footnote>
  <w:footnote w:type="continuationSeparator" w:id="0">
    <w:p w:rsidR="001C1034" w:rsidRDefault="001C1034" w:rsidP="00965D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9"/>
  <w:autoHyphenation/>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78B4"/>
    <w:rsid w:val="0000213D"/>
    <w:rsid w:val="00002446"/>
    <w:rsid w:val="000028CF"/>
    <w:rsid w:val="000035B7"/>
    <w:rsid w:val="00003BE1"/>
    <w:rsid w:val="00004ED6"/>
    <w:rsid w:val="000059A4"/>
    <w:rsid w:val="00005D6A"/>
    <w:rsid w:val="00011435"/>
    <w:rsid w:val="000115C3"/>
    <w:rsid w:val="000116D8"/>
    <w:rsid w:val="000116E4"/>
    <w:rsid w:val="00013B2D"/>
    <w:rsid w:val="00014030"/>
    <w:rsid w:val="00015868"/>
    <w:rsid w:val="000212AC"/>
    <w:rsid w:val="000229E0"/>
    <w:rsid w:val="00022DD1"/>
    <w:rsid w:val="00024140"/>
    <w:rsid w:val="00026FDB"/>
    <w:rsid w:val="000302E0"/>
    <w:rsid w:val="00031507"/>
    <w:rsid w:val="000433BA"/>
    <w:rsid w:val="00043D90"/>
    <w:rsid w:val="00050AE4"/>
    <w:rsid w:val="00051C60"/>
    <w:rsid w:val="00056FC3"/>
    <w:rsid w:val="000611EB"/>
    <w:rsid w:val="00061464"/>
    <w:rsid w:val="00061BC2"/>
    <w:rsid w:val="00062A0F"/>
    <w:rsid w:val="00070F67"/>
    <w:rsid w:val="00073AEC"/>
    <w:rsid w:val="000744B6"/>
    <w:rsid w:val="00080C6D"/>
    <w:rsid w:val="00081B66"/>
    <w:rsid w:val="00084204"/>
    <w:rsid w:val="000843F1"/>
    <w:rsid w:val="0008581B"/>
    <w:rsid w:val="00087B16"/>
    <w:rsid w:val="0009089F"/>
    <w:rsid w:val="000909CA"/>
    <w:rsid w:val="000916EE"/>
    <w:rsid w:val="000946AF"/>
    <w:rsid w:val="00094FE5"/>
    <w:rsid w:val="0009597A"/>
    <w:rsid w:val="00097683"/>
    <w:rsid w:val="000A08BF"/>
    <w:rsid w:val="000A0B6A"/>
    <w:rsid w:val="000A0EB2"/>
    <w:rsid w:val="000A5228"/>
    <w:rsid w:val="000A55CA"/>
    <w:rsid w:val="000A7287"/>
    <w:rsid w:val="000A74D8"/>
    <w:rsid w:val="000A7EEA"/>
    <w:rsid w:val="000B3D1B"/>
    <w:rsid w:val="000B3E79"/>
    <w:rsid w:val="000B5C11"/>
    <w:rsid w:val="000B5D8C"/>
    <w:rsid w:val="000B5FD6"/>
    <w:rsid w:val="000C1B56"/>
    <w:rsid w:val="000C1E12"/>
    <w:rsid w:val="000C2442"/>
    <w:rsid w:val="000C3D0B"/>
    <w:rsid w:val="000C3E6A"/>
    <w:rsid w:val="000C5B78"/>
    <w:rsid w:val="000C6016"/>
    <w:rsid w:val="000D24AF"/>
    <w:rsid w:val="000D2F34"/>
    <w:rsid w:val="000D36E5"/>
    <w:rsid w:val="000D49CA"/>
    <w:rsid w:val="000E09DE"/>
    <w:rsid w:val="000E1CAE"/>
    <w:rsid w:val="000E2729"/>
    <w:rsid w:val="000E481E"/>
    <w:rsid w:val="000E58F5"/>
    <w:rsid w:val="000F0F24"/>
    <w:rsid w:val="000F131F"/>
    <w:rsid w:val="000F18AC"/>
    <w:rsid w:val="000F1D45"/>
    <w:rsid w:val="000F2446"/>
    <w:rsid w:val="000F257B"/>
    <w:rsid w:val="000F2CE9"/>
    <w:rsid w:val="000F2E15"/>
    <w:rsid w:val="000F408A"/>
    <w:rsid w:val="000F5CDC"/>
    <w:rsid w:val="001021E6"/>
    <w:rsid w:val="00104584"/>
    <w:rsid w:val="001069E9"/>
    <w:rsid w:val="00107453"/>
    <w:rsid w:val="00112680"/>
    <w:rsid w:val="0011292C"/>
    <w:rsid w:val="00112C61"/>
    <w:rsid w:val="00115E6F"/>
    <w:rsid w:val="00116000"/>
    <w:rsid w:val="001228E9"/>
    <w:rsid w:val="00122E25"/>
    <w:rsid w:val="00123D4D"/>
    <w:rsid w:val="00124009"/>
    <w:rsid w:val="00125357"/>
    <w:rsid w:val="00127719"/>
    <w:rsid w:val="00130E1A"/>
    <w:rsid w:val="00131173"/>
    <w:rsid w:val="00132C16"/>
    <w:rsid w:val="00132CDC"/>
    <w:rsid w:val="0013441A"/>
    <w:rsid w:val="00135423"/>
    <w:rsid w:val="00140428"/>
    <w:rsid w:val="00142F02"/>
    <w:rsid w:val="00143AB3"/>
    <w:rsid w:val="00144532"/>
    <w:rsid w:val="00144EC0"/>
    <w:rsid w:val="001464E3"/>
    <w:rsid w:val="00146CD1"/>
    <w:rsid w:val="00151C0B"/>
    <w:rsid w:val="001534A5"/>
    <w:rsid w:val="001536CD"/>
    <w:rsid w:val="00153D1E"/>
    <w:rsid w:val="00153D62"/>
    <w:rsid w:val="00154127"/>
    <w:rsid w:val="00155D84"/>
    <w:rsid w:val="0015769E"/>
    <w:rsid w:val="00161793"/>
    <w:rsid w:val="001629D5"/>
    <w:rsid w:val="0016328C"/>
    <w:rsid w:val="001649D2"/>
    <w:rsid w:val="00170A4F"/>
    <w:rsid w:val="00171F3E"/>
    <w:rsid w:val="001725CA"/>
    <w:rsid w:val="00174D7D"/>
    <w:rsid w:val="00175C8D"/>
    <w:rsid w:val="00176131"/>
    <w:rsid w:val="00182F98"/>
    <w:rsid w:val="001852D1"/>
    <w:rsid w:val="00191CA6"/>
    <w:rsid w:val="001932C2"/>
    <w:rsid w:val="001940E7"/>
    <w:rsid w:val="0019499F"/>
    <w:rsid w:val="001950DD"/>
    <w:rsid w:val="00195C17"/>
    <w:rsid w:val="001967E7"/>
    <w:rsid w:val="001A0596"/>
    <w:rsid w:val="001A0CA1"/>
    <w:rsid w:val="001A0CA4"/>
    <w:rsid w:val="001A3772"/>
    <w:rsid w:val="001A4A74"/>
    <w:rsid w:val="001A5ABE"/>
    <w:rsid w:val="001B2B63"/>
    <w:rsid w:val="001B56F1"/>
    <w:rsid w:val="001B673D"/>
    <w:rsid w:val="001B6EE0"/>
    <w:rsid w:val="001C1034"/>
    <w:rsid w:val="001C2094"/>
    <w:rsid w:val="001C2BE2"/>
    <w:rsid w:val="001C4B28"/>
    <w:rsid w:val="001C707B"/>
    <w:rsid w:val="001D075F"/>
    <w:rsid w:val="001D0C1F"/>
    <w:rsid w:val="001D0F82"/>
    <w:rsid w:val="001D12F6"/>
    <w:rsid w:val="001D2846"/>
    <w:rsid w:val="001D35C1"/>
    <w:rsid w:val="001D4A65"/>
    <w:rsid w:val="001D4FDD"/>
    <w:rsid w:val="001D68F5"/>
    <w:rsid w:val="001D7581"/>
    <w:rsid w:val="001E0C2C"/>
    <w:rsid w:val="001E1367"/>
    <w:rsid w:val="001E2122"/>
    <w:rsid w:val="001E6470"/>
    <w:rsid w:val="001F19AE"/>
    <w:rsid w:val="001F19D7"/>
    <w:rsid w:val="001F28D5"/>
    <w:rsid w:val="001F2F98"/>
    <w:rsid w:val="00200712"/>
    <w:rsid w:val="002030CF"/>
    <w:rsid w:val="002036D2"/>
    <w:rsid w:val="00203E00"/>
    <w:rsid w:val="00204941"/>
    <w:rsid w:val="00205D51"/>
    <w:rsid w:val="002069F3"/>
    <w:rsid w:val="00210BC7"/>
    <w:rsid w:val="0021269A"/>
    <w:rsid w:val="002205A0"/>
    <w:rsid w:val="002210F0"/>
    <w:rsid w:val="0022247D"/>
    <w:rsid w:val="00223CE3"/>
    <w:rsid w:val="002250F1"/>
    <w:rsid w:val="00225360"/>
    <w:rsid w:val="00225750"/>
    <w:rsid w:val="00225C3B"/>
    <w:rsid w:val="00230B18"/>
    <w:rsid w:val="00234630"/>
    <w:rsid w:val="002353E8"/>
    <w:rsid w:val="00235911"/>
    <w:rsid w:val="00235A76"/>
    <w:rsid w:val="002367AF"/>
    <w:rsid w:val="00240303"/>
    <w:rsid w:val="00240B04"/>
    <w:rsid w:val="00241337"/>
    <w:rsid w:val="00241990"/>
    <w:rsid w:val="00241BC2"/>
    <w:rsid w:val="0024295D"/>
    <w:rsid w:val="00243218"/>
    <w:rsid w:val="002439D4"/>
    <w:rsid w:val="00243A7A"/>
    <w:rsid w:val="00243E79"/>
    <w:rsid w:val="002476E3"/>
    <w:rsid w:val="00253E5C"/>
    <w:rsid w:val="0025613B"/>
    <w:rsid w:val="0025648F"/>
    <w:rsid w:val="00256F6C"/>
    <w:rsid w:val="00257B7E"/>
    <w:rsid w:val="0026144E"/>
    <w:rsid w:val="002618A0"/>
    <w:rsid w:val="0026303A"/>
    <w:rsid w:val="002635C5"/>
    <w:rsid w:val="002649A0"/>
    <w:rsid w:val="0026512D"/>
    <w:rsid w:val="002661F1"/>
    <w:rsid w:val="00266461"/>
    <w:rsid w:val="002674B6"/>
    <w:rsid w:val="0026751A"/>
    <w:rsid w:val="00267CB5"/>
    <w:rsid w:val="00272BB2"/>
    <w:rsid w:val="00274D5E"/>
    <w:rsid w:val="00276DF5"/>
    <w:rsid w:val="002771A2"/>
    <w:rsid w:val="0028287B"/>
    <w:rsid w:val="00283631"/>
    <w:rsid w:val="00285A57"/>
    <w:rsid w:val="0028620F"/>
    <w:rsid w:val="0028766C"/>
    <w:rsid w:val="00292903"/>
    <w:rsid w:val="0029508C"/>
    <w:rsid w:val="0029542A"/>
    <w:rsid w:val="002A1902"/>
    <w:rsid w:val="002A2171"/>
    <w:rsid w:val="002A3E7F"/>
    <w:rsid w:val="002A44EF"/>
    <w:rsid w:val="002B0202"/>
    <w:rsid w:val="002B21FB"/>
    <w:rsid w:val="002B4904"/>
    <w:rsid w:val="002B4BA7"/>
    <w:rsid w:val="002C083D"/>
    <w:rsid w:val="002C1614"/>
    <w:rsid w:val="002C1D96"/>
    <w:rsid w:val="002C21F5"/>
    <w:rsid w:val="002C3F5B"/>
    <w:rsid w:val="002D011A"/>
    <w:rsid w:val="002D0872"/>
    <w:rsid w:val="002D146B"/>
    <w:rsid w:val="002D214A"/>
    <w:rsid w:val="002D645C"/>
    <w:rsid w:val="002D6522"/>
    <w:rsid w:val="002E0279"/>
    <w:rsid w:val="002E14F5"/>
    <w:rsid w:val="002E21DB"/>
    <w:rsid w:val="002E256B"/>
    <w:rsid w:val="002E389E"/>
    <w:rsid w:val="002E4974"/>
    <w:rsid w:val="002E5119"/>
    <w:rsid w:val="002E71AD"/>
    <w:rsid w:val="002F1FDA"/>
    <w:rsid w:val="002F328E"/>
    <w:rsid w:val="002F490E"/>
    <w:rsid w:val="002F6462"/>
    <w:rsid w:val="002F718D"/>
    <w:rsid w:val="00300584"/>
    <w:rsid w:val="00301575"/>
    <w:rsid w:val="003028DC"/>
    <w:rsid w:val="0030433A"/>
    <w:rsid w:val="00304C88"/>
    <w:rsid w:val="00307C80"/>
    <w:rsid w:val="00307DF4"/>
    <w:rsid w:val="00310F63"/>
    <w:rsid w:val="003114F9"/>
    <w:rsid w:val="00311F81"/>
    <w:rsid w:val="003208E6"/>
    <w:rsid w:val="0032213D"/>
    <w:rsid w:val="003225CA"/>
    <w:rsid w:val="00322ED8"/>
    <w:rsid w:val="003248B3"/>
    <w:rsid w:val="003252BC"/>
    <w:rsid w:val="003253ED"/>
    <w:rsid w:val="00330A29"/>
    <w:rsid w:val="00333D5B"/>
    <w:rsid w:val="0033413D"/>
    <w:rsid w:val="00336964"/>
    <w:rsid w:val="00341028"/>
    <w:rsid w:val="00344A71"/>
    <w:rsid w:val="00346317"/>
    <w:rsid w:val="003540C0"/>
    <w:rsid w:val="003640D9"/>
    <w:rsid w:val="00365369"/>
    <w:rsid w:val="00365CB9"/>
    <w:rsid w:val="00371FCC"/>
    <w:rsid w:val="0037284A"/>
    <w:rsid w:val="00373885"/>
    <w:rsid w:val="0037459C"/>
    <w:rsid w:val="003821CC"/>
    <w:rsid w:val="0038423B"/>
    <w:rsid w:val="0038633E"/>
    <w:rsid w:val="00390FFB"/>
    <w:rsid w:val="00391E73"/>
    <w:rsid w:val="00392CE4"/>
    <w:rsid w:val="003963DA"/>
    <w:rsid w:val="003A1B21"/>
    <w:rsid w:val="003A3614"/>
    <w:rsid w:val="003B248A"/>
    <w:rsid w:val="003B32B9"/>
    <w:rsid w:val="003B4E21"/>
    <w:rsid w:val="003C1600"/>
    <w:rsid w:val="003C3531"/>
    <w:rsid w:val="003C37DF"/>
    <w:rsid w:val="003C53A7"/>
    <w:rsid w:val="003C5BE5"/>
    <w:rsid w:val="003D09B0"/>
    <w:rsid w:val="003D327A"/>
    <w:rsid w:val="003D4912"/>
    <w:rsid w:val="003D57B0"/>
    <w:rsid w:val="003D678B"/>
    <w:rsid w:val="003E02A1"/>
    <w:rsid w:val="003E1066"/>
    <w:rsid w:val="003E69CA"/>
    <w:rsid w:val="003E7070"/>
    <w:rsid w:val="003F074D"/>
    <w:rsid w:val="003F1DD7"/>
    <w:rsid w:val="003F3246"/>
    <w:rsid w:val="003F55ED"/>
    <w:rsid w:val="003F56FA"/>
    <w:rsid w:val="003F5FB8"/>
    <w:rsid w:val="00401260"/>
    <w:rsid w:val="00401D1B"/>
    <w:rsid w:val="00403DD7"/>
    <w:rsid w:val="0040601E"/>
    <w:rsid w:val="00407066"/>
    <w:rsid w:val="00410862"/>
    <w:rsid w:val="00411617"/>
    <w:rsid w:val="0041320B"/>
    <w:rsid w:val="00414B75"/>
    <w:rsid w:val="00414D1E"/>
    <w:rsid w:val="00415C87"/>
    <w:rsid w:val="00415E8B"/>
    <w:rsid w:val="00417371"/>
    <w:rsid w:val="00420F2D"/>
    <w:rsid w:val="00421144"/>
    <w:rsid w:val="0042301C"/>
    <w:rsid w:val="00423DB3"/>
    <w:rsid w:val="00425A0B"/>
    <w:rsid w:val="00426470"/>
    <w:rsid w:val="004279EC"/>
    <w:rsid w:val="00433876"/>
    <w:rsid w:val="00435A16"/>
    <w:rsid w:val="00436459"/>
    <w:rsid w:val="004377E3"/>
    <w:rsid w:val="004408AE"/>
    <w:rsid w:val="0044170A"/>
    <w:rsid w:val="00441F3E"/>
    <w:rsid w:val="00442734"/>
    <w:rsid w:val="00447ACA"/>
    <w:rsid w:val="00450B11"/>
    <w:rsid w:val="00450EEB"/>
    <w:rsid w:val="00451CD7"/>
    <w:rsid w:val="0045269F"/>
    <w:rsid w:val="0045365D"/>
    <w:rsid w:val="00453B5F"/>
    <w:rsid w:val="00454BE6"/>
    <w:rsid w:val="00456050"/>
    <w:rsid w:val="00456341"/>
    <w:rsid w:val="004601BD"/>
    <w:rsid w:val="004613E4"/>
    <w:rsid w:val="00464637"/>
    <w:rsid w:val="00467481"/>
    <w:rsid w:val="004676AF"/>
    <w:rsid w:val="00467BF8"/>
    <w:rsid w:val="00474B32"/>
    <w:rsid w:val="00475042"/>
    <w:rsid w:val="00477832"/>
    <w:rsid w:val="00477FEB"/>
    <w:rsid w:val="0048479E"/>
    <w:rsid w:val="004859E9"/>
    <w:rsid w:val="004862CE"/>
    <w:rsid w:val="0048787C"/>
    <w:rsid w:val="004919AA"/>
    <w:rsid w:val="0049278E"/>
    <w:rsid w:val="00492E08"/>
    <w:rsid w:val="00494BD1"/>
    <w:rsid w:val="00495156"/>
    <w:rsid w:val="00496807"/>
    <w:rsid w:val="004A1255"/>
    <w:rsid w:val="004A2176"/>
    <w:rsid w:val="004A21B4"/>
    <w:rsid w:val="004A4164"/>
    <w:rsid w:val="004A64F9"/>
    <w:rsid w:val="004A721A"/>
    <w:rsid w:val="004B33D2"/>
    <w:rsid w:val="004B4E7E"/>
    <w:rsid w:val="004B615F"/>
    <w:rsid w:val="004B63F1"/>
    <w:rsid w:val="004B657E"/>
    <w:rsid w:val="004C0F4B"/>
    <w:rsid w:val="004C297C"/>
    <w:rsid w:val="004C401D"/>
    <w:rsid w:val="004C5DC8"/>
    <w:rsid w:val="004C6576"/>
    <w:rsid w:val="004D1814"/>
    <w:rsid w:val="004D5006"/>
    <w:rsid w:val="004D6E90"/>
    <w:rsid w:val="004D72E1"/>
    <w:rsid w:val="004E0BCC"/>
    <w:rsid w:val="004E1462"/>
    <w:rsid w:val="004E2EF0"/>
    <w:rsid w:val="004E3998"/>
    <w:rsid w:val="004E3CD5"/>
    <w:rsid w:val="004E4E32"/>
    <w:rsid w:val="004F39F1"/>
    <w:rsid w:val="004F4E50"/>
    <w:rsid w:val="00501566"/>
    <w:rsid w:val="00502152"/>
    <w:rsid w:val="00502823"/>
    <w:rsid w:val="00502A63"/>
    <w:rsid w:val="00505DD7"/>
    <w:rsid w:val="00507D6A"/>
    <w:rsid w:val="0051016A"/>
    <w:rsid w:val="005103E3"/>
    <w:rsid w:val="005119C0"/>
    <w:rsid w:val="00511FB9"/>
    <w:rsid w:val="00512DA5"/>
    <w:rsid w:val="00513D62"/>
    <w:rsid w:val="00517AE8"/>
    <w:rsid w:val="005235EB"/>
    <w:rsid w:val="005246E8"/>
    <w:rsid w:val="00526299"/>
    <w:rsid w:val="00526B17"/>
    <w:rsid w:val="005273B0"/>
    <w:rsid w:val="00530333"/>
    <w:rsid w:val="005321C4"/>
    <w:rsid w:val="00536314"/>
    <w:rsid w:val="005364AA"/>
    <w:rsid w:val="005365A5"/>
    <w:rsid w:val="00542490"/>
    <w:rsid w:val="00542EA8"/>
    <w:rsid w:val="0054496A"/>
    <w:rsid w:val="00546097"/>
    <w:rsid w:val="00551BD2"/>
    <w:rsid w:val="00551DE7"/>
    <w:rsid w:val="00552C7E"/>
    <w:rsid w:val="00553174"/>
    <w:rsid w:val="00556125"/>
    <w:rsid w:val="00556D2B"/>
    <w:rsid w:val="00557BFE"/>
    <w:rsid w:val="00560492"/>
    <w:rsid w:val="0056050C"/>
    <w:rsid w:val="00564570"/>
    <w:rsid w:val="00565D00"/>
    <w:rsid w:val="005709FB"/>
    <w:rsid w:val="00570FF0"/>
    <w:rsid w:val="005745B7"/>
    <w:rsid w:val="00575664"/>
    <w:rsid w:val="0057727C"/>
    <w:rsid w:val="00581E78"/>
    <w:rsid w:val="00584630"/>
    <w:rsid w:val="00584F46"/>
    <w:rsid w:val="00587DA8"/>
    <w:rsid w:val="00595031"/>
    <w:rsid w:val="0059513F"/>
    <w:rsid w:val="00595DEE"/>
    <w:rsid w:val="00595E09"/>
    <w:rsid w:val="00596169"/>
    <w:rsid w:val="005A3DAD"/>
    <w:rsid w:val="005A3FE9"/>
    <w:rsid w:val="005A53A2"/>
    <w:rsid w:val="005A66BE"/>
    <w:rsid w:val="005A6888"/>
    <w:rsid w:val="005B00BF"/>
    <w:rsid w:val="005B4766"/>
    <w:rsid w:val="005B6315"/>
    <w:rsid w:val="005C01BC"/>
    <w:rsid w:val="005C039B"/>
    <w:rsid w:val="005C0A6A"/>
    <w:rsid w:val="005C0D19"/>
    <w:rsid w:val="005C0FE3"/>
    <w:rsid w:val="005C64E2"/>
    <w:rsid w:val="005C6874"/>
    <w:rsid w:val="005C78B4"/>
    <w:rsid w:val="005C7CE5"/>
    <w:rsid w:val="005D178B"/>
    <w:rsid w:val="005D2F15"/>
    <w:rsid w:val="005D4449"/>
    <w:rsid w:val="005D4929"/>
    <w:rsid w:val="005D6467"/>
    <w:rsid w:val="005D7ABF"/>
    <w:rsid w:val="005E01A5"/>
    <w:rsid w:val="005E0E3A"/>
    <w:rsid w:val="005E2158"/>
    <w:rsid w:val="005E324C"/>
    <w:rsid w:val="005F16D5"/>
    <w:rsid w:val="005F24F8"/>
    <w:rsid w:val="005F25AB"/>
    <w:rsid w:val="005F3B39"/>
    <w:rsid w:val="005F5633"/>
    <w:rsid w:val="005F5AE3"/>
    <w:rsid w:val="005F7331"/>
    <w:rsid w:val="00600FDD"/>
    <w:rsid w:val="006039C7"/>
    <w:rsid w:val="00603CD8"/>
    <w:rsid w:val="00603EB3"/>
    <w:rsid w:val="00604F5D"/>
    <w:rsid w:val="0061067F"/>
    <w:rsid w:val="006142F0"/>
    <w:rsid w:val="0061739E"/>
    <w:rsid w:val="0061790B"/>
    <w:rsid w:val="00622C07"/>
    <w:rsid w:val="0062321E"/>
    <w:rsid w:val="006251F8"/>
    <w:rsid w:val="00625E19"/>
    <w:rsid w:val="00627642"/>
    <w:rsid w:val="006307F2"/>
    <w:rsid w:val="00630C24"/>
    <w:rsid w:val="0063158E"/>
    <w:rsid w:val="006319A6"/>
    <w:rsid w:val="006324F0"/>
    <w:rsid w:val="00633C37"/>
    <w:rsid w:val="00633F52"/>
    <w:rsid w:val="0063406F"/>
    <w:rsid w:val="00634678"/>
    <w:rsid w:val="00634EC4"/>
    <w:rsid w:val="00635925"/>
    <w:rsid w:val="00640051"/>
    <w:rsid w:val="006400AA"/>
    <w:rsid w:val="006402D8"/>
    <w:rsid w:val="006410BE"/>
    <w:rsid w:val="00644E3E"/>
    <w:rsid w:val="0065158E"/>
    <w:rsid w:val="00652C8B"/>
    <w:rsid w:val="00654BEA"/>
    <w:rsid w:val="006572C0"/>
    <w:rsid w:val="006575E3"/>
    <w:rsid w:val="00657F64"/>
    <w:rsid w:val="00662BC4"/>
    <w:rsid w:val="00663AA2"/>
    <w:rsid w:val="00663EAA"/>
    <w:rsid w:val="00667202"/>
    <w:rsid w:val="0066769C"/>
    <w:rsid w:val="00670329"/>
    <w:rsid w:val="00670802"/>
    <w:rsid w:val="00671B20"/>
    <w:rsid w:val="006736CF"/>
    <w:rsid w:val="006771B8"/>
    <w:rsid w:val="006836D7"/>
    <w:rsid w:val="0068437F"/>
    <w:rsid w:val="00685FA1"/>
    <w:rsid w:val="006875AA"/>
    <w:rsid w:val="00690074"/>
    <w:rsid w:val="00693CA4"/>
    <w:rsid w:val="006A25B0"/>
    <w:rsid w:val="006A2D7E"/>
    <w:rsid w:val="006A4B30"/>
    <w:rsid w:val="006A4D15"/>
    <w:rsid w:val="006B02AD"/>
    <w:rsid w:val="006B082F"/>
    <w:rsid w:val="006B37ED"/>
    <w:rsid w:val="006B627E"/>
    <w:rsid w:val="006B6853"/>
    <w:rsid w:val="006C21A5"/>
    <w:rsid w:val="006C4874"/>
    <w:rsid w:val="006C4D4D"/>
    <w:rsid w:val="006C6249"/>
    <w:rsid w:val="006D0EC2"/>
    <w:rsid w:val="006D1A4B"/>
    <w:rsid w:val="006D1EC6"/>
    <w:rsid w:val="006D2197"/>
    <w:rsid w:val="006E1EC6"/>
    <w:rsid w:val="006E3032"/>
    <w:rsid w:val="006E4246"/>
    <w:rsid w:val="006E484E"/>
    <w:rsid w:val="006E4AE7"/>
    <w:rsid w:val="006E5E94"/>
    <w:rsid w:val="006F019A"/>
    <w:rsid w:val="006F26D7"/>
    <w:rsid w:val="006F44BC"/>
    <w:rsid w:val="006F7AE1"/>
    <w:rsid w:val="0070001F"/>
    <w:rsid w:val="0070191F"/>
    <w:rsid w:val="007020A8"/>
    <w:rsid w:val="007033B4"/>
    <w:rsid w:val="00705588"/>
    <w:rsid w:val="00705E5B"/>
    <w:rsid w:val="0070617D"/>
    <w:rsid w:val="007067CA"/>
    <w:rsid w:val="00711DF5"/>
    <w:rsid w:val="00712540"/>
    <w:rsid w:val="0072091B"/>
    <w:rsid w:val="00721D13"/>
    <w:rsid w:val="00721FEF"/>
    <w:rsid w:val="00723DF4"/>
    <w:rsid w:val="007254F3"/>
    <w:rsid w:val="00726834"/>
    <w:rsid w:val="007268A6"/>
    <w:rsid w:val="00726E5D"/>
    <w:rsid w:val="007309F3"/>
    <w:rsid w:val="00734B87"/>
    <w:rsid w:val="00736EE8"/>
    <w:rsid w:val="007378AC"/>
    <w:rsid w:val="00740043"/>
    <w:rsid w:val="0074068F"/>
    <w:rsid w:val="00740860"/>
    <w:rsid w:val="00741749"/>
    <w:rsid w:val="00743CE1"/>
    <w:rsid w:val="0074556C"/>
    <w:rsid w:val="00746672"/>
    <w:rsid w:val="00750C70"/>
    <w:rsid w:val="00752734"/>
    <w:rsid w:val="007571DE"/>
    <w:rsid w:val="00757F2C"/>
    <w:rsid w:val="00760BC0"/>
    <w:rsid w:val="00762C83"/>
    <w:rsid w:val="00765183"/>
    <w:rsid w:val="0076571E"/>
    <w:rsid w:val="007709CE"/>
    <w:rsid w:val="00772E6F"/>
    <w:rsid w:val="00772F56"/>
    <w:rsid w:val="007731DD"/>
    <w:rsid w:val="007735CE"/>
    <w:rsid w:val="00773D7D"/>
    <w:rsid w:val="00776668"/>
    <w:rsid w:val="00777CA5"/>
    <w:rsid w:val="007809F4"/>
    <w:rsid w:val="007841BA"/>
    <w:rsid w:val="00786C49"/>
    <w:rsid w:val="00786C68"/>
    <w:rsid w:val="00787DE0"/>
    <w:rsid w:val="00790429"/>
    <w:rsid w:val="00790921"/>
    <w:rsid w:val="00792172"/>
    <w:rsid w:val="00792D5A"/>
    <w:rsid w:val="007936AB"/>
    <w:rsid w:val="007953EA"/>
    <w:rsid w:val="0079559F"/>
    <w:rsid w:val="00796CC1"/>
    <w:rsid w:val="007973D9"/>
    <w:rsid w:val="007A233F"/>
    <w:rsid w:val="007A2D34"/>
    <w:rsid w:val="007A36CB"/>
    <w:rsid w:val="007A392F"/>
    <w:rsid w:val="007A4FE5"/>
    <w:rsid w:val="007A5100"/>
    <w:rsid w:val="007A5533"/>
    <w:rsid w:val="007A698C"/>
    <w:rsid w:val="007A6A0D"/>
    <w:rsid w:val="007B0A94"/>
    <w:rsid w:val="007B3125"/>
    <w:rsid w:val="007B4D72"/>
    <w:rsid w:val="007B4DBB"/>
    <w:rsid w:val="007B7590"/>
    <w:rsid w:val="007C04E3"/>
    <w:rsid w:val="007C0D2A"/>
    <w:rsid w:val="007C1617"/>
    <w:rsid w:val="007C221B"/>
    <w:rsid w:val="007C57F8"/>
    <w:rsid w:val="007D2B5D"/>
    <w:rsid w:val="007D42F8"/>
    <w:rsid w:val="007D5443"/>
    <w:rsid w:val="007D5896"/>
    <w:rsid w:val="007D62AA"/>
    <w:rsid w:val="007D6975"/>
    <w:rsid w:val="007D7F60"/>
    <w:rsid w:val="007E0CFA"/>
    <w:rsid w:val="007E3CCE"/>
    <w:rsid w:val="007E4F3A"/>
    <w:rsid w:val="007E57B4"/>
    <w:rsid w:val="007E6CB6"/>
    <w:rsid w:val="007E6FBD"/>
    <w:rsid w:val="007F0520"/>
    <w:rsid w:val="007F11DD"/>
    <w:rsid w:val="007F367B"/>
    <w:rsid w:val="007F36D9"/>
    <w:rsid w:val="007F46C0"/>
    <w:rsid w:val="007F7479"/>
    <w:rsid w:val="007F7ED9"/>
    <w:rsid w:val="008005DE"/>
    <w:rsid w:val="00803FCA"/>
    <w:rsid w:val="00805994"/>
    <w:rsid w:val="00805D7F"/>
    <w:rsid w:val="00811B70"/>
    <w:rsid w:val="00815042"/>
    <w:rsid w:val="00815CE0"/>
    <w:rsid w:val="00815EC6"/>
    <w:rsid w:val="00820098"/>
    <w:rsid w:val="00821766"/>
    <w:rsid w:val="0082254B"/>
    <w:rsid w:val="00823213"/>
    <w:rsid w:val="00826DA5"/>
    <w:rsid w:val="00827698"/>
    <w:rsid w:val="00827A3D"/>
    <w:rsid w:val="00830847"/>
    <w:rsid w:val="008327CE"/>
    <w:rsid w:val="008338D4"/>
    <w:rsid w:val="00833FDE"/>
    <w:rsid w:val="008371B1"/>
    <w:rsid w:val="0084071B"/>
    <w:rsid w:val="00841E4C"/>
    <w:rsid w:val="00842E7C"/>
    <w:rsid w:val="00843BF5"/>
    <w:rsid w:val="0084697E"/>
    <w:rsid w:val="00847638"/>
    <w:rsid w:val="008519E0"/>
    <w:rsid w:val="008532D9"/>
    <w:rsid w:val="00854E82"/>
    <w:rsid w:val="00855513"/>
    <w:rsid w:val="00855DED"/>
    <w:rsid w:val="0085664C"/>
    <w:rsid w:val="00856FD3"/>
    <w:rsid w:val="00862F76"/>
    <w:rsid w:val="00864551"/>
    <w:rsid w:val="0086487E"/>
    <w:rsid w:val="00865586"/>
    <w:rsid w:val="00865933"/>
    <w:rsid w:val="00870D52"/>
    <w:rsid w:val="00872648"/>
    <w:rsid w:val="008746A1"/>
    <w:rsid w:val="00874A23"/>
    <w:rsid w:val="00880209"/>
    <w:rsid w:val="00880EA9"/>
    <w:rsid w:val="008831A1"/>
    <w:rsid w:val="00884216"/>
    <w:rsid w:val="00885BFA"/>
    <w:rsid w:val="008867DD"/>
    <w:rsid w:val="00886E5C"/>
    <w:rsid w:val="008878B7"/>
    <w:rsid w:val="00891AC2"/>
    <w:rsid w:val="00893D63"/>
    <w:rsid w:val="008965D4"/>
    <w:rsid w:val="008A2499"/>
    <w:rsid w:val="008A261B"/>
    <w:rsid w:val="008A3056"/>
    <w:rsid w:val="008A345B"/>
    <w:rsid w:val="008A49EB"/>
    <w:rsid w:val="008A537A"/>
    <w:rsid w:val="008A683E"/>
    <w:rsid w:val="008B0EDB"/>
    <w:rsid w:val="008B1133"/>
    <w:rsid w:val="008B3726"/>
    <w:rsid w:val="008B6850"/>
    <w:rsid w:val="008B6DBE"/>
    <w:rsid w:val="008C0906"/>
    <w:rsid w:val="008C46A5"/>
    <w:rsid w:val="008C4866"/>
    <w:rsid w:val="008C4BFC"/>
    <w:rsid w:val="008C5037"/>
    <w:rsid w:val="008C63B1"/>
    <w:rsid w:val="008C72DB"/>
    <w:rsid w:val="008C7F0E"/>
    <w:rsid w:val="008D212F"/>
    <w:rsid w:val="008D39F2"/>
    <w:rsid w:val="008D4858"/>
    <w:rsid w:val="008D5762"/>
    <w:rsid w:val="008E0E9E"/>
    <w:rsid w:val="008E258E"/>
    <w:rsid w:val="008E299F"/>
    <w:rsid w:val="008E5A77"/>
    <w:rsid w:val="008E617F"/>
    <w:rsid w:val="008E61BD"/>
    <w:rsid w:val="008E7DC5"/>
    <w:rsid w:val="008E7F69"/>
    <w:rsid w:val="008F0286"/>
    <w:rsid w:val="008F0E0B"/>
    <w:rsid w:val="008F2649"/>
    <w:rsid w:val="008F4306"/>
    <w:rsid w:val="008F5B29"/>
    <w:rsid w:val="008F7485"/>
    <w:rsid w:val="008F75D9"/>
    <w:rsid w:val="008F7783"/>
    <w:rsid w:val="008F7B5E"/>
    <w:rsid w:val="0090059B"/>
    <w:rsid w:val="00900ADF"/>
    <w:rsid w:val="00903A48"/>
    <w:rsid w:val="0090599A"/>
    <w:rsid w:val="00907BF8"/>
    <w:rsid w:val="00915BF4"/>
    <w:rsid w:val="00916591"/>
    <w:rsid w:val="009166FE"/>
    <w:rsid w:val="009172CD"/>
    <w:rsid w:val="00917526"/>
    <w:rsid w:val="00921C8E"/>
    <w:rsid w:val="009226BE"/>
    <w:rsid w:val="00922F7C"/>
    <w:rsid w:val="009235F0"/>
    <w:rsid w:val="00924BA8"/>
    <w:rsid w:val="00925259"/>
    <w:rsid w:val="00925D78"/>
    <w:rsid w:val="009261D1"/>
    <w:rsid w:val="00926DB4"/>
    <w:rsid w:val="009303F2"/>
    <w:rsid w:val="009309BE"/>
    <w:rsid w:val="00930D0B"/>
    <w:rsid w:val="00933870"/>
    <w:rsid w:val="00933917"/>
    <w:rsid w:val="009359FA"/>
    <w:rsid w:val="00935C04"/>
    <w:rsid w:val="00941C28"/>
    <w:rsid w:val="00942540"/>
    <w:rsid w:val="009428B0"/>
    <w:rsid w:val="00945811"/>
    <w:rsid w:val="00945E10"/>
    <w:rsid w:val="00950171"/>
    <w:rsid w:val="00951C3A"/>
    <w:rsid w:val="00951EDC"/>
    <w:rsid w:val="0095388E"/>
    <w:rsid w:val="009555F0"/>
    <w:rsid w:val="00956ABA"/>
    <w:rsid w:val="00956DE1"/>
    <w:rsid w:val="00960781"/>
    <w:rsid w:val="009613CE"/>
    <w:rsid w:val="009640BD"/>
    <w:rsid w:val="00965D0C"/>
    <w:rsid w:val="00973978"/>
    <w:rsid w:val="00973A3A"/>
    <w:rsid w:val="00974934"/>
    <w:rsid w:val="00975B13"/>
    <w:rsid w:val="00975C99"/>
    <w:rsid w:val="00976E0B"/>
    <w:rsid w:val="009803A7"/>
    <w:rsid w:val="009817C4"/>
    <w:rsid w:val="009845BA"/>
    <w:rsid w:val="00985973"/>
    <w:rsid w:val="00986391"/>
    <w:rsid w:val="00986C68"/>
    <w:rsid w:val="00990053"/>
    <w:rsid w:val="00991345"/>
    <w:rsid w:val="009918BB"/>
    <w:rsid w:val="009919C5"/>
    <w:rsid w:val="00992641"/>
    <w:rsid w:val="0099391D"/>
    <w:rsid w:val="00994D99"/>
    <w:rsid w:val="009951F3"/>
    <w:rsid w:val="00995BAD"/>
    <w:rsid w:val="009A0088"/>
    <w:rsid w:val="009A1C76"/>
    <w:rsid w:val="009A1FA8"/>
    <w:rsid w:val="009A3D68"/>
    <w:rsid w:val="009A5864"/>
    <w:rsid w:val="009B090B"/>
    <w:rsid w:val="009B0EC6"/>
    <w:rsid w:val="009B3F20"/>
    <w:rsid w:val="009B60AB"/>
    <w:rsid w:val="009C0F60"/>
    <w:rsid w:val="009C1ABA"/>
    <w:rsid w:val="009C1E3C"/>
    <w:rsid w:val="009C290E"/>
    <w:rsid w:val="009C30C3"/>
    <w:rsid w:val="009C3560"/>
    <w:rsid w:val="009C5A76"/>
    <w:rsid w:val="009D03EE"/>
    <w:rsid w:val="009D2118"/>
    <w:rsid w:val="009D226E"/>
    <w:rsid w:val="009D2706"/>
    <w:rsid w:val="009D2860"/>
    <w:rsid w:val="009D3DDE"/>
    <w:rsid w:val="009D6837"/>
    <w:rsid w:val="009E1110"/>
    <w:rsid w:val="009E12EC"/>
    <w:rsid w:val="009E1915"/>
    <w:rsid w:val="009E5478"/>
    <w:rsid w:val="009E7228"/>
    <w:rsid w:val="009E7437"/>
    <w:rsid w:val="009F27A5"/>
    <w:rsid w:val="009F3FC0"/>
    <w:rsid w:val="009F6187"/>
    <w:rsid w:val="009F792B"/>
    <w:rsid w:val="00A00C6B"/>
    <w:rsid w:val="00A03CB2"/>
    <w:rsid w:val="00A045B6"/>
    <w:rsid w:val="00A045D7"/>
    <w:rsid w:val="00A0583C"/>
    <w:rsid w:val="00A068DF"/>
    <w:rsid w:val="00A11F20"/>
    <w:rsid w:val="00A122E4"/>
    <w:rsid w:val="00A1298F"/>
    <w:rsid w:val="00A130B7"/>
    <w:rsid w:val="00A145F3"/>
    <w:rsid w:val="00A177E9"/>
    <w:rsid w:val="00A17DCD"/>
    <w:rsid w:val="00A20F92"/>
    <w:rsid w:val="00A22FE0"/>
    <w:rsid w:val="00A247B6"/>
    <w:rsid w:val="00A25271"/>
    <w:rsid w:val="00A2599C"/>
    <w:rsid w:val="00A26563"/>
    <w:rsid w:val="00A30C10"/>
    <w:rsid w:val="00A32394"/>
    <w:rsid w:val="00A32B15"/>
    <w:rsid w:val="00A33437"/>
    <w:rsid w:val="00A35414"/>
    <w:rsid w:val="00A3576A"/>
    <w:rsid w:val="00A35AEE"/>
    <w:rsid w:val="00A35CCC"/>
    <w:rsid w:val="00A403D7"/>
    <w:rsid w:val="00A44F6A"/>
    <w:rsid w:val="00A4540C"/>
    <w:rsid w:val="00A47BA1"/>
    <w:rsid w:val="00A51E8A"/>
    <w:rsid w:val="00A52F8F"/>
    <w:rsid w:val="00A53217"/>
    <w:rsid w:val="00A5563B"/>
    <w:rsid w:val="00A60C02"/>
    <w:rsid w:val="00A615EC"/>
    <w:rsid w:val="00A6180A"/>
    <w:rsid w:val="00A65247"/>
    <w:rsid w:val="00A66C88"/>
    <w:rsid w:val="00A70C9E"/>
    <w:rsid w:val="00A73CFA"/>
    <w:rsid w:val="00A750C6"/>
    <w:rsid w:val="00A75132"/>
    <w:rsid w:val="00A75F06"/>
    <w:rsid w:val="00A7677C"/>
    <w:rsid w:val="00A770A4"/>
    <w:rsid w:val="00A7718E"/>
    <w:rsid w:val="00A838BE"/>
    <w:rsid w:val="00A85C4B"/>
    <w:rsid w:val="00A873C7"/>
    <w:rsid w:val="00A87D1F"/>
    <w:rsid w:val="00A91205"/>
    <w:rsid w:val="00A96189"/>
    <w:rsid w:val="00A96F20"/>
    <w:rsid w:val="00A97884"/>
    <w:rsid w:val="00A97D58"/>
    <w:rsid w:val="00AA6380"/>
    <w:rsid w:val="00AA7094"/>
    <w:rsid w:val="00AB0985"/>
    <w:rsid w:val="00AB40C8"/>
    <w:rsid w:val="00AB7264"/>
    <w:rsid w:val="00AB777C"/>
    <w:rsid w:val="00AC0DEA"/>
    <w:rsid w:val="00AD0911"/>
    <w:rsid w:val="00AD24CF"/>
    <w:rsid w:val="00AD4D5D"/>
    <w:rsid w:val="00AD6B7B"/>
    <w:rsid w:val="00AD7047"/>
    <w:rsid w:val="00AD79A3"/>
    <w:rsid w:val="00AD7C38"/>
    <w:rsid w:val="00AD7F0A"/>
    <w:rsid w:val="00AE0576"/>
    <w:rsid w:val="00AE0819"/>
    <w:rsid w:val="00AE275D"/>
    <w:rsid w:val="00AE5B55"/>
    <w:rsid w:val="00AE6E03"/>
    <w:rsid w:val="00AE7132"/>
    <w:rsid w:val="00AF0489"/>
    <w:rsid w:val="00AF1802"/>
    <w:rsid w:val="00AF5468"/>
    <w:rsid w:val="00AF713F"/>
    <w:rsid w:val="00AF7458"/>
    <w:rsid w:val="00B0234F"/>
    <w:rsid w:val="00B02844"/>
    <w:rsid w:val="00B04019"/>
    <w:rsid w:val="00B06071"/>
    <w:rsid w:val="00B112C0"/>
    <w:rsid w:val="00B1297F"/>
    <w:rsid w:val="00B12B0B"/>
    <w:rsid w:val="00B12DDD"/>
    <w:rsid w:val="00B137C3"/>
    <w:rsid w:val="00B141DA"/>
    <w:rsid w:val="00B20AC6"/>
    <w:rsid w:val="00B21581"/>
    <w:rsid w:val="00B238C5"/>
    <w:rsid w:val="00B256E9"/>
    <w:rsid w:val="00B30F81"/>
    <w:rsid w:val="00B318D1"/>
    <w:rsid w:val="00B34698"/>
    <w:rsid w:val="00B3684E"/>
    <w:rsid w:val="00B36AD6"/>
    <w:rsid w:val="00B454D0"/>
    <w:rsid w:val="00B46D84"/>
    <w:rsid w:val="00B50C08"/>
    <w:rsid w:val="00B5176A"/>
    <w:rsid w:val="00B51A5D"/>
    <w:rsid w:val="00B535A2"/>
    <w:rsid w:val="00B552F2"/>
    <w:rsid w:val="00B57B23"/>
    <w:rsid w:val="00B57E67"/>
    <w:rsid w:val="00B6269C"/>
    <w:rsid w:val="00B65193"/>
    <w:rsid w:val="00B70243"/>
    <w:rsid w:val="00B71EAF"/>
    <w:rsid w:val="00B728F4"/>
    <w:rsid w:val="00B72F57"/>
    <w:rsid w:val="00B732DA"/>
    <w:rsid w:val="00B73C79"/>
    <w:rsid w:val="00B74FC8"/>
    <w:rsid w:val="00B7543E"/>
    <w:rsid w:val="00B75D37"/>
    <w:rsid w:val="00B76210"/>
    <w:rsid w:val="00B76962"/>
    <w:rsid w:val="00B76B7A"/>
    <w:rsid w:val="00B7713C"/>
    <w:rsid w:val="00B77AF9"/>
    <w:rsid w:val="00B81C20"/>
    <w:rsid w:val="00B8337E"/>
    <w:rsid w:val="00B8379C"/>
    <w:rsid w:val="00B8430F"/>
    <w:rsid w:val="00B84ECA"/>
    <w:rsid w:val="00B875D0"/>
    <w:rsid w:val="00B90566"/>
    <w:rsid w:val="00B911A9"/>
    <w:rsid w:val="00B948AB"/>
    <w:rsid w:val="00B95519"/>
    <w:rsid w:val="00BA16ED"/>
    <w:rsid w:val="00BA1BDC"/>
    <w:rsid w:val="00BA1D5C"/>
    <w:rsid w:val="00BA3AEC"/>
    <w:rsid w:val="00BA5206"/>
    <w:rsid w:val="00BB2AC6"/>
    <w:rsid w:val="00BB474B"/>
    <w:rsid w:val="00BB714F"/>
    <w:rsid w:val="00BC5A42"/>
    <w:rsid w:val="00BC5EF7"/>
    <w:rsid w:val="00BC6516"/>
    <w:rsid w:val="00BC6B46"/>
    <w:rsid w:val="00BC6C52"/>
    <w:rsid w:val="00BD1480"/>
    <w:rsid w:val="00BD2A32"/>
    <w:rsid w:val="00BD39CC"/>
    <w:rsid w:val="00BD416F"/>
    <w:rsid w:val="00BD5845"/>
    <w:rsid w:val="00BD6E36"/>
    <w:rsid w:val="00BD76BF"/>
    <w:rsid w:val="00BE2180"/>
    <w:rsid w:val="00BE3E34"/>
    <w:rsid w:val="00BE5352"/>
    <w:rsid w:val="00BF0423"/>
    <w:rsid w:val="00BF13F8"/>
    <w:rsid w:val="00BF285A"/>
    <w:rsid w:val="00BF7E75"/>
    <w:rsid w:val="00C02596"/>
    <w:rsid w:val="00C030F9"/>
    <w:rsid w:val="00C037AF"/>
    <w:rsid w:val="00C07E6E"/>
    <w:rsid w:val="00C145FE"/>
    <w:rsid w:val="00C206D6"/>
    <w:rsid w:val="00C226A0"/>
    <w:rsid w:val="00C24046"/>
    <w:rsid w:val="00C256FF"/>
    <w:rsid w:val="00C258EC"/>
    <w:rsid w:val="00C25C34"/>
    <w:rsid w:val="00C2617C"/>
    <w:rsid w:val="00C3001F"/>
    <w:rsid w:val="00C30E2B"/>
    <w:rsid w:val="00C3436F"/>
    <w:rsid w:val="00C3464A"/>
    <w:rsid w:val="00C34D58"/>
    <w:rsid w:val="00C36BA4"/>
    <w:rsid w:val="00C42840"/>
    <w:rsid w:val="00C44F2A"/>
    <w:rsid w:val="00C465FE"/>
    <w:rsid w:val="00C470C1"/>
    <w:rsid w:val="00C472D9"/>
    <w:rsid w:val="00C50479"/>
    <w:rsid w:val="00C53922"/>
    <w:rsid w:val="00C54F57"/>
    <w:rsid w:val="00C62AA2"/>
    <w:rsid w:val="00C63545"/>
    <w:rsid w:val="00C65698"/>
    <w:rsid w:val="00C67BE6"/>
    <w:rsid w:val="00C7077A"/>
    <w:rsid w:val="00C7093B"/>
    <w:rsid w:val="00C7181F"/>
    <w:rsid w:val="00C7189F"/>
    <w:rsid w:val="00C7369A"/>
    <w:rsid w:val="00C77A18"/>
    <w:rsid w:val="00C80597"/>
    <w:rsid w:val="00C814AA"/>
    <w:rsid w:val="00C822D4"/>
    <w:rsid w:val="00C87E22"/>
    <w:rsid w:val="00C918A5"/>
    <w:rsid w:val="00C9374E"/>
    <w:rsid w:val="00C93DAE"/>
    <w:rsid w:val="00C94F26"/>
    <w:rsid w:val="00C957F8"/>
    <w:rsid w:val="00CA0223"/>
    <w:rsid w:val="00CA1BF3"/>
    <w:rsid w:val="00CA2761"/>
    <w:rsid w:val="00CA3161"/>
    <w:rsid w:val="00CA3AB2"/>
    <w:rsid w:val="00CA4089"/>
    <w:rsid w:val="00CA4184"/>
    <w:rsid w:val="00CA7B51"/>
    <w:rsid w:val="00CB4B05"/>
    <w:rsid w:val="00CC1A54"/>
    <w:rsid w:val="00CC2593"/>
    <w:rsid w:val="00CC7A37"/>
    <w:rsid w:val="00CD10A9"/>
    <w:rsid w:val="00CD4104"/>
    <w:rsid w:val="00CE6DA0"/>
    <w:rsid w:val="00CE72D1"/>
    <w:rsid w:val="00CE7855"/>
    <w:rsid w:val="00CF26B8"/>
    <w:rsid w:val="00CF4FA4"/>
    <w:rsid w:val="00CF5ED9"/>
    <w:rsid w:val="00CF7761"/>
    <w:rsid w:val="00D00E9E"/>
    <w:rsid w:val="00D07095"/>
    <w:rsid w:val="00D0727B"/>
    <w:rsid w:val="00D102D2"/>
    <w:rsid w:val="00D11F1E"/>
    <w:rsid w:val="00D1261B"/>
    <w:rsid w:val="00D14AEB"/>
    <w:rsid w:val="00D17D5D"/>
    <w:rsid w:val="00D2606F"/>
    <w:rsid w:val="00D307DC"/>
    <w:rsid w:val="00D339A4"/>
    <w:rsid w:val="00D34627"/>
    <w:rsid w:val="00D359EE"/>
    <w:rsid w:val="00D3675E"/>
    <w:rsid w:val="00D37F97"/>
    <w:rsid w:val="00D40598"/>
    <w:rsid w:val="00D41CC9"/>
    <w:rsid w:val="00D45A88"/>
    <w:rsid w:val="00D52D99"/>
    <w:rsid w:val="00D5486A"/>
    <w:rsid w:val="00D55B45"/>
    <w:rsid w:val="00D60930"/>
    <w:rsid w:val="00D6137C"/>
    <w:rsid w:val="00D61EDD"/>
    <w:rsid w:val="00D62304"/>
    <w:rsid w:val="00D62D4B"/>
    <w:rsid w:val="00D63FC9"/>
    <w:rsid w:val="00D6430B"/>
    <w:rsid w:val="00D700F8"/>
    <w:rsid w:val="00D7170B"/>
    <w:rsid w:val="00D72DC5"/>
    <w:rsid w:val="00D7504E"/>
    <w:rsid w:val="00D81077"/>
    <w:rsid w:val="00D8170A"/>
    <w:rsid w:val="00D82904"/>
    <w:rsid w:val="00D83200"/>
    <w:rsid w:val="00D87CF2"/>
    <w:rsid w:val="00D91111"/>
    <w:rsid w:val="00D94C81"/>
    <w:rsid w:val="00DA0349"/>
    <w:rsid w:val="00DA1CD3"/>
    <w:rsid w:val="00DA25A9"/>
    <w:rsid w:val="00DA2C58"/>
    <w:rsid w:val="00DA32F6"/>
    <w:rsid w:val="00DA43EA"/>
    <w:rsid w:val="00DA792B"/>
    <w:rsid w:val="00DA7D59"/>
    <w:rsid w:val="00DB05E2"/>
    <w:rsid w:val="00DB2DA0"/>
    <w:rsid w:val="00DB457D"/>
    <w:rsid w:val="00DB6803"/>
    <w:rsid w:val="00DB6D75"/>
    <w:rsid w:val="00DC05E6"/>
    <w:rsid w:val="00DC1055"/>
    <w:rsid w:val="00DC10CA"/>
    <w:rsid w:val="00DC1BC1"/>
    <w:rsid w:val="00DC301E"/>
    <w:rsid w:val="00DC303B"/>
    <w:rsid w:val="00DC511E"/>
    <w:rsid w:val="00DC646E"/>
    <w:rsid w:val="00DC65AD"/>
    <w:rsid w:val="00DD1CA9"/>
    <w:rsid w:val="00DD248D"/>
    <w:rsid w:val="00DD5E81"/>
    <w:rsid w:val="00DD5EEF"/>
    <w:rsid w:val="00DD6546"/>
    <w:rsid w:val="00DD71F1"/>
    <w:rsid w:val="00DE3D96"/>
    <w:rsid w:val="00DE4252"/>
    <w:rsid w:val="00DE4F88"/>
    <w:rsid w:val="00DE5998"/>
    <w:rsid w:val="00DE6EC9"/>
    <w:rsid w:val="00DE744C"/>
    <w:rsid w:val="00DF1D0D"/>
    <w:rsid w:val="00DF1F75"/>
    <w:rsid w:val="00DF2FB4"/>
    <w:rsid w:val="00DF5861"/>
    <w:rsid w:val="00E00830"/>
    <w:rsid w:val="00E00D5E"/>
    <w:rsid w:val="00E03167"/>
    <w:rsid w:val="00E038B1"/>
    <w:rsid w:val="00E04DEA"/>
    <w:rsid w:val="00E053E7"/>
    <w:rsid w:val="00E07355"/>
    <w:rsid w:val="00E115A6"/>
    <w:rsid w:val="00E1278D"/>
    <w:rsid w:val="00E13BB6"/>
    <w:rsid w:val="00E14BAD"/>
    <w:rsid w:val="00E1521B"/>
    <w:rsid w:val="00E16D30"/>
    <w:rsid w:val="00E1706C"/>
    <w:rsid w:val="00E217AC"/>
    <w:rsid w:val="00E23913"/>
    <w:rsid w:val="00E2664C"/>
    <w:rsid w:val="00E27F9E"/>
    <w:rsid w:val="00E30FD2"/>
    <w:rsid w:val="00E3103B"/>
    <w:rsid w:val="00E31789"/>
    <w:rsid w:val="00E32B6E"/>
    <w:rsid w:val="00E3455B"/>
    <w:rsid w:val="00E34FC6"/>
    <w:rsid w:val="00E365C7"/>
    <w:rsid w:val="00E368F6"/>
    <w:rsid w:val="00E37F71"/>
    <w:rsid w:val="00E40185"/>
    <w:rsid w:val="00E41F11"/>
    <w:rsid w:val="00E44884"/>
    <w:rsid w:val="00E47464"/>
    <w:rsid w:val="00E5050F"/>
    <w:rsid w:val="00E53152"/>
    <w:rsid w:val="00E546BC"/>
    <w:rsid w:val="00E558EE"/>
    <w:rsid w:val="00E60744"/>
    <w:rsid w:val="00E61391"/>
    <w:rsid w:val="00E63C36"/>
    <w:rsid w:val="00E65C8D"/>
    <w:rsid w:val="00E66B34"/>
    <w:rsid w:val="00E67DB6"/>
    <w:rsid w:val="00E7049A"/>
    <w:rsid w:val="00E72A5E"/>
    <w:rsid w:val="00E737FD"/>
    <w:rsid w:val="00E76F17"/>
    <w:rsid w:val="00E8062D"/>
    <w:rsid w:val="00E8313A"/>
    <w:rsid w:val="00E85380"/>
    <w:rsid w:val="00E87E6F"/>
    <w:rsid w:val="00E9008C"/>
    <w:rsid w:val="00E94E03"/>
    <w:rsid w:val="00EA011D"/>
    <w:rsid w:val="00EA09CB"/>
    <w:rsid w:val="00EA18C9"/>
    <w:rsid w:val="00EA347F"/>
    <w:rsid w:val="00EA3A83"/>
    <w:rsid w:val="00EA4037"/>
    <w:rsid w:val="00EA43BB"/>
    <w:rsid w:val="00EA4F1A"/>
    <w:rsid w:val="00EB0807"/>
    <w:rsid w:val="00EB0CE5"/>
    <w:rsid w:val="00EB585E"/>
    <w:rsid w:val="00EC05F8"/>
    <w:rsid w:val="00EC1DF0"/>
    <w:rsid w:val="00EC2BF3"/>
    <w:rsid w:val="00EC57E4"/>
    <w:rsid w:val="00EC6E24"/>
    <w:rsid w:val="00EC7B02"/>
    <w:rsid w:val="00ED1B05"/>
    <w:rsid w:val="00ED1D23"/>
    <w:rsid w:val="00ED1D9C"/>
    <w:rsid w:val="00ED23E3"/>
    <w:rsid w:val="00ED2AC2"/>
    <w:rsid w:val="00ED403E"/>
    <w:rsid w:val="00ED4BE8"/>
    <w:rsid w:val="00ED545E"/>
    <w:rsid w:val="00ED6860"/>
    <w:rsid w:val="00ED7804"/>
    <w:rsid w:val="00ED7E7A"/>
    <w:rsid w:val="00EE27BE"/>
    <w:rsid w:val="00EE27F6"/>
    <w:rsid w:val="00EE2B2C"/>
    <w:rsid w:val="00EF037F"/>
    <w:rsid w:val="00EF3154"/>
    <w:rsid w:val="00F04C71"/>
    <w:rsid w:val="00F04ED2"/>
    <w:rsid w:val="00F068B6"/>
    <w:rsid w:val="00F07F5F"/>
    <w:rsid w:val="00F1048E"/>
    <w:rsid w:val="00F133C8"/>
    <w:rsid w:val="00F146E4"/>
    <w:rsid w:val="00F15D3A"/>
    <w:rsid w:val="00F23058"/>
    <w:rsid w:val="00F23760"/>
    <w:rsid w:val="00F23B4B"/>
    <w:rsid w:val="00F2796E"/>
    <w:rsid w:val="00F305A2"/>
    <w:rsid w:val="00F324D3"/>
    <w:rsid w:val="00F3273A"/>
    <w:rsid w:val="00F33853"/>
    <w:rsid w:val="00F35BCC"/>
    <w:rsid w:val="00F35F86"/>
    <w:rsid w:val="00F45D58"/>
    <w:rsid w:val="00F51C01"/>
    <w:rsid w:val="00F52A38"/>
    <w:rsid w:val="00F5507B"/>
    <w:rsid w:val="00F5770C"/>
    <w:rsid w:val="00F61465"/>
    <w:rsid w:val="00F62568"/>
    <w:rsid w:val="00F64C1D"/>
    <w:rsid w:val="00F6602F"/>
    <w:rsid w:val="00F66750"/>
    <w:rsid w:val="00F67CF3"/>
    <w:rsid w:val="00F70BD3"/>
    <w:rsid w:val="00F72D54"/>
    <w:rsid w:val="00F74F4D"/>
    <w:rsid w:val="00F75C63"/>
    <w:rsid w:val="00F76BEE"/>
    <w:rsid w:val="00F77F16"/>
    <w:rsid w:val="00F81306"/>
    <w:rsid w:val="00F827B7"/>
    <w:rsid w:val="00F848AE"/>
    <w:rsid w:val="00F85348"/>
    <w:rsid w:val="00F90583"/>
    <w:rsid w:val="00F90973"/>
    <w:rsid w:val="00F924CF"/>
    <w:rsid w:val="00F971DE"/>
    <w:rsid w:val="00FA0ED5"/>
    <w:rsid w:val="00FA10E2"/>
    <w:rsid w:val="00FA1A5F"/>
    <w:rsid w:val="00FA5FA8"/>
    <w:rsid w:val="00FA7889"/>
    <w:rsid w:val="00FA7B05"/>
    <w:rsid w:val="00FB1FB7"/>
    <w:rsid w:val="00FB29E7"/>
    <w:rsid w:val="00FB4E44"/>
    <w:rsid w:val="00FB53E9"/>
    <w:rsid w:val="00FC05CD"/>
    <w:rsid w:val="00FC1401"/>
    <w:rsid w:val="00FC18E8"/>
    <w:rsid w:val="00FC1F0E"/>
    <w:rsid w:val="00FC3C46"/>
    <w:rsid w:val="00FC61E1"/>
    <w:rsid w:val="00FC6480"/>
    <w:rsid w:val="00FD0763"/>
    <w:rsid w:val="00FD609B"/>
    <w:rsid w:val="00FE00A5"/>
    <w:rsid w:val="00FE329F"/>
    <w:rsid w:val="00FE67FE"/>
    <w:rsid w:val="00FF3954"/>
    <w:rsid w:val="00FF41A8"/>
    <w:rsid w:val="00FF50F7"/>
    <w:rsid w:val="00FF5380"/>
    <w:rsid w:val="00FF587A"/>
    <w:rsid w:val="00FF648A"/>
    <w:rsid w:val="00FF6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44C5E91-3073-4381-A915-3121F6FDD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78B4"/>
    <w:rPr>
      <w:rFonts w:ascii="Times New Roman" w:eastAsia="Times New Roman" w:hAnsi="Times New Roman"/>
      <w:sz w:val="24"/>
    </w:rPr>
  </w:style>
  <w:style w:type="paragraph" w:styleId="3">
    <w:name w:val="heading 3"/>
    <w:basedOn w:val="a"/>
    <w:next w:val="a"/>
    <w:link w:val="30"/>
    <w:uiPriority w:val="9"/>
    <w:semiHidden/>
    <w:unhideWhenUsed/>
    <w:qFormat/>
    <w:rsid w:val="00EC57E4"/>
    <w:pPr>
      <w:keepNext/>
      <w:spacing w:before="240" w:after="60"/>
      <w:outlineLvl w:val="2"/>
    </w:pPr>
    <w:rPr>
      <w:rFonts w:ascii="Cambria" w:hAnsi="Cambria"/>
      <w:b/>
      <w:bCs/>
      <w:sz w:val="26"/>
      <w:szCs w:val="26"/>
    </w:rPr>
  </w:style>
  <w:style w:type="paragraph" w:styleId="4">
    <w:name w:val="heading 4"/>
    <w:basedOn w:val="a"/>
    <w:next w:val="a"/>
    <w:link w:val="40"/>
    <w:uiPriority w:val="99"/>
    <w:unhideWhenUsed/>
    <w:qFormat/>
    <w:rsid w:val="002F6462"/>
    <w:pPr>
      <w:keepNext/>
      <w:ind w:left="-78" w:right="-163"/>
      <w:jc w:val="center"/>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ble10">
    <w:name w:val="table10 Знак"/>
    <w:link w:val="table100"/>
    <w:locked/>
    <w:rsid w:val="005C78B4"/>
    <w:rPr>
      <w:rFonts w:ascii="Times New Roman" w:hAnsi="Times New Roman"/>
    </w:rPr>
  </w:style>
  <w:style w:type="paragraph" w:customStyle="1" w:styleId="table100">
    <w:name w:val="table10"/>
    <w:basedOn w:val="a"/>
    <w:link w:val="table10"/>
    <w:rsid w:val="005C78B4"/>
    <w:pPr>
      <w:spacing w:after="100" w:afterAutospacing="1"/>
    </w:pPr>
    <w:rPr>
      <w:rFonts w:eastAsia="Calibri"/>
      <w:sz w:val="22"/>
      <w:szCs w:val="22"/>
      <w:lang w:eastAsia="en-US"/>
    </w:rPr>
  </w:style>
  <w:style w:type="paragraph" w:customStyle="1" w:styleId="titleu">
    <w:name w:val="titleu"/>
    <w:basedOn w:val="a"/>
    <w:uiPriority w:val="99"/>
    <w:rsid w:val="005C78B4"/>
    <w:pPr>
      <w:spacing w:before="240" w:after="240"/>
    </w:pPr>
    <w:rPr>
      <w:rFonts w:eastAsia="Calibri"/>
      <w:b/>
      <w:bCs/>
      <w:szCs w:val="24"/>
    </w:rPr>
  </w:style>
  <w:style w:type="paragraph" w:customStyle="1" w:styleId="newncpi">
    <w:name w:val="newncpi"/>
    <w:basedOn w:val="a"/>
    <w:uiPriority w:val="99"/>
    <w:rsid w:val="005C78B4"/>
    <w:pPr>
      <w:ind w:firstLine="567"/>
      <w:jc w:val="both"/>
    </w:pPr>
    <w:rPr>
      <w:rFonts w:eastAsia="Calibri"/>
      <w:szCs w:val="24"/>
    </w:rPr>
  </w:style>
  <w:style w:type="paragraph" w:styleId="a3">
    <w:name w:val="Body Text Indent"/>
    <w:basedOn w:val="a"/>
    <w:link w:val="a4"/>
    <w:uiPriority w:val="99"/>
    <w:rsid w:val="00176131"/>
    <w:pPr>
      <w:ind w:left="360" w:firstLine="348"/>
    </w:pPr>
    <w:rPr>
      <w:sz w:val="30"/>
      <w:szCs w:val="24"/>
    </w:rPr>
  </w:style>
  <w:style w:type="character" w:customStyle="1" w:styleId="a4">
    <w:name w:val="Основной текст с отступом Знак"/>
    <w:link w:val="a3"/>
    <w:uiPriority w:val="99"/>
    <w:rsid w:val="00176131"/>
    <w:rPr>
      <w:rFonts w:ascii="Times New Roman" w:eastAsia="Times New Roman" w:hAnsi="Times New Roman" w:cs="Times New Roman"/>
      <w:sz w:val="30"/>
      <w:szCs w:val="24"/>
      <w:lang w:eastAsia="ru-RU"/>
    </w:rPr>
  </w:style>
  <w:style w:type="paragraph" w:styleId="a5">
    <w:name w:val="header"/>
    <w:basedOn w:val="a"/>
    <w:link w:val="a6"/>
    <w:uiPriority w:val="99"/>
    <w:unhideWhenUsed/>
    <w:rsid w:val="00D102D2"/>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link w:val="a5"/>
    <w:uiPriority w:val="99"/>
    <w:rsid w:val="00D102D2"/>
    <w:rPr>
      <w:sz w:val="22"/>
      <w:szCs w:val="22"/>
      <w:lang w:eastAsia="en-US"/>
    </w:rPr>
  </w:style>
  <w:style w:type="paragraph" w:customStyle="1" w:styleId="snoski">
    <w:name w:val="snoski"/>
    <w:basedOn w:val="a"/>
    <w:rsid w:val="00D45A88"/>
    <w:pPr>
      <w:ind w:firstLine="567"/>
      <w:jc w:val="both"/>
    </w:pPr>
    <w:rPr>
      <w:rFonts w:eastAsia="Calibri"/>
      <w:sz w:val="20"/>
    </w:rPr>
  </w:style>
  <w:style w:type="paragraph" w:customStyle="1" w:styleId="articleintext">
    <w:name w:val="articleintext"/>
    <w:basedOn w:val="a"/>
    <w:rsid w:val="00D45A88"/>
    <w:pPr>
      <w:ind w:firstLine="567"/>
      <w:jc w:val="both"/>
    </w:pPr>
    <w:rPr>
      <w:szCs w:val="24"/>
    </w:rPr>
  </w:style>
  <w:style w:type="character" w:customStyle="1" w:styleId="name">
    <w:name w:val="name"/>
    <w:rsid w:val="008D39F2"/>
    <w:rPr>
      <w:rFonts w:ascii="Times New Roman" w:hAnsi="Times New Roman" w:cs="Times New Roman" w:hint="default"/>
      <w:b/>
      <w:bCs/>
      <w:caps/>
    </w:rPr>
  </w:style>
  <w:style w:type="paragraph" w:styleId="a7">
    <w:name w:val="Body Text"/>
    <w:basedOn w:val="a"/>
    <w:link w:val="a8"/>
    <w:uiPriority w:val="99"/>
    <w:rsid w:val="00726834"/>
    <w:pPr>
      <w:spacing w:after="120"/>
    </w:pPr>
    <w:rPr>
      <w:szCs w:val="24"/>
    </w:rPr>
  </w:style>
  <w:style w:type="character" w:customStyle="1" w:styleId="a8">
    <w:name w:val="Основной текст Знак"/>
    <w:link w:val="a7"/>
    <w:uiPriority w:val="99"/>
    <w:rsid w:val="00726834"/>
    <w:rPr>
      <w:rFonts w:ascii="Times New Roman" w:eastAsia="Times New Roman" w:hAnsi="Times New Roman"/>
      <w:sz w:val="24"/>
      <w:szCs w:val="24"/>
    </w:rPr>
  </w:style>
  <w:style w:type="paragraph" w:styleId="2">
    <w:name w:val="Body Text 2"/>
    <w:basedOn w:val="a"/>
    <w:link w:val="20"/>
    <w:uiPriority w:val="99"/>
    <w:rsid w:val="00790429"/>
    <w:pPr>
      <w:spacing w:after="120" w:line="480" w:lineRule="auto"/>
    </w:pPr>
    <w:rPr>
      <w:szCs w:val="24"/>
    </w:rPr>
  </w:style>
  <w:style w:type="character" w:customStyle="1" w:styleId="20">
    <w:name w:val="Основной текст 2 Знак"/>
    <w:link w:val="2"/>
    <w:uiPriority w:val="99"/>
    <w:rsid w:val="00790429"/>
    <w:rPr>
      <w:rFonts w:ascii="Times New Roman" w:eastAsia="Times New Roman" w:hAnsi="Times New Roman"/>
      <w:sz w:val="24"/>
      <w:szCs w:val="24"/>
    </w:rPr>
  </w:style>
  <w:style w:type="paragraph" w:customStyle="1" w:styleId="a9">
    <w:name w:val="Знак"/>
    <w:basedOn w:val="a"/>
    <w:autoRedefine/>
    <w:rsid w:val="00062A0F"/>
    <w:pPr>
      <w:spacing w:after="160" w:line="240" w:lineRule="exact"/>
    </w:pPr>
    <w:rPr>
      <w:rFonts w:eastAsia="SimSun"/>
      <w:b/>
      <w:sz w:val="28"/>
      <w:szCs w:val="24"/>
      <w:lang w:val="en-US" w:eastAsia="en-US"/>
    </w:rPr>
  </w:style>
  <w:style w:type="character" w:customStyle="1" w:styleId="onewind3">
    <w:name w:val="onewind3"/>
    <w:rsid w:val="00790921"/>
    <w:rPr>
      <w:rFonts w:ascii="Wingdings 3" w:hAnsi="Wingdings 3" w:hint="default"/>
    </w:rPr>
  </w:style>
  <w:style w:type="paragraph" w:customStyle="1" w:styleId="1">
    <w:name w:val="Обычный (веб)1"/>
    <w:basedOn w:val="a"/>
    <w:uiPriority w:val="99"/>
    <w:unhideWhenUsed/>
    <w:rsid w:val="00786C49"/>
    <w:pPr>
      <w:spacing w:before="100" w:beforeAutospacing="1" w:after="100" w:afterAutospacing="1"/>
    </w:pPr>
    <w:rPr>
      <w:szCs w:val="24"/>
    </w:rPr>
  </w:style>
  <w:style w:type="paragraph" w:customStyle="1" w:styleId="article">
    <w:name w:val="article"/>
    <w:basedOn w:val="a"/>
    <w:rsid w:val="00ED7804"/>
    <w:pPr>
      <w:spacing w:before="240" w:after="240"/>
      <w:ind w:left="1922" w:hanging="1355"/>
    </w:pPr>
    <w:rPr>
      <w:b/>
      <w:bCs/>
      <w:szCs w:val="24"/>
    </w:rPr>
  </w:style>
  <w:style w:type="paragraph" w:customStyle="1" w:styleId="comment">
    <w:name w:val="comment"/>
    <w:basedOn w:val="a"/>
    <w:rsid w:val="006D0EC2"/>
    <w:pPr>
      <w:ind w:firstLine="709"/>
      <w:jc w:val="both"/>
    </w:pPr>
    <w:rPr>
      <w:sz w:val="20"/>
    </w:rPr>
  </w:style>
  <w:style w:type="paragraph" w:customStyle="1" w:styleId="titlencpi">
    <w:name w:val="titlencpi"/>
    <w:basedOn w:val="a"/>
    <w:rsid w:val="00AB777C"/>
    <w:pPr>
      <w:spacing w:before="360" w:after="360"/>
      <w:ind w:right="2268"/>
    </w:pPr>
    <w:rPr>
      <w:b/>
      <w:bCs/>
      <w:szCs w:val="24"/>
    </w:rPr>
  </w:style>
  <w:style w:type="character" w:customStyle="1" w:styleId="40">
    <w:name w:val="Заголовок 4 Знак"/>
    <w:link w:val="4"/>
    <w:uiPriority w:val="99"/>
    <w:rsid w:val="002F6462"/>
    <w:rPr>
      <w:rFonts w:eastAsia="Times New Roman"/>
      <w:b/>
      <w:bCs/>
      <w:sz w:val="28"/>
      <w:szCs w:val="28"/>
    </w:rPr>
  </w:style>
  <w:style w:type="character" w:styleId="aa">
    <w:name w:val="Hyperlink"/>
    <w:uiPriority w:val="99"/>
    <w:semiHidden/>
    <w:unhideWhenUsed/>
    <w:rsid w:val="002F6462"/>
    <w:rPr>
      <w:color w:val="0038C8"/>
      <w:u w:val="single"/>
    </w:rPr>
  </w:style>
  <w:style w:type="character" w:styleId="ab">
    <w:name w:val="FollowedHyperlink"/>
    <w:uiPriority w:val="99"/>
    <w:semiHidden/>
    <w:unhideWhenUsed/>
    <w:rsid w:val="002F6462"/>
    <w:rPr>
      <w:color w:val="800080"/>
      <w:u w:val="single"/>
    </w:rPr>
  </w:style>
  <w:style w:type="paragraph" w:customStyle="1" w:styleId="table101">
    <w:name w:val="table101"/>
    <w:basedOn w:val="a"/>
    <w:uiPriority w:val="99"/>
    <w:rsid w:val="002F6462"/>
    <w:pPr>
      <w:spacing w:before="60" w:after="60"/>
      <w:ind w:left="60" w:right="60"/>
    </w:pPr>
    <w:rPr>
      <w:sz w:val="20"/>
    </w:rPr>
  </w:style>
  <w:style w:type="character" w:customStyle="1" w:styleId="10">
    <w:name w:val="Основной текст с отступом Знак1"/>
    <w:uiPriority w:val="99"/>
    <w:semiHidden/>
    <w:rsid w:val="002F6462"/>
    <w:rPr>
      <w:rFonts w:ascii="Times New Roman" w:eastAsia="Times New Roman" w:hAnsi="Times New Roman" w:cs="Times New Roman" w:hint="default"/>
      <w:sz w:val="24"/>
    </w:rPr>
  </w:style>
  <w:style w:type="character" w:customStyle="1" w:styleId="11">
    <w:name w:val="Верхний колонтитул Знак1"/>
    <w:uiPriority w:val="99"/>
    <w:semiHidden/>
    <w:rsid w:val="002F6462"/>
    <w:rPr>
      <w:rFonts w:ascii="Times New Roman" w:eastAsia="Times New Roman" w:hAnsi="Times New Roman" w:cs="Times New Roman" w:hint="default"/>
      <w:sz w:val="24"/>
    </w:rPr>
  </w:style>
  <w:style w:type="character" w:customStyle="1" w:styleId="12">
    <w:name w:val="Основной текст Знак1"/>
    <w:uiPriority w:val="99"/>
    <w:semiHidden/>
    <w:rsid w:val="002F6462"/>
    <w:rPr>
      <w:rFonts w:ascii="Times New Roman" w:eastAsia="Times New Roman" w:hAnsi="Times New Roman" w:cs="Times New Roman" w:hint="default"/>
      <w:sz w:val="24"/>
    </w:rPr>
  </w:style>
  <w:style w:type="character" w:customStyle="1" w:styleId="21">
    <w:name w:val="Основной текст 2 Знак1"/>
    <w:uiPriority w:val="99"/>
    <w:semiHidden/>
    <w:rsid w:val="002F6462"/>
    <w:rPr>
      <w:rFonts w:ascii="Times New Roman" w:eastAsia="Times New Roman" w:hAnsi="Times New Roman" w:cs="Times New Roman" w:hint="default"/>
      <w:sz w:val="24"/>
    </w:rPr>
  </w:style>
  <w:style w:type="character" w:customStyle="1" w:styleId="s131">
    <w:name w:val="s131"/>
    <w:rsid w:val="002F6462"/>
    <w:rPr>
      <w:b w:val="0"/>
      <w:bCs/>
      <w:sz w:val="20"/>
      <w:szCs w:val="20"/>
    </w:rPr>
  </w:style>
  <w:style w:type="paragraph" w:customStyle="1" w:styleId="13">
    <w:name w:val="Название1"/>
    <w:basedOn w:val="a"/>
    <w:rsid w:val="00893D63"/>
    <w:pPr>
      <w:spacing w:before="240" w:after="240"/>
      <w:ind w:right="2268"/>
    </w:pPr>
    <w:rPr>
      <w:b/>
      <w:bCs/>
      <w:sz w:val="28"/>
      <w:szCs w:val="28"/>
    </w:rPr>
  </w:style>
  <w:style w:type="paragraph" w:customStyle="1" w:styleId="newncpi0">
    <w:name w:val="newncpi0"/>
    <w:basedOn w:val="a"/>
    <w:rsid w:val="00DC1BC1"/>
    <w:pPr>
      <w:jc w:val="both"/>
    </w:pPr>
    <w:rPr>
      <w:szCs w:val="24"/>
    </w:rPr>
  </w:style>
  <w:style w:type="character" w:customStyle="1" w:styleId="promulgator">
    <w:name w:val="promulgator"/>
    <w:rsid w:val="00DC1BC1"/>
    <w:rPr>
      <w:rFonts w:ascii="Times New Roman" w:hAnsi="Times New Roman" w:cs="Times New Roman" w:hint="default"/>
      <w:caps/>
    </w:rPr>
  </w:style>
  <w:style w:type="paragraph" w:customStyle="1" w:styleId="part">
    <w:name w:val="part"/>
    <w:basedOn w:val="a"/>
    <w:rsid w:val="003F074D"/>
    <w:pPr>
      <w:spacing w:before="240" w:after="240"/>
      <w:jc w:val="center"/>
    </w:pPr>
    <w:rPr>
      <w:b/>
      <w:bCs/>
      <w:caps/>
      <w:szCs w:val="24"/>
    </w:rPr>
  </w:style>
  <w:style w:type="paragraph" w:customStyle="1" w:styleId="snoskiline">
    <w:name w:val="snoskiline"/>
    <w:basedOn w:val="a"/>
    <w:rsid w:val="003E69CA"/>
    <w:pPr>
      <w:jc w:val="both"/>
    </w:pPr>
    <w:rPr>
      <w:sz w:val="20"/>
    </w:rPr>
  </w:style>
  <w:style w:type="paragraph" w:styleId="HTML">
    <w:name w:val="HTML Preformatted"/>
    <w:basedOn w:val="a"/>
    <w:link w:val="HTML0"/>
    <w:uiPriority w:val="99"/>
    <w:unhideWhenUsed/>
    <w:rsid w:val="00A35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link w:val="HTML"/>
    <w:uiPriority w:val="99"/>
    <w:rsid w:val="00A35AEE"/>
    <w:rPr>
      <w:rFonts w:ascii="Courier New" w:eastAsia="Times New Roman" w:hAnsi="Courier New" w:cs="Courier New"/>
    </w:rPr>
  </w:style>
  <w:style w:type="character" w:customStyle="1" w:styleId="s6">
    <w:name w:val="s6"/>
    <w:rsid w:val="00976E0B"/>
  </w:style>
  <w:style w:type="character" w:customStyle="1" w:styleId="30">
    <w:name w:val="Заголовок 3 Знак"/>
    <w:link w:val="3"/>
    <w:uiPriority w:val="9"/>
    <w:semiHidden/>
    <w:rsid w:val="00EC57E4"/>
    <w:rPr>
      <w:rFonts w:ascii="Cambria" w:eastAsia="Times New Roman" w:hAnsi="Cambria" w:cs="Times New Roman"/>
      <w:b/>
      <w:bCs/>
      <w:sz w:val="26"/>
      <w:szCs w:val="26"/>
    </w:rPr>
  </w:style>
  <w:style w:type="paragraph" w:styleId="ac">
    <w:name w:val="Balloon Text"/>
    <w:basedOn w:val="a"/>
    <w:link w:val="ad"/>
    <w:uiPriority w:val="99"/>
    <w:semiHidden/>
    <w:unhideWhenUsed/>
    <w:rsid w:val="001B56F1"/>
    <w:rPr>
      <w:rFonts w:ascii="Tahoma" w:hAnsi="Tahoma" w:cs="Tahoma"/>
      <w:sz w:val="16"/>
      <w:szCs w:val="16"/>
    </w:rPr>
  </w:style>
  <w:style w:type="character" w:customStyle="1" w:styleId="ad">
    <w:name w:val="Текст выноски Знак"/>
    <w:link w:val="ac"/>
    <w:uiPriority w:val="99"/>
    <w:semiHidden/>
    <w:rsid w:val="001B56F1"/>
    <w:rPr>
      <w:rFonts w:ascii="Tahoma" w:eastAsia="Times New Roman" w:hAnsi="Tahoma" w:cs="Tahoma"/>
      <w:sz w:val="16"/>
      <w:szCs w:val="16"/>
    </w:rPr>
  </w:style>
  <w:style w:type="character" w:customStyle="1" w:styleId="s13">
    <w:name w:val="s13"/>
    <w:rsid w:val="00827A3D"/>
  </w:style>
  <w:style w:type="paragraph" w:customStyle="1" w:styleId="cap1">
    <w:name w:val="cap1"/>
    <w:basedOn w:val="a"/>
    <w:rsid w:val="00C67BE6"/>
    <w:rPr>
      <w:i/>
      <w:iCs/>
      <w:sz w:val="22"/>
      <w:szCs w:val="22"/>
    </w:rPr>
  </w:style>
  <w:style w:type="paragraph" w:customStyle="1" w:styleId="capu1">
    <w:name w:val="capu1"/>
    <w:basedOn w:val="a"/>
    <w:rsid w:val="00C67BE6"/>
    <w:pPr>
      <w:spacing w:after="120"/>
    </w:pPr>
    <w:rPr>
      <w:i/>
      <w:iCs/>
      <w:sz w:val="22"/>
      <w:szCs w:val="22"/>
    </w:rPr>
  </w:style>
  <w:style w:type="paragraph" w:styleId="ae">
    <w:name w:val="footer"/>
    <w:basedOn w:val="a"/>
    <w:link w:val="af"/>
    <w:uiPriority w:val="99"/>
    <w:unhideWhenUsed/>
    <w:rsid w:val="00965D0C"/>
    <w:pPr>
      <w:tabs>
        <w:tab w:val="center" w:pos="4677"/>
        <w:tab w:val="right" w:pos="9355"/>
      </w:tabs>
    </w:pPr>
  </w:style>
  <w:style w:type="character" w:customStyle="1" w:styleId="af">
    <w:name w:val="Нижний колонтитул Знак"/>
    <w:link w:val="ae"/>
    <w:uiPriority w:val="99"/>
    <w:rsid w:val="00965D0C"/>
    <w:rPr>
      <w:rFonts w:ascii="Times New Roman" w:eastAsia="Times New Roman" w:hAnsi="Times New Roman"/>
      <w:sz w:val="24"/>
    </w:rPr>
  </w:style>
  <w:style w:type="table" w:styleId="af0">
    <w:name w:val="Table Grid"/>
    <w:basedOn w:val="a1"/>
    <w:uiPriority w:val="99"/>
    <w:rsid w:val="00D61EDD"/>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1">
    <w:name w:val="HTML Acronym"/>
    <w:uiPriority w:val="99"/>
    <w:semiHidden/>
    <w:unhideWhenUsed/>
    <w:rsid w:val="00AD7F0A"/>
  </w:style>
  <w:style w:type="character" w:customStyle="1" w:styleId="s12">
    <w:name w:val="s12"/>
    <w:rsid w:val="00A130B7"/>
  </w:style>
  <w:style w:type="character" w:customStyle="1" w:styleId="af1">
    <w:name w:val="Основной текст_"/>
    <w:basedOn w:val="a0"/>
    <w:link w:val="14"/>
    <w:rsid w:val="00C918A5"/>
    <w:rPr>
      <w:rFonts w:ascii="Times New Roman" w:eastAsia="Times New Roman" w:hAnsi="Times New Roman"/>
      <w:sz w:val="26"/>
      <w:szCs w:val="26"/>
    </w:rPr>
  </w:style>
  <w:style w:type="character" w:customStyle="1" w:styleId="af2">
    <w:name w:val="Подпись к картинке_"/>
    <w:basedOn w:val="a0"/>
    <w:link w:val="af3"/>
    <w:rsid w:val="00C918A5"/>
    <w:rPr>
      <w:rFonts w:ascii="Times New Roman" w:eastAsia="Times New Roman" w:hAnsi="Times New Roman"/>
      <w:sz w:val="26"/>
      <w:szCs w:val="26"/>
    </w:rPr>
  </w:style>
  <w:style w:type="paragraph" w:customStyle="1" w:styleId="14">
    <w:name w:val="Основной текст1"/>
    <w:basedOn w:val="a"/>
    <w:link w:val="af1"/>
    <w:rsid w:val="00C918A5"/>
    <w:pPr>
      <w:widowControl w:val="0"/>
      <w:spacing w:line="276" w:lineRule="auto"/>
      <w:ind w:firstLine="400"/>
    </w:pPr>
    <w:rPr>
      <w:sz w:val="26"/>
      <w:szCs w:val="26"/>
    </w:rPr>
  </w:style>
  <w:style w:type="paragraph" w:customStyle="1" w:styleId="af3">
    <w:name w:val="Подпись к картинке"/>
    <w:basedOn w:val="a"/>
    <w:link w:val="af2"/>
    <w:rsid w:val="00C918A5"/>
    <w:pPr>
      <w:widowControl w:val="0"/>
      <w:spacing w:line="223" w:lineRule="auto"/>
    </w:pPr>
    <w:rPr>
      <w:sz w:val="26"/>
      <w:szCs w:val="26"/>
    </w:rPr>
  </w:style>
  <w:style w:type="paragraph" w:customStyle="1" w:styleId="numnrpa">
    <w:name w:val="numnrpa"/>
    <w:basedOn w:val="a"/>
    <w:rsid w:val="00740860"/>
    <w:rPr>
      <w:rFonts w:eastAsiaTheme="minorEastAsia"/>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5460">
      <w:bodyDiv w:val="1"/>
      <w:marLeft w:val="0"/>
      <w:marRight w:val="0"/>
      <w:marTop w:val="0"/>
      <w:marBottom w:val="0"/>
      <w:divBdr>
        <w:top w:val="none" w:sz="0" w:space="0" w:color="auto"/>
        <w:left w:val="none" w:sz="0" w:space="0" w:color="auto"/>
        <w:bottom w:val="none" w:sz="0" w:space="0" w:color="auto"/>
        <w:right w:val="none" w:sz="0" w:space="0" w:color="auto"/>
      </w:divBdr>
    </w:div>
    <w:div w:id="17240952">
      <w:bodyDiv w:val="1"/>
      <w:marLeft w:val="0"/>
      <w:marRight w:val="0"/>
      <w:marTop w:val="0"/>
      <w:marBottom w:val="0"/>
      <w:divBdr>
        <w:top w:val="none" w:sz="0" w:space="0" w:color="auto"/>
        <w:left w:val="none" w:sz="0" w:space="0" w:color="auto"/>
        <w:bottom w:val="none" w:sz="0" w:space="0" w:color="auto"/>
        <w:right w:val="none" w:sz="0" w:space="0" w:color="auto"/>
      </w:divBdr>
    </w:div>
    <w:div w:id="26100619">
      <w:bodyDiv w:val="1"/>
      <w:marLeft w:val="0"/>
      <w:marRight w:val="0"/>
      <w:marTop w:val="0"/>
      <w:marBottom w:val="0"/>
      <w:divBdr>
        <w:top w:val="none" w:sz="0" w:space="0" w:color="auto"/>
        <w:left w:val="none" w:sz="0" w:space="0" w:color="auto"/>
        <w:bottom w:val="none" w:sz="0" w:space="0" w:color="auto"/>
        <w:right w:val="none" w:sz="0" w:space="0" w:color="auto"/>
      </w:divBdr>
    </w:div>
    <w:div w:id="28796551">
      <w:bodyDiv w:val="1"/>
      <w:marLeft w:val="0"/>
      <w:marRight w:val="0"/>
      <w:marTop w:val="0"/>
      <w:marBottom w:val="0"/>
      <w:divBdr>
        <w:top w:val="none" w:sz="0" w:space="0" w:color="auto"/>
        <w:left w:val="none" w:sz="0" w:space="0" w:color="auto"/>
        <w:bottom w:val="none" w:sz="0" w:space="0" w:color="auto"/>
        <w:right w:val="none" w:sz="0" w:space="0" w:color="auto"/>
      </w:divBdr>
    </w:div>
    <w:div w:id="34240136">
      <w:bodyDiv w:val="1"/>
      <w:marLeft w:val="0"/>
      <w:marRight w:val="0"/>
      <w:marTop w:val="0"/>
      <w:marBottom w:val="0"/>
      <w:divBdr>
        <w:top w:val="none" w:sz="0" w:space="0" w:color="auto"/>
        <w:left w:val="none" w:sz="0" w:space="0" w:color="auto"/>
        <w:bottom w:val="none" w:sz="0" w:space="0" w:color="auto"/>
        <w:right w:val="none" w:sz="0" w:space="0" w:color="auto"/>
      </w:divBdr>
    </w:div>
    <w:div w:id="35082175">
      <w:bodyDiv w:val="1"/>
      <w:marLeft w:val="0"/>
      <w:marRight w:val="0"/>
      <w:marTop w:val="0"/>
      <w:marBottom w:val="0"/>
      <w:divBdr>
        <w:top w:val="none" w:sz="0" w:space="0" w:color="auto"/>
        <w:left w:val="none" w:sz="0" w:space="0" w:color="auto"/>
        <w:bottom w:val="none" w:sz="0" w:space="0" w:color="auto"/>
        <w:right w:val="none" w:sz="0" w:space="0" w:color="auto"/>
      </w:divBdr>
    </w:div>
    <w:div w:id="35744738">
      <w:bodyDiv w:val="1"/>
      <w:marLeft w:val="0"/>
      <w:marRight w:val="0"/>
      <w:marTop w:val="0"/>
      <w:marBottom w:val="0"/>
      <w:divBdr>
        <w:top w:val="none" w:sz="0" w:space="0" w:color="auto"/>
        <w:left w:val="none" w:sz="0" w:space="0" w:color="auto"/>
        <w:bottom w:val="none" w:sz="0" w:space="0" w:color="auto"/>
        <w:right w:val="none" w:sz="0" w:space="0" w:color="auto"/>
      </w:divBdr>
    </w:div>
    <w:div w:id="40372968">
      <w:bodyDiv w:val="1"/>
      <w:marLeft w:val="0"/>
      <w:marRight w:val="0"/>
      <w:marTop w:val="0"/>
      <w:marBottom w:val="0"/>
      <w:divBdr>
        <w:top w:val="none" w:sz="0" w:space="0" w:color="auto"/>
        <w:left w:val="none" w:sz="0" w:space="0" w:color="auto"/>
        <w:bottom w:val="none" w:sz="0" w:space="0" w:color="auto"/>
        <w:right w:val="none" w:sz="0" w:space="0" w:color="auto"/>
      </w:divBdr>
    </w:div>
    <w:div w:id="56369768">
      <w:bodyDiv w:val="1"/>
      <w:marLeft w:val="0"/>
      <w:marRight w:val="0"/>
      <w:marTop w:val="0"/>
      <w:marBottom w:val="0"/>
      <w:divBdr>
        <w:top w:val="none" w:sz="0" w:space="0" w:color="auto"/>
        <w:left w:val="none" w:sz="0" w:space="0" w:color="auto"/>
        <w:bottom w:val="none" w:sz="0" w:space="0" w:color="auto"/>
        <w:right w:val="none" w:sz="0" w:space="0" w:color="auto"/>
      </w:divBdr>
    </w:div>
    <w:div w:id="67310287">
      <w:bodyDiv w:val="1"/>
      <w:marLeft w:val="0"/>
      <w:marRight w:val="0"/>
      <w:marTop w:val="0"/>
      <w:marBottom w:val="0"/>
      <w:divBdr>
        <w:top w:val="none" w:sz="0" w:space="0" w:color="auto"/>
        <w:left w:val="none" w:sz="0" w:space="0" w:color="auto"/>
        <w:bottom w:val="none" w:sz="0" w:space="0" w:color="auto"/>
        <w:right w:val="none" w:sz="0" w:space="0" w:color="auto"/>
      </w:divBdr>
    </w:div>
    <w:div w:id="69621195">
      <w:bodyDiv w:val="1"/>
      <w:marLeft w:val="0"/>
      <w:marRight w:val="0"/>
      <w:marTop w:val="0"/>
      <w:marBottom w:val="0"/>
      <w:divBdr>
        <w:top w:val="none" w:sz="0" w:space="0" w:color="auto"/>
        <w:left w:val="none" w:sz="0" w:space="0" w:color="auto"/>
        <w:bottom w:val="none" w:sz="0" w:space="0" w:color="auto"/>
        <w:right w:val="none" w:sz="0" w:space="0" w:color="auto"/>
      </w:divBdr>
    </w:div>
    <w:div w:id="75370599">
      <w:bodyDiv w:val="1"/>
      <w:marLeft w:val="0"/>
      <w:marRight w:val="0"/>
      <w:marTop w:val="0"/>
      <w:marBottom w:val="0"/>
      <w:divBdr>
        <w:top w:val="none" w:sz="0" w:space="0" w:color="auto"/>
        <w:left w:val="none" w:sz="0" w:space="0" w:color="auto"/>
        <w:bottom w:val="none" w:sz="0" w:space="0" w:color="auto"/>
        <w:right w:val="none" w:sz="0" w:space="0" w:color="auto"/>
      </w:divBdr>
    </w:div>
    <w:div w:id="82069357">
      <w:bodyDiv w:val="1"/>
      <w:marLeft w:val="0"/>
      <w:marRight w:val="0"/>
      <w:marTop w:val="0"/>
      <w:marBottom w:val="0"/>
      <w:divBdr>
        <w:top w:val="none" w:sz="0" w:space="0" w:color="auto"/>
        <w:left w:val="none" w:sz="0" w:space="0" w:color="auto"/>
        <w:bottom w:val="none" w:sz="0" w:space="0" w:color="auto"/>
        <w:right w:val="none" w:sz="0" w:space="0" w:color="auto"/>
      </w:divBdr>
    </w:div>
    <w:div w:id="87428040">
      <w:bodyDiv w:val="1"/>
      <w:marLeft w:val="0"/>
      <w:marRight w:val="0"/>
      <w:marTop w:val="0"/>
      <w:marBottom w:val="0"/>
      <w:divBdr>
        <w:top w:val="none" w:sz="0" w:space="0" w:color="auto"/>
        <w:left w:val="none" w:sz="0" w:space="0" w:color="auto"/>
        <w:bottom w:val="none" w:sz="0" w:space="0" w:color="auto"/>
        <w:right w:val="none" w:sz="0" w:space="0" w:color="auto"/>
      </w:divBdr>
    </w:div>
    <w:div w:id="105002473">
      <w:bodyDiv w:val="1"/>
      <w:marLeft w:val="0"/>
      <w:marRight w:val="0"/>
      <w:marTop w:val="0"/>
      <w:marBottom w:val="0"/>
      <w:divBdr>
        <w:top w:val="none" w:sz="0" w:space="0" w:color="auto"/>
        <w:left w:val="none" w:sz="0" w:space="0" w:color="auto"/>
        <w:bottom w:val="none" w:sz="0" w:space="0" w:color="auto"/>
        <w:right w:val="none" w:sz="0" w:space="0" w:color="auto"/>
      </w:divBdr>
    </w:div>
    <w:div w:id="114300179">
      <w:bodyDiv w:val="1"/>
      <w:marLeft w:val="0"/>
      <w:marRight w:val="0"/>
      <w:marTop w:val="0"/>
      <w:marBottom w:val="0"/>
      <w:divBdr>
        <w:top w:val="none" w:sz="0" w:space="0" w:color="auto"/>
        <w:left w:val="none" w:sz="0" w:space="0" w:color="auto"/>
        <w:bottom w:val="none" w:sz="0" w:space="0" w:color="auto"/>
        <w:right w:val="none" w:sz="0" w:space="0" w:color="auto"/>
      </w:divBdr>
    </w:div>
    <w:div w:id="133640994">
      <w:bodyDiv w:val="1"/>
      <w:marLeft w:val="0"/>
      <w:marRight w:val="0"/>
      <w:marTop w:val="0"/>
      <w:marBottom w:val="0"/>
      <w:divBdr>
        <w:top w:val="none" w:sz="0" w:space="0" w:color="auto"/>
        <w:left w:val="none" w:sz="0" w:space="0" w:color="auto"/>
        <w:bottom w:val="none" w:sz="0" w:space="0" w:color="auto"/>
        <w:right w:val="none" w:sz="0" w:space="0" w:color="auto"/>
      </w:divBdr>
    </w:div>
    <w:div w:id="135803647">
      <w:bodyDiv w:val="1"/>
      <w:marLeft w:val="0"/>
      <w:marRight w:val="0"/>
      <w:marTop w:val="0"/>
      <w:marBottom w:val="0"/>
      <w:divBdr>
        <w:top w:val="none" w:sz="0" w:space="0" w:color="auto"/>
        <w:left w:val="none" w:sz="0" w:space="0" w:color="auto"/>
        <w:bottom w:val="none" w:sz="0" w:space="0" w:color="auto"/>
        <w:right w:val="none" w:sz="0" w:space="0" w:color="auto"/>
      </w:divBdr>
    </w:div>
    <w:div w:id="145902327">
      <w:bodyDiv w:val="1"/>
      <w:marLeft w:val="0"/>
      <w:marRight w:val="0"/>
      <w:marTop w:val="0"/>
      <w:marBottom w:val="0"/>
      <w:divBdr>
        <w:top w:val="none" w:sz="0" w:space="0" w:color="auto"/>
        <w:left w:val="none" w:sz="0" w:space="0" w:color="auto"/>
        <w:bottom w:val="none" w:sz="0" w:space="0" w:color="auto"/>
        <w:right w:val="none" w:sz="0" w:space="0" w:color="auto"/>
      </w:divBdr>
    </w:div>
    <w:div w:id="146554880">
      <w:bodyDiv w:val="1"/>
      <w:marLeft w:val="0"/>
      <w:marRight w:val="0"/>
      <w:marTop w:val="0"/>
      <w:marBottom w:val="0"/>
      <w:divBdr>
        <w:top w:val="none" w:sz="0" w:space="0" w:color="auto"/>
        <w:left w:val="none" w:sz="0" w:space="0" w:color="auto"/>
        <w:bottom w:val="none" w:sz="0" w:space="0" w:color="auto"/>
        <w:right w:val="none" w:sz="0" w:space="0" w:color="auto"/>
      </w:divBdr>
    </w:div>
    <w:div w:id="147331382">
      <w:bodyDiv w:val="1"/>
      <w:marLeft w:val="0"/>
      <w:marRight w:val="0"/>
      <w:marTop w:val="0"/>
      <w:marBottom w:val="0"/>
      <w:divBdr>
        <w:top w:val="none" w:sz="0" w:space="0" w:color="auto"/>
        <w:left w:val="none" w:sz="0" w:space="0" w:color="auto"/>
        <w:bottom w:val="none" w:sz="0" w:space="0" w:color="auto"/>
        <w:right w:val="none" w:sz="0" w:space="0" w:color="auto"/>
      </w:divBdr>
    </w:div>
    <w:div w:id="159660866">
      <w:bodyDiv w:val="1"/>
      <w:marLeft w:val="0"/>
      <w:marRight w:val="0"/>
      <w:marTop w:val="0"/>
      <w:marBottom w:val="0"/>
      <w:divBdr>
        <w:top w:val="none" w:sz="0" w:space="0" w:color="auto"/>
        <w:left w:val="none" w:sz="0" w:space="0" w:color="auto"/>
        <w:bottom w:val="none" w:sz="0" w:space="0" w:color="auto"/>
        <w:right w:val="none" w:sz="0" w:space="0" w:color="auto"/>
      </w:divBdr>
    </w:div>
    <w:div w:id="167409738">
      <w:bodyDiv w:val="1"/>
      <w:marLeft w:val="0"/>
      <w:marRight w:val="0"/>
      <w:marTop w:val="0"/>
      <w:marBottom w:val="0"/>
      <w:divBdr>
        <w:top w:val="none" w:sz="0" w:space="0" w:color="auto"/>
        <w:left w:val="none" w:sz="0" w:space="0" w:color="auto"/>
        <w:bottom w:val="none" w:sz="0" w:space="0" w:color="auto"/>
        <w:right w:val="none" w:sz="0" w:space="0" w:color="auto"/>
      </w:divBdr>
    </w:div>
    <w:div w:id="184247505">
      <w:bodyDiv w:val="1"/>
      <w:marLeft w:val="0"/>
      <w:marRight w:val="0"/>
      <w:marTop w:val="0"/>
      <w:marBottom w:val="0"/>
      <w:divBdr>
        <w:top w:val="none" w:sz="0" w:space="0" w:color="auto"/>
        <w:left w:val="none" w:sz="0" w:space="0" w:color="auto"/>
        <w:bottom w:val="none" w:sz="0" w:space="0" w:color="auto"/>
        <w:right w:val="none" w:sz="0" w:space="0" w:color="auto"/>
      </w:divBdr>
    </w:div>
    <w:div w:id="184951994">
      <w:bodyDiv w:val="1"/>
      <w:marLeft w:val="0"/>
      <w:marRight w:val="0"/>
      <w:marTop w:val="0"/>
      <w:marBottom w:val="0"/>
      <w:divBdr>
        <w:top w:val="none" w:sz="0" w:space="0" w:color="auto"/>
        <w:left w:val="none" w:sz="0" w:space="0" w:color="auto"/>
        <w:bottom w:val="none" w:sz="0" w:space="0" w:color="auto"/>
        <w:right w:val="none" w:sz="0" w:space="0" w:color="auto"/>
      </w:divBdr>
    </w:div>
    <w:div w:id="193035070">
      <w:bodyDiv w:val="1"/>
      <w:marLeft w:val="0"/>
      <w:marRight w:val="0"/>
      <w:marTop w:val="0"/>
      <w:marBottom w:val="0"/>
      <w:divBdr>
        <w:top w:val="none" w:sz="0" w:space="0" w:color="auto"/>
        <w:left w:val="none" w:sz="0" w:space="0" w:color="auto"/>
        <w:bottom w:val="none" w:sz="0" w:space="0" w:color="auto"/>
        <w:right w:val="none" w:sz="0" w:space="0" w:color="auto"/>
      </w:divBdr>
    </w:div>
    <w:div w:id="198931741">
      <w:bodyDiv w:val="1"/>
      <w:marLeft w:val="0"/>
      <w:marRight w:val="0"/>
      <w:marTop w:val="0"/>
      <w:marBottom w:val="0"/>
      <w:divBdr>
        <w:top w:val="none" w:sz="0" w:space="0" w:color="auto"/>
        <w:left w:val="none" w:sz="0" w:space="0" w:color="auto"/>
        <w:bottom w:val="none" w:sz="0" w:space="0" w:color="auto"/>
        <w:right w:val="none" w:sz="0" w:space="0" w:color="auto"/>
      </w:divBdr>
    </w:div>
    <w:div w:id="204947439">
      <w:bodyDiv w:val="1"/>
      <w:marLeft w:val="0"/>
      <w:marRight w:val="0"/>
      <w:marTop w:val="0"/>
      <w:marBottom w:val="0"/>
      <w:divBdr>
        <w:top w:val="none" w:sz="0" w:space="0" w:color="auto"/>
        <w:left w:val="none" w:sz="0" w:space="0" w:color="auto"/>
        <w:bottom w:val="none" w:sz="0" w:space="0" w:color="auto"/>
        <w:right w:val="none" w:sz="0" w:space="0" w:color="auto"/>
      </w:divBdr>
    </w:div>
    <w:div w:id="206528080">
      <w:bodyDiv w:val="1"/>
      <w:marLeft w:val="0"/>
      <w:marRight w:val="0"/>
      <w:marTop w:val="0"/>
      <w:marBottom w:val="0"/>
      <w:divBdr>
        <w:top w:val="none" w:sz="0" w:space="0" w:color="auto"/>
        <w:left w:val="none" w:sz="0" w:space="0" w:color="auto"/>
        <w:bottom w:val="none" w:sz="0" w:space="0" w:color="auto"/>
        <w:right w:val="none" w:sz="0" w:space="0" w:color="auto"/>
      </w:divBdr>
    </w:div>
    <w:div w:id="209074216">
      <w:bodyDiv w:val="1"/>
      <w:marLeft w:val="0"/>
      <w:marRight w:val="0"/>
      <w:marTop w:val="0"/>
      <w:marBottom w:val="0"/>
      <w:divBdr>
        <w:top w:val="none" w:sz="0" w:space="0" w:color="auto"/>
        <w:left w:val="none" w:sz="0" w:space="0" w:color="auto"/>
        <w:bottom w:val="none" w:sz="0" w:space="0" w:color="auto"/>
        <w:right w:val="none" w:sz="0" w:space="0" w:color="auto"/>
      </w:divBdr>
    </w:div>
    <w:div w:id="218328330">
      <w:bodyDiv w:val="1"/>
      <w:marLeft w:val="0"/>
      <w:marRight w:val="0"/>
      <w:marTop w:val="0"/>
      <w:marBottom w:val="0"/>
      <w:divBdr>
        <w:top w:val="none" w:sz="0" w:space="0" w:color="auto"/>
        <w:left w:val="none" w:sz="0" w:space="0" w:color="auto"/>
        <w:bottom w:val="none" w:sz="0" w:space="0" w:color="auto"/>
        <w:right w:val="none" w:sz="0" w:space="0" w:color="auto"/>
      </w:divBdr>
    </w:div>
    <w:div w:id="251932581">
      <w:bodyDiv w:val="1"/>
      <w:marLeft w:val="0"/>
      <w:marRight w:val="0"/>
      <w:marTop w:val="0"/>
      <w:marBottom w:val="0"/>
      <w:divBdr>
        <w:top w:val="none" w:sz="0" w:space="0" w:color="auto"/>
        <w:left w:val="none" w:sz="0" w:space="0" w:color="auto"/>
        <w:bottom w:val="none" w:sz="0" w:space="0" w:color="auto"/>
        <w:right w:val="none" w:sz="0" w:space="0" w:color="auto"/>
      </w:divBdr>
    </w:div>
    <w:div w:id="260797274">
      <w:bodyDiv w:val="1"/>
      <w:marLeft w:val="0"/>
      <w:marRight w:val="0"/>
      <w:marTop w:val="0"/>
      <w:marBottom w:val="0"/>
      <w:divBdr>
        <w:top w:val="none" w:sz="0" w:space="0" w:color="auto"/>
        <w:left w:val="none" w:sz="0" w:space="0" w:color="auto"/>
        <w:bottom w:val="none" w:sz="0" w:space="0" w:color="auto"/>
        <w:right w:val="none" w:sz="0" w:space="0" w:color="auto"/>
      </w:divBdr>
    </w:div>
    <w:div w:id="272440719">
      <w:bodyDiv w:val="1"/>
      <w:marLeft w:val="0"/>
      <w:marRight w:val="0"/>
      <w:marTop w:val="0"/>
      <w:marBottom w:val="0"/>
      <w:divBdr>
        <w:top w:val="none" w:sz="0" w:space="0" w:color="auto"/>
        <w:left w:val="none" w:sz="0" w:space="0" w:color="auto"/>
        <w:bottom w:val="none" w:sz="0" w:space="0" w:color="auto"/>
        <w:right w:val="none" w:sz="0" w:space="0" w:color="auto"/>
      </w:divBdr>
    </w:div>
    <w:div w:id="272517547">
      <w:bodyDiv w:val="1"/>
      <w:marLeft w:val="0"/>
      <w:marRight w:val="0"/>
      <w:marTop w:val="0"/>
      <w:marBottom w:val="0"/>
      <w:divBdr>
        <w:top w:val="none" w:sz="0" w:space="0" w:color="auto"/>
        <w:left w:val="none" w:sz="0" w:space="0" w:color="auto"/>
        <w:bottom w:val="none" w:sz="0" w:space="0" w:color="auto"/>
        <w:right w:val="none" w:sz="0" w:space="0" w:color="auto"/>
      </w:divBdr>
    </w:div>
    <w:div w:id="276496664">
      <w:bodyDiv w:val="1"/>
      <w:marLeft w:val="0"/>
      <w:marRight w:val="0"/>
      <w:marTop w:val="0"/>
      <w:marBottom w:val="0"/>
      <w:divBdr>
        <w:top w:val="none" w:sz="0" w:space="0" w:color="auto"/>
        <w:left w:val="none" w:sz="0" w:space="0" w:color="auto"/>
        <w:bottom w:val="none" w:sz="0" w:space="0" w:color="auto"/>
        <w:right w:val="none" w:sz="0" w:space="0" w:color="auto"/>
      </w:divBdr>
    </w:div>
    <w:div w:id="288241403">
      <w:bodyDiv w:val="1"/>
      <w:marLeft w:val="0"/>
      <w:marRight w:val="0"/>
      <w:marTop w:val="0"/>
      <w:marBottom w:val="0"/>
      <w:divBdr>
        <w:top w:val="none" w:sz="0" w:space="0" w:color="auto"/>
        <w:left w:val="none" w:sz="0" w:space="0" w:color="auto"/>
        <w:bottom w:val="none" w:sz="0" w:space="0" w:color="auto"/>
        <w:right w:val="none" w:sz="0" w:space="0" w:color="auto"/>
      </w:divBdr>
    </w:div>
    <w:div w:id="299573771">
      <w:bodyDiv w:val="1"/>
      <w:marLeft w:val="0"/>
      <w:marRight w:val="0"/>
      <w:marTop w:val="0"/>
      <w:marBottom w:val="0"/>
      <w:divBdr>
        <w:top w:val="none" w:sz="0" w:space="0" w:color="auto"/>
        <w:left w:val="none" w:sz="0" w:space="0" w:color="auto"/>
        <w:bottom w:val="none" w:sz="0" w:space="0" w:color="auto"/>
        <w:right w:val="none" w:sz="0" w:space="0" w:color="auto"/>
      </w:divBdr>
    </w:div>
    <w:div w:id="321933425">
      <w:bodyDiv w:val="1"/>
      <w:marLeft w:val="0"/>
      <w:marRight w:val="0"/>
      <w:marTop w:val="0"/>
      <w:marBottom w:val="0"/>
      <w:divBdr>
        <w:top w:val="none" w:sz="0" w:space="0" w:color="auto"/>
        <w:left w:val="none" w:sz="0" w:space="0" w:color="auto"/>
        <w:bottom w:val="none" w:sz="0" w:space="0" w:color="auto"/>
        <w:right w:val="none" w:sz="0" w:space="0" w:color="auto"/>
      </w:divBdr>
    </w:div>
    <w:div w:id="322202727">
      <w:bodyDiv w:val="1"/>
      <w:marLeft w:val="0"/>
      <w:marRight w:val="0"/>
      <w:marTop w:val="0"/>
      <w:marBottom w:val="0"/>
      <w:divBdr>
        <w:top w:val="none" w:sz="0" w:space="0" w:color="auto"/>
        <w:left w:val="none" w:sz="0" w:space="0" w:color="auto"/>
        <w:bottom w:val="none" w:sz="0" w:space="0" w:color="auto"/>
        <w:right w:val="none" w:sz="0" w:space="0" w:color="auto"/>
      </w:divBdr>
    </w:div>
    <w:div w:id="325012459">
      <w:bodyDiv w:val="1"/>
      <w:marLeft w:val="0"/>
      <w:marRight w:val="0"/>
      <w:marTop w:val="0"/>
      <w:marBottom w:val="0"/>
      <w:divBdr>
        <w:top w:val="none" w:sz="0" w:space="0" w:color="auto"/>
        <w:left w:val="none" w:sz="0" w:space="0" w:color="auto"/>
        <w:bottom w:val="none" w:sz="0" w:space="0" w:color="auto"/>
        <w:right w:val="none" w:sz="0" w:space="0" w:color="auto"/>
      </w:divBdr>
    </w:div>
    <w:div w:id="329020008">
      <w:bodyDiv w:val="1"/>
      <w:marLeft w:val="0"/>
      <w:marRight w:val="0"/>
      <w:marTop w:val="0"/>
      <w:marBottom w:val="0"/>
      <w:divBdr>
        <w:top w:val="none" w:sz="0" w:space="0" w:color="auto"/>
        <w:left w:val="none" w:sz="0" w:space="0" w:color="auto"/>
        <w:bottom w:val="none" w:sz="0" w:space="0" w:color="auto"/>
        <w:right w:val="none" w:sz="0" w:space="0" w:color="auto"/>
      </w:divBdr>
    </w:div>
    <w:div w:id="330983342">
      <w:bodyDiv w:val="1"/>
      <w:marLeft w:val="0"/>
      <w:marRight w:val="0"/>
      <w:marTop w:val="0"/>
      <w:marBottom w:val="0"/>
      <w:divBdr>
        <w:top w:val="none" w:sz="0" w:space="0" w:color="auto"/>
        <w:left w:val="none" w:sz="0" w:space="0" w:color="auto"/>
        <w:bottom w:val="none" w:sz="0" w:space="0" w:color="auto"/>
        <w:right w:val="none" w:sz="0" w:space="0" w:color="auto"/>
      </w:divBdr>
    </w:div>
    <w:div w:id="336739671">
      <w:bodyDiv w:val="1"/>
      <w:marLeft w:val="0"/>
      <w:marRight w:val="0"/>
      <w:marTop w:val="0"/>
      <w:marBottom w:val="0"/>
      <w:divBdr>
        <w:top w:val="none" w:sz="0" w:space="0" w:color="auto"/>
        <w:left w:val="none" w:sz="0" w:space="0" w:color="auto"/>
        <w:bottom w:val="none" w:sz="0" w:space="0" w:color="auto"/>
        <w:right w:val="none" w:sz="0" w:space="0" w:color="auto"/>
      </w:divBdr>
    </w:div>
    <w:div w:id="340743777">
      <w:bodyDiv w:val="1"/>
      <w:marLeft w:val="0"/>
      <w:marRight w:val="0"/>
      <w:marTop w:val="0"/>
      <w:marBottom w:val="0"/>
      <w:divBdr>
        <w:top w:val="none" w:sz="0" w:space="0" w:color="auto"/>
        <w:left w:val="none" w:sz="0" w:space="0" w:color="auto"/>
        <w:bottom w:val="none" w:sz="0" w:space="0" w:color="auto"/>
        <w:right w:val="none" w:sz="0" w:space="0" w:color="auto"/>
      </w:divBdr>
    </w:div>
    <w:div w:id="355230304">
      <w:bodyDiv w:val="1"/>
      <w:marLeft w:val="0"/>
      <w:marRight w:val="0"/>
      <w:marTop w:val="0"/>
      <w:marBottom w:val="0"/>
      <w:divBdr>
        <w:top w:val="none" w:sz="0" w:space="0" w:color="auto"/>
        <w:left w:val="none" w:sz="0" w:space="0" w:color="auto"/>
        <w:bottom w:val="none" w:sz="0" w:space="0" w:color="auto"/>
        <w:right w:val="none" w:sz="0" w:space="0" w:color="auto"/>
      </w:divBdr>
    </w:div>
    <w:div w:id="361790365">
      <w:bodyDiv w:val="1"/>
      <w:marLeft w:val="0"/>
      <w:marRight w:val="0"/>
      <w:marTop w:val="0"/>
      <w:marBottom w:val="0"/>
      <w:divBdr>
        <w:top w:val="none" w:sz="0" w:space="0" w:color="auto"/>
        <w:left w:val="none" w:sz="0" w:space="0" w:color="auto"/>
        <w:bottom w:val="none" w:sz="0" w:space="0" w:color="auto"/>
        <w:right w:val="none" w:sz="0" w:space="0" w:color="auto"/>
      </w:divBdr>
    </w:div>
    <w:div w:id="365956506">
      <w:bodyDiv w:val="1"/>
      <w:marLeft w:val="0"/>
      <w:marRight w:val="0"/>
      <w:marTop w:val="0"/>
      <w:marBottom w:val="0"/>
      <w:divBdr>
        <w:top w:val="none" w:sz="0" w:space="0" w:color="auto"/>
        <w:left w:val="none" w:sz="0" w:space="0" w:color="auto"/>
        <w:bottom w:val="none" w:sz="0" w:space="0" w:color="auto"/>
        <w:right w:val="none" w:sz="0" w:space="0" w:color="auto"/>
      </w:divBdr>
    </w:div>
    <w:div w:id="367149999">
      <w:bodyDiv w:val="1"/>
      <w:marLeft w:val="0"/>
      <w:marRight w:val="0"/>
      <w:marTop w:val="0"/>
      <w:marBottom w:val="0"/>
      <w:divBdr>
        <w:top w:val="none" w:sz="0" w:space="0" w:color="auto"/>
        <w:left w:val="none" w:sz="0" w:space="0" w:color="auto"/>
        <w:bottom w:val="none" w:sz="0" w:space="0" w:color="auto"/>
        <w:right w:val="none" w:sz="0" w:space="0" w:color="auto"/>
      </w:divBdr>
    </w:div>
    <w:div w:id="370224643">
      <w:bodyDiv w:val="1"/>
      <w:marLeft w:val="0"/>
      <w:marRight w:val="0"/>
      <w:marTop w:val="0"/>
      <w:marBottom w:val="0"/>
      <w:divBdr>
        <w:top w:val="none" w:sz="0" w:space="0" w:color="auto"/>
        <w:left w:val="none" w:sz="0" w:space="0" w:color="auto"/>
        <w:bottom w:val="none" w:sz="0" w:space="0" w:color="auto"/>
        <w:right w:val="none" w:sz="0" w:space="0" w:color="auto"/>
      </w:divBdr>
    </w:div>
    <w:div w:id="381053861">
      <w:bodyDiv w:val="1"/>
      <w:marLeft w:val="0"/>
      <w:marRight w:val="0"/>
      <w:marTop w:val="0"/>
      <w:marBottom w:val="0"/>
      <w:divBdr>
        <w:top w:val="none" w:sz="0" w:space="0" w:color="auto"/>
        <w:left w:val="none" w:sz="0" w:space="0" w:color="auto"/>
        <w:bottom w:val="none" w:sz="0" w:space="0" w:color="auto"/>
        <w:right w:val="none" w:sz="0" w:space="0" w:color="auto"/>
      </w:divBdr>
    </w:div>
    <w:div w:id="383457018">
      <w:bodyDiv w:val="1"/>
      <w:marLeft w:val="0"/>
      <w:marRight w:val="0"/>
      <w:marTop w:val="0"/>
      <w:marBottom w:val="0"/>
      <w:divBdr>
        <w:top w:val="none" w:sz="0" w:space="0" w:color="auto"/>
        <w:left w:val="none" w:sz="0" w:space="0" w:color="auto"/>
        <w:bottom w:val="none" w:sz="0" w:space="0" w:color="auto"/>
        <w:right w:val="none" w:sz="0" w:space="0" w:color="auto"/>
      </w:divBdr>
    </w:div>
    <w:div w:id="383531416">
      <w:bodyDiv w:val="1"/>
      <w:marLeft w:val="0"/>
      <w:marRight w:val="0"/>
      <w:marTop w:val="0"/>
      <w:marBottom w:val="0"/>
      <w:divBdr>
        <w:top w:val="none" w:sz="0" w:space="0" w:color="auto"/>
        <w:left w:val="none" w:sz="0" w:space="0" w:color="auto"/>
        <w:bottom w:val="none" w:sz="0" w:space="0" w:color="auto"/>
        <w:right w:val="none" w:sz="0" w:space="0" w:color="auto"/>
      </w:divBdr>
    </w:div>
    <w:div w:id="389420784">
      <w:bodyDiv w:val="1"/>
      <w:marLeft w:val="0"/>
      <w:marRight w:val="0"/>
      <w:marTop w:val="0"/>
      <w:marBottom w:val="0"/>
      <w:divBdr>
        <w:top w:val="none" w:sz="0" w:space="0" w:color="auto"/>
        <w:left w:val="none" w:sz="0" w:space="0" w:color="auto"/>
        <w:bottom w:val="none" w:sz="0" w:space="0" w:color="auto"/>
        <w:right w:val="none" w:sz="0" w:space="0" w:color="auto"/>
      </w:divBdr>
    </w:div>
    <w:div w:id="389616165">
      <w:bodyDiv w:val="1"/>
      <w:marLeft w:val="0"/>
      <w:marRight w:val="0"/>
      <w:marTop w:val="0"/>
      <w:marBottom w:val="0"/>
      <w:divBdr>
        <w:top w:val="none" w:sz="0" w:space="0" w:color="auto"/>
        <w:left w:val="none" w:sz="0" w:space="0" w:color="auto"/>
        <w:bottom w:val="none" w:sz="0" w:space="0" w:color="auto"/>
        <w:right w:val="none" w:sz="0" w:space="0" w:color="auto"/>
      </w:divBdr>
    </w:div>
    <w:div w:id="395665392">
      <w:bodyDiv w:val="1"/>
      <w:marLeft w:val="0"/>
      <w:marRight w:val="0"/>
      <w:marTop w:val="0"/>
      <w:marBottom w:val="0"/>
      <w:divBdr>
        <w:top w:val="none" w:sz="0" w:space="0" w:color="auto"/>
        <w:left w:val="none" w:sz="0" w:space="0" w:color="auto"/>
        <w:bottom w:val="none" w:sz="0" w:space="0" w:color="auto"/>
        <w:right w:val="none" w:sz="0" w:space="0" w:color="auto"/>
      </w:divBdr>
    </w:div>
    <w:div w:id="403576050">
      <w:bodyDiv w:val="1"/>
      <w:marLeft w:val="0"/>
      <w:marRight w:val="0"/>
      <w:marTop w:val="0"/>
      <w:marBottom w:val="0"/>
      <w:divBdr>
        <w:top w:val="none" w:sz="0" w:space="0" w:color="auto"/>
        <w:left w:val="none" w:sz="0" w:space="0" w:color="auto"/>
        <w:bottom w:val="none" w:sz="0" w:space="0" w:color="auto"/>
        <w:right w:val="none" w:sz="0" w:space="0" w:color="auto"/>
      </w:divBdr>
    </w:div>
    <w:div w:id="404649255">
      <w:bodyDiv w:val="1"/>
      <w:marLeft w:val="0"/>
      <w:marRight w:val="0"/>
      <w:marTop w:val="0"/>
      <w:marBottom w:val="0"/>
      <w:divBdr>
        <w:top w:val="none" w:sz="0" w:space="0" w:color="auto"/>
        <w:left w:val="none" w:sz="0" w:space="0" w:color="auto"/>
        <w:bottom w:val="none" w:sz="0" w:space="0" w:color="auto"/>
        <w:right w:val="none" w:sz="0" w:space="0" w:color="auto"/>
      </w:divBdr>
    </w:div>
    <w:div w:id="405684659">
      <w:bodyDiv w:val="1"/>
      <w:marLeft w:val="0"/>
      <w:marRight w:val="0"/>
      <w:marTop w:val="0"/>
      <w:marBottom w:val="0"/>
      <w:divBdr>
        <w:top w:val="none" w:sz="0" w:space="0" w:color="auto"/>
        <w:left w:val="none" w:sz="0" w:space="0" w:color="auto"/>
        <w:bottom w:val="none" w:sz="0" w:space="0" w:color="auto"/>
        <w:right w:val="none" w:sz="0" w:space="0" w:color="auto"/>
      </w:divBdr>
    </w:div>
    <w:div w:id="407000841">
      <w:bodyDiv w:val="1"/>
      <w:marLeft w:val="0"/>
      <w:marRight w:val="0"/>
      <w:marTop w:val="0"/>
      <w:marBottom w:val="0"/>
      <w:divBdr>
        <w:top w:val="none" w:sz="0" w:space="0" w:color="auto"/>
        <w:left w:val="none" w:sz="0" w:space="0" w:color="auto"/>
        <w:bottom w:val="none" w:sz="0" w:space="0" w:color="auto"/>
        <w:right w:val="none" w:sz="0" w:space="0" w:color="auto"/>
      </w:divBdr>
    </w:div>
    <w:div w:id="408117091">
      <w:bodyDiv w:val="1"/>
      <w:marLeft w:val="0"/>
      <w:marRight w:val="0"/>
      <w:marTop w:val="0"/>
      <w:marBottom w:val="0"/>
      <w:divBdr>
        <w:top w:val="none" w:sz="0" w:space="0" w:color="auto"/>
        <w:left w:val="none" w:sz="0" w:space="0" w:color="auto"/>
        <w:bottom w:val="none" w:sz="0" w:space="0" w:color="auto"/>
        <w:right w:val="none" w:sz="0" w:space="0" w:color="auto"/>
      </w:divBdr>
    </w:div>
    <w:div w:id="422185754">
      <w:bodyDiv w:val="1"/>
      <w:marLeft w:val="0"/>
      <w:marRight w:val="0"/>
      <w:marTop w:val="0"/>
      <w:marBottom w:val="0"/>
      <w:divBdr>
        <w:top w:val="none" w:sz="0" w:space="0" w:color="auto"/>
        <w:left w:val="none" w:sz="0" w:space="0" w:color="auto"/>
        <w:bottom w:val="none" w:sz="0" w:space="0" w:color="auto"/>
        <w:right w:val="none" w:sz="0" w:space="0" w:color="auto"/>
      </w:divBdr>
    </w:div>
    <w:div w:id="430784751">
      <w:bodyDiv w:val="1"/>
      <w:marLeft w:val="0"/>
      <w:marRight w:val="0"/>
      <w:marTop w:val="0"/>
      <w:marBottom w:val="0"/>
      <w:divBdr>
        <w:top w:val="none" w:sz="0" w:space="0" w:color="auto"/>
        <w:left w:val="none" w:sz="0" w:space="0" w:color="auto"/>
        <w:bottom w:val="none" w:sz="0" w:space="0" w:color="auto"/>
        <w:right w:val="none" w:sz="0" w:space="0" w:color="auto"/>
      </w:divBdr>
    </w:div>
    <w:div w:id="446044061">
      <w:bodyDiv w:val="1"/>
      <w:marLeft w:val="0"/>
      <w:marRight w:val="0"/>
      <w:marTop w:val="0"/>
      <w:marBottom w:val="0"/>
      <w:divBdr>
        <w:top w:val="none" w:sz="0" w:space="0" w:color="auto"/>
        <w:left w:val="none" w:sz="0" w:space="0" w:color="auto"/>
        <w:bottom w:val="none" w:sz="0" w:space="0" w:color="auto"/>
        <w:right w:val="none" w:sz="0" w:space="0" w:color="auto"/>
      </w:divBdr>
    </w:div>
    <w:div w:id="453717954">
      <w:bodyDiv w:val="1"/>
      <w:marLeft w:val="0"/>
      <w:marRight w:val="0"/>
      <w:marTop w:val="0"/>
      <w:marBottom w:val="0"/>
      <w:divBdr>
        <w:top w:val="none" w:sz="0" w:space="0" w:color="auto"/>
        <w:left w:val="none" w:sz="0" w:space="0" w:color="auto"/>
        <w:bottom w:val="none" w:sz="0" w:space="0" w:color="auto"/>
        <w:right w:val="none" w:sz="0" w:space="0" w:color="auto"/>
      </w:divBdr>
    </w:div>
    <w:div w:id="468910848">
      <w:bodyDiv w:val="1"/>
      <w:marLeft w:val="0"/>
      <w:marRight w:val="0"/>
      <w:marTop w:val="0"/>
      <w:marBottom w:val="0"/>
      <w:divBdr>
        <w:top w:val="none" w:sz="0" w:space="0" w:color="auto"/>
        <w:left w:val="none" w:sz="0" w:space="0" w:color="auto"/>
        <w:bottom w:val="none" w:sz="0" w:space="0" w:color="auto"/>
        <w:right w:val="none" w:sz="0" w:space="0" w:color="auto"/>
      </w:divBdr>
    </w:div>
    <w:div w:id="469909662">
      <w:bodyDiv w:val="1"/>
      <w:marLeft w:val="0"/>
      <w:marRight w:val="0"/>
      <w:marTop w:val="0"/>
      <w:marBottom w:val="0"/>
      <w:divBdr>
        <w:top w:val="none" w:sz="0" w:space="0" w:color="auto"/>
        <w:left w:val="none" w:sz="0" w:space="0" w:color="auto"/>
        <w:bottom w:val="none" w:sz="0" w:space="0" w:color="auto"/>
        <w:right w:val="none" w:sz="0" w:space="0" w:color="auto"/>
      </w:divBdr>
    </w:div>
    <w:div w:id="471363691">
      <w:bodyDiv w:val="1"/>
      <w:marLeft w:val="0"/>
      <w:marRight w:val="0"/>
      <w:marTop w:val="0"/>
      <w:marBottom w:val="0"/>
      <w:divBdr>
        <w:top w:val="none" w:sz="0" w:space="0" w:color="auto"/>
        <w:left w:val="none" w:sz="0" w:space="0" w:color="auto"/>
        <w:bottom w:val="none" w:sz="0" w:space="0" w:color="auto"/>
        <w:right w:val="none" w:sz="0" w:space="0" w:color="auto"/>
      </w:divBdr>
    </w:div>
    <w:div w:id="475297279">
      <w:bodyDiv w:val="1"/>
      <w:marLeft w:val="0"/>
      <w:marRight w:val="0"/>
      <w:marTop w:val="0"/>
      <w:marBottom w:val="0"/>
      <w:divBdr>
        <w:top w:val="none" w:sz="0" w:space="0" w:color="auto"/>
        <w:left w:val="none" w:sz="0" w:space="0" w:color="auto"/>
        <w:bottom w:val="none" w:sz="0" w:space="0" w:color="auto"/>
        <w:right w:val="none" w:sz="0" w:space="0" w:color="auto"/>
      </w:divBdr>
    </w:div>
    <w:div w:id="477964304">
      <w:bodyDiv w:val="1"/>
      <w:marLeft w:val="0"/>
      <w:marRight w:val="0"/>
      <w:marTop w:val="0"/>
      <w:marBottom w:val="0"/>
      <w:divBdr>
        <w:top w:val="none" w:sz="0" w:space="0" w:color="auto"/>
        <w:left w:val="none" w:sz="0" w:space="0" w:color="auto"/>
        <w:bottom w:val="none" w:sz="0" w:space="0" w:color="auto"/>
        <w:right w:val="none" w:sz="0" w:space="0" w:color="auto"/>
      </w:divBdr>
    </w:div>
    <w:div w:id="481041236">
      <w:bodyDiv w:val="1"/>
      <w:marLeft w:val="0"/>
      <w:marRight w:val="0"/>
      <w:marTop w:val="0"/>
      <w:marBottom w:val="0"/>
      <w:divBdr>
        <w:top w:val="none" w:sz="0" w:space="0" w:color="auto"/>
        <w:left w:val="none" w:sz="0" w:space="0" w:color="auto"/>
        <w:bottom w:val="none" w:sz="0" w:space="0" w:color="auto"/>
        <w:right w:val="none" w:sz="0" w:space="0" w:color="auto"/>
      </w:divBdr>
    </w:div>
    <w:div w:id="511340204">
      <w:bodyDiv w:val="1"/>
      <w:marLeft w:val="0"/>
      <w:marRight w:val="0"/>
      <w:marTop w:val="0"/>
      <w:marBottom w:val="0"/>
      <w:divBdr>
        <w:top w:val="none" w:sz="0" w:space="0" w:color="auto"/>
        <w:left w:val="none" w:sz="0" w:space="0" w:color="auto"/>
        <w:bottom w:val="none" w:sz="0" w:space="0" w:color="auto"/>
        <w:right w:val="none" w:sz="0" w:space="0" w:color="auto"/>
      </w:divBdr>
    </w:div>
    <w:div w:id="531265828">
      <w:bodyDiv w:val="1"/>
      <w:marLeft w:val="0"/>
      <w:marRight w:val="0"/>
      <w:marTop w:val="0"/>
      <w:marBottom w:val="0"/>
      <w:divBdr>
        <w:top w:val="none" w:sz="0" w:space="0" w:color="auto"/>
        <w:left w:val="none" w:sz="0" w:space="0" w:color="auto"/>
        <w:bottom w:val="none" w:sz="0" w:space="0" w:color="auto"/>
        <w:right w:val="none" w:sz="0" w:space="0" w:color="auto"/>
      </w:divBdr>
    </w:div>
    <w:div w:id="535315723">
      <w:bodyDiv w:val="1"/>
      <w:marLeft w:val="0"/>
      <w:marRight w:val="0"/>
      <w:marTop w:val="0"/>
      <w:marBottom w:val="0"/>
      <w:divBdr>
        <w:top w:val="none" w:sz="0" w:space="0" w:color="auto"/>
        <w:left w:val="none" w:sz="0" w:space="0" w:color="auto"/>
        <w:bottom w:val="none" w:sz="0" w:space="0" w:color="auto"/>
        <w:right w:val="none" w:sz="0" w:space="0" w:color="auto"/>
      </w:divBdr>
    </w:div>
    <w:div w:id="543448401">
      <w:bodyDiv w:val="1"/>
      <w:marLeft w:val="0"/>
      <w:marRight w:val="0"/>
      <w:marTop w:val="0"/>
      <w:marBottom w:val="0"/>
      <w:divBdr>
        <w:top w:val="none" w:sz="0" w:space="0" w:color="auto"/>
        <w:left w:val="none" w:sz="0" w:space="0" w:color="auto"/>
        <w:bottom w:val="none" w:sz="0" w:space="0" w:color="auto"/>
        <w:right w:val="none" w:sz="0" w:space="0" w:color="auto"/>
      </w:divBdr>
    </w:div>
    <w:div w:id="543718461">
      <w:bodyDiv w:val="1"/>
      <w:marLeft w:val="0"/>
      <w:marRight w:val="0"/>
      <w:marTop w:val="0"/>
      <w:marBottom w:val="0"/>
      <w:divBdr>
        <w:top w:val="none" w:sz="0" w:space="0" w:color="auto"/>
        <w:left w:val="none" w:sz="0" w:space="0" w:color="auto"/>
        <w:bottom w:val="none" w:sz="0" w:space="0" w:color="auto"/>
        <w:right w:val="none" w:sz="0" w:space="0" w:color="auto"/>
      </w:divBdr>
    </w:div>
    <w:div w:id="556086426">
      <w:bodyDiv w:val="1"/>
      <w:marLeft w:val="0"/>
      <w:marRight w:val="0"/>
      <w:marTop w:val="0"/>
      <w:marBottom w:val="0"/>
      <w:divBdr>
        <w:top w:val="none" w:sz="0" w:space="0" w:color="auto"/>
        <w:left w:val="none" w:sz="0" w:space="0" w:color="auto"/>
        <w:bottom w:val="none" w:sz="0" w:space="0" w:color="auto"/>
        <w:right w:val="none" w:sz="0" w:space="0" w:color="auto"/>
      </w:divBdr>
    </w:div>
    <w:div w:id="557522333">
      <w:bodyDiv w:val="1"/>
      <w:marLeft w:val="0"/>
      <w:marRight w:val="0"/>
      <w:marTop w:val="0"/>
      <w:marBottom w:val="0"/>
      <w:divBdr>
        <w:top w:val="none" w:sz="0" w:space="0" w:color="auto"/>
        <w:left w:val="none" w:sz="0" w:space="0" w:color="auto"/>
        <w:bottom w:val="none" w:sz="0" w:space="0" w:color="auto"/>
        <w:right w:val="none" w:sz="0" w:space="0" w:color="auto"/>
      </w:divBdr>
    </w:div>
    <w:div w:id="558826574">
      <w:bodyDiv w:val="1"/>
      <w:marLeft w:val="0"/>
      <w:marRight w:val="0"/>
      <w:marTop w:val="0"/>
      <w:marBottom w:val="0"/>
      <w:divBdr>
        <w:top w:val="none" w:sz="0" w:space="0" w:color="auto"/>
        <w:left w:val="none" w:sz="0" w:space="0" w:color="auto"/>
        <w:bottom w:val="none" w:sz="0" w:space="0" w:color="auto"/>
        <w:right w:val="none" w:sz="0" w:space="0" w:color="auto"/>
      </w:divBdr>
    </w:div>
    <w:div w:id="568883903">
      <w:bodyDiv w:val="1"/>
      <w:marLeft w:val="0"/>
      <w:marRight w:val="0"/>
      <w:marTop w:val="0"/>
      <w:marBottom w:val="0"/>
      <w:divBdr>
        <w:top w:val="none" w:sz="0" w:space="0" w:color="auto"/>
        <w:left w:val="none" w:sz="0" w:space="0" w:color="auto"/>
        <w:bottom w:val="none" w:sz="0" w:space="0" w:color="auto"/>
        <w:right w:val="none" w:sz="0" w:space="0" w:color="auto"/>
      </w:divBdr>
    </w:div>
    <w:div w:id="587347517">
      <w:bodyDiv w:val="1"/>
      <w:marLeft w:val="0"/>
      <w:marRight w:val="0"/>
      <w:marTop w:val="0"/>
      <w:marBottom w:val="0"/>
      <w:divBdr>
        <w:top w:val="none" w:sz="0" w:space="0" w:color="auto"/>
        <w:left w:val="none" w:sz="0" w:space="0" w:color="auto"/>
        <w:bottom w:val="none" w:sz="0" w:space="0" w:color="auto"/>
        <w:right w:val="none" w:sz="0" w:space="0" w:color="auto"/>
      </w:divBdr>
    </w:div>
    <w:div w:id="588080386">
      <w:bodyDiv w:val="1"/>
      <w:marLeft w:val="0"/>
      <w:marRight w:val="0"/>
      <w:marTop w:val="0"/>
      <w:marBottom w:val="0"/>
      <w:divBdr>
        <w:top w:val="none" w:sz="0" w:space="0" w:color="auto"/>
        <w:left w:val="none" w:sz="0" w:space="0" w:color="auto"/>
        <w:bottom w:val="none" w:sz="0" w:space="0" w:color="auto"/>
        <w:right w:val="none" w:sz="0" w:space="0" w:color="auto"/>
      </w:divBdr>
    </w:div>
    <w:div w:id="590041630">
      <w:bodyDiv w:val="1"/>
      <w:marLeft w:val="0"/>
      <w:marRight w:val="0"/>
      <w:marTop w:val="0"/>
      <w:marBottom w:val="0"/>
      <w:divBdr>
        <w:top w:val="none" w:sz="0" w:space="0" w:color="auto"/>
        <w:left w:val="none" w:sz="0" w:space="0" w:color="auto"/>
        <w:bottom w:val="none" w:sz="0" w:space="0" w:color="auto"/>
        <w:right w:val="none" w:sz="0" w:space="0" w:color="auto"/>
      </w:divBdr>
    </w:div>
    <w:div w:id="600333978">
      <w:bodyDiv w:val="1"/>
      <w:marLeft w:val="0"/>
      <w:marRight w:val="0"/>
      <w:marTop w:val="0"/>
      <w:marBottom w:val="0"/>
      <w:divBdr>
        <w:top w:val="none" w:sz="0" w:space="0" w:color="auto"/>
        <w:left w:val="none" w:sz="0" w:space="0" w:color="auto"/>
        <w:bottom w:val="none" w:sz="0" w:space="0" w:color="auto"/>
        <w:right w:val="none" w:sz="0" w:space="0" w:color="auto"/>
      </w:divBdr>
    </w:div>
    <w:div w:id="610824786">
      <w:bodyDiv w:val="1"/>
      <w:marLeft w:val="0"/>
      <w:marRight w:val="0"/>
      <w:marTop w:val="0"/>
      <w:marBottom w:val="0"/>
      <w:divBdr>
        <w:top w:val="none" w:sz="0" w:space="0" w:color="auto"/>
        <w:left w:val="none" w:sz="0" w:space="0" w:color="auto"/>
        <w:bottom w:val="none" w:sz="0" w:space="0" w:color="auto"/>
        <w:right w:val="none" w:sz="0" w:space="0" w:color="auto"/>
      </w:divBdr>
    </w:div>
    <w:div w:id="615791640">
      <w:bodyDiv w:val="1"/>
      <w:marLeft w:val="0"/>
      <w:marRight w:val="0"/>
      <w:marTop w:val="0"/>
      <w:marBottom w:val="0"/>
      <w:divBdr>
        <w:top w:val="none" w:sz="0" w:space="0" w:color="auto"/>
        <w:left w:val="none" w:sz="0" w:space="0" w:color="auto"/>
        <w:bottom w:val="none" w:sz="0" w:space="0" w:color="auto"/>
        <w:right w:val="none" w:sz="0" w:space="0" w:color="auto"/>
      </w:divBdr>
    </w:div>
    <w:div w:id="617492776">
      <w:bodyDiv w:val="1"/>
      <w:marLeft w:val="0"/>
      <w:marRight w:val="0"/>
      <w:marTop w:val="0"/>
      <w:marBottom w:val="0"/>
      <w:divBdr>
        <w:top w:val="none" w:sz="0" w:space="0" w:color="auto"/>
        <w:left w:val="none" w:sz="0" w:space="0" w:color="auto"/>
        <w:bottom w:val="none" w:sz="0" w:space="0" w:color="auto"/>
        <w:right w:val="none" w:sz="0" w:space="0" w:color="auto"/>
      </w:divBdr>
    </w:div>
    <w:div w:id="620304452">
      <w:bodyDiv w:val="1"/>
      <w:marLeft w:val="0"/>
      <w:marRight w:val="0"/>
      <w:marTop w:val="0"/>
      <w:marBottom w:val="0"/>
      <w:divBdr>
        <w:top w:val="none" w:sz="0" w:space="0" w:color="auto"/>
        <w:left w:val="none" w:sz="0" w:space="0" w:color="auto"/>
        <w:bottom w:val="none" w:sz="0" w:space="0" w:color="auto"/>
        <w:right w:val="none" w:sz="0" w:space="0" w:color="auto"/>
      </w:divBdr>
    </w:div>
    <w:div w:id="627516872">
      <w:bodyDiv w:val="1"/>
      <w:marLeft w:val="0"/>
      <w:marRight w:val="0"/>
      <w:marTop w:val="0"/>
      <w:marBottom w:val="0"/>
      <w:divBdr>
        <w:top w:val="none" w:sz="0" w:space="0" w:color="auto"/>
        <w:left w:val="none" w:sz="0" w:space="0" w:color="auto"/>
        <w:bottom w:val="none" w:sz="0" w:space="0" w:color="auto"/>
        <w:right w:val="none" w:sz="0" w:space="0" w:color="auto"/>
      </w:divBdr>
    </w:div>
    <w:div w:id="629631677">
      <w:bodyDiv w:val="1"/>
      <w:marLeft w:val="0"/>
      <w:marRight w:val="0"/>
      <w:marTop w:val="0"/>
      <w:marBottom w:val="0"/>
      <w:divBdr>
        <w:top w:val="none" w:sz="0" w:space="0" w:color="auto"/>
        <w:left w:val="none" w:sz="0" w:space="0" w:color="auto"/>
        <w:bottom w:val="none" w:sz="0" w:space="0" w:color="auto"/>
        <w:right w:val="none" w:sz="0" w:space="0" w:color="auto"/>
      </w:divBdr>
    </w:div>
    <w:div w:id="640618824">
      <w:bodyDiv w:val="1"/>
      <w:marLeft w:val="0"/>
      <w:marRight w:val="0"/>
      <w:marTop w:val="0"/>
      <w:marBottom w:val="0"/>
      <w:divBdr>
        <w:top w:val="none" w:sz="0" w:space="0" w:color="auto"/>
        <w:left w:val="none" w:sz="0" w:space="0" w:color="auto"/>
        <w:bottom w:val="none" w:sz="0" w:space="0" w:color="auto"/>
        <w:right w:val="none" w:sz="0" w:space="0" w:color="auto"/>
      </w:divBdr>
    </w:div>
    <w:div w:id="644702832">
      <w:bodyDiv w:val="1"/>
      <w:marLeft w:val="0"/>
      <w:marRight w:val="0"/>
      <w:marTop w:val="0"/>
      <w:marBottom w:val="0"/>
      <w:divBdr>
        <w:top w:val="none" w:sz="0" w:space="0" w:color="auto"/>
        <w:left w:val="none" w:sz="0" w:space="0" w:color="auto"/>
        <w:bottom w:val="none" w:sz="0" w:space="0" w:color="auto"/>
        <w:right w:val="none" w:sz="0" w:space="0" w:color="auto"/>
      </w:divBdr>
    </w:div>
    <w:div w:id="652296570">
      <w:bodyDiv w:val="1"/>
      <w:marLeft w:val="0"/>
      <w:marRight w:val="0"/>
      <w:marTop w:val="0"/>
      <w:marBottom w:val="0"/>
      <w:divBdr>
        <w:top w:val="none" w:sz="0" w:space="0" w:color="auto"/>
        <w:left w:val="none" w:sz="0" w:space="0" w:color="auto"/>
        <w:bottom w:val="none" w:sz="0" w:space="0" w:color="auto"/>
        <w:right w:val="none" w:sz="0" w:space="0" w:color="auto"/>
      </w:divBdr>
    </w:div>
    <w:div w:id="658388822">
      <w:bodyDiv w:val="1"/>
      <w:marLeft w:val="0"/>
      <w:marRight w:val="0"/>
      <w:marTop w:val="0"/>
      <w:marBottom w:val="0"/>
      <w:divBdr>
        <w:top w:val="none" w:sz="0" w:space="0" w:color="auto"/>
        <w:left w:val="none" w:sz="0" w:space="0" w:color="auto"/>
        <w:bottom w:val="none" w:sz="0" w:space="0" w:color="auto"/>
        <w:right w:val="none" w:sz="0" w:space="0" w:color="auto"/>
      </w:divBdr>
    </w:div>
    <w:div w:id="659233721">
      <w:bodyDiv w:val="1"/>
      <w:marLeft w:val="0"/>
      <w:marRight w:val="0"/>
      <w:marTop w:val="0"/>
      <w:marBottom w:val="0"/>
      <w:divBdr>
        <w:top w:val="none" w:sz="0" w:space="0" w:color="auto"/>
        <w:left w:val="none" w:sz="0" w:space="0" w:color="auto"/>
        <w:bottom w:val="none" w:sz="0" w:space="0" w:color="auto"/>
        <w:right w:val="none" w:sz="0" w:space="0" w:color="auto"/>
      </w:divBdr>
    </w:div>
    <w:div w:id="663896771">
      <w:bodyDiv w:val="1"/>
      <w:marLeft w:val="0"/>
      <w:marRight w:val="0"/>
      <w:marTop w:val="0"/>
      <w:marBottom w:val="0"/>
      <w:divBdr>
        <w:top w:val="none" w:sz="0" w:space="0" w:color="auto"/>
        <w:left w:val="none" w:sz="0" w:space="0" w:color="auto"/>
        <w:bottom w:val="none" w:sz="0" w:space="0" w:color="auto"/>
        <w:right w:val="none" w:sz="0" w:space="0" w:color="auto"/>
      </w:divBdr>
    </w:div>
    <w:div w:id="669521850">
      <w:bodyDiv w:val="1"/>
      <w:marLeft w:val="0"/>
      <w:marRight w:val="0"/>
      <w:marTop w:val="0"/>
      <w:marBottom w:val="0"/>
      <w:divBdr>
        <w:top w:val="none" w:sz="0" w:space="0" w:color="auto"/>
        <w:left w:val="none" w:sz="0" w:space="0" w:color="auto"/>
        <w:bottom w:val="none" w:sz="0" w:space="0" w:color="auto"/>
        <w:right w:val="none" w:sz="0" w:space="0" w:color="auto"/>
      </w:divBdr>
    </w:div>
    <w:div w:id="676493674">
      <w:bodyDiv w:val="1"/>
      <w:marLeft w:val="0"/>
      <w:marRight w:val="0"/>
      <w:marTop w:val="0"/>
      <w:marBottom w:val="0"/>
      <w:divBdr>
        <w:top w:val="none" w:sz="0" w:space="0" w:color="auto"/>
        <w:left w:val="none" w:sz="0" w:space="0" w:color="auto"/>
        <w:bottom w:val="none" w:sz="0" w:space="0" w:color="auto"/>
        <w:right w:val="none" w:sz="0" w:space="0" w:color="auto"/>
      </w:divBdr>
    </w:div>
    <w:div w:id="677460841">
      <w:bodyDiv w:val="1"/>
      <w:marLeft w:val="0"/>
      <w:marRight w:val="0"/>
      <w:marTop w:val="0"/>
      <w:marBottom w:val="0"/>
      <w:divBdr>
        <w:top w:val="none" w:sz="0" w:space="0" w:color="auto"/>
        <w:left w:val="none" w:sz="0" w:space="0" w:color="auto"/>
        <w:bottom w:val="none" w:sz="0" w:space="0" w:color="auto"/>
        <w:right w:val="none" w:sz="0" w:space="0" w:color="auto"/>
      </w:divBdr>
    </w:div>
    <w:div w:id="688140623">
      <w:bodyDiv w:val="1"/>
      <w:marLeft w:val="0"/>
      <w:marRight w:val="0"/>
      <w:marTop w:val="0"/>
      <w:marBottom w:val="0"/>
      <w:divBdr>
        <w:top w:val="none" w:sz="0" w:space="0" w:color="auto"/>
        <w:left w:val="none" w:sz="0" w:space="0" w:color="auto"/>
        <w:bottom w:val="none" w:sz="0" w:space="0" w:color="auto"/>
        <w:right w:val="none" w:sz="0" w:space="0" w:color="auto"/>
      </w:divBdr>
    </w:div>
    <w:div w:id="689913202">
      <w:bodyDiv w:val="1"/>
      <w:marLeft w:val="0"/>
      <w:marRight w:val="0"/>
      <w:marTop w:val="0"/>
      <w:marBottom w:val="0"/>
      <w:divBdr>
        <w:top w:val="none" w:sz="0" w:space="0" w:color="auto"/>
        <w:left w:val="none" w:sz="0" w:space="0" w:color="auto"/>
        <w:bottom w:val="none" w:sz="0" w:space="0" w:color="auto"/>
        <w:right w:val="none" w:sz="0" w:space="0" w:color="auto"/>
      </w:divBdr>
    </w:div>
    <w:div w:id="693581520">
      <w:bodyDiv w:val="1"/>
      <w:marLeft w:val="0"/>
      <w:marRight w:val="0"/>
      <w:marTop w:val="0"/>
      <w:marBottom w:val="0"/>
      <w:divBdr>
        <w:top w:val="none" w:sz="0" w:space="0" w:color="auto"/>
        <w:left w:val="none" w:sz="0" w:space="0" w:color="auto"/>
        <w:bottom w:val="none" w:sz="0" w:space="0" w:color="auto"/>
        <w:right w:val="none" w:sz="0" w:space="0" w:color="auto"/>
      </w:divBdr>
    </w:div>
    <w:div w:id="697046507">
      <w:bodyDiv w:val="1"/>
      <w:marLeft w:val="0"/>
      <w:marRight w:val="0"/>
      <w:marTop w:val="0"/>
      <w:marBottom w:val="0"/>
      <w:divBdr>
        <w:top w:val="none" w:sz="0" w:space="0" w:color="auto"/>
        <w:left w:val="none" w:sz="0" w:space="0" w:color="auto"/>
        <w:bottom w:val="none" w:sz="0" w:space="0" w:color="auto"/>
        <w:right w:val="none" w:sz="0" w:space="0" w:color="auto"/>
      </w:divBdr>
    </w:div>
    <w:div w:id="703166362">
      <w:bodyDiv w:val="1"/>
      <w:marLeft w:val="0"/>
      <w:marRight w:val="0"/>
      <w:marTop w:val="0"/>
      <w:marBottom w:val="0"/>
      <w:divBdr>
        <w:top w:val="none" w:sz="0" w:space="0" w:color="auto"/>
        <w:left w:val="none" w:sz="0" w:space="0" w:color="auto"/>
        <w:bottom w:val="none" w:sz="0" w:space="0" w:color="auto"/>
        <w:right w:val="none" w:sz="0" w:space="0" w:color="auto"/>
      </w:divBdr>
    </w:div>
    <w:div w:id="718238635">
      <w:bodyDiv w:val="1"/>
      <w:marLeft w:val="0"/>
      <w:marRight w:val="0"/>
      <w:marTop w:val="0"/>
      <w:marBottom w:val="0"/>
      <w:divBdr>
        <w:top w:val="none" w:sz="0" w:space="0" w:color="auto"/>
        <w:left w:val="none" w:sz="0" w:space="0" w:color="auto"/>
        <w:bottom w:val="none" w:sz="0" w:space="0" w:color="auto"/>
        <w:right w:val="none" w:sz="0" w:space="0" w:color="auto"/>
      </w:divBdr>
    </w:div>
    <w:div w:id="719207468">
      <w:bodyDiv w:val="1"/>
      <w:marLeft w:val="0"/>
      <w:marRight w:val="0"/>
      <w:marTop w:val="0"/>
      <w:marBottom w:val="0"/>
      <w:divBdr>
        <w:top w:val="none" w:sz="0" w:space="0" w:color="auto"/>
        <w:left w:val="none" w:sz="0" w:space="0" w:color="auto"/>
        <w:bottom w:val="none" w:sz="0" w:space="0" w:color="auto"/>
        <w:right w:val="none" w:sz="0" w:space="0" w:color="auto"/>
      </w:divBdr>
    </w:div>
    <w:div w:id="723522416">
      <w:bodyDiv w:val="1"/>
      <w:marLeft w:val="0"/>
      <w:marRight w:val="0"/>
      <w:marTop w:val="0"/>
      <w:marBottom w:val="0"/>
      <w:divBdr>
        <w:top w:val="none" w:sz="0" w:space="0" w:color="auto"/>
        <w:left w:val="none" w:sz="0" w:space="0" w:color="auto"/>
        <w:bottom w:val="none" w:sz="0" w:space="0" w:color="auto"/>
        <w:right w:val="none" w:sz="0" w:space="0" w:color="auto"/>
      </w:divBdr>
    </w:div>
    <w:div w:id="725496836">
      <w:bodyDiv w:val="1"/>
      <w:marLeft w:val="0"/>
      <w:marRight w:val="0"/>
      <w:marTop w:val="0"/>
      <w:marBottom w:val="0"/>
      <w:divBdr>
        <w:top w:val="none" w:sz="0" w:space="0" w:color="auto"/>
        <w:left w:val="none" w:sz="0" w:space="0" w:color="auto"/>
        <w:bottom w:val="none" w:sz="0" w:space="0" w:color="auto"/>
        <w:right w:val="none" w:sz="0" w:space="0" w:color="auto"/>
      </w:divBdr>
    </w:div>
    <w:div w:id="735788426">
      <w:bodyDiv w:val="1"/>
      <w:marLeft w:val="0"/>
      <w:marRight w:val="0"/>
      <w:marTop w:val="0"/>
      <w:marBottom w:val="0"/>
      <w:divBdr>
        <w:top w:val="none" w:sz="0" w:space="0" w:color="auto"/>
        <w:left w:val="none" w:sz="0" w:space="0" w:color="auto"/>
        <w:bottom w:val="none" w:sz="0" w:space="0" w:color="auto"/>
        <w:right w:val="none" w:sz="0" w:space="0" w:color="auto"/>
      </w:divBdr>
    </w:div>
    <w:div w:id="746004389">
      <w:bodyDiv w:val="1"/>
      <w:marLeft w:val="0"/>
      <w:marRight w:val="0"/>
      <w:marTop w:val="0"/>
      <w:marBottom w:val="0"/>
      <w:divBdr>
        <w:top w:val="none" w:sz="0" w:space="0" w:color="auto"/>
        <w:left w:val="none" w:sz="0" w:space="0" w:color="auto"/>
        <w:bottom w:val="none" w:sz="0" w:space="0" w:color="auto"/>
        <w:right w:val="none" w:sz="0" w:space="0" w:color="auto"/>
      </w:divBdr>
    </w:div>
    <w:div w:id="757560443">
      <w:bodyDiv w:val="1"/>
      <w:marLeft w:val="0"/>
      <w:marRight w:val="0"/>
      <w:marTop w:val="0"/>
      <w:marBottom w:val="0"/>
      <w:divBdr>
        <w:top w:val="none" w:sz="0" w:space="0" w:color="auto"/>
        <w:left w:val="none" w:sz="0" w:space="0" w:color="auto"/>
        <w:bottom w:val="none" w:sz="0" w:space="0" w:color="auto"/>
        <w:right w:val="none" w:sz="0" w:space="0" w:color="auto"/>
      </w:divBdr>
    </w:div>
    <w:div w:id="757869098">
      <w:bodyDiv w:val="1"/>
      <w:marLeft w:val="0"/>
      <w:marRight w:val="0"/>
      <w:marTop w:val="0"/>
      <w:marBottom w:val="0"/>
      <w:divBdr>
        <w:top w:val="none" w:sz="0" w:space="0" w:color="auto"/>
        <w:left w:val="none" w:sz="0" w:space="0" w:color="auto"/>
        <w:bottom w:val="none" w:sz="0" w:space="0" w:color="auto"/>
        <w:right w:val="none" w:sz="0" w:space="0" w:color="auto"/>
      </w:divBdr>
    </w:div>
    <w:div w:id="764493460">
      <w:bodyDiv w:val="1"/>
      <w:marLeft w:val="0"/>
      <w:marRight w:val="0"/>
      <w:marTop w:val="0"/>
      <w:marBottom w:val="0"/>
      <w:divBdr>
        <w:top w:val="none" w:sz="0" w:space="0" w:color="auto"/>
        <w:left w:val="none" w:sz="0" w:space="0" w:color="auto"/>
        <w:bottom w:val="none" w:sz="0" w:space="0" w:color="auto"/>
        <w:right w:val="none" w:sz="0" w:space="0" w:color="auto"/>
      </w:divBdr>
    </w:div>
    <w:div w:id="771901072">
      <w:bodyDiv w:val="1"/>
      <w:marLeft w:val="0"/>
      <w:marRight w:val="0"/>
      <w:marTop w:val="0"/>
      <w:marBottom w:val="0"/>
      <w:divBdr>
        <w:top w:val="none" w:sz="0" w:space="0" w:color="auto"/>
        <w:left w:val="none" w:sz="0" w:space="0" w:color="auto"/>
        <w:bottom w:val="none" w:sz="0" w:space="0" w:color="auto"/>
        <w:right w:val="none" w:sz="0" w:space="0" w:color="auto"/>
      </w:divBdr>
    </w:div>
    <w:div w:id="782269667">
      <w:bodyDiv w:val="1"/>
      <w:marLeft w:val="0"/>
      <w:marRight w:val="0"/>
      <w:marTop w:val="0"/>
      <w:marBottom w:val="0"/>
      <w:divBdr>
        <w:top w:val="none" w:sz="0" w:space="0" w:color="auto"/>
        <w:left w:val="none" w:sz="0" w:space="0" w:color="auto"/>
        <w:bottom w:val="none" w:sz="0" w:space="0" w:color="auto"/>
        <w:right w:val="none" w:sz="0" w:space="0" w:color="auto"/>
      </w:divBdr>
    </w:div>
    <w:div w:id="799611809">
      <w:bodyDiv w:val="1"/>
      <w:marLeft w:val="0"/>
      <w:marRight w:val="0"/>
      <w:marTop w:val="0"/>
      <w:marBottom w:val="0"/>
      <w:divBdr>
        <w:top w:val="none" w:sz="0" w:space="0" w:color="auto"/>
        <w:left w:val="none" w:sz="0" w:space="0" w:color="auto"/>
        <w:bottom w:val="none" w:sz="0" w:space="0" w:color="auto"/>
        <w:right w:val="none" w:sz="0" w:space="0" w:color="auto"/>
      </w:divBdr>
    </w:div>
    <w:div w:id="802649424">
      <w:bodyDiv w:val="1"/>
      <w:marLeft w:val="0"/>
      <w:marRight w:val="0"/>
      <w:marTop w:val="0"/>
      <w:marBottom w:val="0"/>
      <w:divBdr>
        <w:top w:val="none" w:sz="0" w:space="0" w:color="auto"/>
        <w:left w:val="none" w:sz="0" w:space="0" w:color="auto"/>
        <w:bottom w:val="none" w:sz="0" w:space="0" w:color="auto"/>
        <w:right w:val="none" w:sz="0" w:space="0" w:color="auto"/>
      </w:divBdr>
    </w:div>
    <w:div w:id="808861169">
      <w:bodyDiv w:val="1"/>
      <w:marLeft w:val="0"/>
      <w:marRight w:val="0"/>
      <w:marTop w:val="0"/>
      <w:marBottom w:val="0"/>
      <w:divBdr>
        <w:top w:val="none" w:sz="0" w:space="0" w:color="auto"/>
        <w:left w:val="none" w:sz="0" w:space="0" w:color="auto"/>
        <w:bottom w:val="none" w:sz="0" w:space="0" w:color="auto"/>
        <w:right w:val="none" w:sz="0" w:space="0" w:color="auto"/>
      </w:divBdr>
    </w:div>
    <w:div w:id="809248389">
      <w:bodyDiv w:val="1"/>
      <w:marLeft w:val="0"/>
      <w:marRight w:val="0"/>
      <w:marTop w:val="0"/>
      <w:marBottom w:val="0"/>
      <w:divBdr>
        <w:top w:val="none" w:sz="0" w:space="0" w:color="auto"/>
        <w:left w:val="none" w:sz="0" w:space="0" w:color="auto"/>
        <w:bottom w:val="none" w:sz="0" w:space="0" w:color="auto"/>
        <w:right w:val="none" w:sz="0" w:space="0" w:color="auto"/>
      </w:divBdr>
    </w:div>
    <w:div w:id="822741881">
      <w:bodyDiv w:val="1"/>
      <w:marLeft w:val="0"/>
      <w:marRight w:val="0"/>
      <w:marTop w:val="0"/>
      <w:marBottom w:val="0"/>
      <w:divBdr>
        <w:top w:val="none" w:sz="0" w:space="0" w:color="auto"/>
        <w:left w:val="none" w:sz="0" w:space="0" w:color="auto"/>
        <w:bottom w:val="none" w:sz="0" w:space="0" w:color="auto"/>
        <w:right w:val="none" w:sz="0" w:space="0" w:color="auto"/>
      </w:divBdr>
    </w:div>
    <w:div w:id="830021349">
      <w:bodyDiv w:val="1"/>
      <w:marLeft w:val="0"/>
      <w:marRight w:val="0"/>
      <w:marTop w:val="0"/>
      <w:marBottom w:val="0"/>
      <w:divBdr>
        <w:top w:val="none" w:sz="0" w:space="0" w:color="auto"/>
        <w:left w:val="none" w:sz="0" w:space="0" w:color="auto"/>
        <w:bottom w:val="none" w:sz="0" w:space="0" w:color="auto"/>
        <w:right w:val="none" w:sz="0" w:space="0" w:color="auto"/>
      </w:divBdr>
    </w:div>
    <w:div w:id="831062434">
      <w:bodyDiv w:val="1"/>
      <w:marLeft w:val="0"/>
      <w:marRight w:val="0"/>
      <w:marTop w:val="0"/>
      <w:marBottom w:val="0"/>
      <w:divBdr>
        <w:top w:val="none" w:sz="0" w:space="0" w:color="auto"/>
        <w:left w:val="none" w:sz="0" w:space="0" w:color="auto"/>
        <w:bottom w:val="none" w:sz="0" w:space="0" w:color="auto"/>
        <w:right w:val="none" w:sz="0" w:space="0" w:color="auto"/>
      </w:divBdr>
    </w:div>
    <w:div w:id="840391576">
      <w:bodyDiv w:val="1"/>
      <w:marLeft w:val="0"/>
      <w:marRight w:val="0"/>
      <w:marTop w:val="0"/>
      <w:marBottom w:val="0"/>
      <w:divBdr>
        <w:top w:val="none" w:sz="0" w:space="0" w:color="auto"/>
        <w:left w:val="none" w:sz="0" w:space="0" w:color="auto"/>
        <w:bottom w:val="none" w:sz="0" w:space="0" w:color="auto"/>
        <w:right w:val="none" w:sz="0" w:space="0" w:color="auto"/>
      </w:divBdr>
    </w:div>
    <w:div w:id="843009738">
      <w:bodyDiv w:val="1"/>
      <w:marLeft w:val="0"/>
      <w:marRight w:val="0"/>
      <w:marTop w:val="0"/>
      <w:marBottom w:val="0"/>
      <w:divBdr>
        <w:top w:val="none" w:sz="0" w:space="0" w:color="auto"/>
        <w:left w:val="none" w:sz="0" w:space="0" w:color="auto"/>
        <w:bottom w:val="none" w:sz="0" w:space="0" w:color="auto"/>
        <w:right w:val="none" w:sz="0" w:space="0" w:color="auto"/>
      </w:divBdr>
    </w:div>
    <w:div w:id="843086128">
      <w:bodyDiv w:val="1"/>
      <w:marLeft w:val="0"/>
      <w:marRight w:val="0"/>
      <w:marTop w:val="0"/>
      <w:marBottom w:val="0"/>
      <w:divBdr>
        <w:top w:val="none" w:sz="0" w:space="0" w:color="auto"/>
        <w:left w:val="none" w:sz="0" w:space="0" w:color="auto"/>
        <w:bottom w:val="none" w:sz="0" w:space="0" w:color="auto"/>
        <w:right w:val="none" w:sz="0" w:space="0" w:color="auto"/>
      </w:divBdr>
    </w:div>
    <w:div w:id="845553650">
      <w:bodyDiv w:val="1"/>
      <w:marLeft w:val="0"/>
      <w:marRight w:val="0"/>
      <w:marTop w:val="0"/>
      <w:marBottom w:val="0"/>
      <w:divBdr>
        <w:top w:val="none" w:sz="0" w:space="0" w:color="auto"/>
        <w:left w:val="none" w:sz="0" w:space="0" w:color="auto"/>
        <w:bottom w:val="none" w:sz="0" w:space="0" w:color="auto"/>
        <w:right w:val="none" w:sz="0" w:space="0" w:color="auto"/>
      </w:divBdr>
    </w:div>
    <w:div w:id="855654836">
      <w:bodyDiv w:val="1"/>
      <w:marLeft w:val="0"/>
      <w:marRight w:val="0"/>
      <w:marTop w:val="0"/>
      <w:marBottom w:val="0"/>
      <w:divBdr>
        <w:top w:val="none" w:sz="0" w:space="0" w:color="auto"/>
        <w:left w:val="none" w:sz="0" w:space="0" w:color="auto"/>
        <w:bottom w:val="none" w:sz="0" w:space="0" w:color="auto"/>
        <w:right w:val="none" w:sz="0" w:space="0" w:color="auto"/>
      </w:divBdr>
    </w:div>
    <w:div w:id="857548782">
      <w:bodyDiv w:val="1"/>
      <w:marLeft w:val="0"/>
      <w:marRight w:val="0"/>
      <w:marTop w:val="0"/>
      <w:marBottom w:val="0"/>
      <w:divBdr>
        <w:top w:val="none" w:sz="0" w:space="0" w:color="auto"/>
        <w:left w:val="none" w:sz="0" w:space="0" w:color="auto"/>
        <w:bottom w:val="none" w:sz="0" w:space="0" w:color="auto"/>
        <w:right w:val="none" w:sz="0" w:space="0" w:color="auto"/>
      </w:divBdr>
    </w:div>
    <w:div w:id="880166065">
      <w:bodyDiv w:val="1"/>
      <w:marLeft w:val="0"/>
      <w:marRight w:val="0"/>
      <w:marTop w:val="0"/>
      <w:marBottom w:val="0"/>
      <w:divBdr>
        <w:top w:val="none" w:sz="0" w:space="0" w:color="auto"/>
        <w:left w:val="none" w:sz="0" w:space="0" w:color="auto"/>
        <w:bottom w:val="none" w:sz="0" w:space="0" w:color="auto"/>
        <w:right w:val="none" w:sz="0" w:space="0" w:color="auto"/>
      </w:divBdr>
    </w:div>
    <w:div w:id="888803276">
      <w:bodyDiv w:val="1"/>
      <w:marLeft w:val="0"/>
      <w:marRight w:val="0"/>
      <w:marTop w:val="0"/>
      <w:marBottom w:val="0"/>
      <w:divBdr>
        <w:top w:val="none" w:sz="0" w:space="0" w:color="auto"/>
        <w:left w:val="none" w:sz="0" w:space="0" w:color="auto"/>
        <w:bottom w:val="none" w:sz="0" w:space="0" w:color="auto"/>
        <w:right w:val="none" w:sz="0" w:space="0" w:color="auto"/>
      </w:divBdr>
    </w:div>
    <w:div w:id="889221133">
      <w:bodyDiv w:val="1"/>
      <w:marLeft w:val="0"/>
      <w:marRight w:val="0"/>
      <w:marTop w:val="0"/>
      <w:marBottom w:val="0"/>
      <w:divBdr>
        <w:top w:val="none" w:sz="0" w:space="0" w:color="auto"/>
        <w:left w:val="none" w:sz="0" w:space="0" w:color="auto"/>
        <w:bottom w:val="none" w:sz="0" w:space="0" w:color="auto"/>
        <w:right w:val="none" w:sz="0" w:space="0" w:color="auto"/>
      </w:divBdr>
    </w:div>
    <w:div w:id="899438705">
      <w:bodyDiv w:val="1"/>
      <w:marLeft w:val="0"/>
      <w:marRight w:val="0"/>
      <w:marTop w:val="0"/>
      <w:marBottom w:val="0"/>
      <w:divBdr>
        <w:top w:val="none" w:sz="0" w:space="0" w:color="auto"/>
        <w:left w:val="none" w:sz="0" w:space="0" w:color="auto"/>
        <w:bottom w:val="none" w:sz="0" w:space="0" w:color="auto"/>
        <w:right w:val="none" w:sz="0" w:space="0" w:color="auto"/>
      </w:divBdr>
    </w:div>
    <w:div w:id="903836519">
      <w:bodyDiv w:val="1"/>
      <w:marLeft w:val="0"/>
      <w:marRight w:val="0"/>
      <w:marTop w:val="0"/>
      <w:marBottom w:val="0"/>
      <w:divBdr>
        <w:top w:val="none" w:sz="0" w:space="0" w:color="auto"/>
        <w:left w:val="none" w:sz="0" w:space="0" w:color="auto"/>
        <w:bottom w:val="none" w:sz="0" w:space="0" w:color="auto"/>
        <w:right w:val="none" w:sz="0" w:space="0" w:color="auto"/>
      </w:divBdr>
    </w:div>
    <w:div w:id="926841744">
      <w:bodyDiv w:val="1"/>
      <w:marLeft w:val="0"/>
      <w:marRight w:val="0"/>
      <w:marTop w:val="0"/>
      <w:marBottom w:val="0"/>
      <w:divBdr>
        <w:top w:val="none" w:sz="0" w:space="0" w:color="auto"/>
        <w:left w:val="none" w:sz="0" w:space="0" w:color="auto"/>
        <w:bottom w:val="none" w:sz="0" w:space="0" w:color="auto"/>
        <w:right w:val="none" w:sz="0" w:space="0" w:color="auto"/>
      </w:divBdr>
    </w:div>
    <w:div w:id="928853106">
      <w:bodyDiv w:val="1"/>
      <w:marLeft w:val="0"/>
      <w:marRight w:val="0"/>
      <w:marTop w:val="0"/>
      <w:marBottom w:val="0"/>
      <w:divBdr>
        <w:top w:val="none" w:sz="0" w:space="0" w:color="auto"/>
        <w:left w:val="none" w:sz="0" w:space="0" w:color="auto"/>
        <w:bottom w:val="none" w:sz="0" w:space="0" w:color="auto"/>
        <w:right w:val="none" w:sz="0" w:space="0" w:color="auto"/>
      </w:divBdr>
    </w:div>
    <w:div w:id="933126878">
      <w:bodyDiv w:val="1"/>
      <w:marLeft w:val="0"/>
      <w:marRight w:val="0"/>
      <w:marTop w:val="0"/>
      <w:marBottom w:val="0"/>
      <w:divBdr>
        <w:top w:val="none" w:sz="0" w:space="0" w:color="auto"/>
        <w:left w:val="none" w:sz="0" w:space="0" w:color="auto"/>
        <w:bottom w:val="none" w:sz="0" w:space="0" w:color="auto"/>
        <w:right w:val="none" w:sz="0" w:space="0" w:color="auto"/>
      </w:divBdr>
    </w:div>
    <w:div w:id="936864120">
      <w:bodyDiv w:val="1"/>
      <w:marLeft w:val="0"/>
      <w:marRight w:val="0"/>
      <w:marTop w:val="0"/>
      <w:marBottom w:val="0"/>
      <w:divBdr>
        <w:top w:val="none" w:sz="0" w:space="0" w:color="auto"/>
        <w:left w:val="none" w:sz="0" w:space="0" w:color="auto"/>
        <w:bottom w:val="none" w:sz="0" w:space="0" w:color="auto"/>
        <w:right w:val="none" w:sz="0" w:space="0" w:color="auto"/>
      </w:divBdr>
    </w:div>
    <w:div w:id="939415506">
      <w:bodyDiv w:val="1"/>
      <w:marLeft w:val="0"/>
      <w:marRight w:val="0"/>
      <w:marTop w:val="0"/>
      <w:marBottom w:val="0"/>
      <w:divBdr>
        <w:top w:val="none" w:sz="0" w:space="0" w:color="auto"/>
        <w:left w:val="none" w:sz="0" w:space="0" w:color="auto"/>
        <w:bottom w:val="none" w:sz="0" w:space="0" w:color="auto"/>
        <w:right w:val="none" w:sz="0" w:space="0" w:color="auto"/>
      </w:divBdr>
    </w:div>
    <w:div w:id="941837141">
      <w:bodyDiv w:val="1"/>
      <w:marLeft w:val="0"/>
      <w:marRight w:val="0"/>
      <w:marTop w:val="0"/>
      <w:marBottom w:val="0"/>
      <w:divBdr>
        <w:top w:val="none" w:sz="0" w:space="0" w:color="auto"/>
        <w:left w:val="none" w:sz="0" w:space="0" w:color="auto"/>
        <w:bottom w:val="none" w:sz="0" w:space="0" w:color="auto"/>
        <w:right w:val="none" w:sz="0" w:space="0" w:color="auto"/>
      </w:divBdr>
    </w:div>
    <w:div w:id="945117033">
      <w:bodyDiv w:val="1"/>
      <w:marLeft w:val="0"/>
      <w:marRight w:val="0"/>
      <w:marTop w:val="0"/>
      <w:marBottom w:val="0"/>
      <w:divBdr>
        <w:top w:val="none" w:sz="0" w:space="0" w:color="auto"/>
        <w:left w:val="none" w:sz="0" w:space="0" w:color="auto"/>
        <w:bottom w:val="none" w:sz="0" w:space="0" w:color="auto"/>
        <w:right w:val="none" w:sz="0" w:space="0" w:color="auto"/>
      </w:divBdr>
    </w:div>
    <w:div w:id="946153496">
      <w:bodyDiv w:val="1"/>
      <w:marLeft w:val="0"/>
      <w:marRight w:val="0"/>
      <w:marTop w:val="0"/>
      <w:marBottom w:val="0"/>
      <w:divBdr>
        <w:top w:val="none" w:sz="0" w:space="0" w:color="auto"/>
        <w:left w:val="none" w:sz="0" w:space="0" w:color="auto"/>
        <w:bottom w:val="none" w:sz="0" w:space="0" w:color="auto"/>
        <w:right w:val="none" w:sz="0" w:space="0" w:color="auto"/>
      </w:divBdr>
    </w:div>
    <w:div w:id="956374459">
      <w:bodyDiv w:val="1"/>
      <w:marLeft w:val="0"/>
      <w:marRight w:val="0"/>
      <w:marTop w:val="0"/>
      <w:marBottom w:val="0"/>
      <w:divBdr>
        <w:top w:val="none" w:sz="0" w:space="0" w:color="auto"/>
        <w:left w:val="none" w:sz="0" w:space="0" w:color="auto"/>
        <w:bottom w:val="none" w:sz="0" w:space="0" w:color="auto"/>
        <w:right w:val="none" w:sz="0" w:space="0" w:color="auto"/>
      </w:divBdr>
    </w:div>
    <w:div w:id="958335942">
      <w:bodyDiv w:val="1"/>
      <w:marLeft w:val="0"/>
      <w:marRight w:val="0"/>
      <w:marTop w:val="0"/>
      <w:marBottom w:val="0"/>
      <w:divBdr>
        <w:top w:val="none" w:sz="0" w:space="0" w:color="auto"/>
        <w:left w:val="none" w:sz="0" w:space="0" w:color="auto"/>
        <w:bottom w:val="none" w:sz="0" w:space="0" w:color="auto"/>
        <w:right w:val="none" w:sz="0" w:space="0" w:color="auto"/>
      </w:divBdr>
    </w:div>
    <w:div w:id="961111010">
      <w:bodyDiv w:val="1"/>
      <w:marLeft w:val="0"/>
      <w:marRight w:val="0"/>
      <w:marTop w:val="0"/>
      <w:marBottom w:val="0"/>
      <w:divBdr>
        <w:top w:val="none" w:sz="0" w:space="0" w:color="auto"/>
        <w:left w:val="none" w:sz="0" w:space="0" w:color="auto"/>
        <w:bottom w:val="none" w:sz="0" w:space="0" w:color="auto"/>
        <w:right w:val="none" w:sz="0" w:space="0" w:color="auto"/>
      </w:divBdr>
    </w:div>
    <w:div w:id="968169612">
      <w:bodyDiv w:val="1"/>
      <w:marLeft w:val="0"/>
      <w:marRight w:val="0"/>
      <w:marTop w:val="0"/>
      <w:marBottom w:val="0"/>
      <w:divBdr>
        <w:top w:val="none" w:sz="0" w:space="0" w:color="auto"/>
        <w:left w:val="none" w:sz="0" w:space="0" w:color="auto"/>
        <w:bottom w:val="none" w:sz="0" w:space="0" w:color="auto"/>
        <w:right w:val="none" w:sz="0" w:space="0" w:color="auto"/>
      </w:divBdr>
    </w:div>
    <w:div w:id="971789015">
      <w:bodyDiv w:val="1"/>
      <w:marLeft w:val="0"/>
      <w:marRight w:val="0"/>
      <w:marTop w:val="0"/>
      <w:marBottom w:val="0"/>
      <w:divBdr>
        <w:top w:val="none" w:sz="0" w:space="0" w:color="auto"/>
        <w:left w:val="none" w:sz="0" w:space="0" w:color="auto"/>
        <w:bottom w:val="none" w:sz="0" w:space="0" w:color="auto"/>
        <w:right w:val="none" w:sz="0" w:space="0" w:color="auto"/>
      </w:divBdr>
    </w:div>
    <w:div w:id="982126372">
      <w:bodyDiv w:val="1"/>
      <w:marLeft w:val="0"/>
      <w:marRight w:val="0"/>
      <w:marTop w:val="0"/>
      <w:marBottom w:val="0"/>
      <w:divBdr>
        <w:top w:val="none" w:sz="0" w:space="0" w:color="auto"/>
        <w:left w:val="none" w:sz="0" w:space="0" w:color="auto"/>
        <w:bottom w:val="none" w:sz="0" w:space="0" w:color="auto"/>
        <w:right w:val="none" w:sz="0" w:space="0" w:color="auto"/>
      </w:divBdr>
    </w:div>
    <w:div w:id="986478063">
      <w:bodyDiv w:val="1"/>
      <w:marLeft w:val="0"/>
      <w:marRight w:val="0"/>
      <w:marTop w:val="0"/>
      <w:marBottom w:val="0"/>
      <w:divBdr>
        <w:top w:val="none" w:sz="0" w:space="0" w:color="auto"/>
        <w:left w:val="none" w:sz="0" w:space="0" w:color="auto"/>
        <w:bottom w:val="none" w:sz="0" w:space="0" w:color="auto"/>
        <w:right w:val="none" w:sz="0" w:space="0" w:color="auto"/>
      </w:divBdr>
    </w:div>
    <w:div w:id="993603470">
      <w:bodyDiv w:val="1"/>
      <w:marLeft w:val="0"/>
      <w:marRight w:val="0"/>
      <w:marTop w:val="0"/>
      <w:marBottom w:val="0"/>
      <w:divBdr>
        <w:top w:val="none" w:sz="0" w:space="0" w:color="auto"/>
        <w:left w:val="none" w:sz="0" w:space="0" w:color="auto"/>
        <w:bottom w:val="none" w:sz="0" w:space="0" w:color="auto"/>
        <w:right w:val="none" w:sz="0" w:space="0" w:color="auto"/>
      </w:divBdr>
    </w:div>
    <w:div w:id="1009675242">
      <w:bodyDiv w:val="1"/>
      <w:marLeft w:val="0"/>
      <w:marRight w:val="0"/>
      <w:marTop w:val="0"/>
      <w:marBottom w:val="0"/>
      <w:divBdr>
        <w:top w:val="none" w:sz="0" w:space="0" w:color="auto"/>
        <w:left w:val="none" w:sz="0" w:space="0" w:color="auto"/>
        <w:bottom w:val="none" w:sz="0" w:space="0" w:color="auto"/>
        <w:right w:val="none" w:sz="0" w:space="0" w:color="auto"/>
      </w:divBdr>
    </w:div>
    <w:div w:id="1012998236">
      <w:bodyDiv w:val="1"/>
      <w:marLeft w:val="0"/>
      <w:marRight w:val="0"/>
      <w:marTop w:val="0"/>
      <w:marBottom w:val="0"/>
      <w:divBdr>
        <w:top w:val="none" w:sz="0" w:space="0" w:color="auto"/>
        <w:left w:val="none" w:sz="0" w:space="0" w:color="auto"/>
        <w:bottom w:val="none" w:sz="0" w:space="0" w:color="auto"/>
        <w:right w:val="none" w:sz="0" w:space="0" w:color="auto"/>
      </w:divBdr>
    </w:div>
    <w:div w:id="1026828504">
      <w:bodyDiv w:val="1"/>
      <w:marLeft w:val="0"/>
      <w:marRight w:val="0"/>
      <w:marTop w:val="0"/>
      <w:marBottom w:val="0"/>
      <w:divBdr>
        <w:top w:val="none" w:sz="0" w:space="0" w:color="auto"/>
        <w:left w:val="none" w:sz="0" w:space="0" w:color="auto"/>
        <w:bottom w:val="none" w:sz="0" w:space="0" w:color="auto"/>
        <w:right w:val="none" w:sz="0" w:space="0" w:color="auto"/>
      </w:divBdr>
    </w:div>
    <w:div w:id="1039353494">
      <w:bodyDiv w:val="1"/>
      <w:marLeft w:val="0"/>
      <w:marRight w:val="0"/>
      <w:marTop w:val="0"/>
      <w:marBottom w:val="0"/>
      <w:divBdr>
        <w:top w:val="none" w:sz="0" w:space="0" w:color="auto"/>
        <w:left w:val="none" w:sz="0" w:space="0" w:color="auto"/>
        <w:bottom w:val="none" w:sz="0" w:space="0" w:color="auto"/>
        <w:right w:val="none" w:sz="0" w:space="0" w:color="auto"/>
      </w:divBdr>
    </w:div>
    <w:div w:id="1043792175">
      <w:bodyDiv w:val="1"/>
      <w:marLeft w:val="0"/>
      <w:marRight w:val="0"/>
      <w:marTop w:val="0"/>
      <w:marBottom w:val="0"/>
      <w:divBdr>
        <w:top w:val="none" w:sz="0" w:space="0" w:color="auto"/>
        <w:left w:val="none" w:sz="0" w:space="0" w:color="auto"/>
        <w:bottom w:val="none" w:sz="0" w:space="0" w:color="auto"/>
        <w:right w:val="none" w:sz="0" w:space="0" w:color="auto"/>
      </w:divBdr>
    </w:div>
    <w:div w:id="1057171194">
      <w:bodyDiv w:val="1"/>
      <w:marLeft w:val="0"/>
      <w:marRight w:val="0"/>
      <w:marTop w:val="0"/>
      <w:marBottom w:val="0"/>
      <w:divBdr>
        <w:top w:val="none" w:sz="0" w:space="0" w:color="auto"/>
        <w:left w:val="none" w:sz="0" w:space="0" w:color="auto"/>
        <w:bottom w:val="none" w:sz="0" w:space="0" w:color="auto"/>
        <w:right w:val="none" w:sz="0" w:space="0" w:color="auto"/>
      </w:divBdr>
    </w:div>
    <w:div w:id="1060135751">
      <w:bodyDiv w:val="1"/>
      <w:marLeft w:val="0"/>
      <w:marRight w:val="0"/>
      <w:marTop w:val="0"/>
      <w:marBottom w:val="0"/>
      <w:divBdr>
        <w:top w:val="none" w:sz="0" w:space="0" w:color="auto"/>
        <w:left w:val="none" w:sz="0" w:space="0" w:color="auto"/>
        <w:bottom w:val="none" w:sz="0" w:space="0" w:color="auto"/>
        <w:right w:val="none" w:sz="0" w:space="0" w:color="auto"/>
      </w:divBdr>
    </w:div>
    <w:div w:id="1098647005">
      <w:bodyDiv w:val="1"/>
      <w:marLeft w:val="0"/>
      <w:marRight w:val="0"/>
      <w:marTop w:val="0"/>
      <w:marBottom w:val="0"/>
      <w:divBdr>
        <w:top w:val="none" w:sz="0" w:space="0" w:color="auto"/>
        <w:left w:val="none" w:sz="0" w:space="0" w:color="auto"/>
        <w:bottom w:val="none" w:sz="0" w:space="0" w:color="auto"/>
        <w:right w:val="none" w:sz="0" w:space="0" w:color="auto"/>
      </w:divBdr>
    </w:div>
    <w:div w:id="1109158500">
      <w:bodyDiv w:val="1"/>
      <w:marLeft w:val="0"/>
      <w:marRight w:val="0"/>
      <w:marTop w:val="0"/>
      <w:marBottom w:val="0"/>
      <w:divBdr>
        <w:top w:val="none" w:sz="0" w:space="0" w:color="auto"/>
        <w:left w:val="none" w:sz="0" w:space="0" w:color="auto"/>
        <w:bottom w:val="none" w:sz="0" w:space="0" w:color="auto"/>
        <w:right w:val="none" w:sz="0" w:space="0" w:color="auto"/>
      </w:divBdr>
    </w:div>
    <w:div w:id="1110591725">
      <w:bodyDiv w:val="1"/>
      <w:marLeft w:val="0"/>
      <w:marRight w:val="0"/>
      <w:marTop w:val="0"/>
      <w:marBottom w:val="0"/>
      <w:divBdr>
        <w:top w:val="none" w:sz="0" w:space="0" w:color="auto"/>
        <w:left w:val="none" w:sz="0" w:space="0" w:color="auto"/>
        <w:bottom w:val="none" w:sz="0" w:space="0" w:color="auto"/>
        <w:right w:val="none" w:sz="0" w:space="0" w:color="auto"/>
      </w:divBdr>
    </w:div>
    <w:div w:id="1118331921">
      <w:bodyDiv w:val="1"/>
      <w:marLeft w:val="0"/>
      <w:marRight w:val="0"/>
      <w:marTop w:val="0"/>
      <w:marBottom w:val="0"/>
      <w:divBdr>
        <w:top w:val="none" w:sz="0" w:space="0" w:color="auto"/>
        <w:left w:val="none" w:sz="0" w:space="0" w:color="auto"/>
        <w:bottom w:val="none" w:sz="0" w:space="0" w:color="auto"/>
        <w:right w:val="none" w:sz="0" w:space="0" w:color="auto"/>
      </w:divBdr>
    </w:div>
    <w:div w:id="1130593354">
      <w:bodyDiv w:val="1"/>
      <w:marLeft w:val="0"/>
      <w:marRight w:val="0"/>
      <w:marTop w:val="0"/>
      <w:marBottom w:val="0"/>
      <w:divBdr>
        <w:top w:val="none" w:sz="0" w:space="0" w:color="auto"/>
        <w:left w:val="none" w:sz="0" w:space="0" w:color="auto"/>
        <w:bottom w:val="none" w:sz="0" w:space="0" w:color="auto"/>
        <w:right w:val="none" w:sz="0" w:space="0" w:color="auto"/>
      </w:divBdr>
    </w:div>
    <w:div w:id="1143620795">
      <w:bodyDiv w:val="1"/>
      <w:marLeft w:val="0"/>
      <w:marRight w:val="0"/>
      <w:marTop w:val="0"/>
      <w:marBottom w:val="0"/>
      <w:divBdr>
        <w:top w:val="none" w:sz="0" w:space="0" w:color="auto"/>
        <w:left w:val="none" w:sz="0" w:space="0" w:color="auto"/>
        <w:bottom w:val="none" w:sz="0" w:space="0" w:color="auto"/>
        <w:right w:val="none" w:sz="0" w:space="0" w:color="auto"/>
      </w:divBdr>
    </w:div>
    <w:div w:id="1151097386">
      <w:bodyDiv w:val="1"/>
      <w:marLeft w:val="0"/>
      <w:marRight w:val="0"/>
      <w:marTop w:val="0"/>
      <w:marBottom w:val="0"/>
      <w:divBdr>
        <w:top w:val="none" w:sz="0" w:space="0" w:color="auto"/>
        <w:left w:val="none" w:sz="0" w:space="0" w:color="auto"/>
        <w:bottom w:val="none" w:sz="0" w:space="0" w:color="auto"/>
        <w:right w:val="none" w:sz="0" w:space="0" w:color="auto"/>
      </w:divBdr>
    </w:div>
    <w:div w:id="1157964369">
      <w:bodyDiv w:val="1"/>
      <w:marLeft w:val="0"/>
      <w:marRight w:val="0"/>
      <w:marTop w:val="0"/>
      <w:marBottom w:val="0"/>
      <w:divBdr>
        <w:top w:val="none" w:sz="0" w:space="0" w:color="auto"/>
        <w:left w:val="none" w:sz="0" w:space="0" w:color="auto"/>
        <w:bottom w:val="none" w:sz="0" w:space="0" w:color="auto"/>
        <w:right w:val="none" w:sz="0" w:space="0" w:color="auto"/>
      </w:divBdr>
    </w:div>
    <w:div w:id="1161309083">
      <w:bodyDiv w:val="1"/>
      <w:marLeft w:val="0"/>
      <w:marRight w:val="0"/>
      <w:marTop w:val="0"/>
      <w:marBottom w:val="0"/>
      <w:divBdr>
        <w:top w:val="none" w:sz="0" w:space="0" w:color="auto"/>
        <w:left w:val="none" w:sz="0" w:space="0" w:color="auto"/>
        <w:bottom w:val="none" w:sz="0" w:space="0" w:color="auto"/>
        <w:right w:val="none" w:sz="0" w:space="0" w:color="auto"/>
      </w:divBdr>
    </w:div>
    <w:div w:id="1170415442">
      <w:bodyDiv w:val="1"/>
      <w:marLeft w:val="0"/>
      <w:marRight w:val="0"/>
      <w:marTop w:val="0"/>
      <w:marBottom w:val="0"/>
      <w:divBdr>
        <w:top w:val="none" w:sz="0" w:space="0" w:color="auto"/>
        <w:left w:val="none" w:sz="0" w:space="0" w:color="auto"/>
        <w:bottom w:val="none" w:sz="0" w:space="0" w:color="auto"/>
        <w:right w:val="none" w:sz="0" w:space="0" w:color="auto"/>
      </w:divBdr>
    </w:div>
    <w:div w:id="1182285273">
      <w:bodyDiv w:val="1"/>
      <w:marLeft w:val="0"/>
      <w:marRight w:val="0"/>
      <w:marTop w:val="0"/>
      <w:marBottom w:val="0"/>
      <w:divBdr>
        <w:top w:val="none" w:sz="0" w:space="0" w:color="auto"/>
        <w:left w:val="none" w:sz="0" w:space="0" w:color="auto"/>
        <w:bottom w:val="none" w:sz="0" w:space="0" w:color="auto"/>
        <w:right w:val="none" w:sz="0" w:space="0" w:color="auto"/>
      </w:divBdr>
    </w:div>
    <w:div w:id="1185946481">
      <w:bodyDiv w:val="1"/>
      <w:marLeft w:val="0"/>
      <w:marRight w:val="0"/>
      <w:marTop w:val="0"/>
      <w:marBottom w:val="0"/>
      <w:divBdr>
        <w:top w:val="none" w:sz="0" w:space="0" w:color="auto"/>
        <w:left w:val="none" w:sz="0" w:space="0" w:color="auto"/>
        <w:bottom w:val="none" w:sz="0" w:space="0" w:color="auto"/>
        <w:right w:val="none" w:sz="0" w:space="0" w:color="auto"/>
      </w:divBdr>
    </w:div>
    <w:div w:id="1192644398">
      <w:bodyDiv w:val="1"/>
      <w:marLeft w:val="0"/>
      <w:marRight w:val="0"/>
      <w:marTop w:val="0"/>
      <w:marBottom w:val="0"/>
      <w:divBdr>
        <w:top w:val="none" w:sz="0" w:space="0" w:color="auto"/>
        <w:left w:val="none" w:sz="0" w:space="0" w:color="auto"/>
        <w:bottom w:val="none" w:sz="0" w:space="0" w:color="auto"/>
        <w:right w:val="none" w:sz="0" w:space="0" w:color="auto"/>
      </w:divBdr>
    </w:div>
    <w:div w:id="1212503492">
      <w:bodyDiv w:val="1"/>
      <w:marLeft w:val="0"/>
      <w:marRight w:val="0"/>
      <w:marTop w:val="0"/>
      <w:marBottom w:val="0"/>
      <w:divBdr>
        <w:top w:val="none" w:sz="0" w:space="0" w:color="auto"/>
        <w:left w:val="none" w:sz="0" w:space="0" w:color="auto"/>
        <w:bottom w:val="none" w:sz="0" w:space="0" w:color="auto"/>
        <w:right w:val="none" w:sz="0" w:space="0" w:color="auto"/>
      </w:divBdr>
    </w:div>
    <w:div w:id="1216042552">
      <w:bodyDiv w:val="1"/>
      <w:marLeft w:val="0"/>
      <w:marRight w:val="0"/>
      <w:marTop w:val="0"/>
      <w:marBottom w:val="0"/>
      <w:divBdr>
        <w:top w:val="none" w:sz="0" w:space="0" w:color="auto"/>
        <w:left w:val="none" w:sz="0" w:space="0" w:color="auto"/>
        <w:bottom w:val="none" w:sz="0" w:space="0" w:color="auto"/>
        <w:right w:val="none" w:sz="0" w:space="0" w:color="auto"/>
      </w:divBdr>
    </w:div>
    <w:div w:id="1231695590">
      <w:bodyDiv w:val="1"/>
      <w:marLeft w:val="0"/>
      <w:marRight w:val="0"/>
      <w:marTop w:val="0"/>
      <w:marBottom w:val="0"/>
      <w:divBdr>
        <w:top w:val="none" w:sz="0" w:space="0" w:color="auto"/>
        <w:left w:val="none" w:sz="0" w:space="0" w:color="auto"/>
        <w:bottom w:val="none" w:sz="0" w:space="0" w:color="auto"/>
        <w:right w:val="none" w:sz="0" w:space="0" w:color="auto"/>
      </w:divBdr>
    </w:div>
    <w:div w:id="1237395326">
      <w:bodyDiv w:val="1"/>
      <w:marLeft w:val="0"/>
      <w:marRight w:val="0"/>
      <w:marTop w:val="0"/>
      <w:marBottom w:val="0"/>
      <w:divBdr>
        <w:top w:val="none" w:sz="0" w:space="0" w:color="auto"/>
        <w:left w:val="none" w:sz="0" w:space="0" w:color="auto"/>
        <w:bottom w:val="none" w:sz="0" w:space="0" w:color="auto"/>
        <w:right w:val="none" w:sz="0" w:space="0" w:color="auto"/>
      </w:divBdr>
    </w:div>
    <w:div w:id="1238979757">
      <w:bodyDiv w:val="1"/>
      <w:marLeft w:val="0"/>
      <w:marRight w:val="0"/>
      <w:marTop w:val="0"/>
      <w:marBottom w:val="0"/>
      <w:divBdr>
        <w:top w:val="none" w:sz="0" w:space="0" w:color="auto"/>
        <w:left w:val="none" w:sz="0" w:space="0" w:color="auto"/>
        <w:bottom w:val="none" w:sz="0" w:space="0" w:color="auto"/>
        <w:right w:val="none" w:sz="0" w:space="0" w:color="auto"/>
      </w:divBdr>
    </w:div>
    <w:div w:id="1239904507">
      <w:bodyDiv w:val="1"/>
      <w:marLeft w:val="0"/>
      <w:marRight w:val="0"/>
      <w:marTop w:val="0"/>
      <w:marBottom w:val="0"/>
      <w:divBdr>
        <w:top w:val="none" w:sz="0" w:space="0" w:color="auto"/>
        <w:left w:val="none" w:sz="0" w:space="0" w:color="auto"/>
        <w:bottom w:val="none" w:sz="0" w:space="0" w:color="auto"/>
        <w:right w:val="none" w:sz="0" w:space="0" w:color="auto"/>
      </w:divBdr>
    </w:div>
    <w:div w:id="1256550349">
      <w:bodyDiv w:val="1"/>
      <w:marLeft w:val="0"/>
      <w:marRight w:val="0"/>
      <w:marTop w:val="0"/>
      <w:marBottom w:val="0"/>
      <w:divBdr>
        <w:top w:val="none" w:sz="0" w:space="0" w:color="auto"/>
        <w:left w:val="none" w:sz="0" w:space="0" w:color="auto"/>
        <w:bottom w:val="none" w:sz="0" w:space="0" w:color="auto"/>
        <w:right w:val="none" w:sz="0" w:space="0" w:color="auto"/>
      </w:divBdr>
    </w:div>
    <w:div w:id="1257710076">
      <w:bodyDiv w:val="1"/>
      <w:marLeft w:val="0"/>
      <w:marRight w:val="0"/>
      <w:marTop w:val="0"/>
      <w:marBottom w:val="0"/>
      <w:divBdr>
        <w:top w:val="none" w:sz="0" w:space="0" w:color="auto"/>
        <w:left w:val="none" w:sz="0" w:space="0" w:color="auto"/>
        <w:bottom w:val="none" w:sz="0" w:space="0" w:color="auto"/>
        <w:right w:val="none" w:sz="0" w:space="0" w:color="auto"/>
      </w:divBdr>
    </w:div>
    <w:div w:id="1275214181">
      <w:bodyDiv w:val="1"/>
      <w:marLeft w:val="0"/>
      <w:marRight w:val="0"/>
      <w:marTop w:val="0"/>
      <w:marBottom w:val="0"/>
      <w:divBdr>
        <w:top w:val="none" w:sz="0" w:space="0" w:color="auto"/>
        <w:left w:val="none" w:sz="0" w:space="0" w:color="auto"/>
        <w:bottom w:val="none" w:sz="0" w:space="0" w:color="auto"/>
        <w:right w:val="none" w:sz="0" w:space="0" w:color="auto"/>
      </w:divBdr>
    </w:div>
    <w:div w:id="1276593484">
      <w:marLeft w:val="0"/>
      <w:marRight w:val="0"/>
      <w:marTop w:val="0"/>
      <w:marBottom w:val="0"/>
      <w:divBdr>
        <w:top w:val="none" w:sz="0" w:space="0" w:color="auto"/>
        <w:left w:val="none" w:sz="0" w:space="0" w:color="auto"/>
        <w:bottom w:val="none" w:sz="0" w:space="0" w:color="auto"/>
        <w:right w:val="none" w:sz="0" w:space="0" w:color="auto"/>
      </w:divBdr>
      <w:divsChild>
        <w:div w:id="593051531">
          <w:marLeft w:val="0"/>
          <w:marRight w:val="0"/>
          <w:marTop w:val="0"/>
          <w:marBottom w:val="0"/>
          <w:divBdr>
            <w:top w:val="none" w:sz="0" w:space="0" w:color="auto"/>
            <w:left w:val="none" w:sz="0" w:space="0" w:color="auto"/>
            <w:bottom w:val="none" w:sz="0" w:space="0" w:color="auto"/>
            <w:right w:val="none" w:sz="0" w:space="0" w:color="auto"/>
          </w:divBdr>
          <w:divsChild>
            <w:div w:id="45951126">
              <w:marLeft w:val="0"/>
              <w:marRight w:val="0"/>
              <w:marTop w:val="0"/>
              <w:marBottom w:val="0"/>
              <w:divBdr>
                <w:top w:val="none" w:sz="0" w:space="0" w:color="auto"/>
                <w:left w:val="none" w:sz="0" w:space="0" w:color="auto"/>
                <w:bottom w:val="none" w:sz="0" w:space="0" w:color="auto"/>
                <w:right w:val="none" w:sz="0" w:space="0" w:color="auto"/>
              </w:divBdr>
              <w:divsChild>
                <w:div w:id="1336886710">
                  <w:marLeft w:val="0"/>
                  <w:marRight w:val="0"/>
                  <w:marTop w:val="0"/>
                  <w:marBottom w:val="0"/>
                  <w:divBdr>
                    <w:top w:val="none" w:sz="0" w:space="0" w:color="auto"/>
                    <w:left w:val="none" w:sz="0" w:space="0" w:color="auto"/>
                    <w:bottom w:val="none" w:sz="0" w:space="0" w:color="auto"/>
                    <w:right w:val="none" w:sz="0" w:space="0" w:color="auto"/>
                  </w:divBdr>
                  <w:divsChild>
                    <w:div w:id="1983657259">
                      <w:marLeft w:val="0"/>
                      <w:marRight w:val="0"/>
                      <w:marTop w:val="0"/>
                      <w:marBottom w:val="0"/>
                      <w:divBdr>
                        <w:top w:val="none" w:sz="0" w:space="0" w:color="auto"/>
                        <w:left w:val="none" w:sz="0" w:space="0" w:color="auto"/>
                        <w:bottom w:val="none" w:sz="0" w:space="0" w:color="auto"/>
                        <w:right w:val="none" w:sz="0" w:space="0" w:color="auto"/>
                      </w:divBdr>
                      <w:divsChild>
                        <w:div w:id="1896696784">
                          <w:marLeft w:val="0"/>
                          <w:marRight w:val="0"/>
                          <w:marTop w:val="0"/>
                          <w:marBottom w:val="360"/>
                          <w:divBdr>
                            <w:top w:val="none" w:sz="0" w:space="0" w:color="auto"/>
                            <w:left w:val="none" w:sz="0" w:space="0" w:color="auto"/>
                            <w:bottom w:val="none" w:sz="0" w:space="0" w:color="auto"/>
                            <w:right w:val="none" w:sz="0" w:space="0" w:color="auto"/>
                          </w:divBdr>
                          <w:divsChild>
                            <w:div w:id="18908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535214">
      <w:bodyDiv w:val="1"/>
      <w:marLeft w:val="0"/>
      <w:marRight w:val="0"/>
      <w:marTop w:val="0"/>
      <w:marBottom w:val="0"/>
      <w:divBdr>
        <w:top w:val="none" w:sz="0" w:space="0" w:color="auto"/>
        <w:left w:val="none" w:sz="0" w:space="0" w:color="auto"/>
        <w:bottom w:val="none" w:sz="0" w:space="0" w:color="auto"/>
        <w:right w:val="none" w:sz="0" w:space="0" w:color="auto"/>
      </w:divBdr>
    </w:div>
    <w:div w:id="1285188632">
      <w:bodyDiv w:val="1"/>
      <w:marLeft w:val="0"/>
      <w:marRight w:val="0"/>
      <w:marTop w:val="0"/>
      <w:marBottom w:val="0"/>
      <w:divBdr>
        <w:top w:val="none" w:sz="0" w:space="0" w:color="auto"/>
        <w:left w:val="none" w:sz="0" w:space="0" w:color="auto"/>
        <w:bottom w:val="none" w:sz="0" w:space="0" w:color="auto"/>
        <w:right w:val="none" w:sz="0" w:space="0" w:color="auto"/>
      </w:divBdr>
    </w:div>
    <w:div w:id="1291936948">
      <w:bodyDiv w:val="1"/>
      <w:marLeft w:val="0"/>
      <w:marRight w:val="0"/>
      <w:marTop w:val="0"/>
      <w:marBottom w:val="0"/>
      <w:divBdr>
        <w:top w:val="none" w:sz="0" w:space="0" w:color="auto"/>
        <w:left w:val="none" w:sz="0" w:space="0" w:color="auto"/>
        <w:bottom w:val="none" w:sz="0" w:space="0" w:color="auto"/>
        <w:right w:val="none" w:sz="0" w:space="0" w:color="auto"/>
      </w:divBdr>
    </w:div>
    <w:div w:id="1293289799">
      <w:bodyDiv w:val="1"/>
      <w:marLeft w:val="0"/>
      <w:marRight w:val="0"/>
      <w:marTop w:val="0"/>
      <w:marBottom w:val="0"/>
      <w:divBdr>
        <w:top w:val="none" w:sz="0" w:space="0" w:color="auto"/>
        <w:left w:val="none" w:sz="0" w:space="0" w:color="auto"/>
        <w:bottom w:val="none" w:sz="0" w:space="0" w:color="auto"/>
        <w:right w:val="none" w:sz="0" w:space="0" w:color="auto"/>
      </w:divBdr>
    </w:div>
    <w:div w:id="1296370021">
      <w:bodyDiv w:val="1"/>
      <w:marLeft w:val="0"/>
      <w:marRight w:val="0"/>
      <w:marTop w:val="0"/>
      <w:marBottom w:val="0"/>
      <w:divBdr>
        <w:top w:val="none" w:sz="0" w:space="0" w:color="auto"/>
        <w:left w:val="none" w:sz="0" w:space="0" w:color="auto"/>
        <w:bottom w:val="none" w:sz="0" w:space="0" w:color="auto"/>
        <w:right w:val="none" w:sz="0" w:space="0" w:color="auto"/>
      </w:divBdr>
    </w:div>
    <w:div w:id="1306199065">
      <w:bodyDiv w:val="1"/>
      <w:marLeft w:val="0"/>
      <w:marRight w:val="0"/>
      <w:marTop w:val="0"/>
      <w:marBottom w:val="0"/>
      <w:divBdr>
        <w:top w:val="none" w:sz="0" w:space="0" w:color="auto"/>
        <w:left w:val="none" w:sz="0" w:space="0" w:color="auto"/>
        <w:bottom w:val="none" w:sz="0" w:space="0" w:color="auto"/>
        <w:right w:val="none" w:sz="0" w:space="0" w:color="auto"/>
      </w:divBdr>
    </w:div>
    <w:div w:id="1307465324">
      <w:bodyDiv w:val="1"/>
      <w:marLeft w:val="0"/>
      <w:marRight w:val="0"/>
      <w:marTop w:val="0"/>
      <w:marBottom w:val="0"/>
      <w:divBdr>
        <w:top w:val="none" w:sz="0" w:space="0" w:color="auto"/>
        <w:left w:val="none" w:sz="0" w:space="0" w:color="auto"/>
        <w:bottom w:val="none" w:sz="0" w:space="0" w:color="auto"/>
        <w:right w:val="none" w:sz="0" w:space="0" w:color="auto"/>
      </w:divBdr>
    </w:div>
    <w:div w:id="1307859674">
      <w:bodyDiv w:val="1"/>
      <w:marLeft w:val="0"/>
      <w:marRight w:val="0"/>
      <w:marTop w:val="0"/>
      <w:marBottom w:val="0"/>
      <w:divBdr>
        <w:top w:val="none" w:sz="0" w:space="0" w:color="auto"/>
        <w:left w:val="none" w:sz="0" w:space="0" w:color="auto"/>
        <w:bottom w:val="none" w:sz="0" w:space="0" w:color="auto"/>
        <w:right w:val="none" w:sz="0" w:space="0" w:color="auto"/>
      </w:divBdr>
    </w:div>
    <w:div w:id="1314217180">
      <w:bodyDiv w:val="1"/>
      <w:marLeft w:val="0"/>
      <w:marRight w:val="0"/>
      <w:marTop w:val="0"/>
      <w:marBottom w:val="0"/>
      <w:divBdr>
        <w:top w:val="none" w:sz="0" w:space="0" w:color="auto"/>
        <w:left w:val="none" w:sz="0" w:space="0" w:color="auto"/>
        <w:bottom w:val="none" w:sz="0" w:space="0" w:color="auto"/>
        <w:right w:val="none" w:sz="0" w:space="0" w:color="auto"/>
      </w:divBdr>
    </w:div>
    <w:div w:id="1328704856">
      <w:bodyDiv w:val="1"/>
      <w:marLeft w:val="0"/>
      <w:marRight w:val="0"/>
      <w:marTop w:val="0"/>
      <w:marBottom w:val="0"/>
      <w:divBdr>
        <w:top w:val="none" w:sz="0" w:space="0" w:color="auto"/>
        <w:left w:val="none" w:sz="0" w:space="0" w:color="auto"/>
        <w:bottom w:val="none" w:sz="0" w:space="0" w:color="auto"/>
        <w:right w:val="none" w:sz="0" w:space="0" w:color="auto"/>
      </w:divBdr>
    </w:div>
    <w:div w:id="1329018388">
      <w:bodyDiv w:val="1"/>
      <w:marLeft w:val="0"/>
      <w:marRight w:val="0"/>
      <w:marTop w:val="0"/>
      <w:marBottom w:val="0"/>
      <w:divBdr>
        <w:top w:val="none" w:sz="0" w:space="0" w:color="auto"/>
        <w:left w:val="none" w:sz="0" w:space="0" w:color="auto"/>
        <w:bottom w:val="none" w:sz="0" w:space="0" w:color="auto"/>
        <w:right w:val="none" w:sz="0" w:space="0" w:color="auto"/>
      </w:divBdr>
    </w:div>
    <w:div w:id="1331757824">
      <w:bodyDiv w:val="1"/>
      <w:marLeft w:val="0"/>
      <w:marRight w:val="0"/>
      <w:marTop w:val="0"/>
      <w:marBottom w:val="0"/>
      <w:divBdr>
        <w:top w:val="none" w:sz="0" w:space="0" w:color="auto"/>
        <w:left w:val="none" w:sz="0" w:space="0" w:color="auto"/>
        <w:bottom w:val="none" w:sz="0" w:space="0" w:color="auto"/>
        <w:right w:val="none" w:sz="0" w:space="0" w:color="auto"/>
      </w:divBdr>
    </w:div>
    <w:div w:id="1332372344">
      <w:bodyDiv w:val="1"/>
      <w:marLeft w:val="0"/>
      <w:marRight w:val="0"/>
      <w:marTop w:val="0"/>
      <w:marBottom w:val="0"/>
      <w:divBdr>
        <w:top w:val="none" w:sz="0" w:space="0" w:color="auto"/>
        <w:left w:val="none" w:sz="0" w:space="0" w:color="auto"/>
        <w:bottom w:val="none" w:sz="0" w:space="0" w:color="auto"/>
        <w:right w:val="none" w:sz="0" w:space="0" w:color="auto"/>
      </w:divBdr>
    </w:div>
    <w:div w:id="1358967495">
      <w:bodyDiv w:val="1"/>
      <w:marLeft w:val="0"/>
      <w:marRight w:val="0"/>
      <w:marTop w:val="0"/>
      <w:marBottom w:val="0"/>
      <w:divBdr>
        <w:top w:val="none" w:sz="0" w:space="0" w:color="auto"/>
        <w:left w:val="none" w:sz="0" w:space="0" w:color="auto"/>
        <w:bottom w:val="none" w:sz="0" w:space="0" w:color="auto"/>
        <w:right w:val="none" w:sz="0" w:space="0" w:color="auto"/>
      </w:divBdr>
    </w:div>
    <w:div w:id="1367368289">
      <w:bodyDiv w:val="1"/>
      <w:marLeft w:val="0"/>
      <w:marRight w:val="0"/>
      <w:marTop w:val="0"/>
      <w:marBottom w:val="0"/>
      <w:divBdr>
        <w:top w:val="none" w:sz="0" w:space="0" w:color="auto"/>
        <w:left w:val="none" w:sz="0" w:space="0" w:color="auto"/>
        <w:bottom w:val="none" w:sz="0" w:space="0" w:color="auto"/>
        <w:right w:val="none" w:sz="0" w:space="0" w:color="auto"/>
      </w:divBdr>
    </w:div>
    <w:div w:id="1370111309">
      <w:bodyDiv w:val="1"/>
      <w:marLeft w:val="0"/>
      <w:marRight w:val="0"/>
      <w:marTop w:val="0"/>
      <w:marBottom w:val="0"/>
      <w:divBdr>
        <w:top w:val="none" w:sz="0" w:space="0" w:color="auto"/>
        <w:left w:val="none" w:sz="0" w:space="0" w:color="auto"/>
        <w:bottom w:val="none" w:sz="0" w:space="0" w:color="auto"/>
        <w:right w:val="none" w:sz="0" w:space="0" w:color="auto"/>
      </w:divBdr>
    </w:div>
    <w:div w:id="1389573460">
      <w:bodyDiv w:val="1"/>
      <w:marLeft w:val="0"/>
      <w:marRight w:val="0"/>
      <w:marTop w:val="0"/>
      <w:marBottom w:val="0"/>
      <w:divBdr>
        <w:top w:val="none" w:sz="0" w:space="0" w:color="auto"/>
        <w:left w:val="none" w:sz="0" w:space="0" w:color="auto"/>
        <w:bottom w:val="none" w:sz="0" w:space="0" w:color="auto"/>
        <w:right w:val="none" w:sz="0" w:space="0" w:color="auto"/>
      </w:divBdr>
    </w:div>
    <w:div w:id="1390954563">
      <w:bodyDiv w:val="1"/>
      <w:marLeft w:val="0"/>
      <w:marRight w:val="0"/>
      <w:marTop w:val="0"/>
      <w:marBottom w:val="0"/>
      <w:divBdr>
        <w:top w:val="none" w:sz="0" w:space="0" w:color="auto"/>
        <w:left w:val="none" w:sz="0" w:space="0" w:color="auto"/>
        <w:bottom w:val="none" w:sz="0" w:space="0" w:color="auto"/>
        <w:right w:val="none" w:sz="0" w:space="0" w:color="auto"/>
      </w:divBdr>
    </w:div>
    <w:div w:id="1391923062">
      <w:bodyDiv w:val="1"/>
      <w:marLeft w:val="0"/>
      <w:marRight w:val="0"/>
      <w:marTop w:val="0"/>
      <w:marBottom w:val="0"/>
      <w:divBdr>
        <w:top w:val="none" w:sz="0" w:space="0" w:color="auto"/>
        <w:left w:val="none" w:sz="0" w:space="0" w:color="auto"/>
        <w:bottom w:val="none" w:sz="0" w:space="0" w:color="auto"/>
        <w:right w:val="none" w:sz="0" w:space="0" w:color="auto"/>
      </w:divBdr>
    </w:div>
    <w:div w:id="1403257109">
      <w:bodyDiv w:val="1"/>
      <w:marLeft w:val="0"/>
      <w:marRight w:val="0"/>
      <w:marTop w:val="0"/>
      <w:marBottom w:val="0"/>
      <w:divBdr>
        <w:top w:val="none" w:sz="0" w:space="0" w:color="auto"/>
        <w:left w:val="none" w:sz="0" w:space="0" w:color="auto"/>
        <w:bottom w:val="none" w:sz="0" w:space="0" w:color="auto"/>
        <w:right w:val="none" w:sz="0" w:space="0" w:color="auto"/>
      </w:divBdr>
    </w:div>
    <w:div w:id="1407919448">
      <w:bodyDiv w:val="1"/>
      <w:marLeft w:val="0"/>
      <w:marRight w:val="0"/>
      <w:marTop w:val="0"/>
      <w:marBottom w:val="0"/>
      <w:divBdr>
        <w:top w:val="none" w:sz="0" w:space="0" w:color="auto"/>
        <w:left w:val="none" w:sz="0" w:space="0" w:color="auto"/>
        <w:bottom w:val="none" w:sz="0" w:space="0" w:color="auto"/>
        <w:right w:val="none" w:sz="0" w:space="0" w:color="auto"/>
      </w:divBdr>
    </w:div>
    <w:div w:id="1413624479">
      <w:bodyDiv w:val="1"/>
      <w:marLeft w:val="0"/>
      <w:marRight w:val="0"/>
      <w:marTop w:val="0"/>
      <w:marBottom w:val="0"/>
      <w:divBdr>
        <w:top w:val="none" w:sz="0" w:space="0" w:color="auto"/>
        <w:left w:val="none" w:sz="0" w:space="0" w:color="auto"/>
        <w:bottom w:val="none" w:sz="0" w:space="0" w:color="auto"/>
        <w:right w:val="none" w:sz="0" w:space="0" w:color="auto"/>
      </w:divBdr>
    </w:div>
    <w:div w:id="1418751895">
      <w:bodyDiv w:val="1"/>
      <w:marLeft w:val="0"/>
      <w:marRight w:val="0"/>
      <w:marTop w:val="0"/>
      <w:marBottom w:val="0"/>
      <w:divBdr>
        <w:top w:val="none" w:sz="0" w:space="0" w:color="auto"/>
        <w:left w:val="none" w:sz="0" w:space="0" w:color="auto"/>
        <w:bottom w:val="none" w:sz="0" w:space="0" w:color="auto"/>
        <w:right w:val="none" w:sz="0" w:space="0" w:color="auto"/>
      </w:divBdr>
    </w:div>
    <w:div w:id="1427729829">
      <w:bodyDiv w:val="1"/>
      <w:marLeft w:val="0"/>
      <w:marRight w:val="0"/>
      <w:marTop w:val="0"/>
      <w:marBottom w:val="0"/>
      <w:divBdr>
        <w:top w:val="none" w:sz="0" w:space="0" w:color="auto"/>
        <w:left w:val="none" w:sz="0" w:space="0" w:color="auto"/>
        <w:bottom w:val="none" w:sz="0" w:space="0" w:color="auto"/>
        <w:right w:val="none" w:sz="0" w:space="0" w:color="auto"/>
      </w:divBdr>
    </w:div>
    <w:div w:id="1435976945">
      <w:bodyDiv w:val="1"/>
      <w:marLeft w:val="0"/>
      <w:marRight w:val="0"/>
      <w:marTop w:val="0"/>
      <w:marBottom w:val="0"/>
      <w:divBdr>
        <w:top w:val="none" w:sz="0" w:space="0" w:color="auto"/>
        <w:left w:val="none" w:sz="0" w:space="0" w:color="auto"/>
        <w:bottom w:val="none" w:sz="0" w:space="0" w:color="auto"/>
        <w:right w:val="none" w:sz="0" w:space="0" w:color="auto"/>
      </w:divBdr>
    </w:div>
    <w:div w:id="1439064242">
      <w:bodyDiv w:val="1"/>
      <w:marLeft w:val="0"/>
      <w:marRight w:val="0"/>
      <w:marTop w:val="0"/>
      <w:marBottom w:val="0"/>
      <w:divBdr>
        <w:top w:val="none" w:sz="0" w:space="0" w:color="auto"/>
        <w:left w:val="none" w:sz="0" w:space="0" w:color="auto"/>
        <w:bottom w:val="none" w:sz="0" w:space="0" w:color="auto"/>
        <w:right w:val="none" w:sz="0" w:space="0" w:color="auto"/>
      </w:divBdr>
    </w:div>
    <w:div w:id="1439914082">
      <w:bodyDiv w:val="1"/>
      <w:marLeft w:val="0"/>
      <w:marRight w:val="0"/>
      <w:marTop w:val="0"/>
      <w:marBottom w:val="0"/>
      <w:divBdr>
        <w:top w:val="none" w:sz="0" w:space="0" w:color="auto"/>
        <w:left w:val="none" w:sz="0" w:space="0" w:color="auto"/>
        <w:bottom w:val="none" w:sz="0" w:space="0" w:color="auto"/>
        <w:right w:val="none" w:sz="0" w:space="0" w:color="auto"/>
      </w:divBdr>
    </w:div>
    <w:div w:id="1441343126">
      <w:bodyDiv w:val="1"/>
      <w:marLeft w:val="0"/>
      <w:marRight w:val="0"/>
      <w:marTop w:val="0"/>
      <w:marBottom w:val="0"/>
      <w:divBdr>
        <w:top w:val="none" w:sz="0" w:space="0" w:color="auto"/>
        <w:left w:val="none" w:sz="0" w:space="0" w:color="auto"/>
        <w:bottom w:val="none" w:sz="0" w:space="0" w:color="auto"/>
        <w:right w:val="none" w:sz="0" w:space="0" w:color="auto"/>
      </w:divBdr>
    </w:div>
    <w:div w:id="1445415978">
      <w:bodyDiv w:val="1"/>
      <w:marLeft w:val="0"/>
      <w:marRight w:val="0"/>
      <w:marTop w:val="0"/>
      <w:marBottom w:val="0"/>
      <w:divBdr>
        <w:top w:val="none" w:sz="0" w:space="0" w:color="auto"/>
        <w:left w:val="none" w:sz="0" w:space="0" w:color="auto"/>
        <w:bottom w:val="none" w:sz="0" w:space="0" w:color="auto"/>
        <w:right w:val="none" w:sz="0" w:space="0" w:color="auto"/>
      </w:divBdr>
    </w:div>
    <w:div w:id="1462571763">
      <w:bodyDiv w:val="1"/>
      <w:marLeft w:val="0"/>
      <w:marRight w:val="0"/>
      <w:marTop w:val="0"/>
      <w:marBottom w:val="0"/>
      <w:divBdr>
        <w:top w:val="none" w:sz="0" w:space="0" w:color="auto"/>
        <w:left w:val="none" w:sz="0" w:space="0" w:color="auto"/>
        <w:bottom w:val="none" w:sz="0" w:space="0" w:color="auto"/>
        <w:right w:val="none" w:sz="0" w:space="0" w:color="auto"/>
      </w:divBdr>
    </w:div>
    <w:div w:id="1469057596">
      <w:bodyDiv w:val="1"/>
      <w:marLeft w:val="0"/>
      <w:marRight w:val="0"/>
      <w:marTop w:val="0"/>
      <w:marBottom w:val="0"/>
      <w:divBdr>
        <w:top w:val="none" w:sz="0" w:space="0" w:color="auto"/>
        <w:left w:val="none" w:sz="0" w:space="0" w:color="auto"/>
        <w:bottom w:val="none" w:sz="0" w:space="0" w:color="auto"/>
        <w:right w:val="none" w:sz="0" w:space="0" w:color="auto"/>
      </w:divBdr>
    </w:div>
    <w:div w:id="1477720740">
      <w:bodyDiv w:val="1"/>
      <w:marLeft w:val="0"/>
      <w:marRight w:val="0"/>
      <w:marTop w:val="0"/>
      <w:marBottom w:val="0"/>
      <w:divBdr>
        <w:top w:val="none" w:sz="0" w:space="0" w:color="auto"/>
        <w:left w:val="none" w:sz="0" w:space="0" w:color="auto"/>
        <w:bottom w:val="none" w:sz="0" w:space="0" w:color="auto"/>
        <w:right w:val="none" w:sz="0" w:space="0" w:color="auto"/>
      </w:divBdr>
    </w:div>
    <w:div w:id="1494372555">
      <w:bodyDiv w:val="1"/>
      <w:marLeft w:val="0"/>
      <w:marRight w:val="0"/>
      <w:marTop w:val="0"/>
      <w:marBottom w:val="0"/>
      <w:divBdr>
        <w:top w:val="none" w:sz="0" w:space="0" w:color="auto"/>
        <w:left w:val="none" w:sz="0" w:space="0" w:color="auto"/>
        <w:bottom w:val="none" w:sz="0" w:space="0" w:color="auto"/>
        <w:right w:val="none" w:sz="0" w:space="0" w:color="auto"/>
      </w:divBdr>
    </w:div>
    <w:div w:id="1494447538">
      <w:bodyDiv w:val="1"/>
      <w:marLeft w:val="0"/>
      <w:marRight w:val="0"/>
      <w:marTop w:val="0"/>
      <w:marBottom w:val="0"/>
      <w:divBdr>
        <w:top w:val="none" w:sz="0" w:space="0" w:color="auto"/>
        <w:left w:val="none" w:sz="0" w:space="0" w:color="auto"/>
        <w:bottom w:val="none" w:sz="0" w:space="0" w:color="auto"/>
        <w:right w:val="none" w:sz="0" w:space="0" w:color="auto"/>
      </w:divBdr>
    </w:div>
    <w:div w:id="1497184443">
      <w:bodyDiv w:val="1"/>
      <w:marLeft w:val="0"/>
      <w:marRight w:val="0"/>
      <w:marTop w:val="0"/>
      <w:marBottom w:val="0"/>
      <w:divBdr>
        <w:top w:val="none" w:sz="0" w:space="0" w:color="auto"/>
        <w:left w:val="none" w:sz="0" w:space="0" w:color="auto"/>
        <w:bottom w:val="none" w:sz="0" w:space="0" w:color="auto"/>
        <w:right w:val="none" w:sz="0" w:space="0" w:color="auto"/>
      </w:divBdr>
    </w:div>
    <w:div w:id="1508446851">
      <w:bodyDiv w:val="1"/>
      <w:marLeft w:val="0"/>
      <w:marRight w:val="0"/>
      <w:marTop w:val="0"/>
      <w:marBottom w:val="0"/>
      <w:divBdr>
        <w:top w:val="none" w:sz="0" w:space="0" w:color="auto"/>
        <w:left w:val="none" w:sz="0" w:space="0" w:color="auto"/>
        <w:bottom w:val="none" w:sz="0" w:space="0" w:color="auto"/>
        <w:right w:val="none" w:sz="0" w:space="0" w:color="auto"/>
      </w:divBdr>
    </w:div>
    <w:div w:id="1510172613">
      <w:bodyDiv w:val="1"/>
      <w:marLeft w:val="0"/>
      <w:marRight w:val="0"/>
      <w:marTop w:val="0"/>
      <w:marBottom w:val="0"/>
      <w:divBdr>
        <w:top w:val="none" w:sz="0" w:space="0" w:color="auto"/>
        <w:left w:val="none" w:sz="0" w:space="0" w:color="auto"/>
        <w:bottom w:val="none" w:sz="0" w:space="0" w:color="auto"/>
        <w:right w:val="none" w:sz="0" w:space="0" w:color="auto"/>
      </w:divBdr>
    </w:div>
    <w:div w:id="1514032066">
      <w:bodyDiv w:val="1"/>
      <w:marLeft w:val="0"/>
      <w:marRight w:val="0"/>
      <w:marTop w:val="0"/>
      <w:marBottom w:val="0"/>
      <w:divBdr>
        <w:top w:val="none" w:sz="0" w:space="0" w:color="auto"/>
        <w:left w:val="none" w:sz="0" w:space="0" w:color="auto"/>
        <w:bottom w:val="none" w:sz="0" w:space="0" w:color="auto"/>
        <w:right w:val="none" w:sz="0" w:space="0" w:color="auto"/>
      </w:divBdr>
    </w:div>
    <w:div w:id="1514488857">
      <w:bodyDiv w:val="1"/>
      <w:marLeft w:val="0"/>
      <w:marRight w:val="0"/>
      <w:marTop w:val="0"/>
      <w:marBottom w:val="0"/>
      <w:divBdr>
        <w:top w:val="none" w:sz="0" w:space="0" w:color="auto"/>
        <w:left w:val="none" w:sz="0" w:space="0" w:color="auto"/>
        <w:bottom w:val="none" w:sz="0" w:space="0" w:color="auto"/>
        <w:right w:val="none" w:sz="0" w:space="0" w:color="auto"/>
      </w:divBdr>
    </w:div>
    <w:div w:id="1516505326">
      <w:bodyDiv w:val="1"/>
      <w:marLeft w:val="0"/>
      <w:marRight w:val="0"/>
      <w:marTop w:val="0"/>
      <w:marBottom w:val="0"/>
      <w:divBdr>
        <w:top w:val="none" w:sz="0" w:space="0" w:color="auto"/>
        <w:left w:val="none" w:sz="0" w:space="0" w:color="auto"/>
        <w:bottom w:val="none" w:sz="0" w:space="0" w:color="auto"/>
        <w:right w:val="none" w:sz="0" w:space="0" w:color="auto"/>
      </w:divBdr>
    </w:div>
    <w:div w:id="1523782636">
      <w:bodyDiv w:val="1"/>
      <w:marLeft w:val="0"/>
      <w:marRight w:val="0"/>
      <w:marTop w:val="0"/>
      <w:marBottom w:val="0"/>
      <w:divBdr>
        <w:top w:val="none" w:sz="0" w:space="0" w:color="auto"/>
        <w:left w:val="none" w:sz="0" w:space="0" w:color="auto"/>
        <w:bottom w:val="none" w:sz="0" w:space="0" w:color="auto"/>
        <w:right w:val="none" w:sz="0" w:space="0" w:color="auto"/>
      </w:divBdr>
    </w:div>
    <w:div w:id="1526022999">
      <w:bodyDiv w:val="1"/>
      <w:marLeft w:val="0"/>
      <w:marRight w:val="0"/>
      <w:marTop w:val="0"/>
      <w:marBottom w:val="0"/>
      <w:divBdr>
        <w:top w:val="none" w:sz="0" w:space="0" w:color="auto"/>
        <w:left w:val="none" w:sz="0" w:space="0" w:color="auto"/>
        <w:bottom w:val="none" w:sz="0" w:space="0" w:color="auto"/>
        <w:right w:val="none" w:sz="0" w:space="0" w:color="auto"/>
      </w:divBdr>
    </w:div>
    <w:div w:id="1532692999">
      <w:bodyDiv w:val="1"/>
      <w:marLeft w:val="0"/>
      <w:marRight w:val="0"/>
      <w:marTop w:val="0"/>
      <w:marBottom w:val="0"/>
      <w:divBdr>
        <w:top w:val="none" w:sz="0" w:space="0" w:color="auto"/>
        <w:left w:val="none" w:sz="0" w:space="0" w:color="auto"/>
        <w:bottom w:val="none" w:sz="0" w:space="0" w:color="auto"/>
        <w:right w:val="none" w:sz="0" w:space="0" w:color="auto"/>
      </w:divBdr>
    </w:div>
    <w:div w:id="1532887366">
      <w:bodyDiv w:val="1"/>
      <w:marLeft w:val="0"/>
      <w:marRight w:val="0"/>
      <w:marTop w:val="0"/>
      <w:marBottom w:val="0"/>
      <w:divBdr>
        <w:top w:val="none" w:sz="0" w:space="0" w:color="auto"/>
        <w:left w:val="none" w:sz="0" w:space="0" w:color="auto"/>
        <w:bottom w:val="none" w:sz="0" w:space="0" w:color="auto"/>
        <w:right w:val="none" w:sz="0" w:space="0" w:color="auto"/>
      </w:divBdr>
    </w:div>
    <w:div w:id="1542789225">
      <w:bodyDiv w:val="1"/>
      <w:marLeft w:val="0"/>
      <w:marRight w:val="0"/>
      <w:marTop w:val="0"/>
      <w:marBottom w:val="0"/>
      <w:divBdr>
        <w:top w:val="none" w:sz="0" w:space="0" w:color="auto"/>
        <w:left w:val="none" w:sz="0" w:space="0" w:color="auto"/>
        <w:bottom w:val="none" w:sz="0" w:space="0" w:color="auto"/>
        <w:right w:val="none" w:sz="0" w:space="0" w:color="auto"/>
      </w:divBdr>
    </w:div>
    <w:div w:id="1543902371">
      <w:bodyDiv w:val="1"/>
      <w:marLeft w:val="0"/>
      <w:marRight w:val="0"/>
      <w:marTop w:val="0"/>
      <w:marBottom w:val="0"/>
      <w:divBdr>
        <w:top w:val="none" w:sz="0" w:space="0" w:color="auto"/>
        <w:left w:val="none" w:sz="0" w:space="0" w:color="auto"/>
        <w:bottom w:val="none" w:sz="0" w:space="0" w:color="auto"/>
        <w:right w:val="none" w:sz="0" w:space="0" w:color="auto"/>
      </w:divBdr>
    </w:div>
    <w:div w:id="1547454035">
      <w:bodyDiv w:val="1"/>
      <w:marLeft w:val="0"/>
      <w:marRight w:val="0"/>
      <w:marTop w:val="0"/>
      <w:marBottom w:val="0"/>
      <w:divBdr>
        <w:top w:val="none" w:sz="0" w:space="0" w:color="auto"/>
        <w:left w:val="none" w:sz="0" w:space="0" w:color="auto"/>
        <w:bottom w:val="none" w:sz="0" w:space="0" w:color="auto"/>
        <w:right w:val="none" w:sz="0" w:space="0" w:color="auto"/>
      </w:divBdr>
    </w:div>
    <w:div w:id="1550648848">
      <w:bodyDiv w:val="1"/>
      <w:marLeft w:val="0"/>
      <w:marRight w:val="0"/>
      <w:marTop w:val="0"/>
      <w:marBottom w:val="0"/>
      <w:divBdr>
        <w:top w:val="none" w:sz="0" w:space="0" w:color="auto"/>
        <w:left w:val="none" w:sz="0" w:space="0" w:color="auto"/>
        <w:bottom w:val="none" w:sz="0" w:space="0" w:color="auto"/>
        <w:right w:val="none" w:sz="0" w:space="0" w:color="auto"/>
      </w:divBdr>
    </w:div>
    <w:div w:id="1552691735">
      <w:bodyDiv w:val="1"/>
      <w:marLeft w:val="0"/>
      <w:marRight w:val="0"/>
      <w:marTop w:val="0"/>
      <w:marBottom w:val="0"/>
      <w:divBdr>
        <w:top w:val="none" w:sz="0" w:space="0" w:color="auto"/>
        <w:left w:val="none" w:sz="0" w:space="0" w:color="auto"/>
        <w:bottom w:val="none" w:sz="0" w:space="0" w:color="auto"/>
        <w:right w:val="none" w:sz="0" w:space="0" w:color="auto"/>
      </w:divBdr>
    </w:div>
    <w:div w:id="1556814688">
      <w:bodyDiv w:val="1"/>
      <w:marLeft w:val="0"/>
      <w:marRight w:val="0"/>
      <w:marTop w:val="0"/>
      <w:marBottom w:val="0"/>
      <w:divBdr>
        <w:top w:val="none" w:sz="0" w:space="0" w:color="auto"/>
        <w:left w:val="none" w:sz="0" w:space="0" w:color="auto"/>
        <w:bottom w:val="none" w:sz="0" w:space="0" w:color="auto"/>
        <w:right w:val="none" w:sz="0" w:space="0" w:color="auto"/>
      </w:divBdr>
    </w:div>
    <w:div w:id="1573272737">
      <w:bodyDiv w:val="1"/>
      <w:marLeft w:val="0"/>
      <w:marRight w:val="0"/>
      <w:marTop w:val="0"/>
      <w:marBottom w:val="0"/>
      <w:divBdr>
        <w:top w:val="none" w:sz="0" w:space="0" w:color="auto"/>
        <w:left w:val="none" w:sz="0" w:space="0" w:color="auto"/>
        <w:bottom w:val="none" w:sz="0" w:space="0" w:color="auto"/>
        <w:right w:val="none" w:sz="0" w:space="0" w:color="auto"/>
      </w:divBdr>
    </w:div>
    <w:div w:id="1589541331">
      <w:bodyDiv w:val="1"/>
      <w:marLeft w:val="0"/>
      <w:marRight w:val="0"/>
      <w:marTop w:val="0"/>
      <w:marBottom w:val="0"/>
      <w:divBdr>
        <w:top w:val="none" w:sz="0" w:space="0" w:color="auto"/>
        <w:left w:val="none" w:sz="0" w:space="0" w:color="auto"/>
        <w:bottom w:val="none" w:sz="0" w:space="0" w:color="auto"/>
        <w:right w:val="none" w:sz="0" w:space="0" w:color="auto"/>
      </w:divBdr>
    </w:div>
    <w:div w:id="1595086385">
      <w:bodyDiv w:val="1"/>
      <w:marLeft w:val="0"/>
      <w:marRight w:val="0"/>
      <w:marTop w:val="0"/>
      <w:marBottom w:val="0"/>
      <w:divBdr>
        <w:top w:val="none" w:sz="0" w:space="0" w:color="auto"/>
        <w:left w:val="none" w:sz="0" w:space="0" w:color="auto"/>
        <w:bottom w:val="none" w:sz="0" w:space="0" w:color="auto"/>
        <w:right w:val="none" w:sz="0" w:space="0" w:color="auto"/>
      </w:divBdr>
    </w:div>
    <w:div w:id="1597009291">
      <w:bodyDiv w:val="1"/>
      <w:marLeft w:val="0"/>
      <w:marRight w:val="0"/>
      <w:marTop w:val="0"/>
      <w:marBottom w:val="0"/>
      <w:divBdr>
        <w:top w:val="none" w:sz="0" w:space="0" w:color="auto"/>
        <w:left w:val="none" w:sz="0" w:space="0" w:color="auto"/>
        <w:bottom w:val="none" w:sz="0" w:space="0" w:color="auto"/>
        <w:right w:val="none" w:sz="0" w:space="0" w:color="auto"/>
      </w:divBdr>
    </w:div>
    <w:div w:id="1600023185">
      <w:bodyDiv w:val="1"/>
      <w:marLeft w:val="0"/>
      <w:marRight w:val="0"/>
      <w:marTop w:val="0"/>
      <w:marBottom w:val="0"/>
      <w:divBdr>
        <w:top w:val="none" w:sz="0" w:space="0" w:color="auto"/>
        <w:left w:val="none" w:sz="0" w:space="0" w:color="auto"/>
        <w:bottom w:val="none" w:sz="0" w:space="0" w:color="auto"/>
        <w:right w:val="none" w:sz="0" w:space="0" w:color="auto"/>
      </w:divBdr>
    </w:div>
    <w:div w:id="1601713961">
      <w:bodyDiv w:val="1"/>
      <w:marLeft w:val="0"/>
      <w:marRight w:val="0"/>
      <w:marTop w:val="0"/>
      <w:marBottom w:val="0"/>
      <w:divBdr>
        <w:top w:val="none" w:sz="0" w:space="0" w:color="auto"/>
        <w:left w:val="none" w:sz="0" w:space="0" w:color="auto"/>
        <w:bottom w:val="none" w:sz="0" w:space="0" w:color="auto"/>
        <w:right w:val="none" w:sz="0" w:space="0" w:color="auto"/>
      </w:divBdr>
    </w:div>
    <w:div w:id="1609652844">
      <w:bodyDiv w:val="1"/>
      <w:marLeft w:val="0"/>
      <w:marRight w:val="0"/>
      <w:marTop w:val="0"/>
      <w:marBottom w:val="0"/>
      <w:divBdr>
        <w:top w:val="none" w:sz="0" w:space="0" w:color="auto"/>
        <w:left w:val="none" w:sz="0" w:space="0" w:color="auto"/>
        <w:bottom w:val="none" w:sz="0" w:space="0" w:color="auto"/>
        <w:right w:val="none" w:sz="0" w:space="0" w:color="auto"/>
      </w:divBdr>
    </w:div>
    <w:div w:id="1616790277">
      <w:bodyDiv w:val="1"/>
      <w:marLeft w:val="0"/>
      <w:marRight w:val="0"/>
      <w:marTop w:val="0"/>
      <w:marBottom w:val="0"/>
      <w:divBdr>
        <w:top w:val="none" w:sz="0" w:space="0" w:color="auto"/>
        <w:left w:val="none" w:sz="0" w:space="0" w:color="auto"/>
        <w:bottom w:val="none" w:sz="0" w:space="0" w:color="auto"/>
        <w:right w:val="none" w:sz="0" w:space="0" w:color="auto"/>
      </w:divBdr>
    </w:div>
    <w:div w:id="1619600751">
      <w:bodyDiv w:val="1"/>
      <w:marLeft w:val="0"/>
      <w:marRight w:val="0"/>
      <w:marTop w:val="0"/>
      <w:marBottom w:val="0"/>
      <w:divBdr>
        <w:top w:val="none" w:sz="0" w:space="0" w:color="auto"/>
        <w:left w:val="none" w:sz="0" w:space="0" w:color="auto"/>
        <w:bottom w:val="none" w:sz="0" w:space="0" w:color="auto"/>
        <w:right w:val="none" w:sz="0" w:space="0" w:color="auto"/>
      </w:divBdr>
    </w:div>
    <w:div w:id="1624573084">
      <w:bodyDiv w:val="1"/>
      <w:marLeft w:val="0"/>
      <w:marRight w:val="0"/>
      <w:marTop w:val="0"/>
      <w:marBottom w:val="0"/>
      <w:divBdr>
        <w:top w:val="none" w:sz="0" w:space="0" w:color="auto"/>
        <w:left w:val="none" w:sz="0" w:space="0" w:color="auto"/>
        <w:bottom w:val="none" w:sz="0" w:space="0" w:color="auto"/>
        <w:right w:val="none" w:sz="0" w:space="0" w:color="auto"/>
      </w:divBdr>
    </w:div>
    <w:div w:id="1631322685">
      <w:bodyDiv w:val="1"/>
      <w:marLeft w:val="0"/>
      <w:marRight w:val="0"/>
      <w:marTop w:val="0"/>
      <w:marBottom w:val="0"/>
      <w:divBdr>
        <w:top w:val="none" w:sz="0" w:space="0" w:color="auto"/>
        <w:left w:val="none" w:sz="0" w:space="0" w:color="auto"/>
        <w:bottom w:val="none" w:sz="0" w:space="0" w:color="auto"/>
        <w:right w:val="none" w:sz="0" w:space="0" w:color="auto"/>
      </w:divBdr>
    </w:div>
    <w:div w:id="1633556861">
      <w:bodyDiv w:val="1"/>
      <w:marLeft w:val="0"/>
      <w:marRight w:val="0"/>
      <w:marTop w:val="0"/>
      <w:marBottom w:val="0"/>
      <w:divBdr>
        <w:top w:val="none" w:sz="0" w:space="0" w:color="auto"/>
        <w:left w:val="none" w:sz="0" w:space="0" w:color="auto"/>
        <w:bottom w:val="none" w:sz="0" w:space="0" w:color="auto"/>
        <w:right w:val="none" w:sz="0" w:space="0" w:color="auto"/>
      </w:divBdr>
    </w:div>
    <w:div w:id="1635914744">
      <w:bodyDiv w:val="1"/>
      <w:marLeft w:val="0"/>
      <w:marRight w:val="0"/>
      <w:marTop w:val="0"/>
      <w:marBottom w:val="0"/>
      <w:divBdr>
        <w:top w:val="none" w:sz="0" w:space="0" w:color="auto"/>
        <w:left w:val="none" w:sz="0" w:space="0" w:color="auto"/>
        <w:bottom w:val="none" w:sz="0" w:space="0" w:color="auto"/>
        <w:right w:val="none" w:sz="0" w:space="0" w:color="auto"/>
      </w:divBdr>
    </w:div>
    <w:div w:id="1641302608">
      <w:bodyDiv w:val="1"/>
      <w:marLeft w:val="0"/>
      <w:marRight w:val="0"/>
      <w:marTop w:val="0"/>
      <w:marBottom w:val="0"/>
      <w:divBdr>
        <w:top w:val="none" w:sz="0" w:space="0" w:color="auto"/>
        <w:left w:val="none" w:sz="0" w:space="0" w:color="auto"/>
        <w:bottom w:val="none" w:sz="0" w:space="0" w:color="auto"/>
        <w:right w:val="none" w:sz="0" w:space="0" w:color="auto"/>
      </w:divBdr>
    </w:div>
    <w:div w:id="1646545653">
      <w:bodyDiv w:val="1"/>
      <w:marLeft w:val="0"/>
      <w:marRight w:val="0"/>
      <w:marTop w:val="0"/>
      <w:marBottom w:val="0"/>
      <w:divBdr>
        <w:top w:val="none" w:sz="0" w:space="0" w:color="auto"/>
        <w:left w:val="none" w:sz="0" w:space="0" w:color="auto"/>
        <w:bottom w:val="none" w:sz="0" w:space="0" w:color="auto"/>
        <w:right w:val="none" w:sz="0" w:space="0" w:color="auto"/>
      </w:divBdr>
    </w:div>
    <w:div w:id="1648507639">
      <w:bodyDiv w:val="1"/>
      <w:marLeft w:val="0"/>
      <w:marRight w:val="0"/>
      <w:marTop w:val="0"/>
      <w:marBottom w:val="0"/>
      <w:divBdr>
        <w:top w:val="none" w:sz="0" w:space="0" w:color="auto"/>
        <w:left w:val="none" w:sz="0" w:space="0" w:color="auto"/>
        <w:bottom w:val="none" w:sz="0" w:space="0" w:color="auto"/>
        <w:right w:val="none" w:sz="0" w:space="0" w:color="auto"/>
      </w:divBdr>
    </w:div>
    <w:div w:id="1649283785">
      <w:bodyDiv w:val="1"/>
      <w:marLeft w:val="0"/>
      <w:marRight w:val="0"/>
      <w:marTop w:val="0"/>
      <w:marBottom w:val="0"/>
      <w:divBdr>
        <w:top w:val="none" w:sz="0" w:space="0" w:color="auto"/>
        <w:left w:val="none" w:sz="0" w:space="0" w:color="auto"/>
        <w:bottom w:val="none" w:sz="0" w:space="0" w:color="auto"/>
        <w:right w:val="none" w:sz="0" w:space="0" w:color="auto"/>
      </w:divBdr>
    </w:div>
    <w:div w:id="1670794325">
      <w:bodyDiv w:val="1"/>
      <w:marLeft w:val="0"/>
      <w:marRight w:val="0"/>
      <w:marTop w:val="0"/>
      <w:marBottom w:val="0"/>
      <w:divBdr>
        <w:top w:val="none" w:sz="0" w:space="0" w:color="auto"/>
        <w:left w:val="none" w:sz="0" w:space="0" w:color="auto"/>
        <w:bottom w:val="none" w:sz="0" w:space="0" w:color="auto"/>
        <w:right w:val="none" w:sz="0" w:space="0" w:color="auto"/>
      </w:divBdr>
    </w:div>
    <w:div w:id="1681270573">
      <w:bodyDiv w:val="1"/>
      <w:marLeft w:val="0"/>
      <w:marRight w:val="0"/>
      <w:marTop w:val="0"/>
      <w:marBottom w:val="0"/>
      <w:divBdr>
        <w:top w:val="none" w:sz="0" w:space="0" w:color="auto"/>
        <w:left w:val="none" w:sz="0" w:space="0" w:color="auto"/>
        <w:bottom w:val="none" w:sz="0" w:space="0" w:color="auto"/>
        <w:right w:val="none" w:sz="0" w:space="0" w:color="auto"/>
      </w:divBdr>
    </w:div>
    <w:div w:id="1682702828">
      <w:bodyDiv w:val="1"/>
      <w:marLeft w:val="0"/>
      <w:marRight w:val="0"/>
      <w:marTop w:val="0"/>
      <w:marBottom w:val="0"/>
      <w:divBdr>
        <w:top w:val="none" w:sz="0" w:space="0" w:color="auto"/>
        <w:left w:val="none" w:sz="0" w:space="0" w:color="auto"/>
        <w:bottom w:val="none" w:sz="0" w:space="0" w:color="auto"/>
        <w:right w:val="none" w:sz="0" w:space="0" w:color="auto"/>
      </w:divBdr>
    </w:div>
    <w:div w:id="1686710212">
      <w:bodyDiv w:val="1"/>
      <w:marLeft w:val="0"/>
      <w:marRight w:val="0"/>
      <w:marTop w:val="0"/>
      <w:marBottom w:val="0"/>
      <w:divBdr>
        <w:top w:val="none" w:sz="0" w:space="0" w:color="auto"/>
        <w:left w:val="none" w:sz="0" w:space="0" w:color="auto"/>
        <w:bottom w:val="none" w:sz="0" w:space="0" w:color="auto"/>
        <w:right w:val="none" w:sz="0" w:space="0" w:color="auto"/>
      </w:divBdr>
    </w:div>
    <w:div w:id="1688631940">
      <w:bodyDiv w:val="1"/>
      <w:marLeft w:val="0"/>
      <w:marRight w:val="0"/>
      <w:marTop w:val="0"/>
      <w:marBottom w:val="0"/>
      <w:divBdr>
        <w:top w:val="none" w:sz="0" w:space="0" w:color="auto"/>
        <w:left w:val="none" w:sz="0" w:space="0" w:color="auto"/>
        <w:bottom w:val="none" w:sz="0" w:space="0" w:color="auto"/>
        <w:right w:val="none" w:sz="0" w:space="0" w:color="auto"/>
      </w:divBdr>
    </w:div>
    <w:div w:id="1691642774">
      <w:bodyDiv w:val="1"/>
      <w:marLeft w:val="0"/>
      <w:marRight w:val="0"/>
      <w:marTop w:val="0"/>
      <w:marBottom w:val="0"/>
      <w:divBdr>
        <w:top w:val="none" w:sz="0" w:space="0" w:color="auto"/>
        <w:left w:val="none" w:sz="0" w:space="0" w:color="auto"/>
        <w:bottom w:val="none" w:sz="0" w:space="0" w:color="auto"/>
        <w:right w:val="none" w:sz="0" w:space="0" w:color="auto"/>
      </w:divBdr>
    </w:div>
    <w:div w:id="1701317699">
      <w:bodyDiv w:val="1"/>
      <w:marLeft w:val="0"/>
      <w:marRight w:val="0"/>
      <w:marTop w:val="0"/>
      <w:marBottom w:val="0"/>
      <w:divBdr>
        <w:top w:val="none" w:sz="0" w:space="0" w:color="auto"/>
        <w:left w:val="none" w:sz="0" w:space="0" w:color="auto"/>
        <w:bottom w:val="none" w:sz="0" w:space="0" w:color="auto"/>
        <w:right w:val="none" w:sz="0" w:space="0" w:color="auto"/>
      </w:divBdr>
    </w:div>
    <w:div w:id="1707560042">
      <w:bodyDiv w:val="1"/>
      <w:marLeft w:val="0"/>
      <w:marRight w:val="0"/>
      <w:marTop w:val="0"/>
      <w:marBottom w:val="0"/>
      <w:divBdr>
        <w:top w:val="none" w:sz="0" w:space="0" w:color="auto"/>
        <w:left w:val="none" w:sz="0" w:space="0" w:color="auto"/>
        <w:bottom w:val="none" w:sz="0" w:space="0" w:color="auto"/>
        <w:right w:val="none" w:sz="0" w:space="0" w:color="auto"/>
      </w:divBdr>
    </w:div>
    <w:div w:id="1711681191">
      <w:bodyDiv w:val="1"/>
      <w:marLeft w:val="0"/>
      <w:marRight w:val="0"/>
      <w:marTop w:val="0"/>
      <w:marBottom w:val="0"/>
      <w:divBdr>
        <w:top w:val="none" w:sz="0" w:space="0" w:color="auto"/>
        <w:left w:val="none" w:sz="0" w:space="0" w:color="auto"/>
        <w:bottom w:val="none" w:sz="0" w:space="0" w:color="auto"/>
        <w:right w:val="none" w:sz="0" w:space="0" w:color="auto"/>
      </w:divBdr>
    </w:div>
    <w:div w:id="1716929135">
      <w:bodyDiv w:val="1"/>
      <w:marLeft w:val="0"/>
      <w:marRight w:val="0"/>
      <w:marTop w:val="0"/>
      <w:marBottom w:val="0"/>
      <w:divBdr>
        <w:top w:val="none" w:sz="0" w:space="0" w:color="auto"/>
        <w:left w:val="none" w:sz="0" w:space="0" w:color="auto"/>
        <w:bottom w:val="none" w:sz="0" w:space="0" w:color="auto"/>
        <w:right w:val="none" w:sz="0" w:space="0" w:color="auto"/>
      </w:divBdr>
    </w:div>
    <w:div w:id="1719013697">
      <w:bodyDiv w:val="1"/>
      <w:marLeft w:val="0"/>
      <w:marRight w:val="0"/>
      <w:marTop w:val="0"/>
      <w:marBottom w:val="0"/>
      <w:divBdr>
        <w:top w:val="none" w:sz="0" w:space="0" w:color="auto"/>
        <w:left w:val="none" w:sz="0" w:space="0" w:color="auto"/>
        <w:bottom w:val="none" w:sz="0" w:space="0" w:color="auto"/>
        <w:right w:val="none" w:sz="0" w:space="0" w:color="auto"/>
      </w:divBdr>
    </w:div>
    <w:div w:id="1735002269">
      <w:bodyDiv w:val="1"/>
      <w:marLeft w:val="0"/>
      <w:marRight w:val="0"/>
      <w:marTop w:val="0"/>
      <w:marBottom w:val="0"/>
      <w:divBdr>
        <w:top w:val="none" w:sz="0" w:space="0" w:color="auto"/>
        <w:left w:val="none" w:sz="0" w:space="0" w:color="auto"/>
        <w:bottom w:val="none" w:sz="0" w:space="0" w:color="auto"/>
        <w:right w:val="none" w:sz="0" w:space="0" w:color="auto"/>
      </w:divBdr>
    </w:div>
    <w:div w:id="1735466614">
      <w:bodyDiv w:val="1"/>
      <w:marLeft w:val="0"/>
      <w:marRight w:val="0"/>
      <w:marTop w:val="0"/>
      <w:marBottom w:val="0"/>
      <w:divBdr>
        <w:top w:val="none" w:sz="0" w:space="0" w:color="auto"/>
        <w:left w:val="none" w:sz="0" w:space="0" w:color="auto"/>
        <w:bottom w:val="none" w:sz="0" w:space="0" w:color="auto"/>
        <w:right w:val="none" w:sz="0" w:space="0" w:color="auto"/>
      </w:divBdr>
    </w:div>
    <w:div w:id="1742554417">
      <w:bodyDiv w:val="1"/>
      <w:marLeft w:val="0"/>
      <w:marRight w:val="0"/>
      <w:marTop w:val="0"/>
      <w:marBottom w:val="0"/>
      <w:divBdr>
        <w:top w:val="none" w:sz="0" w:space="0" w:color="auto"/>
        <w:left w:val="none" w:sz="0" w:space="0" w:color="auto"/>
        <w:bottom w:val="none" w:sz="0" w:space="0" w:color="auto"/>
        <w:right w:val="none" w:sz="0" w:space="0" w:color="auto"/>
      </w:divBdr>
    </w:div>
    <w:div w:id="1748115018">
      <w:bodyDiv w:val="1"/>
      <w:marLeft w:val="0"/>
      <w:marRight w:val="0"/>
      <w:marTop w:val="0"/>
      <w:marBottom w:val="0"/>
      <w:divBdr>
        <w:top w:val="none" w:sz="0" w:space="0" w:color="auto"/>
        <w:left w:val="none" w:sz="0" w:space="0" w:color="auto"/>
        <w:bottom w:val="none" w:sz="0" w:space="0" w:color="auto"/>
        <w:right w:val="none" w:sz="0" w:space="0" w:color="auto"/>
      </w:divBdr>
    </w:div>
    <w:div w:id="1751655709">
      <w:bodyDiv w:val="1"/>
      <w:marLeft w:val="0"/>
      <w:marRight w:val="0"/>
      <w:marTop w:val="0"/>
      <w:marBottom w:val="0"/>
      <w:divBdr>
        <w:top w:val="none" w:sz="0" w:space="0" w:color="auto"/>
        <w:left w:val="none" w:sz="0" w:space="0" w:color="auto"/>
        <w:bottom w:val="none" w:sz="0" w:space="0" w:color="auto"/>
        <w:right w:val="none" w:sz="0" w:space="0" w:color="auto"/>
      </w:divBdr>
    </w:div>
    <w:div w:id="1755124374">
      <w:bodyDiv w:val="1"/>
      <w:marLeft w:val="0"/>
      <w:marRight w:val="0"/>
      <w:marTop w:val="0"/>
      <w:marBottom w:val="0"/>
      <w:divBdr>
        <w:top w:val="none" w:sz="0" w:space="0" w:color="auto"/>
        <w:left w:val="none" w:sz="0" w:space="0" w:color="auto"/>
        <w:bottom w:val="none" w:sz="0" w:space="0" w:color="auto"/>
        <w:right w:val="none" w:sz="0" w:space="0" w:color="auto"/>
      </w:divBdr>
    </w:div>
    <w:div w:id="1772429131">
      <w:bodyDiv w:val="1"/>
      <w:marLeft w:val="0"/>
      <w:marRight w:val="0"/>
      <w:marTop w:val="0"/>
      <w:marBottom w:val="0"/>
      <w:divBdr>
        <w:top w:val="none" w:sz="0" w:space="0" w:color="auto"/>
        <w:left w:val="none" w:sz="0" w:space="0" w:color="auto"/>
        <w:bottom w:val="none" w:sz="0" w:space="0" w:color="auto"/>
        <w:right w:val="none" w:sz="0" w:space="0" w:color="auto"/>
      </w:divBdr>
    </w:div>
    <w:div w:id="1783068533">
      <w:bodyDiv w:val="1"/>
      <w:marLeft w:val="0"/>
      <w:marRight w:val="0"/>
      <w:marTop w:val="0"/>
      <w:marBottom w:val="0"/>
      <w:divBdr>
        <w:top w:val="none" w:sz="0" w:space="0" w:color="auto"/>
        <w:left w:val="none" w:sz="0" w:space="0" w:color="auto"/>
        <w:bottom w:val="none" w:sz="0" w:space="0" w:color="auto"/>
        <w:right w:val="none" w:sz="0" w:space="0" w:color="auto"/>
      </w:divBdr>
    </w:div>
    <w:div w:id="1790780083">
      <w:bodyDiv w:val="1"/>
      <w:marLeft w:val="0"/>
      <w:marRight w:val="0"/>
      <w:marTop w:val="0"/>
      <w:marBottom w:val="0"/>
      <w:divBdr>
        <w:top w:val="none" w:sz="0" w:space="0" w:color="auto"/>
        <w:left w:val="none" w:sz="0" w:space="0" w:color="auto"/>
        <w:bottom w:val="none" w:sz="0" w:space="0" w:color="auto"/>
        <w:right w:val="none" w:sz="0" w:space="0" w:color="auto"/>
      </w:divBdr>
    </w:div>
    <w:div w:id="1810778038">
      <w:bodyDiv w:val="1"/>
      <w:marLeft w:val="0"/>
      <w:marRight w:val="0"/>
      <w:marTop w:val="0"/>
      <w:marBottom w:val="0"/>
      <w:divBdr>
        <w:top w:val="none" w:sz="0" w:space="0" w:color="auto"/>
        <w:left w:val="none" w:sz="0" w:space="0" w:color="auto"/>
        <w:bottom w:val="none" w:sz="0" w:space="0" w:color="auto"/>
        <w:right w:val="none" w:sz="0" w:space="0" w:color="auto"/>
      </w:divBdr>
    </w:div>
    <w:div w:id="1818648560">
      <w:bodyDiv w:val="1"/>
      <w:marLeft w:val="0"/>
      <w:marRight w:val="0"/>
      <w:marTop w:val="0"/>
      <w:marBottom w:val="0"/>
      <w:divBdr>
        <w:top w:val="none" w:sz="0" w:space="0" w:color="auto"/>
        <w:left w:val="none" w:sz="0" w:space="0" w:color="auto"/>
        <w:bottom w:val="none" w:sz="0" w:space="0" w:color="auto"/>
        <w:right w:val="none" w:sz="0" w:space="0" w:color="auto"/>
      </w:divBdr>
    </w:div>
    <w:div w:id="1818834279">
      <w:bodyDiv w:val="1"/>
      <w:marLeft w:val="0"/>
      <w:marRight w:val="0"/>
      <w:marTop w:val="0"/>
      <w:marBottom w:val="0"/>
      <w:divBdr>
        <w:top w:val="none" w:sz="0" w:space="0" w:color="auto"/>
        <w:left w:val="none" w:sz="0" w:space="0" w:color="auto"/>
        <w:bottom w:val="none" w:sz="0" w:space="0" w:color="auto"/>
        <w:right w:val="none" w:sz="0" w:space="0" w:color="auto"/>
      </w:divBdr>
    </w:div>
    <w:div w:id="1818960352">
      <w:bodyDiv w:val="1"/>
      <w:marLeft w:val="0"/>
      <w:marRight w:val="0"/>
      <w:marTop w:val="0"/>
      <w:marBottom w:val="0"/>
      <w:divBdr>
        <w:top w:val="none" w:sz="0" w:space="0" w:color="auto"/>
        <w:left w:val="none" w:sz="0" w:space="0" w:color="auto"/>
        <w:bottom w:val="none" w:sz="0" w:space="0" w:color="auto"/>
        <w:right w:val="none" w:sz="0" w:space="0" w:color="auto"/>
      </w:divBdr>
    </w:div>
    <w:div w:id="1838838194">
      <w:bodyDiv w:val="1"/>
      <w:marLeft w:val="0"/>
      <w:marRight w:val="0"/>
      <w:marTop w:val="0"/>
      <w:marBottom w:val="0"/>
      <w:divBdr>
        <w:top w:val="none" w:sz="0" w:space="0" w:color="auto"/>
        <w:left w:val="none" w:sz="0" w:space="0" w:color="auto"/>
        <w:bottom w:val="none" w:sz="0" w:space="0" w:color="auto"/>
        <w:right w:val="none" w:sz="0" w:space="0" w:color="auto"/>
      </w:divBdr>
    </w:div>
    <w:div w:id="1849252788">
      <w:bodyDiv w:val="1"/>
      <w:marLeft w:val="0"/>
      <w:marRight w:val="0"/>
      <w:marTop w:val="0"/>
      <w:marBottom w:val="0"/>
      <w:divBdr>
        <w:top w:val="none" w:sz="0" w:space="0" w:color="auto"/>
        <w:left w:val="none" w:sz="0" w:space="0" w:color="auto"/>
        <w:bottom w:val="none" w:sz="0" w:space="0" w:color="auto"/>
        <w:right w:val="none" w:sz="0" w:space="0" w:color="auto"/>
      </w:divBdr>
    </w:div>
    <w:div w:id="1853449766">
      <w:bodyDiv w:val="1"/>
      <w:marLeft w:val="0"/>
      <w:marRight w:val="0"/>
      <w:marTop w:val="0"/>
      <w:marBottom w:val="0"/>
      <w:divBdr>
        <w:top w:val="none" w:sz="0" w:space="0" w:color="auto"/>
        <w:left w:val="none" w:sz="0" w:space="0" w:color="auto"/>
        <w:bottom w:val="none" w:sz="0" w:space="0" w:color="auto"/>
        <w:right w:val="none" w:sz="0" w:space="0" w:color="auto"/>
      </w:divBdr>
    </w:div>
    <w:div w:id="1855341045">
      <w:bodyDiv w:val="1"/>
      <w:marLeft w:val="0"/>
      <w:marRight w:val="0"/>
      <w:marTop w:val="0"/>
      <w:marBottom w:val="0"/>
      <w:divBdr>
        <w:top w:val="none" w:sz="0" w:space="0" w:color="auto"/>
        <w:left w:val="none" w:sz="0" w:space="0" w:color="auto"/>
        <w:bottom w:val="none" w:sz="0" w:space="0" w:color="auto"/>
        <w:right w:val="none" w:sz="0" w:space="0" w:color="auto"/>
      </w:divBdr>
    </w:div>
    <w:div w:id="1855537515">
      <w:bodyDiv w:val="1"/>
      <w:marLeft w:val="0"/>
      <w:marRight w:val="0"/>
      <w:marTop w:val="0"/>
      <w:marBottom w:val="0"/>
      <w:divBdr>
        <w:top w:val="none" w:sz="0" w:space="0" w:color="auto"/>
        <w:left w:val="none" w:sz="0" w:space="0" w:color="auto"/>
        <w:bottom w:val="none" w:sz="0" w:space="0" w:color="auto"/>
        <w:right w:val="none" w:sz="0" w:space="0" w:color="auto"/>
      </w:divBdr>
    </w:div>
    <w:div w:id="1861045181">
      <w:bodyDiv w:val="1"/>
      <w:marLeft w:val="0"/>
      <w:marRight w:val="0"/>
      <w:marTop w:val="0"/>
      <w:marBottom w:val="0"/>
      <w:divBdr>
        <w:top w:val="none" w:sz="0" w:space="0" w:color="auto"/>
        <w:left w:val="none" w:sz="0" w:space="0" w:color="auto"/>
        <w:bottom w:val="none" w:sz="0" w:space="0" w:color="auto"/>
        <w:right w:val="none" w:sz="0" w:space="0" w:color="auto"/>
      </w:divBdr>
    </w:div>
    <w:div w:id="1863012898">
      <w:bodyDiv w:val="1"/>
      <w:marLeft w:val="0"/>
      <w:marRight w:val="0"/>
      <w:marTop w:val="0"/>
      <w:marBottom w:val="0"/>
      <w:divBdr>
        <w:top w:val="none" w:sz="0" w:space="0" w:color="auto"/>
        <w:left w:val="none" w:sz="0" w:space="0" w:color="auto"/>
        <w:bottom w:val="none" w:sz="0" w:space="0" w:color="auto"/>
        <w:right w:val="none" w:sz="0" w:space="0" w:color="auto"/>
      </w:divBdr>
    </w:div>
    <w:div w:id="1866285956">
      <w:bodyDiv w:val="1"/>
      <w:marLeft w:val="0"/>
      <w:marRight w:val="0"/>
      <w:marTop w:val="0"/>
      <w:marBottom w:val="0"/>
      <w:divBdr>
        <w:top w:val="none" w:sz="0" w:space="0" w:color="auto"/>
        <w:left w:val="none" w:sz="0" w:space="0" w:color="auto"/>
        <w:bottom w:val="none" w:sz="0" w:space="0" w:color="auto"/>
        <w:right w:val="none" w:sz="0" w:space="0" w:color="auto"/>
      </w:divBdr>
    </w:div>
    <w:div w:id="1869755747">
      <w:bodyDiv w:val="1"/>
      <w:marLeft w:val="0"/>
      <w:marRight w:val="0"/>
      <w:marTop w:val="0"/>
      <w:marBottom w:val="0"/>
      <w:divBdr>
        <w:top w:val="none" w:sz="0" w:space="0" w:color="auto"/>
        <w:left w:val="none" w:sz="0" w:space="0" w:color="auto"/>
        <w:bottom w:val="none" w:sz="0" w:space="0" w:color="auto"/>
        <w:right w:val="none" w:sz="0" w:space="0" w:color="auto"/>
      </w:divBdr>
    </w:div>
    <w:div w:id="1872956226">
      <w:bodyDiv w:val="1"/>
      <w:marLeft w:val="0"/>
      <w:marRight w:val="0"/>
      <w:marTop w:val="0"/>
      <w:marBottom w:val="0"/>
      <w:divBdr>
        <w:top w:val="none" w:sz="0" w:space="0" w:color="auto"/>
        <w:left w:val="none" w:sz="0" w:space="0" w:color="auto"/>
        <w:bottom w:val="none" w:sz="0" w:space="0" w:color="auto"/>
        <w:right w:val="none" w:sz="0" w:space="0" w:color="auto"/>
      </w:divBdr>
    </w:div>
    <w:div w:id="1876842644">
      <w:bodyDiv w:val="1"/>
      <w:marLeft w:val="0"/>
      <w:marRight w:val="0"/>
      <w:marTop w:val="0"/>
      <w:marBottom w:val="0"/>
      <w:divBdr>
        <w:top w:val="none" w:sz="0" w:space="0" w:color="auto"/>
        <w:left w:val="none" w:sz="0" w:space="0" w:color="auto"/>
        <w:bottom w:val="none" w:sz="0" w:space="0" w:color="auto"/>
        <w:right w:val="none" w:sz="0" w:space="0" w:color="auto"/>
      </w:divBdr>
    </w:div>
    <w:div w:id="1879200173">
      <w:bodyDiv w:val="1"/>
      <w:marLeft w:val="0"/>
      <w:marRight w:val="0"/>
      <w:marTop w:val="0"/>
      <w:marBottom w:val="0"/>
      <w:divBdr>
        <w:top w:val="none" w:sz="0" w:space="0" w:color="auto"/>
        <w:left w:val="none" w:sz="0" w:space="0" w:color="auto"/>
        <w:bottom w:val="none" w:sz="0" w:space="0" w:color="auto"/>
        <w:right w:val="none" w:sz="0" w:space="0" w:color="auto"/>
      </w:divBdr>
    </w:div>
    <w:div w:id="1883983278">
      <w:bodyDiv w:val="1"/>
      <w:marLeft w:val="0"/>
      <w:marRight w:val="0"/>
      <w:marTop w:val="0"/>
      <w:marBottom w:val="0"/>
      <w:divBdr>
        <w:top w:val="none" w:sz="0" w:space="0" w:color="auto"/>
        <w:left w:val="none" w:sz="0" w:space="0" w:color="auto"/>
        <w:bottom w:val="none" w:sz="0" w:space="0" w:color="auto"/>
        <w:right w:val="none" w:sz="0" w:space="0" w:color="auto"/>
      </w:divBdr>
    </w:div>
    <w:div w:id="1892500405">
      <w:bodyDiv w:val="1"/>
      <w:marLeft w:val="0"/>
      <w:marRight w:val="0"/>
      <w:marTop w:val="0"/>
      <w:marBottom w:val="0"/>
      <w:divBdr>
        <w:top w:val="none" w:sz="0" w:space="0" w:color="auto"/>
        <w:left w:val="none" w:sz="0" w:space="0" w:color="auto"/>
        <w:bottom w:val="none" w:sz="0" w:space="0" w:color="auto"/>
        <w:right w:val="none" w:sz="0" w:space="0" w:color="auto"/>
      </w:divBdr>
    </w:div>
    <w:div w:id="1897428030">
      <w:bodyDiv w:val="1"/>
      <w:marLeft w:val="0"/>
      <w:marRight w:val="0"/>
      <w:marTop w:val="0"/>
      <w:marBottom w:val="0"/>
      <w:divBdr>
        <w:top w:val="none" w:sz="0" w:space="0" w:color="auto"/>
        <w:left w:val="none" w:sz="0" w:space="0" w:color="auto"/>
        <w:bottom w:val="none" w:sz="0" w:space="0" w:color="auto"/>
        <w:right w:val="none" w:sz="0" w:space="0" w:color="auto"/>
      </w:divBdr>
    </w:div>
    <w:div w:id="1905024544">
      <w:bodyDiv w:val="1"/>
      <w:marLeft w:val="0"/>
      <w:marRight w:val="0"/>
      <w:marTop w:val="0"/>
      <w:marBottom w:val="0"/>
      <w:divBdr>
        <w:top w:val="none" w:sz="0" w:space="0" w:color="auto"/>
        <w:left w:val="none" w:sz="0" w:space="0" w:color="auto"/>
        <w:bottom w:val="none" w:sz="0" w:space="0" w:color="auto"/>
        <w:right w:val="none" w:sz="0" w:space="0" w:color="auto"/>
      </w:divBdr>
    </w:div>
    <w:div w:id="1916163031">
      <w:bodyDiv w:val="1"/>
      <w:marLeft w:val="0"/>
      <w:marRight w:val="0"/>
      <w:marTop w:val="0"/>
      <w:marBottom w:val="0"/>
      <w:divBdr>
        <w:top w:val="none" w:sz="0" w:space="0" w:color="auto"/>
        <w:left w:val="none" w:sz="0" w:space="0" w:color="auto"/>
        <w:bottom w:val="none" w:sz="0" w:space="0" w:color="auto"/>
        <w:right w:val="none" w:sz="0" w:space="0" w:color="auto"/>
      </w:divBdr>
    </w:div>
    <w:div w:id="1935549631">
      <w:bodyDiv w:val="1"/>
      <w:marLeft w:val="0"/>
      <w:marRight w:val="0"/>
      <w:marTop w:val="0"/>
      <w:marBottom w:val="0"/>
      <w:divBdr>
        <w:top w:val="none" w:sz="0" w:space="0" w:color="auto"/>
        <w:left w:val="none" w:sz="0" w:space="0" w:color="auto"/>
        <w:bottom w:val="none" w:sz="0" w:space="0" w:color="auto"/>
        <w:right w:val="none" w:sz="0" w:space="0" w:color="auto"/>
      </w:divBdr>
    </w:div>
    <w:div w:id="1938444344">
      <w:bodyDiv w:val="1"/>
      <w:marLeft w:val="0"/>
      <w:marRight w:val="0"/>
      <w:marTop w:val="0"/>
      <w:marBottom w:val="0"/>
      <w:divBdr>
        <w:top w:val="none" w:sz="0" w:space="0" w:color="auto"/>
        <w:left w:val="none" w:sz="0" w:space="0" w:color="auto"/>
        <w:bottom w:val="none" w:sz="0" w:space="0" w:color="auto"/>
        <w:right w:val="none" w:sz="0" w:space="0" w:color="auto"/>
      </w:divBdr>
    </w:div>
    <w:div w:id="1940134768">
      <w:bodyDiv w:val="1"/>
      <w:marLeft w:val="0"/>
      <w:marRight w:val="0"/>
      <w:marTop w:val="0"/>
      <w:marBottom w:val="0"/>
      <w:divBdr>
        <w:top w:val="none" w:sz="0" w:space="0" w:color="auto"/>
        <w:left w:val="none" w:sz="0" w:space="0" w:color="auto"/>
        <w:bottom w:val="none" w:sz="0" w:space="0" w:color="auto"/>
        <w:right w:val="none" w:sz="0" w:space="0" w:color="auto"/>
      </w:divBdr>
    </w:div>
    <w:div w:id="1955671754">
      <w:bodyDiv w:val="1"/>
      <w:marLeft w:val="0"/>
      <w:marRight w:val="0"/>
      <w:marTop w:val="0"/>
      <w:marBottom w:val="0"/>
      <w:divBdr>
        <w:top w:val="none" w:sz="0" w:space="0" w:color="auto"/>
        <w:left w:val="none" w:sz="0" w:space="0" w:color="auto"/>
        <w:bottom w:val="none" w:sz="0" w:space="0" w:color="auto"/>
        <w:right w:val="none" w:sz="0" w:space="0" w:color="auto"/>
      </w:divBdr>
    </w:div>
    <w:div w:id="1959025585">
      <w:bodyDiv w:val="1"/>
      <w:marLeft w:val="0"/>
      <w:marRight w:val="0"/>
      <w:marTop w:val="0"/>
      <w:marBottom w:val="0"/>
      <w:divBdr>
        <w:top w:val="none" w:sz="0" w:space="0" w:color="auto"/>
        <w:left w:val="none" w:sz="0" w:space="0" w:color="auto"/>
        <w:bottom w:val="none" w:sz="0" w:space="0" w:color="auto"/>
        <w:right w:val="none" w:sz="0" w:space="0" w:color="auto"/>
      </w:divBdr>
    </w:div>
    <w:div w:id="1959946185">
      <w:bodyDiv w:val="1"/>
      <w:marLeft w:val="0"/>
      <w:marRight w:val="0"/>
      <w:marTop w:val="0"/>
      <w:marBottom w:val="0"/>
      <w:divBdr>
        <w:top w:val="none" w:sz="0" w:space="0" w:color="auto"/>
        <w:left w:val="none" w:sz="0" w:space="0" w:color="auto"/>
        <w:bottom w:val="none" w:sz="0" w:space="0" w:color="auto"/>
        <w:right w:val="none" w:sz="0" w:space="0" w:color="auto"/>
      </w:divBdr>
    </w:div>
    <w:div w:id="1962297838">
      <w:bodyDiv w:val="1"/>
      <w:marLeft w:val="0"/>
      <w:marRight w:val="0"/>
      <w:marTop w:val="0"/>
      <w:marBottom w:val="0"/>
      <w:divBdr>
        <w:top w:val="none" w:sz="0" w:space="0" w:color="auto"/>
        <w:left w:val="none" w:sz="0" w:space="0" w:color="auto"/>
        <w:bottom w:val="none" w:sz="0" w:space="0" w:color="auto"/>
        <w:right w:val="none" w:sz="0" w:space="0" w:color="auto"/>
      </w:divBdr>
    </w:div>
    <w:div w:id="1968390855">
      <w:bodyDiv w:val="1"/>
      <w:marLeft w:val="0"/>
      <w:marRight w:val="0"/>
      <w:marTop w:val="0"/>
      <w:marBottom w:val="0"/>
      <w:divBdr>
        <w:top w:val="none" w:sz="0" w:space="0" w:color="auto"/>
        <w:left w:val="none" w:sz="0" w:space="0" w:color="auto"/>
        <w:bottom w:val="none" w:sz="0" w:space="0" w:color="auto"/>
        <w:right w:val="none" w:sz="0" w:space="0" w:color="auto"/>
      </w:divBdr>
    </w:div>
    <w:div w:id="1986886318">
      <w:bodyDiv w:val="1"/>
      <w:marLeft w:val="0"/>
      <w:marRight w:val="0"/>
      <w:marTop w:val="0"/>
      <w:marBottom w:val="0"/>
      <w:divBdr>
        <w:top w:val="none" w:sz="0" w:space="0" w:color="auto"/>
        <w:left w:val="none" w:sz="0" w:space="0" w:color="auto"/>
        <w:bottom w:val="none" w:sz="0" w:space="0" w:color="auto"/>
        <w:right w:val="none" w:sz="0" w:space="0" w:color="auto"/>
      </w:divBdr>
    </w:div>
    <w:div w:id="2001229522">
      <w:bodyDiv w:val="1"/>
      <w:marLeft w:val="0"/>
      <w:marRight w:val="0"/>
      <w:marTop w:val="0"/>
      <w:marBottom w:val="0"/>
      <w:divBdr>
        <w:top w:val="none" w:sz="0" w:space="0" w:color="auto"/>
        <w:left w:val="none" w:sz="0" w:space="0" w:color="auto"/>
        <w:bottom w:val="none" w:sz="0" w:space="0" w:color="auto"/>
        <w:right w:val="none" w:sz="0" w:space="0" w:color="auto"/>
      </w:divBdr>
    </w:div>
    <w:div w:id="2015717294">
      <w:bodyDiv w:val="1"/>
      <w:marLeft w:val="0"/>
      <w:marRight w:val="0"/>
      <w:marTop w:val="0"/>
      <w:marBottom w:val="0"/>
      <w:divBdr>
        <w:top w:val="none" w:sz="0" w:space="0" w:color="auto"/>
        <w:left w:val="none" w:sz="0" w:space="0" w:color="auto"/>
        <w:bottom w:val="none" w:sz="0" w:space="0" w:color="auto"/>
        <w:right w:val="none" w:sz="0" w:space="0" w:color="auto"/>
      </w:divBdr>
    </w:div>
    <w:div w:id="2024621288">
      <w:bodyDiv w:val="1"/>
      <w:marLeft w:val="0"/>
      <w:marRight w:val="0"/>
      <w:marTop w:val="0"/>
      <w:marBottom w:val="0"/>
      <w:divBdr>
        <w:top w:val="none" w:sz="0" w:space="0" w:color="auto"/>
        <w:left w:val="none" w:sz="0" w:space="0" w:color="auto"/>
        <w:bottom w:val="none" w:sz="0" w:space="0" w:color="auto"/>
        <w:right w:val="none" w:sz="0" w:space="0" w:color="auto"/>
      </w:divBdr>
    </w:div>
    <w:div w:id="2034063692">
      <w:bodyDiv w:val="1"/>
      <w:marLeft w:val="0"/>
      <w:marRight w:val="0"/>
      <w:marTop w:val="0"/>
      <w:marBottom w:val="0"/>
      <w:divBdr>
        <w:top w:val="none" w:sz="0" w:space="0" w:color="auto"/>
        <w:left w:val="none" w:sz="0" w:space="0" w:color="auto"/>
        <w:bottom w:val="none" w:sz="0" w:space="0" w:color="auto"/>
        <w:right w:val="none" w:sz="0" w:space="0" w:color="auto"/>
      </w:divBdr>
    </w:div>
    <w:div w:id="2040664298">
      <w:bodyDiv w:val="1"/>
      <w:marLeft w:val="0"/>
      <w:marRight w:val="0"/>
      <w:marTop w:val="0"/>
      <w:marBottom w:val="0"/>
      <w:divBdr>
        <w:top w:val="none" w:sz="0" w:space="0" w:color="auto"/>
        <w:left w:val="none" w:sz="0" w:space="0" w:color="auto"/>
        <w:bottom w:val="none" w:sz="0" w:space="0" w:color="auto"/>
        <w:right w:val="none" w:sz="0" w:space="0" w:color="auto"/>
      </w:divBdr>
    </w:div>
    <w:div w:id="2050374623">
      <w:bodyDiv w:val="1"/>
      <w:marLeft w:val="0"/>
      <w:marRight w:val="0"/>
      <w:marTop w:val="0"/>
      <w:marBottom w:val="0"/>
      <w:divBdr>
        <w:top w:val="none" w:sz="0" w:space="0" w:color="auto"/>
        <w:left w:val="none" w:sz="0" w:space="0" w:color="auto"/>
        <w:bottom w:val="none" w:sz="0" w:space="0" w:color="auto"/>
        <w:right w:val="none" w:sz="0" w:space="0" w:color="auto"/>
      </w:divBdr>
    </w:div>
    <w:div w:id="2060086416">
      <w:bodyDiv w:val="1"/>
      <w:marLeft w:val="0"/>
      <w:marRight w:val="0"/>
      <w:marTop w:val="0"/>
      <w:marBottom w:val="0"/>
      <w:divBdr>
        <w:top w:val="none" w:sz="0" w:space="0" w:color="auto"/>
        <w:left w:val="none" w:sz="0" w:space="0" w:color="auto"/>
        <w:bottom w:val="none" w:sz="0" w:space="0" w:color="auto"/>
        <w:right w:val="none" w:sz="0" w:space="0" w:color="auto"/>
      </w:divBdr>
    </w:div>
    <w:div w:id="2090106458">
      <w:bodyDiv w:val="1"/>
      <w:marLeft w:val="0"/>
      <w:marRight w:val="0"/>
      <w:marTop w:val="0"/>
      <w:marBottom w:val="0"/>
      <w:divBdr>
        <w:top w:val="none" w:sz="0" w:space="0" w:color="auto"/>
        <w:left w:val="none" w:sz="0" w:space="0" w:color="auto"/>
        <w:bottom w:val="none" w:sz="0" w:space="0" w:color="auto"/>
        <w:right w:val="none" w:sz="0" w:space="0" w:color="auto"/>
      </w:divBdr>
    </w:div>
    <w:div w:id="2092921961">
      <w:bodyDiv w:val="1"/>
      <w:marLeft w:val="0"/>
      <w:marRight w:val="0"/>
      <w:marTop w:val="0"/>
      <w:marBottom w:val="0"/>
      <w:divBdr>
        <w:top w:val="none" w:sz="0" w:space="0" w:color="auto"/>
        <w:left w:val="none" w:sz="0" w:space="0" w:color="auto"/>
        <w:bottom w:val="none" w:sz="0" w:space="0" w:color="auto"/>
        <w:right w:val="none" w:sz="0" w:space="0" w:color="auto"/>
      </w:divBdr>
    </w:div>
    <w:div w:id="2105835162">
      <w:bodyDiv w:val="1"/>
      <w:marLeft w:val="0"/>
      <w:marRight w:val="0"/>
      <w:marTop w:val="0"/>
      <w:marBottom w:val="0"/>
      <w:divBdr>
        <w:top w:val="none" w:sz="0" w:space="0" w:color="auto"/>
        <w:left w:val="none" w:sz="0" w:space="0" w:color="auto"/>
        <w:bottom w:val="none" w:sz="0" w:space="0" w:color="auto"/>
        <w:right w:val="none" w:sz="0" w:space="0" w:color="auto"/>
      </w:divBdr>
    </w:div>
    <w:div w:id="2112167172">
      <w:bodyDiv w:val="1"/>
      <w:marLeft w:val="0"/>
      <w:marRight w:val="0"/>
      <w:marTop w:val="0"/>
      <w:marBottom w:val="0"/>
      <w:divBdr>
        <w:top w:val="none" w:sz="0" w:space="0" w:color="auto"/>
        <w:left w:val="none" w:sz="0" w:space="0" w:color="auto"/>
        <w:bottom w:val="none" w:sz="0" w:space="0" w:color="auto"/>
        <w:right w:val="none" w:sz="0" w:space="0" w:color="auto"/>
      </w:divBdr>
    </w:div>
    <w:div w:id="2114399972">
      <w:bodyDiv w:val="1"/>
      <w:marLeft w:val="0"/>
      <w:marRight w:val="0"/>
      <w:marTop w:val="0"/>
      <w:marBottom w:val="0"/>
      <w:divBdr>
        <w:top w:val="none" w:sz="0" w:space="0" w:color="auto"/>
        <w:left w:val="none" w:sz="0" w:space="0" w:color="auto"/>
        <w:bottom w:val="none" w:sz="0" w:space="0" w:color="auto"/>
        <w:right w:val="none" w:sz="0" w:space="0" w:color="auto"/>
      </w:divBdr>
    </w:div>
    <w:div w:id="2117097032">
      <w:bodyDiv w:val="1"/>
      <w:marLeft w:val="0"/>
      <w:marRight w:val="0"/>
      <w:marTop w:val="0"/>
      <w:marBottom w:val="0"/>
      <w:divBdr>
        <w:top w:val="none" w:sz="0" w:space="0" w:color="auto"/>
        <w:left w:val="none" w:sz="0" w:space="0" w:color="auto"/>
        <w:bottom w:val="none" w:sz="0" w:space="0" w:color="auto"/>
        <w:right w:val="none" w:sz="0" w:space="0" w:color="auto"/>
      </w:divBdr>
    </w:div>
    <w:div w:id="2130538919">
      <w:bodyDiv w:val="1"/>
      <w:marLeft w:val="0"/>
      <w:marRight w:val="0"/>
      <w:marTop w:val="0"/>
      <w:marBottom w:val="0"/>
      <w:divBdr>
        <w:top w:val="none" w:sz="0" w:space="0" w:color="auto"/>
        <w:left w:val="none" w:sz="0" w:space="0" w:color="auto"/>
        <w:bottom w:val="none" w:sz="0" w:space="0" w:color="auto"/>
        <w:right w:val="none" w:sz="0" w:space="0" w:color="auto"/>
      </w:divBdr>
    </w:div>
    <w:div w:id="2131588733">
      <w:bodyDiv w:val="1"/>
      <w:marLeft w:val="0"/>
      <w:marRight w:val="0"/>
      <w:marTop w:val="0"/>
      <w:marBottom w:val="0"/>
      <w:divBdr>
        <w:top w:val="none" w:sz="0" w:space="0" w:color="auto"/>
        <w:left w:val="none" w:sz="0" w:space="0" w:color="auto"/>
        <w:bottom w:val="none" w:sz="0" w:space="0" w:color="auto"/>
        <w:right w:val="none" w:sz="0" w:space="0" w:color="auto"/>
      </w:divBdr>
    </w:div>
    <w:div w:id="213432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ertishnikovRV\Desktop\&#1040;&#1076;&#1084;&#1080;&#1085;.%20&#1087;&#1088;&#1086;&#1094;&#1077;&#1076;&#1091;&#1088;&#1099;\&#1057;&#1072;&#1081;&#1090;%20&#1086;&#1076;&#1085;&#1086;%20&#1086;&#1082;&#1085;&#1086;\tx.dll%3fd=90376&amp;a=10" TargetMode="External"/><Relationship Id="rId13" Type="http://schemas.openxmlformats.org/officeDocument/2006/relationships/hyperlink" Target="file:///C:\Users\ZholnerNN\Desktop\&#1040;&#1076;&#1084;&#1080;&#1085;.%20&#1087;&#1088;&#1086;&#1094;&#1077;&#1076;&#1091;&#1088;&#1099;\&#1057;&#1072;&#1081;&#1090;%20&#1086;&#1076;&#1085;&#1086;%20&#1086;&#1082;&#1085;&#1086;\tx.dll%3fd=179950&amp;a=2" TargetMode="External"/><Relationship Id="rId18" Type="http://schemas.openxmlformats.org/officeDocument/2006/relationships/hyperlink" Target="https://bii.by/tx.dll?d=234915&amp;a=26" TargetMode="External"/><Relationship Id="rId26" Type="http://schemas.openxmlformats.org/officeDocument/2006/relationships/hyperlink" Target="file:///C:\Users\TertishnikovRV\Desktop\&#1040;&#1076;&#1084;&#1080;&#1085;.%20&#1087;&#1088;&#1086;&#1094;&#1077;&#1076;&#1091;&#1088;&#1099;\&#1057;&#1072;&#1081;&#1090;%20&#1086;&#1076;&#1085;&#1086;%20&#1086;&#1082;&#1085;&#1086;\tx.dll%3fd=179950&amp;a=2" TargetMode="External"/><Relationship Id="rId3" Type="http://schemas.openxmlformats.org/officeDocument/2006/relationships/settings" Target="settings.xml"/><Relationship Id="rId21" Type="http://schemas.openxmlformats.org/officeDocument/2006/relationships/hyperlink" Target="file:///C:\Users\TertishnikovRV\Desktop\&#1040;&#1076;&#1084;&#1080;&#1085;.%20&#1087;&#1088;&#1086;&#1094;&#1077;&#1076;&#1091;&#1088;&#1099;\&#1057;&#1072;&#1081;&#1090;%20&#1086;&#1076;&#1085;&#1086;%20&#1086;&#1082;&#1085;&#1086;\tx.dll%3fd=217753&amp;a=12" TargetMode="External"/><Relationship Id="rId7" Type="http://schemas.openxmlformats.org/officeDocument/2006/relationships/hyperlink" Target="file:///C:\Users\TertishnikovRV\Desktop\&#1040;&#1076;&#1084;&#1080;&#1085;.%20&#1087;&#1088;&#1086;&#1094;&#1077;&#1076;&#1091;&#1088;&#1099;\&#1057;&#1072;&#1081;&#1090;%20&#1086;&#1076;&#1085;&#1086;%20&#1086;&#1082;&#1085;&#1086;\tx.dll%3fd=179950&amp;a=2" TargetMode="External"/><Relationship Id="rId12" Type="http://schemas.openxmlformats.org/officeDocument/2006/relationships/hyperlink" Target="file:///C:\Users\TertishnikovRV\Desktop\&#1040;&#1076;&#1084;&#1080;&#1085;.%20&#1087;&#1088;&#1086;&#1094;&#1077;&#1076;&#1091;&#1088;&#1099;\&#1057;&#1072;&#1081;&#1090;%20&#1086;&#1076;&#1085;&#1086;%20&#1086;&#1082;&#1085;&#1086;\tx.dll%3fd=179950&amp;a=2" TargetMode="External"/><Relationship Id="rId17" Type="http://schemas.openxmlformats.org/officeDocument/2006/relationships/hyperlink" Target="https://bii.by/tx.dll?d=234915&amp;a=25" TargetMode="External"/><Relationship Id="rId25" Type="http://schemas.openxmlformats.org/officeDocument/2006/relationships/hyperlink" Target="file:///C:\Users\TertishnikovRV\Desktop\&#1040;&#1076;&#1084;&#1080;&#1085;.%20&#1087;&#1088;&#1086;&#1094;&#1077;&#1076;&#1091;&#1088;&#1099;\&#1057;&#1072;&#1081;&#1090;%20&#1086;&#1076;&#1085;&#1086;%20&#1086;&#1082;&#1085;&#1086;\tx.dll%3fd=179950&amp;a=2" TargetMode="External"/><Relationship Id="rId2" Type="http://schemas.openxmlformats.org/officeDocument/2006/relationships/styles" Target="styles.xml"/><Relationship Id="rId16" Type="http://schemas.openxmlformats.org/officeDocument/2006/relationships/hyperlink" Target="https://bii.by/tx.dll?d=234915&amp;a=24" TargetMode="External"/><Relationship Id="rId20" Type="http://schemas.openxmlformats.org/officeDocument/2006/relationships/hyperlink" Target="file:///C:\Users\TertishnikovRV\Desktop\&#1040;&#1076;&#1084;&#1080;&#1085;.%20&#1087;&#1088;&#1086;&#1094;&#1077;&#1076;&#1091;&#1088;&#1099;\&#1057;&#1072;&#1081;&#1090;%20&#1086;&#1076;&#1085;&#1086;%20&#1086;&#1082;&#1085;&#1086;\tx.dll%3fd=297163&amp;a=77"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TertishnikovRV\Desktop\&#1040;&#1076;&#1084;&#1080;&#1085;.%20&#1087;&#1088;&#1086;&#1094;&#1077;&#1076;&#1091;&#1088;&#1099;\&#1057;&#1072;&#1081;&#1090;%20&#1086;&#1076;&#1085;&#1086;%20&#1086;&#1082;&#1085;&#1086;\tx.dll%3fd=179950&amp;a=2" TargetMode="External"/><Relationship Id="rId24" Type="http://schemas.openxmlformats.org/officeDocument/2006/relationships/hyperlink" Target="file:///C:\Users\TertishnikovRV\Desktop\&#1040;&#1076;&#1084;&#1080;&#1085;.%20&#1087;&#1088;&#1086;&#1094;&#1077;&#1076;&#1091;&#1088;&#1099;\&#1057;&#1072;&#1081;&#1090;%20&#1086;&#1076;&#1085;&#1086;%20&#1086;&#1082;&#1085;&#1086;\tx.dll%3fd=84869&amp;a=18" TargetMode="External"/><Relationship Id="rId5" Type="http://schemas.openxmlformats.org/officeDocument/2006/relationships/footnotes" Target="footnotes.xml"/><Relationship Id="rId15" Type="http://schemas.openxmlformats.org/officeDocument/2006/relationships/hyperlink" Target="file:///C:\Users\TertishnikovRV\Desktop\&#1040;&#1076;&#1084;&#1080;&#1085;.%20&#1087;&#1088;&#1086;&#1094;&#1077;&#1076;&#1091;&#1088;&#1099;\&#1057;&#1072;&#1081;&#1090;%20&#1086;&#1076;&#1085;&#1086;%20&#1086;&#1082;&#1085;&#1086;\tx.dll%3fd=179950&amp;a=2" TargetMode="External"/><Relationship Id="rId23" Type="http://schemas.openxmlformats.org/officeDocument/2006/relationships/hyperlink" Target="file:///C:\Users\TertishnikovRV\Desktop\&#1040;&#1076;&#1084;&#1080;&#1085;.%20&#1087;&#1088;&#1086;&#1094;&#1077;&#1076;&#1091;&#1088;&#1099;\&#1057;&#1072;&#1081;&#1090;%20&#1086;&#1076;&#1085;&#1086;%20&#1086;&#1082;&#1085;&#1086;\tx.dll%3fd=84869&amp;a=15" TargetMode="External"/><Relationship Id="rId28" Type="http://schemas.openxmlformats.org/officeDocument/2006/relationships/theme" Target="theme/theme1.xml"/><Relationship Id="rId10" Type="http://schemas.openxmlformats.org/officeDocument/2006/relationships/hyperlink" Target="file:///C:\Users\TertishnikovRV\Documents\tx.dll%3fd=91334&amp;a=5" TargetMode="External"/><Relationship Id="rId19" Type="http://schemas.openxmlformats.org/officeDocument/2006/relationships/hyperlink" Target="file:///C:\Users\TertishnikovRV\Desktop\&#1040;&#1076;&#1084;&#1080;&#1085;.%20&#1087;&#1088;&#1086;&#1094;&#1077;&#1076;&#1091;&#1088;&#1099;\&#1057;&#1072;&#1081;&#1090;%20&#1086;&#1076;&#1085;&#1086;%20&#1086;&#1082;&#1085;&#1086;\tx.dll%3fd=179950&amp;a=2" TargetMode="External"/><Relationship Id="rId4" Type="http://schemas.openxmlformats.org/officeDocument/2006/relationships/webSettings" Target="webSettings.xml"/><Relationship Id="rId9" Type="http://schemas.openxmlformats.org/officeDocument/2006/relationships/hyperlink" Target="file:///C:\Users\TertishnikovRV\Desktop\&#1040;&#1076;&#1084;&#1080;&#1085;.%20&#1087;&#1088;&#1086;&#1094;&#1077;&#1076;&#1091;&#1088;&#1099;\&#1057;&#1072;&#1081;&#1090;%20&#1086;&#1076;&#1085;&#1086;%20&#1086;&#1082;&#1085;&#1086;\tx.dll%3fd=90376&amp;a=11" TargetMode="External"/><Relationship Id="rId14" Type="http://schemas.openxmlformats.org/officeDocument/2006/relationships/hyperlink" Target="file:///C:\Users\TertishnikovRV\Desktop\&#1040;&#1076;&#1084;&#1080;&#1085;.%20&#1087;&#1088;&#1086;&#1094;&#1077;&#1076;&#1091;&#1088;&#1099;\&#1057;&#1072;&#1081;&#1090;%20&#1086;&#1076;&#1085;&#1086;%20&#1086;&#1082;&#1085;&#1086;\tx.dll%3fd=179950&amp;a=2" TargetMode="External"/><Relationship Id="rId22" Type="http://schemas.openxmlformats.org/officeDocument/2006/relationships/hyperlink" Target="file:///C:\Users\TertishnikovRV\Desktop\&#1040;&#1076;&#1084;&#1080;&#1085;.%20&#1087;&#1088;&#1086;&#1094;&#1077;&#1076;&#1091;&#1088;&#1099;\&#1057;&#1072;&#1081;&#1090;%20&#1086;&#1076;&#1085;&#1086;%20&#1086;&#1082;&#1085;&#1086;\tx.dll%3fd=179950&amp;a=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32130-110C-4BDD-B531-A986FC0A7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97</Pages>
  <Words>39950</Words>
  <Characters>227718</Characters>
  <Application>Microsoft Office Word</Application>
  <DocSecurity>0</DocSecurity>
  <Lines>1897</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267134</CharactersWithSpaces>
  <SharedDoc>false</SharedDoc>
  <HLinks>
    <vt:vector size="2394" baseType="variant">
      <vt:variant>
        <vt:i4>10</vt:i4>
      </vt:variant>
      <vt:variant>
        <vt:i4>1194</vt:i4>
      </vt:variant>
      <vt:variant>
        <vt:i4>0</vt:i4>
      </vt:variant>
      <vt:variant>
        <vt:i4>5</vt:i4>
      </vt:variant>
      <vt:variant>
        <vt:lpwstr>tx.dll?d=179950&amp;a=2</vt:lpwstr>
      </vt:variant>
      <vt:variant>
        <vt:lpwstr>a2</vt:lpwstr>
      </vt:variant>
      <vt:variant>
        <vt:i4>5046344</vt:i4>
      </vt:variant>
      <vt:variant>
        <vt:i4>1191</vt:i4>
      </vt:variant>
      <vt:variant>
        <vt:i4>0</vt:i4>
      </vt:variant>
      <vt:variant>
        <vt:i4>5</vt:i4>
      </vt:variant>
      <vt:variant>
        <vt:lpwstr>tx.dll?d=82747&amp;a=17</vt:lpwstr>
      </vt:variant>
      <vt:variant>
        <vt:lpwstr>a17</vt:lpwstr>
      </vt:variant>
      <vt:variant>
        <vt:i4>131153</vt:i4>
      </vt:variant>
      <vt:variant>
        <vt:i4>1188</vt:i4>
      </vt:variant>
      <vt:variant>
        <vt:i4>0</vt:i4>
      </vt:variant>
      <vt:variant>
        <vt:i4>5</vt:i4>
      </vt:variant>
      <vt:variant>
        <vt:lpwstr/>
      </vt:variant>
      <vt:variant>
        <vt:lpwstr>a705</vt:lpwstr>
      </vt:variant>
      <vt:variant>
        <vt:i4>4522056</vt:i4>
      </vt:variant>
      <vt:variant>
        <vt:i4>1185</vt:i4>
      </vt:variant>
      <vt:variant>
        <vt:i4>0</vt:i4>
      </vt:variant>
      <vt:variant>
        <vt:i4>5</vt:i4>
      </vt:variant>
      <vt:variant>
        <vt:lpwstr>tx.dll?d=72740&amp;a=1</vt:lpwstr>
      </vt:variant>
      <vt:variant>
        <vt:lpwstr>a1</vt:lpwstr>
      </vt:variant>
      <vt:variant>
        <vt:i4>4522056</vt:i4>
      </vt:variant>
      <vt:variant>
        <vt:i4>1182</vt:i4>
      </vt:variant>
      <vt:variant>
        <vt:i4>0</vt:i4>
      </vt:variant>
      <vt:variant>
        <vt:i4>5</vt:i4>
      </vt:variant>
      <vt:variant>
        <vt:lpwstr>tx.dll?d=72740&amp;a=1</vt:lpwstr>
      </vt:variant>
      <vt:variant>
        <vt:lpwstr>a1</vt:lpwstr>
      </vt:variant>
      <vt:variant>
        <vt:i4>10</vt:i4>
      </vt:variant>
      <vt:variant>
        <vt:i4>1179</vt:i4>
      </vt:variant>
      <vt:variant>
        <vt:i4>0</vt:i4>
      </vt:variant>
      <vt:variant>
        <vt:i4>5</vt:i4>
      </vt:variant>
      <vt:variant>
        <vt:lpwstr>tx.dll?d=179950&amp;a=2</vt:lpwstr>
      </vt:variant>
      <vt:variant>
        <vt:lpwstr>a2</vt:lpwstr>
      </vt:variant>
      <vt:variant>
        <vt:i4>4522056</vt:i4>
      </vt:variant>
      <vt:variant>
        <vt:i4>1176</vt:i4>
      </vt:variant>
      <vt:variant>
        <vt:i4>0</vt:i4>
      </vt:variant>
      <vt:variant>
        <vt:i4>5</vt:i4>
      </vt:variant>
      <vt:variant>
        <vt:lpwstr>tx.dll?d=72740&amp;a=1</vt:lpwstr>
      </vt:variant>
      <vt:variant>
        <vt:lpwstr>a1</vt:lpwstr>
      </vt:variant>
      <vt:variant>
        <vt:i4>10</vt:i4>
      </vt:variant>
      <vt:variant>
        <vt:i4>1173</vt:i4>
      </vt:variant>
      <vt:variant>
        <vt:i4>0</vt:i4>
      </vt:variant>
      <vt:variant>
        <vt:i4>5</vt:i4>
      </vt:variant>
      <vt:variant>
        <vt:lpwstr>tx.dll?d=179950&amp;a=2</vt:lpwstr>
      </vt:variant>
      <vt:variant>
        <vt:lpwstr>a2</vt:lpwstr>
      </vt:variant>
      <vt:variant>
        <vt:i4>4849730</vt:i4>
      </vt:variant>
      <vt:variant>
        <vt:i4>1170</vt:i4>
      </vt:variant>
      <vt:variant>
        <vt:i4>0</vt:i4>
      </vt:variant>
      <vt:variant>
        <vt:i4>5</vt:i4>
      </vt:variant>
      <vt:variant>
        <vt:lpwstr>tx.dll?d=39559&amp;a=7</vt:lpwstr>
      </vt:variant>
      <vt:variant>
        <vt:lpwstr>a7</vt:lpwstr>
      </vt:variant>
      <vt:variant>
        <vt:i4>4849730</vt:i4>
      </vt:variant>
      <vt:variant>
        <vt:i4>1167</vt:i4>
      </vt:variant>
      <vt:variant>
        <vt:i4>0</vt:i4>
      </vt:variant>
      <vt:variant>
        <vt:i4>5</vt:i4>
      </vt:variant>
      <vt:variant>
        <vt:lpwstr>tx.dll?d=39559&amp;a=29</vt:lpwstr>
      </vt:variant>
      <vt:variant>
        <vt:lpwstr>a29</vt:lpwstr>
      </vt:variant>
      <vt:variant>
        <vt:i4>10</vt:i4>
      </vt:variant>
      <vt:variant>
        <vt:i4>1164</vt:i4>
      </vt:variant>
      <vt:variant>
        <vt:i4>0</vt:i4>
      </vt:variant>
      <vt:variant>
        <vt:i4>5</vt:i4>
      </vt:variant>
      <vt:variant>
        <vt:lpwstr>tx.dll?d=179950&amp;a=2</vt:lpwstr>
      </vt:variant>
      <vt:variant>
        <vt:lpwstr>a2</vt:lpwstr>
      </vt:variant>
      <vt:variant>
        <vt:i4>10</vt:i4>
      </vt:variant>
      <vt:variant>
        <vt:i4>1161</vt:i4>
      </vt:variant>
      <vt:variant>
        <vt:i4>0</vt:i4>
      </vt:variant>
      <vt:variant>
        <vt:i4>5</vt:i4>
      </vt:variant>
      <vt:variant>
        <vt:lpwstr>tx.dll?d=179950&amp;a=2</vt:lpwstr>
      </vt:variant>
      <vt:variant>
        <vt:lpwstr>a2</vt:lpwstr>
      </vt:variant>
      <vt:variant>
        <vt:i4>3342393</vt:i4>
      </vt:variant>
      <vt:variant>
        <vt:i4>1158</vt:i4>
      </vt:variant>
      <vt:variant>
        <vt:i4>0</vt:i4>
      </vt:variant>
      <vt:variant>
        <vt:i4>5</vt:i4>
      </vt:variant>
      <vt:variant>
        <vt:lpwstr>tx.dll?d=219924&amp;a=14</vt:lpwstr>
      </vt:variant>
      <vt:variant>
        <vt:lpwstr>a14</vt:lpwstr>
      </vt:variant>
      <vt:variant>
        <vt:i4>10</vt:i4>
      </vt:variant>
      <vt:variant>
        <vt:i4>1155</vt:i4>
      </vt:variant>
      <vt:variant>
        <vt:i4>0</vt:i4>
      </vt:variant>
      <vt:variant>
        <vt:i4>5</vt:i4>
      </vt:variant>
      <vt:variant>
        <vt:lpwstr>tx.dll?d=179950&amp;a=2</vt:lpwstr>
      </vt:variant>
      <vt:variant>
        <vt:lpwstr>a2</vt:lpwstr>
      </vt:variant>
      <vt:variant>
        <vt:i4>10</vt:i4>
      </vt:variant>
      <vt:variant>
        <vt:i4>1152</vt:i4>
      </vt:variant>
      <vt:variant>
        <vt:i4>0</vt:i4>
      </vt:variant>
      <vt:variant>
        <vt:i4>5</vt:i4>
      </vt:variant>
      <vt:variant>
        <vt:lpwstr>tx.dll?d=179950&amp;a=2</vt:lpwstr>
      </vt:variant>
      <vt:variant>
        <vt:lpwstr>a2</vt:lpwstr>
      </vt:variant>
      <vt:variant>
        <vt:i4>10</vt:i4>
      </vt:variant>
      <vt:variant>
        <vt:i4>1149</vt:i4>
      </vt:variant>
      <vt:variant>
        <vt:i4>0</vt:i4>
      </vt:variant>
      <vt:variant>
        <vt:i4>5</vt:i4>
      </vt:variant>
      <vt:variant>
        <vt:lpwstr>tx.dll?d=179950&amp;a=2</vt:lpwstr>
      </vt:variant>
      <vt:variant>
        <vt:lpwstr>a2</vt:lpwstr>
      </vt:variant>
      <vt:variant>
        <vt:i4>4063286</vt:i4>
      </vt:variant>
      <vt:variant>
        <vt:i4>1146</vt:i4>
      </vt:variant>
      <vt:variant>
        <vt:i4>0</vt:i4>
      </vt:variant>
      <vt:variant>
        <vt:i4>5</vt:i4>
      </vt:variant>
      <vt:variant>
        <vt:lpwstr>tx.dll?d=203271&amp;a=16</vt:lpwstr>
      </vt:variant>
      <vt:variant>
        <vt:lpwstr>a16</vt:lpwstr>
      </vt:variant>
      <vt:variant>
        <vt:i4>3211319</vt:i4>
      </vt:variant>
      <vt:variant>
        <vt:i4>1143</vt:i4>
      </vt:variant>
      <vt:variant>
        <vt:i4>0</vt:i4>
      </vt:variant>
      <vt:variant>
        <vt:i4>5</vt:i4>
      </vt:variant>
      <vt:variant>
        <vt:lpwstr>tx.dll?d=225784&amp;a=23</vt:lpwstr>
      </vt:variant>
      <vt:variant>
        <vt:lpwstr>a23</vt:lpwstr>
      </vt:variant>
      <vt:variant>
        <vt:i4>10</vt:i4>
      </vt:variant>
      <vt:variant>
        <vt:i4>1140</vt:i4>
      </vt:variant>
      <vt:variant>
        <vt:i4>0</vt:i4>
      </vt:variant>
      <vt:variant>
        <vt:i4>5</vt:i4>
      </vt:variant>
      <vt:variant>
        <vt:lpwstr>tx.dll?d=179950&amp;a=2</vt:lpwstr>
      </vt:variant>
      <vt:variant>
        <vt:lpwstr>a2</vt:lpwstr>
      </vt:variant>
      <vt:variant>
        <vt:i4>4522055</vt:i4>
      </vt:variant>
      <vt:variant>
        <vt:i4>1137</vt:i4>
      </vt:variant>
      <vt:variant>
        <vt:i4>0</vt:i4>
      </vt:variant>
      <vt:variant>
        <vt:i4>5</vt:i4>
      </vt:variant>
      <vt:variant>
        <vt:lpwstr>tx.dll?d=60791&amp;a=5</vt:lpwstr>
      </vt:variant>
      <vt:variant>
        <vt:lpwstr>a5</vt:lpwstr>
      </vt:variant>
      <vt:variant>
        <vt:i4>10</vt:i4>
      </vt:variant>
      <vt:variant>
        <vt:i4>1134</vt:i4>
      </vt:variant>
      <vt:variant>
        <vt:i4>0</vt:i4>
      </vt:variant>
      <vt:variant>
        <vt:i4>5</vt:i4>
      </vt:variant>
      <vt:variant>
        <vt:lpwstr>tx.dll?d=179950&amp;a=2</vt:lpwstr>
      </vt:variant>
      <vt:variant>
        <vt:lpwstr>a2</vt:lpwstr>
      </vt:variant>
      <vt:variant>
        <vt:i4>4849730</vt:i4>
      </vt:variant>
      <vt:variant>
        <vt:i4>1131</vt:i4>
      </vt:variant>
      <vt:variant>
        <vt:i4>0</vt:i4>
      </vt:variant>
      <vt:variant>
        <vt:i4>5</vt:i4>
      </vt:variant>
      <vt:variant>
        <vt:lpwstr>tx.dll?d=39559&amp;a=7</vt:lpwstr>
      </vt:variant>
      <vt:variant>
        <vt:lpwstr>a7</vt:lpwstr>
      </vt:variant>
      <vt:variant>
        <vt:i4>4849730</vt:i4>
      </vt:variant>
      <vt:variant>
        <vt:i4>1128</vt:i4>
      </vt:variant>
      <vt:variant>
        <vt:i4>0</vt:i4>
      </vt:variant>
      <vt:variant>
        <vt:i4>5</vt:i4>
      </vt:variant>
      <vt:variant>
        <vt:lpwstr>tx.dll?d=39559&amp;a=29</vt:lpwstr>
      </vt:variant>
      <vt:variant>
        <vt:lpwstr>a29</vt:lpwstr>
      </vt:variant>
      <vt:variant>
        <vt:i4>10</vt:i4>
      </vt:variant>
      <vt:variant>
        <vt:i4>1125</vt:i4>
      </vt:variant>
      <vt:variant>
        <vt:i4>0</vt:i4>
      </vt:variant>
      <vt:variant>
        <vt:i4>5</vt:i4>
      </vt:variant>
      <vt:variant>
        <vt:lpwstr>tx.dll?d=179950&amp;a=2</vt:lpwstr>
      </vt:variant>
      <vt:variant>
        <vt:lpwstr>a2</vt:lpwstr>
      </vt:variant>
      <vt:variant>
        <vt:i4>3801143</vt:i4>
      </vt:variant>
      <vt:variant>
        <vt:i4>1122</vt:i4>
      </vt:variant>
      <vt:variant>
        <vt:i4>0</vt:i4>
      </vt:variant>
      <vt:variant>
        <vt:i4>5</vt:i4>
      </vt:variant>
      <vt:variant>
        <vt:lpwstr>tx.dll?d=371772&amp;a=11</vt:lpwstr>
      </vt:variant>
      <vt:variant>
        <vt:lpwstr>a11</vt:lpwstr>
      </vt:variant>
      <vt:variant>
        <vt:i4>10</vt:i4>
      </vt:variant>
      <vt:variant>
        <vt:i4>1119</vt:i4>
      </vt:variant>
      <vt:variant>
        <vt:i4>0</vt:i4>
      </vt:variant>
      <vt:variant>
        <vt:i4>5</vt:i4>
      </vt:variant>
      <vt:variant>
        <vt:lpwstr>tx.dll?d=179950&amp;a=2</vt:lpwstr>
      </vt:variant>
      <vt:variant>
        <vt:lpwstr>a2</vt:lpwstr>
      </vt:variant>
      <vt:variant>
        <vt:i4>4128820</vt:i4>
      </vt:variant>
      <vt:variant>
        <vt:i4>1116</vt:i4>
      </vt:variant>
      <vt:variant>
        <vt:i4>0</vt:i4>
      </vt:variant>
      <vt:variant>
        <vt:i4>5</vt:i4>
      </vt:variant>
      <vt:variant>
        <vt:lpwstr>tx.dll?d=236705&amp;a=15</vt:lpwstr>
      </vt:variant>
      <vt:variant>
        <vt:lpwstr>a15</vt:lpwstr>
      </vt:variant>
      <vt:variant>
        <vt:i4>5177432</vt:i4>
      </vt:variant>
      <vt:variant>
        <vt:i4>1113</vt:i4>
      </vt:variant>
      <vt:variant>
        <vt:i4>0</vt:i4>
      </vt:variant>
      <vt:variant>
        <vt:i4>5</vt:i4>
      </vt:variant>
      <vt:variant>
        <vt:lpwstr>https://bii.by/tx.dll?d=217753&amp;a=12</vt:lpwstr>
      </vt:variant>
      <vt:variant>
        <vt:lpwstr>a12</vt:lpwstr>
      </vt:variant>
      <vt:variant>
        <vt:i4>4718673</vt:i4>
      </vt:variant>
      <vt:variant>
        <vt:i4>1110</vt:i4>
      </vt:variant>
      <vt:variant>
        <vt:i4>0</vt:i4>
      </vt:variant>
      <vt:variant>
        <vt:i4>5</vt:i4>
      </vt:variant>
      <vt:variant>
        <vt:lpwstr>https://bii.by/tx.dll?d=111794&amp;a=26</vt:lpwstr>
      </vt:variant>
      <vt:variant>
        <vt:lpwstr>a26</vt:lpwstr>
      </vt:variant>
      <vt:variant>
        <vt:i4>4915283</vt:i4>
      </vt:variant>
      <vt:variant>
        <vt:i4>1107</vt:i4>
      </vt:variant>
      <vt:variant>
        <vt:i4>0</vt:i4>
      </vt:variant>
      <vt:variant>
        <vt:i4>5</vt:i4>
      </vt:variant>
      <vt:variant>
        <vt:lpwstr>https://bii.by/tx.dll?d=250296&amp;a=4</vt:lpwstr>
      </vt:variant>
      <vt:variant>
        <vt:lpwstr>a4</vt:lpwstr>
      </vt:variant>
      <vt:variant>
        <vt:i4>4718673</vt:i4>
      </vt:variant>
      <vt:variant>
        <vt:i4>1104</vt:i4>
      </vt:variant>
      <vt:variant>
        <vt:i4>0</vt:i4>
      </vt:variant>
      <vt:variant>
        <vt:i4>5</vt:i4>
      </vt:variant>
      <vt:variant>
        <vt:lpwstr>https://bii.by/tx.dll?d=111794&amp;a=26</vt:lpwstr>
      </vt:variant>
      <vt:variant>
        <vt:lpwstr>a26</vt:lpwstr>
      </vt:variant>
      <vt:variant>
        <vt:i4>4718673</vt:i4>
      </vt:variant>
      <vt:variant>
        <vt:i4>1101</vt:i4>
      </vt:variant>
      <vt:variant>
        <vt:i4>0</vt:i4>
      </vt:variant>
      <vt:variant>
        <vt:i4>5</vt:i4>
      </vt:variant>
      <vt:variant>
        <vt:lpwstr>https://bii.by/tx.dll?d=111794&amp;a=26</vt:lpwstr>
      </vt:variant>
      <vt:variant>
        <vt:lpwstr>a26</vt:lpwstr>
      </vt:variant>
      <vt:variant>
        <vt:i4>4194399</vt:i4>
      </vt:variant>
      <vt:variant>
        <vt:i4>1098</vt:i4>
      </vt:variant>
      <vt:variant>
        <vt:i4>0</vt:i4>
      </vt:variant>
      <vt:variant>
        <vt:i4>5</vt:i4>
      </vt:variant>
      <vt:variant>
        <vt:lpwstr>https://bii.by/tx.dll?d=344709&amp;a=2</vt:lpwstr>
      </vt:variant>
      <vt:variant>
        <vt:lpwstr>a2</vt:lpwstr>
      </vt:variant>
      <vt:variant>
        <vt:i4>4259933</vt:i4>
      </vt:variant>
      <vt:variant>
        <vt:i4>1095</vt:i4>
      </vt:variant>
      <vt:variant>
        <vt:i4>0</vt:i4>
      </vt:variant>
      <vt:variant>
        <vt:i4>5</vt:i4>
      </vt:variant>
      <vt:variant>
        <vt:lpwstr>https://bii.by/tx.dll?d=287407&amp;a=17</vt:lpwstr>
      </vt:variant>
      <vt:variant>
        <vt:lpwstr>a17</vt:lpwstr>
      </vt:variant>
      <vt:variant>
        <vt:i4>4456533</vt:i4>
      </vt:variant>
      <vt:variant>
        <vt:i4>1092</vt:i4>
      </vt:variant>
      <vt:variant>
        <vt:i4>0</vt:i4>
      </vt:variant>
      <vt:variant>
        <vt:i4>5</vt:i4>
      </vt:variant>
      <vt:variant>
        <vt:lpwstr>https://bii.by/tx.dll?d=179950&amp;a=2</vt:lpwstr>
      </vt:variant>
      <vt:variant>
        <vt:lpwstr>a2</vt:lpwstr>
      </vt:variant>
      <vt:variant>
        <vt:i4>4980812</vt:i4>
      </vt:variant>
      <vt:variant>
        <vt:i4>1089</vt:i4>
      </vt:variant>
      <vt:variant>
        <vt:i4>0</vt:i4>
      </vt:variant>
      <vt:variant>
        <vt:i4>5</vt:i4>
      </vt:variant>
      <vt:variant>
        <vt:lpwstr>tx.dll?d=84869&amp;a=18</vt:lpwstr>
      </vt:variant>
      <vt:variant>
        <vt:lpwstr>a18</vt:lpwstr>
      </vt:variant>
      <vt:variant>
        <vt:i4>4980812</vt:i4>
      </vt:variant>
      <vt:variant>
        <vt:i4>1086</vt:i4>
      </vt:variant>
      <vt:variant>
        <vt:i4>0</vt:i4>
      </vt:variant>
      <vt:variant>
        <vt:i4>5</vt:i4>
      </vt:variant>
      <vt:variant>
        <vt:lpwstr>tx.dll?d=84869&amp;a=15</vt:lpwstr>
      </vt:variant>
      <vt:variant>
        <vt:lpwstr>a15</vt:lpwstr>
      </vt:variant>
      <vt:variant>
        <vt:i4>10</vt:i4>
      </vt:variant>
      <vt:variant>
        <vt:i4>1083</vt:i4>
      </vt:variant>
      <vt:variant>
        <vt:i4>0</vt:i4>
      </vt:variant>
      <vt:variant>
        <vt:i4>5</vt:i4>
      </vt:variant>
      <vt:variant>
        <vt:lpwstr>tx.dll?d=179950&amp;a=2</vt:lpwstr>
      </vt:variant>
      <vt:variant>
        <vt:lpwstr>a2</vt:lpwstr>
      </vt:variant>
      <vt:variant>
        <vt:i4>327689</vt:i4>
      </vt:variant>
      <vt:variant>
        <vt:i4>1080</vt:i4>
      </vt:variant>
      <vt:variant>
        <vt:i4>0</vt:i4>
      </vt:variant>
      <vt:variant>
        <vt:i4>5</vt:i4>
      </vt:variant>
      <vt:variant>
        <vt:lpwstr>tx.dll?d=191480&amp;a=2</vt:lpwstr>
      </vt:variant>
      <vt:variant>
        <vt:lpwstr>a2</vt:lpwstr>
      </vt:variant>
      <vt:variant>
        <vt:i4>4849730</vt:i4>
      </vt:variant>
      <vt:variant>
        <vt:i4>1077</vt:i4>
      </vt:variant>
      <vt:variant>
        <vt:i4>0</vt:i4>
      </vt:variant>
      <vt:variant>
        <vt:i4>5</vt:i4>
      </vt:variant>
      <vt:variant>
        <vt:lpwstr>tx.dll?d=39559&amp;a=7</vt:lpwstr>
      </vt:variant>
      <vt:variant>
        <vt:lpwstr>a7</vt:lpwstr>
      </vt:variant>
      <vt:variant>
        <vt:i4>10</vt:i4>
      </vt:variant>
      <vt:variant>
        <vt:i4>1074</vt:i4>
      </vt:variant>
      <vt:variant>
        <vt:i4>0</vt:i4>
      </vt:variant>
      <vt:variant>
        <vt:i4>5</vt:i4>
      </vt:variant>
      <vt:variant>
        <vt:lpwstr>tx.dll?d=179950&amp;a=2</vt:lpwstr>
      </vt:variant>
      <vt:variant>
        <vt:lpwstr>a2</vt:lpwstr>
      </vt:variant>
      <vt:variant>
        <vt:i4>4849730</vt:i4>
      </vt:variant>
      <vt:variant>
        <vt:i4>1071</vt:i4>
      </vt:variant>
      <vt:variant>
        <vt:i4>0</vt:i4>
      </vt:variant>
      <vt:variant>
        <vt:i4>5</vt:i4>
      </vt:variant>
      <vt:variant>
        <vt:lpwstr>tx.dll?d=39559&amp;a=7</vt:lpwstr>
      </vt:variant>
      <vt:variant>
        <vt:lpwstr>a7</vt:lpwstr>
      </vt:variant>
      <vt:variant>
        <vt:i4>10</vt:i4>
      </vt:variant>
      <vt:variant>
        <vt:i4>1068</vt:i4>
      </vt:variant>
      <vt:variant>
        <vt:i4>0</vt:i4>
      </vt:variant>
      <vt:variant>
        <vt:i4>5</vt:i4>
      </vt:variant>
      <vt:variant>
        <vt:lpwstr>tx.dll?d=179950&amp;a=2</vt:lpwstr>
      </vt:variant>
      <vt:variant>
        <vt:lpwstr>a2</vt:lpwstr>
      </vt:variant>
      <vt:variant>
        <vt:i4>10</vt:i4>
      </vt:variant>
      <vt:variant>
        <vt:i4>1065</vt:i4>
      </vt:variant>
      <vt:variant>
        <vt:i4>0</vt:i4>
      </vt:variant>
      <vt:variant>
        <vt:i4>5</vt:i4>
      </vt:variant>
      <vt:variant>
        <vt:lpwstr>tx.dll?d=179950&amp;a=2</vt:lpwstr>
      </vt:variant>
      <vt:variant>
        <vt:lpwstr>a2</vt:lpwstr>
      </vt:variant>
      <vt:variant>
        <vt:i4>720898</vt:i4>
      </vt:variant>
      <vt:variant>
        <vt:i4>1062</vt:i4>
      </vt:variant>
      <vt:variant>
        <vt:i4>0</vt:i4>
      </vt:variant>
      <vt:variant>
        <vt:i4>5</vt:i4>
      </vt:variant>
      <vt:variant>
        <vt:lpwstr>tx.dll?d=244456&amp;a=7</vt:lpwstr>
      </vt:variant>
      <vt:variant>
        <vt:lpwstr>a7</vt:lpwstr>
      </vt:variant>
      <vt:variant>
        <vt:i4>3735614</vt:i4>
      </vt:variant>
      <vt:variant>
        <vt:i4>1059</vt:i4>
      </vt:variant>
      <vt:variant>
        <vt:i4>0</vt:i4>
      </vt:variant>
      <vt:variant>
        <vt:i4>5</vt:i4>
      </vt:variant>
      <vt:variant>
        <vt:lpwstr>tx.dll?d=327009&amp;a=13</vt:lpwstr>
      </vt:variant>
      <vt:variant>
        <vt:lpwstr>a13</vt:lpwstr>
      </vt:variant>
      <vt:variant>
        <vt:i4>4849730</vt:i4>
      </vt:variant>
      <vt:variant>
        <vt:i4>1056</vt:i4>
      </vt:variant>
      <vt:variant>
        <vt:i4>0</vt:i4>
      </vt:variant>
      <vt:variant>
        <vt:i4>5</vt:i4>
      </vt:variant>
      <vt:variant>
        <vt:lpwstr>tx.dll?d=39559&amp;a=7</vt:lpwstr>
      </vt:variant>
      <vt:variant>
        <vt:lpwstr>a7</vt:lpwstr>
      </vt:variant>
      <vt:variant>
        <vt:i4>10</vt:i4>
      </vt:variant>
      <vt:variant>
        <vt:i4>1053</vt:i4>
      </vt:variant>
      <vt:variant>
        <vt:i4>0</vt:i4>
      </vt:variant>
      <vt:variant>
        <vt:i4>5</vt:i4>
      </vt:variant>
      <vt:variant>
        <vt:lpwstr>tx.dll?d=179950&amp;a=2</vt:lpwstr>
      </vt:variant>
      <vt:variant>
        <vt:lpwstr>a2</vt:lpwstr>
      </vt:variant>
      <vt:variant>
        <vt:i4>6553699</vt:i4>
      </vt:variant>
      <vt:variant>
        <vt:i4>1050</vt:i4>
      </vt:variant>
      <vt:variant>
        <vt:i4>0</vt:i4>
      </vt:variant>
      <vt:variant>
        <vt:i4>5</vt:i4>
      </vt:variant>
      <vt:variant>
        <vt:lpwstr>../../../Documents/tx.dll%3fd=327009&amp;a=13</vt:lpwstr>
      </vt:variant>
      <vt:variant>
        <vt:lpwstr>a13</vt:lpwstr>
      </vt:variant>
      <vt:variant>
        <vt:i4>3604535</vt:i4>
      </vt:variant>
      <vt:variant>
        <vt:i4>1047</vt:i4>
      </vt:variant>
      <vt:variant>
        <vt:i4>0</vt:i4>
      </vt:variant>
      <vt:variant>
        <vt:i4>5</vt:i4>
      </vt:variant>
      <vt:variant>
        <vt:lpwstr>tx.dll?d=215296&amp;a=60</vt:lpwstr>
      </vt:variant>
      <vt:variant>
        <vt:lpwstr>a60</vt:lpwstr>
      </vt:variant>
      <vt:variant>
        <vt:i4>4849730</vt:i4>
      </vt:variant>
      <vt:variant>
        <vt:i4>1044</vt:i4>
      </vt:variant>
      <vt:variant>
        <vt:i4>0</vt:i4>
      </vt:variant>
      <vt:variant>
        <vt:i4>5</vt:i4>
      </vt:variant>
      <vt:variant>
        <vt:lpwstr>tx.dll?d=39559&amp;a=7</vt:lpwstr>
      </vt:variant>
      <vt:variant>
        <vt:lpwstr>a7</vt:lpwstr>
      </vt:variant>
      <vt:variant>
        <vt:i4>10</vt:i4>
      </vt:variant>
      <vt:variant>
        <vt:i4>1041</vt:i4>
      </vt:variant>
      <vt:variant>
        <vt:i4>0</vt:i4>
      </vt:variant>
      <vt:variant>
        <vt:i4>5</vt:i4>
      </vt:variant>
      <vt:variant>
        <vt:lpwstr>tx.dll?d=179950&amp;a=2</vt:lpwstr>
      </vt:variant>
      <vt:variant>
        <vt:lpwstr>a2</vt:lpwstr>
      </vt:variant>
      <vt:variant>
        <vt:i4>6946921</vt:i4>
      </vt:variant>
      <vt:variant>
        <vt:i4>1038</vt:i4>
      </vt:variant>
      <vt:variant>
        <vt:i4>0</vt:i4>
      </vt:variant>
      <vt:variant>
        <vt:i4>5</vt:i4>
      </vt:variant>
      <vt:variant>
        <vt:lpwstr>../../../Documents/tx.dll%3fd=215296&amp;a=60</vt:lpwstr>
      </vt:variant>
      <vt:variant>
        <vt:lpwstr>a60</vt:lpwstr>
      </vt:variant>
      <vt:variant>
        <vt:i4>3473460</vt:i4>
      </vt:variant>
      <vt:variant>
        <vt:i4>1035</vt:i4>
      </vt:variant>
      <vt:variant>
        <vt:i4>0</vt:i4>
      </vt:variant>
      <vt:variant>
        <vt:i4>5</vt:i4>
      </vt:variant>
      <vt:variant>
        <vt:lpwstr>tx.dll?d=215296&amp;a=51</vt:lpwstr>
      </vt:variant>
      <vt:variant>
        <vt:lpwstr>a51</vt:lpwstr>
      </vt:variant>
      <vt:variant>
        <vt:i4>4849730</vt:i4>
      </vt:variant>
      <vt:variant>
        <vt:i4>1032</vt:i4>
      </vt:variant>
      <vt:variant>
        <vt:i4>0</vt:i4>
      </vt:variant>
      <vt:variant>
        <vt:i4>5</vt:i4>
      </vt:variant>
      <vt:variant>
        <vt:lpwstr>tx.dll?d=39559&amp;a=7</vt:lpwstr>
      </vt:variant>
      <vt:variant>
        <vt:lpwstr>a7</vt:lpwstr>
      </vt:variant>
      <vt:variant>
        <vt:i4>10</vt:i4>
      </vt:variant>
      <vt:variant>
        <vt:i4>1029</vt:i4>
      </vt:variant>
      <vt:variant>
        <vt:i4>0</vt:i4>
      </vt:variant>
      <vt:variant>
        <vt:i4>5</vt:i4>
      </vt:variant>
      <vt:variant>
        <vt:lpwstr>tx.dll?d=179950&amp;a=2</vt:lpwstr>
      </vt:variant>
      <vt:variant>
        <vt:lpwstr>a2</vt:lpwstr>
      </vt:variant>
      <vt:variant>
        <vt:i4>6946921</vt:i4>
      </vt:variant>
      <vt:variant>
        <vt:i4>1026</vt:i4>
      </vt:variant>
      <vt:variant>
        <vt:i4>0</vt:i4>
      </vt:variant>
      <vt:variant>
        <vt:i4>5</vt:i4>
      </vt:variant>
      <vt:variant>
        <vt:lpwstr>../../../Documents/tx.dll%3fd=215296&amp;a=51</vt:lpwstr>
      </vt:variant>
      <vt:variant>
        <vt:lpwstr>a51</vt:lpwstr>
      </vt:variant>
      <vt:variant>
        <vt:i4>917508</vt:i4>
      </vt:variant>
      <vt:variant>
        <vt:i4>1023</vt:i4>
      </vt:variant>
      <vt:variant>
        <vt:i4>0</vt:i4>
      </vt:variant>
      <vt:variant>
        <vt:i4>5</vt:i4>
      </vt:variant>
      <vt:variant>
        <vt:lpwstr>tx.dll?d=224100&amp;a=124</vt:lpwstr>
      </vt:variant>
      <vt:variant>
        <vt:lpwstr>a124</vt:lpwstr>
      </vt:variant>
      <vt:variant>
        <vt:i4>589828</vt:i4>
      </vt:variant>
      <vt:variant>
        <vt:i4>1020</vt:i4>
      </vt:variant>
      <vt:variant>
        <vt:i4>0</vt:i4>
      </vt:variant>
      <vt:variant>
        <vt:i4>5</vt:i4>
      </vt:variant>
      <vt:variant>
        <vt:lpwstr>tx.dll?d=224100&amp;a=123</vt:lpwstr>
      </vt:variant>
      <vt:variant>
        <vt:lpwstr>a123</vt:lpwstr>
      </vt:variant>
      <vt:variant>
        <vt:i4>4849730</vt:i4>
      </vt:variant>
      <vt:variant>
        <vt:i4>1017</vt:i4>
      </vt:variant>
      <vt:variant>
        <vt:i4>0</vt:i4>
      </vt:variant>
      <vt:variant>
        <vt:i4>5</vt:i4>
      </vt:variant>
      <vt:variant>
        <vt:lpwstr>tx.dll?d=39559&amp;a=7</vt:lpwstr>
      </vt:variant>
      <vt:variant>
        <vt:lpwstr>a7</vt:lpwstr>
      </vt:variant>
      <vt:variant>
        <vt:i4>10</vt:i4>
      </vt:variant>
      <vt:variant>
        <vt:i4>1014</vt:i4>
      </vt:variant>
      <vt:variant>
        <vt:i4>0</vt:i4>
      </vt:variant>
      <vt:variant>
        <vt:i4>5</vt:i4>
      </vt:variant>
      <vt:variant>
        <vt:lpwstr>tx.dll?d=179950&amp;a=2</vt:lpwstr>
      </vt:variant>
      <vt:variant>
        <vt:lpwstr>a2</vt:lpwstr>
      </vt:variant>
      <vt:variant>
        <vt:i4>3735614</vt:i4>
      </vt:variant>
      <vt:variant>
        <vt:i4>1011</vt:i4>
      </vt:variant>
      <vt:variant>
        <vt:i4>0</vt:i4>
      </vt:variant>
      <vt:variant>
        <vt:i4>5</vt:i4>
      </vt:variant>
      <vt:variant>
        <vt:lpwstr>tx.dll?d=327009&amp;a=13</vt:lpwstr>
      </vt:variant>
      <vt:variant>
        <vt:lpwstr>a13</vt:lpwstr>
      </vt:variant>
      <vt:variant>
        <vt:i4>10</vt:i4>
      </vt:variant>
      <vt:variant>
        <vt:i4>1008</vt:i4>
      </vt:variant>
      <vt:variant>
        <vt:i4>0</vt:i4>
      </vt:variant>
      <vt:variant>
        <vt:i4>5</vt:i4>
      </vt:variant>
      <vt:variant>
        <vt:lpwstr>tx.dll?d=179950&amp;a=2</vt:lpwstr>
      </vt:variant>
      <vt:variant>
        <vt:lpwstr>a2</vt:lpwstr>
      </vt:variant>
      <vt:variant>
        <vt:i4>3735614</vt:i4>
      </vt:variant>
      <vt:variant>
        <vt:i4>1005</vt:i4>
      </vt:variant>
      <vt:variant>
        <vt:i4>0</vt:i4>
      </vt:variant>
      <vt:variant>
        <vt:i4>5</vt:i4>
      </vt:variant>
      <vt:variant>
        <vt:lpwstr>tx.dll?d=327009&amp;a=13</vt:lpwstr>
      </vt:variant>
      <vt:variant>
        <vt:lpwstr>a13</vt:lpwstr>
      </vt:variant>
      <vt:variant>
        <vt:i4>6553699</vt:i4>
      </vt:variant>
      <vt:variant>
        <vt:i4>1002</vt:i4>
      </vt:variant>
      <vt:variant>
        <vt:i4>0</vt:i4>
      </vt:variant>
      <vt:variant>
        <vt:i4>5</vt:i4>
      </vt:variant>
      <vt:variant>
        <vt:lpwstr>../../../Documents/tx.dll%3fd=327009&amp;a=13</vt:lpwstr>
      </vt:variant>
      <vt:variant>
        <vt:lpwstr>a13</vt:lpwstr>
      </vt:variant>
      <vt:variant>
        <vt:i4>3604535</vt:i4>
      </vt:variant>
      <vt:variant>
        <vt:i4>999</vt:i4>
      </vt:variant>
      <vt:variant>
        <vt:i4>0</vt:i4>
      </vt:variant>
      <vt:variant>
        <vt:i4>5</vt:i4>
      </vt:variant>
      <vt:variant>
        <vt:lpwstr>tx.dll?d=215296&amp;a=60</vt:lpwstr>
      </vt:variant>
      <vt:variant>
        <vt:lpwstr>a60</vt:lpwstr>
      </vt:variant>
      <vt:variant>
        <vt:i4>10</vt:i4>
      </vt:variant>
      <vt:variant>
        <vt:i4>996</vt:i4>
      </vt:variant>
      <vt:variant>
        <vt:i4>0</vt:i4>
      </vt:variant>
      <vt:variant>
        <vt:i4>5</vt:i4>
      </vt:variant>
      <vt:variant>
        <vt:lpwstr>tx.dll?d=179950&amp;a=2</vt:lpwstr>
      </vt:variant>
      <vt:variant>
        <vt:lpwstr>a2</vt:lpwstr>
      </vt:variant>
      <vt:variant>
        <vt:i4>3604535</vt:i4>
      </vt:variant>
      <vt:variant>
        <vt:i4>993</vt:i4>
      </vt:variant>
      <vt:variant>
        <vt:i4>0</vt:i4>
      </vt:variant>
      <vt:variant>
        <vt:i4>5</vt:i4>
      </vt:variant>
      <vt:variant>
        <vt:lpwstr>tx.dll?d=215296&amp;a=60</vt:lpwstr>
      </vt:variant>
      <vt:variant>
        <vt:lpwstr>a60</vt:lpwstr>
      </vt:variant>
      <vt:variant>
        <vt:i4>6946921</vt:i4>
      </vt:variant>
      <vt:variant>
        <vt:i4>990</vt:i4>
      </vt:variant>
      <vt:variant>
        <vt:i4>0</vt:i4>
      </vt:variant>
      <vt:variant>
        <vt:i4>5</vt:i4>
      </vt:variant>
      <vt:variant>
        <vt:lpwstr>../../../Documents/tx.dll%3fd=215296&amp;a=60</vt:lpwstr>
      </vt:variant>
      <vt:variant>
        <vt:lpwstr>a60</vt:lpwstr>
      </vt:variant>
      <vt:variant>
        <vt:i4>3473460</vt:i4>
      </vt:variant>
      <vt:variant>
        <vt:i4>987</vt:i4>
      </vt:variant>
      <vt:variant>
        <vt:i4>0</vt:i4>
      </vt:variant>
      <vt:variant>
        <vt:i4>5</vt:i4>
      </vt:variant>
      <vt:variant>
        <vt:lpwstr>tx.dll?d=215296&amp;a=51</vt:lpwstr>
      </vt:variant>
      <vt:variant>
        <vt:lpwstr>a51</vt:lpwstr>
      </vt:variant>
      <vt:variant>
        <vt:i4>10</vt:i4>
      </vt:variant>
      <vt:variant>
        <vt:i4>984</vt:i4>
      </vt:variant>
      <vt:variant>
        <vt:i4>0</vt:i4>
      </vt:variant>
      <vt:variant>
        <vt:i4>5</vt:i4>
      </vt:variant>
      <vt:variant>
        <vt:lpwstr>tx.dll?d=179950&amp;a=2</vt:lpwstr>
      </vt:variant>
      <vt:variant>
        <vt:lpwstr>a2</vt:lpwstr>
      </vt:variant>
      <vt:variant>
        <vt:i4>3473460</vt:i4>
      </vt:variant>
      <vt:variant>
        <vt:i4>981</vt:i4>
      </vt:variant>
      <vt:variant>
        <vt:i4>0</vt:i4>
      </vt:variant>
      <vt:variant>
        <vt:i4>5</vt:i4>
      </vt:variant>
      <vt:variant>
        <vt:lpwstr>tx.dll?d=215296&amp;a=51</vt:lpwstr>
      </vt:variant>
      <vt:variant>
        <vt:lpwstr>a51</vt:lpwstr>
      </vt:variant>
      <vt:variant>
        <vt:i4>6946921</vt:i4>
      </vt:variant>
      <vt:variant>
        <vt:i4>978</vt:i4>
      </vt:variant>
      <vt:variant>
        <vt:i4>0</vt:i4>
      </vt:variant>
      <vt:variant>
        <vt:i4>5</vt:i4>
      </vt:variant>
      <vt:variant>
        <vt:lpwstr>../../../Documents/tx.dll%3fd=215296&amp;a=51</vt:lpwstr>
      </vt:variant>
      <vt:variant>
        <vt:lpwstr>a51</vt:lpwstr>
      </vt:variant>
      <vt:variant>
        <vt:i4>917508</vt:i4>
      </vt:variant>
      <vt:variant>
        <vt:i4>975</vt:i4>
      </vt:variant>
      <vt:variant>
        <vt:i4>0</vt:i4>
      </vt:variant>
      <vt:variant>
        <vt:i4>5</vt:i4>
      </vt:variant>
      <vt:variant>
        <vt:lpwstr>tx.dll?d=224100&amp;a=124</vt:lpwstr>
      </vt:variant>
      <vt:variant>
        <vt:lpwstr>a124</vt:lpwstr>
      </vt:variant>
      <vt:variant>
        <vt:i4>589828</vt:i4>
      </vt:variant>
      <vt:variant>
        <vt:i4>972</vt:i4>
      </vt:variant>
      <vt:variant>
        <vt:i4>0</vt:i4>
      </vt:variant>
      <vt:variant>
        <vt:i4>5</vt:i4>
      </vt:variant>
      <vt:variant>
        <vt:lpwstr>tx.dll?d=224100&amp;a=123</vt:lpwstr>
      </vt:variant>
      <vt:variant>
        <vt:lpwstr>a123</vt:lpwstr>
      </vt:variant>
      <vt:variant>
        <vt:i4>10</vt:i4>
      </vt:variant>
      <vt:variant>
        <vt:i4>969</vt:i4>
      </vt:variant>
      <vt:variant>
        <vt:i4>0</vt:i4>
      </vt:variant>
      <vt:variant>
        <vt:i4>5</vt:i4>
      </vt:variant>
      <vt:variant>
        <vt:lpwstr>tx.dll?d=179950&amp;a=2</vt:lpwstr>
      </vt:variant>
      <vt:variant>
        <vt:lpwstr>a2</vt:lpwstr>
      </vt:variant>
      <vt:variant>
        <vt:i4>10</vt:i4>
      </vt:variant>
      <vt:variant>
        <vt:i4>966</vt:i4>
      </vt:variant>
      <vt:variant>
        <vt:i4>0</vt:i4>
      </vt:variant>
      <vt:variant>
        <vt:i4>5</vt:i4>
      </vt:variant>
      <vt:variant>
        <vt:lpwstr>tx.dll?d=179950&amp;a=2</vt:lpwstr>
      </vt:variant>
      <vt:variant>
        <vt:lpwstr>a2</vt:lpwstr>
      </vt:variant>
      <vt:variant>
        <vt:i4>4587596</vt:i4>
      </vt:variant>
      <vt:variant>
        <vt:i4>963</vt:i4>
      </vt:variant>
      <vt:variant>
        <vt:i4>0</vt:i4>
      </vt:variant>
      <vt:variant>
        <vt:i4>5</vt:i4>
      </vt:variant>
      <vt:variant>
        <vt:lpwstr>tx.dll?d=24465&amp;a=46</vt:lpwstr>
      </vt:variant>
      <vt:variant>
        <vt:lpwstr>a46</vt:lpwstr>
      </vt:variant>
      <vt:variant>
        <vt:i4>4849730</vt:i4>
      </vt:variant>
      <vt:variant>
        <vt:i4>960</vt:i4>
      </vt:variant>
      <vt:variant>
        <vt:i4>0</vt:i4>
      </vt:variant>
      <vt:variant>
        <vt:i4>5</vt:i4>
      </vt:variant>
      <vt:variant>
        <vt:lpwstr>tx.dll?d=39559&amp;a=7</vt:lpwstr>
      </vt:variant>
      <vt:variant>
        <vt:lpwstr>a7</vt:lpwstr>
      </vt:variant>
      <vt:variant>
        <vt:i4>4915276</vt:i4>
      </vt:variant>
      <vt:variant>
        <vt:i4>957</vt:i4>
      </vt:variant>
      <vt:variant>
        <vt:i4>0</vt:i4>
      </vt:variant>
      <vt:variant>
        <vt:i4>5</vt:i4>
      </vt:variant>
      <vt:variant>
        <vt:lpwstr>tx.dll?d=85472&amp;a=6</vt:lpwstr>
      </vt:variant>
      <vt:variant>
        <vt:lpwstr>a6</vt:lpwstr>
      </vt:variant>
      <vt:variant>
        <vt:i4>4849730</vt:i4>
      </vt:variant>
      <vt:variant>
        <vt:i4>954</vt:i4>
      </vt:variant>
      <vt:variant>
        <vt:i4>0</vt:i4>
      </vt:variant>
      <vt:variant>
        <vt:i4>5</vt:i4>
      </vt:variant>
      <vt:variant>
        <vt:lpwstr>tx.dll?d=39559&amp;a=9</vt:lpwstr>
      </vt:variant>
      <vt:variant>
        <vt:lpwstr>a9</vt:lpwstr>
      </vt:variant>
      <vt:variant>
        <vt:i4>4849730</vt:i4>
      </vt:variant>
      <vt:variant>
        <vt:i4>951</vt:i4>
      </vt:variant>
      <vt:variant>
        <vt:i4>0</vt:i4>
      </vt:variant>
      <vt:variant>
        <vt:i4>5</vt:i4>
      </vt:variant>
      <vt:variant>
        <vt:lpwstr>tx.dll?d=39559&amp;a=29</vt:lpwstr>
      </vt:variant>
      <vt:variant>
        <vt:lpwstr>a29</vt:lpwstr>
      </vt:variant>
      <vt:variant>
        <vt:i4>4849730</vt:i4>
      </vt:variant>
      <vt:variant>
        <vt:i4>948</vt:i4>
      </vt:variant>
      <vt:variant>
        <vt:i4>0</vt:i4>
      </vt:variant>
      <vt:variant>
        <vt:i4>5</vt:i4>
      </vt:variant>
      <vt:variant>
        <vt:lpwstr>tx.dll?d=39559&amp;a=7</vt:lpwstr>
      </vt:variant>
      <vt:variant>
        <vt:lpwstr>a7</vt:lpwstr>
      </vt:variant>
      <vt:variant>
        <vt:i4>3932210</vt:i4>
      </vt:variant>
      <vt:variant>
        <vt:i4>945</vt:i4>
      </vt:variant>
      <vt:variant>
        <vt:i4>0</vt:i4>
      </vt:variant>
      <vt:variant>
        <vt:i4>5</vt:i4>
      </vt:variant>
      <vt:variant>
        <vt:lpwstr>tx.dll?d=103104&amp;a=32</vt:lpwstr>
      </vt:variant>
      <vt:variant>
        <vt:lpwstr>a32</vt:lpwstr>
      </vt:variant>
      <vt:variant>
        <vt:i4>393227</vt:i4>
      </vt:variant>
      <vt:variant>
        <vt:i4>942</vt:i4>
      </vt:variant>
      <vt:variant>
        <vt:i4>0</vt:i4>
      </vt:variant>
      <vt:variant>
        <vt:i4>5</vt:i4>
      </vt:variant>
      <vt:variant>
        <vt:lpwstr>tx.dll?d=193533&amp;a=8</vt:lpwstr>
      </vt:variant>
      <vt:variant>
        <vt:lpwstr>a8</vt:lpwstr>
      </vt:variant>
      <vt:variant>
        <vt:i4>393227</vt:i4>
      </vt:variant>
      <vt:variant>
        <vt:i4>939</vt:i4>
      </vt:variant>
      <vt:variant>
        <vt:i4>0</vt:i4>
      </vt:variant>
      <vt:variant>
        <vt:i4>5</vt:i4>
      </vt:variant>
      <vt:variant>
        <vt:lpwstr>tx.dll?d=193533&amp;a=8</vt:lpwstr>
      </vt:variant>
      <vt:variant>
        <vt:lpwstr>a8</vt:lpwstr>
      </vt:variant>
      <vt:variant>
        <vt:i4>4849730</vt:i4>
      </vt:variant>
      <vt:variant>
        <vt:i4>936</vt:i4>
      </vt:variant>
      <vt:variant>
        <vt:i4>0</vt:i4>
      </vt:variant>
      <vt:variant>
        <vt:i4>5</vt:i4>
      </vt:variant>
      <vt:variant>
        <vt:lpwstr>tx.dll?d=39559&amp;a=29</vt:lpwstr>
      </vt:variant>
      <vt:variant>
        <vt:lpwstr>a29</vt:lpwstr>
      </vt:variant>
      <vt:variant>
        <vt:i4>10</vt:i4>
      </vt:variant>
      <vt:variant>
        <vt:i4>933</vt:i4>
      </vt:variant>
      <vt:variant>
        <vt:i4>0</vt:i4>
      </vt:variant>
      <vt:variant>
        <vt:i4>5</vt:i4>
      </vt:variant>
      <vt:variant>
        <vt:lpwstr>tx.dll?d=179950&amp;a=2</vt:lpwstr>
      </vt:variant>
      <vt:variant>
        <vt:lpwstr>a2</vt:lpwstr>
      </vt:variant>
      <vt:variant>
        <vt:i4>393227</vt:i4>
      </vt:variant>
      <vt:variant>
        <vt:i4>930</vt:i4>
      </vt:variant>
      <vt:variant>
        <vt:i4>0</vt:i4>
      </vt:variant>
      <vt:variant>
        <vt:i4>5</vt:i4>
      </vt:variant>
      <vt:variant>
        <vt:lpwstr>tx.dll?d=193533&amp;a=8</vt:lpwstr>
      </vt:variant>
      <vt:variant>
        <vt:lpwstr>a8</vt:lpwstr>
      </vt:variant>
      <vt:variant>
        <vt:i4>4849730</vt:i4>
      </vt:variant>
      <vt:variant>
        <vt:i4>927</vt:i4>
      </vt:variant>
      <vt:variant>
        <vt:i4>0</vt:i4>
      </vt:variant>
      <vt:variant>
        <vt:i4>5</vt:i4>
      </vt:variant>
      <vt:variant>
        <vt:lpwstr>tx.dll?d=39559&amp;a=29</vt:lpwstr>
      </vt:variant>
      <vt:variant>
        <vt:lpwstr>a29</vt:lpwstr>
      </vt:variant>
      <vt:variant>
        <vt:i4>10</vt:i4>
      </vt:variant>
      <vt:variant>
        <vt:i4>924</vt:i4>
      </vt:variant>
      <vt:variant>
        <vt:i4>0</vt:i4>
      </vt:variant>
      <vt:variant>
        <vt:i4>5</vt:i4>
      </vt:variant>
      <vt:variant>
        <vt:lpwstr>tx.dll?d=179950&amp;a=2</vt:lpwstr>
      </vt:variant>
      <vt:variant>
        <vt:lpwstr>a2</vt:lpwstr>
      </vt:variant>
      <vt:variant>
        <vt:i4>4849730</vt:i4>
      </vt:variant>
      <vt:variant>
        <vt:i4>921</vt:i4>
      </vt:variant>
      <vt:variant>
        <vt:i4>0</vt:i4>
      </vt:variant>
      <vt:variant>
        <vt:i4>5</vt:i4>
      </vt:variant>
      <vt:variant>
        <vt:lpwstr>tx.dll?d=39559&amp;a=7</vt:lpwstr>
      </vt:variant>
      <vt:variant>
        <vt:lpwstr>a7</vt:lpwstr>
      </vt:variant>
      <vt:variant>
        <vt:i4>10</vt:i4>
      </vt:variant>
      <vt:variant>
        <vt:i4>918</vt:i4>
      </vt:variant>
      <vt:variant>
        <vt:i4>0</vt:i4>
      </vt:variant>
      <vt:variant>
        <vt:i4>5</vt:i4>
      </vt:variant>
      <vt:variant>
        <vt:lpwstr>tx.dll?d=179950&amp;a=2</vt:lpwstr>
      </vt:variant>
      <vt:variant>
        <vt:lpwstr>a2</vt:lpwstr>
      </vt:variant>
      <vt:variant>
        <vt:i4>4849730</vt:i4>
      </vt:variant>
      <vt:variant>
        <vt:i4>915</vt:i4>
      </vt:variant>
      <vt:variant>
        <vt:i4>0</vt:i4>
      </vt:variant>
      <vt:variant>
        <vt:i4>5</vt:i4>
      </vt:variant>
      <vt:variant>
        <vt:lpwstr>tx.dll?d=39559&amp;a=29</vt:lpwstr>
      </vt:variant>
      <vt:variant>
        <vt:lpwstr>a29</vt:lpwstr>
      </vt:variant>
      <vt:variant>
        <vt:i4>393227</vt:i4>
      </vt:variant>
      <vt:variant>
        <vt:i4>912</vt:i4>
      </vt:variant>
      <vt:variant>
        <vt:i4>0</vt:i4>
      </vt:variant>
      <vt:variant>
        <vt:i4>5</vt:i4>
      </vt:variant>
      <vt:variant>
        <vt:lpwstr>tx.dll?d=193533&amp;a=8</vt:lpwstr>
      </vt:variant>
      <vt:variant>
        <vt:lpwstr>a8</vt:lpwstr>
      </vt:variant>
      <vt:variant>
        <vt:i4>10</vt:i4>
      </vt:variant>
      <vt:variant>
        <vt:i4>909</vt:i4>
      </vt:variant>
      <vt:variant>
        <vt:i4>0</vt:i4>
      </vt:variant>
      <vt:variant>
        <vt:i4>5</vt:i4>
      </vt:variant>
      <vt:variant>
        <vt:lpwstr>tx.dll?d=179950&amp;a=2</vt:lpwstr>
      </vt:variant>
      <vt:variant>
        <vt:lpwstr>a2</vt:lpwstr>
      </vt:variant>
      <vt:variant>
        <vt:i4>4915279</vt:i4>
      </vt:variant>
      <vt:variant>
        <vt:i4>906</vt:i4>
      </vt:variant>
      <vt:variant>
        <vt:i4>0</vt:i4>
      </vt:variant>
      <vt:variant>
        <vt:i4>5</vt:i4>
      </vt:variant>
      <vt:variant>
        <vt:lpwstr>tx.dll?d=95542&amp;a=6</vt:lpwstr>
      </vt:variant>
      <vt:variant>
        <vt:lpwstr>a6</vt:lpwstr>
      </vt:variant>
      <vt:variant>
        <vt:i4>393227</vt:i4>
      </vt:variant>
      <vt:variant>
        <vt:i4>903</vt:i4>
      </vt:variant>
      <vt:variant>
        <vt:i4>0</vt:i4>
      </vt:variant>
      <vt:variant>
        <vt:i4>5</vt:i4>
      </vt:variant>
      <vt:variant>
        <vt:lpwstr>tx.dll?d=193533&amp;a=8</vt:lpwstr>
      </vt:variant>
      <vt:variant>
        <vt:lpwstr>a8</vt:lpwstr>
      </vt:variant>
      <vt:variant>
        <vt:i4>10</vt:i4>
      </vt:variant>
      <vt:variant>
        <vt:i4>900</vt:i4>
      </vt:variant>
      <vt:variant>
        <vt:i4>0</vt:i4>
      </vt:variant>
      <vt:variant>
        <vt:i4>5</vt:i4>
      </vt:variant>
      <vt:variant>
        <vt:lpwstr>tx.dll?d=179950&amp;a=2</vt:lpwstr>
      </vt:variant>
      <vt:variant>
        <vt:lpwstr>a2</vt:lpwstr>
      </vt:variant>
      <vt:variant>
        <vt:i4>3866669</vt:i4>
      </vt:variant>
      <vt:variant>
        <vt:i4>897</vt:i4>
      </vt:variant>
      <vt:variant>
        <vt:i4>0</vt:i4>
      </vt:variant>
      <vt:variant>
        <vt:i4>5</vt:i4>
      </vt:variant>
      <vt:variant>
        <vt:lpwstr>https://bii.by/tx.dll?d=39559&amp;a=7</vt:lpwstr>
      </vt:variant>
      <vt:variant>
        <vt:lpwstr>a7</vt:lpwstr>
      </vt:variant>
      <vt:variant>
        <vt:i4>4456533</vt:i4>
      </vt:variant>
      <vt:variant>
        <vt:i4>894</vt:i4>
      </vt:variant>
      <vt:variant>
        <vt:i4>0</vt:i4>
      </vt:variant>
      <vt:variant>
        <vt:i4>5</vt:i4>
      </vt:variant>
      <vt:variant>
        <vt:lpwstr>https://bii.by/tx.dll?d=179950&amp;a=2</vt:lpwstr>
      </vt:variant>
      <vt:variant>
        <vt:lpwstr>a2</vt:lpwstr>
      </vt:variant>
      <vt:variant>
        <vt:i4>4325459</vt:i4>
      </vt:variant>
      <vt:variant>
        <vt:i4>891</vt:i4>
      </vt:variant>
      <vt:variant>
        <vt:i4>0</vt:i4>
      </vt:variant>
      <vt:variant>
        <vt:i4>5</vt:i4>
      </vt:variant>
      <vt:variant>
        <vt:lpwstr>https://bii.by/tx.dll?d=200199&amp;a=80</vt:lpwstr>
      </vt:variant>
      <vt:variant>
        <vt:lpwstr>a80</vt:lpwstr>
      </vt:variant>
      <vt:variant>
        <vt:i4>4522073</vt:i4>
      </vt:variant>
      <vt:variant>
        <vt:i4>888</vt:i4>
      </vt:variant>
      <vt:variant>
        <vt:i4>0</vt:i4>
      </vt:variant>
      <vt:variant>
        <vt:i4>5</vt:i4>
      </vt:variant>
      <vt:variant>
        <vt:lpwstr>https://bii.by/tx.dll?d=193533&amp;a=8</vt:lpwstr>
      </vt:variant>
      <vt:variant>
        <vt:lpwstr>a8</vt:lpwstr>
      </vt:variant>
      <vt:variant>
        <vt:i4>3538988</vt:i4>
      </vt:variant>
      <vt:variant>
        <vt:i4>885</vt:i4>
      </vt:variant>
      <vt:variant>
        <vt:i4>0</vt:i4>
      </vt:variant>
      <vt:variant>
        <vt:i4>5</vt:i4>
      </vt:variant>
      <vt:variant>
        <vt:lpwstr>https://bii.by/tx.dll?d=95542&amp;a=7</vt:lpwstr>
      </vt:variant>
      <vt:variant>
        <vt:lpwstr>a7</vt:lpwstr>
      </vt:variant>
      <vt:variant>
        <vt:i4>458783</vt:i4>
      </vt:variant>
      <vt:variant>
        <vt:i4>882</vt:i4>
      </vt:variant>
      <vt:variant>
        <vt:i4>0</vt:i4>
      </vt:variant>
      <vt:variant>
        <vt:i4>5</vt:i4>
      </vt:variant>
      <vt:variant>
        <vt:lpwstr>https://bii.by/tx.dll?d=39559&amp;a=29</vt:lpwstr>
      </vt:variant>
      <vt:variant>
        <vt:lpwstr>a29</vt:lpwstr>
      </vt:variant>
      <vt:variant>
        <vt:i4>4456533</vt:i4>
      </vt:variant>
      <vt:variant>
        <vt:i4>879</vt:i4>
      </vt:variant>
      <vt:variant>
        <vt:i4>0</vt:i4>
      </vt:variant>
      <vt:variant>
        <vt:i4>5</vt:i4>
      </vt:variant>
      <vt:variant>
        <vt:lpwstr>https://bii.by/tx.dll?d=179950&amp;a=2</vt:lpwstr>
      </vt:variant>
      <vt:variant>
        <vt:lpwstr>a2</vt:lpwstr>
      </vt:variant>
      <vt:variant>
        <vt:i4>3932208</vt:i4>
      </vt:variant>
      <vt:variant>
        <vt:i4>876</vt:i4>
      </vt:variant>
      <vt:variant>
        <vt:i4>0</vt:i4>
      </vt:variant>
      <vt:variant>
        <vt:i4>5</vt:i4>
      </vt:variant>
      <vt:variant>
        <vt:lpwstr>tx.dll?d=217753&amp;a=12</vt:lpwstr>
      </vt:variant>
      <vt:variant>
        <vt:lpwstr>a12</vt:lpwstr>
      </vt:variant>
      <vt:variant>
        <vt:i4>10</vt:i4>
      </vt:variant>
      <vt:variant>
        <vt:i4>873</vt:i4>
      </vt:variant>
      <vt:variant>
        <vt:i4>0</vt:i4>
      </vt:variant>
      <vt:variant>
        <vt:i4>5</vt:i4>
      </vt:variant>
      <vt:variant>
        <vt:lpwstr>tx.dll?d=179950&amp;a=2</vt:lpwstr>
      </vt:variant>
      <vt:variant>
        <vt:lpwstr>a2</vt:lpwstr>
      </vt:variant>
      <vt:variant>
        <vt:i4>3211361</vt:i4>
      </vt:variant>
      <vt:variant>
        <vt:i4>870</vt:i4>
      </vt:variant>
      <vt:variant>
        <vt:i4>0</vt:i4>
      </vt:variant>
      <vt:variant>
        <vt:i4>5</vt:i4>
      </vt:variant>
      <vt:variant>
        <vt:lpwstr/>
      </vt:variant>
      <vt:variant>
        <vt:lpwstr>a1</vt:lpwstr>
      </vt:variant>
      <vt:variant>
        <vt:i4>3211361</vt:i4>
      </vt:variant>
      <vt:variant>
        <vt:i4>867</vt:i4>
      </vt:variant>
      <vt:variant>
        <vt:i4>0</vt:i4>
      </vt:variant>
      <vt:variant>
        <vt:i4>5</vt:i4>
      </vt:variant>
      <vt:variant>
        <vt:lpwstr/>
      </vt:variant>
      <vt:variant>
        <vt:lpwstr>a15</vt:lpwstr>
      </vt:variant>
      <vt:variant>
        <vt:i4>65616</vt:i4>
      </vt:variant>
      <vt:variant>
        <vt:i4>864</vt:i4>
      </vt:variant>
      <vt:variant>
        <vt:i4>0</vt:i4>
      </vt:variant>
      <vt:variant>
        <vt:i4>5</vt:i4>
      </vt:variant>
      <vt:variant>
        <vt:lpwstr/>
      </vt:variant>
      <vt:variant>
        <vt:lpwstr>a514</vt:lpwstr>
      </vt:variant>
      <vt:variant>
        <vt:i4>3211361</vt:i4>
      </vt:variant>
      <vt:variant>
        <vt:i4>861</vt:i4>
      </vt:variant>
      <vt:variant>
        <vt:i4>0</vt:i4>
      </vt:variant>
      <vt:variant>
        <vt:i4>5</vt:i4>
      </vt:variant>
      <vt:variant>
        <vt:lpwstr/>
      </vt:variant>
      <vt:variant>
        <vt:lpwstr>a13</vt:lpwstr>
      </vt:variant>
      <vt:variant>
        <vt:i4>393296</vt:i4>
      </vt:variant>
      <vt:variant>
        <vt:i4>858</vt:i4>
      </vt:variant>
      <vt:variant>
        <vt:i4>0</vt:i4>
      </vt:variant>
      <vt:variant>
        <vt:i4>5</vt:i4>
      </vt:variant>
      <vt:variant>
        <vt:lpwstr/>
      </vt:variant>
      <vt:variant>
        <vt:lpwstr>a513</vt:lpwstr>
      </vt:variant>
      <vt:variant>
        <vt:i4>10</vt:i4>
      </vt:variant>
      <vt:variant>
        <vt:i4>855</vt:i4>
      </vt:variant>
      <vt:variant>
        <vt:i4>0</vt:i4>
      </vt:variant>
      <vt:variant>
        <vt:i4>5</vt:i4>
      </vt:variant>
      <vt:variant>
        <vt:lpwstr>tx.dll?d=179950&amp;a=2</vt:lpwstr>
      </vt:variant>
      <vt:variant>
        <vt:lpwstr>a2</vt:lpwstr>
      </vt:variant>
      <vt:variant>
        <vt:i4>4718659</vt:i4>
      </vt:variant>
      <vt:variant>
        <vt:i4>852</vt:i4>
      </vt:variant>
      <vt:variant>
        <vt:i4>0</vt:i4>
      </vt:variant>
      <vt:variant>
        <vt:i4>5</vt:i4>
      </vt:variant>
      <vt:variant>
        <vt:lpwstr>tx.dll?d=99743&amp;a=77</vt:lpwstr>
      </vt:variant>
      <vt:variant>
        <vt:lpwstr>a77</vt:lpwstr>
      </vt:variant>
      <vt:variant>
        <vt:i4>3407925</vt:i4>
      </vt:variant>
      <vt:variant>
        <vt:i4>849</vt:i4>
      </vt:variant>
      <vt:variant>
        <vt:i4>0</vt:i4>
      </vt:variant>
      <vt:variant>
        <vt:i4>5</vt:i4>
      </vt:variant>
      <vt:variant>
        <vt:lpwstr>tx.dll?d=111794&amp;a=31</vt:lpwstr>
      </vt:variant>
      <vt:variant>
        <vt:lpwstr>a31</vt:lpwstr>
      </vt:variant>
      <vt:variant>
        <vt:i4>10</vt:i4>
      </vt:variant>
      <vt:variant>
        <vt:i4>846</vt:i4>
      </vt:variant>
      <vt:variant>
        <vt:i4>0</vt:i4>
      </vt:variant>
      <vt:variant>
        <vt:i4>5</vt:i4>
      </vt:variant>
      <vt:variant>
        <vt:lpwstr>tx.dll?d=179950&amp;a=2</vt:lpwstr>
      </vt:variant>
      <vt:variant>
        <vt:lpwstr>a2</vt:lpwstr>
      </vt:variant>
      <vt:variant>
        <vt:i4>3997748</vt:i4>
      </vt:variant>
      <vt:variant>
        <vt:i4>843</vt:i4>
      </vt:variant>
      <vt:variant>
        <vt:i4>0</vt:i4>
      </vt:variant>
      <vt:variant>
        <vt:i4>5</vt:i4>
      </vt:variant>
      <vt:variant>
        <vt:lpwstr>tx.dll?d=111794&amp;a=29</vt:lpwstr>
      </vt:variant>
      <vt:variant>
        <vt:lpwstr>a29</vt:lpwstr>
      </vt:variant>
      <vt:variant>
        <vt:i4>10</vt:i4>
      </vt:variant>
      <vt:variant>
        <vt:i4>840</vt:i4>
      </vt:variant>
      <vt:variant>
        <vt:i4>0</vt:i4>
      </vt:variant>
      <vt:variant>
        <vt:i4>5</vt:i4>
      </vt:variant>
      <vt:variant>
        <vt:lpwstr>tx.dll?d=179950&amp;a=2</vt:lpwstr>
      </vt:variant>
      <vt:variant>
        <vt:lpwstr>a2</vt:lpwstr>
      </vt:variant>
      <vt:variant>
        <vt:i4>3932212</vt:i4>
      </vt:variant>
      <vt:variant>
        <vt:i4>837</vt:i4>
      </vt:variant>
      <vt:variant>
        <vt:i4>0</vt:i4>
      </vt:variant>
      <vt:variant>
        <vt:i4>5</vt:i4>
      </vt:variant>
      <vt:variant>
        <vt:lpwstr>tx.dll?d=111794&amp;a=28</vt:lpwstr>
      </vt:variant>
      <vt:variant>
        <vt:lpwstr>a28</vt:lpwstr>
      </vt:variant>
      <vt:variant>
        <vt:i4>4849730</vt:i4>
      </vt:variant>
      <vt:variant>
        <vt:i4>834</vt:i4>
      </vt:variant>
      <vt:variant>
        <vt:i4>0</vt:i4>
      </vt:variant>
      <vt:variant>
        <vt:i4>5</vt:i4>
      </vt:variant>
      <vt:variant>
        <vt:lpwstr>tx.dll?d=39559&amp;a=7</vt:lpwstr>
      </vt:variant>
      <vt:variant>
        <vt:lpwstr>a7</vt:lpwstr>
      </vt:variant>
      <vt:variant>
        <vt:i4>4849730</vt:i4>
      </vt:variant>
      <vt:variant>
        <vt:i4>831</vt:i4>
      </vt:variant>
      <vt:variant>
        <vt:i4>0</vt:i4>
      </vt:variant>
      <vt:variant>
        <vt:i4>5</vt:i4>
      </vt:variant>
      <vt:variant>
        <vt:lpwstr>tx.dll?d=39559&amp;a=9</vt:lpwstr>
      </vt:variant>
      <vt:variant>
        <vt:lpwstr>a9</vt:lpwstr>
      </vt:variant>
      <vt:variant>
        <vt:i4>4849730</vt:i4>
      </vt:variant>
      <vt:variant>
        <vt:i4>828</vt:i4>
      </vt:variant>
      <vt:variant>
        <vt:i4>0</vt:i4>
      </vt:variant>
      <vt:variant>
        <vt:i4>5</vt:i4>
      </vt:variant>
      <vt:variant>
        <vt:lpwstr>tx.dll?d=39559&amp;a=29</vt:lpwstr>
      </vt:variant>
      <vt:variant>
        <vt:lpwstr>a29</vt:lpwstr>
      </vt:variant>
      <vt:variant>
        <vt:i4>10</vt:i4>
      </vt:variant>
      <vt:variant>
        <vt:i4>825</vt:i4>
      </vt:variant>
      <vt:variant>
        <vt:i4>0</vt:i4>
      </vt:variant>
      <vt:variant>
        <vt:i4>5</vt:i4>
      </vt:variant>
      <vt:variant>
        <vt:lpwstr>tx.dll?d=179950&amp;a=2</vt:lpwstr>
      </vt:variant>
      <vt:variant>
        <vt:lpwstr>a2</vt:lpwstr>
      </vt:variant>
      <vt:variant>
        <vt:i4>4063280</vt:i4>
      </vt:variant>
      <vt:variant>
        <vt:i4>822</vt:i4>
      </vt:variant>
      <vt:variant>
        <vt:i4>0</vt:i4>
      </vt:variant>
      <vt:variant>
        <vt:i4>5</vt:i4>
      </vt:variant>
      <vt:variant>
        <vt:lpwstr>tx.dll?d=217753&amp;a=10</vt:lpwstr>
      </vt:variant>
      <vt:variant>
        <vt:lpwstr>a10</vt:lpwstr>
      </vt:variant>
      <vt:variant>
        <vt:i4>3932208</vt:i4>
      </vt:variant>
      <vt:variant>
        <vt:i4>819</vt:i4>
      </vt:variant>
      <vt:variant>
        <vt:i4>0</vt:i4>
      </vt:variant>
      <vt:variant>
        <vt:i4>5</vt:i4>
      </vt:variant>
      <vt:variant>
        <vt:lpwstr>tx.dll?d=217753&amp;a=12</vt:lpwstr>
      </vt:variant>
      <vt:variant>
        <vt:lpwstr>a12</vt:lpwstr>
      </vt:variant>
      <vt:variant>
        <vt:i4>10</vt:i4>
      </vt:variant>
      <vt:variant>
        <vt:i4>816</vt:i4>
      </vt:variant>
      <vt:variant>
        <vt:i4>0</vt:i4>
      </vt:variant>
      <vt:variant>
        <vt:i4>5</vt:i4>
      </vt:variant>
      <vt:variant>
        <vt:lpwstr>tx.dll?d=179950&amp;a=2</vt:lpwstr>
      </vt:variant>
      <vt:variant>
        <vt:lpwstr>a2</vt:lpwstr>
      </vt:variant>
      <vt:variant>
        <vt:i4>7209068</vt:i4>
      </vt:variant>
      <vt:variant>
        <vt:i4>813</vt:i4>
      </vt:variant>
      <vt:variant>
        <vt:i4>0</vt:i4>
      </vt:variant>
      <vt:variant>
        <vt:i4>5</vt:i4>
      </vt:variant>
      <vt:variant>
        <vt:lpwstr>../../../Documents/tx.dll%3fd=250296&amp;a=4</vt:lpwstr>
      </vt:variant>
      <vt:variant>
        <vt:lpwstr>a4</vt:lpwstr>
      </vt:variant>
      <vt:variant>
        <vt:i4>10</vt:i4>
      </vt:variant>
      <vt:variant>
        <vt:i4>810</vt:i4>
      </vt:variant>
      <vt:variant>
        <vt:i4>0</vt:i4>
      </vt:variant>
      <vt:variant>
        <vt:i4>5</vt:i4>
      </vt:variant>
      <vt:variant>
        <vt:lpwstr>tx.dll?d=179950&amp;a=2</vt:lpwstr>
      </vt:variant>
      <vt:variant>
        <vt:lpwstr>a2</vt:lpwstr>
      </vt:variant>
      <vt:variant>
        <vt:i4>524294</vt:i4>
      </vt:variant>
      <vt:variant>
        <vt:i4>807</vt:i4>
      </vt:variant>
      <vt:variant>
        <vt:i4>0</vt:i4>
      </vt:variant>
      <vt:variant>
        <vt:i4>5</vt:i4>
      </vt:variant>
      <vt:variant>
        <vt:lpwstr>tx.dll?d=222353&amp;a=2</vt:lpwstr>
      </vt:variant>
      <vt:variant>
        <vt:lpwstr>a2</vt:lpwstr>
      </vt:variant>
      <vt:variant>
        <vt:i4>10</vt:i4>
      </vt:variant>
      <vt:variant>
        <vt:i4>804</vt:i4>
      </vt:variant>
      <vt:variant>
        <vt:i4>0</vt:i4>
      </vt:variant>
      <vt:variant>
        <vt:i4>5</vt:i4>
      </vt:variant>
      <vt:variant>
        <vt:lpwstr>tx.dll?d=179950&amp;a=2</vt:lpwstr>
      </vt:variant>
      <vt:variant>
        <vt:lpwstr>a2</vt:lpwstr>
      </vt:variant>
      <vt:variant>
        <vt:i4>10</vt:i4>
      </vt:variant>
      <vt:variant>
        <vt:i4>801</vt:i4>
      </vt:variant>
      <vt:variant>
        <vt:i4>0</vt:i4>
      </vt:variant>
      <vt:variant>
        <vt:i4>5</vt:i4>
      </vt:variant>
      <vt:variant>
        <vt:lpwstr>tx.dll?d=179950&amp;a=2</vt:lpwstr>
      </vt:variant>
      <vt:variant>
        <vt:lpwstr>a2</vt:lpwstr>
      </vt:variant>
      <vt:variant>
        <vt:i4>4456524</vt:i4>
      </vt:variant>
      <vt:variant>
        <vt:i4>798</vt:i4>
      </vt:variant>
      <vt:variant>
        <vt:i4>0</vt:i4>
      </vt:variant>
      <vt:variant>
        <vt:i4>5</vt:i4>
      </vt:variant>
      <vt:variant>
        <vt:lpwstr>tx.dll?d=34260&amp;a=279</vt:lpwstr>
      </vt:variant>
      <vt:variant>
        <vt:lpwstr>a279</vt:lpwstr>
      </vt:variant>
      <vt:variant>
        <vt:i4>4849730</vt:i4>
      </vt:variant>
      <vt:variant>
        <vt:i4>795</vt:i4>
      </vt:variant>
      <vt:variant>
        <vt:i4>0</vt:i4>
      </vt:variant>
      <vt:variant>
        <vt:i4>5</vt:i4>
      </vt:variant>
      <vt:variant>
        <vt:lpwstr>tx.dll?d=39559&amp;a=29</vt:lpwstr>
      </vt:variant>
      <vt:variant>
        <vt:lpwstr>a29</vt:lpwstr>
      </vt:variant>
      <vt:variant>
        <vt:i4>4849730</vt:i4>
      </vt:variant>
      <vt:variant>
        <vt:i4>792</vt:i4>
      </vt:variant>
      <vt:variant>
        <vt:i4>0</vt:i4>
      </vt:variant>
      <vt:variant>
        <vt:i4>5</vt:i4>
      </vt:variant>
      <vt:variant>
        <vt:lpwstr>tx.dll?d=39559&amp;a=7</vt:lpwstr>
      </vt:variant>
      <vt:variant>
        <vt:lpwstr>a7</vt:lpwstr>
      </vt:variant>
      <vt:variant>
        <vt:i4>10</vt:i4>
      </vt:variant>
      <vt:variant>
        <vt:i4>789</vt:i4>
      </vt:variant>
      <vt:variant>
        <vt:i4>0</vt:i4>
      </vt:variant>
      <vt:variant>
        <vt:i4>5</vt:i4>
      </vt:variant>
      <vt:variant>
        <vt:lpwstr>tx.dll?d=179950&amp;a=2</vt:lpwstr>
      </vt:variant>
      <vt:variant>
        <vt:lpwstr>a2</vt:lpwstr>
      </vt:variant>
      <vt:variant>
        <vt:i4>10</vt:i4>
      </vt:variant>
      <vt:variant>
        <vt:i4>786</vt:i4>
      </vt:variant>
      <vt:variant>
        <vt:i4>0</vt:i4>
      </vt:variant>
      <vt:variant>
        <vt:i4>5</vt:i4>
      </vt:variant>
      <vt:variant>
        <vt:lpwstr>tx.dll?d=179950&amp;a=2</vt:lpwstr>
      </vt:variant>
      <vt:variant>
        <vt:lpwstr>a2</vt:lpwstr>
      </vt:variant>
      <vt:variant>
        <vt:i4>10</vt:i4>
      </vt:variant>
      <vt:variant>
        <vt:i4>783</vt:i4>
      </vt:variant>
      <vt:variant>
        <vt:i4>0</vt:i4>
      </vt:variant>
      <vt:variant>
        <vt:i4>5</vt:i4>
      </vt:variant>
      <vt:variant>
        <vt:lpwstr>tx.dll?d=179950&amp;a=2</vt:lpwstr>
      </vt:variant>
      <vt:variant>
        <vt:lpwstr>a2</vt:lpwstr>
      </vt:variant>
      <vt:variant>
        <vt:i4>10</vt:i4>
      </vt:variant>
      <vt:variant>
        <vt:i4>780</vt:i4>
      </vt:variant>
      <vt:variant>
        <vt:i4>0</vt:i4>
      </vt:variant>
      <vt:variant>
        <vt:i4>5</vt:i4>
      </vt:variant>
      <vt:variant>
        <vt:lpwstr>tx.dll?d=179950&amp;a=2</vt:lpwstr>
      </vt:variant>
      <vt:variant>
        <vt:lpwstr>a2</vt:lpwstr>
      </vt:variant>
      <vt:variant>
        <vt:i4>3276852</vt:i4>
      </vt:variant>
      <vt:variant>
        <vt:i4>777</vt:i4>
      </vt:variant>
      <vt:variant>
        <vt:i4>0</vt:i4>
      </vt:variant>
      <vt:variant>
        <vt:i4>5</vt:i4>
      </vt:variant>
      <vt:variant>
        <vt:lpwstr>tx.dll?d=111794&amp;a=26</vt:lpwstr>
      </vt:variant>
      <vt:variant>
        <vt:lpwstr>a26</vt:lpwstr>
      </vt:variant>
      <vt:variant>
        <vt:i4>10</vt:i4>
      </vt:variant>
      <vt:variant>
        <vt:i4>774</vt:i4>
      </vt:variant>
      <vt:variant>
        <vt:i4>0</vt:i4>
      </vt:variant>
      <vt:variant>
        <vt:i4>5</vt:i4>
      </vt:variant>
      <vt:variant>
        <vt:lpwstr>tx.dll?d=179950&amp;a=2</vt:lpwstr>
      </vt:variant>
      <vt:variant>
        <vt:lpwstr>a2</vt:lpwstr>
      </vt:variant>
      <vt:variant>
        <vt:i4>4718657</vt:i4>
      </vt:variant>
      <vt:variant>
        <vt:i4>771</vt:i4>
      </vt:variant>
      <vt:variant>
        <vt:i4>0</vt:i4>
      </vt:variant>
      <vt:variant>
        <vt:i4>5</vt:i4>
      </vt:variant>
      <vt:variant>
        <vt:lpwstr>tx.dll?d=89663&amp;a=61</vt:lpwstr>
      </vt:variant>
      <vt:variant>
        <vt:lpwstr>a61</vt:lpwstr>
      </vt:variant>
      <vt:variant>
        <vt:i4>4849730</vt:i4>
      </vt:variant>
      <vt:variant>
        <vt:i4>768</vt:i4>
      </vt:variant>
      <vt:variant>
        <vt:i4>0</vt:i4>
      </vt:variant>
      <vt:variant>
        <vt:i4>5</vt:i4>
      </vt:variant>
      <vt:variant>
        <vt:lpwstr>tx.dll?d=39559&amp;a=25</vt:lpwstr>
      </vt:variant>
      <vt:variant>
        <vt:lpwstr>a25</vt:lpwstr>
      </vt:variant>
      <vt:variant>
        <vt:i4>10</vt:i4>
      </vt:variant>
      <vt:variant>
        <vt:i4>765</vt:i4>
      </vt:variant>
      <vt:variant>
        <vt:i4>0</vt:i4>
      </vt:variant>
      <vt:variant>
        <vt:i4>5</vt:i4>
      </vt:variant>
      <vt:variant>
        <vt:lpwstr>tx.dll?d=179950&amp;a=2</vt:lpwstr>
      </vt:variant>
      <vt:variant>
        <vt:lpwstr>a2</vt:lpwstr>
      </vt:variant>
      <vt:variant>
        <vt:i4>3801147</vt:i4>
      </vt:variant>
      <vt:variant>
        <vt:i4>762</vt:i4>
      </vt:variant>
      <vt:variant>
        <vt:i4>0</vt:i4>
      </vt:variant>
      <vt:variant>
        <vt:i4>5</vt:i4>
      </vt:variant>
      <vt:variant>
        <vt:lpwstr>tx.dll?d=297163&amp;a=42</vt:lpwstr>
      </vt:variant>
      <vt:variant>
        <vt:lpwstr>a42</vt:lpwstr>
      </vt:variant>
      <vt:variant>
        <vt:i4>3276857</vt:i4>
      </vt:variant>
      <vt:variant>
        <vt:i4>759</vt:i4>
      </vt:variant>
      <vt:variant>
        <vt:i4>0</vt:i4>
      </vt:variant>
      <vt:variant>
        <vt:i4>5</vt:i4>
      </vt:variant>
      <vt:variant>
        <vt:lpwstr>tx.dll?d=297163&amp;a=68</vt:lpwstr>
      </vt:variant>
      <vt:variant>
        <vt:lpwstr>a68</vt:lpwstr>
      </vt:variant>
      <vt:variant>
        <vt:i4>3276857</vt:i4>
      </vt:variant>
      <vt:variant>
        <vt:i4>756</vt:i4>
      </vt:variant>
      <vt:variant>
        <vt:i4>0</vt:i4>
      </vt:variant>
      <vt:variant>
        <vt:i4>5</vt:i4>
      </vt:variant>
      <vt:variant>
        <vt:lpwstr>tx.dll?d=297163&amp;a=68</vt:lpwstr>
      </vt:variant>
      <vt:variant>
        <vt:lpwstr>a68</vt:lpwstr>
      </vt:variant>
      <vt:variant>
        <vt:i4>10</vt:i4>
      </vt:variant>
      <vt:variant>
        <vt:i4>753</vt:i4>
      </vt:variant>
      <vt:variant>
        <vt:i4>0</vt:i4>
      </vt:variant>
      <vt:variant>
        <vt:i4>5</vt:i4>
      </vt:variant>
      <vt:variant>
        <vt:lpwstr>tx.dll?d=179950&amp;a=2</vt:lpwstr>
      </vt:variant>
      <vt:variant>
        <vt:lpwstr>a2</vt:lpwstr>
      </vt:variant>
      <vt:variant>
        <vt:i4>3276857</vt:i4>
      </vt:variant>
      <vt:variant>
        <vt:i4>750</vt:i4>
      </vt:variant>
      <vt:variant>
        <vt:i4>0</vt:i4>
      </vt:variant>
      <vt:variant>
        <vt:i4>5</vt:i4>
      </vt:variant>
      <vt:variant>
        <vt:lpwstr>tx.dll?d=297163&amp;a=68</vt:lpwstr>
      </vt:variant>
      <vt:variant>
        <vt:lpwstr>a68</vt:lpwstr>
      </vt:variant>
      <vt:variant>
        <vt:i4>3997753</vt:i4>
      </vt:variant>
      <vt:variant>
        <vt:i4>747</vt:i4>
      </vt:variant>
      <vt:variant>
        <vt:i4>0</vt:i4>
      </vt:variant>
      <vt:variant>
        <vt:i4>5</vt:i4>
      </vt:variant>
      <vt:variant>
        <vt:lpwstr>tx.dll?d=297163&amp;a=67</vt:lpwstr>
      </vt:variant>
      <vt:variant>
        <vt:lpwstr>a67</vt:lpwstr>
      </vt:variant>
      <vt:variant>
        <vt:i4>4849730</vt:i4>
      </vt:variant>
      <vt:variant>
        <vt:i4>744</vt:i4>
      </vt:variant>
      <vt:variant>
        <vt:i4>0</vt:i4>
      </vt:variant>
      <vt:variant>
        <vt:i4>5</vt:i4>
      </vt:variant>
      <vt:variant>
        <vt:lpwstr>tx.dll?d=39559&amp;a=9</vt:lpwstr>
      </vt:variant>
      <vt:variant>
        <vt:lpwstr>a9</vt:lpwstr>
      </vt:variant>
      <vt:variant>
        <vt:i4>4718657</vt:i4>
      </vt:variant>
      <vt:variant>
        <vt:i4>741</vt:i4>
      </vt:variant>
      <vt:variant>
        <vt:i4>0</vt:i4>
      </vt:variant>
      <vt:variant>
        <vt:i4>5</vt:i4>
      </vt:variant>
      <vt:variant>
        <vt:lpwstr>tx.dll?d=89663&amp;a=61</vt:lpwstr>
      </vt:variant>
      <vt:variant>
        <vt:lpwstr>a61</vt:lpwstr>
      </vt:variant>
      <vt:variant>
        <vt:i4>4849730</vt:i4>
      </vt:variant>
      <vt:variant>
        <vt:i4>738</vt:i4>
      </vt:variant>
      <vt:variant>
        <vt:i4>0</vt:i4>
      </vt:variant>
      <vt:variant>
        <vt:i4>5</vt:i4>
      </vt:variant>
      <vt:variant>
        <vt:lpwstr>tx.dll?d=39559&amp;a=25</vt:lpwstr>
      </vt:variant>
      <vt:variant>
        <vt:lpwstr>a25</vt:lpwstr>
      </vt:variant>
      <vt:variant>
        <vt:i4>4849730</vt:i4>
      </vt:variant>
      <vt:variant>
        <vt:i4>735</vt:i4>
      </vt:variant>
      <vt:variant>
        <vt:i4>0</vt:i4>
      </vt:variant>
      <vt:variant>
        <vt:i4>5</vt:i4>
      </vt:variant>
      <vt:variant>
        <vt:lpwstr>tx.dll?d=39559&amp;a=7</vt:lpwstr>
      </vt:variant>
      <vt:variant>
        <vt:lpwstr>a7</vt:lpwstr>
      </vt:variant>
      <vt:variant>
        <vt:i4>4849730</vt:i4>
      </vt:variant>
      <vt:variant>
        <vt:i4>732</vt:i4>
      </vt:variant>
      <vt:variant>
        <vt:i4>0</vt:i4>
      </vt:variant>
      <vt:variant>
        <vt:i4>5</vt:i4>
      </vt:variant>
      <vt:variant>
        <vt:lpwstr>tx.dll?d=39559&amp;a=28</vt:lpwstr>
      </vt:variant>
      <vt:variant>
        <vt:lpwstr>a28</vt:lpwstr>
      </vt:variant>
      <vt:variant>
        <vt:i4>4849730</vt:i4>
      </vt:variant>
      <vt:variant>
        <vt:i4>729</vt:i4>
      </vt:variant>
      <vt:variant>
        <vt:i4>0</vt:i4>
      </vt:variant>
      <vt:variant>
        <vt:i4>5</vt:i4>
      </vt:variant>
      <vt:variant>
        <vt:lpwstr>tx.dll?d=39559&amp;a=29</vt:lpwstr>
      </vt:variant>
      <vt:variant>
        <vt:lpwstr>a29</vt:lpwstr>
      </vt:variant>
      <vt:variant>
        <vt:i4>4849730</vt:i4>
      </vt:variant>
      <vt:variant>
        <vt:i4>726</vt:i4>
      </vt:variant>
      <vt:variant>
        <vt:i4>0</vt:i4>
      </vt:variant>
      <vt:variant>
        <vt:i4>5</vt:i4>
      </vt:variant>
      <vt:variant>
        <vt:lpwstr>tx.dll?d=39559&amp;a=7</vt:lpwstr>
      </vt:variant>
      <vt:variant>
        <vt:lpwstr>a7</vt:lpwstr>
      </vt:variant>
      <vt:variant>
        <vt:i4>3276857</vt:i4>
      </vt:variant>
      <vt:variant>
        <vt:i4>723</vt:i4>
      </vt:variant>
      <vt:variant>
        <vt:i4>0</vt:i4>
      </vt:variant>
      <vt:variant>
        <vt:i4>5</vt:i4>
      </vt:variant>
      <vt:variant>
        <vt:lpwstr>tx.dll?d=297163&amp;a=68</vt:lpwstr>
      </vt:variant>
      <vt:variant>
        <vt:lpwstr>a68</vt:lpwstr>
      </vt:variant>
      <vt:variant>
        <vt:i4>10</vt:i4>
      </vt:variant>
      <vt:variant>
        <vt:i4>720</vt:i4>
      </vt:variant>
      <vt:variant>
        <vt:i4>0</vt:i4>
      </vt:variant>
      <vt:variant>
        <vt:i4>5</vt:i4>
      </vt:variant>
      <vt:variant>
        <vt:lpwstr>tx.dll?d=179950&amp;a=2</vt:lpwstr>
      </vt:variant>
      <vt:variant>
        <vt:lpwstr>a2</vt:lpwstr>
      </vt:variant>
      <vt:variant>
        <vt:i4>3997753</vt:i4>
      </vt:variant>
      <vt:variant>
        <vt:i4>717</vt:i4>
      </vt:variant>
      <vt:variant>
        <vt:i4>0</vt:i4>
      </vt:variant>
      <vt:variant>
        <vt:i4>5</vt:i4>
      </vt:variant>
      <vt:variant>
        <vt:lpwstr>tx.dll?d=297163&amp;a=67</vt:lpwstr>
      </vt:variant>
      <vt:variant>
        <vt:lpwstr>a67</vt:lpwstr>
      </vt:variant>
      <vt:variant>
        <vt:i4>3342392</vt:i4>
      </vt:variant>
      <vt:variant>
        <vt:i4>714</vt:i4>
      </vt:variant>
      <vt:variant>
        <vt:i4>0</vt:i4>
      </vt:variant>
      <vt:variant>
        <vt:i4>5</vt:i4>
      </vt:variant>
      <vt:variant>
        <vt:lpwstr>tx.dll?d=297163&amp;a=78</vt:lpwstr>
      </vt:variant>
      <vt:variant>
        <vt:lpwstr>a78</vt:lpwstr>
      </vt:variant>
      <vt:variant>
        <vt:i4>3473453</vt:i4>
      </vt:variant>
      <vt:variant>
        <vt:i4>711</vt:i4>
      </vt:variant>
      <vt:variant>
        <vt:i4>0</vt:i4>
      </vt:variant>
      <vt:variant>
        <vt:i4>5</vt:i4>
      </vt:variant>
      <vt:variant>
        <vt:lpwstr>https://bii.by/tx.dll?d=39559&amp;a=9</vt:lpwstr>
      </vt:variant>
      <vt:variant>
        <vt:lpwstr>a9</vt:lpwstr>
      </vt:variant>
      <vt:variant>
        <vt:i4>524313</vt:i4>
      </vt:variant>
      <vt:variant>
        <vt:i4>708</vt:i4>
      </vt:variant>
      <vt:variant>
        <vt:i4>0</vt:i4>
      </vt:variant>
      <vt:variant>
        <vt:i4>5</vt:i4>
      </vt:variant>
      <vt:variant>
        <vt:lpwstr>https://bii.by/tx.dll?d=89663&amp;a=61</vt:lpwstr>
      </vt:variant>
      <vt:variant>
        <vt:lpwstr>a61</vt:lpwstr>
      </vt:variant>
      <vt:variant>
        <vt:i4>720927</vt:i4>
      </vt:variant>
      <vt:variant>
        <vt:i4>705</vt:i4>
      </vt:variant>
      <vt:variant>
        <vt:i4>0</vt:i4>
      </vt:variant>
      <vt:variant>
        <vt:i4>5</vt:i4>
      </vt:variant>
      <vt:variant>
        <vt:lpwstr>https://bii.by/tx.dll?d=39559&amp;a=25</vt:lpwstr>
      </vt:variant>
      <vt:variant>
        <vt:lpwstr>a25</vt:lpwstr>
      </vt:variant>
      <vt:variant>
        <vt:i4>393247</vt:i4>
      </vt:variant>
      <vt:variant>
        <vt:i4>702</vt:i4>
      </vt:variant>
      <vt:variant>
        <vt:i4>0</vt:i4>
      </vt:variant>
      <vt:variant>
        <vt:i4>5</vt:i4>
      </vt:variant>
      <vt:variant>
        <vt:lpwstr>https://bii.by/tx.dll?d=39559&amp;a=28</vt:lpwstr>
      </vt:variant>
      <vt:variant>
        <vt:lpwstr>a28</vt:lpwstr>
      </vt:variant>
      <vt:variant>
        <vt:i4>458783</vt:i4>
      </vt:variant>
      <vt:variant>
        <vt:i4>699</vt:i4>
      </vt:variant>
      <vt:variant>
        <vt:i4>0</vt:i4>
      </vt:variant>
      <vt:variant>
        <vt:i4>5</vt:i4>
      </vt:variant>
      <vt:variant>
        <vt:lpwstr>https://bii.by/tx.dll?d=39559&amp;a=29</vt:lpwstr>
      </vt:variant>
      <vt:variant>
        <vt:lpwstr>a29</vt:lpwstr>
      </vt:variant>
      <vt:variant>
        <vt:i4>3866669</vt:i4>
      </vt:variant>
      <vt:variant>
        <vt:i4>696</vt:i4>
      </vt:variant>
      <vt:variant>
        <vt:i4>0</vt:i4>
      </vt:variant>
      <vt:variant>
        <vt:i4>5</vt:i4>
      </vt:variant>
      <vt:variant>
        <vt:lpwstr>https://bii.by/tx.dll?d=39559&amp;a=7</vt:lpwstr>
      </vt:variant>
      <vt:variant>
        <vt:lpwstr>a7</vt:lpwstr>
      </vt:variant>
      <vt:variant>
        <vt:i4>3866669</vt:i4>
      </vt:variant>
      <vt:variant>
        <vt:i4>693</vt:i4>
      </vt:variant>
      <vt:variant>
        <vt:i4>0</vt:i4>
      </vt:variant>
      <vt:variant>
        <vt:i4>5</vt:i4>
      </vt:variant>
      <vt:variant>
        <vt:lpwstr>https://bii.by/tx.dll?d=39559&amp;a=7</vt:lpwstr>
      </vt:variant>
      <vt:variant>
        <vt:lpwstr>a7</vt:lpwstr>
      </vt:variant>
      <vt:variant>
        <vt:i4>458783</vt:i4>
      </vt:variant>
      <vt:variant>
        <vt:i4>690</vt:i4>
      </vt:variant>
      <vt:variant>
        <vt:i4>0</vt:i4>
      </vt:variant>
      <vt:variant>
        <vt:i4>5</vt:i4>
      </vt:variant>
      <vt:variant>
        <vt:lpwstr>https://bii.by/tx.dll?d=39559&amp;a=29</vt:lpwstr>
      </vt:variant>
      <vt:variant>
        <vt:lpwstr>a29</vt:lpwstr>
      </vt:variant>
      <vt:variant>
        <vt:i4>3866669</vt:i4>
      </vt:variant>
      <vt:variant>
        <vt:i4>687</vt:i4>
      </vt:variant>
      <vt:variant>
        <vt:i4>0</vt:i4>
      </vt:variant>
      <vt:variant>
        <vt:i4>5</vt:i4>
      </vt:variant>
      <vt:variant>
        <vt:lpwstr>https://bii.by/tx.dll?d=39559&amp;a=7</vt:lpwstr>
      </vt:variant>
      <vt:variant>
        <vt:lpwstr>a7</vt:lpwstr>
      </vt:variant>
      <vt:variant>
        <vt:i4>4653149</vt:i4>
      </vt:variant>
      <vt:variant>
        <vt:i4>684</vt:i4>
      </vt:variant>
      <vt:variant>
        <vt:i4>0</vt:i4>
      </vt:variant>
      <vt:variant>
        <vt:i4>5</vt:i4>
      </vt:variant>
      <vt:variant>
        <vt:lpwstr>https://bii.by/tx.dll?d=467269&amp;a=7</vt:lpwstr>
      </vt:variant>
      <vt:variant>
        <vt:lpwstr>a7</vt:lpwstr>
      </vt:variant>
      <vt:variant>
        <vt:i4>4653149</vt:i4>
      </vt:variant>
      <vt:variant>
        <vt:i4>681</vt:i4>
      </vt:variant>
      <vt:variant>
        <vt:i4>0</vt:i4>
      </vt:variant>
      <vt:variant>
        <vt:i4>5</vt:i4>
      </vt:variant>
      <vt:variant>
        <vt:lpwstr>https://bii.by/tx.dll?d=467269&amp;a=6</vt:lpwstr>
      </vt:variant>
      <vt:variant>
        <vt:lpwstr>a6</vt:lpwstr>
      </vt:variant>
      <vt:variant>
        <vt:i4>4718673</vt:i4>
      </vt:variant>
      <vt:variant>
        <vt:i4>678</vt:i4>
      </vt:variant>
      <vt:variant>
        <vt:i4>0</vt:i4>
      </vt:variant>
      <vt:variant>
        <vt:i4>5</vt:i4>
      </vt:variant>
      <vt:variant>
        <vt:lpwstr>https://bii.by/tx.dll?d=111794&amp;a=26</vt:lpwstr>
      </vt:variant>
      <vt:variant>
        <vt:lpwstr>a26</vt:lpwstr>
      </vt:variant>
      <vt:variant>
        <vt:i4>4259931</vt:i4>
      </vt:variant>
      <vt:variant>
        <vt:i4>675</vt:i4>
      </vt:variant>
      <vt:variant>
        <vt:i4>0</vt:i4>
      </vt:variant>
      <vt:variant>
        <vt:i4>5</vt:i4>
      </vt:variant>
      <vt:variant>
        <vt:lpwstr>https://bii.by/tx.dll?d=297163&amp;a=68</vt:lpwstr>
      </vt:variant>
      <vt:variant>
        <vt:lpwstr>a68</vt:lpwstr>
      </vt:variant>
      <vt:variant>
        <vt:i4>4456533</vt:i4>
      </vt:variant>
      <vt:variant>
        <vt:i4>672</vt:i4>
      </vt:variant>
      <vt:variant>
        <vt:i4>0</vt:i4>
      </vt:variant>
      <vt:variant>
        <vt:i4>5</vt:i4>
      </vt:variant>
      <vt:variant>
        <vt:lpwstr>https://bii.by/tx.dll?d=179950&amp;a=2</vt:lpwstr>
      </vt:variant>
      <vt:variant>
        <vt:lpwstr>a2</vt:lpwstr>
      </vt:variant>
      <vt:variant>
        <vt:i4>4259931</vt:i4>
      </vt:variant>
      <vt:variant>
        <vt:i4>669</vt:i4>
      </vt:variant>
      <vt:variant>
        <vt:i4>0</vt:i4>
      </vt:variant>
      <vt:variant>
        <vt:i4>5</vt:i4>
      </vt:variant>
      <vt:variant>
        <vt:lpwstr>https://bii.by/tx.dll?d=297163&amp;a=133</vt:lpwstr>
      </vt:variant>
      <vt:variant>
        <vt:lpwstr>a133</vt:lpwstr>
      </vt:variant>
      <vt:variant>
        <vt:i4>4849730</vt:i4>
      </vt:variant>
      <vt:variant>
        <vt:i4>666</vt:i4>
      </vt:variant>
      <vt:variant>
        <vt:i4>0</vt:i4>
      </vt:variant>
      <vt:variant>
        <vt:i4>5</vt:i4>
      </vt:variant>
      <vt:variant>
        <vt:lpwstr>tx.dll?d=39559&amp;a=9</vt:lpwstr>
      </vt:variant>
      <vt:variant>
        <vt:lpwstr>a9</vt:lpwstr>
      </vt:variant>
      <vt:variant>
        <vt:i4>4718657</vt:i4>
      </vt:variant>
      <vt:variant>
        <vt:i4>663</vt:i4>
      </vt:variant>
      <vt:variant>
        <vt:i4>0</vt:i4>
      </vt:variant>
      <vt:variant>
        <vt:i4>5</vt:i4>
      </vt:variant>
      <vt:variant>
        <vt:lpwstr>tx.dll?d=89663&amp;a=61</vt:lpwstr>
      </vt:variant>
      <vt:variant>
        <vt:lpwstr>a61</vt:lpwstr>
      </vt:variant>
      <vt:variant>
        <vt:i4>4849730</vt:i4>
      </vt:variant>
      <vt:variant>
        <vt:i4>660</vt:i4>
      </vt:variant>
      <vt:variant>
        <vt:i4>0</vt:i4>
      </vt:variant>
      <vt:variant>
        <vt:i4>5</vt:i4>
      </vt:variant>
      <vt:variant>
        <vt:lpwstr>tx.dll?d=39559&amp;a=25</vt:lpwstr>
      </vt:variant>
      <vt:variant>
        <vt:lpwstr>a25</vt:lpwstr>
      </vt:variant>
      <vt:variant>
        <vt:i4>327689</vt:i4>
      </vt:variant>
      <vt:variant>
        <vt:i4>657</vt:i4>
      </vt:variant>
      <vt:variant>
        <vt:i4>0</vt:i4>
      </vt:variant>
      <vt:variant>
        <vt:i4>5</vt:i4>
      </vt:variant>
      <vt:variant>
        <vt:lpwstr>tx.dll?d=191480&amp;a=2</vt:lpwstr>
      </vt:variant>
      <vt:variant>
        <vt:lpwstr>a2</vt:lpwstr>
      </vt:variant>
      <vt:variant>
        <vt:i4>4849730</vt:i4>
      </vt:variant>
      <vt:variant>
        <vt:i4>654</vt:i4>
      </vt:variant>
      <vt:variant>
        <vt:i4>0</vt:i4>
      </vt:variant>
      <vt:variant>
        <vt:i4>5</vt:i4>
      </vt:variant>
      <vt:variant>
        <vt:lpwstr>tx.dll?d=39559&amp;a=28</vt:lpwstr>
      </vt:variant>
      <vt:variant>
        <vt:lpwstr>a28</vt:lpwstr>
      </vt:variant>
      <vt:variant>
        <vt:i4>4849730</vt:i4>
      </vt:variant>
      <vt:variant>
        <vt:i4>651</vt:i4>
      </vt:variant>
      <vt:variant>
        <vt:i4>0</vt:i4>
      </vt:variant>
      <vt:variant>
        <vt:i4>5</vt:i4>
      </vt:variant>
      <vt:variant>
        <vt:lpwstr>tx.dll?d=39559&amp;a=29</vt:lpwstr>
      </vt:variant>
      <vt:variant>
        <vt:lpwstr>a29</vt:lpwstr>
      </vt:variant>
      <vt:variant>
        <vt:i4>4849730</vt:i4>
      </vt:variant>
      <vt:variant>
        <vt:i4>648</vt:i4>
      </vt:variant>
      <vt:variant>
        <vt:i4>0</vt:i4>
      </vt:variant>
      <vt:variant>
        <vt:i4>5</vt:i4>
      </vt:variant>
      <vt:variant>
        <vt:lpwstr>tx.dll?d=39559&amp;a=7</vt:lpwstr>
      </vt:variant>
      <vt:variant>
        <vt:lpwstr>a7</vt:lpwstr>
      </vt:variant>
      <vt:variant>
        <vt:i4>327689</vt:i4>
      </vt:variant>
      <vt:variant>
        <vt:i4>645</vt:i4>
      </vt:variant>
      <vt:variant>
        <vt:i4>0</vt:i4>
      </vt:variant>
      <vt:variant>
        <vt:i4>5</vt:i4>
      </vt:variant>
      <vt:variant>
        <vt:lpwstr>tx.dll?d=191480&amp;a=2</vt:lpwstr>
      </vt:variant>
      <vt:variant>
        <vt:lpwstr>a2</vt:lpwstr>
      </vt:variant>
      <vt:variant>
        <vt:i4>4849730</vt:i4>
      </vt:variant>
      <vt:variant>
        <vt:i4>642</vt:i4>
      </vt:variant>
      <vt:variant>
        <vt:i4>0</vt:i4>
      </vt:variant>
      <vt:variant>
        <vt:i4>5</vt:i4>
      </vt:variant>
      <vt:variant>
        <vt:lpwstr>tx.dll?d=39559&amp;a=7</vt:lpwstr>
      </vt:variant>
      <vt:variant>
        <vt:lpwstr>a7</vt:lpwstr>
      </vt:variant>
      <vt:variant>
        <vt:i4>327689</vt:i4>
      </vt:variant>
      <vt:variant>
        <vt:i4>639</vt:i4>
      </vt:variant>
      <vt:variant>
        <vt:i4>0</vt:i4>
      </vt:variant>
      <vt:variant>
        <vt:i4>5</vt:i4>
      </vt:variant>
      <vt:variant>
        <vt:lpwstr>tx.dll?d=191480&amp;a=2</vt:lpwstr>
      </vt:variant>
      <vt:variant>
        <vt:lpwstr>a2</vt:lpwstr>
      </vt:variant>
      <vt:variant>
        <vt:i4>4849730</vt:i4>
      </vt:variant>
      <vt:variant>
        <vt:i4>636</vt:i4>
      </vt:variant>
      <vt:variant>
        <vt:i4>0</vt:i4>
      </vt:variant>
      <vt:variant>
        <vt:i4>5</vt:i4>
      </vt:variant>
      <vt:variant>
        <vt:lpwstr>tx.dll?d=39559&amp;a=7</vt:lpwstr>
      </vt:variant>
      <vt:variant>
        <vt:lpwstr>a7</vt:lpwstr>
      </vt:variant>
      <vt:variant>
        <vt:i4>327689</vt:i4>
      </vt:variant>
      <vt:variant>
        <vt:i4>633</vt:i4>
      </vt:variant>
      <vt:variant>
        <vt:i4>0</vt:i4>
      </vt:variant>
      <vt:variant>
        <vt:i4>5</vt:i4>
      </vt:variant>
      <vt:variant>
        <vt:lpwstr>tx.dll?d=191480&amp;a=2</vt:lpwstr>
      </vt:variant>
      <vt:variant>
        <vt:lpwstr>a2</vt:lpwstr>
      </vt:variant>
      <vt:variant>
        <vt:i4>3276857</vt:i4>
      </vt:variant>
      <vt:variant>
        <vt:i4>630</vt:i4>
      </vt:variant>
      <vt:variant>
        <vt:i4>0</vt:i4>
      </vt:variant>
      <vt:variant>
        <vt:i4>5</vt:i4>
      </vt:variant>
      <vt:variant>
        <vt:lpwstr>tx.dll?d=297163&amp;a=68</vt:lpwstr>
      </vt:variant>
      <vt:variant>
        <vt:lpwstr>a68</vt:lpwstr>
      </vt:variant>
      <vt:variant>
        <vt:i4>10</vt:i4>
      </vt:variant>
      <vt:variant>
        <vt:i4>627</vt:i4>
      </vt:variant>
      <vt:variant>
        <vt:i4>0</vt:i4>
      </vt:variant>
      <vt:variant>
        <vt:i4>5</vt:i4>
      </vt:variant>
      <vt:variant>
        <vt:lpwstr>tx.dll?d=179950&amp;a=2</vt:lpwstr>
      </vt:variant>
      <vt:variant>
        <vt:lpwstr>a2</vt:lpwstr>
      </vt:variant>
      <vt:variant>
        <vt:i4>3997753</vt:i4>
      </vt:variant>
      <vt:variant>
        <vt:i4>624</vt:i4>
      </vt:variant>
      <vt:variant>
        <vt:i4>0</vt:i4>
      </vt:variant>
      <vt:variant>
        <vt:i4>5</vt:i4>
      </vt:variant>
      <vt:variant>
        <vt:lpwstr>tx.dll?d=297163&amp;a=67</vt:lpwstr>
      </vt:variant>
      <vt:variant>
        <vt:lpwstr>a67</vt:lpwstr>
      </vt:variant>
      <vt:variant>
        <vt:i4>4849730</vt:i4>
      </vt:variant>
      <vt:variant>
        <vt:i4>621</vt:i4>
      </vt:variant>
      <vt:variant>
        <vt:i4>0</vt:i4>
      </vt:variant>
      <vt:variant>
        <vt:i4>5</vt:i4>
      </vt:variant>
      <vt:variant>
        <vt:lpwstr>tx.dll?d=39559&amp;a=9</vt:lpwstr>
      </vt:variant>
      <vt:variant>
        <vt:lpwstr>a9</vt:lpwstr>
      </vt:variant>
      <vt:variant>
        <vt:i4>4718657</vt:i4>
      </vt:variant>
      <vt:variant>
        <vt:i4>618</vt:i4>
      </vt:variant>
      <vt:variant>
        <vt:i4>0</vt:i4>
      </vt:variant>
      <vt:variant>
        <vt:i4>5</vt:i4>
      </vt:variant>
      <vt:variant>
        <vt:lpwstr>tx.dll?d=89663&amp;a=61</vt:lpwstr>
      </vt:variant>
      <vt:variant>
        <vt:lpwstr>a61</vt:lpwstr>
      </vt:variant>
      <vt:variant>
        <vt:i4>4849730</vt:i4>
      </vt:variant>
      <vt:variant>
        <vt:i4>615</vt:i4>
      </vt:variant>
      <vt:variant>
        <vt:i4>0</vt:i4>
      </vt:variant>
      <vt:variant>
        <vt:i4>5</vt:i4>
      </vt:variant>
      <vt:variant>
        <vt:lpwstr>tx.dll?d=39559&amp;a=25</vt:lpwstr>
      </vt:variant>
      <vt:variant>
        <vt:lpwstr>a25</vt:lpwstr>
      </vt:variant>
      <vt:variant>
        <vt:i4>3538996</vt:i4>
      </vt:variant>
      <vt:variant>
        <vt:i4>612</vt:i4>
      </vt:variant>
      <vt:variant>
        <vt:i4>0</vt:i4>
      </vt:variant>
      <vt:variant>
        <vt:i4>5</vt:i4>
      </vt:variant>
      <vt:variant>
        <vt:lpwstr>tx.dll?d=221562&amp;a=59</vt:lpwstr>
      </vt:variant>
      <vt:variant>
        <vt:lpwstr>a59</vt:lpwstr>
      </vt:variant>
      <vt:variant>
        <vt:i4>4849730</vt:i4>
      </vt:variant>
      <vt:variant>
        <vt:i4>609</vt:i4>
      </vt:variant>
      <vt:variant>
        <vt:i4>0</vt:i4>
      </vt:variant>
      <vt:variant>
        <vt:i4>5</vt:i4>
      </vt:variant>
      <vt:variant>
        <vt:lpwstr>tx.dll?d=39559&amp;a=28</vt:lpwstr>
      </vt:variant>
      <vt:variant>
        <vt:lpwstr>a28</vt:lpwstr>
      </vt:variant>
      <vt:variant>
        <vt:i4>4849730</vt:i4>
      </vt:variant>
      <vt:variant>
        <vt:i4>606</vt:i4>
      </vt:variant>
      <vt:variant>
        <vt:i4>0</vt:i4>
      </vt:variant>
      <vt:variant>
        <vt:i4>5</vt:i4>
      </vt:variant>
      <vt:variant>
        <vt:lpwstr>tx.dll?d=39559&amp;a=29</vt:lpwstr>
      </vt:variant>
      <vt:variant>
        <vt:lpwstr>a29</vt:lpwstr>
      </vt:variant>
      <vt:variant>
        <vt:i4>4849730</vt:i4>
      </vt:variant>
      <vt:variant>
        <vt:i4>603</vt:i4>
      </vt:variant>
      <vt:variant>
        <vt:i4>0</vt:i4>
      </vt:variant>
      <vt:variant>
        <vt:i4>5</vt:i4>
      </vt:variant>
      <vt:variant>
        <vt:lpwstr>tx.dll?d=39559&amp;a=7</vt:lpwstr>
      </vt:variant>
      <vt:variant>
        <vt:lpwstr>a7</vt:lpwstr>
      </vt:variant>
      <vt:variant>
        <vt:i4>3538996</vt:i4>
      </vt:variant>
      <vt:variant>
        <vt:i4>600</vt:i4>
      </vt:variant>
      <vt:variant>
        <vt:i4>0</vt:i4>
      </vt:variant>
      <vt:variant>
        <vt:i4>5</vt:i4>
      </vt:variant>
      <vt:variant>
        <vt:lpwstr>tx.dll?d=221562&amp;a=59</vt:lpwstr>
      </vt:variant>
      <vt:variant>
        <vt:lpwstr>a59</vt:lpwstr>
      </vt:variant>
      <vt:variant>
        <vt:i4>4849730</vt:i4>
      </vt:variant>
      <vt:variant>
        <vt:i4>597</vt:i4>
      </vt:variant>
      <vt:variant>
        <vt:i4>0</vt:i4>
      </vt:variant>
      <vt:variant>
        <vt:i4>5</vt:i4>
      </vt:variant>
      <vt:variant>
        <vt:lpwstr>tx.dll?d=39559&amp;a=7</vt:lpwstr>
      </vt:variant>
      <vt:variant>
        <vt:lpwstr>a7</vt:lpwstr>
      </vt:variant>
      <vt:variant>
        <vt:i4>3538996</vt:i4>
      </vt:variant>
      <vt:variant>
        <vt:i4>594</vt:i4>
      </vt:variant>
      <vt:variant>
        <vt:i4>0</vt:i4>
      </vt:variant>
      <vt:variant>
        <vt:i4>5</vt:i4>
      </vt:variant>
      <vt:variant>
        <vt:lpwstr>tx.dll?d=221562&amp;a=59</vt:lpwstr>
      </vt:variant>
      <vt:variant>
        <vt:lpwstr>a59</vt:lpwstr>
      </vt:variant>
      <vt:variant>
        <vt:i4>4849730</vt:i4>
      </vt:variant>
      <vt:variant>
        <vt:i4>591</vt:i4>
      </vt:variant>
      <vt:variant>
        <vt:i4>0</vt:i4>
      </vt:variant>
      <vt:variant>
        <vt:i4>5</vt:i4>
      </vt:variant>
      <vt:variant>
        <vt:lpwstr>tx.dll?d=39559&amp;a=7</vt:lpwstr>
      </vt:variant>
      <vt:variant>
        <vt:lpwstr>a7</vt:lpwstr>
      </vt:variant>
      <vt:variant>
        <vt:i4>3997747</vt:i4>
      </vt:variant>
      <vt:variant>
        <vt:i4>588</vt:i4>
      </vt:variant>
      <vt:variant>
        <vt:i4>0</vt:i4>
      </vt:variant>
      <vt:variant>
        <vt:i4>5</vt:i4>
      </vt:variant>
      <vt:variant>
        <vt:lpwstr>tx.dll?d=244456&amp;a=10</vt:lpwstr>
      </vt:variant>
      <vt:variant>
        <vt:lpwstr>a10</vt:lpwstr>
      </vt:variant>
      <vt:variant>
        <vt:i4>3538996</vt:i4>
      </vt:variant>
      <vt:variant>
        <vt:i4>585</vt:i4>
      </vt:variant>
      <vt:variant>
        <vt:i4>0</vt:i4>
      </vt:variant>
      <vt:variant>
        <vt:i4>5</vt:i4>
      </vt:variant>
      <vt:variant>
        <vt:lpwstr>tx.dll?d=221562&amp;a=59</vt:lpwstr>
      </vt:variant>
      <vt:variant>
        <vt:lpwstr>a59</vt:lpwstr>
      </vt:variant>
      <vt:variant>
        <vt:i4>3276857</vt:i4>
      </vt:variant>
      <vt:variant>
        <vt:i4>582</vt:i4>
      </vt:variant>
      <vt:variant>
        <vt:i4>0</vt:i4>
      </vt:variant>
      <vt:variant>
        <vt:i4>5</vt:i4>
      </vt:variant>
      <vt:variant>
        <vt:lpwstr>tx.dll?d=297163&amp;a=68</vt:lpwstr>
      </vt:variant>
      <vt:variant>
        <vt:lpwstr>a68</vt:lpwstr>
      </vt:variant>
      <vt:variant>
        <vt:i4>10</vt:i4>
      </vt:variant>
      <vt:variant>
        <vt:i4>579</vt:i4>
      </vt:variant>
      <vt:variant>
        <vt:i4>0</vt:i4>
      </vt:variant>
      <vt:variant>
        <vt:i4>5</vt:i4>
      </vt:variant>
      <vt:variant>
        <vt:lpwstr>tx.dll?d=179950&amp;a=2</vt:lpwstr>
      </vt:variant>
      <vt:variant>
        <vt:lpwstr>a2</vt:lpwstr>
      </vt:variant>
      <vt:variant>
        <vt:i4>3997753</vt:i4>
      </vt:variant>
      <vt:variant>
        <vt:i4>576</vt:i4>
      </vt:variant>
      <vt:variant>
        <vt:i4>0</vt:i4>
      </vt:variant>
      <vt:variant>
        <vt:i4>5</vt:i4>
      </vt:variant>
      <vt:variant>
        <vt:lpwstr>tx.dll?d=297163&amp;a=67</vt:lpwstr>
      </vt:variant>
      <vt:variant>
        <vt:lpwstr>a67</vt:lpwstr>
      </vt:variant>
      <vt:variant>
        <vt:i4>1048594</vt:i4>
      </vt:variant>
      <vt:variant>
        <vt:i4>573</vt:i4>
      </vt:variant>
      <vt:variant>
        <vt:i4>0</vt:i4>
      </vt:variant>
      <vt:variant>
        <vt:i4>5</vt:i4>
      </vt:variant>
      <vt:variant>
        <vt:lpwstr>../../../Documents/tx.dll%3fd=39559&amp;a=9</vt:lpwstr>
      </vt:variant>
      <vt:variant>
        <vt:lpwstr>a9</vt:lpwstr>
      </vt:variant>
      <vt:variant>
        <vt:i4>2949158</vt:i4>
      </vt:variant>
      <vt:variant>
        <vt:i4>570</vt:i4>
      </vt:variant>
      <vt:variant>
        <vt:i4>0</vt:i4>
      </vt:variant>
      <vt:variant>
        <vt:i4>5</vt:i4>
      </vt:variant>
      <vt:variant>
        <vt:lpwstr>../../../Documents/tx.dll%3fd=89663&amp;a=61</vt:lpwstr>
      </vt:variant>
      <vt:variant>
        <vt:lpwstr>a61</vt:lpwstr>
      </vt:variant>
      <vt:variant>
        <vt:i4>3014688</vt:i4>
      </vt:variant>
      <vt:variant>
        <vt:i4>567</vt:i4>
      </vt:variant>
      <vt:variant>
        <vt:i4>0</vt:i4>
      </vt:variant>
      <vt:variant>
        <vt:i4>5</vt:i4>
      </vt:variant>
      <vt:variant>
        <vt:lpwstr>../../../Documents/tx.dll%3fd=39559&amp;a=25</vt:lpwstr>
      </vt:variant>
      <vt:variant>
        <vt:lpwstr>a25</vt:lpwstr>
      </vt:variant>
      <vt:variant>
        <vt:i4>1966098</vt:i4>
      </vt:variant>
      <vt:variant>
        <vt:i4>564</vt:i4>
      </vt:variant>
      <vt:variant>
        <vt:i4>0</vt:i4>
      </vt:variant>
      <vt:variant>
        <vt:i4>5</vt:i4>
      </vt:variant>
      <vt:variant>
        <vt:lpwstr>../../../Documents/tx.dll%3fd=39559&amp;a=7</vt:lpwstr>
      </vt:variant>
      <vt:variant>
        <vt:lpwstr>a7</vt:lpwstr>
      </vt:variant>
      <vt:variant>
        <vt:i4>1966098</vt:i4>
      </vt:variant>
      <vt:variant>
        <vt:i4>561</vt:i4>
      </vt:variant>
      <vt:variant>
        <vt:i4>0</vt:i4>
      </vt:variant>
      <vt:variant>
        <vt:i4>5</vt:i4>
      </vt:variant>
      <vt:variant>
        <vt:lpwstr>../../../Documents/tx.dll%3fd=39559&amp;a=7</vt:lpwstr>
      </vt:variant>
      <vt:variant>
        <vt:lpwstr>a7</vt:lpwstr>
      </vt:variant>
      <vt:variant>
        <vt:i4>1966098</vt:i4>
      </vt:variant>
      <vt:variant>
        <vt:i4>558</vt:i4>
      </vt:variant>
      <vt:variant>
        <vt:i4>0</vt:i4>
      </vt:variant>
      <vt:variant>
        <vt:i4>5</vt:i4>
      </vt:variant>
      <vt:variant>
        <vt:lpwstr>../../../Documents/tx.dll%3fd=39559&amp;a=7</vt:lpwstr>
      </vt:variant>
      <vt:variant>
        <vt:lpwstr>a7</vt:lpwstr>
      </vt:variant>
      <vt:variant>
        <vt:i4>2162721</vt:i4>
      </vt:variant>
      <vt:variant>
        <vt:i4>555</vt:i4>
      </vt:variant>
      <vt:variant>
        <vt:i4>0</vt:i4>
      </vt:variant>
      <vt:variant>
        <vt:i4>5</vt:i4>
      </vt:variant>
      <vt:variant>
        <vt:lpwstr>../../../Documents/tx.dll%3fd=90561&amp;a=13</vt:lpwstr>
      </vt:variant>
      <vt:variant>
        <vt:lpwstr>a13</vt:lpwstr>
      </vt:variant>
      <vt:variant>
        <vt:i4>7143534</vt:i4>
      </vt:variant>
      <vt:variant>
        <vt:i4>552</vt:i4>
      </vt:variant>
      <vt:variant>
        <vt:i4>0</vt:i4>
      </vt:variant>
      <vt:variant>
        <vt:i4>5</vt:i4>
      </vt:variant>
      <vt:variant>
        <vt:lpwstr>../../../Documents/tx.dll%3fd=419043&amp;a=34</vt:lpwstr>
      </vt:variant>
      <vt:variant>
        <vt:lpwstr>a34</vt:lpwstr>
      </vt:variant>
      <vt:variant>
        <vt:i4>6553700</vt:i4>
      </vt:variant>
      <vt:variant>
        <vt:i4>549</vt:i4>
      </vt:variant>
      <vt:variant>
        <vt:i4>0</vt:i4>
      </vt:variant>
      <vt:variant>
        <vt:i4>5</vt:i4>
      </vt:variant>
      <vt:variant>
        <vt:lpwstr>../../../Documents/tx.dll%3fd=297163&amp;a=68</vt:lpwstr>
      </vt:variant>
      <vt:variant>
        <vt:lpwstr>a68</vt:lpwstr>
      </vt:variant>
      <vt:variant>
        <vt:i4>6357098</vt:i4>
      </vt:variant>
      <vt:variant>
        <vt:i4>546</vt:i4>
      </vt:variant>
      <vt:variant>
        <vt:i4>0</vt:i4>
      </vt:variant>
      <vt:variant>
        <vt:i4>5</vt:i4>
      </vt:variant>
      <vt:variant>
        <vt:lpwstr>../../../Documents/tx.dll%3fd=179950&amp;a=2</vt:lpwstr>
      </vt:variant>
      <vt:variant>
        <vt:lpwstr>a2</vt:lpwstr>
      </vt:variant>
      <vt:variant>
        <vt:i4>6553700</vt:i4>
      </vt:variant>
      <vt:variant>
        <vt:i4>543</vt:i4>
      </vt:variant>
      <vt:variant>
        <vt:i4>0</vt:i4>
      </vt:variant>
      <vt:variant>
        <vt:i4>5</vt:i4>
      </vt:variant>
      <vt:variant>
        <vt:lpwstr>../../../Documents/tx.dll%3fd=297163&amp;a=67</vt:lpwstr>
      </vt:variant>
      <vt:variant>
        <vt:lpwstr>a67</vt:lpwstr>
      </vt:variant>
      <vt:variant>
        <vt:i4>3932216</vt:i4>
      </vt:variant>
      <vt:variant>
        <vt:i4>540</vt:i4>
      </vt:variant>
      <vt:variant>
        <vt:i4>0</vt:i4>
      </vt:variant>
      <vt:variant>
        <vt:i4>5</vt:i4>
      </vt:variant>
      <vt:variant>
        <vt:lpwstr>tx.dll?d=297163&amp;a=77</vt:lpwstr>
      </vt:variant>
      <vt:variant>
        <vt:lpwstr>a77</vt:lpwstr>
      </vt:variant>
      <vt:variant>
        <vt:i4>4849730</vt:i4>
      </vt:variant>
      <vt:variant>
        <vt:i4>537</vt:i4>
      </vt:variant>
      <vt:variant>
        <vt:i4>0</vt:i4>
      </vt:variant>
      <vt:variant>
        <vt:i4>5</vt:i4>
      </vt:variant>
      <vt:variant>
        <vt:lpwstr>tx.dll?d=39559&amp;a=25</vt:lpwstr>
      </vt:variant>
      <vt:variant>
        <vt:lpwstr>a25</vt:lpwstr>
      </vt:variant>
      <vt:variant>
        <vt:i4>4849730</vt:i4>
      </vt:variant>
      <vt:variant>
        <vt:i4>534</vt:i4>
      </vt:variant>
      <vt:variant>
        <vt:i4>0</vt:i4>
      </vt:variant>
      <vt:variant>
        <vt:i4>5</vt:i4>
      </vt:variant>
      <vt:variant>
        <vt:lpwstr>tx.dll?d=39559&amp;a=9</vt:lpwstr>
      </vt:variant>
      <vt:variant>
        <vt:lpwstr>a9</vt:lpwstr>
      </vt:variant>
      <vt:variant>
        <vt:i4>4849730</vt:i4>
      </vt:variant>
      <vt:variant>
        <vt:i4>531</vt:i4>
      </vt:variant>
      <vt:variant>
        <vt:i4>0</vt:i4>
      </vt:variant>
      <vt:variant>
        <vt:i4>5</vt:i4>
      </vt:variant>
      <vt:variant>
        <vt:lpwstr>tx.dll?d=39559&amp;a=25</vt:lpwstr>
      </vt:variant>
      <vt:variant>
        <vt:lpwstr>a25</vt:lpwstr>
      </vt:variant>
      <vt:variant>
        <vt:i4>4849730</vt:i4>
      </vt:variant>
      <vt:variant>
        <vt:i4>528</vt:i4>
      </vt:variant>
      <vt:variant>
        <vt:i4>0</vt:i4>
      </vt:variant>
      <vt:variant>
        <vt:i4>5</vt:i4>
      </vt:variant>
      <vt:variant>
        <vt:lpwstr>tx.dll?d=39559&amp;a=29</vt:lpwstr>
      </vt:variant>
      <vt:variant>
        <vt:lpwstr>a29</vt:lpwstr>
      </vt:variant>
      <vt:variant>
        <vt:i4>4849730</vt:i4>
      </vt:variant>
      <vt:variant>
        <vt:i4>525</vt:i4>
      </vt:variant>
      <vt:variant>
        <vt:i4>0</vt:i4>
      </vt:variant>
      <vt:variant>
        <vt:i4>5</vt:i4>
      </vt:variant>
      <vt:variant>
        <vt:lpwstr>tx.dll?d=39559&amp;a=7</vt:lpwstr>
      </vt:variant>
      <vt:variant>
        <vt:lpwstr>a7</vt:lpwstr>
      </vt:variant>
      <vt:variant>
        <vt:i4>10</vt:i4>
      </vt:variant>
      <vt:variant>
        <vt:i4>522</vt:i4>
      </vt:variant>
      <vt:variant>
        <vt:i4>0</vt:i4>
      </vt:variant>
      <vt:variant>
        <vt:i4>5</vt:i4>
      </vt:variant>
      <vt:variant>
        <vt:lpwstr>tx.dll?d=179950&amp;a=2</vt:lpwstr>
      </vt:variant>
      <vt:variant>
        <vt:lpwstr>a2</vt:lpwstr>
      </vt:variant>
      <vt:variant>
        <vt:i4>3932217</vt:i4>
      </vt:variant>
      <vt:variant>
        <vt:i4>519</vt:i4>
      </vt:variant>
      <vt:variant>
        <vt:i4>0</vt:i4>
      </vt:variant>
      <vt:variant>
        <vt:i4>5</vt:i4>
      </vt:variant>
      <vt:variant>
        <vt:lpwstr>tx.dll?d=297163&amp;a=66</vt:lpwstr>
      </vt:variant>
      <vt:variant>
        <vt:lpwstr>a66</vt:lpwstr>
      </vt:variant>
      <vt:variant>
        <vt:i4>3276857</vt:i4>
      </vt:variant>
      <vt:variant>
        <vt:i4>516</vt:i4>
      </vt:variant>
      <vt:variant>
        <vt:i4>0</vt:i4>
      </vt:variant>
      <vt:variant>
        <vt:i4>5</vt:i4>
      </vt:variant>
      <vt:variant>
        <vt:lpwstr>tx.dll?d=297163&amp;a=68</vt:lpwstr>
      </vt:variant>
      <vt:variant>
        <vt:lpwstr>a68</vt:lpwstr>
      </vt:variant>
      <vt:variant>
        <vt:i4>10</vt:i4>
      </vt:variant>
      <vt:variant>
        <vt:i4>513</vt:i4>
      </vt:variant>
      <vt:variant>
        <vt:i4>0</vt:i4>
      </vt:variant>
      <vt:variant>
        <vt:i4>5</vt:i4>
      </vt:variant>
      <vt:variant>
        <vt:lpwstr>tx.dll?d=179950&amp;a=2</vt:lpwstr>
      </vt:variant>
      <vt:variant>
        <vt:lpwstr>a2</vt:lpwstr>
      </vt:variant>
      <vt:variant>
        <vt:i4>3604543</vt:i4>
      </vt:variant>
      <vt:variant>
        <vt:i4>510</vt:i4>
      </vt:variant>
      <vt:variant>
        <vt:i4>0</vt:i4>
      </vt:variant>
      <vt:variant>
        <vt:i4>5</vt:i4>
      </vt:variant>
      <vt:variant>
        <vt:lpwstr>tx.dll?d=200199&amp;a=30</vt:lpwstr>
      </vt:variant>
      <vt:variant>
        <vt:lpwstr>a30</vt:lpwstr>
      </vt:variant>
      <vt:variant>
        <vt:i4>4522055</vt:i4>
      </vt:variant>
      <vt:variant>
        <vt:i4>507</vt:i4>
      </vt:variant>
      <vt:variant>
        <vt:i4>0</vt:i4>
      </vt:variant>
      <vt:variant>
        <vt:i4>5</vt:i4>
      </vt:variant>
      <vt:variant>
        <vt:lpwstr>tx.dll?d=60791&amp;a=5</vt:lpwstr>
      </vt:variant>
      <vt:variant>
        <vt:lpwstr>a5</vt:lpwstr>
      </vt:variant>
      <vt:variant>
        <vt:i4>10</vt:i4>
      </vt:variant>
      <vt:variant>
        <vt:i4>504</vt:i4>
      </vt:variant>
      <vt:variant>
        <vt:i4>0</vt:i4>
      </vt:variant>
      <vt:variant>
        <vt:i4>5</vt:i4>
      </vt:variant>
      <vt:variant>
        <vt:lpwstr>tx.dll?d=179950&amp;a=2</vt:lpwstr>
      </vt:variant>
      <vt:variant>
        <vt:lpwstr>a2</vt:lpwstr>
      </vt:variant>
      <vt:variant>
        <vt:i4>3473460</vt:i4>
      </vt:variant>
      <vt:variant>
        <vt:i4>501</vt:i4>
      </vt:variant>
      <vt:variant>
        <vt:i4>0</vt:i4>
      </vt:variant>
      <vt:variant>
        <vt:i4>5</vt:i4>
      </vt:variant>
      <vt:variant>
        <vt:lpwstr>tx.dll?d=200199&amp;a=89</vt:lpwstr>
      </vt:variant>
      <vt:variant>
        <vt:lpwstr>a89</vt:lpwstr>
      </vt:variant>
      <vt:variant>
        <vt:i4>10</vt:i4>
      </vt:variant>
      <vt:variant>
        <vt:i4>498</vt:i4>
      </vt:variant>
      <vt:variant>
        <vt:i4>0</vt:i4>
      </vt:variant>
      <vt:variant>
        <vt:i4>5</vt:i4>
      </vt:variant>
      <vt:variant>
        <vt:lpwstr>tx.dll?d=179950&amp;a=2</vt:lpwstr>
      </vt:variant>
      <vt:variant>
        <vt:lpwstr>a2</vt:lpwstr>
      </vt:variant>
      <vt:variant>
        <vt:i4>3473467</vt:i4>
      </vt:variant>
      <vt:variant>
        <vt:i4>495</vt:i4>
      </vt:variant>
      <vt:variant>
        <vt:i4>0</vt:i4>
      </vt:variant>
      <vt:variant>
        <vt:i4>5</vt:i4>
      </vt:variant>
      <vt:variant>
        <vt:lpwstr>tx.dll?d=200199&amp;a=76</vt:lpwstr>
      </vt:variant>
      <vt:variant>
        <vt:lpwstr>a76</vt:lpwstr>
      </vt:variant>
      <vt:variant>
        <vt:i4>4653136</vt:i4>
      </vt:variant>
      <vt:variant>
        <vt:i4>492</vt:i4>
      </vt:variant>
      <vt:variant>
        <vt:i4>0</vt:i4>
      </vt:variant>
      <vt:variant>
        <vt:i4>5</vt:i4>
      </vt:variant>
      <vt:variant>
        <vt:lpwstr>https://bii.by/tx.dll?d=191480&amp;a=2</vt:lpwstr>
      </vt:variant>
      <vt:variant>
        <vt:lpwstr>a2</vt:lpwstr>
      </vt:variant>
      <vt:variant>
        <vt:i4>4522073</vt:i4>
      </vt:variant>
      <vt:variant>
        <vt:i4>489</vt:i4>
      </vt:variant>
      <vt:variant>
        <vt:i4>0</vt:i4>
      </vt:variant>
      <vt:variant>
        <vt:i4>5</vt:i4>
      </vt:variant>
      <vt:variant>
        <vt:lpwstr>https://bii.by/tx.dll?d=193533&amp;a=8</vt:lpwstr>
      </vt:variant>
      <vt:variant>
        <vt:lpwstr>a8</vt:lpwstr>
      </vt:variant>
      <vt:variant>
        <vt:i4>4259933</vt:i4>
      </vt:variant>
      <vt:variant>
        <vt:i4>486</vt:i4>
      </vt:variant>
      <vt:variant>
        <vt:i4>0</vt:i4>
      </vt:variant>
      <vt:variant>
        <vt:i4>5</vt:i4>
      </vt:variant>
      <vt:variant>
        <vt:lpwstr>https://bii.by/tx.dll?d=287407&amp;a=17</vt:lpwstr>
      </vt:variant>
      <vt:variant>
        <vt:lpwstr>a17</vt:lpwstr>
      </vt:variant>
      <vt:variant>
        <vt:i4>4456533</vt:i4>
      </vt:variant>
      <vt:variant>
        <vt:i4>483</vt:i4>
      </vt:variant>
      <vt:variant>
        <vt:i4>0</vt:i4>
      </vt:variant>
      <vt:variant>
        <vt:i4>5</vt:i4>
      </vt:variant>
      <vt:variant>
        <vt:lpwstr>https://bii.by/tx.dll?d=179950&amp;a=2</vt:lpwstr>
      </vt:variant>
      <vt:variant>
        <vt:lpwstr>a2</vt:lpwstr>
      </vt:variant>
      <vt:variant>
        <vt:i4>786457</vt:i4>
      </vt:variant>
      <vt:variant>
        <vt:i4>480</vt:i4>
      </vt:variant>
      <vt:variant>
        <vt:i4>0</vt:i4>
      </vt:variant>
      <vt:variant>
        <vt:i4>5</vt:i4>
      </vt:variant>
      <vt:variant>
        <vt:lpwstr>https://bii.by/tx.dll?d=90340&amp;a=19</vt:lpwstr>
      </vt:variant>
      <vt:variant>
        <vt:lpwstr>a19</vt:lpwstr>
      </vt:variant>
      <vt:variant>
        <vt:i4>4522079</vt:i4>
      </vt:variant>
      <vt:variant>
        <vt:i4>477</vt:i4>
      </vt:variant>
      <vt:variant>
        <vt:i4>0</vt:i4>
      </vt:variant>
      <vt:variant>
        <vt:i4>5</vt:i4>
      </vt:variant>
      <vt:variant>
        <vt:lpwstr>https://bii.by/tx.dll?d=234915&amp;a=26</vt:lpwstr>
      </vt:variant>
      <vt:variant>
        <vt:lpwstr>a26</vt:lpwstr>
      </vt:variant>
      <vt:variant>
        <vt:i4>4980826</vt:i4>
      </vt:variant>
      <vt:variant>
        <vt:i4>474</vt:i4>
      </vt:variant>
      <vt:variant>
        <vt:i4>0</vt:i4>
      </vt:variant>
      <vt:variant>
        <vt:i4>5</vt:i4>
      </vt:variant>
      <vt:variant>
        <vt:lpwstr>https://bii.by/tx.dll?d=252320&amp;a=1</vt:lpwstr>
      </vt:variant>
      <vt:variant>
        <vt:lpwstr>a1</vt:lpwstr>
      </vt:variant>
      <vt:variant>
        <vt:i4>3538982</vt:i4>
      </vt:variant>
      <vt:variant>
        <vt:i4>471</vt:i4>
      </vt:variant>
      <vt:variant>
        <vt:i4>0</vt:i4>
      </vt:variant>
      <vt:variant>
        <vt:i4>5</vt:i4>
      </vt:variant>
      <vt:variant>
        <vt:lpwstr>https://bii.by/tx.dll?d=41565&amp;a=1</vt:lpwstr>
      </vt:variant>
      <vt:variant>
        <vt:lpwstr>a1</vt:lpwstr>
      </vt:variant>
      <vt:variant>
        <vt:i4>4259933</vt:i4>
      </vt:variant>
      <vt:variant>
        <vt:i4>468</vt:i4>
      </vt:variant>
      <vt:variant>
        <vt:i4>0</vt:i4>
      </vt:variant>
      <vt:variant>
        <vt:i4>5</vt:i4>
      </vt:variant>
      <vt:variant>
        <vt:lpwstr>https://bii.by/tx.dll?d=287407&amp;a=17</vt:lpwstr>
      </vt:variant>
      <vt:variant>
        <vt:lpwstr>a17</vt:lpwstr>
      </vt:variant>
      <vt:variant>
        <vt:i4>655389</vt:i4>
      </vt:variant>
      <vt:variant>
        <vt:i4>465</vt:i4>
      </vt:variant>
      <vt:variant>
        <vt:i4>0</vt:i4>
      </vt:variant>
      <vt:variant>
        <vt:i4>5</vt:i4>
      </vt:variant>
      <vt:variant>
        <vt:lpwstr>https://bii.by/tx.dll?d=89663&amp;a=27</vt:lpwstr>
      </vt:variant>
      <vt:variant>
        <vt:lpwstr>a27</vt:lpwstr>
      </vt:variant>
      <vt:variant>
        <vt:i4>3735597</vt:i4>
      </vt:variant>
      <vt:variant>
        <vt:i4>462</vt:i4>
      </vt:variant>
      <vt:variant>
        <vt:i4>0</vt:i4>
      </vt:variant>
      <vt:variant>
        <vt:i4>5</vt:i4>
      </vt:variant>
      <vt:variant>
        <vt:lpwstr>https://bii.by/tx.dll?d=39559&amp;a=5</vt:lpwstr>
      </vt:variant>
      <vt:variant>
        <vt:lpwstr>a5</vt:lpwstr>
      </vt:variant>
      <vt:variant>
        <vt:i4>3866669</vt:i4>
      </vt:variant>
      <vt:variant>
        <vt:i4>459</vt:i4>
      </vt:variant>
      <vt:variant>
        <vt:i4>0</vt:i4>
      </vt:variant>
      <vt:variant>
        <vt:i4>5</vt:i4>
      </vt:variant>
      <vt:variant>
        <vt:lpwstr>https://bii.by/tx.dll?d=39559&amp;a=7</vt:lpwstr>
      </vt:variant>
      <vt:variant>
        <vt:lpwstr>a7</vt:lpwstr>
      </vt:variant>
      <vt:variant>
        <vt:i4>3473453</vt:i4>
      </vt:variant>
      <vt:variant>
        <vt:i4>456</vt:i4>
      </vt:variant>
      <vt:variant>
        <vt:i4>0</vt:i4>
      </vt:variant>
      <vt:variant>
        <vt:i4>5</vt:i4>
      </vt:variant>
      <vt:variant>
        <vt:lpwstr>https://bii.by/tx.dll?d=39559&amp;a=9</vt:lpwstr>
      </vt:variant>
      <vt:variant>
        <vt:lpwstr>a9</vt:lpwstr>
      </vt:variant>
      <vt:variant>
        <vt:i4>458783</vt:i4>
      </vt:variant>
      <vt:variant>
        <vt:i4>453</vt:i4>
      </vt:variant>
      <vt:variant>
        <vt:i4>0</vt:i4>
      </vt:variant>
      <vt:variant>
        <vt:i4>5</vt:i4>
      </vt:variant>
      <vt:variant>
        <vt:lpwstr>https://bii.by/tx.dll?d=39559&amp;a=29</vt:lpwstr>
      </vt:variant>
      <vt:variant>
        <vt:lpwstr>a29</vt:lpwstr>
      </vt:variant>
      <vt:variant>
        <vt:i4>3866669</vt:i4>
      </vt:variant>
      <vt:variant>
        <vt:i4>450</vt:i4>
      </vt:variant>
      <vt:variant>
        <vt:i4>0</vt:i4>
      </vt:variant>
      <vt:variant>
        <vt:i4>5</vt:i4>
      </vt:variant>
      <vt:variant>
        <vt:lpwstr>https://bii.by/tx.dll?d=39559&amp;a=7</vt:lpwstr>
      </vt:variant>
      <vt:variant>
        <vt:lpwstr>a7</vt:lpwstr>
      </vt:variant>
      <vt:variant>
        <vt:i4>4522073</vt:i4>
      </vt:variant>
      <vt:variant>
        <vt:i4>447</vt:i4>
      </vt:variant>
      <vt:variant>
        <vt:i4>0</vt:i4>
      </vt:variant>
      <vt:variant>
        <vt:i4>5</vt:i4>
      </vt:variant>
      <vt:variant>
        <vt:lpwstr>https://bii.by/tx.dll?d=193533&amp;a=7</vt:lpwstr>
      </vt:variant>
      <vt:variant>
        <vt:lpwstr>a7</vt:lpwstr>
      </vt:variant>
      <vt:variant>
        <vt:i4>4456533</vt:i4>
      </vt:variant>
      <vt:variant>
        <vt:i4>444</vt:i4>
      </vt:variant>
      <vt:variant>
        <vt:i4>0</vt:i4>
      </vt:variant>
      <vt:variant>
        <vt:i4>5</vt:i4>
      </vt:variant>
      <vt:variant>
        <vt:lpwstr>https://bii.by/tx.dll?d=179950&amp;a=2</vt:lpwstr>
      </vt:variant>
      <vt:variant>
        <vt:lpwstr>a2</vt:lpwstr>
      </vt:variant>
      <vt:variant>
        <vt:i4>4522079</vt:i4>
      </vt:variant>
      <vt:variant>
        <vt:i4>441</vt:i4>
      </vt:variant>
      <vt:variant>
        <vt:i4>0</vt:i4>
      </vt:variant>
      <vt:variant>
        <vt:i4>5</vt:i4>
      </vt:variant>
      <vt:variant>
        <vt:lpwstr>https://bii.by/tx.dll?d=234915&amp;a=26</vt:lpwstr>
      </vt:variant>
      <vt:variant>
        <vt:lpwstr>a26</vt:lpwstr>
      </vt:variant>
      <vt:variant>
        <vt:i4>4522079</vt:i4>
      </vt:variant>
      <vt:variant>
        <vt:i4>438</vt:i4>
      </vt:variant>
      <vt:variant>
        <vt:i4>0</vt:i4>
      </vt:variant>
      <vt:variant>
        <vt:i4>5</vt:i4>
      </vt:variant>
      <vt:variant>
        <vt:lpwstr>https://bii.by/tx.dll?d=234915&amp;a=25</vt:lpwstr>
      </vt:variant>
      <vt:variant>
        <vt:lpwstr>a25</vt:lpwstr>
      </vt:variant>
      <vt:variant>
        <vt:i4>4653136</vt:i4>
      </vt:variant>
      <vt:variant>
        <vt:i4>435</vt:i4>
      </vt:variant>
      <vt:variant>
        <vt:i4>0</vt:i4>
      </vt:variant>
      <vt:variant>
        <vt:i4>5</vt:i4>
      </vt:variant>
      <vt:variant>
        <vt:lpwstr>https://bii.by/tx.dll?d=191480&amp;a=2</vt:lpwstr>
      </vt:variant>
      <vt:variant>
        <vt:lpwstr>a2</vt:lpwstr>
      </vt:variant>
      <vt:variant>
        <vt:i4>4456543</vt:i4>
      </vt:variant>
      <vt:variant>
        <vt:i4>432</vt:i4>
      </vt:variant>
      <vt:variant>
        <vt:i4>0</vt:i4>
      </vt:variant>
      <vt:variant>
        <vt:i4>5</vt:i4>
      </vt:variant>
      <vt:variant>
        <vt:lpwstr>https://bii.by/tx.dll?d=216936&amp;a=1</vt:lpwstr>
      </vt:variant>
      <vt:variant>
        <vt:lpwstr>a1</vt:lpwstr>
      </vt:variant>
      <vt:variant>
        <vt:i4>3866669</vt:i4>
      </vt:variant>
      <vt:variant>
        <vt:i4>429</vt:i4>
      </vt:variant>
      <vt:variant>
        <vt:i4>0</vt:i4>
      </vt:variant>
      <vt:variant>
        <vt:i4>5</vt:i4>
      </vt:variant>
      <vt:variant>
        <vt:lpwstr>https://bii.by/tx.dll?d=39559&amp;a=7</vt:lpwstr>
      </vt:variant>
      <vt:variant>
        <vt:lpwstr>a7</vt:lpwstr>
      </vt:variant>
      <vt:variant>
        <vt:i4>4718673</vt:i4>
      </vt:variant>
      <vt:variant>
        <vt:i4>426</vt:i4>
      </vt:variant>
      <vt:variant>
        <vt:i4>0</vt:i4>
      </vt:variant>
      <vt:variant>
        <vt:i4>5</vt:i4>
      </vt:variant>
      <vt:variant>
        <vt:lpwstr>https://bii.by/tx.dll?d=111794&amp;a=26</vt:lpwstr>
      </vt:variant>
      <vt:variant>
        <vt:lpwstr>a26</vt:lpwstr>
      </vt:variant>
      <vt:variant>
        <vt:i4>4718673</vt:i4>
      </vt:variant>
      <vt:variant>
        <vt:i4>423</vt:i4>
      </vt:variant>
      <vt:variant>
        <vt:i4>0</vt:i4>
      </vt:variant>
      <vt:variant>
        <vt:i4>5</vt:i4>
      </vt:variant>
      <vt:variant>
        <vt:lpwstr>https://bii.by/tx.dll?d=111794&amp;a=26</vt:lpwstr>
      </vt:variant>
      <vt:variant>
        <vt:lpwstr>a26</vt:lpwstr>
      </vt:variant>
      <vt:variant>
        <vt:i4>4456533</vt:i4>
      </vt:variant>
      <vt:variant>
        <vt:i4>420</vt:i4>
      </vt:variant>
      <vt:variant>
        <vt:i4>0</vt:i4>
      </vt:variant>
      <vt:variant>
        <vt:i4>5</vt:i4>
      </vt:variant>
      <vt:variant>
        <vt:lpwstr>https://bii.by/tx.dll?d=179950&amp;a=2</vt:lpwstr>
      </vt:variant>
      <vt:variant>
        <vt:lpwstr>a2</vt:lpwstr>
      </vt:variant>
      <vt:variant>
        <vt:i4>4522079</vt:i4>
      </vt:variant>
      <vt:variant>
        <vt:i4>417</vt:i4>
      </vt:variant>
      <vt:variant>
        <vt:i4>0</vt:i4>
      </vt:variant>
      <vt:variant>
        <vt:i4>5</vt:i4>
      </vt:variant>
      <vt:variant>
        <vt:lpwstr>https://bii.by/tx.dll?d=234915&amp;a=25</vt:lpwstr>
      </vt:variant>
      <vt:variant>
        <vt:lpwstr>a25</vt:lpwstr>
      </vt:variant>
      <vt:variant>
        <vt:i4>4522079</vt:i4>
      </vt:variant>
      <vt:variant>
        <vt:i4>414</vt:i4>
      </vt:variant>
      <vt:variant>
        <vt:i4>0</vt:i4>
      </vt:variant>
      <vt:variant>
        <vt:i4>5</vt:i4>
      </vt:variant>
      <vt:variant>
        <vt:lpwstr>https://bii.by/tx.dll?d=234915&amp;a=24</vt:lpwstr>
      </vt:variant>
      <vt:variant>
        <vt:lpwstr>a24</vt:lpwstr>
      </vt:variant>
      <vt:variant>
        <vt:i4>3538982</vt:i4>
      </vt:variant>
      <vt:variant>
        <vt:i4>411</vt:i4>
      </vt:variant>
      <vt:variant>
        <vt:i4>0</vt:i4>
      </vt:variant>
      <vt:variant>
        <vt:i4>5</vt:i4>
      </vt:variant>
      <vt:variant>
        <vt:lpwstr>https://bii.by/tx.dll?d=41565&amp;a=1</vt:lpwstr>
      </vt:variant>
      <vt:variant>
        <vt:lpwstr>a1</vt:lpwstr>
      </vt:variant>
      <vt:variant>
        <vt:i4>5177437</vt:i4>
      </vt:variant>
      <vt:variant>
        <vt:i4>408</vt:i4>
      </vt:variant>
      <vt:variant>
        <vt:i4>0</vt:i4>
      </vt:variant>
      <vt:variant>
        <vt:i4>5</vt:i4>
      </vt:variant>
      <vt:variant>
        <vt:lpwstr>https://bii.by/tx.dll?d=221562&amp;a=59</vt:lpwstr>
      </vt:variant>
      <vt:variant>
        <vt:lpwstr>a59</vt:lpwstr>
      </vt:variant>
      <vt:variant>
        <vt:i4>4980826</vt:i4>
      </vt:variant>
      <vt:variant>
        <vt:i4>405</vt:i4>
      </vt:variant>
      <vt:variant>
        <vt:i4>0</vt:i4>
      </vt:variant>
      <vt:variant>
        <vt:i4>5</vt:i4>
      </vt:variant>
      <vt:variant>
        <vt:lpwstr>https://bii.by/tx.dll?d=252320&amp;a=1</vt:lpwstr>
      </vt:variant>
      <vt:variant>
        <vt:lpwstr>a1</vt:lpwstr>
      </vt:variant>
      <vt:variant>
        <vt:i4>4259933</vt:i4>
      </vt:variant>
      <vt:variant>
        <vt:i4>402</vt:i4>
      </vt:variant>
      <vt:variant>
        <vt:i4>0</vt:i4>
      </vt:variant>
      <vt:variant>
        <vt:i4>5</vt:i4>
      </vt:variant>
      <vt:variant>
        <vt:lpwstr>https://bii.by/tx.dll?d=287407&amp;a=17</vt:lpwstr>
      </vt:variant>
      <vt:variant>
        <vt:lpwstr>a17</vt:lpwstr>
      </vt:variant>
      <vt:variant>
        <vt:i4>5177435</vt:i4>
      </vt:variant>
      <vt:variant>
        <vt:i4>399</vt:i4>
      </vt:variant>
      <vt:variant>
        <vt:i4>0</vt:i4>
      </vt:variant>
      <vt:variant>
        <vt:i4>5</vt:i4>
      </vt:variant>
      <vt:variant>
        <vt:lpwstr>https://bii.by/tx.dll?d=152808&amp;a=3</vt:lpwstr>
      </vt:variant>
      <vt:variant>
        <vt:lpwstr>a3</vt:lpwstr>
      </vt:variant>
      <vt:variant>
        <vt:i4>4718673</vt:i4>
      </vt:variant>
      <vt:variant>
        <vt:i4>396</vt:i4>
      </vt:variant>
      <vt:variant>
        <vt:i4>0</vt:i4>
      </vt:variant>
      <vt:variant>
        <vt:i4>5</vt:i4>
      </vt:variant>
      <vt:variant>
        <vt:lpwstr>https://bii.by/tx.dll?d=111794&amp;a=26</vt:lpwstr>
      </vt:variant>
      <vt:variant>
        <vt:lpwstr>a26</vt:lpwstr>
      </vt:variant>
      <vt:variant>
        <vt:i4>4718673</vt:i4>
      </vt:variant>
      <vt:variant>
        <vt:i4>393</vt:i4>
      </vt:variant>
      <vt:variant>
        <vt:i4>0</vt:i4>
      </vt:variant>
      <vt:variant>
        <vt:i4>5</vt:i4>
      </vt:variant>
      <vt:variant>
        <vt:lpwstr>https://bii.by/tx.dll?d=111794&amp;a=26</vt:lpwstr>
      </vt:variant>
      <vt:variant>
        <vt:lpwstr>a26</vt:lpwstr>
      </vt:variant>
      <vt:variant>
        <vt:i4>3473453</vt:i4>
      </vt:variant>
      <vt:variant>
        <vt:i4>390</vt:i4>
      </vt:variant>
      <vt:variant>
        <vt:i4>0</vt:i4>
      </vt:variant>
      <vt:variant>
        <vt:i4>5</vt:i4>
      </vt:variant>
      <vt:variant>
        <vt:lpwstr>https://bii.by/tx.dll?d=39559&amp;a=9</vt:lpwstr>
      </vt:variant>
      <vt:variant>
        <vt:lpwstr>a9</vt:lpwstr>
      </vt:variant>
      <vt:variant>
        <vt:i4>458783</vt:i4>
      </vt:variant>
      <vt:variant>
        <vt:i4>387</vt:i4>
      </vt:variant>
      <vt:variant>
        <vt:i4>0</vt:i4>
      </vt:variant>
      <vt:variant>
        <vt:i4>5</vt:i4>
      </vt:variant>
      <vt:variant>
        <vt:lpwstr>https://bii.by/tx.dll?d=39559&amp;a=29</vt:lpwstr>
      </vt:variant>
      <vt:variant>
        <vt:lpwstr>a29</vt:lpwstr>
      </vt:variant>
      <vt:variant>
        <vt:i4>3735597</vt:i4>
      </vt:variant>
      <vt:variant>
        <vt:i4>384</vt:i4>
      </vt:variant>
      <vt:variant>
        <vt:i4>0</vt:i4>
      </vt:variant>
      <vt:variant>
        <vt:i4>5</vt:i4>
      </vt:variant>
      <vt:variant>
        <vt:lpwstr>https://bii.by/tx.dll?d=39559&amp;a=5</vt:lpwstr>
      </vt:variant>
      <vt:variant>
        <vt:lpwstr>a5</vt:lpwstr>
      </vt:variant>
      <vt:variant>
        <vt:i4>3866669</vt:i4>
      </vt:variant>
      <vt:variant>
        <vt:i4>381</vt:i4>
      </vt:variant>
      <vt:variant>
        <vt:i4>0</vt:i4>
      </vt:variant>
      <vt:variant>
        <vt:i4>5</vt:i4>
      </vt:variant>
      <vt:variant>
        <vt:lpwstr>https://bii.by/tx.dll?d=39559&amp;a=7</vt:lpwstr>
      </vt:variant>
      <vt:variant>
        <vt:lpwstr>a7</vt:lpwstr>
      </vt:variant>
      <vt:variant>
        <vt:i4>4456533</vt:i4>
      </vt:variant>
      <vt:variant>
        <vt:i4>378</vt:i4>
      </vt:variant>
      <vt:variant>
        <vt:i4>0</vt:i4>
      </vt:variant>
      <vt:variant>
        <vt:i4>5</vt:i4>
      </vt:variant>
      <vt:variant>
        <vt:lpwstr>https://bii.by/tx.dll?d=179950&amp;a=2</vt:lpwstr>
      </vt:variant>
      <vt:variant>
        <vt:lpwstr>a2</vt:lpwstr>
      </vt:variant>
      <vt:variant>
        <vt:i4>4522079</vt:i4>
      </vt:variant>
      <vt:variant>
        <vt:i4>375</vt:i4>
      </vt:variant>
      <vt:variant>
        <vt:i4>0</vt:i4>
      </vt:variant>
      <vt:variant>
        <vt:i4>5</vt:i4>
      </vt:variant>
      <vt:variant>
        <vt:lpwstr>https://bii.by/tx.dll?d=234915&amp;a=24</vt:lpwstr>
      </vt:variant>
      <vt:variant>
        <vt:lpwstr>a24</vt:lpwstr>
      </vt:variant>
      <vt:variant>
        <vt:i4>10</vt:i4>
      </vt:variant>
      <vt:variant>
        <vt:i4>372</vt:i4>
      </vt:variant>
      <vt:variant>
        <vt:i4>0</vt:i4>
      </vt:variant>
      <vt:variant>
        <vt:i4>5</vt:i4>
      </vt:variant>
      <vt:variant>
        <vt:lpwstr>tx.dll?d=179950&amp;a=2</vt:lpwstr>
      </vt:variant>
      <vt:variant>
        <vt:lpwstr>a2</vt:lpwstr>
      </vt:variant>
      <vt:variant>
        <vt:i4>10</vt:i4>
      </vt:variant>
      <vt:variant>
        <vt:i4>369</vt:i4>
      </vt:variant>
      <vt:variant>
        <vt:i4>0</vt:i4>
      </vt:variant>
      <vt:variant>
        <vt:i4>5</vt:i4>
      </vt:variant>
      <vt:variant>
        <vt:lpwstr>tx.dll?d=179950&amp;a=2</vt:lpwstr>
      </vt:variant>
      <vt:variant>
        <vt:lpwstr>a2</vt:lpwstr>
      </vt:variant>
      <vt:variant>
        <vt:i4>3539002</vt:i4>
      </vt:variant>
      <vt:variant>
        <vt:i4>366</vt:i4>
      </vt:variant>
      <vt:variant>
        <vt:i4>0</vt:i4>
      </vt:variant>
      <vt:variant>
        <vt:i4>5</vt:i4>
      </vt:variant>
      <vt:variant>
        <vt:lpwstr>tx.dll?d=200199&amp;a=64</vt:lpwstr>
      </vt:variant>
      <vt:variant>
        <vt:lpwstr>a64</vt:lpwstr>
      </vt:variant>
      <vt:variant>
        <vt:i4>4325459</vt:i4>
      </vt:variant>
      <vt:variant>
        <vt:i4>363</vt:i4>
      </vt:variant>
      <vt:variant>
        <vt:i4>0</vt:i4>
      </vt:variant>
      <vt:variant>
        <vt:i4>5</vt:i4>
      </vt:variant>
      <vt:variant>
        <vt:lpwstr>https://bii.by/tx.dll?d=200199&amp;a=80</vt:lpwstr>
      </vt:variant>
      <vt:variant>
        <vt:lpwstr>a80</vt:lpwstr>
      </vt:variant>
      <vt:variant>
        <vt:i4>4980827</vt:i4>
      </vt:variant>
      <vt:variant>
        <vt:i4>360</vt:i4>
      </vt:variant>
      <vt:variant>
        <vt:i4>0</vt:i4>
      </vt:variant>
      <vt:variant>
        <vt:i4>5</vt:i4>
      </vt:variant>
      <vt:variant>
        <vt:lpwstr>https://bii.by/tx.dll?d=244456&amp;a=10</vt:lpwstr>
      </vt:variant>
      <vt:variant>
        <vt:lpwstr>a10</vt:lpwstr>
      </vt:variant>
      <vt:variant>
        <vt:i4>4325459</vt:i4>
      </vt:variant>
      <vt:variant>
        <vt:i4>357</vt:i4>
      </vt:variant>
      <vt:variant>
        <vt:i4>0</vt:i4>
      </vt:variant>
      <vt:variant>
        <vt:i4>5</vt:i4>
      </vt:variant>
      <vt:variant>
        <vt:lpwstr>https://bii.by/tx.dll?d=200199&amp;a=86</vt:lpwstr>
      </vt:variant>
      <vt:variant>
        <vt:lpwstr>a86</vt:lpwstr>
      </vt:variant>
      <vt:variant>
        <vt:i4>4325459</vt:i4>
      </vt:variant>
      <vt:variant>
        <vt:i4>354</vt:i4>
      </vt:variant>
      <vt:variant>
        <vt:i4>0</vt:i4>
      </vt:variant>
      <vt:variant>
        <vt:i4>5</vt:i4>
      </vt:variant>
      <vt:variant>
        <vt:lpwstr>https://bii.by/tx.dll?d=200199&amp;a=80</vt:lpwstr>
      </vt:variant>
      <vt:variant>
        <vt:lpwstr>a80</vt:lpwstr>
      </vt:variant>
      <vt:variant>
        <vt:i4>4259933</vt:i4>
      </vt:variant>
      <vt:variant>
        <vt:i4>351</vt:i4>
      </vt:variant>
      <vt:variant>
        <vt:i4>0</vt:i4>
      </vt:variant>
      <vt:variant>
        <vt:i4>5</vt:i4>
      </vt:variant>
      <vt:variant>
        <vt:lpwstr>https://bii.by/tx.dll?d=287407&amp;a=17</vt:lpwstr>
      </vt:variant>
      <vt:variant>
        <vt:lpwstr>a17</vt:lpwstr>
      </vt:variant>
      <vt:variant>
        <vt:i4>3473453</vt:i4>
      </vt:variant>
      <vt:variant>
        <vt:i4>348</vt:i4>
      </vt:variant>
      <vt:variant>
        <vt:i4>0</vt:i4>
      </vt:variant>
      <vt:variant>
        <vt:i4>5</vt:i4>
      </vt:variant>
      <vt:variant>
        <vt:lpwstr>https://bii.by/tx.dll?d=39559&amp;a=9</vt:lpwstr>
      </vt:variant>
      <vt:variant>
        <vt:lpwstr>a9</vt:lpwstr>
      </vt:variant>
      <vt:variant>
        <vt:i4>458783</vt:i4>
      </vt:variant>
      <vt:variant>
        <vt:i4>345</vt:i4>
      </vt:variant>
      <vt:variant>
        <vt:i4>0</vt:i4>
      </vt:variant>
      <vt:variant>
        <vt:i4>5</vt:i4>
      </vt:variant>
      <vt:variant>
        <vt:lpwstr>https://bii.by/tx.dll?d=39559&amp;a=29</vt:lpwstr>
      </vt:variant>
      <vt:variant>
        <vt:lpwstr>a29</vt:lpwstr>
      </vt:variant>
      <vt:variant>
        <vt:i4>3866669</vt:i4>
      </vt:variant>
      <vt:variant>
        <vt:i4>342</vt:i4>
      </vt:variant>
      <vt:variant>
        <vt:i4>0</vt:i4>
      </vt:variant>
      <vt:variant>
        <vt:i4>5</vt:i4>
      </vt:variant>
      <vt:variant>
        <vt:lpwstr>https://bii.by/tx.dll?d=39559&amp;a=7</vt:lpwstr>
      </vt:variant>
      <vt:variant>
        <vt:lpwstr>a7</vt:lpwstr>
      </vt:variant>
      <vt:variant>
        <vt:i4>4718673</vt:i4>
      </vt:variant>
      <vt:variant>
        <vt:i4>339</vt:i4>
      </vt:variant>
      <vt:variant>
        <vt:i4>0</vt:i4>
      </vt:variant>
      <vt:variant>
        <vt:i4>5</vt:i4>
      </vt:variant>
      <vt:variant>
        <vt:lpwstr>https://bii.by/tx.dll?d=111794&amp;a=26</vt:lpwstr>
      </vt:variant>
      <vt:variant>
        <vt:lpwstr>a26</vt:lpwstr>
      </vt:variant>
      <vt:variant>
        <vt:i4>4456533</vt:i4>
      </vt:variant>
      <vt:variant>
        <vt:i4>336</vt:i4>
      </vt:variant>
      <vt:variant>
        <vt:i4>0</vt:i4>
      </vt:variant>
      <vt:variant>
        <vt:i4>5</vt:i4>
      </vt:variant>
      <vt:variant>
        <vt:lpwstr>https://bii.by/tx.dll?d=179950&amp;a=2</vt:lpwstr>
      </vt:variant>
      <vt:variant>
        <vt:lpwstr>a2</vt:lpwstr>
      </vt:variant>
      <vt:variant>
        <vt:i4>5111896</vt:i4>
      </vt:variant>
      <vt:variant>
        <vt:i4>333</vt:i4>
      </vt:variant>
      <vt:variant>
        <vt:i4>0</vt:i4>
      </vt:variant>
      <vt:variant>
        <vt:i4>5</vt:i4>
      </vt:variant>
      <vt:variant>
        <vt:lpwstr>https://bii.by/tx.dll?d=263210&amp;a=304</vt:lpwstr>
      </vt:variant>
      <vt:variant>
        <vt:lpwstr>a304</vt:lpwstr>
      </vt:variant>
      <vt:variant>
        <vt:i4>69993548</vt:i4>
      </vt:variant>
      <vt:variant>
        <vt:i4>330</vt:i4>
      </vt:variant>
      <vt:variant>
        <vt:i4>0</vt:i4>
      </vt:variant>
      <vt:variant>
        <vt:i4>5</vt:i4>
      </vt:variant>
      <vt:variant>
        <vt:lpwstr>C:\Users\ZholnerNN\Desktop\Админ. процедуры\Сайт одно окно\tx.dll?d=179950&amp;a=2</vt:lpwstr>
      </vt:variant>
      <vt:variant>
        <vt:lpwstr>a2</vt:lpwstr>
      </vt:variant>
      <vt:variant>
        <vt:i4>4784201</vt:i4>
      </vt:variant>
      <vt:variant>
        <vt:i4>327</vt:i4>
      </vt:variant>
      <vt:variant>
        <vt:i4>0</vt:i4>
      </vt:variant>
      <vt:variant>
        <vt:i4>5</vt:i4>
      </vt:variant>
      <vt:variant>
        <vt:lpwstr>tx.dll?d=90376&amp;a=12</vt:lpwstr>
      </vt:variant>
      <vt:variant>
        <vt:lpwstr>a12</vt:lpwstr>
      </vt:variant>
      <vt:variant>
        <vt:i4>4784201</vt:i4>
      </vt:variant>
      <vt:variant>
        <vt:i4>324</vt:i4>
      </vt:variant>
      <vt:variant>
        <vt:i4>0</vt:i4>
      </vt:variant>
      <vt:variant>
        <vt:i4>5</vt:i4>
      </vt:variant>
      <vt:variant>
        <vt:lpwstr>tx.dll?d=90376&amp;a=3</vt:lpwstr>
      </vt:variant>
      <vt:variant>
        <vt:lpwstr>a3</vt:lpwstr>
      </vt:variant>
      <vt:variant>
        <vt:i4>4849730</vt:i4>
      </vt:variant>
      <vt:variant>
        <vt:i4>321</vt:i4>
      </vt:variant>
      <vt:variant>
        <vt:i4>0</vt:i4>
      </vt:variant>
      <vt:variant>
        <vt:i4>5</vt:i4>
      </vt:variant>
      <vt:variant>
        <vt:lpwstr>tx.dll?d=39559&amp;a=7</vt:lpwstr>
      </vt:variant>
      <vt:variant>
        <vt:lpwstr>a7</vt:lpwstr>
      </vt:variant>
      <vt:variant>
        <vt:i4>4849730</vt:i4>
      </vt:variant>
      <vt:variant>
        <vt:i4>318</vt:i4>
      </vt:variant>
      <vt:variant>
        <vt:i4>0</vt:i4>
      </vt:variant>
      <vt:variant>
        <vt:i4>5</vt:i4>
      </vt:variant>
      <vt:variant>
        <vt:lpwstr>tx.dll?d=39559&amp;a=29</vt:lpwstr>
      </vt:variant>
      <vt:variant>
        <vt:lpwstr>a29</vt:lpwstr>
      </vt:variant>
      <vt:variant>
        <vt:i4>393218</vt:i4>
      </vt:variant>
      <vt:variant>
        <vt:i4>315</vt:i4>
      </vt:variant>
      <vt:variant>
        <vt:i4>0</vt:i4>
      </vt:variant>
      <vt:variant>
        <vt:i4>5</vt:i4>
      </vt:variant>
      <vt:variant>
        <vt:lpwstr>tx.dll?d=351486&amp;a=102</vt:lpwstr>
      </vt:variant>
      <vt:variant>
        <vt:lpwstr>a102</vt:lpwstr>
      </vt:variant>
      <vt:variant>
        <vt:i4>458754</vt:i4>
      </vt:variant>
      <vt:variant>
        <vt:i4>312</vt:i4>
      </vt:variant>
      <vt:variant>
        <vt:i4>0</vt:i4>
      </vt:variant>
      <vt:variant>
        <vt:i4>5</vt:i4>
      </vt:variant>
      <vt:variant>
        <vt:lpwstr>tx.dll?d=351486&amp;a=103</vt:lpwstr>
      </vt:variant>
      <vt:variant>
        <vt:lpwstr>a103</vt:lpwstr>
      </vt:variant>
      <vt:variant>
        <vt:i4>10</vt:i4>
      </vt:variant>
      <vt:variant>
        <vt:i4>309</vt:i4>
      </vt:variant>
      <vt:variant>
        <vt:i4>0</vt:i4>
      </vt:variant>
      <vt:variant>
        <vt:i4>5</vt:i4>
      </vt:variant>
      <vt:variant>
        <vt:lpwstr>tx.dll?d=179950&amp;a=2</vt:lpwstr>
      </vt:variant>
      <vt:variant>
        <vt:lpwstr>a2</vt:lpwstr>
      </vt:variant>
      <vt:variant>
        <vt:i4>4784201</vt:i4>
      </vt:variant>
      <vt:variant>
        <vt:i4>306</vt:i4>
      </vt:variant>
      <vt:variant>
        <vt:i4>0</vt:i4>
      </vt:variant>
      <vt:variant>
        <vt:i4>5</vt:i4>
      </vt:variant>
      <vt:variant>
        <vt:lpwstr>tx.dll?d=90376&amp;a=10</vt:lpwstr>
      </vt:variant>
      <vt:variant>
        <vt:lpwstr>a10</vt:lpwstr>
      </vt:variant>
      <vt:variant>
        <vt:i4>4325454</vt:i4>
      </vt:variant>
      <vt:variant>
        <vt:i4>303</vt:i4>
      </vt:variant>
      <vt:variant>
        <vt:i4>0</vt:i4>
      </vt:variant>
      <vt:variant>
        <vt:i4>5</vt:i4>
      </vt:variant>
      <vt:variant>
        <vt:lpwstr>tx.dll?d=86768&amp;a=6</vt:lpwstr>
      </vt:variant>
      <vt:variant>
        <vt:lpwstr>a6</vt:lpwstr>
      </vt:variant>
      <vt:variant>
        <vt:i4>10</vt:i4>
      </vt:variant>
      <vt:variant>
        <vt:i4>300</vt:i4>
      </vt:variant>
      <vt:variant>
        <vt:i4>0</vt:i4>
      </vt:variant>
      <vt:variant>
        <vt:i4>5</vt:i4>
      </vt:variant>
      <vt:variant>
        <vt:lpwstr>tx.dll?d=179950&amp;a=2</vt:lpwstr>
      </vt:variant>
      <vt:variant>
        <vt:lpwstr>a2</vt:lpwstr>
      </vt:variant>
      <vt:variant>
        <vt:i4>4194382</vt:i4>
      </vt:variant>
      <vt:variant>
        <vt:i4>297</vt:i4>
      </vt:variant>
      <vt:variant>
        <vt:i4>0</vt:i4>
      </vt:variant>
      <vt:variant>
        <vt:i4>5</vt:i4>
      </vt:variant>
      <vt:variant>
        <vt:lpwstr>tx.dll?d=86469&amp;a=15</vt:lpwstr>
      </vt:variant>
      <vt:variant>
        <vt:lpwstr>a15</vt:lpwstr>
      </vt:variant>
      <vt:variant>
        <vt:i4>4128820</vt:i4>
      </vt:variant>
      <vt:variant>
        <vt:i4>294</vt:i4>
      </vt:variant>
      <vt:variant>
        <vt:i4>0</vt:i4>
      </vt:variant>
      <vt:variant>
        <vt:i4>5</vt:i4>
      </vt:variant>
      <vt:variant>
        <vt:lpwstr>tx.dll?d=236705&amp;a=15</vt:lpwstr>
      </vt:variant>
      <vt:variant>
        <vt:lpwstr>a15</vt:lpwstr>
      </vt:variant>
      <vt:variant>
        <vt:i4>4128820</vt:i4>
      </vt:variant>
      <vt:variant>
        <vt:i4>291</vt:i4>
      </vt:variant>
      <vt:variant>
        <vt:i4>0</vt:i4>
      </vt:variant>
      <vt:variant>
        <vt:i4>5</vt:i4>
      </vt:variant>
      <vt:variant>
        <vt:lpwstr>tx.dll?d=236705&amp;a=15</vt:lpwstr>
      </vt:variant>
      <vt:variant>
        <vt:lpwstr>a15</vt:lpwstr>
      </vt:variant>
      <vt:variant>
        <vt:i4>3866674</vt:i4>
      </vt:variant>
      <vt:variant>
        <vt:i4>288</vt:i4>
      </vt:variant>
      <vt:variant>
        <vt:i4>0</vt:i4>
      </vt:variant>
      <vt:variant>
        <vt:i4>5</vt:i4>
      </vt:variant>
      <vt:variant>
        <vt:lpwstr>tx.dll?d=193459&amp;a=21</vt:lpwstr>
      </vt:variant>
      <vt:variant>
        <vt:lpwstr>a21</vt:lpwstr>
      </vt:variant>
      <vt:variant>
        <vt:i4>3801138</vt:i4>
      </vt:variant>
      <vt:variant>
        <vt:i4>285</vt:i4>
      </vt:variant>
      <vt:variant>
        <vt:i4>0</vt:i4>
      </vt:variant>
      <vt:variant>
        <vt:i4>5</vt:i4>
      </vt:variant>
      <vt:variant>
        <vt:lpwstr>tx.dll?d=193459&amp;a=20</vt:lpwstr>
      </vt:variant>
      <vt:variant>
        <vt:lpwstr>a20</vt:lpwstr>
      </vt:variant>
      <vt:variant>
        <vt:i4>3932222</vt:i4>
      </vt:variant>
      <vt:variant>
        <vt:i4>282</vt:i4>
      </vt:variant>
      <vt:variant>
        <vt:i4>0</vt:i4>
      </vt:variant>
      <vt:variant>
        <vt:i4>5</vt:i4>
      </vt:variant>
      <vt:variant>
        <vt:lpwstr>tx.dll?d=287407&amp;a=17</vt:lpwstr>
      </vt:variant>
      <vt:variant>
        <vt:lpwstr>a17</vt:lpwstr>
      </vt:variant>
      <vt:variant>
        <vt:i4>4128820</vt:i4>
      </vt:variant>
      <vt:variant>
        <vt:i4>279</vt:i4>
      </vt:variant>
      <vt:variant>
        <vt:i4>0</vt:i4>
      </vt:variant>
      <vt:variant>
        <vt:i4>5</vt:i4>
      </vt:variant>
      <vt:variant>
        <vt:lpwstr>tx.dll?d=236705&amp;a=15</vt:lpwstr>
      </vt:variant>
      <vt:variant>
        <vt:lpwstr>a15</vt:lpwstr>
      </vt:variant>
      <vt:variant>
        <vt:i4>4718664</vt:i4>
      </vt:variant>
      <vt:variant>
        <vt:i4>276</vt:i4>
      </vt:variant>
      <vt:variant>
        <vt:i4>0</vt:i4>
      </vt:variant>
      <vt:variant>
        <vt:i4>5</vt:i4>
      </vt:variant>
      <vt:variant>
        <vt:lpwstr>tx.dll?d=90561&amp;a=13</vt:lpwstr>
      </vt:variant>
      <vt:variant>
        <vt:lpwstr>a13</vt:lpwstr>
      </vt:variant>
      <vt:variant>
        <vt:i4>10</vt:i4>
      </vt:variant>
      <vt:variant>
        <vt:i4>273</vt:i4>
      </vt:variant>
      <vt:variant>
        <vt:i4>0</vt:i4>
      </vt:variant>
      <vt:variant>
        <vt:i4>5</vt:i4>
      </vt:variant>
      <vt:variant>
        <vt:lpwstr>tx.dll?d=179950&amp;a=2</vt:lpwstr>
      </vt:variant>
      <vt:variant>
        <vt:lpwstr>a2</vt:lpwstr>
      </vt:variant>
      <vt:variant>
        <vt:i4>3604532</vt:i4>
      </vt:variant>
      <vt:variant>
        <vt:i4>270</vt:i4>
      </vt:variant>
      <vt:variant>
        <vt:i4>0</vt:i4>
      </vt:variant>
      <vt:variant>
        <vt:i4>5</vt:i4>
      </vt:variant>
      <vt:variant>
        <vt:lpwstr>tx.dll?d=419043&amp;a=23</vt:lpwstr>
      </vt:variant>
      <vt:variant>
        <vt:lpwstr>a23</vt:lpwstr>
      </vt:variant>
      <vt:variant>
        <vt:i4>4128820</vt:i4>
      </vt:variant>
      <vt:variant>
        <vt:i4>267</vt:i4>
      </vt:variant>
      <vt:variant>
        <vt:i4>0</vt:i4>
      </vt:variant>
      <vt:variant>
        <vt:i4>5</vt:i4>
      </vt:variant>
      <vt:variant>
        <vt:lpwstr>tx.dll?d=236705&amp;a=15</vt:lpwstr>
      </vt:variant>
      <vt:variant>
        <vt:lpwstr>a15</vt:lpwstr>
      </vt:variant>
      <vt:variant>
        <vt:i4>3604532</vt:i4>
      </vt:variant>
      <vt:variant>
        <vt:i4>264</vt:i4>
      </vt:variant>
      <vt:variant>
        <vt:i4>0</vt:i4>
      </vt:variant>
      <vt:variant>
        <vt:i4>5</vt:i4>
      </vt:variant>
      <vt:variant>
        <vt:lpwstr>tx.dll?d=419043&amp;a=23</vt:lpwstr>
      </vt:variant>
      <vt:variant>
        <vt:lpwstr>a23</vt:lpwstr>
      </vt:variant>
      <vt:variant>
        <vt:i4>10</vt:i4>
      </vt:variant>
      <vt:variant>
        <vt:i4>261</vt:i4>
      </vt:variant>
      <vt:variant>
        <vt:i4>0</vt:i4>
      </vt:variant>
      <vt:variant>
        <vt:i4>5</vt:i4>
      </vt:variant>
      <vt:variant>
        <vt:lpwstr>tx.dll?d=179950&amp;a=2</vt:lpwstr>
      </vt:variant>
      <vt:variant>
        <vt:lpwstr>a2</vt:lpwstr>
      </vt:variant>
      <vt:variant>
        <vt:i4>3604532</vt:i4>
      </vt:variant>
      <vt:variant>
        <vt:i4>258</vt:i4>
      </vt:variant>
      <vt:variant>
        <vt:i4>0</vt:i4>
      </vt:variant>
      <vt:variant>
        <vt:i4>5</vt:i4>
      </vt:variant>
      <vt:variant>
        <vt:lpwstr>tx.dll?d=419043&amp;a=23</vt:lpwstr>
      </vt:variant>
      <vt:variant>
        <vt:lpwstr>a23</vt:lpwstr>
      </vt:variant>
      <vt:variant>
        <vt:i4>10</vt:i4>
      </vt:variant>
      <vt:variant>
        <vt:i4>255</vt:i4>
      </vt:variant>
      <vt:variant>
        <vt:i4>0</vt:i4>
      </vt:variant>
      <vt:variant>
        <vt:i4>5</vt:i4>
      </vt:variant>
      <vt:variant>
        <vt:lpwstr>tx.dll?d=179950&amp;a=2</vt:lpwstr>
      </vt:variant>
      <vt:variant>
        <vt:lpwstr>a2</vt:lpwstr>
      </vt:variant>
      <vt:variant>
        <vt:i4>10</vt:i4>
      </vt:variant>
      <vt:variant>
        <vt:i4>252</vt:i4>
      </vt:variant>
      <vt:variant>
        <vt:i4>0</vt:i4>
      </vt:variant>
      <vt:variant>
        <vt:i4>5</vt:i4>
      </vt:variant>
      <vt:variant>
        <vt:lpwstr>tx.dll?d=179950&amp;a=2</vt:lpwstr>
      </vt:variant>
      <vt:variant>
        <vt:lpwstr>a2</vt:lpwstr>
      </vt:variant>
      <vt:variant>
        <vt:i4>1179667</vt:i4>
      </vt:variant>
      <vt:variant>
        <vt:i4>249</vt:i4>
      </vt:variant>
      <vt:variant>
        <vt:i4>0</vt:i4>
      </vt:variant>
      <vt:variant>
        <vt:i4>5</vt:i4>
      </vt:variant>
      <vt:variant>
        <vt:lpwstr>../../../Documents/tx.dll%3fd=91334&amp;a=5</vt:lpwstr>
      </vt:variant>
      <vt:variant>
        <vt:lpwstr>a5</vt:lpwstr>
      </vt:variant>
      <vt:variant>
        <vt:i4>10</vt:i4>
      </vt:variant>
      <vt:variant>
        <vt:i4>246</vt:i4>
      </vt:variant>
      <vt:variant>
        <vt:i4>0</vt:i4>
      </vt:variant>
      <vt:variant>
        <vt:i4>5</vt:i4>
      </vt:variant>
      <vt:variant>
        <vt:lpwstr>tx.dll?d=179950&amp;a=2</vt:lpwstr>
      </vt:variant>
      <vt:variant>
        <vt:lpwstr>a2</vt:lpwstr>
      </vt:variant>
      <vt:variant>
        <vt:i4>3211317</vt:i4>
      </vt:variant>
      <vt:variant>
        <vt:i4>243</vt:i4>
      </vt:variant>
      <vt:variant>
        <vt:i4>0</vt:i4>
      </vt:variant>
      <vt:variant>
        <vt:i4>5</vt:i4>
      </vt:variant>
      <vt:variant>
        <vt:lpwstr>tx.dll?d=419043&amp;a=34</vt:lpwstr>
      </vt:variant>
      <vt:variant>
        <vt:lpwstr>a34</vt:lpwstr>
      </vt:variant>
      <vt:variant>
        <vt:i4>3932208</vt:i4>
      </vt:variant>
      <vt:variant>
        <vt:i4>240</vt:i4>
      </vt:variant>
      <vt:variant>
        <vt:i4>0</vt:i4>
      </vt:variant>
      <vt:variant>
        <vt:i4>5</vt:i4>
      </vt:variant>
      <vt:variant>
        <vt:lpwstr>tx.dll?d=217753&amp;a=12</vt:lpwstr>
      </vt:variant>
      <vt:variant>
        <vt:lpwstr>a12</vt:lpwstr>
      </vt:variant>
      <vt:variant>
        <vt:i4>3276852</vt:i4>
      </vt:variant>
      <vt:variant>
        <vt:i4>237</vt:i4>
      </vt:variant>
      <vt:variant>
        <vt:i4>0</vt:i4>
      </vt:variant>
      <vt:variant>
        <vt:i4>5</vt:i4>
      </vt:variant>
      <vt:variant>
        <vt:lpwstr>tx.dll?d=111794&amp;a=26</vt:lpwstr>
      </vt:variant>
      <vt:variant>
        <vt:lpwstr>a26</vt:lpwstr>
      </vt:variant>
      <vt:variant>
        <vt:i4>3276852</vt:i4>
      </vt:variant>
      <vt:variant>
        <vt:i4>234</vt:i4>
      </vt:variant>
      <vt:variant>
        <vt:i4>0</vt:i4>
      </vt:variant>
      <vt:variant>
        <vt:i4>5</vt:i4>
      </vt:variant>
      <vt:variant>
        <vt:lpwstr>tx.dll?d=111794&amp;a=26</vt:lpwstr>
      </vt:variant>
      <vt:variant>
        <vt:lpwstr>a26</vt:lpwstr>
      </vt:variant>
      <vt:variant>
        <vt:i4>655374</vt:i4>
      </vt:variant>
      <vt:variant>
        <vt:i4>231</vt:i4>
      </vt:variant>
      <vt:variant>
        <vt:i4>0</vt:i4>
      </vt:variant>
      <vt:variant>
        <vt:i4>5</vt:i4>
      </vt:variant>
      <vt:variant>
        <vt:lpwstr>tx.dll?d=344709&amp;a=2</vt:lpwstr>
      </vt:variant>
      <vt:variant>
        <vt:lpwstr>a2</vt:lpwstr>
      </vt:variant>
      <vt:variant>
        <vt:i4>3932222</vt:i4>
      </vt:variant>
      <vt:variant>
        <vt:i4>228</vt:i4>
      </vt:variant>
      <vt:variant>
        <vt:i4>0</vt:i4>
      </vt:variant>
      <vt:variant>
        <vt:i4>5</vt:i4>
      </vt:variant>
      <vt:variant>
        <vt:lpwstr>tx.dll?d=287407&amp;a=17</vt:lpwstr>
      </vt:variant>
      <vt:variant>
        <vt:lpwstr>a17</vt:lpwstr>
      </vt:variant>
      <vt:variant>
        <vt:i4>10</vt:i4>
      </vt:variant>
      <vt:variant>
        <vt:i4>225</vt:i4>
      </vt:variant>
      <vt:variant>
        <vt:i4>0</vt:i4>
      </vt:variant>
      <vt:variant>
        <vt:i4>5</vt:i4>
      </vt:variant>
      <vt:variant>
        <vt:lpwstr>tx.dll?d=179950&amp;a=2</vt:lpwstr>
      </vt:variant>
      <vt:variant>
        <vt:lpwstr>a2</vt:lpwstr>
      </vt:variant>
      <vt:variant>
        <vt:i4>10</vt:i4>
      </vt:variant>
      <vt:variant>
        <vt:i4>222</vt:i4>
      </vt:variant>
      <vt:variant>
        <vt:i4>0</vt:i4>
      </vt:variant>
      <vt:variant>
        <vt:i4>5</vt:i4>
      </vt:variant>
      <vt:variant>
        <vt:lpwstr>tx.dll?d=179950&amp;a=2</vt:lpwstr>
      </vt:variant>
      <vt:variant>
        <vt:lpwstr>a2</vt:lpwstr>
      </vt:variant>
      <vt:variant>
        <vt:i4>4849730</vt:i4>
      </vt:variant>
      <vt:variant>
        <vt:i4>219</vt:i4>
      </vt:variant>
      <vt:variant>
        <vt:i4>0</vt:i4>
      </vt:variant>
      <vt:variant>
        <vt:i4>5</vt:i4>
      </vt:variant>
      <vt:variant>
        <vt:lpwstr>tx.dll?d=39559&amp;a=7</vt:lpwstr>
      </vt:variant>
      <vt:variant>
        <vt:lpwstr>a7</vt:lpwstr>
      </vt:variant>
      <vt:variant>
        <vt:i4>10</vt:i4>
      </vt:variant>
      <vt:variant>
        <vt:i4>216</vt:i4>
      </vt:variant>
      <vt:variant>
        <vt:i4>0</vt:i4>
      </vt:variant>
      <vt:variant>
        <vt:i4>5</vt:i4>
      </vt:variant>
      <vt:variant>
        <vt:lpwstr>tx.dll?d=179950&amp;a=2</vt:lpwstr>
      </vt:variant>
      <vt:variant>
        <vt:lpwstr>a2</vt:lpwstr>
      </vt:variant>
      <vt:variant>
        <vt:i4>3276855</vt:i4>
      </vt:variant>
      <vt:variant>
        <vt:i4>213</vt:i4>
      </vt:variant>
      <vt:variant>
        <vt:i4>0</vt:i4>
      </vt:variant>
      <vt:variant>
        <vt:i4>5</vt:i4>
      </vt:variant>
      <vt:variant>
        <vt:lpwstr>tx.dll?d=352156&amp;a=18</vt:lpwstr>
      </vt:variant>
      <vt:variant>
        <vt:lpwstr>a18</vt:lpwstr>
      </vt:variant>
      <vt:variant>
        <vt:i4>3866674</vt:i4>
      </vt:variant>
      <vt:variant>
        <vt:i4>210</vt:i4>
      </vt:variant>
      <vt:variant>
        <vt:i4>0</vt:i4>
      </vt:variant>
      <vt:variant>
        <vt:i4>5</vt:i4>
      </vt:variant>
      <vt:variant>
        <vt:lpwstr>tx.dll?d=193459&amp;a=21</vt:lpwstr>
      </vt:variant>
      <vt:variant>
        <vt:lpwstr>a21</vt:lpwstr>
      </vt:variant>
      <vt:variant>
        <vt:i4>3801138</vt:i4>
      </vt:variant>
      <vt:variant>
        <vt:i4>207</vt:i4>
      </vt:variant>
      <vt:variant>
        <vt:i4>0</vt:i4>
      </vt:variant>
      <vt:variant>
        <vt:i4>5</vt:i4>
      </vt:variant>
      <vt:variant>
        <vt:lpwstr>tx.dll?d=193459&amp;a=20</vt:lpwstr>
      </vt:variant>
      <vt:variant>
        <vt:lpwstr>a20</vt:lpwstr>
      </vt:variant>
      <vt:variant>
        <vt:i4>3932222</vt:i4>
      </vt:variant>
      <vt:variant>
        <vt:i4>204</vt:i4>
      </vt:variant>
      <vt:variant>
        <vt:i4>0</vt:i4>
      </vt:variant>
      <vt:variant>
        <vt:i4>5</vt:i4>
      </vt:variant>
      <vt:variant>
        <vt:lpwstr>tx.dll?d=287407&amp;a=17</vt:lpwstr>
      </vt:variant>
      <vt:variant>
        <vt:lpwstr>a17</vt:lpwstr>
      </vt:variant>
      <vt:variant>
        <vt:i4>3997751</vt:i4>
      </vt:variant>
      <vt:variant>
        <vt:i4>201</vt:i4>
      </vt:variant>
      <vt:variant>
        <vt:i4>0</vt:i4>
      </vt:variant>
      <vt:variant>
        <vt:i4>5</vt:i4>
      </vt:variant>
      <vt:variant>
        <vt:lpwstr>tx.dll?d=352156&amp;a=17</vt:lpwstr>
      </vt:variant>
      <vt:variant>
        <vt:lpwstr>a17</vt:lpwstr>
      </vt:variant>
      <vt:variant>
        <vt:i4>917592</vt:i4>
      </vt:variant>
      <vt:variant>
        <vt:i4>198</vt:i4>
      </vt:variant>
      <vt:variant>
        <vt:i4>0</vt:i4>
      </vt:variant>
      <vt:variant>
        <vt:i4>5</vt:i4>
      </vt:variant>
      <vt:variant>
        <vt:lpwstr/>
      </vt:variant>
      <vt:variant>
        <vt:lpwstr>a896</vt:lpwstr>
      </vt:variant>
      <vt:variant>
        <vt:i4>10</vt:i4>
      </vt:variant>
      <vt:variant>
        <vt:i4>195</vt:i4>
      </vt:variant>
      <vt:variant>
        <vt:i4>0</vt:i4>
      </vt:variant>
      <vt:variant>
        <vt:i4>5</vt:i4>
      </vt:variant>
      <vt:variant>
        <vt:lpwstr>tx.dll?d=179950&amp;a=2</vt:lpwstr>
      </vt:variant>
      <vt:variant>
        <vt:lpwstr>a2</vt:lpwstr>
      </vt:variant>
      <vt:variant>
        <vt:i4>4784201</vt:i4>
      </vt:variant>
      <vt:variant>
        <vt:i4>192</vt:i4>
      </vt:variant>
      <vt:variant>
        <vt:i4>0</vt:i4>
      </vt:variant>
      <vt:variant>
        <vt:i4>5</vt:i4>
      </vt:variant>
      <vt:variant>
        <vt:lpwstr>tx.dll?d=90376&amp;a=11</vt:lpwstr>
      </vt:variant>
      <vt:variant>
        <vt:lpwstr>a11</vt:lpwstr>
      </vt:variant>
      <vt:variant>
        <vt:i4>4784201</vt:i4>
      </vt:variant>
      <vt:variant>
        <vt:i4>189</vt:i4>
      </vt:variant>
      <vt:variant>
        <vt:i4>0</vt:i4>
      </vt:variant>
      <vt:variant>
        <vt:i4>5</vt:i4>
      </vt:variant>
      <vt:variant>
        <vt:lpwstr>tx.dll?d=90376&amp;a=10</vt:lpwstr>
      </vt:variant>
      <vt:variant>
        <vt:lpwstr>a10</vt:lpwstr>
      </vt:variant>
      <vt:variant>
        <vt:i4>4784201</vt:i4>
      </vt:variant>
      <vt:variant>
        <vt:i4>186</vt:i4>
      </vt:variant>
      <vt:variant>
        <vt:i4>0</vt:i4>
      </vt:variant>
      <vt:variant>
        <vt:i4>5</vt:i4>
      </vt:variant>
      <vt:variant>
        <vt:lpwstr>tx.dll?d=90376&amp;a=11</vt:lpwstr>
      </vt:variant>
      <vt:variant>
        <vt:lpwstr>a11</vt:lpwstr>
      </vt:variant>
      <vt:variant>
        <vt:i4>4784201</vt:i4>
      </vt:variant>
      <vt:variant>
        <vt:i4>183</vt:i4>
      </vt:variant>
      <vt:variant>
        <vt:i4>0</vt:i4>
      </vt:variant>
      <vt:variant>
        <vt:i4>5</vt:i4>
      </vt:variant>
      <vt:variant>
        <vt:lpwstr>tx.dll?d=90376&amp;a=10</vt:lpwstr>
      </vt:variant>
      <vt:variant>
        <vt:lpwstr>a10</vt:lpwstr>
      </vt:variant>
      <vt:variant>
        <vt:i4>10</vt:i4>
      </vt:variant>
      <vt:variant>
        <vt:i4>180</vt:i4>
      </vt:variant>
      <vt:variant>
        <vt:i4>0</vt:i4>
      </vt:variant>
      <vt:variant>
        <vt:i4>5</vt:i4>
      </vt:variant>
      <vt:variant>
        <vt:lpwstr>tx.dll?d=179950&amp;a=2</vt:lpwstr>
      </vt:variant>
      <vt:variant>
        <vt:lpwstr>a2</vt:lpwstr>
      </vt:variant>
      <vt:variant>
        <vt:i4>4784201</vt:i4>
      </vt:variant>
      <vt:variant>
        <vt:i4>177</vt:i4>
      </vt:variant>
      <vt:variant>
        <vt:i4>0</vt:i4>
      </vt:variant>
      <vt:variant>
        <vt:i4>5</vt:i4>
      </vt:variant>
      <vt:variant>
        <vt:lpwstr>tx.dll?d=90376&amp;a=11</vt:lpwstr>
      </vt:variant>
      <vt:variant>
        <vt:lpwstr>a11</vt:lpwstr>
      </vt:variant>
      <vt:variant>
        <vt:i4>4784201</vt:i4>
      </vt:variant>
      <vt:variant>
        <vt:i4>174</vt:i4>
      </vt:variant>
      <vt:variant>
        <vt:i4>0</vt:i4>
      </vt:variant>
      <vt:variant>
        <vt:i4>5</vt:i4>
      </vt:variant>
      <vt:variant>
        <vt:lpwstr>tx.dll?d=90376&amp;a=10</vt:lpwstr>
      </vt:variant>
      <vt:variant>
        <vt:lpwstr>a10</vt:lpwstr>
      </vt:variant>
      <vt:variant>
        <vt:i4>4718664</vt:i4>
      </vt:variant>
      <vt:variant>
        <vt:i4>171</vt:i4>
      </vt:variant>
      <vt:variant>
        <vt:i4>0</vt:i4>
      </vt:variant>
      <vt:variant>
        <vt:i4>5</vt:i4>
      </vt:variant>
      <vt:variant>
        <vt:lpwstr>tx.dll?d=90561&amp;a=13</vt:lpwstr>
      </vt:variant>
      <vt:variant>
        <vt:lpwstr>a13</vt:lpwstr>
      </vt:variant>
      <vt:variant>
        <vt:i4>4587598</vt:i4>
      </vt:variant>
      <vt:variant>
        <vt:i4>168</vt:i4>
      </vt:variant>
      <vt:variant>
        <vt:i4>0</vt:i4>
      </vt:variant>
      <vt:variant>
        <vt:i4>5</vt:i4>
      </vt:variant>
      <vt:variant>
        <vt:lpwstr>tx.dll?d=86269&amp;a=2</vt:lpwstr>
      </vt:variant>
      <vt:variant>
        <vt:lpwstr>a2</vt:lpwstr>
      </vt:variant>
      <vt:variant>
        <vt:i4>10</vt:i4>
      </vt:variant>
      <vt:variant>
        <vt:i4>165</vt:i4>
      </vt:variant>
      <vt:variant>
        <vt:i4>0</vt:i4>
      </vt:variant>
      <vt:variant>
        <vt:i4>5</vt:i4>
      </vt:variant>
      <vt:variant>
        <vt:lpwstr>tx.dll?d=179950&amp;a=2</vt:lpwstr>
      </vt:variant>
      <vt:variant>
        <vt:lpwstr>a2</vt:lpwstr>
      </vt:variant>
      <vt:variant>
        <vt:i4>4849730</vt:i4>
      </vt:variant>
      <vt:variant>
        <vt:i4>162</vt:i4>
      </vt:variant>
      <vt:variant>
        <vt:i4>0</vt:i4>
      </vt:variant>
      <vt:variant>
        <vt:i4>5</vt:i4>
      </vt:variant>
      <vt:variant>
        <vt:lpwstr>tx.dll?d=39559&amp;a=7</vt:lpwstr>
      </vt:variant>
      <vt:variant>
        <vt:lpwstr>a7</vt:lpwstr>
      </vt:variant>
      <vt:variant>
        <vt:i4>10</vt:i4>
      </vt:variant>
      <vt:variant>
        <vt:i4>159</vt:i4>
      </vt:variant>
      <vt:variant>
        <vt:i4>0</vt:i4>
      </vt:variant>
      <vt:variant>
        <vt:i4>5</vt:i4>
      </vt:variant>
      <vt:variant>
        <vt:lpwstr>tx.dll?d=179950&amp;a=2</vt:lpwstr>
      </vt:variant>
      <vt:variant>
        <vt:lpwstr>a2</vt:lpwstr>
      </vt:variant>
      <vt:variant>
        <vt:i4>4849730</vt:i4>
      </vt:variant>
      <vt:variant>
        <vt:i4>156</vt:i4>
      </vt:variant>
      <vt:variant>
        <vt:i4>0</vt:i4>
      </vt:variant>
      <vt:variant>
        <vt:i4>5</vt:i4>
      </vt:variant>
      <vt:variant>
        <vt:lpwstr>tx.dll?d=39559&amp;a=7</vt:lpwstr>
      </vt:variant>
      <vt:variant>
        <vt:lpwstr>a7</vt:lpwstr>
      </vt:variant>
      <vt:variant>
        <vt:i4>10</vt:i4>
      </vt:variant>
      <vt:variant>
        <vt:i4>153</vt:i4>
      </vt:variant>
      <vt:variant>
        <vt:i4>0</vt:i4>
      </vt:variant>
      <vt:variant>
        <vt:i4>5</vt:i4>
      </vt:variant>
      <vt:variant>
        <vt:lpwstr>tx.dll?d=179950&amp;a=2</vt:lpwstr>
      </vt:variant>
      <vt:variant>
        <vt:lpwstr>a2</vt:lpwstr>
      </vt:variant>
      <vt:variant>
        <vt:i4>10</vt:i4>
      </vt:variant>
      <vt:variant>
        <vt:i4>150</vt:i4>
      </vt:variant>
      <vt:variant>
        <vt:i4>0</vt:i4>
      </vt:variant>
      <vt:variant>
        <vt:i4>5</vt:i4>
      </vt:variant>
      <vt:variant>
        <vt:lpwstr>tx.dll?d=179950&amp;a=2</vt:lpwstr>
      </vt:variant>
      <vt:variant>
        <vt:lpwstr>a2</vt:lpwstr>
      </vt:variant>
      <vt:variant>
        <vt:i4>10</vt:i4>
      </vt:variant>
      <vt:variant>
        <vt:i4>147</vt:i4>
      </vt:variant>
      <vt:variant>
        <vt:i4>0</vt:i4>
      </vt:variant>
      <vt:variant>
        <vt:i4>5</vt:i4>
      </vt:variant>
      <vt:variant>
        <vt:lpwstr>tx.dll?d=179950&amp;a=2</vt:lpwstr>
      </vt:variant>
      <vt:variant>
        <vt:lpwstr>a2</vt:lpwstr>
      </vt:variant>
      <vt:variant>
        <vt:i4>10</vt:i4>
      </vt:variant>
      <vt:variant>
        <vt:i4>144</vt:i4>
      </vt:variant>
      <vt:variant>
        <vt:i4>0</vt:i4>
      </vt:variant>
      <vt:variant>
        <vt:i4>5</vt:i4>
      </vt:variant>
      <vt:variant>
        <vt:lpwstr>tx.dll?d=179950&amp;a=2</vt:lpwstr>
      </vt:variant>
      <vt:variant>
        <vt:lpwstr>a2</vt:lpwstr>
      </vt:variant>
      <vt:variant>
        <vt:i4>4849730</vt:i4>
      </vt:variant>
      <vt:variant>
        <vt:i4>141</vt:i4>
      </vt:variant>
      <vt:variant>
        <vt:i4>0</vt:i4>
      </vt:variant>
      <vt:variant>
        <vt:i4>5</vt:i4>
      </vt:variant>
      <vt:variant>
        <vt:lpwstr>tx.dll?d=39559&amp;a=7</vt:lpwstr>
      </vt:variant>
      <vt:variant>
        <vt:lpwstr>a7</vt:lpwstr>
      </vt:variant>
      <vt:variant>
        <vt:i4>10</vt:i4>
      </vt:variant>
      <vt:variant>
        <vt:i4>138</vt:i4>
      </vt:variant>
      <vt:variant>
        <vt:i4>0</vt:i4>
      </vt:variant>
      <vt:variant>
        <vt:i4>5</vt:i4>
      </vt:variant>
      <vt:variant>
        <vt:lpwstr>tx.dll?d=179950&amp;a=2</vt:lpwstr>
      </vt:variant>
      <vt:variant>
        <vt:lpwstr>a2</vt:lpwstr>
      </vt:variant>
      <vt:variant>
        <vt:i4>10</vt:i4>
      </vt:variant>
      <vt:variant>
        <vt:i4>135</vt:i4>
      </vt:variant>
      <vt:variant>
        <vt:i4>0</vt:i4>
      </vt:variant>
      <vt:variant>
        <vt:i4>5</vt:i4>
      </vt:variant>
      <vt:variant>
        <vt:lpwstr>tx.dll?d=179950&amp;a=2</vt:lpwstr>
      </vt:variant>
      <vt:variant>
        <vt:lpwstr>a2</vt:lpwstr>
      </vt:variant>
      <vt:variant>
        <vt:i4>4587598</vt:i4>
      </vt:variant>
      <vt:variant>
        <vt:i4>132</vt:i4>
      </vt:variant>
      <vt:variant>
        <vt:i4>0</vt:i4>
      </vt:variant>
      <vt:variant>
        <vt:i4>5</vt:i4>
      </vt:variant>
      <vt:variant>
        <vt:lpwstr>tx.dll?d=86269&amp;a=2</vt:lpwstr>
      </vt:variant>
      <vt:variant>
        <vt:lpwstr>a2</vt:lpwstr>
      </vt:variant>
      <vt:variant>
        <vt:i4>10</vt:i4>
      </vt:variant>
      <vt:variant>
        <vt:i4>129</vt:i4>
      </vt:variant>
      <vt:variant>
        <vt:i4>0</vt:i4>
      </vt:variant>
      <vt:variant>
        <vt:i4>5</vt:i4>
      </vt:variant>
      <vt:variant>
        <vt:lpwstr>tx.dll?d=179950&amp;a=2</vt:lpwstr>
      </vt:variant>
      <vt:variant>
        <vt:lpwstr>a2</vt:lpwstr>
      </vt:variant>
      <vt:variant>
        <vt:i4>10</vt:i4>
      </vt:variant>
      <vt:variant>
        <vt:i4>126</vt:i4>
      </vt:variant>
      <vt:variant>
        <vt:i4>0</vt:i4>
      </vt:variant>
      <vt:variant>
        <vt:i4>5</vt:i4>
      </vt:variant>
      <vt:variant>
        <vt:lpwstr>tx.dll?d=179950&amp;a=2</vt:lpwstr>
      </vt:variant>
      <vt:variant>
        <vt:lpwstr>a2</vt:lpwstr>
      </vt:variant>
      <vt:variant>
        <vt:i4>10</vt:i4>
      </vt:variant>
      <vt:variant>
        <vt:i4>123</vt:i4>
      </vt:variant>
      <vt:variant>
        <vt:i4>0</vt:i4>
      </vt:variant>
      <vt:variant>
        <vt:i4>5</vt:i4>
      </vt:variant>
      <vt:variant>
        <vt:lpwstr>tx.dll?d=179950&amp;a=2</vt:lpwstr>
      </vt:variant>
      <vt:variant>
        <vt:lpwstr>a2</vt:lpwstr>
      </vt:variant>
      <vt:variant>
        <vt:i4>4849730</vt:i4>
      </vt:variant>
      <vt:variant>
        <vt:i4>120</vt:i4>
      </vt:variant>
      <vt:variant>
        <vt:i4>0</vt:i4>
      </vt:variant>
      <vt:variant>
        <vt:i4>5</vt:i4>
      </vt:variant>
      <vt:variant>
        <vt:lpwstr>tx.dll?d=39559&amp;a=25</vt:lpwstr>
      </vt:variant>
      <vt:variant>
        <vt:lpwstr>a25</vt:lpwstr>
      </vt:variant>
      <vt:variant>
        <vt:i4>10</vt:i4>
      </vt:variant>
      <vt:variant>
        <vt:i4>117</vt:i4>
      </vt:variant>
      <vt:variant>
        <vt:i4>0</vt:i4>
      </vt:variant>
      <vt:variant>
        <vt:i4>5</vt:i4>
      </vt:variant>
      <vt:variant>
        <vt:lpwstr>tx.dll?d=179950&amp;a=2</vt:lpwstr>
      </vt:variant>
      <vt:variant>
        <vt:lpwstr>a2</vt:lpwstr>
      </vt:variant>
      <vt:variant>
        <vt:i4>4849730</vt:i4>
      </vt:variant>
      <vt:variant>
        <vt:i4>114</vt:i4>
      </vt:variant>
      <vt:variant>
        <vt:i4>0</vt:i4>
      </vt:variant>
      <vt:variant>
        <vt:i4>5</vt:i4>
      </vt:variant>
      <vt:variant>
        <vt:lpwstr>tx.dll?d=39559&amp;a=7</vt:lpwstr>
      </vt:variant>
      <vt:variant>
        <vt:lpwstr>a7</vt:lpwstr>
      </vt:variant>
      <vt:variant>
        <vt:i4>4849730</vt:i4>
      </vt:variant>
      <vt:variant>
        <vt:i4>111</vt:i4>
      </vt:variant>
      <vt:variant>
        <vt:i4>0</vt:i4>
      </vt:variant>
      <vt:variant>
        <vt:i4>5</vt:i4>
      </vt:variant>
      <vt:variant>
        <vt:lpwstr>tx.dll?d=39559&amp;a=29</vt:lpwstr>
      </vt:variant>
      <vt:variant>
        <vt:lpwstr>a29</vt:lpwstr>
      </vt:variant>
      <vt:variant>
        <vt:i4>10</vt:i4>
      </vt:variant>
      <vt:variant>
        <vt:i4>108</vt:i4>
      </vt:variant>
      <vt:variant>
        <vt:i4>0</vt:i4>
      </vt:variant>
      <vt:variant>
        <vt:i4>5</vt:i4>
      </vt:variant>
      <vt:variant>
        <vt:lpwstr>tx.dll?d=179950&amp;a=2</vt:lpwstr>
      </vt:variant>
      <vt:variant>
        <vt:lpwstr>a2</vt:lpwstr>
      </vt:variant>
      <vt:variant>
        <vt:i4>10</vt:i4>
      </vt:variant>
      <vt:variant>
        <vt:i4>105</vt:i4>
      </vt:variant>
      <vt:variant>
        <vt:i4>0</vt:i4>
      </vt:variant>
      <vt:variant>
        <vt:i4>5</vt:i4>
      </vt:variant>
      <vt:variant>
        <vt:lpwstr>tx.dll?d=179950&amp;a=2</vt:lpwstr>
      </vt:variant>
      <vt:variant>
        <vt:lpwstr>a2</vt:lpwstr>
      </vt:variant>
      <vt:variant>
        <vt:i4>3670069</vt:i4>
      </vt:variant>
      <vt:variant>
        <vt:i4>102</vt:i4>
      </vt:variant>
      <vt:variant>
        <vt:i4>0</vt:i4>
      </vt:variant>
      <vt:variant>
        <vt:i4>5</vt:i4>
      </vt:variant>
      <vt:variant>
        <vt:lpwstr>tx.dll?d=252754&amp;a=75</vt:lpwstr>
      </vt:variant>
      <vt:variant>
        <vt:lpwstr>a75</vt:lpwstr>
      </vt:variant>
      <vt:variant>
        <vt:i4>10</vt:i4>
      </vt:variant>
      <vt:variant>
        <vt:i4>99</vt:i4>
      </vt:variant>
      <vt:variant>
        <vt:i4>0</vt:i4>
      </vt:variant>
      <vt:variant>
        <vt:i4>5</vt:i4>
      </vt:variant>
      <vt:variant>
        <vt:lpwstr>tx.dll?d=179950&amp;a=2</vt:lpwstr>
      </vt:variant>
      <vt:variant>
        <vt:lpwstr>a2</vt:lpwstr>
      </vt:variant>
      <vt:variant>
        <vt:i4>10</vt:i4>
      </vt:variant>
      <vt:variant>
        <vt:i4>96</vt:i4>
      </vt:variant>
      <vt:variant>
        <vt:i4>0</vt:i4>
      </vt:variant>
      <vt:variant>
        <vt:i4>5</vt:i4>
      </vt:variant>
      <vt:variant>
        <vt:lpwstr>tx.dll?d=179950&amp;a=2</vt:lpwstr>
      </vt:variant>
      <vt:variant>
        <vt:lpwstr>a2</vt:lpwstr>
      </vt:variant>
      <vt:variant>
        <vt:i4>4587598</vt:i4>
      </vt:variant>
      <vt:variant>
        <vt:i4>93</vt:i4>
      </vt:variant>
      <vt:variant>
        <vt:i4>0</vt:i4>
      </vt:variant>
      <vt:variant>
        <vt:i4>5</vt:i4>
      </vt:variant>
      <vt:variant>
        <vt:lpwstr>tx.dll?d=86269&amp;a=2</vt:lpwstr>
      </vt:variant>
      <vt:variant>
        <vt:lpwstr>a2</vt:lpwstr>
      </vt:variant>
      <vt:variant>
        <vt:i4>4849730</vt:i4>
      </vt:variant>
      <vt:variant>
        <vt:i4>90</vt:i4>
      </vt:variant>
      <vt:variant>
        <vt:i4>0</vt:i4>
      </vt:variant>
      <vt:variant>
        <vt:i4>5</vt:i4>
      </vt:variant>
      <vt:variant>
        <vt:lpwstr>tx.dll?d=39559&amp;a=7</vt:lpwstr>
      </vt:variant>
      <vt:variant>
        <vt:lpwstr>a7</vt:lpwstr>
      </vt:variant>
      <vt:variant>
        <vt:i4>10</vt:i4>
      </vt:variant>
      <vt:variant>
        <vt:i4>87</vt:i4>
      </vt:variant>
      <vt:variant>
        <vt:i4>0</vt:i4>
      </vt:variant>
      <vt:variant>
        <vt:i4>5</vt:i4>
      </vt:variant>
      <vt:variant>
        <vt:lpwstr>tx.dll?d=179950&amp;a=2</vt:lpwstr>
      </vt:variant>
      <vt:variant>
        <vt:lpwstr>a2</vt:lpwstr>
      </vt:variant>
      <vt:variant>
        <vt:i4>4587598</vt:i4>
      </vt:variant>
      <vt:variant>
        <vt:i4>84</vt:i4>
      </vt:variant>
      <vt:variant>
        <vt:i4>0</vt:i4>
      </vt:variant>
      <vt:variant>
        <vt:i4>5</vt:i4>
      </vt:variant>
      <vt:variant>
        <vt:lpwstr>tx.dll?d=86269&amp;a=2</vt:lpwstr>
      </vt:variant>
      <vt:variant>
        <vt:lpwstr>a2</vt:lpwstr>
      </vt:variant>
      <vt:variant>
        <vt:i4>4849730</vt:i4>
      </vt:variant>
      <vt:variant>
        <vt:i4>81</vt:i4>
      </vt:variant>
      <vt:variant>
        <vt:i4>0</vt:i4>
      </vt:variant>
      <vt:variant>
        <vt:i4>5</vt:i4>
      </vt:variant>
      <vt:variant>
        <vt:lpwstr>tx.dll?d=39559&amp;a=7</vt:lpwstr>
      </vt:variant>
      <vt:variant>
        <vt:lpwstr>a7</vt:lpwstr>
      </vt:variant>
      <vt:variant>
        <vt:i4>10</vt:i4>
      </vt:variant>
      <vt:variant>
        <vt:i4>78</vt:i4>
      </vt:variant>
      <vt:variant>
        <vt:i4>0</vt:i4>
      </vt:variant>
      <vt:variant>
        <vt:i4>5</vt:i4>
      </vt:variant>
      <vt:variant>
        <vt:lpwstr>tx.dll?d=179950&amp;a=2</vt:lpwstr>
      </vt:variant>
      <vt:variant>
        <vt:lpwstr>a2</vt:lpwstr>
      </vt:variant>
      <vt:variant>
        <vt:i4>3342389</vt:i4>
      </vt:variant>
      <vt:variant>
        <vt:i4>75</vt:i4>
      </vt:variant>
      <vt:variant>
        <vt:i4>0</vt:i4>
      </vt:variant>
      <vt:variant>
        <vt:i4>5</vt:i4>
      </vt:variant>
      <vt:variant>
        <vt:lpwstr>tx.dll?d=419043&amp;a=36</vt:lpwstr>
      </vt:variant>
      <vt:variant>
        <vt:lpwstr>a36</vt:lpwstr>
      </vt:variant>
      <vt:variant>
        <vt:i4>10</vt:i4>
      </vt:variant>
      <vt:variant>
        <vt:i4>72</vt:i4>
      </vt:variant>
      <vt:variant>
        <vt:i4>0</vt:i4>
      </vt:variant>
      <vt:variant>
        <vt:i4>5</vt:i4>
      </vt:variant>
      <vt:variant>
        <vt:lpwstr>tx.dll?d=179950&amp;a=2</vt:lpwstr>
      </vt:variant>
      <vt:variant>
        <vt:lpwstr>a2</vt:lpwstr>
      </vt:variant>
      <vt:variant>
        <vt:i4>4587598</vt:i4>
      </vt:variant>
      <vt:variant>
        <vt:i4>69</vt:i4>
      </vt:variant>
      <vt:variant>
        <vt:i4>0</vt:i4>
      </vt:variant>
      <vt:variant>
        <vt:i4>5</vt:i4>
      </vt:variant>
      <vt:variant>
        <vt:lpwstr>tx.dll?d=86269&amp;a=2</vt:lpwstr>
      </vt:variant>
      <vt:variant>
        <vt:lpwstr>a2</vt:lpwstr>
      </vt:variant>
      <vt:variant>
        <vt:i4>4849730</vt:i4>
      </vt:variant>
      <vt:variant>
        <vt:i4>66</vt:i4>
      </vt:variant>
      <vt:variant>
        <vt:i4>0</vt:i4>
      </vt:variant>
      <vt:variant>
        <vt:i4>5</vt:i4>
      </vt:variant>
      <vt:variant>
        <vt:lpwstr>tx.dll?d=39559&amp;a=7</vt:lpwstr>
      </vt:variant>
      <vt:variant>
        <vt:lpwstr>a7</vt:lpwstr>
      </vt:variant>
      <vt:variant>
        <vt:i4>10</vt:i4>
      </vt:variant>
      <vt:variant>
        <vt:i4>63</vt:i4>
      </vt:variant>
      <vt:variant>
        <vt:i4>0</vt:i4>
      </vt:variant>
      <vt:variant>
        <vt:i4>5</vt:i4>
      </vt:variant>
      <vt:variant>
        <vt:lpwstr>tx.dll?d=179950&amp;a=2</vt:lpwstr>
      </vt:variant>
      <vt:variant>
        <vt:lpwstr>a2</vt:lpwstr>
      </vt:variant>
      <vt:variant>
        <vt:i4>4587598</vt:i4>
      </vt:variant>
      <vt:variant>
        <vt:i4>60</vt:i4>
      </vt:variant>
      <vt:variant>
        <vt:i4>0</vt:i4>
      </vt:variant>
      <vt:variant>
        <vt:i4>5</vt:i4>
      </vt:variant>
      <vt:variant>
        <vt:lpwstr>tx.dll?d=86269&amp;a=2</vt:lpwstr>
      </vt:variant>
      <vt:variant>
        <vt:lpwstr>a2</vt:lpwstr>
      </vt:variant>
      <vt:variant>
        <vt:i4>4849730</vt:i4>
      </vt:variant>
      <vt:variant>
        <vt:i4>57</vt:i4>
      </vt:variant>
      <vt:variant>
        <vt:i4>0</vt:i4>
      </vt:variant>
      <vt:variant>
        <vt:i4>5</vt:i4>
      </vt:variant>
      <vt:variant>
        <vt:lpwstr>tx.dll?d=39559&amp;a=7</vt:lpwstr>
      </vt:variant>
      <vt:variant>
        <vt:lpwstr>a7</vt:lpwstr>
      </vt:variant>
      <vt:variant>
        <vt:i4>10</vt:i4>
      </vt:variant>
      <vt:variant>
        <vt:i4>54</vt:i4>
      </vt:variant>
      <vt:variant>
        <vt:i4>0</vt:i4>
      </vt:variant>
      <vt:variant>
        <vt:i4>5</vt:i4>
      </vt:variant>
      <vt:variant>
        <vt:lpwstr>tx.dll?d=179950&amp;a=2</vt:lpwstr>
      </vt:variant>
      <vt:variant>
        <vt:lpwstr>a2</vt:lpwstr>
      </vt:variant>
      <vt:variant>
        <vt:i4>3604532</vt:i4>
      </vt:variant>
      <vt:variant>
        <vt:i4>51</vt:i4>
      </vt:variant>
      <vt:variant>
        <vt:i4>0</vt:i4>
      </vt:variant>
      <vt:variant>
        <vt:i4>5</vt:i4>
      </vt:variant>
      <vt:variant>
        <vt:lpwstr>tx.dll?d=419043&amp;a=23</vt:lpwstr>
      </vt:variant>
      <vt:variant>
        <vt:lpwstr>a23</vt:lpwstr>
      </vt:variant>
      <vt:variant>
        <vt:i4>4849730</vt:i4>
      </vt:variant>
      <vt:variant>
        <vt:i4>48</vt:i4>
      </vt:variant>
      <vt:variant>
        <vt:i4>0</vt:i4>
      </vt:variant>
      <vt:variant>
        <vt:i4>5</vt:i4>
      </vt:variant>
      <vt:variant>
        <vt:lpwstr>tx.dll?d=39559&amp;a=7</vt:lpwstr>
      </vt:variant>
      <vt:variant>
        <vt:lpwstr>a7</vt:lpwstr>
      </vt:variant>
      <vt:variant>
        <vt:i4>10</vt:i4>
      </vt:variant>
      <vt:variant>
        <vt:i4>45</vt:i4>
      </vt:variant>
      <vt:variant>
        <vt:i4>0</vt:i4>
      </vt:variant>
      <vt:variant>
        <vt:i4>5</vt:i4>
      </vt:variant>
      <vt:variant>
        <vt:lpwstr>tx.dll?d=179950&amp;a=2</vt:lpwstr>
      </vt:variant>
      <vt:variant>
        <vt:lpwstr>a2</vt:lpwstr>
      </vt:variant>
      <vt:variant>
        <vt:i4>4784201</vt:i4>
      </vt:variant>
      <vt:variant>
        <vt:i4>42</vt:i4>
      </vt:variant>
      <vt:variant>
        <vt:i4>0</vt:i4>
      </vt:variant>
      <vt:variant>
        <vt:i4>5</vt:i4>
      </vt:variant>
      <vt:variant>
        <vt:lpwstr>tx.dll?d=90376&amp;a=10</vt:lpwstr>
      </vt:variant>
      <vt:variant>
        <vt:lpwstr>a10</vt:lpwstr>
      </vt:variant>
      <vt:variant>
        <vt:i4>4849730</vt:i4>
      </vt:variant>
      <vt:variant>
        <vt:i4>39</vt:i4>
      </vt:variant>
      <vt:variant>
        <vt:i4>0</vt:i4>
      </vt:variant>
      <vt:variant>
        <vt:i4>5</vt:i4>
      </vt:variant>
      <vt:variant>
        <vt:lpwstr>tx.dll?d=39559&amp;a=7</vt:lpwstr>
      </vt:variant>
      <vt:variant>
        <vt:lpwstr>a7</vt:lpwstr>
      </vt:variant>
      <vt:variant>
        <vt:i4>262225</vt:i4>
      </vt:variant>
      <vt:variant>
        <vt:i4>36</vt:i4>
      </vt:variant>
      <vt:variant>
        <vt:i4>0</vt:i4>
      </vt:variant>
      <vt:variant>
        <vt:i4>5</vt:i4>
      </vt:variant>
      <vt:variant>
        <vt:lpwstr/>
      </vt:variant>
      <vt:variant>
        <vt:lpwstr>a703</vt:lpwstr>
      </vt:variant>
      <vt:variant>
        <vt:i4>3670066</vt:i4>
      </vt:variant>
      <vt:variant>
        <vt:i4>33</vt:i4>
      </vt:variant>
      <vt:variant>
        <vt:i4>0</vt:i4>
      </vt:variant>
      <vt:variant>
        <vt:i4>5</vt:i4>
      </vt:variant>
      <vt:variant>
        <vt:lpwstr>tx.dll?d=127421&amp;a=12</vt:lpwstr>
      </vt:variant>
      <vt:variant>
        <vt:lpwstr>a12</vt:lpwstr>
      </vt:variant>
      <vt:variant>
        <vt:i4>262225</vt:i4>
      </vt:variant>
      <vt:variant>
        <vt:i4>30</vt:i4>
      </vt:variant>
      <vt:variant>
        <vt:i4>0</vt:i4>
      </vt:variant>
      <vt:variant>
        <vt:i4>5</vt:i4>
      </vt:variant>
      <vt:variant>
        <vt:lpwstr/>
      </vt:variant>
      <vt:variant>
        <vt:lpwstr>a703</vt:lpwstr>
      </vt:variant>
      <vt:variant>
        <vt:i4>262225</vt:i4>
      </vt:variant>
      <vt:variant>
        <vt:i4>27</vt:i4>
      </vt:variant>
      <vt:variant>
        <vt:i4>0</vt:i4>
      </vt:variant>
      <vt:variant>
        <vt:i4>5</vt:i4>
      </vt:variant>
      <vt:variant>
        <vt:lpwstr/>
      </vt:variant>
      <vt:variant>
        <vt:lpwstr>a703</vt:lpwstr>
      </vt:variant>
      <vt:variant>
        <vt:i4>3670066</vt:i4>
      </vt:variant>
      <vt:variant>
        <vt:i4>24</vt:i4>
      </vt:variant>
      <vt:variant>
        <vt:i4>0</vt:i4>
      </vt:variant>
      <vt:variant>
        <vt:i4>5</vt:i4>
      </vt:variant>
      <vt:variant>
        <vt:lpwstr>tx.dll?d=127421&amp;a=12</vt:lpwstr>
      </vt:variant>
      <vt:variant>
        <vt:lpwstr>a12</vt:lpwstr>
      </vt:variant>
      <vt:variant>
        <vt:i4>10</vt:i4>
      </vt:variant>
      <vt:variant>
        <vt:i4>21</vt:i4>
      </vt:variant>
      <vt:variant>
        <vt:i4>0</vt:i4>
      </vt:variant>
      <vt:variant>
        <vt:i4>5</vt:i4>
      </vt:variant>
      <vt:variant>
        <vt:lpwstr>tx.dll?d=179950&amp;a=2</vt:lpwstr>
      </vt:variant>
      <vt:variant>
        <vt:lpwstr>a2</vt:lpwstr>
      </vt:variant>
      <vt:variant>
        <vt:i4>10</vt:i4>
      </vt:variant>
      <vt:variant>
        <vt:i4>18</vt:i4>
      </vt:variant>
      <vt:variant>
        <vt:i4>0</vt:i4>
      </vt:variant>
      <vt:variant>
        <vt:i4>5</vt:i4>
      </vt:variant>
      <vt:variant>
        <vt:lpwstr>tx.dll?d=179950&amp;a=2</vt:lpwstr>
      </vt:variant>
      <vt:variant>
        <vt:lpwstr>a2</vt:lpwstr>
      </vt:variant>
      <vt:variant>
        <vt:i4>786520</vt:i4>
      </vt:variant>
      <vt:variant>
        <vt:i4>15</vt:i4>
      </vt:variant>
      <vt:variant>
        <vt:i4>0</vt:i4>
      </vt:variant>
      <vt:variant>
        <vt:i4>5</vt:i4>
      </vt:variant>
      <vt:variant>
        <vt:lpwstr/>
      </vt:variant>
      <vt:variant>
        <vt:lpwstr>a995</vt:lpwstr>
      </vt:variant>
      <vt:variant>
        <vt:i4>852056</vt:i4>
      </vt:variant>
      <vt:variant>
        <vt:i4>12</vt:i4>
      </vt:variant>
      <vt:variant>
        <vt:i4>0</vt:i4>
      </vt:variant>
      <vt:variant>
        <vt:i4>5</vt:i4>
      </vt:variant>
      <vt:variant>
        <vt:lpwstr/>
      </vt:variant>
      <vt:variant>
        <vt:lpwstr>a895</vt:lpwstr>
      </vt:variant>
      <vt:variant>
        <vt:i4>65624</vt:i4>
      </vt:variant>
      <vt:variant>
        <vt:i4>9</vt:i4>
      </vt:variant>
      <vt:variant>
        <vt:i4>0</vt:i4>
      </vt:variant>
      <vt:variant>
        <vt:i4>5</vt:i4>
      </vt:variant>
      <vt:variant>
        <vt:lpwstr/>
      </vt:variant>
      <vt:variant>
        <vt:lpwstr>a998</vt:lpwstr>
      </vt:variant>
      <vt:variant>
        <vt:i4>720984</vt:i4>
      </vt:variant>
      <vt:variant>
        <vt:i4>6</vt:i4>
      </vt:variant>
      <vt:variant>
        <vt:i4>0</vt:i4>
      </vt:variant>
      <vt:variant>
        <vt:i4>5</vt:i4>
      </vt:variant>
      <vt:variant>
        <vt:lpwstr/>
      </vt:variant>
      <vt:variant>
        <vt:lpwstr>a893</vt:lpwstr>
      </vt:variant>
      <vt:variant>
        <vt:i4>196692</vt:i4>
      </vt:variant>
      <vt:variant>
        <vt:i4>3</vt:i4>
      </vt:variant>
      <vt:variant>
        <vt:i4>0</vt:i4>
      </vt:variant>
      <vt:variant>
        <vt:i4>5</vt:i4>
      </vt:variant>
      <vt:variant>
        <vt:lpwstr/>
      </vt:variant>
      <vt:variant>
        <vt:lpwstr>a251</vt:lpwstr>
      </vt:variant>
      <vt:variant>
        <vt:i4>131156</vt:i4>
      </vt:variant>
      <vt:variant>
        <vt:i4>0</vt:i4>
      </vt:variant>
      <vt:variant>
        <vt:i4>0</vt:i4>
      </vt:variant>
      <vt:variant>
        <vt:i4>5</vt:i4>
      </vt:variant>
      <vt:variant>
        <vt:lpwstr/>
      </vt:variant>
      <vt:variant>
        <vt:lpwstr>a250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Borbet</dc:creator>
  <cp:keywords/>
  <cp:lastModifiedBy>Руслан Владимирович Тертышников</cp:lastModifiedBy>
  <cp:revision>308</cp:revision>
  <cp:lastPrinted>2021-04-17T11:37:00Z</cp:lastPrinted>
  <dcterms:created xsi:type="dcterms:W3CDTF">2022-09-19T12:39:00Z</dcterms:created>
  <dcterms:modified xsi:type="dcterms:W3CDTF">2022-10-27T07:30:00Z</dcterms:modified>
</cp:coreProperties>
</file>