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2F" w:rsidRPr="008B2EBF" w:rsidRDefault="00513DFD" w:rsidP="007A403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2EBF">
        <w:rPr>
          <w:rFonts w:ascii="Times New Roman" w:hAnsi="Times New Roman" w:cs="Times New Roman"/>
          <w:sz w:val="27"/>
          <w:szCs w:val="27"/>
        </w:rPr>
        <w:t>В соответствии с абзацем вторым подпункта 4.2. пункта 4 Директивы Президента Республики Б</w:t>
      </w:r>
      <w:r w:rsidR="0025302D" w:rsidRPr="008B2EBF">
        <w:rPr>
          <w:rFonts w:ascii="Times New Roman" w:hAnsi="Times New Roman" w:cs="Times New Roman"/>
          <w:sz w:val="27"/>
          <w:szCs w:val="27"/>
        </w:rPr>
        <w:t xml:space="preserve">еларусь от 27 декабря 2006 г. № </w:t>
      </w:r>
      <w:r w:rsidRPr="008B2EBF">
        <w:rPr>
          <w:rFonts w:ascii="Times New Roman" w:hAnsi="Times New Roman" w:cs="Times New Roman"/>
          <w:sz w:val="27"/>
          <w:szCs w:val="27"/>
        </w:rPr>
        <w:t xml:space="preserve">2 </w:t>
      </w:r>
      <w:r w:rsidR="0025302D" w:rsidRPr="008B2EBF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D762D0" w:rsidRPr="008B2EBF">
        <w:rPr>
          <w:rFonts w:ascii="Times New Roman" w:hAnsi="Times New Roman" w:cs="Times New Roman"/>
          <w:sz w:val="27"/>
          <w:szCs w:val="27"/>
        </w:rPr>
        <w:t xml:space="preserve">  </w:t>
      </w:r>
      <w:r w:rsidRPr="008B2EBF">
        <w:rPr>
          <w:rFonts w:ascii="Times New Roman" w:hAnsi="Times New Roman" w:cs="Times New Roman"/>
          <w:sz w:val="27"/>
          <w:szCs w:val="27"/>
        </w:rPr>
        <w:t xml:space="preserve">«О дебюрократизации государственного аппарата и повышении качества обеспечения жизнедеятельности населения» </w:t>
      </w:r>
      <w:r w:rsidR="0025302D" w:rsidRPr="008B2EBF">
        <w:rPr>
          <w:rFonts w:ascii="Times New Roman" w:hAnsi="Times New Roman" w:cs="Times New Roman"/>
          <w:sz w:val="27"/>
          <w:szCs w:val="27"/>
        </w:rPr>
        <w:t>М</w:t>
      </w:r>
      <w:r w:rsidRPr="008B2EBF">
        <w:rPr>
          <w:rFonts w:ascii="Times New Roman" w:hAnsi="Times New Roman" w:cs="Times New Roman"/>
          <w:sz w:val="27"/>
          <w:szCs w:val="27"/>
        </w:rPr>
        <w:t xml:space="preserve">инистерством связи и информатизации создана и внедрена система рейтинговой оценки гражданами Республики Беларусь, иностранными гражданами и лицами без гражданства </w:t>
      </w:r>
      <w:r w:rsidR="0030094C" w:rsidRPr="008B2EBF">
        <w:rPr>
          <w:rFonts w:ascii="Times New Roman" w:hAnsi="Times New Roman" w:cs="Times New Roman"/>
          <w:sz w:val="27"/>
          <w:szCs w:val="27"/>
        </w:rPr>
        <w:t>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</w:t>
      </w:r>
      <w:proofErr w:type="gramEnd"/>
      <w:r w:rsidR="0030094C" w:rsidRPr="008B2EBF">
        <w:rPr>
          <w:rFonts w:ascii="Times New Roman" w:hAnsi="Times New Roman" w:cs="Times New Roman"/>
          <w:sz w:val="27"/>
          <w:szCs w:val="27"/>
        </w:rPr>
        <w:t xml:space="preserve">, осуществляемых по заявлениям граждан, посредством введения в эксплуатацию портала рейтинговой оценки организаций, оказывающих услуги, обеспечивающие жизнедеятельность населения, и (или) осуществляющих административные процедуры </w:t>
      </w:r>
      <w:r w:rsidR="0025302D" w:rsidRPr="008B2EB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0094C" w:rsidRPr="008B2EBF">
        <w:rPr>
          <w:rFonts w:ascii="Times New Roman" w:hAnsi="Times New Roman" w:cs="Times New Roman"/>
          <w:sz w:val="27"/>
          <w:szCs w:val="27"/>
        </w:rPr>
        <w:t>(далее</w:t>
      </w:r>
      <w:r w:rsidR="00133650" w:rsidRPr="008B2EBF">
        <w:rPr>
          <w:rFonts w:ascii="Times New Roman" w:hAnsi="Times New Roman" w:cs="Times New Roman"/>
          <w:sz w:val="27"/>
          <w:szCs w:val="27"/>
        </w:rPr>
        <w:t xml:space="preserve"> </w:t>
      </w:r>
      <w:r w:rsidR="0030094C" w:rsidRPr="008B2EBF">
        <w:rPr>
          <w:rFonts w:ascii="Times New Roman" w:hAnsi="Times New Roman" w:cs="Times New Roman"/>
          <w:sz w:val="27"/>
          <w:szCs w:val="27"/>
        </w:rPr>
        <w:t>- портал рейтинговой оценки)</w:t>
      </w:r>
      <w:r w:rsidR="007A4030" w:rsidRPr="008B2EBF">
        <w:rPr>
          <w:rFonts w:ascii="Times New Roman" w:hAnsi="Times New Roman" w:cs="Times New Roman"/>
          <w:sz w:val="27"/>
          <w:szCs w:val="27"/>
        </w:rPr>
        <w:t>.</w:t>
      </w:r>
    </w:p>
    <w:p w:rsidR="007A4030" w:rsidRPr="008B2EBF" w:rsidRDefault="007A4030" w:rsidP="00C3484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ab/>
      </w:r>
      <w:r w:rsidRPr="008B2EBF">
        <w:rPr>
          <w:rFonts w:ascii="Times New Roman" w:hAnsi="Times New Roman" w:cs="Times New Roman"/>
          <w:b/>
          <w:sz w:val="27"/>
          <w:szCs w:val="27"/>
        </w:rPr>
        <w:t>Целями создания портала рейтинговой оценки являются:</w:t>
      </w:r>
    </w:p>
    <w:p w:rsidR="007A4030" w:rsidRPr="008B2EBF" w:rsidRDefault="00E74625" w:rsidP="00C3484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 xml:space="preserve">- </w:t>
      </w:r>
      <w:r w:rsidR="00787B64" w:rsidRPr="008B2EBF">
        <w:rPr>
          <w:rFonts w:ascii="Times New Roman" w:hAnsi="Times New Roman" w:cs="Times New Roman"/>
          <w:sz w:val="27"/>
          <w:szCs w:val="27"/>
        </w:rPr>
        <w:t>п</w:t>
      </w:r>
      <w:r w:rsidR="007A4030" w:rsidRPr="008B2EBF">
        <w:rPr>
          <w:rFonts w:ascii="Times New Roman" w:hAnsi="Times New Roman" w:cs="Times New Roman"/>
          <w:sz w:val="27"/>
          <w:szCs w:val="27"/>
        </w:rPr>
        <w:t>овышение эффективности работы с гражданами, качества обеспечения жизнедеятельности населения, открытости го</w:t>
      </w:r>
      <w:r w:rsidR="00787B64" w:rsidRPr="008B2EBF">
        <w:rPr>
          <w:rFonts w:ascii="Times New Roman" w:hAnsi="Times New Roman" w:cs="Times New Roman"/>
          <w:sz w:val="27"/>
          <w:szCs w:val="27"/>
        </w:rPr>
        <w:t xml:space="preserve">сударственных органов, а также </w:t>
      </w:r>
      <w:proofErr w:type="gramStart"/>
      <w:r w:rsidR="00787B64" w:rsidRPr="008B2EBF">
        <w:rPr>
          <w:rFonts w:ascii="Times New Roman" w:hAnsi="Times New Roman" w:cs="Times New Roman"/>
          <w:sz w:val="27"/>
          <w:szCs w:val="27"/>
        </w:rPr>
        <w:t>дальнейшая</w:t>
      </w:r>
      <w:proofErr w:type="gramEnd"/>
      <w:r w:rsidR="00787B64" w:rsidRPr="008B2EBF">
        <w:rPr>
          <w:rFonts w:ascii="Times New Roman" w:hAnsi="Times New Roman" w:cs="Times New Roman"/>
          <w:sz w:val="27"/>
          <w:szCs w:val="27"/>
        </w:rPr>
        <w:t xml:space="preserve"> дебюрократизация деятельности государствен</w:t>
      </w:r>
      <w:r w:rsidRPr="008B2EBF">
        <w:rPr>
          <w:rFonts w:ascii="Times New Roman" w:hAnsi="Times New Roman" w:cs="Times New Roman"/>
          <w:sz w:val="27"/>
          <w:szCs w:val="27"/>
        </w:rPr>
        <w:t>н</w:t>
      </w:r>
      <w:r w:rsidR="00787B64" w:rsidRPr="008B2EBF">
        <w:rPr>
          <w:rFonts w:ascii="Times New Roman" w:hAnsi="Times New Roman" w:cs="Times New Roman"/>
          <w:sz w:val="27"/>
          <w:szCs w:val="27"/>
        </w:rPr>
        <w:t>ых органов и организаций;</w:t>
      </w:r>
    </w:p>
    <w:p w:rsidR="00E74625" w:rsidRPr="008B2EBF" w:rsidRDefault="00E74625" w:rsidP="00787B6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>- формирование системы рейтин</w:t>
      </w:r>
      <w:r w:rsidR="00787B64" w:rsidRPr="008B2EBF">
        <w:rPr>
          <w:rFonts w:ascii="Times New Roman" w:hAnsi="Times New Roman" w:cs="Times New Roman"/>
          <w:sz w:val="27"/>
          <w:szCs w:val="27"/>
        </w:rPr>
        <w:t>гов</w:t>
      </w:r>
      <w:r w:rsidRPr="008B2EBF">
        <w:rPr>
          <w:rFonts w:ascii="Times New Roman" w:hAnsi="Times New Roman" w:cs="Times New Roman"/>
          <w:sz w:val="27"/>
          <w:szCs w:val="27"/>
        </w:rPr>
        <w:t>о</w:t>
      </w:r>
      <w:r w:rsidR="00787B64" w:rsidRPr="008B2EBF">
        <w:rPr>
          <w:rFonts w:ascii="Times New Roman" w:hAnsi="Times New Roman" w:cs="Times New Roman"/>
          <w:sz w:val="27"/>
          <w:szCs w:val="27"/>
        </w:rPr>
        <w:t>й оценки гражданами эффективности деятельности объектов оценки путем анкетирования, проведения опросов в глобальной компьютерной сети Интернет и иных мероприятий с использованием информационных технологий</w:t>
      </w:r>
      <w:r w:rsidRPr="008B2EBF">
        <w:rPr>
          <w:rFonts w:ascii="Times New Roman" w:hAnsi="Times New Roman" w:cs="Times New Roman"/>
          <w:sz w:val="27"/>
          <w:szCs w:val="27"/>
        </w:rPr>
        <w:t>.</w:t>
      </w:r>
    </w:p>
    <w:p w:rsidR="000719A9" w:rsidRPr="008B2EBF" w:rsidRDefault="000719A9" w:rsidP="00C34842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2EBF">
        <w:rPr>
          <w:rFonts w:ascii="Times New Roman" w:hAnsi="Times New Roman" w:cs="Times New Roman"/>
          <w:b/>
          <w:sz w:val="27"/>
          <w:szCs w:val="27"/>
        </w:rPr>
        <w:t>Задачами портала рейтинговой оценки являются:</w:t>
      </w:r>
    </w:p>
    <w:p w:rsidR="000719A9" w:rsidRPr="008B2EBF" w:rsidRDefault="000719A9" w:rsidP="00C3484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 xml:space="preserve">- </w:t>
      </w:r>
      <w:r w:rsidR="00C34842" w:rsidRPr="008B2EBF">
        <w:rPr>
          <w:rFonts w:ascii="Times New Roman" w:hAnsi="Times New Roman" w:cs="Times New Roman"/>
          <w:sz w:val="27"/>
          <w:szCs w:val="27"/>
        </w:rPr>
        <w:t>создание единой постоянно действующей системы мониторинга качества оказания услуг и осуществления административных процедур объектами оценки;</w:t>
      </w:r>
    </w:p>
    <w:p w:rsidR="00C34842" w:rsidRPr="008B2EBF" w:rsidRDefault="00C34842" w:rsidP="00C3484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 xml:space="preserve">- </w:t>
      </w:r>
      <w:r w:rsidR="0074204F" w:rsidRPr="008B2EBF">
        <w:rPr>
          <w:rFonts w:ascii="Times New Roman" w:hAnsi="Times New Roman" w:cs="Times New Roman"/>
          <w:sz w:val="27"/>
          <w:szCs w:val="27"/>
        </w:rPr>
        <w:t>обеспечение надлежащего учета информации о качестве оказываемых услуг и осуществляемых административных процедур и использование этой информации при оценке деятельности государственных органов и организаций, а также при проведении ротации их руководящих кадров; повышение уровня обслуживания населения.</w:t>
      </w:r>
    </w:p>
    <w:p w:rsidR="00A33BB9" w:rsidRPr="008B2EBF" w:rsidRDefault="00A33BB9" w:rsidP="00C3484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>Государственное учреждение социального обслуживания «Дуниловичский психоневрологический дом-интернат для престарелых и инвалидов» информирует о том, что на портале рейтинговой оценки можно ознакомиться с оказываемыми услугами проживающим гражданам дома-интерната и административными процедурами по заявлениям граждан (за исключением административных процедур, осуществляемых по заявлениям работников или бывших работников).</w:t>
      </w:r>
    </w:p>
    <w:p w:rsidR="0074204F" w:rsidRPr="008B2EBF" w:rsidRDefault="0074204F" w:rsidP="00A33BB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b/>
          <w:sz w:val="27"/>
          <w:szCs w:val="27"/>
        </w:rPr>
        <w:t xml:space="preserve">Доступ к порталу рейтинговой </w:t>
      </w:r>
      <w:r w:rsidR="003151D0" w:rsidRPr="008B2EBF">
        <w:rPr>
          <w:rFonts w:ascii="Times New Roman" w:hAnsi="Times New Roman" w:cs="Times New Roman"/>
          <w:b/>
          <w:sz w:val="27"/>
          <w:szCs w:val="27"/>
        </w:rPr>
        <w:t>оценки является свободным и бесплатным</w:t>
      </w:r>
      <w:r w:rsidR="003151D0" w:rsidRPr="008B2EBF">
        <w:rPr>
          <w:rFonts w:ascii="Times New Roman" w:hAnsi="Times New Roman" w:cs="Times New Roman"/>
          <w:sz w:val="27"/>
          <w:szCs w:val="27"/>
        </w:rPr>
        <w:t>.</w:t>
      </w:r>
    </w:p>
    <w:p w:rsidR="0030094C" w:rsidRPr="008B2EBF" w:rsidRDefault="004F63E4" w:rsidP="0025302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EBF">
        <w:rPr>
          <w:rFonts w:ascii="Times New Roman" w:hAnsi="Times New Roman" w:cs="Times New Roman"/>
          <w:sz w:val="27"/>
          <w:szCs w:val="27"/>
        </w:rPr>
        <w:t>Подробно ознакомиться с порталом</w:t>
      </w:r>
      <w:r w:rsidR="004B02C3" w:rsidRPr="008B2EBF">
        <w:rPr>
          <w:rFonts w:ascii="Times New Roman" w:hAnsi="Times New Roman" w:cs="Times New Roman"/>
          <w:sz w:val="27"/>
          <w:szCs w:val="27"/>
        </w:rPr>
        <w:t xml:space="preserve"> рейтинговой оценки качества оказания услуг организациями Республики Беларусь</w:t>
      </w:r>
      <w:r w:rsidRPr="008B2EBF">
        <w:rPr>
          <w:rFonts w:ascii="Times New Roman" w:hAnsi="Times New Roman" w:cs="Times New Roman"/>
          <w:sz w:val="27"/>
          <w:szCs w:val="27"/>
        </w:rPr>
        <w:t xml:space="preserve"> можно на сайте </w:t>
      </w:r>
      <w:bookmarkStart w:id="0" w:name="_GoBack"/>
      <w:r w:rsidRPr="008B2EBF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r</w:t>
      </w:r>
      <w:proofErr w:type="spellStart"/>
      <w:r w:rsidRPr="008B2EBF">
        <w:rPr>
          <w:rFonts w:ascii="Times New Roman" w:hAnsi="Times New Roman" w:cs="Times New Roman"/>
          <w:b/>
          <w:sz w:val="27"/>
          <w:szCs w:val="27"/>
          <w:u w:val="single"/>
        </w:rPr>
        <w:t>atingPortal</w:t>
      </w:r>
      <w:proofErr w:type="spellEnd"/>
      <w:r w:rsidRPr="008B2EBF">
        <w:rPr>
          <w:rFonts w:ascii="Times New Roman" w:hAnsi="Times New Roman" w:cs="Times New Roman"/>
          <w:b/>
          <w:sz w:val="27"/>
          <w:szCs w:val="27"/>
          <w:u w:val="single"/>
        </w:rPr>
        <w:t>/</w:t>
      </w:r>
      <w:proofErr w:type="spellStart"/>
      <w:r w:rsidRPr="008B2EBF">
        <w:rPr>
          <w:rFonts w:ascii="Times New Roman" w:hAnsi="Times New Roman" w:cs="Times New Roman"/>
          <w:b/>
          <w:sz w:val="27"/>
          <w:szCs w:val="27"/>
          <w:u w:val="single"/>
        </w:rPr>
        <w:t>MapRating</w:t>
      </w:r>
      <w:proofErr w:type="spellEnd"/>
      <w:r w:rsidR="0025302D" w:rsidRPr="008B2EBF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bookmarkEnd w:id="0"/>
    </w:p>
    <w:sectPr w:rsidR="0030094C" w:rsidRPr="008B2EBF" w:rsidSect="008B2EBF">
      <w:pgSz w:w="12240" w:h="15840"/>
      <w:pgMar w:top="426" w:right="850" w:bottom="568" w:left="1701" w:header="141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FD"/>
    <w:rsid w:val="000719A9"/>
    <w:rsid w:val="00133650"/>
    <w:rsid w:val="0025302D"/>
    <w:rsid w:val="0030094C"/>
    <w:rsid w:val="003151D0"/>
    <w:rsid w:val="00383E9D"/>
    <w:rsid w:val="004B02C3"/>
    <w:rsid w:val="004F63E4"/>
    <w:rsid w:val="00513DFD"/>
    <w:rsid w:val="0074204F"/>
    <w:rsid w:val="00787B64"/>
    <w:rsid w:val="007A4030"/>
    <w:rsid w:val="008B2EBF"/>
    <w:rsid w:val="00A33BB9"/>
    <w:rsid w:val="00C34842"/>
    <w:rsid w:val="00CB5F2F"/>
    <w:rsid w:val="00D218C5"/>
    <w:rsid w:val="00D762D0"/>
    <w:rsid w:val="00E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2020-02-26T08:29:00Z</dcterms:created>
  <dcterms:modified xsi:type="dcterms:W3CDTF">2020-02-28T09:02:00Z</dcterms:modified>
</cp:coreProperties>
</file>