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3" w:rsidRDefault="00182AA3">
      <w:pPr>
        <w:rPr>
          <w:rFonts w:ascii="Times New Roman" w:hAnsi="Times New Roman"/>
          <w:b/>
          <w:sz w:val="28"/>
          <w:szCs w:val="28"/>
          <w:lang w:val="ru-RU"/>
        </w:rPr>
      </w:pPr>
      <w:r w:rsidRPr="00A46B99">
        <w:rPr>
          <w:rFonts w:ascii="Times New Roman" w:hAnsi="Times New Roman"/>
          <w:b/>
          <w:sz w:val="28"/>
          <w:szCs w:val="28"/>
          <w:lang w:val="ru-RU"/>
        </w:rPr>
        <w:t>О типичных нарушениях, выявленных на торговых объектах</w:t>
      </w:r>
    </w:p>
    <w:p w:rsidR="00182AA3" w:rsidRPr="00A46B99" w:rsidRDefault="00182AA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82AA3" w:rsidRPr="008F0EDF" w:rsidRDefault="00182AA3" w:rsidP="00A46B99">
      <w:pPr>
        <w:pStyle w:val="NormalWeb"/>
        <w:shd w:val="clear" w:color="auto" w:fill="FFFFFF"/>
        <w:spacing w:beforeAutospacing="0" w:afterAutospacing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 w:rsidRPr="008F0EDF">
        <w:rPr>
          <w:sz w:val="28"/>
          <w:szCs w:val="28"/>
          <w:shd w:val="clear" w:color="auto" w:fill="FFFFFF"/>
          <w:lang w:val="ru-RU"/>
        </w:rPr>
        <w:t>Специалистами ГУ «Поставский районный центр гигиены и эпидемиологии» в январе 2023 года проведены надзорные мероприятия в отношении торговых роллетов, расположенных на рынке «Горизонт», г.Поставы, ул.Вокзальная, по вопросам функционирования рынка в части соблюдения законодательства в области санитарно-эпидемиологического благополучия населения при реализации товаров.</w:t>
      </w:r>
      <w:r w:rsidRPr="008F0EDF">
        <w:rPr>
          <w:sz w:val="28"/>
          <w:szCs w:val="28"/>
          <w:shd w:val="clear" w:color="auto" w:fill="FFFFFF"/>
        </w:rPr>
        <w:t> </w:t>
      </w:r>
    </w:p>
    <w:p w:rsidR="00182AA3" w:rsidRPr="008F0EDF" w:rsidRDefault="00182AA3" w:rsidP="00A46B99">
      <w:pPr>
        <w:pStyle w:val="NormalWeb"/>
        <w:shd w:val="clear" w:color="auto" w:fill="FFFFFF"/>
        <w:spacing w:beforeAutospacing="0" w:afterAutospacing="0" w:line="240" w:lineRule="auto"/>
        <w:jc w:val="both"/>
        <w:rPr>
          <w:sz w:val="28"/>
          <w:szCs w:val="28"/>
          <w:lang w:val="ru-RU"/>
        </w:rPr>
      </w:pPr>
      <w:r w:rsidRPr="008F0EDF">
        <w:rPr>
          <w:sz w:val="28"/>
          <w:szCs w:val="28"/>
          <w:shd w:val="clear" w:color="auto" w:fill="FFFFFF"/>
          <w:lang w:val="ru-RU"/>
        </w:rPr>
        <w:t xml:space="preserve"> </w:t>
      </w:r>
      <w:r w:rsidRPr="008F0EDF">
        <w:rPr>
          <w:sz w:val="28"/>
          <w:szCs w:val="28"/>
          <w:shd w:val="clear" w:color="auto" w:fill="FFFFFF"/>
          <w:lang w:val="ru-RU"/>
        </w:rPr>
        <w:tab/>
        <w:t xml:space="preserve">Мониторингом охвачено 6 объектов, нарушения выявлены на 100% из числа обследованных объектов. Наиболее типичными нарушениями являются: </w:t>
      </w:r>
      <w:r w:rsidRPr="008F0EDF">
        <w:rPr>
          <w:sz w:val="28"/>
          <w:szCs w:val="28"/>
          <w:lang w:val="ru-RU"/>
        </w:rPr>
        <w:t xml:space="preserve">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союза); </w:t>
      </w:r>
      <w:r w:rsidRPr="008F0EDF">
        <w:rPr>
          <w:sz w:val="28"/>
          <w:szCs w:val="28"/>
          <w:shd w:val="clear" w:color="auto" w:fill="FFFFFF"/>
          <w:lang w:val="ru-RU"/>
        </w:rPr>
        <w:t xml:space="preserve">реализация пищевой продукции без наличия документов, подтверждающих качество и безопасность; </w:t>
      </w:r>
      <w:r w:rsidRPr="008F0EDF">
        <w:rPr>
          <w:sz w:val="28"/>
          <w:szCs w:val="28"/>
          <w:lang w:val="ru-RU"/>
        </w:rPr>
        <w:t>при хранении и реализации пищевой продукции не соблюдаются условия ее хранения (реализации), установленные изготовителем;</w:t>
      </w:r>
      <w:r>
        <w:rPr>
          <w:sz w:val="28"/>
          <w:szCs w:val="28"/>
          <w:lang w:val="ru-RU"/>
        </w:rPr>
        <w:t xml:space="preserve"> н</w:t>
      </w:r>
      <w:r w:rsidRPr="008F0EDF">
        <w:rPr>
          <w:sz w:val="28"/>
          <w:szCs w:val="28"/>
          <w:shd w:val="clear" w:color="auto" w:fill="FFFFFF"/>
          <w:lang w:val="ru-RU"/>
        </w:rPr>
        <w:t>е осуществляется контроль сроков годности скоропортящейся пищевой продукции после вскрытия потребительской упаковки и пищевой продукции, качество и (или) безопасность которой изменяются после вскрытия упаковки.</w:t>
      </w:r>
    </w:p>
    <w:p w:rsidR="00182AA3" w:rsidRPr="008F0EDF" w:rsidRDefault="00182AA3" w:rsidP="00A46B99">
      <w:pPr>
        <w:pStyle w:val="NormalWeb"/>
        <w:shd w:val="clear" w:color="auto" w:fill="FFFFFF"/>
        <w:spacing w:beforeAutospacing="0" w:afterAutospacing="0" w:line="240" w:lineRule="auto"/>
        <w:jc w:val="both"/>
        <w:rPr>
          <w:sz w:val="28"/>
          <w:szCs w:val="28"/>
          <w:lang w:val="ru-RU"/>
        </w:rPr>
      </w:pPr>
      <w:r w:rsidRPr="008F0EDF">
        <w:rPr>
          <w:sz w:val="28"/>
          <w:szCs w:val="28"/>
          <w:shd w:val="clear" w:color="auto" w:fill="FFFFFF"/>
        </w:rPr>
        <w:t>  </w:t>
      </w:r>
      <w:r w:rsidRPr="008F0EDF">
        <w:rPr>
          <w:sz w:val="28"/>
          <w:szCs w:val="28"/>
          <w:shd w:val="clear" w:color="auto" w:fill="FFFFFF"/>
          <w:lang w:val="ru-RU"/>
        </w:rPr>
        <w:t xml:space="preserve"> </w:t>
      </w:r>
      <w:r w:rsidRPr="008F0EDF">
        <w:rPr>
          <w:sz w:val="28"/>
          <w:szCs w:val="28"/>
          <w:shd w:val="clear" w:color="auto" w:fill="FFFFFF"/>
          <w:lang w:val="ru-RU"/>
        </w:rPr>
        <w:tab/>
        <w:t xml:space="preserve">По результатам </w:t>
      </w:r>
      <w:r>
        <w:rPr>
          <w:sz w:val="28"/>
          <w:szCs w:val="28"/>
          <w:shd w:val="clear" w:color="auto" w:fill="FFFFFF"/>
          <w:lang w:val="ru-RU"/>
        </w:rPr>
        <w:t>обследований</w:t>
      </w:r>
      <w:r w:rsidRPr="008F0EDF">
        <w:rPr>
          <w:sz w:val="28"/>
          <w:szCs w:val="28"/>
          <w:shd w:val="clear" w:color="auto" w:fill="FFFFFF"/>
          <w:lang w:val="ru-RU"/>
        </w:rPr>
        <w:t xml:space="preserve"> выдано 6 рекомендаций по устранению нарушений, 5 предписаний об изъятии из обращения продукции,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8F0EDF">
        <w:rPr>
          <w:sz w:val="28"/>
          <w:szCs w:val="28"/>
          <w:shd w:val="clear" w:color="auto" w:fill="FFFFFF"/>
          <w:lang w:val="ru-RU"/>
        </w:rPr>
        <w:t xml:space="preserve">5 предписаний о запрете реализации товаров, направлено 1 </w:t>
      </w:r>
      <w:r>
        <w:rPr>
          <w:sz w:val="28"/>
          <w:szCs w:val="28"/>
          <w:shd w:val="clear" w:color="auto" w:fill="FFFFFF"/>
          <w:lang w:val="ru-RU"/>
        </w:rPr>
        <w:t>предложение о применении мер дисциплинарного взыскания к лицу, действия которого повлекли за собой нарушения</w:t>
      </w:r>
      <w:r w:rsidRPr="008F0EDF">
        <w:rPr>
          <w:sz w:val="28"/>
          <w:szCs w:val="28"/>
          <w:shd w:val="clear" w:color="auto" w:fill="FFFFFF"/>
          <w:lang w:val="ru-RU"/>
        </w:rPr>
        <w:t>. Всего снято с реализации 28,036кг пищевой продукции.</w:t>
      </w:r>
      <w:r>
        <w:rPr>
          <w:sz w:val="28"/>
          <w:szCs w:val="28"/>
          <w:shd w:val="clear" w:color="auto" w:fill="FFFFFF"/>
          <w:lang w:val="ru-RU"/>
        </w:rPr>
        <w:t xml:space="preserve"> В случае невыполнения рекомендаций либо повторного выявления аналогичных нарушений в отношении юридических лиц и (или должностных лиц будут применены меры ответственности в установленном законодательством порядке.</w:t>
      </w:r>
    </w:p>
    <w:p w:rsidR="00182AA3" w:rsidRPr="008F0EDF" w:rsidRDefault="00182AA3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82AA3" w:rsidRPr="008F0EDF" w:rsidRDefault="00182AA3">
      <w:pPr>
        <w:rPr>
          <w:rFonts w:ascii="Times New Roman" w:hAnsi="Times New Roman"/>
          <w:sz w:val="28"/>
          <w:szCs w:val="28"/>
          <w:lang w:val="ru-RU"/>
        </w:rPr>
      </w:pPr>
    </w:p>
    <w:p w:rsidR="00182AA3" w:rsidRPr="008F0EDF" w:rsidRDefault="00182AA3">
      <w:pPr>
        <w:rPr>
          <w:rFonts w:ascii="Times New Roman" w:hAnsi="Times New Roman"/>
          <w:sz w:val="28"/>
          <w:szCs w:val="28"/>
          <w:lang w:val="ru-RU"/>
        </w:rPr>
      </w:pPr>
    </w:p>
    <w:p w:rsidR="00182AA3" w:rsidRPr="008F0EDF" w:rsidRDefault="00182AA3">
      <w:pPr>
        <w:rPr>
          <w:rFonts w:ascii="Times New Roman" w:hAnsi="Times New Roman"/>
          <w:sz w:val="28"/>
          <w:szCs w:val="28"/>
          <w:lang w:val="ru-RU"/>
        </w:rPr>
      </w:pPr>
    </w:p>
    <w:p w:rsidR="00182AA3" w:rsidRPr="008F0EDF" w:rsidRDefault="00182AA3">
      <w:pPr>
        <w:rPr>
          <w:rFonts w:ascii="Times New Roman" w:hAnsi="Times New Roman"/>
          <w:sz w:val="28"/>
          <w:szCs w:val="28"/>
          <w:lang w:val="ru-RU"/>
        </w:rPr>
      </w:pPr>
      <w:r w:rsidRPr="008F0EDF">
        <w:rPr>
          <w:rFonts w:ascii="Times New Roman" w:hAnsi="Times New Roman"/>
          <w:sz w:val="28"/>
          <w:szCs w:val="28"/>
          <w:lang w:val="ru-RU"/>
        </w:rPr>
        <w:t xml:space="preserve">Врач-гигиенист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F0EDF">
        <w:rPr>
          <w:rFonts w:ascii="Times New Roman" w:hAnsi="Times New Roman"/>
          <w:sz w:val="28"/>
          <w:szCs w:val="28"/>
          <w:lang w:val="ru-RU"/>
        </w:rPr>
        <w:t>Бервячонок Екатерина Юрьевна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sectPr w:rsidR="00182AA3" w:rsidRPr="008F0EDF" w:rsidSect="00DE79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9B8"/>
    <w:rsid w:val="00182AA3"/>
    <w:rsid w:val="002D7152"/>
    <w:rsid w:val="00467D3C"/>
    <w:rsid w:val="006E0499"/>
    <w:rsid w:val="007A6276"/>
    <w:rsid w:val="008F0EDF"/>
    <w:rsid w:val="00A46B99"/>
    <w:rsid w:val="00B37E40"/>
    <w:rsid w:val="00DE79B8"/>
    <w:rsid w:val="059E611A"/>
    <w:rsid w:val="10B3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8"/>
    <w:pPr>
      <w:spacing w:after="200" w:line="276" w:lineRule="auto"/>
    </w:pPr>
    <w:rPr>
      <w:rFonts w:ascii="Calibri" w:hAnsi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9B8"/>
    <w:pPr>
      <w:spacing w:beforeAutospacing="1" w:after="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272</Words>
  <Characters>1553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2023-01-27T08:35:00Z</cp:lastPrinted>
  <dcterms:created xsi:type="dcterms:W3CDTF">2023-01-27T06:27:00Z</dcterms:created>
  <dcterms:modified xsi:type="dcterms:W3CDTF">2023-01-27T08:38:00Z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