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7B08" w14:textId="77777777" w:rsidR="00A20F87" w:rsidRPr="00DB0D2E" w:rsidRDefault="00F76BCB" w:rsidP="00A20F87">
      <w:pPr>
        <w:jc w:val="center"/>
        <w:rPr>
          <w:b/>
          <w:sz w:val="36"/>
          <w:szCs w:val="36"/>
          <w:highlight w:val="yellow"/>
        </w:rPr>
      </w:pPr>
      <w:r w:rsidRPr="00F76BC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Предварительное информирование граждан и юридических лиц о планируемой хозяйственной и иной деятельности по объекту</w:t>
      </w:r>
      <w:r w:rsidR="00632399" w:rsidRPr="00F76BCB">
        <w:rPr>
          <w:rFonts w:cs="Times New Roman"/>
          <w:b/>
          <w:bCs/>
          <w:color w:val="000000" w:themeColor="text1"/>
          <w:szCs w:val="28"/>
        </w:rPr>
        <w:t xml:space="preserve">: </w:t>
      </w:r>
      <w:r w:rsidR="00A20F87" w:rsidRPr="00A20F8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«Возведение площадки для компостирования твёрдых коммунальных отходов и отходов производства на полигоне ТКО </w:t>
      </w:r>
      <w:proofErr w:type="spellStart"/>
      <w:r w:rsidR="00A20F87" w:rsidRPr="00A20F8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г.Поставы</w:t>
      </w:r>
      <w:proofErr w:type="spellEnd"/>
      <w:r w:rsidR="00A20F87" w:rsidRPr="00A20F8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»</w:t>
      </w:r>
    </w:p>
    <w:p w14:paraId="59DBB2DE" w14:textId="32A0AC29" w:rsidR="00632399" w:rsidRPr="00F76BCB" w:rsidRDefault="00632399" w:rsidP="00F76BCB">
      <w:pPr>
        <w:shd w:val="clear" w:color="auto" w:fill="FFFFFF"/>
        <w:spacing w:after="0" w:line="270" w:lineRule="atLeast"/>
        <w:outlineLvl w:val="1"/>
        <w:rPr>
          <w:rFonts w:cs="Times New Roman"/>
          <w:b/>
          <w:szCs w:val="28"/>
        </w:rPr>
      </w:pPr>
    </w:p>
    <w:p w14:paraId="5E8E472E" w14:textId="141CC6F3" w:rsidR="00BE0237" w:rsidRPr="005D43F4" w:rsidRDefault="00BE0237" w:rsidP="00632399">
      <w:pPr>
        <w:pStyle w:val="a4"/>
        <w:spacing w:after="0"/>
        <w:ind w:left="-567" w:right="-1"/>
        <w:jc w:val="center"/>
        <w:rPr>
          <w:b/>
          <w:szCs w:val="28"/>
        </w:rPr>
      </w:pPr>
      <w:r w:rsidRPr="005D43F4">
        <w:rPr>
          <w:b/>
          <w:szCs w:val="28"/>
        </w:rPr>
        <w:t>План-график работ по проведению оценки воздействия</w:t>
      </w:r>
    </w:p>
    <w:p w14:paraId="134D9B29" w14:textId="77777777" w:rsidR="00BE0237" w:rsidRPr="005D43F4" w:rsidRDefault="00BE0237" w:rsidP="000A734E">
      <w:pPr>
        <w:pStyle w:val="a4"/>
        <w:spacing w:after="0" w:line="360" w:lineRule="auto"/>
        <w:ind w:left="-567" w:right="-1"/>
        <w:rPr>
          <w:b/>
          <w:sz w:val="2"/>
          <w:szCs w:val="2"/>
        </w:rPr>
      </w:pPr>
    </w:p>
    <w:p w14:paraId="23463981" w14:textId="77777777" w:rsidR="00BE0237" w:rsidRPr="005D43F4" w:rsidRDefault="00BE0237" w:rsidP="000A734E">
      <w:pPr>
        <w:pStyle w:val="a4"/>
        <w:spacing w:after="0" w:line="360" w:lineRule="auto"/>
        <w:ind w:left="-567" w:right="-1"/>
        <w:rPr>
          <w:b/>
          <w:sz w:val="2"/>
          <w:szCs w:val="2"/>
        </w:rPr>
      </w:pPr>
    </w:p>
    <w:p w14:paraId="5818D9E3" w14:textId="77777777" w:rsidR="00BE0237" w:rsidRPr="005D43F4" w:rsidRDefault="00BE0237" w:rsidP="000A734E">
      <w:pPr>
        <w:pStyle w:val="a4"/>
        <w:spacing w:after="0" w:line="360" w:lineRule="auto"/>
        <w:ind w:left="-567" w:right="-1"/>
        <w:rPr>
          <w:b/>
          <w:sz w:val="2"/>
          <w:szCs w:val="2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7"/>
        <w:gridCol w:w="3465"/>
      </w:tblGrid>
      <w:tr w:rsidR="00A20F87" w:rsidRPr="00DB0D2E" w14:paraId="3F3A5A8E" w14:textId="77777777" w:rsidTr="00851B90">
        <w:trPr>
          <w:jc w:val="center"/>
        </w:trPr>
        <w:tc>
          <w:tcPr>
            <w:tcW w:w="6727" w:type="dxa"/>
          </w:tcPr>
          <w:p w14:paraId="31CA3A64" w14:textId="77777777" w:rsidR="00A20F87" w:rsidRPr="00C34BBD" w:rsidRDefault="00A20F87" w:rsidP="00851B90">
            <w:pPr>
              <w:ind w:right="-1"/>
              <w:rPr>
                <w:szCs w:val="28"/>
              </w:rPr>
            </w:pPr>
            <w:bookmarkStart w:id="0" w:name="_Hlk105506039"/>
            <w:r w:rsidRPr="00C34BBD">
              <w:rPr>
                <w:szCs w:val="28"/>
              </w:rPr>
              <w:t>Подготовка программы проведения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62EDF54" w14:textId="77777777" w:rsidR="00A20F87" w:rsidRPr="00C34BBD" w:rsidRDefault="00A20F87" w:rsidP="00851B90">
            <w:pPr>
              <w:ind w:right="-1"/>
              <w:jc w:val="center"/>
              <w:rPr>
                <w:szCs w:val="28"/>
              </w:rPr>
            </w:pPr>
            <w:r w:rsidRPr="00C34BBD">
              <w:rPr>
                <w:szCs w:val="28"/>
              </w:rPr>
              <w:t>с 20.06.2022 по 27.06.2022</w:t>
            </w:r>
          </w:p>
        </w:tc>
      </w:tr>
      <w:tr w:rsidR="00A20F87" w:rsidRPr="00DB0D2E" w14:paraId="50C5E143" w14:textId="77777777" w:rsidTr="00851B90">
        <w:trPr>
          <w:jc w:val="center"/>
        </w:trPr>
        <w:tc>
          <w:tcPr>
            <w:tcW w:w="6727" w:type="dxa"/>
          </w:tcPr>
          <w:p w14:paraId="3CB0C68A" w14:textId="77777777" w:rsidR="00A20F87" w:rsidRPr="00C34BBD" w:rsidRDefault="00A20F87" w:rsidP="00851B90">
            <w:pPr>
              <w:ind w:right="-1"/>
              <w:rPr>
                <w:szCs w:val="28"/>
              </w:rPr>
            </w:pPr>
            <w:r w:rsidRPr="00C34BBD">
              <w:rPr>
                <w:szCs w:val="28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4BD6483" w14:textId="77777777" w:rsidR="00A20F87" w:rsidRPr="00C34BBD" w:rsidRDefault="00A20F87" w:rsidP="00851B90">
            <w:pPr>
              <w:ind w:right="-1"/>
              <w:jc w:val="center"/>
              <w:rPr>
                <w:szCs w:val="28"/>
              </w:rPr>
            </w:pPr>
            <w:r w:rsidRPr="00C34BBD">
              <w:rPr>
                <w:szCs w:val="28"/>
              </w:rPr>
              <w:t>с 27.07.2022 по 31.07.2022</w:t>
            </w:r>
          </w:p>
        </w:tc>
      </w:tr>
      <w:tr w:rsidR="00A20F87" w:rsidRPr="00DB0D2E" w14:paraId="24B4C902" w14:textId="77777777" w:rsidTr="00851B90">
        <w:trPr>
          <w:jc w:val="center"/>
        </w:trPr>
        <w:tc>
          <w:tcPr>
            <w:tcW w:w="6727" w:type="dxa"/>
          </w:tcPr>
          <w:p w14:paraId="525FA1DA" w14:textId="77777777" w:rsidR="00A20F87" w:rsidRPr="00C34BBD" w:rsidRDefault="00A20F87" w:rsidP="00851B90">
            <w:pPr>
              <w:ind w:right="-1"/>
              <w:rPr>
                <w:szCs w:val="28"/>
              </w:rPr>
            </w:pPr>
            <w:r w:rsidRPr="00C34BBD">
              <w:rPr>
                <w:szCs w:val="28"/>
              </w:rPr>
              <w:t>Подготовка уведомления о планируемой хозяйственной и иной деятельности 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9D11238" w14:textId="77777777" w:rsidR="00A20F87" w:rsidRPr="00C34BBD" w:rsidRDefault="00A20F87" w:rsidP="00851B90">
            <w:pPr>
              <w:ind w:right="-1"/>
              <w:jc w:val="center"/>
              <w:rPr>
                <w:szCs w:val="28"/>
              </w:rPr>
            </w:pPr>
            <w:r w:rsidRPr="00C34BBD">
              <w:rPr>
                <w:szCs w:val="28"/>
              </w:rPr>
              <w:t>Не требуется</w:t>
            </w:r>
          </w:p>
        </w:tc>
      </w:tr>
      <w:tr w:rsidR="00A20F87" w:rsidRPr="00DB0D2E" w14:paraId="211E4EC0" w14:textId="77777777" w:rsidTr="00851B90">
        <w:trPr>
          <w:jc w:val="center"/>
        </w:trPr>
        <w:tc>
          <w:tcPr>
            <w:tcW w:w="6727" w:type="dxa"/>
          </w:tcPr>
          <w:p w14:paraId="46902353" w14:textId="77777777" w:rsidR="00A20F87" w:rsidRPr="00C34BBD" w:rsidRDefault="00A20F87" w:rsidP="00851B90">
            <w:pPr>
              <w:ind w:right="-1"/>
              <w:rPr>
                <w:szCs w:val="28"/>
              </w:rPr>
            </w:pPr>
            <w:r w:rsidRPr="00C34BBD">
              <w:rPr>
                <w:szCs w:val="28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2A7F993" w14:textId="77777777" w:rsidR="00A20F87" w:rsidRPr="00C34BBD" w:rsidRDefault="00A20F87" w:rsidP="00851B90">
            <w:pPr>
              <w:ind w:right="-1"/>
              <w:jc w:val="center"/>
              <w:rPr>
                <w:szCs w:val="28"/>
              </w:rPr>
            </w:pPr>
            <w:r w:rsidRPr="00C34BBD">
              <w:rPr>
                <w:szCs w:val="28"/>
              </w:rPr>
              <w:t>Не требуется</w:t>
            </w:r>
          </w:p>
        </w:tc>
      </w:tr>
      <w:tr w:rsidR="00A20F87" w:rsidRPr="00DB0D2E" w14:paraId="62700688" w14:textId="77777777" w:rsidTr="00851B90">
        <w:trPr>
          <w:jc w:val="center"/>
        </w:trPr>
        <w:tc>
          <w:tcPr>
            <w:tcW w:w="6727" w:type="dxa"/>
            <w:shd w:val="clear" w:color="auto" w:fill="auto"/>
          </w:tcPr>
          <w:p w14:paraId="22BFE721" w14:textId="77777777" w:rsidR="00A20F87" w:rsidRPr="00C34BBD" w:rsidRDefault="00A20F87" w:rsidP="00851B90">
            <w:pPr>
              <w:ind w:right="-1"/>
              <w:rPr>
                <w:szCs w:val="28"/>
              </w:rPr>
            </w:pPr>
            <w:r w:rsidRPr="00C34BBD">
              <w:rPr>
                <w:szCs w:val="28"/>
              </w:rPr>
              <w:t>Подготовка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712AC7D" w14:textId="77777777" w:rsidR="00A20F87" w:rsidRPr="00C34BBD" w:rsidRDefault="00A20F87" w:rsidP="00851B90">
            <w:pPr>
              <w:ind w:right="-1"/>
              <w:jc w:val="center"/>
              <w:rPr>
                <w:szCs w:val="28"/>
              </w:rPr>
            </w:pPr>
            <w:r w:rsidRPr="00C34BBD">
              <w:rPr>
                <w:szCs w:val="28"/>
              </w:rPr>
              <w:t>с 28.06.2022 по 20.07.2022</w:t>
            </w:r>
          </w:p>
        </w:tc>
      </w:tr>
      <w:tr w:rsidR="00A20F87" w:rsidRPr="00DB0D2E" w14:paraId="2FF6C501" w14:textId="77777777" w:rsidTr="00851B90">
        <w:trPr>
          <w:jc w:val="center"/>
        </w:trPr>
        <w:tc>
          <w:tcPr>
            <w:tcW w:w="6727" w:type="dxa"/>
          </w:tcPr>
          <w:p w14:paraId="7EB78869" w14:textId="77777777" w:rsidR="00A20F87" w:rsidRPr="00C34BBD" w:rsidRDefault="00A20F87" w:rsidP="00851B90">
            <w:pPr>
              <w:ind w:right="-1"/>
              <w:rPr>
                <w:szCs w:val="28"/>
              </w:rPr>
            </w:pPr>
            <w:r w:rsidRPr="00C34BBD">
              <w:rPr>
                <w:szCs w:val="28"/>
              </w:rPr>
              <w:t>Направление отчета об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1F931C2" w14:textId="77777777" w:rsidR="00A20F87" w:rsidRPr="00C34BBD" w:rsidRDefault="00A20F87" w:rsidP="00851B90">
            <w:pPr>
              <w:ind w:right="-1"/>
              <w:jc w:val="center"/>
              <w:rPr>
                <w:szCs w:val="28"/>
              </w:rPr>
            </w:pPr>
            <w:r w:rsidRPr="00C34BBD">
              <w:rPr>
                <w:szCs w:val="28"/>
              </w:rPr>
              <w:t>Не требуется</w:t>
            </w:r>
          </w:p>
        </w:tc>
      </w:tr>
      <w:tr w:rsidR="00A20F87" w:rsidRPr="00DB0D2E" w14:paraId="5CC9291F" w14:textId="77777777" w:rsidTr="00851B90">
        <w:trPr>
          <w:jc w:val="center"/>
        </w:trPr>
        <w:tc>
          <w:tcPr>
            <w:tcW w:w="6727" w:type="dxa"/>
          </w:tcPr>
          <w:p w14:paraId="28F095ED" w14:textId="77777777" w:rsidR="00A20F87" w:rsidRPr="00C34BBD" w:rsidRDefault="00A20F87" w:rsidP="00851B90">
            <w:pPr>
              <w:ind w:right="-1"/>
              <w:rPr>
                <w:szCs w:val="28"/>
              </w:rPr>
            </w:pPr>
            <w:r w:rsidRPr="00C34BBD">
              <w:rPr>
                <w:szCs w:val="28"/>
              </w:rPr>
              <w:t xml:space="preserve">Проведение общественных обсуждений на территории: </w:t>
            </w:r>
          </w:p>
          <w:p w14:paraId="30B4616B" w14:textId="77777777" w:rsidR="00A20F87" w:rsidRPr="00C34BBD" w:rsidRDefault="00A20F87" w:rsidP="00851B90">
            <w:pPr>
              <w:ind w:right="-1"/>
              <w:rPr>
                <w:szCs w:val="28"/>
              </w:rPr>
            </w:pPr>
            <w:r w:rsidRPr="00C34BBD">
              <w:rPr>
                <w:szCs w:val="28"/>
              </w:rPr>
              <w:t xml:space="preserve">Республики Беларусь </w:t>
            </w:r>
          </w:p>
          <w:p w14:paraId="130A01D1" w14:textId="77777777" w:rsidR="00A20F87" w:rsidRPr="00C34BBD" w:rsidRDefault="00A20F87" w:rsidP="00851B90">
            <w:pPr>
              <w:ind w:right="-1"/>
              <w:rPr>
                <w:szCs w:val="28"/>
              </w:rPr>
            </w:pPr>
            <w:r w:rsidRPr="00C34BBD">
              <w:rPr>
                <w:szCs w:val="28"/>
              </w:rPr>
              <w:t>затрагиваемых сторон*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1F46E65" w14:textId="77777777" w:rsidR="00A20F87" w:rsidRPr="00C34BBD" w:rsidRDefault="00A20F87" w:rsidP="00851B90">
            <w:pPr>
              <w:ind w:right="-1"/>
              <w:jc w:val="center"/>
              <w:rPr>
                <w:szCs w:val="28"/>
              </w:rPr>
            </w:pPr>
          </w:p>
          <w:p w14:paraId="193BC666" w14:textId="77777777" w:rsidR="00A20F87" w:rsidRDefault="00A20F87" w:rsidP="00851B90">
            <w:pPr>
              <w:ind w:right="-1"/>
              <w:jc w:val="center"/>
              <w:rPr>
                <w:szCs w:val="28"/>
              </w:rPr>
            </w:pPr>
          </w:p>
          <w:p w14:paraId="25370941" w14:textId="77777777" w:rsidR="00A20F87" w:rsidRPr="00C34BBD" w:rsidRDefault="00A20F87" w:rsidP="00851B90">
            <w:pPr>
              <w:ind w:right="-1"/>
              <w:jc w:val="center"/>
              <w:rPr>
                <w:szCs w:val="28"/>
              </w:rPr>
            </w:pPr>
            <w:r w:rsidRPr="00C34BBD">
              <w:rPr>
                <w:szCs w:val="28"/>
              </w:rPr>
              <w:t>с 01.08.2022 по 30.08.2022</w:t>
            </w:r>
          </w:p>
          <w:p w14:paraId="4B6AD70F" w14:textId="77777777" w:rsidR="00A20F87" w:rsidRPr="00C34BBD" w:rsidRDefault="00A20F87" w:rsidP="00851B90">
            <w:pPr>
              <w:ind w:right="-1"/>
              <w:jc w:val="center"/>
              <w:rPr>
                <w:szCs w:val="28"/>
              </w:rPr>
            </w:pPr>
            <w:r w:rsidRPr="00C34BBD">
              <w:rPr>
                <w:szCs w:val="28"/>
              </w:rPr>
              <w:t>Не требуется</w:t>
            </w:r>
          </w:p>
        </w:tc>
      </w:tr>
      <w:tr w:rsidR="009809EB" w:rsidRPr="009809EB" w14:paraId="7C8862D4" w14:textId="77777777" w:rsidTr="00851B90">
        <w:trPr>
          <w:jc w:val="center"/>
        </w:trPr>
        <w:tc>
          <w:tcPr>
            <w:tcW w:w="6727" w:type="dxa"/>
          </w:tcPr>
          <w:p w14:paraId="2C3B7FD3" w14:textId="77777777" w:rsidR="00A20F87" w:rsidRPr="009809EB" w:rsidRDefault="00A20F87" w:rsidP="00851B90">
            <w:pPr>
              <w:ind w:right="-1"/>
              <w:rPr>
                <w:color w:val="000000" w:themeColor="text1"/>
                <w:szCs w:val="28"/>
              </w:rPr>
            </w:pPr>
            <w:bookmarkStart w:id="1" w:name="_GoBack"/>
            <w:r w:rsidRPr="009809EB">
              <w:rPr>
                <w:color w:val="000000" w:themeColor="text1"/>
                <w:szCs w:val="28"/>
              </w:rPr>
              <w:t xml:space="preserve">Проведение консультации по замечаниям затрагиваемых сторон* 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1A39B45" w14:textId="77777777" w:rsidR="00A20F87" w:rsidRPr="009809EB" w:rsidRDefault="00A20F87" w:rsidP="00851B90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>Не требуется</w:t>
            </w:r>
          </w:p>
        </w:tc>
      </w:tr>
      <w:tr w:rsidR="009809EB" w:rsidRPr="009809EB" w14:paraId="370E188B" w14:textId="77777777" w:rsidTr="00851B90">
        <w:trPr>
          <w:jc w:val="center"/>
        </w:trPr>
        <w:tc>
          <w:tcPr>
            <w:tcW w:w="6727" w:type="dxa"/>
          </w:tcPr>
          <w:p w14:paraId="17446B23" w14:textId="77777777" w:rsidR="00A20F87" w:rsidRPr="009809EB" w:rsidRDefault="00A20F87" w:rsidP="00851B90">
            <w:pPr>
              <w:ind w:right="-1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>Проведение собрания по обсуждению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6CECFFE" w14:textId="77777777" w:rsidR="00A20F87" w:rsidRPr="009809EB" w:rsidRDefault="00A20F87" w:rsidP="00851B90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>с 26.08.2022 по 30.08.2022 (при необходимости)</w:t>
            </w:r>
          </w:p>
        </w:tc>
      </w:tr>
      <w:tr w:rsidR="009809EB" w:rsidRPr="009809EB" w14:paraId="165D6CF1" w14:textId="77777777" w:rsidTr="00851B90">
        <w:trPr>
          <w:jc w:val="center"/>
        </w:trPr>
        <w:tc>
          <w:tcPr>
            <w:tcW w:w="6727" w:type="dxa"/>
          </w:tcPr>
          <w:p w14:paraId="32D05B19" w14:textId="77777777" w:rsidR="00A20F87" w:rsidRPr="009809EB" w:rsidRDefault="00A20F87" w:rsidP="00851B90">
            <w:pPr>
              <w:ind w:right="-1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>Доработка отчета об ОВОС по замечаниям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7E43964F" w14:textId="77777777" w:rsidR="00A20F87" w:rsidRPr="009809EB" w:rsidRDefault="00A20F87" w:rsidP="00851B90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 xml:space="preserve">с 31.08.2022 по 02.09.2022 </w:t>
            </w:r>
          </w:p>
          <w:p w14:paraId="01EA58CD" w14:textId="77777777" w:rsidR="00A20F87" w:rsidRPr="009809EB" w:rsidRDefault="00A20F87" w:rsidP="00851B90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>(при необходимости)</w:t>
            </w:r>
          </w:p>
        </w:tc>
      </w:tr>
      <w:tr w:rsidR="009809EB" w:rsidRPr="009809EB" w14:paraId="0F7F9DCD" w14:textId="77777777" w:rsidTr="00851B90">
        <w:trPr>
          <w:jc w:val="center"/>
        </w:trPr>
        <w:tc>
          <w:tcPr>
            <w:tcW w:w="6727" w:type="dxa"/>
          </w:tcPr>
          <w:p w14:paraId="1929236F" w14:textId="77777777" w:rsidR="00A20F87" w:rsidRPr="009809EB" w:rsidRDefault="00A20F87" w:rsidP="00140554">
            <w:pPr>
              <w:spacing w:after="0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>Представление отчета об ОВОС в составе предпроектной (</w:t>
            </w:r>
            <w:proofErr w:type="spellStart"/>
            <w:r w:rsidRPr="009809EB">
              <w:rPr>
                <w:color w:val="000000" w:themeColor="text1"/>
                <w:szCs w:val="28"/>
              </w:rPr>
              <w:t>предынвестиционной</w:t>
            </w:r>
            <w:proofErr w:type="spellEnd"/>
            <w:r w:rsidRPr="009809EB">
              <w:rPr>
                <w:color w:val="000000" w:themeColor="text1"/>
                <w:szCs w:val="28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A41278C" w14:textId="77777777" w:rsidR="00A20F87" w:rsidRPr="009809EB" w:rsidRDefault="00A20F87" w:rsidP="00851B90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 xml:space="preserve">с 31.08.2022 по 14.10.2022 </w:t>
            </w:r>
          </w:p>
          <w:p w14:paraId="109717FA" w14:textId="77777777" w:rsidR="00A20F87" w:rsidRPr="009809EB" w:rsidRDefault="00A20F87" w:rsidP="00851B90">
            <w:pPr>
              <w:ind w:right="-1"/>
              <w:jc w:val="center"/>
              <w:rPr>
                <w:color w:val="000000" w:themeColor="text1"/>
                <w:szCs w:val="28"/>
              </w:rPr>
            </w:pPr>
          </w:p>
        </w:tc>
      </w:tr>
      <w:tr w:rsidR="009809EB" w:rsidRPr="009809EB" w14:paraId="3C9882A4" w14:textId="77777777" w:rsidTr="00140554">
        <w:trPr>
          <w:trHeight w:val="579"/>
          <w:jc w:val="center"/>
        </w:trPr>
        <w:tc>
          <w:tcPr>
            <w:tcW w:w="6727" w:type="dxa"/>
          </w:tcPr>
          <w:p w14:paraId="2DD57BFE" w14:textId="77777777" w:rsidR="00A20F87" w:rsidRPr="009809EB" w:rsidRDefault="00A20F87" w:rsidP="00140554">
            <w:pPr>
              <w:spacing w:after="0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 xml:space="preserve">Принятие решения в отношении планируемой </w:t>
            </w:r>
          </w:p>
          <w:p w14:paraId="720293CA" w14:textId="77777777" w:rsidR="00A20F87" w:rsidRPr="009809EB" w:rsidRDefault="00A20F87" w:rsidP="00140554">
            <w:pPr>
              <w:spacing w:after="0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>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7ECA863" w14:textId="50034A80" w:rsidR="00A20F87" w:rsidRPr="009809EB" w:rsidRDefault="00A20F87" w:rsidP="00851B90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9809EB">
              <w:rPr>
                <w:color w:val="000000" w:themeColor="text1"/>
                <w:szCs w:val="28"/>
              </w:rPr>
              <w:t>с 01.10.2022 по 30.11.2022</w:t>
            </w:r>
          </w:p>
          <w:p w14:paraId="7D04CF7A" w14:textId="77777777" w:rsidR="00A20F87" w:rsidRPr="009809EB" w:rsidRDefault="00A20F87" w:rsidP="00851B90">
            <w:pPr>
              <w:ind w:right="-1"/>
              <w:jc w:val="center"/>
              <w:rPr>
                <w:color w:val="000000" w:themeColor="text1"/>
                <w:szCs w:val="28"/>
              </w:rPr>
            </w:pPr>
          </w:p>
        </w:tc>
      </w:tr>
    </w:tbl>
    <w:bookmarkEnd w:id="0"/>
    <w:p w14:paraId="52F648BF" w14:textId="2E3766E2" w:rsidR="00B06FE3" w:rsidRPr="009809EB" w:rsidRDefault="00415406" w:rsidP="00BC7C5E">
      <w:pPr>
        <w:pStyle w:val="11"/>
        <w:ind w:right="-1"/>
        <w:rPr>
          <w:b/>
          <w:color w:val="000000" w:themeColor="text1"/>
          <w:szCs w:val="28"/>
        </w:rPr>
      </w:pPr>
      <w:r w:rsidRPr="009809EB">
        <w:rPr>
          <w:color w:val="000000" w:themeColor="text1"/>
        </w:rPr>
        <w:t xml:space="preserve">* –  </w:t>
      </w:r>
      <w:r w:rsidR="00F76BCB" w:rsidRPr="009809EB">
        <w:rPr>
          <w:color w:val="000000" w:themeColor="text1"/>
        </w:rPr>
        <w:t>заполняется в</w:t>
      </w:r>
      <w:r w:rsidRPr="009809EB">
        <w:rPr>
          <w:color w:val="000000" w:themeColor="text1"/>
        </w:rPr>
        <w:t xml:space="preserve"> </w:t>
      </w:r>
      <w:r w:rsidR="00F76BCB" w:rsidRPr="009809EB">
        <w:rPr>
          <w:color w:val="000000" w:themeColor="text1"/>
        </w:rPr>
        <w:t>случае, если планируемая хозяйственная и</w:t>
      </w:r>
      <w:r w:rsidRPr="009809EB">
        <w:rPr>
          <w:color w:val="000000" w:themeColor="text1"/>
        </w:rPr>
        <w:t xml:space="preserve"> </w:t>
      </w:r>
      <w:r w:rsidR="00F76BCB" w:rsidRPr="009809EB">
        <w:rPr>
          <w:color w:val="000000" w:themeColor="text1"/>
        </w:rPr>
        <w:t>иная деятельность может оказывать</w:t>
      </w:r>
      <w:r w:rsidRPr="009809EB">
        <w:rPr>
          <w:color w:val="000000" w:themeColor="text1"/>
        </w:rPr>
        <w:t xml:space="preserve"> трансграничное воздействи</w:t>
      </w:r>
      <w:r w:rsidR="00B06FE3" w:rsidRPr="009809EB">
        <w:rPr>
          <w:color w:val="000000" w:themeColor="text1"/>
          <w:szCs w:val="28"/>
        </w:rPr>
        <w:t>я о планируемой деятельности</w:t>
      </w:r>
    </w:p>
    <w:p w14:paraId="50A893F9" w14:textId="08E70721" w:rsidR="002750DC" w:rsidRPr="009809EB" w:rsidRDefault="002750DC" w:rsidP="00A20F87">
      <w:pPr>
        <w:jc w:val="both"/>
        <w:rPr>
          <w:color w:val="000000" w:themeColor="text1"/>
        </w:rPr>
      </w:pPr>
      <w:r w:rsidRPr="009809EB">
        <w:rPr>
          <w:b/>
          <w:i/>
          <w:color w:val="000000" w:themeColor="text1"/>
          <w:u w:val="single"/>
        </w:rPr>
        <w:lastRenderedPageBreak/>
        <w:t xml:space="preserve">Заказчик </w:t>
      </w:r>
      <w:r w:rsidR="00995625" w:rsidRPr="009809EB">
        <w:rPr>
          <w:b/>
          <w:i/>
          <w:color w:val="000000" w:themeColor="text1"/>
          <w:u w:val="single"/>
        </w:rPr>
        <w:t>планируемой деятельности</w:t>
      </w:r>
      <w:r w:rsidRPr="009809EB">
        <w:rPr>
          <w:i/>
          <w:color w:val="000000" w:themeColor="text1"/>
        </w:rPr>
        <w:t xml:space="preserve"> </w:t>
      </w:r>
      <w:r w:rsidRPr="009809EB">
        <w:rPr>
          <w:color w:val="000000" w:themeColor="text1"/>
        </w:rPr>
        <w:t xml:space="preserve">– </w:t>
      </w:r>
      <w:r w:rsidR="00A20F87" w:rsidRPr="009809EB">
        <w:rPr>
          <w:color w:val="000000" w:themeColor="text1"/>
          <w:szCs w:val="28"/>
        </w:rPr>
        <w:t>Унитарное предприятие жилищно-коммунальное хозяйство Поставского района</w:t>
      </w:r>
      <w:r w:rsidRPr="009809EB">
        <w:rPr>
          <w:color w:val="000000" w:themeColor="text1"/>
        </w:rPr>
        <w:t>.</w:t>
      </w:r>
    </w:p>
    <w:p w14:paraId="6E419976" w14:textId="5CD5CC58" w:rsidR="002750DC" w:rsidRPr="009809EB" w:rsidRDefault="002750DC" w:rsidP="00A20F87">
      <w:pPr>
        <w:jc w:val="both"/>
        <w:rPr>
          <w:color w:val="000000" w:themeColor="text1"/>
        </w:rPr>
      </w:pPr>
      <w:r w:rsidRPr="009809EB">
        <w:rPr>
          <w:i/>
          <w:color w:val="000000" w:themeColor="text1"/>
          <w:u w:val="single"/>
        </w:rPr>
        <w:t>Юридический адрес:</w:t>
      </w:r>
      <w:r w:rsidRPr="009809EB">
        <w:rPr>
          <w:color w:val="000000" w:themeColor="text1"/>
        </w:rPr>
        <w:t xml:space="preserve"> </w:t>
      </w:r>
      <w:r w:rsidR="00A20F87" w:rsidRPr="009809EB">
        <w:rPr>
          <w:color w:val="000000" w:themeColor="text1"/>
          <w:szCs w:val="28"/>
        </w:rPr>
        <w:t xml:space="preserve">211875, Витебская область, г. </w:t>
      </w:r>
      <w:proofErr w:type="spellStart"/>
      <w:r w:rsidR="00A20F87" w:rsidRPr="009809EB">
        <w:rPr>
          <w:color w:val="000000" w:themeColor="text1"/>
          <w:szCs w:val="28"/>
        </w:rPr>
        <w:t>Поставы</w:t>
      </w:r>
      <w:proofErr w:type="spellEnd"/>
      <w:r w:rsidR="00A20F87" w:rsidRPr="009809EB">
        <w:rPr>
          <w:color w:val="000000" w:themeColor="text1"/>
          <w:szCs w:val="28"/>
        </w:rPr>
        <w:t>, ул. Ворошилова, 1</w:t>
      </w:r>
      <w:r w:rsidR="00F76BCB" w:rsidRPr="009809EB">
        <w:rPr>
          <w:color w:val="000000" w:themeColor="text1"/>
          <w:szCs w:val="28"/>
        </w:rPr>
        <w:t xml:space="preserve">, </w:t>
      </w:r>
      <w:r w:rsidR="00F542D2" w:rsidRPr="009809EB">
        <w:rPr>
          <w:color w:val="000000" w:themeColor="text1"/>
          <w:szCs w:val="28"/>
        </w:rPr>
        <w:t>п</w:t>
      </w:r>
      <w:r w:rsidR="00F76BCB" w:rsidRPr="009809EB">
        <w:rPr>
          <w:color w:val="000000" w:themeColor="text1"/>
          <w:szCs w:val="28"/>
        </w:rPr>
        <w:t xml:space="preserve">риемная т. </w:t>
      </w:r>
      <w:r w:rsidR="00F542D2" w:rsidRPr="009809EB">
        <w:rPr>
          <w:color w:val="000000" w:themeColor="text1"/>
          <w:szCs w:val="28"/>
        </w:rPr>
        <w:t>80215541136</w:t>
      </w:r>
      <w:r w:rsidR="00F76BCB" w:rsidRPr="009809EB">
        <w:rPr>
          <w:color w:val="000000" w:themeColor="text1"/>
          <w:szCs w:val="28"/>
        </w:rPr>
        <w:t xml:space="preserve">, главный инженер т. </w:t>
      </w:r>
      <w:r w:rsidR="00F542D2" w:rsidRPr="009809EB">
        <w:rPr>
          <w:color w:val="000000" w:themeColor="text1"/>
          <w:szCs w:val="28"/>
        </w:rPr>
        <w:t>42046</w:t>
      </w:r>
      <w:r w:rsidR="00F76BCB" w:rsidRPr="009809EB">
        <w:rPr>
          <w:color w:val="000000" w:themeColor="text1"/>
          <w:szCs w:val="28"/>
        </w:rPr>
        <w:t>, E-</w:t>
      </w:r>
      <w:proofErr w:type="spellStart"/>
      <w:r w:rsidR="00F76BCB" w:rsidRPr="009809EB">
        <w:rPr>
          <w:color w:val="000000" w:themeColor="text1"/>
          <w:szCs w:val="28"/>
        </w:rPr>
        <w:t>mail</w:t>
      </w:r>
      <w:proofErr w:type="spellEnd"/>
      <w:r w:rsidR="00F76BCB" w:rsidRPr="009809EB">
        <w:rPr>
          <w:color w:val="000000" w:themeColor="text1"/>
          <w:szCs w:val="28"/>
        </w:rPr>
        <w:t>:</w:t>
      </w:r>
      <w:r w:rsidR="008B789F" w:rsidRPr="009809EB">
        <w:rPr>
          <w:color w:val="000000" w:themeColor="text1"/>
          <w:szCs w:val="28"/>
        </w:rPr>
        <w:t xml:space="preserve"> postavi-jkx@vitebsk.by</w:t>
      </w:r>
      <w:r w:rsidR="002E32E1" w:rsidRPr="009809EB">
        <w:rPr>
          <w:color w:val="000000" w:themeColor="text1"/>
          <w:szCs w:val="28"/>
        </w:rPr>
        <w:t>.</w:t>
      </w:r>
    </w:p>
    <w:p w14:paraId="0030443C" w14:textId="58054CCC" w:rsidR="00A20F87" w:rsidRPr="009809EB" w:rsidRDefault="00A20F87" w:rsidP="00A20F87">
      <w:pPr>
        <w:suppressAutoHyphens/>
        <w:spacing w:after="0"/>
        <w:ind w:firstLine="851"/>
        <w:jc w:val="both"/>
        <w:rPr>
          <w:rFonts w:eastAsia="Calibri"/>
          <w:color w:val="000000" w:themeColor="text1"/>
          <w:szCs w:val="28"/>
        </w:rPr>
      </w:pPr>
      <w:r w:rsidRPr="009809EB">
        <w:rPr>
          <w:rFonts w:eastAsia="Calibri"/>
          <w:color w:val="000000" w:themeColor="text1"/>
          <w:szCs w:val="28"/>
        </w:rPr>
        <w:t xml:space="preserve">Проектом предусмотрено устройство компостной площадки на полигоне ТКО г. </w:t>
      </w:r>
      <w:proofErr w:type="spellStart"/>
      <w:r w:rsidRPr="009809EB">
        <w:rPr>
          <w:rFonts w:eastAsia="Calibri"/>
          <w:color w:val="000000" w:themeColor="text1"/>
          <w:szCs w:val="28"/>
        </w:rPr>
        <w:t>Поставы</w:t>
      </w:r>
      <w:proofErr w:type="spellEnd"/>
      <w:r w:rsidRPr="009809EB">
        <w:rPr>
          <w:rFonts w:eastAsia="Calibri"/>
          <w:color w:val="000000" w:themeColor="text1"/>
          <w:szCs w:val="28"/>
        </w:rPr>
        <w:t xml:space="preserve"> в юго-восточной части полигона ТКО.</w:t>
      </w:r>
    </w:p>
    <w:p w14:paraId="56B6553D" w14:textId="2E752E2C" w:rsidR="00A20F87" w:rsidRPr="009809EB" w:rsidRDefault="008B789F" w:rsidP="00A20F87">
      <w:pPr>
        <w:tabs>
          <w:tab w:val="num" w:pos="0"/>
        </w:tabs>
        <w:suppressAutoHyphens/>
        <w:autoSpaceDE w:val="0"/>
        <w:autoSpaceDN w:val="0"/>
        <w:adjustRightInd w:val="0"/>
        <w:spacing w:after="0"/>
        <w:ind w:right="-3" w:firstLine="851"/>
        <w:jc w:val="both"/>
        <w:rPr>
          <w:color w:val="000000" w:themeColor="text1"/>
          <w:szCs w:val="28"/>
        </w:rPr>
      </w:pPr>
      <w:r w:rsidRPr="009809EB">
        <w:rPr>
          <w:color w:val="000000" w:themeColor="text1"/>
          <w:szCs w:val="28"/>
        </w:rPr>
        <w:t>К</w:t>
      </w:r>
      <w:r w:rsidR="00A20F87" w:rsidRPr="009809EB">
        <w:rPr>
          <w:color w:val="000000" w:themeColor="text1"/>
          <w:szCs w:val="28"/>
        </w:rPr>
        <w:t xml:space="preserve">омпост </w:t>
      </w:r>
      <w:r w:rsidRPr="009809EB">
        <w:rPr>
          <w:color w:val="000000" w:themeColor="text1"/>
          <w:szCs w:val="28"/>
        </w:rPr>
        <w:t>(сырьё</w:t>
      </w:r>
      <w:r w:rsidR="00A20F87" w:rsidRPr="009809EB">
        <w:rPr>
          <w:color w:val="000000" w:themeColor="text1"/>
          <w:szCs w:val="28"/>
        </w:rPr>
        <w:t xml:space="preserve"> для изготовления плодородного грунта</w:t>
      </w:r>
      <w:r w:rsidRPr="009809EB">
        <w:rPr>
          <w:color w:val="000000" w:themeColor="text1"/>
          <w:szCs w:val="28"/>
        </w:rPr>
        <w:t xml:space="preserve">), </w:t>
      </w:r>
      <w:r w:rsidR="00A20F87" w:rsidRPr="009809EB">
        <w:rPr>
          <w:color w:val="000000" w:themeColor="text1"/>
          <w:szCs w:val="28"/>
        </w:rPr>
        <w:t xml:space="preserve">производится в соответствии с ТУ </w:t>
      </w:r>
      <w:r w:rsidR="00A20F87" w:rsidRPr="009809EB">
        <w:rPr>
          <w:color w:val="000000" w:themeColor="text1"/>
          <w:szCs w:val="28"/>
          <w:lang w:val="en-US"/>
        </w:rPr>
        <w:t>BY</w:t>
      </w:r>
      <w:r w:rsidR="00A20F87" w:rsidRPr="009809EB">
        <w:rPr>
          <w:color w:val="000000" w:themeColor="text1"/>
          <w:szCs w:val="28"/>
        </w:rPr>
        <w:t xml:space="preserve"> 300489779/004-2021 методом открытого буртования на специализированной площадке согласно технического регламента 07-09/1 00.00.000ТР с применением </w:t>
      </w:r>
      <w:proofErr w:type="spellStart"/>
      <w:r w:rsidR="00A20F87" w:rsidRPr="009809EB">
        <w:rPr>
          <w:color w:val="000000" w:themeColor="text1"/>
          <w:szCs w:val="28"/>
        </w:rPr>
        <w:t>ворошителя</w:t>
      </w:r>
      <w:proofErr w:type="spellEnd"/>
      <w:r w:rsidR="00A20F87" w:rsidRPr="009809EB">
        <w:rPr>
          <w:color w:val="000000" w:themeColor="text1"/>
          <w:szCs w:val="28"/>
        </w:rPr>
        <w:t xml:space="preserve"> – экскаватора</w:t>
      </w:r>
      <w:r w:rsidRPr="009809EB">
        <w:rPr>
          <w:color w:val="000000" w:themeColor="text1"/>
          <w:szCs w:val="28"/>
        </w:rPr>
        <w:t>-</w:t>
      </w:r>
      <w:r w:rsidR="00A20F87" w:rsidRPr="009809EB">
        <w:rPr>
          <w:color w:val="000000" w:themeColor="text1"/>
          <w:szCs w:val="28"/>
        </w:rPr>
        <w:t xml:space="preserve">погрузчика АМКОДОР 702ЕМ. </w:t>
      </w:r>
    </w:p>
    <w:p w14:paraId="2BF0DBC8" w14:textId="77777777" w:rsidR="00A20F87" w:rsidRPr="009809EB" w:rsidRDefault="00A20F87" w:rsidP="00A20F87">
      <w:pPr>
        <w:tabs>
          <w:tab w:val="num" w:pos="0"/>
        </w:tabs>
        <w:suppressAutoHyphens/>
        <w:autoSpaceDE w:val="0"/>
        <w:autoSpaceDN w:val="0"/>
        <w:adjustRightInd w:val="0"/>
        <w:spacing w:after="0"/>
        <w:ind w:right="-3" w:firstLine="851"/>
        <w:jc w:val="both"/>
        <w:rPr>
          <w:color w:val="000000" w:themeColor="text1"/>
          <w:szCs w:val="28"/>
        </w:rPr>
      </w:pPr>
      <w:r w:rsidRPr="009809EB">
        <w:rPr>
          <w:color w:val="000000" w:themeColor="text1"/>
          <w:szCs w:val="28"/>
        </w:rPr>
        <w:t xml:space="preserve">В основу производства компоста положен процесс разложения органических отходов растительного и животного происхождения посредством оборачивания </w:t>
      </w:r>
      <w:proofErr w:type="spellStart"/>
      <w:r w:rsidRPr="009809EB">
        <w:rPr>
          <w:color w:val="000000" w:themeColor="text1"/>
          <w:szCs w:val="28"/>
        </w:rPr>
        <w:t>ворошителем</w:t>
      </w:r>
      <w:proofErr w:type="spellEnd"/>
      <w:r w:rsidRPr="009809EB">
        <w:rPr>
          <w:color w:val="000000" w:themeColor="text1"/>
          <w:szCs w:val="28"/>
        </w:rPr>
        <w:t>.</w:t>
      </w:r>
    </w:p>
    <w:p w14:paraId="522C489E" w14:textId="2C009C33" w:rsidR="00A20F87" w:rsidRPr="009809EB" w:rsidRDefault="00A20F87" w:rsidP="00A20F87">
      <w:pPr>
        <w:tabs>
          <w:tab w:val="num" w:pos="0"/>
        </w:tabs>
        <w:suppressAutoHyphens/>
        <w:autoSpaceDE w:val="0"/>
        <w:autoSpaceDN w:val="0"/>
        <w:adjustRightInd w:val="0"/>
        <w:spacing w:after="0"/>
        <w:ind w:right="-3" w:firstLine="851"/>
        <w:jc w:val="both"/>
        <w:rPr>
          <w:color w:val="000000" w:themeColor="text1"/>
          <w:szCs w:val="28"/>
        </w:rPr>
      </w:pPr>
      <w:r w:rsidRPr="009809EB">
        <w:rPr>
          <w:color w:val="000000" w:themeColor="text1"/>
          <w:szCs w:val="28"/>
        </w:rPr>
        <w:t>Произведенный компост планируется использовать в качестве изолиру</w:t>
      </w:r>
      <w:r w:rsidR="008B789F" w:rsidRPr="009809EB">
        <w:rPr>
          <w:color w:val="000000" w:themeColor="text1"/>
          <w:szCs w:val="28"/>
        </w:rPr>
        <w:t>ющих</w:t>
      </w:r>
      <w:r w:rsidRPr="009809EB">
        <w:rPr>
          <w:color w:val="000000" w:themeColor="text1"/>
          <w:szCs w:val="28"/>
        </w:rPr>
        <w:t xml:space="preserve"> слоев, а также в качестве плодородного слоя при рекультивации полигона. </w:t>
      </w:r>
    </w:p>
    <w:p w14:paraId="65A9342F" w14:textId="080F04A4" w:rsidR="00041A83" w:rsidRPr="009809EB" w:rsidRDefault="00A20F87" w:rsidP="00A20F87">
      <w:pPr>
        <w:pStyle w:val="11"/>
        <w:ind w:left="0" w:right="-1" w:firstLine="851"/>
        <w:rPr>
          <w:color w:val="000000" w:themeColor="text1"/>
        </w:rPr>
      </w:pPr>
      <w:r w:rsidRPr="009809EB">
        <w:rPr>
          <w:color w:val="000000" w:themeColor="text1"/>
          <w:szCs w:val="28"/>
        </w:rPr>
        <w:t xml:space="preserve">Применение компоста на полигоне позволит </w:t>
      </w:r>
      <w:r w:rsidR="008B789F" w:rsidRPr="009809EB">
        <w:rPr>
          <w:color w:val="000000" w:themeColor="text1"/>
          <w:szCs w:val="28"/>
        </w:rPr>
        <w:t xml:space="preserve">увеличить срок эксплуатации полигона, </w:t>
      </w:r>
      <w:r w:rsidRPr="009809EB">
        <w:rPr>
          <w:color w:val="000000" w:themeColor="text1"/>
          <w:szCs w:val="28"/>
        </w:rPr>
        <w:t>сократить затраты на приобретение материалов для изолирующих слоев, а также увеличить объем переработки отходов.</w:t>
      </w:r>
    </w:p>
    <w:p w14:paraId="3A3B57BA" w14:textId="7D718A5D" w:rsidR="00D451C8" w:rsidRPr="009809EB" w:rsidRDefault="008D4EC6" w:rsidP="00A20F87">
      <w:pPr>
        <w:pStyle w:val="11"/>
        <w:ind w:left="0" w:right="-1" w:firstLine="0"/>
        <w:jc w:val="center"/>
        <w:rPr>
          <w:color w:val="000000" w:themeColor="text1"/>
        </w:rPr>
      </w:pPr>
      <w:r w:rsidRPr="009809EB">
        <w:rPr>
          <w:color w:val="000000" w:themeColor="text1"/>
        </w:rPr>
        <w:t>Альтернативные</w:t>
      </w:r>
      <w:r w:rsidR="00D451C8" w:rsidRPr="009809EB">
        <w:rPr>
          <w:color w:val="000000" w:themeColor="text1"/>
        </w:rPr>
        <w:t xml:space="preserve"> вариант</w:t>
      </w:r>
      <w:r w:rsidRPr="009809EB">
        <w:rPr>
          <w:color w:val="000000" w:themeColor="text1"/>
        </w:rPr>
        <w:t>ы</w:t>
      </w:r>
      <w:r w:rsidR="00D451C8" w:rsidRPr="009809EB">
        <w:rPr>
          <w:color w:val="000000" w:themeColor="text1"/>
        </w:rPr>
        <w:t>:</w:t>
      </w:r>
    </w:p>
    <w:p w14:paraId="698DD0CE" w14:textId="77777777" w:rsidR="00A20F87" w:rsidRPr="009809EB" w:rsidRDefault="00A20F87" w:rsidP="00A20F87">
      <w:pPr>
        <w:spacing w:after="0"/>
        <w:ind w:right="-1" w:firstLine="851"/>
        <w:jc w:val="both"/>
        <w:rPr>
          <w:color w:val="000000" w:themeColor="text1"/>
          <w:szCs w:val="28"/>
        </w:rPr>
      </w:pPr>
      <w:r w:rsidRPr="009809EB">
        <w:rPr>
          <w:color w:val="000000" w:themeColor="text1"/>
          <w:szCs w:val="28"/>
        </w:rPr>
        <w:t>В данной работе рассматривалось несколько альтернативных вариантов решения проектируемого объекта:</w:t>
      </w:r>
    </w:p>
    <w:p w14:paraId="009065D4" w14:textId="77777777" w:rsidR="00A20F87" w:rsidRPr="009809EB" w:rsidRDefault="00A20F87" w:rsidP="00A20F87">
      <w:pPr>
        <w:spacing w:after="0"/>
        <w:ind w:right="-1" w:firstLine="851"/>
        <w:jc w:val="both"/>
        <w:rPr>
          <w:color w:val="000000" w:themeColor="text1"/>
          <w:szCs w:val="28"/>
        </w:rPr>
      </w:pPr>
      <w:r w:rsidRPr="009809EB">
        <w:rPr>
          <w:color w:val="000000" w:themeColor="text1"/>
          <w:szCs w:val="28"/>
          <w:u w:val="single"/>
        </w:rPr>
        <w:t xml:space="preserve">1 вариант: </w:t>
      </w:r>
      <w:r w:rsidRPr="009809EB">
        <w:rPr>
          <w:color w:val="000000" w:themeColor="text1"/>
          <w:szCs w:val="28"/>
        </w:rPr>
        <w:t xml:space="preserve">строительство площадки для компостирования коммунальных и производственных отходов на территории действующего полигона ТКО </w:t>
      </w:r>
      <w:proofErr w:type="spellStart"/>
      <w:r w:rsidRPr="009809EB">
        <w:rPr>
          <w:color w:val="000000" w:themeColor="text1"/>
          <w:szCs w:val="28"/>
        </w:rPr>
        <w:t>г.Поставы</w:t>
      </w:r>
      <w:proofErr w:type="spellEnd"/>
      <w:r w:rsidRPr="009809EB">
        <w:rPr>
          <w:color w:val="000000" w:themeColor="text1"/>
          <w:szCs w:val="28"/>
        </w:rPr>
        <w:t xml:space="preserve">. </w:t>
      </w:r>
    </w:p>
    <w:p w14:paraId="3E9F2B37" w14:textId="77777777" w:rsidR="00A20F87" w:rsidRPr="009809EB" w:rsidRDefault="00A20F87" w:rsidP="00A20F87">
      <w:pPr>
        <w:spacing w:after="0"/>
        <w:ind w:right="-1" w:firstLine="851"/>
        <w:jc w:val="both"/>
        <w:rPr>
          <w:color w:val="000000" w:themeColor="text1"/>
          <w:szCs w:val="28"/>
        </w:rPr>
      </w:pPr>
      <w:r w:rsidRPr="009809EB">
        <w:rPr>
          <w:color w:val="000000" w:themeColor="text1"/>
          <w:szCs w:val="28"/>
          <w:u w:val="single"/>
        </w:rPr>
        <w:t>2 вариант:</w:t>
      </w:r>
      <w:r w:rsidRPr="009809EB">
        <w:rPr>
          <w:color w:val="000000" w:themeColor="text1"/>
          <w:szCs w:val="28"/>
        </w:rPr>
        <w:t xml:space="preserve"> размещение площадки для компостирования коммунальных и производственных отходов на иной площадке. </w:t>
      </w:r>
    </w:p>
    <w:p w14:paraId="7B49B578" w14:textId="77777777" w:rsidR="00A20F87" w:rsidRPr="009809EB" w:rsidRDefault="00A20F87" w:rsidP="00A20F87">
      <w:pPr>
        <w:shd w:val="clear" w:color="auto" w:fill="FFFFFF"/>
        <w:spacing w:after="0"/>
        <w:ind w:firstLine="851"/>
        <w:jc w:val="both"/>
        <w:rPr>
          <w:color w:val="000000" w:themeColor="text1"/>
          <w:szCs w:val="28"/>
          <w:highlight w:val="yellow"/>
        </w:rPr>
      </w:pPr>
      <w:r w:rsidRPr="009809EB">
        <w:rPr>
          <w:color w:val="000000" w:themeColor="text1"/>
          <w:szCs w:val="28"/>
          <w:u w:val="single"/>
        </w:rPr>
        <w:t>3 вариант</w:t>
      </w:r>
      <w:r w:rsidRPr="009809EB">
        <w:rPr>
          <w:color w:val="000000" w:themeColor="text1"/>
          <w:szCs w:val="28"/>
        </w:rPr>
        <w:t>: отказ от реализации. Отказ от строительства площадки для компостирования коммунальных и производственных отходов.</w:t>
      </w:r>
    </w:p>
    <w:p w14:paraId="04AFA76C" w14:textId="5A575BBD" w:rsidR="00632399" w:rsidRPr="009809EB" w:rsidRDefault="00A20F87" w:rsidP="00A20F87">
      <w:pPr>
        <w:spacing w:after="0"/>
        <w:ind w:right="-1" w:firstLine="851"/>
        <w:jc w:val="both"/>
        <w:rPr>
          <w:color w:val="000000" w:themeColor="text1"/>
          <w:szCs w:val="28"/>
        </w:rPr>
      </w:pPr>
      <w:r w:rsidRPr="009809EB">
        <w:rPr>
          <w:color w:val="000000" w:themeColor="text1"/>
          <w:szCs w:val="28"/>
        </w:rPr>
        <w:t xml:space="preserve">При отказе от строительства будет увеличена нагрузка на полигон ТКО, что сократит срок его работы, в том числе в связи с использованием в качестве изолирующих слоев отходов 4 класса опасности. Увеличится необходимость в поиске материалов для </w:t>
      </w:r>
      <w:r w:rsidR="008B789F" w:rsidRPr="009809EB">
        <w:rPr>
          <w:color w:val="000000" w:themeColor="text1"/>
          <w:szCs w:val="28"/>
        </w:rPr>
        <w:t xml:space="preserve">изолирующих слоёв и </w:t>
      </w:r>
      <w:r w:rsidRPr="009809EB">
        <w:rPr>
          <w:color w:val="000000" w:themeColor="text1"/>
          <w:szCs w:val="28"/>
        </w:rPr>
        <w:t>рекультивации наружных бортов полигона.</w:t>
      </w:r>
      <w:bookmarkEnd w:id="1"/>
    </w:p>
    <w:sectPr w:rsidR="00632399" w:rsidRPr="009809EB" w:rsidSect="000A734E">
      <w:pgSz w:w="11906" w:h="16838" w:code="9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510"/>
    <w:multiLevelType w:val="hybridMultilevel"/>
    <w:tmpl w:val="9A008D7A"/>
    <w:lvl w:ilvl="0" w:tplc="043261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321A20"/>
    <w:multiLevelType w:val="hybridMultilevel"/>
    <w:tmpl w:val="D058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5E3"/>
    <w:multiLevelType w:val="hybridMultilevel"/>
    <w:tmpl w:val="95906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A3E"/>
    <w:multiLevelType w:val="hybridMultilevel"/>
    <w:tmpl w:val="A5E6D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5EC0"/>
    <w:multiLevelType w:val="hybridMultilevel"/>
    <w:tmpl w:val="8B465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0"/>
    <w:rsid w:val="00002EC0"/>
    <w:rsid w:val="00015B0A"/>
    <w:rsid w:val="0001768C"/>
    <w:rsid w:val="000211BE"/>
    <w:rsid w:val="00036B6B"/>
    <w:rsid w:val="00041A83"/>
    <w:rsid w:val="000A734E"/>
    <w:rsid w:val="00112E15"/>
    <w:rsid w:val="00125369"/>
    <w:rsid w:val="00126B02"/>
    <w:rsid w:val="00140554"/>
    <w:rsid w:val="00157F54"/>
    <w:rsid w:val="001A2F7F"/>
    <w:rsid w:val="001B7302"/>
    <w:rsid w:val="001C0BF0"/>
    <w:rsid w:val="001D248D"/>
    <w:rsid w:val="001D7860"/>
    <w:rsid w:val="001F0E98"/>
    <w:rsid w:val="001F35F1"/>
    <w:rsid w:val="001F65A4"/>
    <w:rsid w:val="001F7E5B"/>
    <w:rsid w:val="002061B1"/>
    <w:rsid w:val="00212A2F"/>
    <w:rsid w:val="00213C04"/>
    <w:rsid w:val="002178B6"/>
    <w:rsid w:val="00236B9C"/>
    <w:rsid w:val="002535EA"/>
    <w:rsid w:val="002538EA"/>
    <w:rsid w:val="00273325"/>
    <w:rsid w:val="002750DC"/>
    <w:rsid w:val="002A2A89"/>
    <w:rsid w:val="002B0602"/>
    <w:rsid w:val="002C2D4D"/>
    <w:rsid w:val="002D19FA"/>
    <w:rsid w:val="002E32E1"/>
    <w:rsid w:val="002F1DDC"/>
    <w:rsid w:val="002F5BE8"/>
    <w:rsid w:val="00325D94"/>
    <w:rsid w:val="00341388"/>
    <w:rsid w:val="0036399A"/>
    <w:rsid w:val="0038712E"/>
    <w:rsid w:val="003A6C0A"/>
    <w:rsid w:val="003C3458"/>
    <w:rsid w:val="003D46BC"/>
    <w:rsid w:val="003D5311"/>
    <w:rsid w:val="00404C81"/>
    <w:rsid w:val="00415406"/>
    <w:rsid w:val="00434462"/>
    <w:rsid w:val="00472A59"/>
    <w:rsid w:val="00491252"/>
    <w:rsid w:val="004A50DF"/>
    <w:rsid w:val="004A52C5"/>
    <w:rsid w:val="004B6CE5"/>
    <w:rsid w:val="004B7442"/>
    <w:rsid w:val="0051657F"/>
    <w:rsid w:val="00517298"/>
    <w:rsid w:val="00522BE2"/>
    <w:rsid w:val="00582357"/>
    <w:rsid w:val="005A3AC2"/>
    <w:rsid w:val="005B184C"/>
    <w:rsid w:val="005C27AF"/>
    <w:rsid w:val="005C4387"/>
    <w:rsid w:val="005D43F4"/>
    <w:rsid w:val="005D5158"/>
    <w:rsid w:val="005E05B7"/>
    <w:rsid w:val="00623D89"/>
    <w:rsid w:val="00632399"/>
    <w:rsid w:val="00662C55"/>
    <w:rsid w:val="006631EA"/>
    <w:rsid w:val="00663970"/>
    <w:rsid w:val="006801F7"/>
    <w:rsid w:val="006B4170"/>
    <w:rsid w:val="006B73B5"/>
    <w:rsid w:val="006C0B77"/>
    <w:rsid w:val="006C4487"/>
    <w:rsid w:val="006C54B0"/>
    <w:rsid w:val="006C5BD7"/>
    <w:rsid w:val="006C7425"/>
    <w:rsid w:val="006E15B0"/>
    <w:rsid w:val="006F08D3"/>
    <w:rsid w:val="006F6EC3"/>
    <w:rsid w:val="00721968"/>
    <w:rsid w:val="00724FD4"/>
    <w:rsid w:val="007604FC"/>
    <w:rsid w:val="0079044B"/>
    <w:rsid w:val="007C0D4D"/>
    <w:rsid w:val="007D3397"/>
    <w:rsid w:val="007E3BD5"/>
    <w:rsid w:val="007E3CE6"/>
    <w:rsid w:val="007E5FCF"/>
    <w:rsid w:val="00806130"/>
    <w:rsid w:val="0081039D"/>
    <w:rsid w:val="008242FF"/>
    <w:rsid w:val="0086797C"/>
    <w:rsid w:val="00870751"/>
    <w:rsid w:val="008B789F"/>
    <w:rsid w:val="008C79B5"/>
    <w:rsid w:val="008D4EC6"/>
    <w:rsid w:val="008E6C20"/>
    <w:rsid w:val="00922C48"/>
    <w:rsid w:val="00944C5D"/>
    <w:rsid w:val="00944EF3"/>
    <w:rsid w:val="00945118"/>
    <w:rsid w:val="00974FD0"/>
    <w:rsid w:val="00976F57"/>
    <w:rsid w:val="009809EB"/>
    <w:rsid w:val="00995625"/>
    <w:rsid w:val="009D62F1"/>
    <w:rsid w:val="009D6DE8"/>
    <w:rsid w:val="009E3EFF"/>
    <w:rsid w:val="00A040A9"/>
    <w:rsid w:val="00A06FD3"/>
    <w:rsid w:val="00A20F87"/>
    <w:rsid w:val="00A365BF"/>
    <w:rsid w:val="00A46010"/>
    <w:rsid w:val="00A63760"/>
    <w:rsid w:val="00A6603C"/>
    <w:rsid w:val="00A73C06"/>
    <w:rsid w:val="00A77952"/>
    <w:rsid w:val="00A971BC"/>
    <w:rsid w:val="00A9728B"/>
    <w:rsid w:val="00AB03D0"/>
    <w:rsid w:val="00AF06C9"/>
    <w:rsid w:val="00AF41D4"/>
    <w:rsid w:val="00B06682"/>
    <w:rsid w:val="00B06FE3"/>
    <w:rsid w:val="00B2625A"/>
    <w:rsid w:val="00B33023"/>
    <w:rsid w:val="00B55318"/>
    <w:rsid w:val="00B631A6"/>
    <w:rsid w:val="00B7093A"/>
    <w:rsid w:val="00B73367"/>
    <w:rsid w:val="00B76B3E"/>
    <w:rsid w:val="00B915B7"/>
    <w:rsid w:val="00B9571E"/>
    <w:rsid w:val="00BA1CBD"/>
    <w:rsid w:val="00BB29E2"/>
    <w:rsid w:val="00BC7C5E"/>
    <w:rsid w:val="00BD100C"/>
    <w:rsid w:val="00BE0237"/>
    <w:rsid w:val="00BF5B26"/>
    <w:rsid w:val="00C307F1"/>
    <w:rsid w:val="00C3334C"/>
    <w:rsid w:val="00C4191E"/>
    <w:rsid w:val="00C4659A"/>
    <w:rsid w:val="00C643C5"/>
    <w:rsid w:val="00C9208C"/>
    <w:rsid w:val="00C92866"/>
    <w:rsid w:val="00C9424D"/>
    <w:rsid w:val="00C94697"/>
    <w:rsid w:val="00CA047C"/>
    <w:rsid w:val="00CB111A"/>
    <w:rsid w:val="00CD102F"/>
    <w:rsid w:val="00CD59EF"/>
    <w:rsid w:val="00CE2C4A"/>
    <w:rsid w:val="00CE781B"/>
    <w:rsid w:val="00CF6B55"/>
    <w:rsid w:val="00D14163"/>
    <w:rsid w:val="00D21557"/>
    <w:rsid w:val="00D451C8"/>
    <w:rsid w:val="00D66B9F"/>
    <w:rsid w:val="00DD7C3F"/>
    <w:rsid w:val="00DE69F9"/>
    <w:rsid w:val="00DE7107"/>
    <w:rsid w:val="00DF0294"/>
    <w:rsid w:val="00E060A0"/>
    <w:rsid w:val="00E06BD0"/>
    <w:rsid w:val="00E2077C"/>
    <w:rsid w:val="00E237D0"/>
    <w:rsid w:val="00E24098"/>
    <w:rsid w:val="00E321E7"/>
    <w:rsid w:val="00E81505"/>
    <w:rsid w:val="00E866D0"/>
    <w:rsid w:val="00EA59DF"/>
    <w:rsid w:val="00EB6310"/>
    <w:rsid w:val="00EB7FB3"/>
    <w:rsid w:val="00EC0A29"/>
    <w:rsid w:val="00ED6053"/>
    <w:rsid w:val="00EE4070"/>
    <w:rsid w:val="00EF4215"/>
    <w:rsid w:val="00EF68BC"/>
    <w:rsid w:val="00F10386"/>
    <w:rsid w:val="00F12C76"/>
    <w:rsid w:val="00F174F4"/>
    <w:rsid w:val="00F3093B"/>
    <w:rsid w:val="00F3349E"/>
    <w:rsid w:val="00F34844"/>
    <w:rsid w:val="00F542D2"/>
    <w:rsid w:val="00F76BCB"/>
    <w:rsid w:val="00F77045"/>
    <w:rsid w:val="00FA1D0B"/>
    <w:rsid w:val="00FA7250"/>
    <w:rsid w:val="00FC6795"/>
    <w:rsid w:val="00FE2AF8"/>
    <w:rsid w:val="00FE6C4C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C88B"/>
  <w15:docId w15:val="{B99FBCB0-B353-48B6-817F-8EAB9475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98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76BC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F08D3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341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B262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491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Обычный (веб)1"/>
    <w:basedOn w:val="a"/>
    <w:uiPriority w:val="99"/>
    <w:unhideWhenUsed/>
    <w:rsid w:val="00623D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E023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E0237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0237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E0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4A5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A52C5"/>
    <w:rPr>
      <w:b/>
      <w:bCs/>
    </w:rPr>
  </w:style>
  <w:style w:type="character" w:styleId="ab">
    <w:name w:val="Hyperlink"/>
    <w:uiPriority w:val="99"/>
    <w:unhideWhenUsed/>
    <w:rsid w:val="004A52C5"/>
    <w:rPr>
      <w:color w:val="0000FF"/>
      <w:u w:val="single"/>
    </w:rPr>
  </w:style>
  <w:style w:type="paragraph" w:customStyle="1" w:styleId="11">
    <w:name w:val="1 Текст Мой"/>
    <w:link w:val="12"/>
    <w:qFormat/>
    <w:rsid w:val="002750D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1 Текст Мой Знак"/>
    <w:basedOn w:val="a0"/>
    <w:link w:val="11"/>
    <w:rsid w:val="002750D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Стиль1"/>
    <w:basedOn w:val="a"/>
    <w:link w:val="14"/>
    <w:rsid w:val="00632399"/>
    <w:pPr>
      <w:spacing w:after="0"/>
      <w:ind w:left="284" w:right="284"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locked/>
    <w:rsid w:val="00632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1"/>
    <w:basedOn w:val="a"/>
    <w:rsid w:val="00632399"/>
    <w:pPr>
      <w:widowControl w:val="0"/>
      <w:spacing w:after="0"/>
      <w:ind w:firstLine="400"/>
    </w:pPr>
    <w:rPr>
      <w:rFonts w:eastAsia="Times New Roman" w:cs="Times New Roman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7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6</cp:revision>
  <cp:lastPrinted>2021-12-16T09:27:00Z</cp:lastPrinted>
  <dcterms:created xsi:type="dcterms:W3CDTF">2022-07-22T07:02:00Z</dcterms:created>
  <dcterms:modified xsi:type="dcterms:W3CDTF">2022-07-22T07:25:00Z</dcterms:modified>
</cp:coreProperties>
</file>