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904" w:rsidRDefault="00932904">
      <w:pPr>
        <w:rPr>
          <w:rFonts w:ascii="Times New Roman" w:hAnsi="Times New Roman" w:cs="Times New Roman"/>
          <w:sz w:val="28"/>
          <w:szCs w:val="28"/>
        </w:rPr>
      </w:pPr>
    </w:p>
    <w:p w:rsidR="004A5E32" w:rsidRPr="004A058F" w:rsidRDefault="004A058F" w:rsidP="004A058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Обучающее занятие в рамках акции «Лето зовет!»</w:t>
      </w:r>
    </w:p>
    <w:p w:rsidR="004A5E32" w:rsidRDefault="004A5E32">
      <w:pPr>
        <w:rPr>
          <w:rFonts w:ascii="Times New Roman" w:hAnsi="Times New Roman" w:cs="Times New Roman"/>
          <w:sz w:val="28"/>
          <w:szCs w:val="28"/>
        </w:rPr>
      </w:pPr>
    </w:p>
    <w:p w:rsidR="004A058F" w:rsidRDefault="004A5E32" w:rsidP="004A058F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областной информационно-образовательной акции «Лето зовет!» </w:t>
      </w:r>
      <w:r w:rsidR="004A058F">
        <w:rPr>
          <w:rFonts w:ascii="Times New Roman" w:hAnsi="Times New Roman" w:cs="Times New Roman"/>
          <w:sz w:val="28"/>
          <w:szCs w:val="28"/>
        </w:rPr>
        <w:t xml:space="preserve">на базе СТК «Озерки» в экологическом лагере «Следопыт» </w:t>
      </w:r>
      <w:proofErr w:type="gramStart"/>
      <w:r w:rsidR="004A058F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4A058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4A058F">
        <w:rPr>
          <w:rFonts w:ascii="Times New Roman" w:hAnsi="Times New Roman" w:cs="Times New Roman"/>
          <w:sz w:val="28"/>
          <w:szCs w:val="28"/>
        </w:rPr>
        <w:t>Поставы</w:t>
      </w:r>
      <w:proofErr w:type="spellEnd"/>
      <w:r w:rsidR="004A058F">
        <w:rPr>
          <w:rFonts w:ascii="Times New Roman" w:hAnsi="Times New Roman" w:cs="Times New Roman"/>
          <w:sz w:val="28"/>
          <w:szCs w:val="28"/>
        </w:rPr>
        <w:t xml:space="preserve"> учащиеся приняли участие в обучающем занятии по оказанию первой помощи и были обучены выполнению действий, которые могут спасти жизнь человека в экстренных ситуациях.</w:t>
      </w:r>
    </w:p>
    <w:p w:rsidR="004A058F" w:rsidRPr="00523BED" w:rsidRDefault="00000AD3" w:rsidP="004A05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2863215</wp:posOffset>
            </wp:positionH>
            <wp:positionV relativeFrom="paragraph">
              <wp:posOffset>1976755</wp:posOffset>
            </wp:positionV>
            <wp:extent cx="2971800" cy="2238375"/>
            <wp:effectExtent l="19050" t="0" r="0" b="0"/>
            <wp:wrapTight wrapText="bothSides">
              <wp:wrapPolygon edited="0">
                <wp:start x="-138" y="0"/>
                <wp:lineTo x="-138" y="21508"/>
                <wp:lineTo x="21600" y="21508"/>
                <wp:lineTo x="21600" y="0"/>
                <wp:lineTo x="-138" y="0"/>
              </wp:wrapPolygon>
            </wp:wrapTight>
            <wp:docPr id="2" name="Рисунок 1" descr="IMG_22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23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71800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A058F">
        <w:rPr>
          <w:rFonts w:ascii="Times New Roman" w:hAnsi="Times New Roman" w:cs="Times New Roman"/>
          <w:sz w:val="28"/>
          <w:szCs w:val="28"/>
        </w:rPr>
        <w:tab/>
        <w:t>Обучающее занятие включало в себя теоретическую и практическую части. После краткого курса теории специалистом ГУ «</w:t>
      </w:r>
      <w:proofErr w:type="spellStart"/>
      <w:r w:rsidR="004A058F">
        <w:rPr>
          <w:rFonts w:ascii="Times New Roman" w:hAnsi="Times New Roman" w:cs="Times New Roman"/>
          <w:sz w:val="28"/>
          <w:szCs w:val="28"/>
        </w:rPr>
        <w:t>Поставского</w:t>
      </w:r>
      <w:proofErr w:type="spellEnd"/>
      <w:r w:rsidR="004A05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A058F">
        <w:rPr>
          <w:rFonts w:ascii="Times New Roman" w:hAnsi="Times New Roman" w:cs="Times New Roman"/>
          <w:sz w:val="28"/>
          <w:szCs w:val="28"/>
        </w:rPr>
        <w:t>райЦГЭ</w:t>
      </w:r>
      <w:proofErr w:type="spellEnd"/>
      <w:r w:rsidR="004A058F">
        <w:rPr>
          <w:rFonts w:ascii="Times New Roman" w:hAnsi="Times New Roman" w:cs="Times New Roman"/>
          <w:sz w:val="28"/>
          <w:szCs w:val="28"/>
        </w:rPr>
        <w:t xml:space="preserve">» совместно с представителями Красного Креста учащимся были продемонстрированы навыки выполнения сердечно-лёгочной реанимации, восстановительного положения, первой помощи при непроходимости дыхательных путей,  а далее каждый желающий мог попробовать себя в роли спасателя. Так же ребятам </w:t>
      </w:r>
      <w:proofErr w:type="gramStart"/>
      <w:r w:rsidR="004A058F">
        <w:rPr>
          <w:rFonts w:ascii="Times New Roman" w:hAnsi="Times New Roman" w:cs="Times New Roman"/>
          <w:sz w:val="28"/>
          <w:szCs w:val="28"/>
        </w:rPr>
        <w:t>объяснили</w:t>
      </w:r>
      <w:proofErr w:type="gramEnd"/>
      <w:r w:rsidR="004A058F">
        <w:rPr>
          <w:rFonts w:ascii="Times New Roman" w:hAnsi="Times New Roman" w:cs="Times New Roman"/>
          <w:sz w:val="28"/>
          <w:szCs w:val="28"/>
        </w:rPr>
        <w:t xml:space="preserve"> как правильно поступать в той или иной ситуации, поборов свой страх и действовать пошагово, как не навредить пострадавшему, а помочь ему.</w:t>
      </w:r>
    </w:p>
    <w:p w:rsidR="004A058F" w:rsidRPr="004A5E32" w:rsidRDefault="00000A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1567815</wp:posOffset>
            </wp:positionH>
            <wp:positionV relativeFrom="paragraph">
              <wp:posOffset>2584450</wp:posOffset>
            </wp:positionV>
            <wp:extent cx="2009775" cy="2686050"/>
            <wp:effectExtent l="19050" t="0" r="9525" b="0"/>
            <wp:wrapTight wrapText="bothSides">
              <wp:wrapPolygon edited="0">
                <wp:start x="-205" y="0"/>
                <wp:lineTo x="-205" y="21447"/>
                <wp:lineTo x="21702" y="21447"/>
                <wp:lineTo x="21702" y="0"/>
                <wp:lineTo x="-205" y="0"/>
              </wp:wrapPolygon>
            </wp:wrapTight>
            <wp:docPr id="3" name="Рисунок 2" descr="IMG_22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233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09775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-489585</wp:posOffset>
            </wp:positionH>
            <wp:positionV relativeFrom="paragraph">
              <wp:posOffset>136525</wp:posOffset>
            </wp:positionV>
            <wp:extent cx="2962275" cy="2219325"/>
            <wp:effectExtent l="19050" t="0" r="9525" b="0"/>
            <wp:wrapTight wrapText="bothSides">
              <wp:wrapPolygon edited="0">
                <wp:start x="-139" y="0"/>
                <wp:lineTo x="-139" y="21507"/>
                <wp:lineTo x="21669" y="21507"/>
                <wp:lineTo x="21669" y="0"/>
                <wp:lineTo x="-139" y="0"/>
              </wp:wrapPolygon>
            </wp:wrapTight>
            <wp:docPr id="1" name="Рисунок 0" descr="IMG_22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23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62275" cy="2219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A058F" w:rsidRPr="004A5E32" w:rsidSect="00932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4A5E32"/>
    <w:rsid w:val="00000AD3"/>
    <w:rsid w:val="004A058F"/>
    <w:rsid w:val="004A5E32"/>
    <w:rsid w:val="00541059"/>
    <w:rsid w:val="009329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9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058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05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1</cp:revision>
  <dcterms:created xsi:type="dcterms:W3CDTF">2025-06-26T07:29:00Z</dcterms:created>
  <dcterms:modified xsi:type="dcterms:W3CDTF">2025-06-26T07:51:00Z</dcterms:modified>
</cp:coreProperties>
</file>