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AE9451" w14:textId="77777777" w:rsidR="007B3DA0" w:rsidRDefault="007B3DA0" w:rsidP="00C01971">
      <w:pPr>
        <w:shd w:val="clear" w:color="auto" w:fill="FFFFFF"/>
        <w:spacing w:after="120" w:line="280" w:lineRule="exact"/>
        <w:jc w:val="center"/>
        <w:outlineLvl w:val="0"/>
        <w:rPr>
          <w:b/>
          <w:kern w:val="36"/>
          <w:sz w:val="30"/>
          <w:szCs w:val="30"/>
        </w:rPr>
      </w:pPr>
    </w:p>
    <w:p w14:paraId="0B57B17F" w14:textId="1BA5B8C8" w:rsidR="00C01971" w:rsidRDefault="00C01971" w:rsidP="00C01971">
      <w:pPr>
        <w:shd w:val="clear" w:color="auto" w:fill="FFFFFF"/>
        <w:spacing w:after="120" w:line="280" w:lineRule="exact"/>
        <w:jc w:val="center"/>
        <w:outlineLvl w:val="0"/>
        <w:rPr>
          <w:b/>
          <w:kern w:val="36"/>
          <w:sz w:val="30"/>
          <w:szCs w:val="30"/>
        </w:rPr>
      </w:pPr>
      <w:r w:rsidRPr="001A7B17">
        <w:rPr>
          <w:b/>
          <w:kern w:val="36"/>
          <w:sz w:val="30"/>
          <w:szCs w:val="30"/>
        </w:rPr>
        <w:t>Итоги работы службы «одно окно» Поставского райисполкома</w:t>
      </w:r>
      <w:r>
        <w:rPr>
          <w:b/>
          <w:kern w:val="36"/>
          <w:sz w:val="30"/>
          <w:szCs w:val="30"/>
        </w:rPr>
        <w:t xml:space="preserve"> </w:t>
      </w:r>
    </w:p>
    <w:p w14:paraId="3E411414" w14:textId="02BA6D12" w:rsidR="00C01971" w:rsidRPr="001A7B17" w:rsidRDefault="00C01971" w:rsidP="00C01971">
      <w:pPr>
        <w:shd w:val="clear" w:color="auto" w:fill="FFFFFF"/>
        <w:spacing w:after="120" w:line="280" w:lineRule="exact"/>
        <w:jc w:val="center"/>
        <w:outlineLvl w:val="0"/>
        <w:rPr>
          <w:b/>
          <w:kern w:val="36"/>
          <w:sz w:val="30"/>
          <w:szCs w:val="30"/>
        </w:rPr>
      </w:pPr>
      <w:r>
        <w:rPr>
          <w:b/>
          <w:kern w:val="36"/>
          <w:sz w:val="30"/>
          <w:szCs w:val="30"/>
        </w:rPr>
        <w:t>за январь-март 2025 года</w:t>
      </w:r>
    </w:p>
    <w:p w14:paraId="61AC0CEB" w14:textId="1EB0BADE" w:rsidR="00C01971" w:rsidRPr="001A7B17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1A7B17">
        <w:rPr>
          <w:sz w:val="30"/>
          <w:szCs w:val="30"/>
        </w:rPr>
        <w:t xml:space="preserve">Сотрудниками службы </w:t>
      </w:r>
      <w:r w:rsidRPr="001A7B17">
        <w:rPr>
          <w:bCs/>
          <w:kern w:val="36"/>
          <w:sz w:val="30"/>
          <w:szCs w:val="30"/>
        </w:rPr>
        <w:t>«одно окно» Поставского райисполкома</w:t>
      </w:r>
      <w:r>
        <w:rPr>
          <w:bCs/>
          <w:kern w:val="36"/>
          <w:sz w:val="30"/>
          <w:szCs w:val="30"/>
        </w:rPr>
        <w:t xml:space="preserve"> принято </w:t>
      </w:r>
      <w:r w:rsidR="0098242E">
        <w:rPr>
          <w:b/>
          <w:kern w:val="36"/>
          <w:sz w:val="30"/>
          <w:szCs w:val="30"/>
        </w:rPr>
        <w:t>852</w:t>
      </w:r>
      <w:r>
        <w:rPr>
          <w:bCs/>
          <w:kern w:val="36"/>
          <w:sz w:val="30"/>
          <w:szCs w:val="30"/>
        </w:rPr>
        <w:t xml:space="preserve"> заявлени</w:t>
      </w:r>
      <w:r w:rsidR="0098242E">
        <w:rPr>
          <w:bCs/>
          <w:kern w:val="36"/>
          <w:sz w:val="30"/>
          <w:szCs w:val="30"/>
        </w:rPr>
        <w:t>я</w:t>
      </w:r>
      <w:r>
        <w:rPr>
          <w:bCs/>
          <w:kern w:val="36"/>
          <w:sz w:val="30"/>
          <w:szCs w:val="30"/>
        </w:rPr>
        <w:t xml:space="preserve"> на осуществление административных процедур, из которых </w:t>
      </w:r>
      <w:r w:rsidR="001E56DD">
        <w:rPr>
          <w:b/>
          <w:kern w:val="36"/>
          <w:sz w:val="30"/>
          <w:szCs w:val="30"/>
        </w:rPr>
        <w:t>724</w:t>
      </w:r>
      <w:r>
        <w:rPr>
          <w:bCs/>
          <w:kern w:val="36"/>
          <w:sz w:val="30"/>
          <w:szCs w:val="30"/>
        </w:rPr>
        <w:t xml:space="preserve"> </w:t>
      </w:r>
      <w:r w:rsidRPr="001A7B17">
        <w:rPr>
          <w:sz w:val="30"/>
          <w:szCs w:val="30"/>
        </w:rPr>
        <w:t>(</w:t>
      </w:r>
      <w:r w:rsidR="00456D99">
        <w:rPr>
          <w:sz w:val="30"/>
          <w:szCs w:val="30"/>
        </w:rPr>
        <w:t>93</w:t>
      </w:r>
      <w:r w:rsidRPr="001A7B17">
        <w:rPr>
          <w:sz w:val="30"/>
          <w:szCs w:val="30"/>
        </w:rPr>
        <w:t>,</w:t>
      </w:r>
      <w:r w:rsidR="00456D99">
        <w:rPr>
          <w:sz w:val="30"/>
          <w:szCs w:val="30"/>
        </w:rPr>
        <w:t>3</w:t>
      </w:r>
      <w:r w:rsidRPr="001A7B17">
        <w:rPr>
          <w:sz w:val="30"/>
          <w:szCs w:val="30"/>
        </w:rPr>
        <w:t xml:space="preserve"> % </w:t>
      </w:r>
      <w:r>
        <w:rPr>
          <w:sz w:val="30"/>
          <w:szCs w:val="30"/>
        </w:rPr>
        <w:t>к уровню</w:t>
      </w:r>
      <w:r w:rsidRPr="001A7B17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аналогичного периода </w:t>
      </w:r>
      <w:r w:rsidRPr="001A7B17">
        <w:rPr>
          <w:sz w:val="30"/>
          <w:szCs w:val="30"/>
        </w:rPr>
        <w:t>202</w:t>
      </w:r>
      <w:r>
        <w:rPr>
          <w:sz w:val="30"/>
          <w:szCs w:val="30"/>
        </w:rPr>
        <w:t>4</w:t>
      </w:r>
      <w:r w:rsidRPr="001A7B17">
        <w:rPr>
          <w:sz w:val="30"/>
          <w:szCs w:val="30"/>
        </w:rPr>
        <w:t xml:space="preserve"> года)</w:t>
      </w:r>
      <w:r>
        <w:rPr>
          <w:sz w:val="30"/>
          <w:szCs w:val="30"/>
        </w:rPr>
        <w:t xml:space="preserve"> </w:t>
      </w:r>
      <w:r>
        <w:rPr>
          <w:bCs/>
          <w:kern w:val="36"/>
          <w:sz w:val="30"/>
          <w:szCs w:val="30"/>
        </w:rPr>
        <w:t>заявлени</w:t>
      </w:r>
      <w:r w:rsidR="00A24AB4">
        <w:rPr>
          <w:bCs/>
          <w:kern w:val="36"/>
          <w:sz w:val="30"/>
          <w:szCs w:val="30"/>
        </w:rPr>
        <w:t>й</w:t>
      </w:r>
      <w:r>
        <w:rPr>
          <w:bCs/>
          <w:kern w:val="36"/>
          <w:sz w:val="30"/>
          <w:szCs w:val="30"/>
        </w:rPr>
        <w:t xml:space="preserve"> подано гражданами и </w:t>
      </w:r>
      <w:r w:rsidR="00A24AB4">
        <w:rPr>
          <w:b/>
          <w:kern w:val="36"/>
          <w:sz w:val="30"/>
          <w:szCs w:val="30"/>
        </w:rPr>
        <w:t>128</w:t>
      </w:r>
      <w:r>
        <w:rPr>
          <w:bCs/>
          <w:kern w:val="36"/>
          <w:sz w:val="30"/>
          <w:szCs w:val="30"/>
        </w:rPr>
        <w:t xml:space="preserve"> </w:t>
      </w:r>
      <w:r w:rsidRPr="001A7B17">
        <w:rPr>
          <w:sz w:val="30"/>
          <w:szCs w:val="30"/>
        </w:rPr>
        <w:t>(</w:t>
      </w:r>
      <w:r w:rsidR="00A24AB4">
        <w:rPr>
          <w:sz w:val="30"/>
          <w:szCs w:val="30"/>
        </w:rPr>
        <w:t>106</w:t>
      </w:r>
      <w:r w:rsidRPr="001A7B17">
        <w:rPr>
          <w:sz w:val="30"/>
          <w:szCs w:val="30"/>
        </w:rPr>
        <w:t>,</w:t>
      </w:r>
      <w:r w:rsidR="00A24AB4">
        <w:rPr>
          <w:sz w:val="30"/>
          <w:szCs w:val="30"/>
        </w:rPr>
        <w:t>7</w:t>
      </w:r>
      <w:r w:rsidRPr="001A7B17">
        <w:rPr>
          <w:sz w:val="30"/>
          <w:szCs w:val="30"/>
        </w:rPr>
        <w:t>%</w:t>
      </w:r>
      <w:r>
        <w:rPr>
          <w:sz w:val="30"/>
          <w:szCs w:val="30"/>
        </w:rPr>
        <w:t xml:space="preserve"> к уровню</w:t>
      </w:r>
      <w:r w:rsidRPr="001A7B17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аналогичного периода </w:t>
      </w:r>
      <w:r w:rsidRPr="001A7B17">
        <w:rPr>
          <w:sz w:val="30"/>
          <w:szCs w:val="30"/>
        </w:rPr>
        <w:t>202</w:t>
      </w:r>
      <w:r>
        <w:rPr>
          <w:sz w:val="30"/>
          <w:szCs w:val="30"/>
        </w:rPr>
        <w:t>4</w:t>
      </w:r>
      <w:r w:rsidRPr="001A7B17">
        <w:rPr>
          <w:sz w:val="30"/>
          <w:szCs w:val="30"/>
        </w:rPr>
        <w:t xml:space="preserve"> года)</w:t>
      </w:r>
      <w:r>
        <w:rPr>
          <w:sz w:val="30"/>
          <w:szCs w:val="30"/>
        </w:rPr>
        <w:t xml:space="preserve"> </w:t>
      </w:r>
      <w:r>
        <w:rPr>
          <w:bCs/>
          <w:kern w:val="36"/>
          <w:sz w:val="30"/>
          <w:szCs w:val="30"/>
        </w:rPr>
        <w:t>заявлени</w:t>
      </w:r>
      <w:r w:rsidR="00A24AB4">
        <w:rPr>
          <w:bCs/>
          <w:kern w:val="36"/>
          <w:sz w:val="30"/>
          <w:szCs w:val="30"/>
        </w:rPr>
        <w:t>й</w:t>
      </w:r>
      <w:r>
        <w:rPr>
          <w:bCs/>
          <w:kern w:val="36"/>
          <w:sz w:val="30"/>
          <w:szCs w:val="30"/>
        </w:rPr>
        <w:t xml:space="preserve"> субъектами хозяйствования.</w:t>
      </w:r>
    </w:p>
    <w:p w14:paraId="2078826B" w14:textId="2FDCAD5B" w:rsidR="00C01971" w:rsidRPr="006F082D" w:rsidRDefault="00C01971" w:rsidP="00C01971">
      <w:pPr>
        <w:shd w:val="clear" w:color="auto" w:fill="FFFFFF"/>
        <w:spacing w:line="300" w:lineRule="exact"/>
        <w:ind w:firstLine="709"/>
        <w:jc w:val="both"/>
        <w:rPr>
          <w:bCs/>
          <w:sz w:val="30"/>
          <w:szCs w:val="30"/>
        </w:rPr>
      </w:pPr>
      <w:r>
        <w:rPr>
          <w:sz w:val="30"/>
          <w:szCs w:val="30"/>
        </w:rPr>
        <w:t xml:space="preserve">По поданным заявлениям принято </w:t>
      </w:r>
      <w:r w:rsidR="00724A44">
        <w:rPr>
          <w:b/>
          <w:bCs/>
          <w:sz w:val="30"/>
          <w:szCs w:val="30"/>
        </w:rPr>
        <w:t>846</w:t>
      </w:r>
      <w:r>
        <w:rPr>
          <w:sz w:val="30"/>
          <w:szCs w:val="30"/>
        </w:rPr>
        <w:t xml:space="preserve"> административных решений, решений об отказе в принятии заявлений и осуществлении административных процедур </w:t>
      </w:r>
      <w:r>
        <w:rPr>
          <w:bCs/>
          <w:kern w:val="36"/>
          <w:sz w:val="30"/>
          <w:szCs w:val="30"/>
        </w:rPr>
        <w:t>за январь-</w:t>
      </w:r>
      <w:r w:rsidR="00E42EFD">
        <w:rPr>
          <w:bCs/>
          <w:kern w:val="36"/>
          <w:sz w:val="30"/>
          <w:szCs w:val="30"/>
        </w:rPr>
        <w:t>март</w:t>
      </w:r>
      <w:r>
        <w:rPr>
          <w:bCs/>
          <w:kern w:val="36"/>
          <w:sz w:val="30"/>
          <w:szCs w:val="30"/>
        </w:rPr>
        <w:t xml:space="preserve"> </w:t>
      </w:r>
      <w:r w:rsidRPr="006F082D">
        <w:rPr>
          <w:bCs/>
          <w:kern w:val="36"/>
          <w:sz w:val="30"/>
          <w:szCs w:val="30"/>
        </w:rPr>
        <w:t>202</w:t>
      </w:r>
      <w:r>
        <w:rPr>
          <w:bCs/>
          <w:kern w:val="36"/>
          <w:sz w:val="30"/>
          <w:szCs w:val="30"/>
        </w:rPr>
        <w:t>5</w:t>
      </w:r>
      <w:r w:rsidRPr="006F082D">
        <w:rPr>
          <w:bCs/>
          <w:kern w:val="36"/>
          <w:sz w:val="30"/>
          <w:szCs w:val="30"/>
        </w:rPr>
        <w:t xml:space="preserve"> год</w:t>
      </w:r>
      <w:r>
        <w:rPr>
          <w:bCs/>
          <w:kern w:val="36"/>
          <w:sz w:val="30"/>
          <w:szCs w:val="30"/>
        </w:rPr>
        <w:t>а</w:t>
      </w:r>
      <w:r w:rsidRPr="006F082D">
        <w:rPr>
          <w:bCs/>
          <w:kern w:val="36"/>
          <w:sz w:val="30"/>
          <w:szCs w:val="30"/>
        </w:rPr>
        <w:t xml:space="preserve"> не принималось</w:t>
      </w:r>
      <w:r>
        <w:rPr>
          <w:bCs/>
          <w:kern w:val="36"/>
          <w:sz w:val="30"/>
          <w:szCs w:val="30"/>
        </w:rPr>
        <w:t xml:space="preserve">. Заявителями было отозвано </w:t>
      </w:r>
      <w:r w:rsidR="008D4EE6">
        <w:rPr>
          <w:b/>
          <w:kern w:val="36"/>
          <w:sz w:val="30"/>
          <w:szCs w:val="30"/>
        </w:rPr>
        <w:t>6</w:t>
      </w:r>
      <w:r>
        <w:rPr>
          <w:bCs/>
          <w:kern w:val="36"/>
          <w:sz w:val="30"/>
          <w:szCs w:val="30"/>
        </w:rPr>
        <w:t xml:space="preserve"> заявлений, в том числе гражданами – </w:t>
      </w:r>
      <w:r w:rsidR="008D4EE6">
        <w:rPr>
          <w:bCs/>
          <w:kern w:val="36"/>
          <w:sz w:val="30"/>
          <w:szCs w:val="30"/>
        </w:rPr>
        <w:t>6</w:t>
      </w:r>
      <w:r>
        <w:rPr>
          <w:bCs/>
          <w:kern w:val="36"/>
          <w:sz w:val="30"/>
          <w:szCs w:val="30"/>
        </w:rPr>
        <w:t xml:space="preserve"> заявлений, субъектами хозяйствования – заявления не отзывались.</w:t>
      </w:r>
    </w:p>
    <w:p w14:paraId="4A2FFDB1" w14:textId="77777777" w:rsidR="00C01971" w:rsidRPr="001A7B17" w:rsidRDefault="00C01971" w:rsidP="00C01971">
      <w:pPr>
        <w:shd w:val="clear" w:color="auto" w:fill="FFFFFF"/>
        <w:spacing w:before="120" w:after="120" w:line="300" w:lineRule="exact"/>
        <w:jc w:val="center"/>
        <w:rPr>
          <w:sz w:val="30"/>
          <w:szCs w:val="30"/>
        </w:rPr>
      </w:pPr>
      <w:r w:rsidRPr="001A7B17">
        <w:rPr>
          <w:b/>
          <w:bCs/>
          <w:sz w:val="30"/>
          <w:szCs w:val="30"/>
        </w:rPr>
        <w:t xml:space="preserve">Принято заявлений в разрезе </w:t>
      </w:r>
      <w:r>
        <w:rPr>
          <w:b/>
          <w:bCs/>
          <w:sz w:val="30"/>
          <w:szCs w:val="30"/>
        </w:rPr>
        <w:t xml:space="preserve">административных </w:t>
      </w:r>
      <w:r w:rsidRPr="001A7B17">
        <w:rPr>
          <w:b/>
          <w:bCs/>
          <w:sz w:val="30"/>
          <w:szCs w:val="30"/>
        </w:rPr>
        <w:t>процедур</w:t>
      </w:r>
      <w:r>
        <w:rPr>
          <w:b/>
          <w:bCs/>
          <w:sz w:val="30"/>
          <w:szCs w:val="30"/>
        </w:rPr>
        <w:t>:</w:t>
      </w:r>
    </w:p>
    <w:p w14:paraId="2E243955" w14:textId="77777777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>
        <w:rPr>
          <w:b/>
          <w:bCs/>
          <w:sz w:val="30"/>
          <w:szCs w:val="30"/>
        </w:rPr>
        <w:t>от граждан</w:t>
      </w:r>
      <w:r w:rsidRPr="001A7B17">
        <w:rPr>
          <w:b/>
          <w:bCs/>
          <w:sz w:val="30"/>
          <w:szCs w:val="30"/>
        </w:rPr>
        <w:t>:</w:t>
      </w:r>
    </w:p>
    <w:p w14:paraId="3EB8370A" w14:textId="3633A5E2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жилищны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правоотношени</w:t>
      </w:r>
      <w:r>
        <w:rPr>
          <w:sz w:val="30"/>
          <w:szCs w:val="30"/>
        </w:rPr>
        <w:t>я</w:t>
      </w:r>
      <w:r w:rsidRPr="001A7B17">
        <w:rPr>
          <w:sz w:val="30"/>
          <w:szCs w:val="30"/>
        </w:rPr>
        <w:t xml:space="preserve"> – </w:t>
      </w:r>
      <w:r w:rsidR="004679A7">
        <w:rPr>
          <w:b/>
          <w:bCs/>
          <w:sz w:val="30"/>
          <w:szCs w:val="30"/>
        </w:rPr>
        <w:t>275</w:t>
      </w:r>
      <w:r w:rsidRPr="001A7B17">
        <w:rPr>
          <w:bCs/>
          <w:sz w:val="30"/>
          <w:szCs w:val="30"/>
        </w:rPr>
        <w:t>;</w:t>
      </w:r>
    </w:p>
    <w:p w14:paraId="3C244736" w14:textId="332CE8AF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труд и социальн</w:t>
      </w:r>
      <w:r>
        <w:rPr>
          <w:sz w:val="30"/>
          <w:szCs w:val="30"/>
        </w:rPr>
        <w:t>ая</w:t>
      </w:r>
      <w:r w:rsidRPr="001A7B17">
        <w:rPr>
          <w:sz w:val="30"/>
          <w:szCs w:val="30"/>
        </w:rPr>
        <w:t xml:space="preserve"> защит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– </w:t>
      </w:r>
      <w:r w:rsidR="004679A7">
        <w:rPr>
          <w:b/>
          <w:bCs/>
          <w:sz w:val="30"/>
          <w:szCs w:val="30"/>
        </w:rPr>
        <w:t>8</w:t>
      </w:r>
      <w:r w:rsidRPr="001A7B17">
        <w:rPr>
          <w:bCs/>
          <w:sz w:val="30"/>
          <w:szCs w:val="30"/>
        </w:rPr>
        <w:t>;</w:t>
      </w:r>
    </w:p>
    <w:p w14:paraId="56CCAE85" w14:textId="2FBF64CE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выдач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документов, подтверждающих право на социальные льготы – </w:t>
      </w:r>
      <w:r w:rsidR="004679A7">
        <w:rPr>
          <w:b/>
          <w:bCs/>
          <w:sz w:val="30"/>
          <w:szCs w:val="30"/>
        </w:rPr>
        <w:t>5</w:t>
      </w:r>
      <w:r w:rsidRPr="001A7B17">
        <w:rPr>
          <w:bCs/>
          <w:sz w:val="30"/>
          <w:szCs w:val="30"/>
        </w:rPr>
        <w:t>;</w:t>
      </w:r>
    </w:p>
    <w:p w14:paraId="054FFE3C" w14:textId="77777777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усыновлени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>, опек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>, попечительств</w:t>
      </w:r>
      <w:r>
        <w:rPr>
          <w:sz w:val="30"/>
          <w:szCs w:val="30"/>
        </w:rPr>
        <w:t>о</w:t>
      </w:r>
      <w:r w:rsidRPr="001A7B17">
        <w:rPr>
          <w:sz w:val="30"/>
          <w:szCs w:val="30"/>
        </w:rPr>
        <w:t>, патронаж, эмансипаци</w:t>
      </w:r>
      <w:r>
        <w:rPr>
          <w:sz w:val="30"/>
          <w:szCs w:val="30"/>
        </w:rPr>
        <w:t>я</w:t>
      </w:r>
      <w:r w:rsidRPr="001A7B17">
        <w:rPr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5</w:t>
      </w:r>
      <w:r w:rsidRPr="001A7B17">
        <w:rPr>
          <w:bCs/>
          <w:sz w:val="30"/>
          <w:szCs w:val="30"/>
        </w:rPr>
        <w:t>;</w:t>
      </w:r>
    </w:p>
    <w:p w14:paraId="68D8F612" w14:textId="65E2DA4C" w:rsidR="00C01971" w:rsidRDefault="00C01971" w:rsidP="00C01971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 w:rsidRPr="001A7B17">
        <w:rPr>
          <w:sz w:val="30"/>
          <w:szCs w:val="30"/>
        </w:rPr>
        <w:t>образовани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– </w:t>
      </w:r>
      <w:r w:rsidR="004679A7">
        <w:rPr>
          <w:b/>
          <w:bCs/>
          <w:sz w:val="30"/>
          <w:szCs w:val="30"/>
        </w:rPr>
        <w:t>46</w:t>
      </w:r>
      <w:r w:rsidRPr="001A7B17">
        <w:rPr>
          <w:bCs/>
          <w:sz w:val="30"/>
          <w:szCs w:val="30"/>
        </w:rPr>
        <w:t>;</w:t>
      </w:r>
    </w:p>
    <w:p w14:paraId="3C8E09EA" w14:textId="0A5F1D55" w:rsidR="00EB133B" w:rsidRPr="001A7B17" w:rsidRDefault="00EB133B" w:rsidP="00C01971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 xml:space="preserve">физическая культура и спорт, туризм, культура – </w:t>
      </w:r>
      <w:r w:rsidRPr="00EB133B">
        <w:rPr>
          <w:b/>
          <w:sz w:val="30"/>
          <w:szCs w:val="30"/>
        </w:rPr>
        <w:t>1;</w:t>
      </w:r>
      <w:r>
        <w:rPr>
          <w:bCs/>
          <w:sz w:val="30"/>
          <w:szCs w:val="30"/>
        </w:rPr>
        <w:t xml:space="preserve"> </w:t>
      </w:r>
    </w:p>
    <w:p w14:paraId="66650C2B" w14:textId="702D4EA6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архитектур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и строительств</w:t>
      </w:r>
      <w:r>
        <w:rPr>
          <w:sz w:val="30"/>
          <w:szCs w:val="30"/>
        </w:rPr>
        <w:t>о</w:t>
      </w:r>
      <w:r w:rsidRPr="001A7B17">
        <w:rPr>
          <w:sz w:val="30"/>
          <w:szCs w:val="30"/>
        </w:rPr>
        <w:t xml:space="preserve"> – </w:t>
      </w:r>
      <w:r w:rsidR="004679A7">
        <w:rPr>
          <w:b/>
          <w:bCs/>
          <w:sz w:val="30"/>
          <w:szCs w:val="30"/>
        </w:rPr>
        <w:t>241</w:t>
      </w:r>
      <w:r w:rsidRPr="001A7B17">
        <w:rPr>
          <w:bCs/>
          <w:sz w:val="30"/>
          <w:szCs w:val="30"/>
        </w:rPr>
        <w:t>;</w:t>
      </w:r>
    </w:p>
    <w:p w14:paraId="4D90C295" w14:textId="1DAF70ED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газо-, электро-, тепло- и водоснабжени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>, и связ</w:t>
      </w:r>
      <w:r>
        <w:rPr>
          <w:sz w:val="30"/>
          <w:szCs w:val="30"/>
        </w:rPr>
        <w:t>ь</w:t>
      </w:r>
      <w:r w:rsidRPr="001A7B17">
        <w:rPr>
          <w:sz w:val="30"/>
          <w:szCs w:val="30"/>
        </w:rPr>
        <w:t xml:space="preserve"> – </w:t>
      </w:r>
      <w:r w:rsidR="004679A7">
        <w:rPr>
          <w:b/>
          <w:bCs/>
          <w:sz w:val="30"/>
          <w:szCs w:val="30"/>
        </w:rPr>
        <w:t>99</w:t>
      </w:r>
      <w:r w:rsidRPr="001A7B17">
        <w:rPr>
          <w:bCs/>
          <w:sz w:val="30"/>
          <w:szCs w:val="30"/>
        </w:rPr>
        <w:t>;</w:t>
      </w:r>
    </w:p>
    <w:p w14:paraId="4585BCB9" w14:textId="5C4EA381" w:rsidR="00C01971" w:rsidRPr="001A7B17" w:rsidRDefault="00C01971" w:rsidP="00C01971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 w:rsidRPr="001A7B17">
        <w:rPr>
          <w:sz w:val="30"/>
          <w:szCs w:val="30"/>
        </w:rPr>
        <w:t>природопользовани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– </w:t>
      </w:r>
      <w:r w:rsidR="00D00324">
        <w:rPr>
          <w:b/>
          <w:bCs/>
          <w:sz w:val="30"/>
          <w:szCs w:val="30"/>
        </w:rPr>
        <w:t>3</w:t>
      </w:r>
      <w:r w:rsidRPr="001A7B17">
        <w:rPr>
          <w:bCs/>
          <w:sz w:val="30"/>
          <w:szCs w:val="30"/>
        </w:rPr>
        <w:t>;</w:t>
      </w:r>
    </w:p>
    <w:p w14:paraId="36A5E2F1" w14:textId="62A1B1F9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bCs/>
          <w:sz w:val="30"/>
          <w:szCs w:val="30"/>
        </w:rPr>
        <w:t xml:space="preserve">сельское хозяйство – </w:t>
      </w:r>
      <w:r w:rsidR="00D00324">
        <w:rPr>
          <w:b/>
          <w:sz w:val="30"/>
          <w:szCs w:val="30"/>
        </w:rPr>
        <w:t>7</w:t>
      </w:r>
      <w:r w:rsidRPr="001A7B17">
        <w:rPr>
          <w:bCs/>
          <w:sz w:val="30"/>
          <w:szCs w:val="30"/>
        </w:rPr>
        <w:t>;</w:t>
      </w:r>
    </w:p>
    <w:p w14:paraId="15001A4F" w14:textId="4C676195" w:rsidR="00C01971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получени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информации из архивных документов – </w:t>
      </w:r>
      <w:r w:rsidR="00D00324">
        <w:rPr>
          <w:b/>
          <w:bCs/>
          <w:sz w:val="30"/>
          <w:szCs w:val="30"/>
        </w:rPr>
        <w:t>17</w:t>
      </w:r>
      <w:r w:rsidRPr="001A7B17">
        <w:rPr>
          <w:bCs/>
          <w:sz w:val="30"/>
          <w:szCs w:val="30"/>
        </w:rPr>
        <w:t>;</w:t>
      </w:r>
    </w:p>
    <w:p w14:paraId="3FFE0B9C" w14:textId="2B014D99" w:rsidR="00C01971" w:rsidRDefault="00C01971" w:rsidP="00C01971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>
        <w:rPr>
          <w:sz w:val="30"/>
          <w:szCs w:val="30"/>
        </w:rPr>
        <w:t xml:space="preserve">получение информации о </w:t>
      </w:r>
      <w:r w:rsidRPr="001A7B17">
        <w:rPr>
          <w:sz w:val="30"/>
          <w:szCs w:val="30"/>
        </w:rPr>
        <w:t>полученных доход</w:t>
      </w:r>
      <w:r>
        <w:rPr>
          <w:sz w:val="30"/>
          <w:szCs w:val="30"/>
        </w:rPr>
        <w:t>ах</w:t>
      </w:r>
      <w:r w:rsidRPr="001A7B17">
        <w:rPr>
          <w:sz w:val="30"/>
          <w:szCs w:val="30"/>
        </w:rPr>
        <w:t xml:space="preserve"> и уплаченных налогов, сборов (пошлин)</w:t>
      </w:r>
      <w:r>
        <w:rPr>
          <w:sz w:val="30"/>
          <w:szCs w:val="30"/>
        </w:rPr>
        <w:t>,</w:t>
      </w:r>
      <w:r w:rsidRPr="001A7B17">
        <w:rPr>
          <w:sz w:val="30"/>
          <w:szCs w:val="30"/>
        </w:rPr>
        <w:t xml:space="preserve"> проставлени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апостиля на документах или легализаци</w:t>
      </w:r>
      <w:r>
        <w:rPr>
          <w:sz w:val="30"/>
          <w:szCs w:val="30"/>
        </w:rPr>
        <w:t>я</w:t>
      </w:r>
      <w:r w:rsidRPr="001A7B17">
        <w:rPr>
          <w:sz w:val="30"/>
          <w:szCs w:val="30"/>
        </w:rPr>
        <w:t xml:space="preserve"> документов – </w:t>
      </w:r>
      <w:r>
        <w:rPr>
          <w:b/>
          <w:bCs/>
          <w:sz w:val="30"/>
          <w:szCs w:val="30"/>
        </w:rPr>
        <w:t>1</w:t>
      </w:r>
      <w:r w:rsidR="00D00324">
        <w:rPr>
          <w:b/>
          <w:bCs/>
          <w:sz w:val="30"/>
          <w:szCs w:val="30"/>
        </w:rPr>
        <w:t>6</w:t>
      </w:r>
      <w:r w:rsidRPr="001A7B17">
        <w:rPr>
          <w:bCs/>
          <w:sz w:val="30"/>
          <w:szCs w:val="30"/>
        </w:rPr>
        <w:t>;</w:t>
      </w:r>
    </w:p>
    <w:p w14:paraId="1EFCD98B" w14:textId="471ED484" w:rsidR="003E767C" w:rsidRPr="001A7B17" w:rsidRDefault="003E767C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>
        <w:rPr>
          <w:bCs/>
          <w:sz w:val="30"/>
          <w:szCs w:val="30"/>
        </w:rPr>
        <w:t xml:space="preserve">государственная регистрация недвижимого имущества, прав на него и сделок с ним – </w:t>
      </w:r>
      <w:r w:rsidRPr="009B48A2">
        <w:rPr>
          <w:b/>
          <w:sz w:val="30"/>
          <w:szCs w:val="30"/>
        </w:rPr>
        <w:t>1</w:t>
      </w:r>
      <w:r>
        <w:rPr>
          <w:bCs/>
          <w:sz w:val="30"/>
          <w:szCs w:val="30"/>
        </w:rPr>
        <w:t xml:space="preserve">; </w:t>
      </w:r>
    </w:p>
    <w:p w14:paraId="10104162" w14:textId="77777777" w:rsidR="00C01971" w:rsidRPr="001A7B17" w:rsidRDefault="00C01971" w:rsidP="00C01971">
      <w:pPr>
        <w:shd w:val="clear" w:color="auto" w:fill="FFFFFF"/>
        <w:spacing w:before="120" w:line="300" w:lineRule="exact"/>
        <w:jc w:val="both"/>
        <w:rPr>
          <w:sz w:val="30"/>
          <w:szCs w:val="30"/>
        </w:rPr>
      </w:pPr>
      <w:r>
        <w:rPr>
          <w:b/>
          <w:bCs/>
          <w:sz w:val="30"/>
          <w:szCs w:val="30"/>
        </w:rPr>
        <w:t>от</w:t>
      </w:r>
      <w:r w:rsidRPr="001A7B17">
        <w:rPr>
          <w:b/>
          <w:bCs/>
          <w:sz w:val="30"/>
          <w:szCs w:val="30"/>
        </w:rPr>
        <w:t xml:space="preserve"> субъект</w:t>
      </w:r>
      <w:r>
        <w:rPr>
          <w:b/>
          <w:bCs/>
          <w:sz w:val="30"/>
          <w:szCs w:val="30"/>
        </w:rPr>
        <w:t>ов</w:t>
      </w:r>
      <w:r w:rsidRPr="001A7B17">
        <w:rPr>
          <w:b/>
          <w:bCs/>
          <w:sz w:val="30"/>
          <w:szCs w:val="30"/>
        </w:rPr>
        <w:t xml:space="preserve"> хозяйствования:</w:t>
      </w:r>
    </w:p>
    <w:p w14:paraId="5AA8FAAE" w14:textId="2D09475D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проектировани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и строительств</w:t>
      </w:r>
      <w:r>
        <w:rPr>
          <w:sz w:val="30"/>
          <w:szCs w:val="30"/>
        </w:rPr>
        <w:t>о</w:t>
      </w:r>
      <w:r w:rsidRPr="001A7B17">
        <w:rPr>
          <w:b/>
          <w:bCs/>
          <w:sz w:val="30"/>
          <w:szCs w:val="30"/>
        </w:rPr>
        <w:t xml:space="preserve"> </w:t>
      </w:r>
      <w:r w:rsidRPr="001A7B17">
        <w:rPr>
          <w:sz w:val="30"/>
          <w:szCs w:val="30"/>
        </w:rPr>
        <w:t>–</w:t>
      </w:r>
      <w:r w:rsidRPr="001A7B17">
        <w:rPr>
          <w:b/>
          <w:bCs/>
          <w:sz w:val="30"/>
          <w:szCs w:val="30"/>
        </w:rPr>
        <w:t xml:space="preserve"> </w:t>
      </w:r>
      <w:r w:rsidR="00EA7E26">
        <w:rPr>
          <w:b/>
          <w:bCs/>
          <w:sz w:val="30"/>
          <w:szCs w:val="30"/>
        </w:rPr>
        <w:t>28</w:t>
      </w:r>
      <w:r w:rsidRPr="001A7B17">
        <w:rPr>
          <w:bCs/>
          <w:sz w:val="30"/>
          <w:szCs w:val="30"/>
        </w:rPr>
        <w:t>;</w:t>
      </w:r>
    </w:p>
    <w:p w14:paraId="1FA5DA40" w14:textId="77777777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охран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окружающей среды и природопользовани</w:t>
      </w:r>
      <w:r>
        <w:rPr>
          <w:sz w:val="30"/>
          <w:szCs w:val="30"/>
        </w:rPr>
        <w:t>е</w:t>
      </w:r>
      <w:r w:rsidRPr="001A7B17">
        <w:rPr>
          <w:b/>
          <w:bCs/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6</w:t>
      </w:r>
      <w:r w:rsidRPr="001A7B17">
        <w:rPr>
          <w:bCs/>
          <w:sz w:val="30"/>
          <w:szCs w:val="30"/>
        </w:rPr>
        <w:t>;</w:t>
      </w:r>
    </w:p>
    <w:p w14:paraId="38B29873" w14:textId="0FB85E9C" w:rsidR="00C01971" w:rsidRDefault="00C01971" w:rsidP="00C01971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 w:rsidRPr="001A7B17">
        <w:rPr>
          <w:sz w:val="30"/>
          <w:szCs w:val="30"/>
        </w:rPr>
        <w:t>торговл</w:t>
      </w:r>
      <w:r>
        <w:rPr>
          <w:sz w:val="30"/>
          <w:szCs w:val="30"/>
        </w:rPr>
        <w:t>я</w:t>
      </w:r>
      <w:r w:rsidRPr="001A7B17">
        <w:rPr>
          <w:sz w:val="30"/>
          <w:szCs w:val="30"/>
        </w:rPr>
        <w:t>, общественн</w:t>
      </w:r>
      <w:r>
        <w:rPr>
          <w:sz w:val="30"/>
          <w:szCs w:val="30"/>
        </w:rPr>
        <w:t>ое</w:t>
      </w:r>
      <w:r w:rsidRPr="001A7B17">
        <w:rPr>
          <w:sz w:val="30"/>
          <w:szCs w:val="30"/>
        </w:rPr>
        <w:t xml:space="preserve"> питани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>, бытово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обслуживани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населения, защит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прав потребителей, рекламн</w:t>
      </w:r>
      <w:r>
        <w:rPr>
          <w:sz w:val="30"/>
          <w:szCs w:val="30"/>
        </w:rPr>
        <w:t>ая</w:t>
      </w:r>
      <w:r w:rsidRPr="001A7B17">
        <w:rPr>
          <w:sz w:val="30"/>
          <w:szCs w:val="30"/>
        </w:rPr>
        <w:t xml:space="preserve"> деятельност</w:t>
      </w:r>
      <w:r>
        <w:rPr>
          <w:sz w:val="30"/>
          <w:szCs w:val="30"/>
        </w:rPr>
        <w:t>ь</w:t>
      </w:r>
      <w:r w:rsidRPr="001A7B17">
        <w:rPr>
          <w:sz w:val="30"/>
          <w:szCs w:val="30"/>
        </w:rPr>
        <w:t xml:space="preserve"> и обращени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вторичных ресурсов –</w:t>
      </w:r>
      <w:r w:rsidRPr="001A7B17">
        <w:rPr>
          <w:b/>
          <w:bCs/>
          <w:sz w:val="30"/>
          <w:szCs w:val="30"/>
        </w:rPr>
        <w:t xml:space="preserve"> </w:t>
      </w:r>
      <w:r w:rsidR="00EA7E26">
        <w:rPr>
          <w:b/>
          <w:bCs/>
          <w:sz w:val="30"/>
          <w:szCs w:val="30"/>
        </w:rPr>
        <w:t>59</w:t>
      </w:r>
      <w:r w:rsidRPr="001A7B17">
        <w:rPr>
          <w:bCs/>
          <w:sz w:val="30"/>
          <w:szCs w:val="30"/>
        </w:rPr>
        <w:t>;</w:t>
      </w:r>
    </w:p>
    <w:p w14:paraId="1A2D481C" w14:textId="26BF4182" w:rsidR="00EA7E26" w:rsidRPr="001A7B17" w:rsidRDefault="00EA7E26" w:rsidP="00C01971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 xml:space="preserve">образование и молодежная политика – </w:t>
      </w:r>
      <w:r w:rsidRPr="00EA7E26">
        <w:rPr>
          <w:b/>
          <w:sz w:val="30"/>
          <w:szCs w:val="30"/>
        </w:rPr>
        <w:t>1;</w:t>
      </w:r>
      <w:r>
        <w:rPr>
          <w:bCs/>
          <w:sz w:val="30"/>
          <w:szCs w:val="30"/>
        </w:rPr>
        <w:t xml:space="preserve"> </w:t>
      </w:r>
    </w:p>
    <w:p w14:paraId="368F4D64" w14:textId="2ECF0E4C" w:rsidR="00C01971" w:rsidRPr="001A7B17" w:rsidRDefault="00C01971" w:rsidP="00C01971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имущественны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>, жилищны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и земельны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правоотношени</w:t>
      </w:r>
      <w:r>
        <w:rPr>
          <w:sz w:val="30"/>
          <w:szCs w:val="30"/>
        </w:rPr>
        <w:t>я</w:t>
      </w:r>
      <w:r w:rsidRPr="001A7B17">
        <w:rPr>
          <w:b/>
          <w:bCs/>
          <w:sz w:val="30"/>
          <w:szCs w:val="30"/>
        </w:rPr>
        <w:t xml:space="preserve"> </w:t>
      </w:r>
      <w:r w:rsidRPr="00EF2178">
        <w:rPr>
          <w:sz w:val="30"/>
          <w:szCs w:val="30"/>
        </w:rPr>
        <w:t>–</w:t>
      </w:r>
      <w:r w:rsidRPr="001A7B17">
        <w:rPr>
          <w:b/>
          <w:bCs/>
          <w:sz w:val="30"/>
          <w:szCs w:val="30"/>
        </w:rPr>
        <w:t xml:space="preserve"> </w:t>
      </w:r>
      <w:r w:rsidR="00EA7E26">
        <w:rPr>
          <w:b/>
          <w:bCs/>
          <w:sz w:val="30"/>
          <w:szCs w:val="30"/>
        </w:rPr>
        <w:t>34</w:t>
      </w:r>
      <w:r w:rsidRPr="001A7B17">
        <w:rPr>
          <w:bCs/>
          <w:sz w:val="30"/>
          <w:szCs w:val="30"/>
        </w:rPr>
        <w:t>.</w:t>
      </w:r>
    </w:p>
    <w:p w14:paraId="3298D876" w14:textId="77777777" w:rsidR="00C01971" w:rsidRDefault="00C01971" w:rsidP="00C01971">
      <w:pPr>
        <w:shd w:val="clear" w:color="auto" w:fill="FFFFFF"/>
        <w:spacing w:after="120" w:line="280" w:lineRule="exact"/>
        <w:jc w:val="center"/>
        <w:outlineLvl w:val="0"/>
        <w:rPr>
          <w:sz w:val="30"/>
          <w:szCs w:val="30"/>
        </w:rPr>
      </w:pPr>
    </w:p>
    <w:p w14:paraId="2CB4E642" w14:textId="3999F6B0" w:rsidR="00C01971" w:rsidRPr="008B6D94" w:rsidRDefault="00C01971" w:rsidP="00C01971">
      <w:pPr>
        <w:shd w:val="clear" w:color="auto" w:fill="FFFFFF"/>
        <w:spacing w:after="120" w:line="280" w:lineRule="exact"/>
        <w:jc w:val="center"/>
        <w:outlineLvl w:val="0"/>
        <w:rPr>
          <w:b/>
          <w:bCs/>
          <w:sz w:val="30"/>
          <w:szCs w:val="30"/>
        </w:rPr>
      </w:pPr>
      <w:r w:rsidRPr="001A7B17">
        <w:rPr>
          <w:sz w:val="30"/>
          <w:szCs w:val="30"/>
        </w:rPr>
        <w:t xml:space="preserve">Наиболее востребованные </w:t>
      </w:r>
      <w:r>
        <w:rPr>
          <w:sz w:val="30"/>
          <w:szCs w:val="30"/>
        </w:rPr>
        <w:t xml:space="preserve">административные </w:t>
      </w:r>
      <w:r w:rsidRPr="001A7B17">
        <w:rPr>
          <w:sz w:val="30"/>
          <w:szCs w:val="30"/>
        </w:rPr>
        <w:t xml:space="preserve">процедуры </w:t>
      </w:r>
      <w:r>
        <w:rPr>
          <w:sz w:val="30"/>
          <w:szCs w:val="30"/>
        </w:rPr>
        <w:br/>
      </w:r>
      <w:r>
        <w:rPr>
          <w:b/>
          <w:kern w:val="36"/>
          <w:sz w:val="30"/>
          <w:szCs w:val="30"/>
        </w:rPr>
        <w:t>за январь-март 2025 года</w:t>
      </w:r>
      <w:r w:rsidRPr="008B6D94">
        <w:rPr>
          <w:b/>
          <w:bCs/>
          <w:sz w:val="30"/>
          <w:szCs w:val="30"/>
        </w:rPr>
        <w:t>:</w:t>
      </w:r>
    </w:p>
    <w:p w14:paraId="32F23F14" w14:textId="77777777" w:rsidR="00C01971" w:rsidRDefault="00C01971" w:rsidP="00C01971">
      <w:pPr>
        <w:shd w:val="clear" w:color="auto" w:fill="FFFFFF"/>
        <w:spacing w:line="300" w:lineRule="exact"/>
        <w:jc w:val="both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у граждан</w:t>
      </w:r>
      <w:r w:rsidRPr="001A7B17">
        <w:rPr>
          <w:b/>
          <w:bCs/>
          <w:sz w:val="30"/>
          <w:szCs w:val="30"/>
        </w:rPr>
        <w:t xml:space="preserve">: </w:t>
      </w:r>
    </w:p>
    <w:p w14:paraId="126AB896" w14:textId="77777777" w:rsidR="00C01971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1.8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(Регистрация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договора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найма (аренды) жилого помещения частного жилищного фонда и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дополнительных соглашений к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нему);</w:t>
      </w:r>
    </w:p>
    <w:p w14:paraId="23380F90" w14:textId="77777777" w:rsidR="00C01971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lastRenderedPageBreak/>
        <w:t>9.3.2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(Выдача решения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разрешении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реконструкцию жилых и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(или) нежилых помещений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многоквартирных, блокированных жилых домах, одноквартирных жилых домов, нежилых капитальных построек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придомовой территории, 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также капитальных строений (зданий, сооружений), незавершенных законсервированных капитальных строений пятого класса сложности (за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исключением садовых домиков, хозяйственных строений и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сооружений, необходимых для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ведения коллективного садоводства));</w:t>
      </w:r>
    </w:p>
    <w:p w14:paraId="38B9BC36" w14:textId="77777777" w:rsidR="00C01971" w:rsidRPr="004B25EE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4B25EE">
        <w:rPr>
          <w:b/>
          <w:bCs/>
          <w:sz w:val="30"/>
          <w:szCs w:val="30"/>
        </w:rPr>
        <w:t>9.3.4</w:t>
      </w:r>
      <w:r w:rsidRPr="004B25EE">
        <w:t xml:space="preserve"> </w:t>
      </w:r>
      <w:r>
        <w:rPr>
          <w:sz w:val="30"/>
          <w:szCs w:val="30"/>
        </w:rPr>
        <w:t>(Выдача у</w:t>
      </w:r>
      <w:r w:rsidRPr="004B25EE">
        <w:rPr>
          <w:sz w:val="30"/>
          <w:szCs w:val="30"/>
        </w:rPr>
        <w:t>твержденного местным исполнительным и распорядительным органом акта приемки в эксплуатацию законченных возведением одноквартирных, блокированных жилых домов и (или) нежилых капитальных построек на придомовой территории, капитальных строений (зданий, сооружений) пятого класса сложности, реконструированных жилых и (или) нежилых помещений в многоквартирных, блокированных жилых домах, одноквартирных жилых домов, нежилых капитальных построек на придомовой территории, а также капитальных строений (зданий, сооружений) пятого класса сложности</w:t>
      </w:r>
      <w:r>
        <w:rPr>
          <w:sz w:val="30"/>
          <w:szCs w:val="30"/>
        </w:rPr>
        <w:t>);</w:t>
      </w:r>
    </w:p>
    <w:p w14:paraId="48764699" w14:textId="77777777" w:rsidR="00C01971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1.3.9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(Выдача справки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предоставлении (непредоставлении) одноразовой субсидии);</w:t>
      </w:r>
    </w:p>
    <w:p w14:paraId="580F26E3" w14:textId="531A58A5" w:rsidR="00684FFB" w:rsidRDefault="00684FFB" w:rsidP="00684FFB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684FFB">
        <w:rPr>
          <w:b/>
          <w:bCs/>
          <w:sz w:val="30"/>
          <w:szCs w:val="30"/>
        </w:rPr>
        <w:t>9.4</w:t>
      </w:r>
      <w:r>
        <w:rPr>
          <w:b/>
          <w:bCs/>
          <w:sz w:val="30"/>
          <w:szCs w:val="30"/>
        </w:rPr>
        <w:t xml:space="preserve"> (</w:t>
      </w:r>
      <w:r w:rsidRPr="00684FFB">
        <w:rPr>
          <w:sz w:val="30"/>
          <w:szCs w:val="30"/>
        </w:rPr>
        <w:t>Принятие решения по самовольному строительству в установленном порядке</w:t>
      </w:r>
      <w:r>
        <w:rPr>
          <w:sz w:val="30"/>
          <w:szCs w:val="30"/>
        </w:rPr>
        <w:t>);</w:t>
      </w:r>
    </w:p>
    <w:p w14:paraId="304848CA" w14:textId="77777777" w:rsidR="00684FFB" w:rsidRDefault="00684FFB" w:rsidP="00684FFB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1.3.1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(Выдача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справки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состоянии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учете нуждающихся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 xml:space="preserve">улучшении жилищных условий); </w:t>
      </w:r>
    </w:p>
    <w:p w14:paraId="6655C8CF" w14:textId="77777777" w:rsidR="00684FFB" w:rsidRDefault="00684FFB" w:rsidP="00684FFB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10.6</w:t>
      </w:r>
      <w:r w:rsidRPr="00AD3A06">
        <w:rPr>
          <w:b/>
          <w:bCs/>
          <w:sz w:val="30"/>
          <w:szCs w:val="30"/>
          <w:vertAlign w:val="superscript"/>
        </w:rPr>
        <w:t>2</w:t>
      </w:r>
      <w:r w:rsidRPr="00414BAB">
        <w:rPr>
          <w:sz w:val="30"/>
          <w:szCs w:val="30"/>
        </w:rPr>
        <w:t> </w:t>
      </w:r>
      <w:r w:rsidRPr="00AD3A06">
        <w:rPr>
          <w:sz w:val="30"/>
          <w:szCs w:val="30"/>
        </w:rPr>
        <w:t>(Включение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списки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возмещение части расходов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выполнение работ по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электроснабжению находящихся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эксплуатации одноквартирных (блокированных) жилых домов, жилых помещений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блокированных жилых домах);</w:t>
      </w:r>
    </w:p>
    <w:p w14:paraId="5D93873B" w14:textId="77777777" w:rsidR="00684FFB" w:rsidRPr="00AD3A06" w:rsidRDefault="00684FFB" w:rsidP="00684FFB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1.1.5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(Принятие решения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принятии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 (восстановлении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учете) граждан, нуждающихся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улучшении жилищных условий,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внесении изменений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состав семьи, с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которым гражданин состоит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учете нуждающихся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улучшении жилищных условий,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включении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отдельные списки учета нуждающихся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улучшении жилищных условий,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разделении (объединении) очереди,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переоформлении очереди с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гражданина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совершеннолетнего члена его семьи);</w:t>
      </w:r>
    </w:p>
    <w:p w14:paraId="61639BB1" w14:textId="77777777" w:rsidR="00684FFB" w:rsidRDefault="00684FFB" w:rsidP="00684FFB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10.6</w:t>
      </w:r>
      <w:r w:rsidRPr="00AD3A06">
        <w:rPr>
          <w:b/>
          <w:bCs/>
          <w:sz w:val="30"/>
          <w:szCs w:val="30"/>
          <w:vertAlign w:val="superscript"/>
        </w:rPr>
        <w:t>3</w:t>
      </w:r>
      <w:r w:rsidRPr="00414BAB">
        <w:rPr>
          <w:sz w:val="30"/>
          <w:szCs w:val="30"/>
        </w:rPr>
        <w:t> </w:t>
      </w:r>
      <w:r w:rsidRPr="00AD3A06">
        <w:rPr>
          <w:sz w:val="30"/>
          <w:szCs w:val="30"/>
        </w:rPr>
        <w:t>(Принятие решения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возмещении части расходов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выполнение работ по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электроснабжению находящихся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эксплуатации одноквартирных (блокированных) жилых домов, жилых помещений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 xml:space="preserve">блокированных жилых домах); </w:t>
      </w:r>
    </w:p>
    <w:p w14:paraId="36E3A566" w14:textId="77777777" w:rsidR="00C01971" w:rsidRPr="00AD3A06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6.6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(Постановка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 детей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целях получения ими дошкольного образования, специального образования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уровне дошкольного образования);</w:t>
      </w:r>
    </w:p>
    <w:p w14:paraId="0C3392FF" w14:textId="4558CE89" w:rsidR="00C01971" w:rsidRDefault="00C01971" w:rsidP="00C01971">
      <w:pPr>
        <w:shd w:val="clear" w:color="auto" w:fill="FFFFFF"/>
        <w:spacing w:before="120" w:after="120" w:line="300" w:lineRule="exact"/>
        <w:jc w:val="both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у</w:t>
      </w:r>
      <w:r w:rsidRPr="001A7B17">
        <w:rPr>
          <w:b/>
          <w:bCs/>
          <w:sz w:val="30"/>
          <w:szCs w:val="30"/>
        </w:rPr>
        <w:t xml:space="preserve"> субъект</w:t>
      </w:r>
      <w:r>
        <w:rPr>
          <w:b/>
          <w:bCs/>
          <w:sz w:val="30"/>
          <w:szCs w:val="30"/>
        </w:rPr>
        <w:t>ов</w:t>
      </w:r>
      <w:r w:rsidRPr="001A7B17">
        <w:rPr>
          <w:b/>
          <w:bCs/>
          <w:sz w:val="30"/>
          <w:szCs w:val="30"/>
        </w:rPr>
        <w:t xml:space="preserve"> хозяйствования: </w:t>
      </w:r>
    </w:p>
    <w:p w14:paraId="319AE940" w14:textId="77777777" w:rsidR="00C01971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414BAB">
        <w:rPr>
          <w:b/>
          <w:bCs/>
          <w:sz w:val="30"/>
          <w:szCs w:val="30"/>
        </w:rPr>
        <w:t>16.4.1</w:t>
      </w:r>
      <w:r>
        <w:rPr>
          <w:sz w:val="30"/>
          <w:szCs w:val="30"/>
        </w:rPr>
        <w:t> </w:t>
      </w:r>
      <w:r w:rsidRPr="00414BAB">
        <w:rPr>
          <w:sz w:val="30"/>
          <w:szCs w:val="30"/>
        </w:rPr>
        <w:t xml:space="preserve">(Регистрация договора найма жилого помещения частного или государственного жилищного фонда или дополнительного соглашения к такому договору); </w:t>
      </w:r>
    </w:p>
    <w:p w14:paraId="1EF300F6" w14:textId="77777777" w:rsidR="00C01971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1B3CF1">
        <w:rPr>
          <w:b/>
          <w:bCs/>
          <w:sz w:val="30"/>
          <w:szCs w:val="30"/>
        </w:rPr>
        <w:lastRenderedPageBreak/>
        <w:t>3.16.1</w:t>
      </w:r>
      <w:r>
        <w:rPr>
          <w:sz w:val="30"/>
          <w:szCs w:val="30"/>
        </w:rPr>
        <w:t xml:space="preserve"> (</w:t>
      </w:r>
      <w:r w:rsidRPr="00574C36">
        <w:rPr>
          <w:sz w:val="30"/>
          <w:szCs w:val="30"/>
        </w:rPr>
        <w:t>Получение разрешительной документации на проектирование, возведение, реконструкцию, реставрацию объекта или его снос, установку зарядных станций, благоустройство на землях общего пользования объекта, внесение в нее изменения</w:t>
      </w:r>
      <w:r>
        <w:rPr>
          <w:sz w:val="30"/>
          <w:szCs w:val="30"/>
        </w:rPr>
        <w:t>);</w:t>
      </w:r>
      <w:r w:rsidRPr="00574C36">
        <w:rPr>
          <w:sz w:val="30"/>
          <w:szCs w:val="30"/>
        </w:rPr>
        <w:t xml:space="preserve"> </w:t>
      </w:r>
    </w:p>
    <w:p w14:paraId="7B383E08" w14:textId="77777777" w:rsidR="00B63531" w:rsidRPr="00414BAB" w:rsidRDefault="00B63531" w:rsidP="00B6353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414BAB">
        <w:rPr>
          <w:b/>
          <w:bCs/>
          <w:sz w:val="30"/>
          <w:szCs w:val="30"/>
          <w:lang w:val="be-BY"/>
        </w:rPr>
        <w:t>8.9.5</w:t>
      </w:r>
      <w:r>
        <w:rPr>
          <w:sz w:val="30"/>
          <w:szCs w:val="30"/>
        </w:rPr>
        <w:t> </w:t>
      </w:r>
      <w:r w:rsidRPr="00414BAB">
        <w:rPr>
          <w:sz w:val="30"/>
          <w:szCs w:val="30"/>
        </w:rPr>
        <w:t>(Исключение сведений из Торгового реестра Республики Беларусь);</w:t>
      </w:r>
    </w:p>
    <w:p w14:paraId="0E983AC5" w14:textId="77777777" w:rsidR="00C01971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414BAB">
        <w:rPr>
          <w:b/>
          <w:bCs/>
          <w:sz w:val="30"/>
          <w:szCs w:val="30"/>
        </w:rPr>
        <w:t>8.3.2</w:t>
      </w:r>
      <w:r>
        <w:rPr>
          <w:sz w:val="30"/>
          <w:szCs w:val="30"/>
        </w:rPr>
        <w:t> </w:t>
      </w:r>
      <w:r w:rsidRPr="00414BAB">
        <w:rPr>
          <w:sz w:val="30"/>
          <w:szCs w:val="30"/>
        </w:rPr>
        <w:t>(Согласование перечня товаров, обязательных к наличию для реализации в торговом объекте);</w:t>
      </w:r>
    </w:p>
    <w:p w14:paraId="6189D232" w14:textId="77777777" w:rsidR="00B63531" w:rsidRDefault="00B63531" w:rsidP="00B6353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687758">
        <w:rPr>
          <w:b/>
          <w:bCs/>
          <w:sz w:val="30"/>
          <w:szCs w:val="30"/>
        </w:rPr>
        <w:t>8.9.1</w:t>
      </w:r>
      <w:r>
        <w:rPr>
          <w:sz w:val="30"/>
          <w:szCs w:val="30"/>
        </w:rPr>
        <w:t xml:space="preserve"> (</w:t>
      </w:r>
      <w:r w:rsidRPr="00687758">
        <w:rPr>
          <w:sz w:val="30"/>
          <w:szCs w:val="30"/>
        </w:rPr>
        <w:t>Включение сведений о субъектах торговли, субъектах общественного питания, администрациях торговых центров, администрациях рынков, торговых объектах, объектах общественного питания, торговых центрах, рынках, интернет-магазинах, формах торговли, осуществляемых без использования торгового объекта, в Торговый реестр Республики Беларусь</w:t>
      </w:r>
      <w:r>
        <w:rPr>
          <w:sz w:val="30"/>
          <w:szCs w:val="30"/>
        </w:rPr>
        <w:t>);</w:t>
      </w:r>
    </w:p>
    <w:p w14:paraId="011348F3" w14:textId="77777777" w:rsidR="00C01971" w:rsidRPr="00687758" w:rsidRDefault="00C01971" w:rsidP="00C01971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687758">
        <w:rPr>
          <w:b/>
          <w:bCs/>
          <w:sz w:val="30"/>
          <w:szCs w:val="30"/>
        </w:rPr>
        <w:t>8.9.3</w:t>
      </w:r>
      <w:r>
        <w:rPr>
          <w:sz w:val="30"/>
          <w:szCs w:val="30"/>
        </w:rPr>
        <w:t xml:space="preserve"> (</w:t>
      </w:r>
      <w:r w:rsidRPr="00687758">
        <w:rPr>
          <w:sz w:val="30"/>
          <w:szCs w:val="30"/>
        </w:rPr>
        <w:t>Внесение изменения в сведения, включенные в Торговый реестр Республики Беларусь</w:t>
      </w:r>
      <w:r>
        <w:rPr>
          <w:sz w:val="30"/>
          <w:szCs w:val="30"/>
        </w:rPr>
        <w:t>);</w:t>
      </w:r>
    </w:p>
    <w:p w14:paraId="7B463D8E" w14:textId="77777777" w:rsidR="00C01971" w:rsidRDefault="00C01971" w:rsidP="00C01971">
      <w:pPr>
        <w:shd w:val="clear" w:color="auto" w:fill="FFFFFF"/>
        <w:spacing w:line="300" w:lineRule="exact"/>
        <w:ind w:firstLine="709"/>
        <w:jc w:val="both"/>
      </w:pPr>
      <w:r w:rsidRPr="00CD75C9">
        <w:rPr>
          <w:b/>
          <w:bCs/>
          <w:sz w:val="30"/>
          <w:szCs w:val="30"/>
        </w:rPr>
        <w:t>6.34.1</w:t>
      </w:r>
      <w:r>
        <w:rPr>
          <w:sz w:val="30"/>
          <w:szCs w:val="30"/>
        </w:rPr>
        <w:t xml:space="preserve"> (</w:t>
      </w:r>
      <w:r w:rsidRPr="00CD75C9">
        <w:rPr>
          <w:sz w:val="30"/>
          <w:szCs w:val="30"/>
        </w:rPr>
        <w:t>Получение разрешения на удаление или пересадку объектов растительного мира</w:t>
      </w:r>
      <w:r>
        <w:rPr>
          <w:sz w:val="30"/>
          <w:szCs w:val="30"/>
          <w:lang w:val="be-BY"/>
        </w:rPr>
        <w:t>)</w:t>
      </w:r>
      <w:r w:rsidRPr="00414BAB">
        <w:rPr>
          <w:sz w:val="30"/>
          <w:szCs w:val="30"/>
          <w:lang w:val="be-BY"/>
        </w:rPr>
        <w:t>.</w:t>
      </w:r>
    </w:p>
    <w:p w14:paraId="50B47A14" w14:textId="77777777" w:rsidR="00C01971" w:rsidRDefault="00C01971" w:rsidP="00C01971"/>
    <w:p w14:paraId="36BC3718" w14:textId="77777777" w:rsidR="00C01971" w:rsidRDefault="00C01971" w:rsidP="00C01971"/>
    <w:p w14:paraId="6CE8ECE0" w14:textId="77777777" w:rsidR="00C01971" w:rsidRDefault="00C01971"/>
    <w:sectPr w:rsidR="00C019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971"/>
    <w:rsid w:val="001929A3"/>
    <w:rsid w:val="001E56DD"/>
    <w:rsid w:val="003E767C"/>
    <w:rsid w:val="00430B67"/>
    <w:rsid w:val="00456D99"/>
    <w:rsid w:val="004679A7"/>
    <w:rsid w:val="00684FFB"/>
    <w:rsid w:val="00724A44"/>
    <w:rsid w:val="007B3DA0"/>
    <w:rsid w:val="008D4EE6"/>
    <w:rsid w:val="0098242E"/>
    <w:rsid w:val="009B48A2"/>
    <w:rsid w:val="00A24AB4"/>
    <w:rsid w:val="00B63531"/>
    <w:rsid w:val="00C01971"/>
    <w:rsid w:val="00D00324"/>
    <w:rsid w:val="00E42EFD"/>
    <w:rsid w:val="00EA7E26"/>
    <w:rsid w:val="00EB133B"/>
    <w:rsid w:val="00EB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63392"/>
  <w15:chartTrackingRefBased/>
  <w15:docId w15:val="{78D0D3F0-5B2C-480C-8A40-D064EE042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1971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019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19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197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19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197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197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197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197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197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19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019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0197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0197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0197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0197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0197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0197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0197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0197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019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19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019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019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0197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0197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0197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019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0197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01971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684F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45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6954FF-81A3-4DAF-BB61-340A1FA93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803</Words>
  <Characters>4583</Characters>
  <Application>Microsoft Office Word</Application>
  <DocSecurity>0</DocSecurity>
  <Lines>38</Lines>
  <Paragraphs>10</Paragraphs>
  <ScaleCrop>false</ScaleCrop>
  <Company/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Васильвна Васильченко</dc:creator>
  <cp:keywords/>
  <dc:description/>
  <cp:lastModifiedBy>Татьяна Васильвна Васильченко</cp:lastModifiedBy>
  <cp:revision>27</cp:revision>
  <dcterms:created xsi:type="dcterms:W3CDTF">2025-04-04T07:57:00Z</dcterms:created>
  <dcterms:modified xsi:type="dcterms:W3CDTF">2025-04-04T12:49:00Z</dcterms:modified>
</cp:coreProperties>
</file>