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D2" w:rsidRDefault="0004194B" w:rsidP="002820D2">
      <w:pPr>
        <w:pStyle w:val="a4"/>
        <w:shd w:val="clear" w:color="auto" w:fill="FFFFFF"/>
        <w:spacing w:after="135"/>
        <w:jc w:val="center"/>
        <w:rPr>
          <w:sz w:val="28"/>
          <w:szCs w:val="28"/>
        </w:rPr>
      </w:pPr>
      <w:r w:rsidRPr="0004194B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                        </w:t>
      </w:r>
      <w:r w:rsidRPr="0004194B">
        <w:rPr>
          <w:sz w:val="28"/>
          <w:szCs w:val="28"/>
        </w:rPr>
        <w:t xml:space="preserve">     </w:t>
      </w:r>
    </w:p>
    <w:p w:rsidR="00167E82" w:rsidRDefault="002820D2" w:rsidP="00167E82">
      <w:pPr>
        <w:pStyle w:val="a4"/>
        <w:shd w:val="clear" w:color="auto" w:fill="FFFFFF"/>
        <w:jc w:val="center"/>
        <w:rPr>
          <w:b/>
          <w:sz w:val="28"/>
          <w:szCs w:val="28"/>
          <w:u w:val="single"/>
        </w:rPr>
      </w:pPr>
      <w:r w:rsidRPr="0015755B">
        <w:rPr>
          <w:b/>
          <w:sz w:val="28"/>
          <w:szCs w:val="28"/>
          <w:u w:val="single"/>
        </w:rPr>
        <w:t>У</w:t>
      </w:r>
      <w:r w:rsidR="00167E82">
        <w:rPr>
          <w:b/>
          <w:sz w:val="28"/>
          <w:szCs w:val="28"/>
          <w:u w:val="single"/>
        </w:rPr>
        <w:t>правление по труду, занятости и социальной защите</w:t>
      </w:r>
    </w:p>
    <w:p w:rsidR="00167E82" w:rsidRDefault="00167E82" w:rsidP="00167E82">
      <w:pPr>
        <w:pStyle w:val="a4"/>
        <w:shd w:val="clear" w:color="auto" w:fill="FFFFFF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Поставского</w:t>
      </w:r>
      <w:proofErr w:type="spellEnd"/>
      <w:r>
        <w:rPr>
          <w:b/>
          <w:sz w:val="28"/>
          <w:szCs w:val="28"/>
          <w:u w:val="single"/>
        </w:rPr>
        <w:t xml:space="preserve"> районного исполнительного комитета</w:t>
      </w:r>
    </w:p>
    <w:p w:rsidR="00167E82" w:rsidRDefault="00167E82" w:rsidP="002820D2">
      <w:pPr>
        <w:pStyle w:val="a4"/>
        <w:shd w:val="clear" w:color="auto" w:fill="FFFFFF"/>
        <w:spacing w:after="135"/>
        <w:jc w:val="center"/>
        <w:rPr>
          <w:rFonts w:ascii="Tahoma" w:hAnsi="Tahoma" w:cs="Tahoma"/>
          <w:color w:val="4F4F4F"/>
          <w:sz w:val="21"/>
          <w:szCs w:val="21"/>
        </w:rPr>
      </w:pPr>
    </w:p>
    <w:p w:rsidR="002820D2" w:rsidRDefault="002820D2" w:rsidP="002820D2">
      <w:pPr>
        <w:pStyle w:val="a4"/>
        <w:shd w:val="clear" w:color="auto" w:fill="FFFFFF"/>
        <w:spacing w:after="135"/>
        <w:jc w:val="center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211875, город Поставы, площадь Ленина, 25,</w:t>
      </w:r>
      <w:r>
        <w:rPr>
          <w:rFonts w:ascii="Tahoma" w:hAnsi="Tahoma" w:cs="Tahoma"/>
          <w:color w:val="4F4F4F"/>
          <w:sz w:val="21"/>
          <w:szCs w:val="21"/>
        </w:rPr>
        <w:br/>
        <w:t>тел. (02155) 4 11 95,</w:t>
      </w:r>
      <w:r>
        <w:rPr>
          <w:rFonts w:ascii="Tahoma" w:hAnsi="Tahoma" w:cs="Tahoma"/>
          <w:color w:val="4F4F4F"/>
          <w:sz w:val="21"/>
          <w:szCs w:val="21"/>
        </w:rPr>
        <w:br/>
        <w:t>тел.факс (02155) 4 32 50</w:t>
      </w:r>
    </w:p>
    <w:p w:rsidR="002820D2" w:rsidRPr="002820D2" w:rsidRDefault="002820D2" w:rsidP="002820D2">
      <w:pPr>
        <w:pStyle w:val="a4"/>
        <w:shd w:val="clear" w:color="auto" w:fill="FFFFFF"/>
        <w:spacing w:after="135"/>
        <w:jc w:val="center"/>
        <w:rPr>
          <w:rFonts w:ascii="Tahoma" w:hAnsi="Tahoma" w:cs="Tahoma"/>
          <w:b/>
          <w:color w:val="4F4F4F"/>
          <w:sz w:val="21"/>
          <w:szCs w:val="21"/>
        </w:rPr>
      </w:pPr>
      <w:r>
        <w:rPr>
          <w:rStyle w:val="a7"/>
          <w:rFonts w:ascii="Tahoma" w:hAnsi="Tahoma" w:cs="Tahoma"/>
          <w:color w:val="4F4F4F"/>
          <w:sz w:val="21"/>
          <w:szCs w:val="21"/>
        </w:rPr>
        <w:t>Электронный адрес: </w:t>
      </w:r>
      <w:r>
        <w:rPr>
          <w:rFonts w:ascii="Tahoma" w:hAnsi="Tahoma" w:cs="Tahoma"/>
          <w:color w:val="4F4F4F"/>
          <w:sz w:val="21"/>
          <w:szCs w:val="21"/>
        </w:rPr>
        <w:t xml:space="preserve"> </w:t>
      </w:r>
      <w:r w:rsidRPr="002820D2">
        <w:rPr>
          <w:rFonts w:ascii="Tahoma" w:hAnsi="Tahoma" w:cs="Tahoma"/>
          <w:b/>
          <w:color w:val="4F4F4F"/>
          <w:sz w:val="21"/>
          <w:szCs w:val="21"/>
        </w:rPr>
        <w:t>postav_rs@mintrud.by</w:t>
      </w:r>
    </w:p>
    <w:p w:rsidR="002820D2" w:rsidRDefault="002820D2" w:rsidP="002820D2">
      <w:pPr>
        <w:pStyle w:val="a4"/>
        <w:shd w:val="clear" w:color="auto" w:fill="FFFFFF"/>
        <w:spacing w:after="135"/>
        <w:jc w:val="both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 xml:space="preserve">Управление по труду, занятости и социальной защите </w:t>
      </w:r>
      <w:proofErr w:type="spellStart"/>
      <w:r>
        <w:rPr>
          <w:rFonts w:ascii="Tahoma" w:hAnsi="Tahoma" w:cs="Tahoma"/>
          <w:color w:val="4F4F4F"/>
          <w:sz w:val="21"/>
          <w:szCs w:val="21"/>
        </w:rPr>
        <w:t>Поставского</w:t>
      </w:r>
      <w:proofErr w:type="spellEnd"/>
      <w:r>
        <w:rPr>
          <w:rFonts w:ascii="Tahoma" w:hAnsi="Tahoma" w:cs="Tahoma"/>
          <w:color w:val="4F4F4F"/>
          <w:sz w:val="21"/>
          <w:szCs w:val="21"/>
        </w:rPr>
        <w:t xml:space="preserve"> районного исполнительного комитета (далее – управление) является территориальным органом государственного управления, обеспечивающим реализацию государственной политики по вопросам содействия занятости населения и социальной защиты, оплаты и охраны труда, пенсионного обеспечения, демографической безопасности, социального партнерства, государственного социального обслуживания и социальной поддержки населения, улучшения социально-экономических условий жизнедеятельности семьи, обеспечения равных прав и равных возможностей мужчин и женщин, социальных гарантий населению на территории </w:t>
      </w:r>
      <w:proofErr w:type="spellStart"/>
      <w:r>
        <w:rPr>
          <w:rFonts w:ascii="Tahoma" w:hAnsi="Tahoma" w:cs="Tahoma"/>
          <w:color w:val="4F4F4F"/>
          <w:sz w:val="21"/>
          <w:szCs w:val="21"/>
        </w:rPr>
        <w:t>Поставского</w:t>
      </w:r>
      <w:proofErr w:type="spellEnd"/>
      <w:r>
        <w:rPr>
          <w:rFonts w:ascii="Tahoma" w:hAnsi="Tahoma" w:cs="Tahoma"/>
          <w:color w:val="4F4F4F"/>
          <w:sz w:val="21"/>
          <w:szCs w:val="21"/>
        </w:rPr>
        <w:t xml:space="preserve"> района.</w:t>
      </w:r>
    </w:p>
    <w:p w:rsidR="002820D2" w:rsidRDefault="002820D2" w:rsidP="002820D2">
      <w:pPr>
        <w:pStyle w:val="a4"/>
        <w:shd w:val="clear" w:color="auto" w:fill="FFFFFF"/>
        <w:spacing w:after="135"/>
        <w:jc w:val="both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Управление в соответствии с возложенными на него задачами и в пределах компетенции анализирует состояние систем оплаты, условий и охраны труда, отношений в трудовой сфере, пенсионного обеспечения, социальной защиты одиноких граждан пожилого возраста, ветеранов войны и труда, инвалидов, воинов-интернационалистов, членов их семей; граждан, пострадавших от катастрофы на Чернобыльской АЭС, других категорий граждан, нуждающихся в социальной поддержке, координирует и контролирует работу по своевременной выплате заработной платы, а также пособий семьям, воспитывающим детей.</w:t>
      </w:r>
    </w:p>
    <w:p w:rsidR="002820D2" w:rsidRDefault="002820D2" w:rsidP="002820D2">
      <w:pPr>
        <w:pStyle w:val="a4"/>
        <w:shd w:val="clear" w:color="auto" w:fill="FFFFFF"/>
        <w:spacing w:after="135"/>
        <w:jc w:val="both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Организует работу по улучшению условий и охраны труда, соблюдению требований по обеспечению безопасных условий труда, разрабатывает районную программу по этим вопросам, контролирует ее выполнение; оказывает организационно-методическую помощь нанимателям по вопросам применения пенсионного законодательства и проводит разъяснительную работу среди населения района по пенсионному законодательству, рассматривает в соответствии с законодательством обращения граждан, организовывает их приемы.</w:t>
      </w:r>
    </w:p>
    <w:p w:rsidR="002820D2" w:rsidRDefault="002820D2" w:rsidP="002820D2">
      <w:pPr>
        <w:pStyle w:val="a4"/>
        <w:shd w:val="clear" w:color="auto" w:fill="FFFFFF"/>
        <w:spacing w:after="135"/>
        <w:jc w:val="center"/>
        <w:rPr>
          <w:rFonts w:ascii="Tahoma" w:hAnsi="Tahoma" w:cs="Tahoma"/>
          <w:color w:val="4F4F4F"/>
          <w:sz w:val="21"/>
          <w:szCs w:val="21"/>
        </w:rPr>
      </w:pPr>
      <w:r>
        <w:rPr>
          <w:rStyle w:val="a7"/>
          <w:rFonts w:ascii="Tahoma" w:hAnsi="Tahoma" w:cs="Tahoma"/>
          <w:color w:val="4F4F4F"/>
          <w:sz w:val="21"/>
          <w:szCs w:val="21"/>
          <w:u w:val="single"/>
        </w:rPr>
        <w:t>РЕЖИМ РАБОТЫ УПРАВЛЕНИЯ</w:t>
      </w:r>
      <w:r>
        <w:rPr>
          <w:rFonts w:ascii="Tahoma" w:hAnsi="Tahoma" w:cs="Tahoma"/>
          <w:color w:val="4F4F4F"/>
          <w:sz w:val="21"/>
          <w:szCs w:val="21"/>
        </w:rPr>
        <w:br/>
      </w:r>
      <w:r>
        <w:rPr>
          <w:rStyle w:val="a7"/>
          <w:rFonts w:ascii="Tahoma" w:hAnsi="Tahoma" w:cs="Tahoma"/>
          <w:color w:val="4F4F4F"/>
          <w:sz w:val="21"/>
          <w:szCs w:val="21"/>
        </w:rPr>
        <w:t>с 8.00 до 13.00 , с 14.00 до 17.00 </w:t>
      </w:r>
      <w:r>
        <w:rPr>
          <w:rFonts w:ascii="Tahoma" w:hAnsi="Tahoma" w:cs="Tahoma"/>
          <w:color w:val="4F4F4F"/>
          <w:sz w:val="21"/>
          <w:szCs w:val="21"/>
        </w:rPr>
        <w:br/>
      </w:r>
      <w:r>
        <w:rPr>
          <w:rStyle w:val="a7"/>
          <w:rFonts w:ascii="Tahoma" w:hAnsi="Tahoma" w:cs="Tahoma"/>
          <w:color w:val="4F4F4F"/>
          <w:sz w:val="21"/>
          <w:szCs w:val="21"/>
        </w:rPr>
        <w:t>с 13.00 до 14.00 часов – обеденный перерыв </w:t>
      </w:r>
      <w:r>
        <w:rPr>
          <w:rFonts w:ascii="Tahoma" w:hAnsi="Tahoma" w:cs="Tahoma"/>
          <w:color w:val="4F4F4F"/>
          <w:sz w:val="21"/>
          <w:szCs w:val="21"/>
        </w:rPr>
        <w:br/>
      </w:r>
      <w:r>
        <w:rPr>
          <w:rStyle w:val="a7"/>
          <w:rFonts w:ascii="Tahoma" w:hAnsi="Tahoma" w:cs="Tahoma"/>
          <w:color w:val="4F4F4F"/>
          <w:sz w:val="21"/>
          <w:szCs w:val="21"/>
        </w:rPr>
        <w:t>выходные дни: суббота, воскресенье</w:t>
      </w:r>
      <w:r>
        <w:rPr>
          <w:rFonts w:ascii="Tahoma" w:hAnsi="Tahoma" w:cs="Tahoma"/>
          <w:color w:val="4F4F4F"/>
          <w:sz w:val="21"/>
          <w:szCs w:val="21"/>
        </w:rPr>
        <w:br/>
      </w:r>
      <w:r>
        <w:rPr>
          <w:rStyle w:val="a7"/>
          <w:rFonts w:ascii="Tahoma" w:hAnsi="Tahoma" w:cs="Tahoma"/>
          <w:color w:val="4F4F4F"/>
          <w:sz w:val="21"/>
          <w:szCs w:val="21"/>
        </w:rPr>
        <w:t> </w:t>
      </w:r>
      <w:r>
        <w:rPr>
          <w:rFonts w:ascii="Tahoma" w:hAnsi="Tahoma" w:cs="Tahoma"/>
          <w:color w:val="4F4F4F"/>
          <w:sz w:val="21"/>
          <w:szCs w:val="21"/>
        </w:rPr>
        <w:br/>
      </w:r>
      <w:r>
        <w:rPr>
          <w:rStyle w:val="a7"/>
          <w:rFonts w:ascii="Tahoma" w:hAnsi="Tahoma" w:cs="Tahoma"/>
          <w:color w:val="4F4F4F"/>
          <w:sz w:val="21"/>
          <w:szCs w:val="21"/>
          <w:u w:val="single"/>
        </w:rPr>
        <w:t>понедельник-пятница:</w:t>
      </w:r>
      <w:r>
        <w:rPr>
          <w:rStyle w:val="a7"/>
          <w:rFonts w:ascii="Tahoma" w:hAnsi="Tahoma" w:cs="Tahoma"/>
          <w:color w:val="4F4F4F"/>
          <w:sz w:val="21"/>
          <w:szCs w:val="21"/>
        </w:rPr>
        <w:t> с 13.00 до 14.00 часов и с 17.00 до 18.00 часов </w:t>
      </w:r>
      <w:r>
        <w:rPr>
          <w:rFonts w:ascii="Tahoma" w:hAnsi="Tahoma" w:cs="Tahoma"/>
          <w:color w:val="4F4F4F"/>
          <w:sz w:val="21"/>
          <w:szCs w:val="21"/>
        </w:rPr>
        <w:t>организовано дежурство специалистов управления согласно графику (кабинет № 26, тел.  4 21 43)</w:t>
      </w:r>
    </w:p>
    <w:p w:rsidR="002820D2" w:rsidRDefault="002820D2" w:rsidP="002820D2">
      <w:pPr>
        <w:pStyle w:val="a4"/>
        <w:shd w:val="clear" w:color="auto" w:fill="FFFFFF"/>
        <w:spacing w:after="135"/>
        <w:jc w:val="center"/>
        <w:rPr>
          <w:rFonts w:ascii="Tahoma" w:hAnsi="Tahoma" w:cs="Tahoma"/>
          <w:color w:val="4F4F4F"/>
          <w:sz w:val="21"/>
          <w:szCs w:val="21"/>
        </w:rPr>
      </w:pPr>
      <w:r>
        <w:rPr>
          <w:rStyle w:val="a7"/>
          <w:rFonts w:ascii="Tahoma" w:hAnsi="Tahoma" w:cs="Tahoma"/>
          <w:color w:val="4F4F4F"/>
          <w:sz w:val="21"/>
          <w:szCs w:val="21"/>
          <w:u w:val="single"/>
        </w:rPr>
        <w:t>в субботу:</w:t>
      </w:r>
      <w:r>
        <w:rPr>
          <w:rFonts w:ascii="Tahoma" w:hAnsi="Tahoma" w:cs="Tahoma"/>
          <w:color w:val="4F4F4F"/>
          <w:sz w:val="21"/>
          <w:szCs w:val="21"/>
        </w:rPr>
        <w:t> </w:t>
      </w:r>
      <w:r>
        <w:rPr>
          <w:rStyle w:val="a7"/>
          <w:rFonts w:ascii="Tahoma" w:hAnsi="Tahoma" w:cs="Tahoma"/>
          <w:color w:val="4F4F4F"/>
          <w:sz w:val="21"/>
          <w:szCs w:val="21"/>
        </w:rPr>
        <w:t>с 9.00 до 13.00</w:t>
      </w:r>
      <w:r>
        <w:rPr>
          <w:rFonts w:ascii="Tahoma" w:hAnsi="Tahoma" w:cs="Tahoma"/>
          <w:color w:val="4F4F4F"/>
          <w:sz w:val="21"/>
          <w:szCs w:val="21"/>
        </w:rPr>
        <w:t> часов организовано дежурство специалистов управления согласно графику (кабинет № 26, тел. 4 21 43)</w:t>
      </w:r>
    </w:p>
    <w:p w:rsidR="002820D2" w:rsidRDefault="002820D2" w:rsidP="002820D2">
      <w:pPr>
        <w:pStyle w:val="a4"/>
        <w:shd w:val="clear" w:color="auto" w:fill="FFFFFF"/>
        <w:spacing w:after="135"/>
        <w:jc w:val="center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 </w:t>
      </w:r>
    </w:p>
    <w:p w:rsidR="002820D2" w:rsidRDefault="002820D2" w:rsidP="002820D2">
      <w:pPr>
        <w:pStyle w:val="a4"/>
        <w:shd w:val="clear" w:color="auto" w:fill="FFFFFF"/>
        <w:spacing w:after="135"/>
        <w:jc w:val="center"/>
        <w:rPr>
          <w:rFonts w:ascii="Tahoma" w:hAnsi="Tahoma" w:cs="Tahoma"/>
          <w:color w:val="4F4F4F"/>
          <w:sz w:val="21"/>
          <w:szCs w:val="21"/>
        </w:rPr>
      </w:pPr>
      <w:r>
        <w:rPr>
          <w:rStyle w:val="a7"/>
          <w:rFonts w:ascii="Tahoma" w:hAnsi="Tahoma" w:cs="Tahoma"/>
          <w:color w:val="4F4F4F"/>
          <w:sz w:val="21"/>
          <w:szCs w:val="21"/>
        </w:rPr>
        <w:t>ГРАФИК</w:t>
      </w:r>
      <w:r>
        <w:rPr>
          <w:rFonts w:ascii="Tahoma" w:hAnsi="Tahoma" w:cs="Tahoma"/>
          <w:color w:val="4F4F4F"/>
          <w:sz w:val="21"/>
          <w:szCs w:val="21"/>
        </w:rPr>
        <w:br/>
        <w:t>ЛИЧНОГО ПРИЁМА ГРАЖДАН И ПРЕДСТАВИТЕЛЕЙ ЮРИДИЧЕСКИХ ЛИЦ РУКОВОДСТВОМ УПРАВЛЕНИЯ ПО ТРУДУ, ЗАНЯТОСТИ И СОЦИАЛЬНОЙ ЗАЩИТЕ ПОСТАВСКОГО РАЙОННОГО ИСПОЛНИТЕЛЬНОГО КОМИТЕТА</w:t>
      </w:r>
    </w:p>
    <w:tbl>
      <w:tblPr>
        <w:tblW w:w="0" w:type="auto"/>
        <w:jc w:val="center"/>
        <w:tblInd w:w="225" w:type="dxa"/>
        <w:tblBorders>
          <w:top w:val="single" w:sz="6" w:space="0" w:color="C8D2F0"/>
          <w:left w:val="single" w:sz="6" w:space="0" w:color="C8D2F0"/>
          <w:bottom w:val="single" w:sz="6" w:space="0" w:color="C8D2F0"/>
          <w:right w:val="single" w:sz="6" w:space="0" w:color="C8D2F0"/>
        </w:tblBorders>
        <w:tblCellMar>
          <w:left w:w="0" w:type="dxa"/>
          <w:right w:w="0" w:type="dxa"/>
        </w:tblCellMar>
        <w:tblLook w:val="04A0"/>
      </w:tblPr>
      <w:tblGrid>
        <w:gridCol w:w="1654"/>
        <w:gridCol w:w="2255"/>
        <w:gridCol w:w="1924"/>
        <w:gridCol w:w="1540"/>
        <w:gridCol w:w="3624"/>
      </w:tblGrid>
      <w:tr w:rsidR="00DB53BF" w:rsidTr="0015755B">
        <w:trPr>
          <w:trHeight w:val="930"/>
          <w:jc w:val="center"/>
        </w:trPr>
        <w:tc>
          <w:tcPr>
            <w:tcW w:w="1621" w:type="dxa"/>
            <w:tcBorders>
              <w:top w:val="single" w:sz="6" w:space="0" w:color="C8D2F0"/>
              <w:left w:val="single" w:sz="6" w:space="0" w:color="C8D2F0"/>
              <w:bottom w:val="single" w:sz="6" w:space="0" w:color="C8D2F0"/>
              <w:right w:val="single" w:sz="6" w:space="0" w:color="C8D2F0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2820D2" w:rsidRPr="002820D2" w:rsidRDefault="002820D2">
            <w:pPr>
              <w:spacing w:before="225"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D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C8D2F0"/>
              <w:left w:val="single" w:sz="6" w:space="0" w:color="C8D2F0"/>
              <w:bottom w:val="single" w:sz="6" w:space="0" w:color="C8D2F0"/>
              <w:right w:val="single" w:sz="6" w:space="0" w:color="C8D2F0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2820D2" w:rsidRPr="002820D2" w:rsidRDefault="002820D2" w:rsidP="0015755B">
            <w:pPr>
              <w:pStyle w:val="a4"/>
              <w:spacing w:after="135"/>
              <w:ind w:firstLine="0"/>
              <w:jc w:val="center"/>
            </w:pPr>
            <w:r w:rsidRPr="002820D2">
              <w:rPr>
                <w:rStyle w:val="a7"/>
              </w:rPr>
              <w:t>Ф.И.О., рабочий телефон</w:t>
            </w:r>
          </w:p>
        </w:tc>
        <w:tc>
          <w:tcPr>
            <w:tcW w:w="0" w:type="auto"/>
            <w:tcBorders>
              <w:top w:val="single" w:sz="6" w:space="0" w:color="C8D2F0"/>
              <w:left w:val="single" w:sz="6" w:space="0" w:color="C8D2F0"/>
              <w:bottom w:val="single" w:sz="6" w:space="0" w:color="C8D2F0"/>
              <w:right w:val="single" w:sz="6" w:space="0" w:color="C8D2F0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2820D2" w:rsidRPr="002820D2" w:rsidRDefault="002820D2" w:rsidP="002820D2">
            <w:pPr>
              <w:pStyle w:val="a4"/>
              <w:spacing w:after="135"/>
              <w:ind w:firstLine="0"/>
            </w:pPr>
            <w:r>
              <w:rPr>
                <w:rStyle w:val="a7"/>
              </w:rPr>
              <w:t xml:space="preserve">  </w:t>
            </w:r>
            <w:r w:rsidRPr="002820D2">
              <w:rPr>
                <w:rStyle w:val="a7"/>
              </w:rPr>
              <w:t xml:space="preserve">Время </w:t>
            </w:r>
            <w:r>
              <w:rPr>
                <w:rStyle w:val="a7"/>
              </w:rPr>
              <w:t xml:space="preserve">  </w:t>
            </w:r>
            <w:r w:rsidRPr="002820D2">
              <w:rPr>
                <w:rStyle w:val="a7"/>
              </w:rPr>
              <w:t>приема граждан</w:t>
            </w:r>
          </w:p>
        </w:tc>
        <w:tc>
          <w:tcPr>
            <w:tcW w:w="0" w:type="auto"/>
            <w:tcBorders>
              <w:top w:val="single" w:sz="6" w:space="0" w:color="C8D2F0"/>
              <w:left w:val="single" w:sz="6" w:space="0" w:color="C8D2F0"/>
              <w:bottom w:val="single" w:sz="6" w:space="0" w:color="C8D2F0"/>
              <w:right w:val="single" w:sz="6" w:space="0" w:color="C8D2F0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2820D2" w:rsidRPr="002820D2" w:rsidRDefault="002820D2" w:rsidP="0015755B">
            <w:pPr>
              <w:pStyle w:val="a4"/>
              <w:spacing w:after="135"/>
              <w:ind w:firstLine="45"/>
              <w:jc w:val="center"/>
            </w:pPr>
            <w:r w:rsidRPr="002820D2">
              <w:rPr>
                <w:rStyle w:val="a7"/>
              </w:rPr>
              <w:t>№ кабинета</w:t>
            </w:r>
          </w:p>
        </w:tc>
        <w:tc>
          <w:tcPr>
            <w:tcW w:w="0" w:type="auto"/>
            <w:tcBorders>
              <w:top w:val="single" w:sz="6" w:space="0" w:color="C8D2F0"/>
              <w:left w:val="single" w:sz="6" w:space="0" w:color="C8D2F0"/>
              <w:bottom w:val="single" w:sz="6" w:space="0" w:color="C8D2F0"/>
              <w:right w:val="single" w:sz="6" w:space="0" w:color="C8D2F0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2820D2" w:rsidRPr="002820D2" w:rsidRDefault="002820D2">
            <w:pPr>
              <w:pStyle w:val="a4"/>
              <w:spacing w:after="135"/>
              <w:jc w:val="center"/>
            </w:pPr>
            <w:r w:rsidRPr="002820D2">
              <w:rPr>
                <w:rStyle w:val="a7"/>
              </w:rPr>
              <w:t>Телефон для предварительной записи на личный прием</w:t>
            </w:r>
          </w:p>
        </w:tc>
      </w:tr>
      <w:tr w:rsidR="00DB53BF" w:rsidTr="002820D2">
        <w:trPr>
          <w:jc w:val="center"/>
        </w:trPr>
        <w:tc>
          <w:tcPr>
            <w:tcW w:w="1621" w:type="dxa"/>
            <w:tcBorders>
              <w:top w:val="single" w:sz="6" w:space="0" w:color="C8D2F0"/>
              <w:left w:val="single" w:sz="6" w:space="0" w:color="C8D2F0"/>
              <w:bottom w:val="single" w:sz="6" w:space="0" w:color="C8D2F0"/>
              <w:right w:val="single" w:sz="6" w:space="0" w:color="C8D2F0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2820D2" w:rsidRPr="002820D2" w:rsidRDefault="002820D2" w:rsidP="002820D2">
            <w:pPr>
              <w:pStyle w:val="a4"/>
              <w:spacing w:after="13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Начальник</w:t>
            </w:r>
          </w:p>
        </w:tc>
        <w:tc>
          <w:tcPr>
            <w:tcW w:w="0" w:type="auto"/>
            <w:tcBorders>
              <w:top w:val="single" w:sz="6" w:space="0" w:color="C8D2F0"/>
              <w:left w:val="single" w:sz="6" w:space="0" w:color="C8D2F0"/>
              <w:bottom w:val="single" w:sz="6" w:space="0" w:color="C8D2F0"/>
              <w:right w:val="single" w:sz="6" w:space="0" w:color="C8D2F0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2820D2" w:rsidRDefault="002820D2" w:rsidP="002820D2">
            <w:pPr>
              <w:pStyle w:val="a4"/>
              <w:ind w:firstLine="0"/>
              <w:jc w:val="center"/>
              <w:rPr>
                <w:rStyle w:val="a7"/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СЕДЮКЕВИЧ</w:t>
            </w:r>
            <w:r w:rsidRPr="002820D2">
              <w:rPr>
                <w:rStyle w:val="a7"/>
                <w:sz w:val="20"/>
                <w:szCs w:val="20"/>
              </w:rPr>
              <w:t> </w:t>
            </w:r>
          </w:p>
          <w:p w:rsidR="002820D2" w:rsidRDefault="002820D2" w:rsidP="002820D2">
            <w:pPr>
              <w:pStyle w:val="a4"/>
              <w:ind w:firstLine="0"/>
              <w:jc w:val="center"/>
              <w:rPr>
                <w:rStyle w:val="a7"/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Наталья      Николаевна</w:t>
            </w:r>
          </w:p>
          <w:p w:rsidR="002820D2" w:rsidRPr="002820D2" w:rsidRDefault="002820D2" w:rsidP="002820D2">
            <w:pPr>
              <w:pStyle w:val="a4"/>
              <w:spacing w:after="135"/>
              <w:ind w:firstLine="0"/>
              <w:jc w:val="center"/>
              <w:rPr>
                <w:sz w:val="20"/>
                <w:szCs w:val="20"/>
              </w:rPr>
            </w:pPr>
            <w:r w:rsidRPr="002820D2">
              <w:rPr>
                <w:rStyle w:val="a7"/>
                <w:sz w:val="20"/>
                <w:szCs w:val="20"/>
              </w:rPr>
              <w:t>(0215</w:t>
            </w:r>
            <w:r>
              <w:rPr>
                <w:rStyle w:val="a7"/>
                <w:sz w:val="20"/>
                <w:szCs w:val="20"/>
              </w:rPr>
              <w:t>5</w:t>
            </w:r>
            <w:r w:rsidRPr="002820D2">
              <w:rPr>
                <w:rStyle w:val="a7"/>
                <w:sz w:val="20"/>
                <w:szCs w:val="20"/>
              </w:rPr>
              <w:t xml:space="preserve">) </w:t>
            </w:r>
            <w:r>
              <w:rPr>
                <w:rStyle w:val="a7"/>
                <w:sz w:val="20"/>
                <w:szCs w:val="20"/>
              </w:rPr>
              <w:t>4 11 95</w:t>
            </w:r>
          </w:p>
        </w:tc>
        <w:tc>
          <w:tcPr>
            <w:tcW w:w="0" w:type="auto"/>
            <w:tcBorders>
              <w:top w:val="single" w:sz="6" w:space="0" w:color="C8D2F0"/>
              <w:left w:val="single" w:sz="6" w:space="0" w:color="C8D2F0"/>
              <w:bottom w:val="single" w:sz="6" w:space="0" w:color="C8D2F0"/>
              <w:right w:val="single" w:sz="6" w:space="0" w:color="C8D2F0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2820D2" w:rsidRPr="002820D2" w:rsidRDefault="002820D2" w:rsidP="0015755B">
            <w:pPr>
              <w:pStyle w:val="a4"/>
              <w:spacing w:after="135"/>
              <w:ind w:firstLine="0"/>
              <w:jc w:val="center"/>
              <w:rPr>
                <w:sz w:val="20"/>
                <w:szCs w:val="20"/>
              </w:rPr>
            </w:pPr>
            <w:r w:rsidRPr="002820D2">
              <w:rPr>
                <w:sz w:val="20"/>
                <w:szCs w:val="20"/>
              </w:rPr>
              <w:t>2-ой</w:t>
            </w:r>
            <w:r w:rsidR="0015755B">
              <w:rPr>
                <w:sz w:val="20"/>
                <w:szCs w:val="20"/>
              </w:rPr>
              <w:t xml:space="preserve"> и 4-й</w:t>
            </w:r>
            <w:r w:rsidRPr="002820D2">
              <w:rPr>
                <w:sz w:val="20"/>
                <w:szCs w:val="20"/>
              </w:rPr>
              <w:t xml:space="preserve"> </w:t>
            </w:r>
            <w:r w:rsidR="0015755B">
              <w:rPr>
                <w:sz w:val="20"/>
                <w:szCs w:val="20"/>
              </w:rPr>
              <w:t>вторник</w:t>
            </w:r>
            <w:r w:rsidRPr="002820D2">
              <w:rPr>
                <w:sz w:val="20"/>
                <w:szCs w:val="20"/>
              </w:rPr>
              <w:t xml:space="preserve"> месяца с </w:t>
            </w:r>
            <w:r w:rsidRPr="002820D2">
              <w:rPr>
                <w:sz w:val="20"/>
                <w:szCs w:val="20"/>
              </w:rPr>
              <w:br/>
              <w:t>8.00 до 1</w:t>
            </w:r>
            <w:r w:rsidR="0015755B">
              <w:rPr>
                <w:sz w:val="20"/>
                <w:szCs w:val="20"/>
              </w:rPr>
              <w:t>4</w:t>
            </w:r>
            <w:r w:rsidRPr="002820D2">
              <w:rPr>
                <w:sz w:val="20"/>
                <w:szCs w:val="20"/>
              </w:rPr>
              <w:t>.00,</w:t>
            </w:r>
          </w:p>
        </w:tc>
        <w:tc>
          <w:tcPr>
            <w:tcW w:w="0" w:type="auto"/>
            <w:tcBorders>
              <w:top w:val="single" w:sz="6" w:space="0" w:color="C8D2F0"/>
              <w:left w:val="single" w:sz="6" w:space="0" w:color="C8D2F0"/>
              <w:bottom w:val="single" w:sz="6" w:space="0" w:color="C8D2F0"/>
              <w:right w:val="single" w:sz="6" w:space="0" w:color="C8D2F0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2820D2" w:rsidRPr="002820D2" w:rsidRDefault="002820D2" w:rsidP="0015755B">
            <w:pPr>
              <w:pStyle w:val="a4"/>
              <w:spacing w:after="135"/>
              <w:ind w:firstLine="9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6" w:space="0" w:color="C8D2F0"/>
              <w:left w:val="single" w:sz="6" w:space="0" w:color="C8D2F0"/>
              <w:bottom w:val="single" w:sz="6" w:space="0" w:color="C8D2F0"/>
              <w:right w:val="single" w:sz="6" w:space="0" w:color="C8D2F0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2820D2" w:rsidRPr="002820D2" w:rsidRDefault="002820D2" w:rsidP="0015755B">
            <w:pPr>
              <w:pStyle w:val="a4"/>
              <w:spacing w:after="135"/>
              <w:ind w:firstLine="28"/>
              <w:jc w:val="center"/>
              <w:rPr>
                <w:sz w:val="20"/>
                <w:szCs w:val="20"/>
              </w:rPr>
            </w:pPr>
            <w:r w:rsidRPr="002820D2">
              <w:rPr>
                <w:sz w:val="20"/>
                <w:szCs w:val="20"/>
              </w:rPr>
              <w:t>(02155) 4 21 43</w:t>
            </w:r>
          </w:p>
        </w:tc>
      </w:tr>
      <w:tr w:rsidR="00DB53BF" w:rsidTr="0015755B">
        <w:trPr>
          <w:trHeight w:val="2593"/>
          <w:jc w:val="center"/>
        </w:trPr>
        <w:tc>
          <w:tcPr>
            <w:tcW w:w="1621" w:type="dxa"/>
            <w:tcBorders>
              <w:top w:val="single" w:sz="6" w:space="0" w:color="C8D2F0"/>
              <w:left w:val="single" w:sz="6" w:space="0" w:color="C8D2F0"/>
              <w:bottom w:val="single" w:sz="6" w:space="0" w:color="C8D2F0"/>
              <w:right w:val="single" w:sz="6" w:space="0" w:color="C8D2F0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15755B" w:rsidRDefault="0015755B" w:rsidP="0015755B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2820D2">
              <w:rPr>
                <w:sz w:val="20"/>
                <w:szCs w:val="20"/>
              </w:rPr>
              <w:lastRenderedPageBreak/>
              <w:t>Замест</w:t>
            </w:r>
            <w:r>
              <w:rPr>
                <w:sz w:val="20"/>
                <w:szCs w:val="20"/>
              </w:rPr>
              <w:t xml:space="preserve">итель </w:t>
            </w:r>
          </w:p>
          <w:p w:rsidR="0015755B" w:rsidRDefault="0015755B" w:rsidP="0015755B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820D2">
              <w:rPr>
                <w:sz w:val="20"/>
                <w:szCs w:val="20"/>
              </w:rPr>
              <w:t>ачаль</w:t>
            </w:r>
            <w:r>
              <w:rPr>
                <w:sz w:val="20"/>
                <w:szCs w:val="20"/>
              </w:rPr>
              <w:t>ника –</w:t>
            </w:r>
          </w:p>
          <w:p w:rsidR="002820D2" w:rsidRPr="002820D2" w:rsidRDefault="0015755B" w:rsidP="00566DA6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 занятости населения</w:t>
            </w:r>
            <w:r w:rsidR="00566DA6">
              <w:rPr>
                <w:sz w:val="20"/>
                <w:szCs w:val="20"/>
              </w:rPr>
              <w:t xml:space="preserve"> и социально-трудовых отношений</w:t>
            </w:r>
          </w:p>
        </w:tc>
        <w:tc>
          <w:tcPr>
            <w:tcW w:w="0" w:type="auto"/>
            <w:tcBorders>
              <w:top w:val="single" w:sz="6" w:space="0" w:color="C8D2F0"/>
              <w:left w:val="single" w:sz="6" w:space="0" w:color="C8D2F0"/>
              <w:bottom w:val="single" w:sz="6" w:space="0" w:color="C8D2F0"/>
              <w:right w:val="single" w:sz="6" w:space="0" w:color="C8D2F0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15755B" w:rsidRDefault="0015755B" w:rsidP="0015755B">
            <w:pPr>
              <w:pStyle w:val="a4"/>
              <w:ind w:firstLine="0"/>
              <w:jc w:val="center"/>
              <w:rPr>
                <w:rStyle w:val="a7"/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ДЕДЮЛЯ</w:t>
            </w:r>
          </w:p>
          <w:p w:rsidR="002820D2" w:rsidRPr="002820D2" w:rsidRDefault="0015755B" w:rsidP="0015755B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a7"/>
                <w:sz w:val="20"/>
                <w:szCs w:val="20"/>
              </w:rPr>
              <w:t>Илона</w:t>
            </w:r>
            <w:proofErr w:type="spellEnd"/>
            <w:r>
              <w:rPr>
                <w:rStyle w:val="a7"/>
                <w:sz w:val="20"/>
                <w:szCs w:val="20"/>
              </w:rPr>
              <w:t xml:space="preserve"> Васильевна</w:t>
            </w:r>
            <w:r w:rsidR="002820D2" w:rsidRPr="002820D2">
              <w:rPr>
                <w:sz w:val="20"/>
                <w:szCs w:val="20"/>
              </w:rPr>
              <w:br/>
            </w:r>
            <w:r w:rsidR="002820D2" w:rsidRPr="002820D2">
              <w:rPr>
                <w:rStyle w:val="a7"/>
                <w:sz w:val="20"/>
                <w:szCs w:val="20"/>
              </w:rPr>
              <w:t>(0215</w:t>
            </w:r>
            <w:r>
              <w:rPr>
                <w:rStyle w:val="a7"/>
                <w:sz w:val="20"/>
                <w:szCs w:val="20"/>
              </w:rPr>
              <w:t>5</w:t>
            </w:r>
            <w:r w:rsidR="002820D2" w:rsidRPr="002820D2">
              <w:rPr>
                <w:rStyle w:val="a7"/>
                <w:sz w:val="20"/>
                <w:szCs w:val="20"/>
              </w:rPr>
              <w:t xml:space="preserve">) </w:t>
            </w:r>
            <w:r>
              <w:rPr>
                <w:rStyle w:val="a7"/>
                <w:sz w:val="20"/>
                <w:szCs w:val="20"/>
              </w:rPr>
              <w:t>4 32 50</w:t>
            </w:r>
          </w:p>
        </w:tc>
        <w:tc>
          <w:tcPr>
            <w:tcW w:w="0" w:type="auto"/>
            <w:tcBorders>
              <w:top w:val="single" w:sz="6" w:space="0" w:color="C8D2F0"/>
              <w:left w:val="single" w:sz="6" w:space="0" w:color="C8D2F0"/>
              <w:bottom w:val="single" w:sz="6" w:space="0" w:color="C8D2F0"/>
              <w:right w:val="single" w:sz="6" w:space="0" w:color="C8D2F0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2820D2" w:rsidRPr="0015755B" w:rsidRDefault="0015755B" w:rsidP="0015755B">
            <w:pPr>
              <w:pStyle w:val="a4"/>
              <w:spacing w:after="13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820D2" w:rsidRPr="0015755B">
              <w:rPr>
                <w:sz w:val="20"/>
                <w:szCs w:val="20"/>
              </w:rPr>
              <w:t>-ая среда месяца с</w:t>
            </w:r>
            <w:r w:rsidR="002820D2" w:rsidRPr="0015755B">
              <w:rPr>
                <w:sz w:val="20"/>
                <w:szCs w:val="20"/>
              </w:rPr>
              <w:br/>
              <w:t>8.00 до 13.00</w:t>
            </w:r>
          </w:p>
        </w:tc>
        <w:tc>
          <w:tcPr>
            <w:tcW w:w="0" w:type="auto"/>
            <w:tcBorders>
              <w:top w:val="single" w:sz="6" w:space="0" w:color="C8D2F0"/>
              <w:left w:val="single" w:sz="6" w:space="0" w:color="C8D2F0"/>
              <w:bottom w:val="single" w:sz="6" w:space="0" w:color="C8D2F0"/>
              <w:right w:val="single" w:sz="6" w:space="0" w:color="C8D2F0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2820D2" w:rsidRDefault="002820D2" w:rsidP="0015755B">
            <w:pPr>
              <w:pStyle w:val="a4"/>
              <w:spacing w:after="135"/>
              <w:ind w:right="-195" w:firstLine="0"/>
              <w:jc w:val="center"/>
            </w:pPr>
            <w:r>
              <w:rPr>
                <w:rStyle w:val="a7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C8D2F0"/>
              <w:left w:val="single" w:sz="6" w:space="0" w:color="C8D2F0"/>
              <w:bottom w:val="single" w:sz="6" w:space="0" w:color="C8D2F0"/>
              <w:right w:val="single" w:sz="6" w:space="0" w:color="C8D2F0"/>
            </w:tcBorders>
            <w:vAlign w:val="center"/>
            <w:hideMark/>
          </w:tcPr>
          <w:p w:rsidR="002820D2" w:rsidRDefault="002820D2">
            <w:pPr>
              <w:rPr>
                <w:sz w:val="24"/>
                <w:szCs w:val="24"/>
              </w:rPr>
            </w:pPr>
          </w:p>
        </w:tc>
      </w:tr>
      <w:tr w:rsidR="00DB53BF" w:rsidTr="002820D2">
        <w:trPr>
          <w:jc w:val="center"/>
        </w:trPr>
        <w:tc>
          <w:tcPr>
            <w:tcW w:w="1621" w:type="dxa"/>
            <w:tcBorders>
              <w:top w:val="single" w:sz="6" w:space="0" w:color="C8D2F0"/>
              <w:left w:val="single" w:sz="6" w:space="0" w:color="C8D2F0"/>
              <w:bottom w:val="single" w:sz="6" w:space="0" w:color="C8D2F0"/>
              <w:right w:val="single" w:sz="6" w:space="0" w:color="C8D2F0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15755B" w:rsidRPr="002820D2" w:rsidRDefault="00167E82" w:rsidP="00566DA6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– начальник отдела </w:t>
            </w:r>
            <w:r w:rsidR="00566DA6">
              <w:rPr>
                <w:sz w:val="20"/>
                <w:szCs w:val="20"/>
              </w:rPr>
              <w:t xml:space="preserve">назначения </w:t>
            </w:r>
            <w:r>
              <w:rPr>
                <w:sz w:val="20"/>
                <w:szCs w:val="20"/>
              </w:rPr>
              <w:t xml:space="preserve">пенсий и </w:t>
            </w:r>
            <w:r w:rsidR="00566DA6">
              <w:rPr>
                <w:sz w:val="20"/>
                <w:szCs w:val="20"/>
              </w:rPr>
              <w:t>социальной поддержки населения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8D2F0"/>
              <w:left w:val="single" w:sz="6" w:space="0" w:color="C8D2F0"/>
              <w:bottom w:val="single" w:sz="6" w:space="0" w:color="C8D2F0"/>
              <w:right w:val="single" w:sz="6" w:space="0" w:color="C8D2F0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DB53BF" w:rsidRDefault="00DB53BF" w:rsidP="00DB53BF">
            <w:pPr>
              <w:pStyle w:val="a4"/>
              <w:ind w:firstLine="0"/>
              <w:jc w:val="center"/>
              <w:rPr>
                <w:rStyle w:val="a7"/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БОГУШЕВИЧ</w:t>
            </w:r>
          </w:p>
          <w:p w:rsidR="00167E82" w:rsidRDefault="00DB53BF" w:rsidP="00DB53BF">
            <w:pPr>
              <w:pStyle w:val="a4"/>
              <w:ind w:firstLine="0"/>
              <w:jc w:val="center"/>
              <w:rPr>
                <w:rStyle w:val="a7"/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Татьяна</w:t>
            </w:r>
            <w:r w:rsidR="00167E82">
              <w:rPr>
                <w:rStyle w:val="a7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0" w:type="auto"/>
            <w:tcBorders>
              <w:top w:val="single" w:sz="6" w:space="0" w:color="C8D2F0"/>
              <w:left w:val="single" w:sz="6" w:space="0" w:color="C8D2F0"/>
              <w:bottom w:val="single" w:sz="6" w:space="0" w:color="C8D2F0"/>
              <w:right w:val="single" w:sz="6" w:space="0" w:color="C8D2F0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15755B" w:rsidRPr="0015755B" w:rsidRDefault="00167E82" w:rsidP="00167E82">
            <w:pPr>
              <w:pStyle w:val="a4"/>
              <w:spacing w:after="13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5755B">
              <w:rPr>
                <w:sz w:val="20"/>
                <w:szCs w:val="20"/>
              </w:rPr>
              <w:t xml:space="preserve">-ая </w:t>
            </w:r>
            <w:r>
              <w:rPr>
                <w:sz w:val="20"/>
                <w:szCs w:val="20"/>
              </w:rPr>
              <w:t>пятница</w:t>
            </w:r>
            <w:r w:rsidRPr="0015755B">
              <w:rPr>
                <w:sz w:val="20"/>
                <w:szCs w:val="20"/>
              </w:rPr>
              <w:t xml:space="preserve"> месяца с</w:t>
            </w:r>
            <w:r w:rsidRPr="0015755B">
              <w:rPr>
                <w:sz w:val="20"/>
                <w:szCs w:val="20"/>
              </w:rPr>
              <w:br/>
              <w:t>8.00 до 13.00</w:t>
            </w:r>
          </w:p>
        </w:tc>
        <w:tc>
          <w:tcPr>
            <w:tcW w:w="0" w:type="auto"/>
            <w:tcBorders>
              <w:top w:val="single" w:sz="6" w:space="0" w:color="C8D2F0"/>
              <w:left w:val="single" w:sz="6" w:space="0" w:color="C8D2F0"/>
              <w:bottom w:val="single" w:sz="6" w:space="0" w:color="C8D2F0"/>
              <w:right w:val="single" w:sz="6" w:space="0" w:color="C8D2F0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15755B" w:rsidRDefault="00167E82" w:rsidP="00167E82">
            <w:pPr>
              <w:pStyle w:val="a4"/>
              <w:spacing w:after="135"/>
              <w:ind w:right="-195" w:firstLine="0"/>
              <w:jc w:val="center"/>
              <w:rPr>
                <w:rStyle w:val="a7"/>
              </w:rPr>
            </w:pPr>
            <w:r>
              <w:rPr>
                <w:rStyle w:val="a7"/>
              </w:rPr>
              <w:t>22</w:t>
            </w:r>
          </w:p>
        </w:tc>
        <w:tc>
          <w:tcPr>
            <w:tcW w:w="0" w:type="auto"/>
            <w:tcBorders>
              <w:top w:val="single" w:sz="6" w:space="0" w:color="C8D2F0"/>
              <w:left w:val="single" w:sz="6" w:space="0" w:color="C8D2F0"/>
              <w:bottom w:val="single" w:sz="6" w:space="0" w:color="C8D2F0"/>
              <w:right w:val="single" w:sz="6" w:space="0" w:color="C8D2F0"/>
            </w:tcBorders>
            <w:vAlign w:val="center"/>
            <w:hideMark/>
          </w:tcPr>
          <w:p w:rsidR="0015755B" w:rsidRDefault="0015755B">
            <w:pPr>
              <w:rPr>
                <w:sz w:val="24"/>
                <w:szCs w:val="24"/>
              </w:rPr>
            </w:pPr>
          </w:p>
        </w:tc>
      </w:tr>
    </w:tbl>
    <w:p w:rsidR="002820D2" w:rsidRDefault="002820D2" w:rsidP="002820D2">
      <w:pPr>
        <w:pStyle w:val="a4"/>
        <w:shd w:val="clear" w:color="auto" w:fill="FFFFFF"/>
        <w:spacing w:after="135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 </w:t>
      </w:r>
    </w:p>
    <w:p w:rsidR="002820D2" w:rsidRDefault="002820D2" w:rsidP="0015755B">
      <w:pPr>
        <w:pStyle w:val="a4"/>
        <w:shd w:val="clear" w:color="auto" w:fill="FFFFFF"/>
        <w:spacing w:after="135"/>
        <w:jc w:val="both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На период временного отсутствия начальника управления, приём граждан и представителей юридических лиц осуществля</w:t>
      </w:r>
      <w:r w:rsidR="0015755B">
        <w:rPr>
          <w:rFonts w:ascii="Tahoma" w:hAnsi="Tahoma" w:cs="Tahoma"/>
          <w:color w:val="4F4F4F"/>
          <w:sz w:val="21"/>
          <w:szCs w:val="21"/>
        </w:rPr>
        <w:t>ю</w:t>
      </w:r>
      <w:r>
        <w:rPr>
          <w:rFonts w:ascii="Tahoma" w:hAnsi="Tahoma" w:cs="Tahoma"/>
          <w:color w:val="4F4F4F"/>
          <w:sz w:val="21"/>
          <w:szCs w:val="21"/>
        </w:rPr>
        <w:t>т заместител</w:t>
      </w:r>
      <w:r w:rsidR="0015755B">
        <w:rPr>
          <w:rFonts w:ascii="Tahoma" w:hAnsi="Tahoma" w:cs="Tahoma"/>
          <w:color w:val="4F4F4F"/>
          <w:sz w:val="21"/>
          <w:szCs w:val="21"/>
        </w:rPr>
        <w:t>и</w:t>
      </w:r>
      <w:r>
        <w:rPr>
          <w:rFonts w:ascii="Tahoma" w:hAnsi="Tahoma" w:cs="Tahoma"/>
          <w:color w:val="4F4F4F"/>
          <w:sz w:val="21"/>
          <w:szCs w:val="21"/>
        </w:rPr>
        <w:t xml:space="preserve"> начальника управления </w:t>
      </w:r>
      <w:proofErr w:type="spellStart"/>
      <w:r w:rsidR="0015755B">
        <w:rPr>
          <w:rFonts w:ascii="Tahoma" w:hAnsi="Tahoma" w:cs="Tahoma"/>
          <w:color w:val="4F4F4F"/>
          <w:sz w:val="21"/>
          <w:szCs w:val="21"/>
        </w:rPr>
        <w:t>Дедюля</w:t>
      </w:r>
      <w:proofErr w:type="spellEnd"/>
      <w:r w:rsidR="0015755B">
        <w:rPr>
          <w:rFonts w:ascii="Tahoma" w:hAnsi="Tahoma" w:cs="Tahoma"/>
          <w:color w:val="4F4F4F"/>
          <w:sz w:val="21"/>
          <w:szCs w:val="21"/>
        </w:rPr>
        <w:t xml:space="preserve"> </w:t>
      </w:r>
      <w:proofErr w:type="spellStart"/>
      <w:r w:rsidR="0015755B">
        <w:rPr>
          <w:rFonts w:ascii="Tahoma" w:hAnsi="Tahoma" w:cs="Tahoma"/>
          <w:color w:val="4F4F4F"/>
          <w:sz w:val="21"/>
          <w:szCs w:val="21"/>
        </w:rPr>
        <w:t>Илона</w:t>
      </w:r>
      <w:proofErr w:type="spellEnd"/>
      <w:r w:rsidR="0015755B">
        <w:rPr>
          <w:rFonts w:ascii="Tahoma" w:hAnsi="Tahoma" w:cs="Tahoma"/>
          <w:color w:val="4F4F4F"/>
          <w:sz w:val="21"/>
          <w:szCs w:val="21"/>
        </w:rPr>
        <w:t xml:space="preserve"> Васильевна или </w:t>
      </w:r>
      <w:r w:rsidR="00DB53BF">
        <w:rPr>
          <w:rFonts w:ascii="Tahoma" w:hAnsi="Tahoma" w:cs="Tahoma"/>
          <w:color w:val="4F4F4F"/>
          <w:sz w:val="21"/>
          <w:szCs w:val="21"/>
        </w:rPr>
        <w:t>Богушевич Татьяна Владимировна</w:t>
      </w:r>
      <w:r w:rsidR="0015755B">
        <w:rPr>
          <w:rFonts w:ascii="Tahoma" w:hAnsi="Tahoma" w:cs="Tahoma"/>
          <w:color w:val="4F4F4F"/>
          <w:sz w:val="21"/>
          <w:szCs w:val="21"/>
        </w:rPr>
        <w:t xml:space="preserve"> </w:t>
      </w:r>
      <w:r w:rsidR="0015755B" w:rsidRPr="0015755B">
        <w:rPr>
          <w:rFonts w:ascii="Tahoma" w:hAnsi="Tahoma" w:cs="Tahoma"/>
          <w:b/>
          <w:color w:val="4F4F4F"/>
          <w:sz w:val="21"/>
          <w:szCs w:val="21"/>
        </w:rPr>
        <w:t>к</w:t>
      </w:r>
      <w:r>
        <w:rPr>
          <w:rStyle w:val="a7"/>
          <w:rFonts w:ascii="Tahoma" w:hAnsi="Tahoma" w:cs="Tahoma"/>
          <w:color w:val="4F4F4F"/>
          <w:sz w:val="21"/>
          <w:szCs w:val="21"/>
        </w:rPr>
        <w:t>абинет № 2</w:t>
      </w:r>
      <w:r w:rsidR="0015755B">
        <w:rPr>
          <w:rStyle w:val="a7"/>
          <w:rFonts w:ascii="Tahoma" w:hAnsi="Tahoma" w:cs="Tahoma"/>
          <w:color w:val="4F4F4F"/>
          <w:sz w:val="21"/>
          <w:szCs w:val="21"/>
        </w:rPr>
        <w:t>7</w:t>
      </w:r>
      <w:r>
        <w:rPr>
          <w:rStyle w:val="a7"/>
          <w:rFonts w:ascii="Tahoma" w:hAnsi="Tahoma" w:cs="Tahoma"/>
          <w:color w:val="4F4F4F"/>
          <w:sz w:val="21"/>
          <w:szCs w:val="21"/>
        </w:rPr>
        <w:t>, тел. (0215</w:t>
      </w:r>
      <w:r w:rsidR="0015755B">
        <w:rPr>
          <w:rStyle w:val="a7"/>
          <w:rFonts w:ascii="Tahoma" w:hAnsi="Tahoma" w:cs="Tahoma"/>
          <w:color w:val="4F4F4F"/>
          <w:sz w:val="21"/>
          <w:szCs w:val="21"/>
        </w:rPr>
        <w:t>5</w:t>
      </w:r>
      <w:r>
        <w:rPr>
          <w:rStyle w:val="a7"/>
          <w:rFonts w:ascii="Tahoma" w:hAnsi="Tahoma" w:cs="Tahoma"/>
          <w:color w:val="4F4F4F"/>
          <w:sz w:val="21"/>
          <w:szCs w:val="21"/>
        </w:rPr>
        <w:t xml:space="preserve">) </w:t>
      </w:r>
      <w:r w:rsidR="0015755B">
        <w:rPr>
          <w:rStyle w:val="a7"/>
          <w:rFonts w:ascii="Tahoma" w:hAnsi="Tahoma" w:cs="Tahoma"/>
          <w:color w:val="4F4F4F"/>
          <w:sz w:val="21"/>
          <w:szCs w:val="21"/>
        </w:rPr>
        <w:t>4 11 95</w:t>
      </w:r>
      <w:r>
        <w:rPr>
          <w:rFonts w:ascii="Tahoma" w:hAnsi="Tahoma" w:cs="Tahoma"/>
          <w:color w:val="4F4F4F"/>
          <w:sz w:val="21"/>
          <w:szCs w:val="21"/>
        </w:rPr>
        <w:t>.</w:t>
      </w:r>
    </w:p>
    <w:p w:rsidR="002820D2" w:rsidRDefault="002820D2" w:rsidP="002820D2">
      <w:pPr>
        <w:pStyle w:val="a4"/>
        <w:shd w:val="clear" w:color="auto" w:fill="FFFFFF"/>
        <w:spacing w:after="135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 </w:t>
      </w:r>
    </w:p>
    <w:p w:rsidR="002820D2" w:rsidRDefault="002820D2" w:rsidP="002820D2">
      <w:pPr>
        <w:pStyle w:val="a4"/>
        <w:shd w:val="clear" w:color="auto" w:fill="FFFFFF"/>
        <w:spacing w:after="135"/>
        <w:jc w:val="center"/>
        <w:rPr>
          <w:rFonts w:ascii="Tahoma" w:hAnsi="Tahoma" w:cs="Tahoma"/>
          <w:color w:val="4F4F4F"/>
          <w:sz w:val="21"/>
          <w:szCs w:val="21"/>
        </w:rPr>
      </w:pPr>
      <w:r>
        <w:rPr>
          <w:rStyle w:val="a7"/>
          <w:rFonts w:ascii="Tahoma" w:hAnsi="Tahoma" w:cs="Tahoma"/>
          <w:color w:val="4F4F4F"/>
          <w:sz w:val="21"/>
          <w:szCs w:val="21"/>
        </w:rPr>
        <w:t>Предварительная запись на приём, предварительное консультирование граждан и представителей юридических лиц</w:t>
      </w:r>
    </w:p>
    <w:tbl>
      <w:tblPr>
        <w:tblW w:w="0" w:type="auto"/>
        <w:jc w:val="center"/>
        <w:tblBorders>
          <w:top w:val="single" w:sz="6" w:space="0" w:color="C8D2F0"/>
          <w:left w:val="single" w:sz="6" w:space="0" w:color="C8D2F0"/>
          <w:bottom w:val="single" w:sz="6" w:space="0" w:color="C8D2F0"/>
          <w:right w:val="single" w:sz="6" w:space="0" w:color="C8D2F0"/>
        </w:tblBorders>
        <w:tblCellMar>
          <w:left w:w="0" w:type="dxa"/>
          <w:right w:w="0" w:type="dxa"/>
        </w:tblCellMar>
        <w:tblLook w:val="04A0"/>
      </w:tblPr>
      <w:tblGrid>
        <w:gridCol w:w="2330"/>
        <w:gridCol w:w="5646"/>
        <w:gridCol w:w="1566"/>
        <w:gridCol w:w="1680"/>
      </w:tblGrid>
      <w:tr w:rsidR="0015755B" w:rsidTr="0015755B">
        <w:trPr>
          <w:trHeight w:val="672"/>
          <w:jc w:val="center"/>
        </w:trPr>
        <w:tc>
          <w:tcPr>
            <w:tcW w:w="0" w:type="auto"/>
            <w:tcBorders>
              <w:top w:val="single" w:sz="6" w:space="0" w:color="C8D2F0"/>
              <w:left w:val="single" w:sz="6" w:space="0" w:color="C8D2F0"/>
              <w:bottom w:val="single" w:sz="6" w:space="0" w:color="C8D2F0"/>
              <w:right w:val="single" w:sz="6" w:space="0" w:color="C8D2F0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2820D2" w:rsidRDefault="002820D2">
            <w:pPr>
              <w:spacing w:before="225" w:after="225"/>
              <w:jc w:val="center"/>
              <w:rPr>
                <w:sz w:val="24"/>
                <w:szCs w:val="24"/>
              </w:rPr>
            </w:pPr>
            <w: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C8D2F0"/>
              <w:left w:val="single" w:sz="6" w:space="0" w:color="C8D2F0"/>
              <w:bottom w:val="single" w:sz="6" w:space="0" w:color="C8D2F0"/>
              <w:right w:val="single" w:sz="6" w:space="0" w:color="C8D2F0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2820D2" w:rsidRDefault="002820D2" w:rsidP="0015755B">
            <w:pPr>
              <w:pStyle w:val="a4"/>
              <w:spacing w:after="135"/>
              <w:ind w:hanging="4"/>
              <w:jc w:val="center"/>
            </w:pPr>
            <w:r>
              <w:t>Должность</w:t>
            </w:r>
          </w:p>
        </w:tc>
        <w:tc>
          <w:tcPr>
            <w:tcW w:w="0" w:type="auto"/>
            <w:tcBorders>
              <w:top w:val="single" w:sz="6" w:space="0" w:color="C8D2F0"/>
              <w:left w:val="single" w:sz="6" w:space="0" w:color="C8D2F0"/>
              <w:bottom w:val="single" w:sz="6" w:space="0" w:color="C8D2F0"/>
              <w:right w:val="single" w:sz="6" w:space="0" w:color="C8D2F0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2820D2" w:rsidRDefault="002820D2" w:rsidP="0015755B">
            <w:pPr>
              <w:pStyle w:val="a4"/>
              <w:spacing w:after="135"/>
              <w:ind w:firstLine="0"/>
              <w:jc w:val="center"/>
            </w:pPr>
            <w:r>
              <w:t>№ кабинета</w:t>
            </w:r>
          </w:p>
        </w:tc>
        <w:tc>
          <w:tcPr>
            <w:tcW w:w="0" w:type="auto"/>
            <w:tcBorders>
              <w:top w:val="single" w:sz="6" w:space="0" w:color="C8D2F0"/>
              <w:left w:val="single" w:sz="6" w:space="0" w:color="C8D2F0"/>
              <w:bottom w:val="single" w:sz="6" w:space="0" w:color="C8D2F0"/>
              <w:right w:val="single" w:sz="6" w:space="0" w:color="C8D2F0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2820D2" w:rsidRDefault="002820D2" w:rsidP="0015755B">
            <w:pPr>
              <w:pStyle w:val="a4"/>
              <w:spacing w:after="135"/>
              <w:ind w:firstLine="0"/>
              <w:jc w:val="center"/>
            </w:pPr>
            <w:r>
              <w:t>Телефон</w:t>
            </w:r>
          </w:p>
        </w:tc>
      </w:tr>
      <w:tr w:rsidR="007852DA" w:rsidTr="002820D2">
        <w:trPr>
          <w:jc w:val="center"/>
        </w:trPr>
        <w:tc>
          <w:tcPr>
            <w:tcW w:w="0" w:type="auto"/>
            <w:tcBorders>
              <w:top w:val="single" w:sz="6" w:space="0" w:color="C8D2F0"/>
              <w:left w:val="single" w:sz="6" w:space="0" w:color="C8D2F0"/>
              <w:bottom w:val="single" w:sz="6" w:space="0" w:color="C8D2F0"/>
              <w:right w:val="single" w:sz="6" w:space="0" w:color="C8D2F0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2820D2" w:rsidRPr="00581B6B" w:rsidRDefault="00581B6B" w:rsidP="00581B6B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  <w:r w:rsidRPr="00581B6B">
              <w:rPr>
                <w:b/>
                <w:sz w:val="20"/>
                <w:szCs w:val="20"/>
              </w:rPr>
              <w:t>ЮРЕВИЧ</w:t>
            </w:r>
          </w:p>
          <w:p w:rsidR="00581B6B" w:rsidRPr="007852DA" w:rsidRDefault="00581B6B" w:rsidP="00581B6B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581B6B">
              <w:rPr>
                <w:b/>
                <w:sz w:val="20"/>
                <w:szCs w:val="20"/>
              </w:rPr>
              <w:t>Оксана Петровна</w:t>
            </w:r>
          </w:p>
        </w:tc>
        <w:tc>
          <w:tcPr>
            <w:tcW w:w="0" w:type="auto"/>
            <w:tcBorders>
              <w:top w:val="single" w:sz="6" w:space="0" w:color="C8D2F0"/>
              <w:left w:val="single" w:sz="6" w:space="0" w:color="C8D2F0"/>
              <w:bottom w:val="single" w:sz="6" w:space="0" w:color="C8D2F0"/>
              <w:right w:val="single" w:sz="6" w:space="0" w:color="C8D2F0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2820D2" w:rsidRPr="007852DA" w:rsidRDefault="002820D2" w:rsidP="00566DA6">
            <w:pPr>
              <w:pStyle w:val="a4"/>
              <w:spacing w:after="135"/>
              <w:ind w:firstLine="0"/>
              <w:jc w:val="center"/>
              <w:rPr>
                <w:sz w:val="20"/>
                <w:szCs w:val="20"/>
              </w:rPr>
            </w:pPr>
            <w:r w:rsidRPr="007852DA">
              <w:rPr>
                <w:sz w:val="20"/>
                <w:szCs w:val="20"/>
              </w:rPr>
              <w:t xml:space="preserve">главный специалист отдела </w:t>
            </w:r>
            <w:r w:rsidR="0015755B" w:rsidRPr="007852DA">
              <w:rPr>
                <w:sz w:val="20"/>
                <w:szCs w:val="20"/>
              </w:rPr>
              <w:t>занятости населения</w:t>
            </w:r>
            <w:r w:rsidR="00566DA6">
              <w:rPr>
                <w:sz w:val="20"/>
                <w:szCs w:val="20"/>
              </w:rPr>
              <w:t xml:space="preserve"> и социально-трудовых отношений</w:t>
            </w:r>
          </w:p>
        </w:tc>
        <w:tc>
          <w:tcPr>
            <w:tcW w:w="0" w:type="auto"/>
            <w:tcBorders>
              <w:top w:val="single" w:sz="6" w:space="0" w:color="C8D2F0"/>
              <w:left w:val="single" w:sz="6" w:space="0" w:color="C8D2F0"/>
              <w:bottom w:val="single" w:sz="6" w:space="0" w:color="C8D2F0"/>
              <w:right w:val="single" w:sz="6" w:space="0" w:color="C8D2F0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2820D2" w:rsidRPr="007852DA" w:rsidRDefault="002820D2">
            <w:pPr>
              <w:pStyle w:val="a4"/>
              <w:spacing w:after="135"/>
              <w:jc w:val="center"/>
              <w:rPr>
                <w:sz w:val="20"/>
                <w:szCs w:val="20"/>
              </w:rPr>
            </w:pPr>
            <w:r w:rsidRPr="007852DA">
              <w:rPr>
                <w:rStyle w:val="a7"/>
                <w:sz w:val="20"/>
                <w:szCs w:val="20"/>
              </w:rPr>
              <w:t>2</w:t>
            </w:r>
            <w:r w:rsidR="0015755B" w:rsidRPr="007852DA">
              <w:rPr>
                <w:rStyle w:val="a7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8D2F0"/>
              <w:left w:val="single" w:sz="6" w:space="0" w:color="C8D2F0"/>
              <w:bottom w:val="single" w:sz="6" w:space="0" w:color="C8D2F0"/>
              <w:right w:val="single" w:sz="6" w:space="0" w:color="C8D2F0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15755B" w:rsidRPr="007852DA" w:rsidRDefault="002820D2" w:rsidP="0015755B">
            <w:pPr>
              <w:pStyle w:val="a4"/>
              <w:spacing w:after="135"/>
              <w:ind w:firstLine="0"/>
              <w:jc w:val="center"/>
              <w:rPr>
                <w:rStyle w:val="a7"/>
                <w:sz w:val="20"/>
                <w:szCs w:val="20"/>
              </w:rPr>
            </w:pPr>
            <w:r w:rsidRPr="007852DA">
              <w:rPr>
                <w:rStyle w:val="a7"/>
                <w:sz w:val="20"/>
                <w:szCs w:val="20"/>
              </w:rPr>
              <w:t>(0215</w:t>
            </w:r>
            <w:r w:rsidR="0015755B" w:rsidRPr="007852DA">
              <w:rPr>
                <w:rStyle w:val="a7"/>
                <w:sz w:val="20"/>
                <w:szCs w:val="20"/>
              </w:rPr>
              <w:t>5</w:t>
            </w:r>
            <w:r w:rsidRPr="007852DA">
              <w:rPr>
                <w:rStyle w:val="a7"/>
                <w:sz w:val="20"/>
                <w:szCs w:val="20"/>
              </w:rPr>
              <w:t xml:space="preserve">) </w:t>
            </w:r>
          </w:p>
          <w:p w:rsidR="002820D2" w:rsidRPr="007852DA" w:rsidRDefault="0015755B" w:rsidP="0015755B">
            <w:pPr>
              <w:pStyle w:val="a4"/>
              <w:spacing w:after="135"/>
              <w:ind w:firstLine="0"/>
              <w:jc w:val="center"/>
              <w:rPr>
                <w:sz w:val="20"/>
                <w:szCs w:val="20"/>
              </w:rPr>
            </w:pPr>
            <w:r w:rsidRPr="007852DA">
              <w:rPr>
                <w:sz w:val="20"/>
                <w:szCs w:val="20"/>
              </w:rPr>
              <w:t>4 21 43</w:t>
            </w:r>
            <w:r w:rsidR="002820D2" w:rsidRPr="007852DA">
              <w:rPr>
                <w:sz w:val="20"/>
                <w:szCs w:val="20"/>
              </w:rPr>
              <w:br/>
            </w:r>
            <w:r w:rsidR="002820D2" w:rsidRPr="007852DA">
              <w:rPr>
                <w:rStyle w:val="a7"/>
                <w:sz w:val="20"/>
                <w:szCs w:val="20"/>
              </w:rPr>
              <w:t>ежедневно </w:t>
            </w:r>
            <w:r w:rsidR="002820D2" w:rsidRPr="007852DA">
              <w:rPr>
                <w:sz w:val="20"/>
                <w:szCs w:val="20"/>
              </w:rPr>
              <w:br/>
            </w:r>
            <w:r w:rsidR="002820D2" w:rsidRPr="007852DA">
              <w:rPr>
                <w:rStyle w:val="a7"/>
                <w:sz w:val="20"/>
                <w:szCs w:val="20"/>
              </w:rPr>
              <w:t>с 8.00 до 13.00, </w:t>
            </w:r>
            <w:r w:rsidR="002820D2" w:rsidRPr="007852DA">
              <w:rPr>
                <w:sz w:val="20"/>
                <w:szCs w:val="20"/>
              </w:rPr>
              <w:br/>
            </w:r>
            <w:r w:rsidR="002820D2" w:rsidRPr="007852DA">
              <w:rPr>
                <w:rStyle w:val="a7"/>
                <w:sz w:val="20"/>
                <w:szCs w:val="20"/>
              </w:rPr>
              <w:t>с 14.00 до 17.00</w:t>
            </w:r>
          </w:p>
        </w:tc>
      </w:tr>
      <w:tr w:rsidR="0015755B" w:rsidTr="002820D2">
        <w:trPr>
          <w:jc w:val="center"/>
        </w:trPr>
        <w:tc>
          <w:tcPr>
            <w:tcW w:w="0" w:type="auto"/>
            <w:tcBorders>
              <w:top w:val="single" w:sz="6" w:space="0" w:color="C8D2F0"/>
              <w:left w:val="single" w:sz="6" w:space="0" w:color="C8D2F0"/>
              <w:bottom w:val="single" w:sz="6" w:space="0" w:color="C8D2F0"/>
              <w:right w:val="single" w:sz="6" w:space="0" w:color="C8D2F0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15755B" w:rsidRPr="007852DA" w:rsidRDefault="002820D2">
            <w:pPr>
              <w:pStyle w:val="a4"/>
              <w:spacing w:after="135"/>
              <w:jc w:val="center"/>
              <w:rPr>
                <w:sz w:val="20"/>
                <w:szCs w:val="20"/>
              </w:rPr>
            </w:pPr>
            <w:r w:rsidRPr="007852DA">
              <w:rPr>
                <w:sz w:val="20"/>
                <w:szCs w:val="20"/>
              </w:rPr>
              <w:t>в её отсутствие:</w:t>
            </w:r>
          </w:p>
          <w:p w:rsidR="002820D2" w:rsidRPr="007852DA" w:rsidRDefault="0015755B" w:rsidP="0015755B">
            <w:pPr>
              <w:pStyle w:val="a4"/>
              <w:ind w:firstLine="0"/>
              <w:jc w:val="center"/>
              <w:rPr>
                <w:rStyle w:val="a7"/>
                <w:sz w:val="20"/>
                <w:szCs w:val="20"/>
              </w:rPr>
            </w:pPr>
            <w:proofErr w:type="spellStart"/>
            <w:r w:rsidRPr="007852DA">
              <w:rPr>
                <w:rStyle w:val="a7"/>
                <w:sz w:val="20"/>
                <w:szCs w:val="20"/>
              </w:rPr>
              <w:t>Цуканова</w:t>
            </w:r>
            <w:proofErr w:type="spellEnd"/>
          </w:p>
          <w:p w:rsidR="0015755B" w:rsidRPr="007852DA" w:rsidRDefault="0015755B" w:rsidP="0015755B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7852DA">
              <w:rPr>
                <w:rStyle w:val="a7"/>
                <w:sz w:val="20"/>
                <w:szCs w:val="20"/>
              </w:rPr>
              <w:t xml:space="preserve">Жанна </w:t>
            </w:r>
            <w:proofErr w:type="spellStart"/>
            <w:r w:rsidRPr="007852DA">
              <w:rPr>
                <w:rStyle w:val="a7"/>
                <w:sz w:val="20"/>
                <w:szCs w:val="20"/>
              </w:rPr>
              <w:t>Вацлавовна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8D2F0"/>
              <w:left w:val="single" w:sz="6" w:space="0" w:color="C8D2F0"/>
              <w:bottom w:val="single" w:sz="6" w:space="0" w:color="C8D2F0"/>
              <w:right w:val="single" w:sz="6" w:space="0" w:color="C8D2F0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2820D2" w:rsidRPr="007852DA" w:rsidRDefault="0015755B" w:rsidP="00566DA6">
            <w:pPr>
              <w:pStyle w:val="a4"/>
              <w:spacing w:after="135"/>
              <w:ind w:firstLine="0"/>
              <w:jc w:val="center"/>
              <w:rPr>
                <w:sz w:val="20"/>
                <w:szCs w:val="20"/>
              </w:rPr>
            </w:pPr>
            <w:r w:rsidRPr="007852DA">
              <w:rPr>
                <w:sz w:val="20"/>
                <w:szCs w:val="20"/>
              </w:rPr>
              <w:t>главный специалист отдела занятости населения</w:t>
            </w:r>
            <w:r w:rsidR="00566DA6">
              <w:rPr>
                <w:sz w:val="20"/>
                <w:szCs w:val="20"/>
              </w:rPr>
              <w:t xml:space="preserve"> и социально-трудовых отношений</w:t>
            </w:r>
          </w:p>
        </w:tc>
        <w:tc>
          <w:tcPr>
            <w:tcW w:w="0" w:type="auto"/>
            <w:tcBorders>
              <w:top w:val="single" w:sz="6" w:space="0" w:color="C8D2F0"/>
              <w:left w:val="single" w:sz="6" w:space="0" w:color="C8D2F0"/>
              <w:bottom w:val="single" w:sz="6" w:space="0" w:color="C8D2F0"/>
              <w:right w:val="single" w:sz="6" w:space="0" w:color="C8D2F0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2820D2" w:rsidRPr="007852DA" w:rsidRDefault="0015755B">
            <w:pPr>
              <w:pStyle w:val="a4"/>
              <w:spacing w:after="135"/>
              <w:jc w:val="center"/>
              <w:rPr>
                <w:sz w:val="20"/>
                <w:szCs w:val="20"/>
              </w:rPr>
            </w:pPr>
            <w:r w:rsidRPr="007852DA">
              <w:rPr>
                <w:rStyle w:val="a7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C8D2F0"/>
              <w:left w:val="single" w:sz="6" w:space="0" w:color="C8D2F0"/>
              <w:bottom w:val="single" w:sz="6" w:space="0" w:color="C8D2F0"/>
              <w:right w:val="single" w:sz="6" w:space="0" w:color="C8D2F0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15755B" w:rsidRPr="007852DA" w:rsidRDefault="002820D2" w:rsidP="0015755B">
            <w:pPr>
              <w:pStyle w:val="a4"/>
              <w:spacing w:after="135"/>
              <w:ind w:firstLine="0"/>
              <w:jc w:val="center"/>
              <w:rPr>
                <w:rStyle w:val="a7"/>
                <w:sz w:val="20"/>
                <w:szCs w:val="20"/>
              </w:rPr>
            </w:pPr>
            <w:r w:rsidRPr="007852DA">
              <w:rPr>
                <w:rStyle w:val="a7"/>
                <w:sz w:val="20"/>
                <w:szCs w:val="20"/>
              </w:rPr>
              <w:t> (0215</w:t>
            </w:r>
            <w:r w:rsidR="0015755B" w:rsidRPr="007852DA">
              <w:rPr>
                <w:rStyle w:val="a7"/>
                <w:sz w:val="20"/>
                <w:szCs w:val="20"/>
              </w:rPr>
              <w:t>5</w:t>
            </w:r>
            <w:r w:rsidRPr="007852DA">
              <w:rPr>
                <w:rStyle w:val="a7"/>
                <w:sz w:val="20"/>
                <w:szCs w:val="20"/>
              </w:rPr>
              <w:t xml:space="preserve">) </w:t>
            </w:r>
          </w:p>
          <w:p w:rsidR="002820D2" w:rsidRPr="007852DA" w:rsidRDefault="0015755B" w:rsidP="0015755B">
            <w:pPr>
              <w:pStyle w:val="a4"/>
              <w:spacing w:after="135"/>
              <w:ind w:firstLine="0"/>
              <w:jc w:val="center"/>
              <w:rPr>
                <w:sz w:val="20"/>
                <w:szCs w:val="20"/>
              </w:rPr>
            </w:pPr>
            <w:r w:rsidRPr="007852DA">
              <w:rPr>
                <w:sz w:val="20"/>
                <w:szCs w:val="20"/>
              </w:rPr>
              <w:t>5 52 47</w:t>
            </w:r>
            <w:r w:rsidR="002820D2" w:rsidRPr="007852DA">
              <w:rPr>
                <w:sz w:val="20"/>
                <w:szCs w:val="20"/>
              </w:rPr>
              <w:br/>
            </w:r>
            <w:r w:rsidR="002820D2" w:rsidRPr="007852DA">
              <w:rPr>
                <w:rStyle w:val="a7"/>
                <w:sz w:val="20"/>
                <w:szCs w:val="20"/>
              </w:rPr>
              <w:t>ежедневно </w:t>
            </w:r>
            <w:r w:rsidR="002820D2" w:rsidRPr="007852DA">
              <w:rPr>
                <w:sz w:val="20"/>
                <w:szCs w:val="20"/>
              </w:rPr>
              <w:br/>
            </w:r>
            <w:r w:rsidR="002820D2" w:rsidRPr="007852DA">
              <w:rPr>
                <w:rStyle w:val="a7"/>
                <w:sz w:val="20"/>
                <w:szCs w:val="20"/>
              </w:rPr>
              <w:t>с 8.00 до 13.00, </w:t>
            </w:r>
            <w:r w:rsidR="002820D2" w:rsidRPr="007852DA">
              <w:rPr>
                <w:sz w:val="20"/>
                <w:szCs w:val="20"/>
              </w:rPr>
              <w:br/>
            </w:r>
            <w:r w:rsidR="002820D2" w:rsidRPr="007852DA">
              <w:rPr>
                <w:rStyle w:val="a7"/>
                <w:sz w:val="20"/>
                <w:szCs w:val="20"/>
              </w:rPr>
              <w:t>с 14.00 до 17.00</w:t>
            </w:r>
          </w:p>
        </w:tc>
      </w:tr>
    </w:tbl>
    <w:p w:rsidR="002820D2" w:rsidRDefault="002820D2" w:rsidP="002820D2">
      <w:pPr>
        <w:pStyle w:val="a4"/>
        <w:shd w:val="clear" w:color="auto" w:fill="FFFFFF"/>
        <w:spacing w:after="135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lastRenderedPageBreak/>
        <w:t> </w:t>
      </w:r>
    </w:p>
    <w:p w:rsidR="002820D2" w:rsidRDefault="002820D2" w:rsidP="004E12CE">
      <w:pPr>
        <w:pStyle w:val="a4"/>
        <w:shd w:val="clear" w:color="auto" w:fill="FFFFFF"/>
        <w:spacing w:after="135"/>
        <w:jc w:val="both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 xml:space="preserve">Приём и регистрацию письменных обращений осуществляют: </w:t>
      </w:r>
      <w:r w:rsidR="004E12CE">
        <w:rPr>
          <w:rFonts w:ascii="Tahoma" w:hAnsi="Tahoma" w:cs="Tahoma"/>
          <w:color w:val="4F4F4F"/>
          <w:sz w:val="21"/>
          <w:szCs w:val="21"/>
        </w:rPr>
        <w:t xml:space="preserve">главный специалист отдела </w:t>
      </w:r>
      <w:r w:rsidR="00566DA6">
        <w:rPr>
          <w:rFonts w:ascii="Tahoma" w:hAnsi="Tahoma" w:cs="Tahoma"/>
          <w:color w:val="4F4F4F"/>
          <w:sz w:val="21"/>
          <w:szCs w:val="21"/>
        </w:rPr>
        <w:t xml:space="preserve">занятости населения и </w:t>
      </w:r>
      <w:r w:rsidR="004E12CE">
        <w:rPr>
          <w:rFonts w:ascii="Tahoma" w:hAnsi="Tahoma" w:cs="Tahoma"/>
          <w:color w:val="4F4F4F"/>
          <w:sz w:val="21"/>
          <w:szCs w:val="21"/>
        </w:rPr>
        <w:t>социально-трудовых отношений</w:t>
      </w:r>
      <w:r>
        <w:rPr>
          <w:rFonts w:ascii="Tahoma" w:hAnsi="Tahoma" w:cs="Tahoma"/>
          <w:color w:val="4F4F4F"/>
          <w:sz w:val="21"/>
          <w:szCs w:val="21"/>
        </w:rPr>
        <w:t xml:space="preserve"> </w:t>
      </w:r>
      <w:r w:rsidR="00581B6B">
        <w:rPr>
          <w:rFonts w:ascii="Tahoma" w:hAnsi="Tahoma" w:cs="Tahoma"/>
          <w:color w:val="4F4F4F"/>
          <w:sz w:val="21"/>
          <w:szCs w:val="21"/>
        </w:rPr>
        <w:t>Юревич Оксана Петровна</w:t>
      </w:r>
      <w:r>
        <w:rPr>
          <w:rFonts w:ascii="Tahoma" w:hAnsi="Tahoma" w:cs="Tahoma"/>
          <w:color w:val="4F4F4F"/>
          <w:sz w:val="21"/>
          <w:szCs w:val="21"/>
        </w:rPr>
        <w:t>, тел. (0215</w:t>
      </w:r>
      <w:r w:rsidR="004E12CE">
        <w:rPr>
          <w:rFonts w:ascii="Tahoma" w:hAnsi="Tahoma" w:cs="Tahoma"/>
          <w:color w:val="4F4F4F"/>
          <w:sz w:val="21"/>
          <w:szCs w:val="21"/>
        </w:rPr>
        <w:t>5</w:t>
      </w:r>
      <w:r>
        <w:rPr>
          <w:rFonts w:ascii="Tahoma" w:hAnsi="Tahoma" w:cs="Tahoma"/>
          <w:color w:val="4F4F4F"/>
          <w:sz w:val="21"/>
          <w:szCs w:val="21"/>
        </w:rPr>
        <w:t xml:space="preserve">) </w:t>
      </w:r>
      <w:r w:rsidR="004E12CE">
        <w:rPr>
          <w:rFonts w:ascii="Tahoma" w:hAnsi="Tahoma" w:cs="Tahoma"/>
          <w:color w:val="4F4F4F"/>
          <w:sz w:val="21"/>
          <w:szCs w:val="21"/>
        </w:rPr>
        <w:t>4 21 43</w:t>
      </w:r>
      <w:r>
        <w:rPr>
          <w:rFonts w:ascii="Tahoma" w:hAnsi="Tahoma" w:cs="Tahoma"/>
          <w:color w:val="4F4F4F"/>
          <w:sz w:val="21"/>
          <w:szCs w:val="21"/>
        </w:rPr>
        <w:t>, кабинет № 2</w:t>
      </w:r>
      <w:r w:rsidR="004E12CE">
        <w:rPr>
          <w:rFonts w:ascii="Tahoma" w:hAnsi="Tahoma" w:cs="Tahoma"/>
          <w:color w:val="4F4F4F"/>
          <w:sz w:val="21"/>
          <w:szCs w:val="21"/>
        </w:rPr>
        <w:t>6</w:t>
      </w:r>
      <w:r>
        <w:rPr>
          <w:rFonts w:ascii="Tahoma" w:hAnsi="Tahoma" w:cs="Tahoma"/>
          <w:color w:val="4F4F4F"/>
          <w:sz w:val="21"/>
          <w:szCs w:val="21"/>
        </w:rPr>
        <w:t>, ежедневно с 8.00 до 13.00, с 14.00 до 17.00, в ее отсутствие – главный специалист отдела</w:t>
      </w:r>
      <w:r w:rsidR="00566DA6">
        <w:rPr>
          <w:rFonts w:ascii="Tahoma" w:hAnsi="Tahoma" w:cs="Tahoma"/>
          <w:color w:val="4F4F4F"/>
          <w:sz w:val="21"/>
          <w:szCs w:val="21"/>
        </w:rPr>
        <w:t xml:space="preserve"> занятости населения и</w:t>
      </w:r>
      <w:r>
        <w:rPr>
          <w:rFonts w:ascii="Tahoma" w:hAnsi="Tahoma" w:cs="Tahoma"/>
          <w:color w:val="4F4F4F"/>
          <w:sz w:val="21"/>
          <w:szCs w:val="21"/>
        </w:rPr>
        <w:t xml:space="preserve"> </w:t>
      </w:r>
      <w:r w:rsidR="004E12CE">
        <w:rPr>
          <w:rFonts w:ascii="Tahoma" w:hAnsi="Tahoma" w:cs="Tahoma"/>
          <w:color w:val="4F4F4F"/>
          <w:sz w:val="21"/>
          <w:szCs w:val="21"/>
        </w:rPr>
        <w:t>социально-трудовых отношений</w:t>
      </w:r>
      <w:r>
        <w:rPr>
          <w:rFonts w:ascii="Tahoma" w:hAnsi="Tahoma" w:cs="Tahoma"/>
          <w:color w:val="4F4F4F"/>
          <w:sz w:val="21"/>
          <w:szCs w:val="21"/>
        </w:rPr>
        <w:t xml:space="preserve"> </w:t>
      </w:r>
      <w:proofErr w:type="spellStart"/>
      <w:r w:rsidR="004E12CE">
        <w:rPr>
          <w:rFonts w:ascii="Tahoma" w:hAnsi="Tahoma" w:cs="Tahoma"/>
          <w:color w:val="4F4F4F"/>
          <w:sz w:val="21"/>
          <w:szCs w:val="21"/>
        </w:rPr>
        <w:t>Цуканова</w:t>
      </w:r>
      <w:proofErr w:type="spellEnd"/>
      <w:r w:rsidR="004E12CE">
        <w:rPr>
          <w:rFonts w:ascii="Tahoma" w:hAnsi="Tahoma" w:cs="Tahoma"/>
          <w:color w:val="4F4F4F"/>
          <w:sz w:val="21"/>
          <w:szCs w:val="21"/>
        </w:rPr>
        <w:t xml:space="preserve"> Жанна </w:t>
      </w:r>
      <w:proofErr w:type="spellStart"/>
      <w:r w:rsidR="004E12CE">
        <w:rPr>
          <w:rFonts w:ascii="Tahoma" w:hAnsi="Tahoma" w:cs="Tahoma"/>
          <w:color w:val="4F4F4F"/>
          <w:sz w:val="21"/>
          <w:szCs w:val="21"/>
        </w:rPr>
        <w:t>Вацлавовна</w:t>
      </w:r>
      <w:proofErr w:type="spellEnd"/>
      <w:r>
        <w:rPr>
          <w:rFonts w:ascii="Tahoma" w:hAnsi="Tahoma" w:cs="Tahoma"/>
          <w:color w:val="4F4F4F"/>
          <w:sz w:val="21"/>
          <w:szCs w:val="21"/>
        </w:rPr>
        <w:t xml:space="preserve"> тел. (0215</w:t>
      </w:r>
      <w:r w:rsidR="004E12CE">
        <w:rPr>
          <w:rFonts w:ascii="Tahoma" w:hAnsi="Tahoma" w:cs="Tahoma"/>
          <w:color w:val="4F4F4F"/>
          <w:sz w:val="21"/>
          <w:szCs w:val="21"/>
        </w:rPr>
        <w:t>5</w:t>
      </w:r>
      <w:r>
        <w:rPr>
          <w:rFonts w:ascii="Tahoma" w:hAnsi="Tahoma" w:cs="Tahoma"/>
          <w:color w:val="4F4F4F"/>
          <w:sz w:val="21"/>
          <w:szCs w:val="21"/>
        </w:rPr>
        <w:t xml:space="preserve">) </w:t>
      </w:r>
      <w:r w:rsidR="004E12CE">
        <w:rPr>
          <w:rFonts w:ascii="Tahoma" w:hAnsi="Tahoma" w:cs="Tahoma"/>
          <w:color w:val="4F4F4F"/>
          <w:sz w:val="21"/>
          <w:szCs w:val="21"/>
        </w:rPr>
        <w:t>5 52 47</w:t>
      </w:r>
      <w:r w:rsidR="00581B6B">
        <w:rPr>
          <w:rFonts w:ascii="Tahoma" w:hAnsi="Tahoma" w:cs="Tahoma"/>
          <w:color w:val="4F4F4F"/>
          <w:sz w:val="21"/>
          <w:szCs w:val="21"/>
        </w:rPr>
        <w:t xml:space="preserve"> кабинет      № 40</w:t>
      </w:r>
      <w:r>
        <w:rPr>
          <w:rFonts w:ascii="Tahoma" w:hAnsi="Tahoma" w:cs="Tahoma"/>
          <w:color w:val="4F4F4F"/>
          <w:sz w:val="21"/>
          <w:szCs w:val="21"/>
        </w:rPr>
        <w:t>.</w:t>
      </w:r>
    </w:p>
    <w:p w:rsidR="002820D2" w:rsidRDefault="002820D2" w:rsidP="004E12CE">
      <w:pPr>
        <w:pStyle w:val="a4"/>
        <w:shd w:val="clear" w:color="auto" w:fill="FFFFFF"/>
        <w:spacing w:after="135"/>
        <w:jc w:val="both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 xml:space="preserve">Управление по труду, занятости и социальной защите </w:t>
      </w:r>
      <w:proofErr w:type="spellStart"/>
      <w:r w:rsidR="004E12CE">
        <w:rPr>
          <w:rFonts w:ascii="Tahoma" w:hAnsi="Tahoma" w:cs="Tahoma"/>
          <w:color w:val="4F4F4F"/>
          <w:sz w:val="21"/>
          <w:szCs w:val="21"/>
        </w:rPr>
        <w:t>Поставского</w:t>
      </w:r>
      <w:proofErr w:type="spellEnd"/>
      <w:r w:rsidR="004E12CE">
        <w:rPr>
          <w:rFonts w:ascii="Tahoma" w:hAnsi="Tahoma" w:cs="Tahoma"/>
          <w:color w:val="4F4F4F"/>
          <w:sz w:val="21"/>
          <w:szCs w:val="21"/>
        </w:rPr>
        <w:t xml:space="preserve"> </w:t>
      </w:r>
      <w:r>
        <w:rPr>
          <w:rFonts w:ascii="Tahoma" w:hAnsi="Tahoma" w:cs="Tahoma"/>
          <w:color w:val="4F4F4F"/>
          <w:sz w:val="21"/>
          <w:szCs w:val="21"/>
        </w:rPr>
        <w:t>районного исполнительного комитета осуществляет свою деятельность по принципу «одно окно».</w:t>
      </w:r>
    </w:p>
    <w:p w:rsidR="002820D2" w:rsidRDefault="002820D2" w:rsidP="002820D2">
      <w:pPr>
        <w:pStyle w:val="a4"/>
        <w:shd w:val="clear" w:color="auto" w:fill="FFFFFF"/>
        <w:spacing w:after="135"/>
        <w:jc w:val="center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 </w:t>
      </w:r>
    </w:p>
    <w:p w:rsidR="004E12CE" w:rsidRDefault="002820D2" w:rsidP="002820D2">
      <w:pPr>
        <w:pStyle w:val="a4"/>
        <w:shd w:val="clear" w:color="auto" w:fill="FFFFFF"/>
        <w:spacing w:after="135"/>
        <w:jc w:val="center"/>
        <w:rPr>
          <w:rStyle w:val="a7"/>
          <w:rFonts w:ascii="Tahoma" w:hAnsi="Tahoma" w:cs="Tahoma"/>
          <w:color w:val="4F4F4F"/>
          <w:sz w:val="21"/>
          <w:szCs w:val="21"/>
        </w:rPr>
      </w:pPr>
      <w:r>
        <w:rPr>
          <w:rStyle w:val="a7"/>
          <w:rFonts w:ascii="Tahoma" w:hAnsi="Tahoma" w:cs="Tahoma"/>
          <w:color w:val="4F4F4F"/>
          <w:sz w:val="21"/>
          <w:szCs w:val="21"/>
        </w:rPr>
        <w:t>Телефон «горячей линии» с гражданами и юридическими лицами по вопросам: </w:t>
      </w:r>
    </w:p>
    <w:p w:rsidR="002820D2" w:rsidRDefault="002820D2" w:rsidP="002820D2">
      <w:pPr>
        <w:pStyle w:val="a4"/>
        <w:shd w:val="clear" w:color="auto" w:fill="FFFFFF"/>
        <w:spacing w:after="135"/>
        <w:jc w:val="center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назначения, выплаты пенсий и пособий, </w:t>
      </w:r>
      <w:r>
        <w:rPr>
          <w:rFonts w:ascii="Tahoma" w:hAnsi="Tahoma" w:cs="Tahoma"/>
          <w:color w:val="4F4F4F"/>
          <w:sz w:val="21"/>
          <w:szCs w:val="21"/>
        </w:rPr>
        <w:br/>
        <w:t>государственной социальной поддержки – </w:t>
      </w:r>
      <w:r>
        <w:rPr>
          <w:rStyle w:val="a7"/>
          <w:rFonts w:ascii="Tahoma" w:hAnsi="Tahoma" w:cs="Tahoma"/>
          <w:color w:val="4F4F4F"/>
          <w:sz w:val="21"/>
          <w:szCs w:val="21"/>
        </w:rPr>
        <w:t>(0215</w:t>
      </w:r>
      <w:r w:rsidR="004E12CE">
        <w:rPr>
          <w:rStyle w:val="a7"/>
          <w:rFonts w:ascii="Tahoma" w:hAnsi="Tahoma" w:cs="Tahoma"/>
          <w:color w:val="4F4F4F"/>
          <w:sz w:val="21"/>
          <w:szCs w:val="21"/>
        </w:rPr>
        <w:t>5</w:t>
      </w:r>
      <w:r>
        <w:rPr>
          <w:rStyle w:val="a7"/>
          <w:rFonts w:ascii="Tahoma" w:hAnsi="Tahoma" w:cs="Tahoma"/>
          <w:color w:val="4F4F4F"/>
          <w:sz w:val="21"/>
          <w:szCs w:val="21"/>
        </w:rPr>
        <w:t xml:space="preserve">) </w:t>
      </w:r>
      <w:r w:rsidR="004E12CE">
        <w:rPr>
          <w:rStyle w:val="a7"/>
          <w:rFonts w:ascii="Tahoma" w:hAnsi="Tahoma" w:cs="Tahoma"/>
          <w:color w:val="4F4F4F"/>
          <w:sz w:val="21"/>
          <w:szCs w:val="21"/>
        </w:rPr>
        <w:t>4 18 75</w:t>
      </w:r>
      <w:r>
        <w:rPr>
          <w:rFonts w:ascii="Tahoma" w:hAnsi="Tahoma" w:cs="Tahoma"/>
          <w:color w:val="4F4F4F"/>
          <w:sz w:val="21"/>
          <w:szCs w:val="21"/>
        </w:rPr>
        <w:t>,</w:t>
      </w:r>
      <w:r>
        <w:rPr>
          <w:rFonts w:ascii="Tahoma" w:hAnsi="Tahoma" w:cs="Tahoma"/>
          <w:color w:val="4F4F4F"/>
          <w:sz w:val="21"/>
          <w:szCs w:val="21"/>
        </w:rPr>
        <w:br/>
        <w:t>труда и заработной платы, занятости населения, охраны труда </w:t>
      </w:r>
      <w:r>
        <w:rPr>
          <w:rStyle w:val="a7"/>
          <w:rFonts w:ascii="Tahoma" w:hAnsi="Tahoma" w:cs="Tahoma"/>
          <w:color w:val="4F4F4F"/>
          <w:sz w:val="21"/>
          <w:szCs w:val="21"/>
        </w:rPr>
        <w:t>(0215</w:t>
      </w:r>
      <w:r w:rsidR="004E12CE">
        <w:rPr>
          <w:rStyle w:val="a7"/>
          <w:rFonts w:ascii="Tahoma" w:hAnsi="Tahoma" w:cs="Tahoma"/>
          <w:color w:val="4F4F4F"/>
          <w:sz w:val="21"/>
          <w:szCs w:val="21"/>
        </w:rPr>
        <w:t>5</w:t>
      </w:r>
      <w:r>
        <w:rPr>
          <w:rStyle w:val="a7"/>
          <w:rFonts w:ascii="Tahoma" w:hAnsi="Tahoma" w:cs="Tahoma"/>
          <w:color w:val="4F4F4F"/>
          <w:sz w:val="21"/>
          <w:szCs w:val="21"/>
        </w:rPr>
        <w:t xml:space="preserve">) </w:t>
      </w:r>
      <w:r w:rsidR="004E12CE">
        <w:rPr>
          <w:rStyle w:val="a7"/>
          <w:rFonts w:ascii="Tahoma" w:hAnsi="Tahoma" w:cs="Tahoma"/>
          <w:color w:val="4F4F4F"/>
          <w:sz w:val="21"/>
          <w:szCs w:val="21"/>
        </w:rPr>
        <w:t>4 32 50</w:t>
      </w:r>
      <w:r>
        <w:rPr>
          <w:rFonts w:ascii="Tahoma" w:hAnsi="Tahoma" w:cs="Tahoma"/>
          <w:color w:val="4F4F4F"/>
          <w:sz w:val="21"/>
          <w:szCs w:val="21"/>
        </w:rPr>
        <w:t> </w:t>
      </w:r>
      <w:r>
        <w:rPr>
          <w:rFonts w:ascii="Tahoma" w:hAnsi="Tahoma" w:cs="Tahoma"/>
          <w:color w:val="4F4F4F"/>
          <w:sz w:val="21"/>
          <w:szCs w:val="21"/>
        </w:rPr>
        <w:br/>
        <w:t>работает ежедневно в рабочие дни с 8.00 до 13.00, с 14.00 до 17.00.</w:t>
      </w:r>
    </w:p>
    <w:p w:rsidR="002820D2" w:rsidRDefault="002820D2" w:rsidP="002820D2">
      <w:pPr>
        <w:pStyle w:val="a4"/>
        <w:shd w:val="clear" w:color="auto" w:fill="FFFFFF"/>
        <w:spacing w:after="135"/>
        <w:jc w:val="center"/>
        <w:rPr>
          <w:rFonts w:ascii="Tahoma" w:hAnsi="Tahoma" w:cs="Tahoma"/>
          <w:color w:val="4F4F4F"/>
          <w:sz w:val="21"/>
          <w:szCs w:val="21"/>
        </w:rPr>
      </w:pPr>
      <w:r>
        <w:rPr>
          <w:rStyle w:val="a7"/>
          <w:rFonts w:ascii="Tahoma" w:hAnsi="Tahoma" w:cs="Tahoma"/>
          <w:color w:val="4F4F4F"/>
          <w:sz w:val="21"/>
          <w:szCs w:val="21"/>
        </w:rPr>
        <w:t>Книга замечаний и предложений </w:t>
      </w:r>
    </w:p>
    <w:p w:rsidR="002820D2" w:rsidRDefault="002820D2" w:rsidP="004E12CE">
      <w:pPr>
        <w:pStyle w:val="a4"/>
        <w:shd w:val="clear" w:color="auto" w:fill="FFFFFF"/>
        <w:spacing w:after="135"/>
        <w:jc w:val="both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 xml:space="preserve">Ответственный за ведение книги замечаний и предложений </w:t>
      </w:r>
      <w:r w:rsidR="004E12CE">
        <w:rPr>
          <w:rFonts w:ascii="Tahoma" w:hAnsi="Tahoma" w:cs="Tahoma"/>
          <w:color w:val="4F4F4F"/>
          <w:sz w:val="21"/>
          <w:szCs w:val="21"/>
        </w:rPr>
        <w:t>главный специалист отдела</w:t>
      </w:r>
      <w:r w:rsidR="00566DA6">
        <w:rPr>
          <w:rFonts w:ascii="Tahoma" w:hAnsi="Tahoma" w:cs="Tahoma"/>
          <w:color w:val="4F4F4F"/>
          <w:sz w:val="21"/>
          <w:szCs w:val="21"/>
        </w:rPr>
        <w:t xml:space="preserve"> занятости населения и</w:t>
      </w:r>
      <w:r w:rsidR="004E12CE">
        <w:rPr>
          <w:rFonts w:ascii="Tahoma" w:hAnsi="Tahoma" w:cs="Tahoma"/>
          <w:color w:val="4F4F4F"/>
          <w:sz w:val="21"/>
          <w:szCs w:val="21"/>
        </w:rPr>
        <w:t xml:space="preserve"> социально-трудовых отношений</w:t>
      </w:r>
      <w:r w:rsidR="00566DA6">
        <w:rPr>
          <w:rFonts w:ascii="Tahoma" w:hAnsi="Tahoma" w:cs="Tahoma"/>
          <w:color w:val="4F4F4F"/>
          <w:sz w:val="21"/>
          <w:szCs w:val="21"/>
        </w:rPr>
        <w:t xml:space="preserve"> </w:t>
      </w:r>
      <w:r w:rsidR="00581B6B" w:rsidRPr="00581B6B">
        <w:rPr>
          <w:rFonts w:ascii="Tahoma" w:hAnsi="Tahoma" w:cs="Tahoma"/>
          <w:b/>
          <w:color w:val="4F4F4F"/>
          <w:sz w:val="21"/>
          <w:szCs w:val="21"/>
        </w:rPr>
        <w:t>ЮРЕВИЧ</w:t>
      </w:r>
      <w:r w:rsidR="00581B6B">
        <w:rPr>
          <w:rFonts w:ascii="Tahoma" w:hAnsi="Tahoma" w:cs="Tahoma"/>
          <w:color w:val="4F4F4F"/>
          <w:sz w:val="21"/>
          <w:szCs w:val="21"/>
        </w:rPr>
        <w:t xml:space="preserve"> </w:t>
      </w:r>
      <w:r w:rsidR="00581B6B" w:rsidRPr="00581B6B">
        <w:rPr>
          <w:rFonts w:ascii="Tahoma" w:hAnsi="Tahoma" w:cs="Tahoma"/>
          <w:b/>
          <w:color w:val="4F4F4F"/>
          <w:sz w:val="21"/>
          <w:szCs w:val="21"/>
        </w:rPr>
        <w:t>Оксана Петровна</w:t>
      </w:r>
      <w:r>
        <w:rPr>
          <w:rStyle w:val="a7"/>
          <w:rFonts w:ascii="Tahoma" w:hAnsi="Tahoma" w:cs="Tahoma"/>
          <w:color w:val="4F4F4F"/>
          <w:sz w:val="21"/>
          <w:szCs w:val="21"/>
        </w:rPr>
        <w:t xml:space="preserve">, кабинет № </w:t>
      </w:r>
      <w:r w:rsidR="007852DA">
        <w:rPr>
          <w:rStyle w:val="a7"/>
          <w:rFonts w:ascii="Tahoma" w:hAnsi="Tahoma" w:cs="Tahoma"/>
          <w:color w:val="4F4F4F"/>
          <w:sz w:val="21"/>
          <w:szCs w:val="21"/>
        </w:rPr>
        <w:t>26</w:t>
      </w:r>
      <w:r>
        <w:rPr>
          <w:rStyle w:val="a7"/>
          <w:rFonts w:ascii="Tahoma" w:hAnsi="Tahoma" w:cs="Tahoma"/>
          <w:color w:val="4F4F4F"/>
          <w:sz w:val="21"/>
          <w:szCs w:val="21"/>
        </w:rPr>
        <w:t>, тел. (0215</w:t>
      </w:r>
      <w:r w:rsidR="007852DA">
        <w:rPr>
          <w:rStyle w:val="a7"/>
          <w:rFonts w:ascii="Tahoma" w:hAnsi="Tahoma" w:cs="Tahoma"/>
          <w:color w:val="4F4F4F"/>
          <w:sz w:val="21"/>
          <w:szCs w:val="21"/>
        </w:rPr>
        <w:t>5</w:t>
      </w:r>
      <w:r>
        <w:rPr>
          <w:rStyle w:val="a7"/>
          <w:rFonts w:ascii="Tahoma" w:hAnsi="Tahoma" w:cs="Tahoma"/>
          <w:color w:val="4F4F4F"/>
          <w:sz w:val="21"/>
          <w:szCs w:val="21"/>
        </w:rPr>
        <w:t xml:space="preserve">) </w:t>
      </w:r>
      <w:r w:rsidR="00581B6B">
        <w:rPr>
          <w:rStyle w:val="a7"/>
          <w:rFonts w:ascii="Tahoma" w:hAnsi="Tahoma" w:cs="Tahoma"/>
          <w:color w:val="4F4F4F"/>
          <w:sz w:val="21"/>
          <w:szCs w:val="21"/>
        </w:rPr>
        <w:t xml:space="preserve">  </w:t>
      </w:r>
      <w:r w:rsidR="007852DA">
        <w:rPr>
          <w:rStyle w:val="a7"/>
          <w:rFonts w:ascii="Tahoma" w:hAnsi="Tahoma" w:cs="Tahoma"/>
          <w:color w:val="4F4F4F"/>
          <w:sz w:val="21"/>
          <w:szCs w:val="21"/>
        </w:rPr>
        <w:t>4 21 43</w:t>
      </w:r>
      <w:r>
        <w:rPr>
          <w:rStyle w:val="a7"/>
          <w:rFonts w:ascii="Tahoma" w:hAnsi="Tahoma" w:cs="Tahoma"/>
          <w:color w:val="4F4F4F"/>
          <w:sz w:val="21"/>
          <w:szCs w:val="21"/>
        </w:rPr>
        <w:t>,</w:t>
      </w:r>
      <w:r>
        <w:rPr>
          <w:rFonts w:ascii="Tahoma" w:hAnsi="Tahoma" w:cs="Tahoma"/>
          <w:color w:val="4F4F4F"/>
          <w:sz w:val="21"/>
          <w:szCs w:val="21"/>
        </w:rPr>
        <w:t> в её отсутствие – главный специалист отдела</w:t>
      </w:r>
      <w:r w:rsidR="00566DA6">
        <w:rPr>
          <w:rFonts w:ascii="Tahoma" w:hAnsi="Tahoma" w:cs="Tahoma"/>
          <w:color w:val="4F4F4F"/>
          <w:sz w:val="21"/>
          <w:szCs w:val="21"/>
        </w:rPr>
        <w:t xml:space="preserve"> занятости населения и</w:t>
      </w:r>
      <w:r w:rsidR="007852DA">
        <w:rPr>
          <w:rFonts w:ascii="Tahoma" w:hAnsi="Tahoma" w:cs="Tahoma"/>
          <w:color w:val="4F4F4F"/>
          <w:sz w:val="21"/>
          <w:szCs w:val="21"/>
        </w:rPr>
        <w:t xml:space="preserve"> социально-трудовых отношений</w:t>
      </w:r>
      <w:r>
        <w:rPr>
          <w:rFonts w:ascii="Tahoma" w:hAnsi="Tahoma" w:cs="Tahoma"/>
          <w:color w:val="4F4F4F"/>
          <w:sz w:val="21"/>
          <w:szCs w:val="21"/>
        </w:rPr>
        <w:t> </w:t>
      </w:r>
      <w:r w:rsidR="007852DA" w:rsidRPr="007852DA">
        <w:rPr>
          <w:rFonts w:ascii="Tahoma" w:hAnsi="Tahoma" w:cs="Tahoma"/>
          <w:b/>
          <w:color w:val="4F4F4F"/>
          <w:sz w:val="21"/>
          <w:szCs w:val="21"/>
        </w:rPr>
        <w:t>ЦУКАНОВА</w:t>
      </w:r>
      <w:r w:rsidRPr="007852DA">
        <w:rPr>
          <w:rStyle w:val="a7"/>
          <w:rFonts w:ascii="Tahoma" w:hAnsi="Tahoma" w:cs="Tahoma"/>
          <w:b w:val="0"/>
          <w:color w:val="4F4F4F"/>
          <w:sz w:val="21"/>
          <w:szCs w:val="21"/>
        </w:rPr>
        <w:t xml:space="preserve"> </w:t>
      </w:r>
      <w:r w:rsidR="007852DA">
        <w:rPr>
          <w:rStyle w:val="a7"/>
          <w:rFonts w:ascii="Tahoma" w:hAnsi="Tahoma" w:cs="Tahoma"/>
          <w:color w:val="4F4F4F"/>
          <w:sz w:val="21"/>
          <w:szCs w:val="21"/>
        </w:rPr>
        <w:t>Жанна</w:t>
      </w:r>
      <w:r>
        <w:rPr>
          <w:rStyle w:val="a7"/>
          <w:rFonts w:ascii="Tahoma" w:hAnsi="Tahoma" w:cs="Tahoma"/>
          <w:color w:val="4F4F4F"/>
          <w:sz w:val="21"/>
          <w:szCs w:val="21"/>
        </w:rPr>
        <w:t xml:space="preserve"> </w:t>
      </w:r>
      <w:proofErr w:type="spellStart"/>
      <w:r w:rsidR="007852DA">
        <w:rPr>
          <w:rStyle w:val="a7"/>
          <w:rFonts w:ascii="Tahoma" w:hAnsi="Tahoma" w:cs="Tahoma"/>
          <w:color w:val="4F4F4F"/>
          <w:sz w:val="21"/>
          <w:szCs w:val="21"/>
        </w:rPr>
        <w:t>Вацлавовна</w:t>
      </w:r>
      <w:proofErr w:type="spellEnd"/>
      <w:r>
        <w:rPr>
          <w:rStyle w:val="a7"/>
          <w:rFonts w:ascii="Tahoma" w:hAnsi="Tahoma" w:cs="Tahoma"/>
          <w:color w:val="4F4F4F"/>
          <w:sz w:val="21"/>
          <w:szCs w:val="21"/>
        </w:rPr>
        <w:t xml:space="preserve"> тел. (0215</w:t>
      </w:r>
      <w:r w:rsidR="007852DA">
        <w:rPr>
          <w:rStyle w:val="a7"/>
          <w:rFonts w:ascii="Tahoma" w:hAnsi="Tahoma" w:cs="Tahoma"/>
          <w:color w:val="4F4F4F"/>
          <w:sz w:val="21"/>
          <w:szCs w:val="21"/>
        </w:rPr>
        <w:t>5</w:t>
      </w:r>
      <w:r>
        <w:rPr>
          <w:rStyle w:val="a7"/>
          <w:rFonts w:ascii="Tahoma" w:hAnsi="Tahoma" w:cs="Tahoma"/>
          <w:color w:val="4F4F4F"/>
          <w:sz w:val="21"/>
          <w:szCs w:val="21"/>
        </w:rPr>
        <w:t xml:space="preserve">) </w:t>
      </w:r>
      <w:r w:rsidR="007852DA">
        <w:rPr>
          <w:rStyle w:val="a7"/>
          <w:rFonts w:ascii="Tahoma" w:hAnsi="Tahoma" w:cs="Tahoma"/>
          <w:color w:val="4F4F4F"/>
          <w:sz w:val="21"/>
          <w:szCs w:val="21"/>
        </w:rPr>
        <w:t>5 52 47</w:t>
      </w:r>
      <w:r>
        <w:rPr>
          <w:rStyle w:val="a7"/>
          <w:rFonts w:ascii="Tahoma" w:hAnsi="Tahoma" w:cs="Tahoma"/>
          <w:color w:val="4F4F4F"/>
          <w:sz w:val="21"/>
          <w:szCs w:val="21"/>
        </w:rPr>
        <w:t xml:space="preserve">, кабинет № </w:t>
      </w:r>
      <w:r w:rsidR="007852DA">
        <w:rPr>
          <w:rStyle w:val="a7"/>
          <w:rFonts w:ascii="Tahoma" w:hAnsi="Tahoma" w:cs="Tahoma"/>
          <w:color w:val="4F4F4F"/>
          <w:sz w:val="21"/>
          <w:szCs w:val="21"/>
        </w:rPr>
        <w:t>40</w:t>
      </w:r>
      <w:r>
        <w:rPr>
          <w:rFonts w:ascii="Tahoma" w:hAnsi="Tahoma" w:cs="Tahoma"/>
          <w:color w:val="4F4F4F"/>
          <w:sz w:val="21"/>
          <w:szCs w:val="21"/>
        </w:rPr>
        <w:t>.</w:t>
      </w:r>
    </w:p>
    <w:p w:rsidR="002820D2" w:rsidRDefault="002820D2" w:rsidP="004E12CE">
      <w:pPr>
        <w:pStyle w:val="a4"/>
        <w:shd w:val="clear" w:color="auto" w:fill="FFFFFF"/>
        <w:spacing w:after="135"/>
        <w:jc w:val="both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Во время дополнительного приема граждан, ответственным является работник управления, осуществляющий прием граждан, согласно графика.</w:t>
      </w:r>
    </w:p>
    <w:p w:rsidR="002820D2" w:rsidRDefault="002820D2" w:rsidP="002820D2">
      <w:pPr>
        <w:pStyle w:val="a4"/>
        <w:shd w:val="clear" w:color="auto" w:fill="FFFFFF"/>
        <w:spacing w:after="135"/>
        <w:jc w:val="center"/>
        <w:rPr>
          <w:rFonts w:ascii="Tahoma" w:hAnsi="Tahoma" w:cs="Tahoma"/>
          <w:color w:val="4F4F4F"/>
          <w:sz w:val="21"/>
          <w:szCs w:val="21"/>
        </w:rPr>
      </w:pPr>
      <w:r>
        <w:rPr>
          <w:rStyle w:val="a7"/>
          <w:rFonts w:ascii="Tahoma" w:hAnsi="Tahoma" w:cs="Tahoma"/>
          <w:color w:val="4F4F4F"/>
          <w:sz w:val="21"/>
          <w:szCs w:val="21"/>
        </w:rPr>
        <w:t>Вышестоящий государственный орган</w:t>
      </w:r>
    </w:p>
    <w:p w:rsidR="002820D2" w:rsidRDefault="002820D2" w:rsidP="002820D2">
      <w:pPr>
        <w:pStyle w:val="a4"/>
        <w:shd w:val="clear" w:color="auto" w:fill="FFFFFF"/>
        <w:spacing w:after="135"/>
        <w:jc w:val="center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b/>
          <w:bCs/>
          <w:color w:val="4F4F4F"/>
          <w:sz w:val="21"/>
          <w:szCs w:val="21"/>
        </w:rPr>
        <w:t>Комитет по труду, занятости и социальной защите</w:t>
      </w:r>
      <w:r>
        <w:rPr>
          <w:rFonts w:ascii="Tahoma" w:hAnsi="Tahoma" w:cs="Tahoma"/>
          <w:b/>
          <w:bCs/>
          <w:color w:val="4F4F4F"/>
          <w:sz w:val="21"/>
          <w:szCs w:val="21"/>
        </w:rPr>
        <w:br/>
        <w:t>Витебского областного исполнительного комитета</w:t>
      </w:r>
      <w:r>
        <w:rPr>
          <w:rFonts w:ascii="Tahoma" w:hAnsi="Tahoma" w:cs="Tahoma"/>
          <w:color w:val="4F4F4F"/>
          <w:sz w:val="21"/>
          <w:szCs w:val="21"/>
        </w:rPr>
        <w:br/>
        <w:t>210025 г. Витебск, ул. Правды, 32</w:t>
      </w:r>
      <w:r>
        <w:rPr>
          <w:rFonts w:ascii="Tahoma" w:hAnsi="Tahoma" w:cs="Tahoma"/>
          <w:color w:val="4F4F4F"/>
          <w:sz w:val="21"/>
          <w:szCs w:val="21"/>
        </w:rPr>
        <w:br/>
      </w:r>
      <w:r>
        <w:rPr>
          <w:rStyle w:val="a7"/>
          <w:rFonts w:ascii="Tahoma" w:hAnsi="Tahoma" w:cs="Tahoma"/>
          <w:color w:val="4F4F4F"/>
          <w:sz w:val="21"/>
          <w:szCs w:val="21"/>
        </w:rPr>
        <w:t>Режим работы:</w:t>
      </w:r>
      <w:r>
        <w:rPr>
          <w:rFonts w:ascii="Tahoma" w:hAnsi="Tahoma" w:cs="Tahoma"/>
          <w:color w:val="4F4F4F"/>
          <w:sz w:val="21"/>
          <w:szCs w:val="21"/>
        </w:rPr>
        <w:br/>
        <w:t>с 8.00 до 13.00 часов, с 14.00 до 17.00 часов</w:t>
      </w:r>
      <w:r>
        <w:rPr>
          <w:rFonts w:ascii="Tahoma" w:hAnsi="Tahoma" w:cs="Tahoma"/>
          <w:color w:val="4F4F4F"/>
          <w:sz w:val="21"/>
          <w:szCs w:val="21"/>
        </w:rPr>
        <w:br/>
        <w:t>с 13.00 до 14.00 часов – обеденный перерыв</w:t>
      </w:r>
      <w:r>
        <w:rPr>
          <w:rFonts w:ascii="Tahoma" w:hAnsi="Tahoma" w:cs="Tahoma"/>
          <w:color w:val="4F4F4F"/>
          <w:sz w:val="21"/>
          <w:szCs w:val="21"/>
        </w:rPr>
        <w:br/>
        <w:t>выходные дни: суббота, воскресенье</w:t>
      </w:r>
      <w:r>
        <w:rPr>
          <w:rFonts w:ascii="Tahoma" w:hAnsi="Tahoma" w:cs="Tahoma"/>
          <w:color w:val="4F4F4F"/>
          <w:sz w:val="21"/>
          <w:szCs w:val="21"/>
        </w:rPr>
        <w:br/>
      </w:r>
      <w:hyperlink r:id="rId6" w:history="1">
        <w:r>
          <w:rPr>
            <w:rStyle w:val="a3"/>
            <w:rFonts w:ascii="Tahoma" w:hAnsi="Tahoma" w:cs="Tahoma"/>
            <w:color w:val="45484A"/>
            <w:sz w:val="21"/>
            <w:szCs w:val="21"/>
          </w:rPr>
          <w:t>ktsz@vitebsk.by</w:t>
        </w:r>
      </w:hyperlink>
    </w:p>
    <w:p w:rsidR="002820D2" w:rsidRPr="007852DA" w:rsidRDefault="007852DA" w:rsidP="002820D2">
      <w:pPr>
        <w:pStyle w:val="a4"/>
        <w:shd w:val="clear" w:color="auto" w:fill="FFFFFF"/>
        <w:spacing w:after="135"/>
        <w:jc w:val="center"/>
        <w:rPr>
          <w:rFonts w:ascii="Tahoma" w:hAnsi="Tahoma" w:cs="Tahoma"/>
          <w:color w:val="4F4F4F"/>
          <w:sz w:val="21"/>
          <w:szCs w:val="21"/>
          <w:u w:val="single"/>
        </w:rPr>
      </w:pPr>
      <w:r>
        <w:rPr>
          <w:rStyle w:val="a7"/>
          <w:rFonts w:ascii="Tahoma" w:hAnsi="Tahoma" w:cs="Tahoma"/>
          <w:color w:val="4F4F4F"/>
          <w:sz w:val="21"/>
          <w:szCs w:val="21"/>
        </w:rPr>
        <w:t xml:space="preserve">Поставский </w:t>
      </w:r>
      <w:r w:rsidR="002820D2">
        <w:rPr>
          <w:rStyle w:val="a7"/>
          <w:rFonts w:ascii="Tahoma" w:hAnsi="Tahoma" w:cs="Tahoma"/>
          <w:color w:val="4F4F4F"/>
          <w:sz w:val="21"/>
          <w:szCs w:val="21"/>
        </w:rPr>
        <w:t>районный исполнительный комитет</w:t>
      </w:r>
      <w:r w:rsidR="002820D2">
        <w:rPr>
          <w:rFonts w:ascii="Tahoma" w:hAnsi="Tahoma" w:cs="Tahoma"/>
          <w:color w:val="4F4F4F"/>
          <w:sz w:val="21"/>
          <w:szCs w:val="21"/>
        </w:rPr>
        <w:br/>
        <w:t>211</w:t>
      </w:r>
      <w:r>
        <w:rPr>
          <w:rFonts w:ascii="Tahoma" w:hAnsi="Tahoma" w:cs="Tahoma"/>
          <w:color w:val="4F4F4F"/>
          <w:sz w:val="21"/>
          <w:szCs w:val="21"/>
        </w:rPr>
        <w:t>875</w:t>
      </w:r>
      <w:r w:rsidR="002820D2">
        <w:rPr>
          <w:rFonts w:ascii="Tahoma" w:hAnsi="Tahoma" w:cs="Tahoma"/>
          <w:color w:val="4F4F4F"/>
          <w:sz w:val="21"/>
          <w:szCs w:val="21"/>
        </w:rPr>
        <w:t>, г.</w:t>
      </w:r>
      <w:r>
        <w:rPr>
          <w:rFonts w:ascii="Tahoma" w:hAnsi="Tahoma" w:cs="Tahoma"/>
          <w:color w:val="4F4F4F"/>
          <w:sz w:val="21"/>
          <w:szCs w:val="21"/>
        </w:rPr>
        <w:t xml:space="preserve"> Поставы</w:t>
      </w:r>
      <w:r w:rsidR="002820D2">
        <w:rPr>
          <w:rFonts w:ascii="Tahoma" w:hAnsi="Tahoma" w:cs="Tahoma"/>
          <w:color w:val="4F4F4F"/>
          <w:sz w:val="21"/>
          <w:szCs w:val="21"/>
        </w:rPr>
        <w:t xml:space="preserve">, </w:t>
      </w:r>
      <w:r>
        <w:rPr>
          <w:rFonts w:ascii="Tahoma" w:hAnsi="Tahoma" w:cs="Tahoma"/>
          <w:color w:val="4F4F4F"/>
          <w:sz w:val="21"/>
          <w:szCs w:val="21"/>
        </w:rPr>
        <w:t>пл</w:t>
      </w:r>
      <w:r w:rsidR="002820D2">
        <w:rPr>
          <w:rFonts w:ascii="Tahoma" w:hAnsi="Tahoma" w:cs="Tahoma"/>
          <w:color w:val="4F4F4F"/>
          <w:sz w:val="21"/>
          <w:szCs w:val="21"/>
        </w:rPr>
        <w:t>.</w:t>
      </w:r>
      <w:r>
        <w:rPr>
          <w:rFonts w:ascii="Tahoma" w:hAnsi="Tahoma" w:cs="Tahoma"/>
          <w:color w:val="4F4F4F"/>
          <w:sz w:val="21"/>
          <w:szCs w:val="21"/>
        </w:rPr>
        <w:t>Ленина</w:t>
      </w:r>
      <w:r w:rsidR="002820D2">
        <w:rPr>
          <w:rFonts w:ascii="Tahoma" w:hAnsi="Tahoma" w:cs="Tahoma"/>
          <w:color w:val="4F4F4F"/>
          <w:sz w:val="21"/>
          <w:szCs w:val="21"/>
        </w:rPr>
        <w:t xml:space="preserve">, </w:t>
      </w:r>
      <w:r>
        <w:rPr>
          <w:rFonts w:ascii="Tahoma" w:hAnsi="Tahoma" w:cs="Tahoma"/>
          <w:color w:val="4F4F4F"/>
          <w:sz w:val="21"/>
          <w:szCs w:val="21"/>
        </w:rPr>
        <w:t>25</w:t>
      </w:r>
      <w:r w:rsidR="002820D2">
        <w:rPr>
          <w:rFonts w:ascii="Tahoma" w:hAnsi="Tahoma" w:cs="Tahoma"/>
          <w:color w:val="4F4F4F"/>
          <w:sz w:val="21"/>
          <w:szCs w:val="21"/>
        </w:rPr>
        <w:br/>
      </w:r>
      <w:r w:rsidR="002820D2">
        <w:rPr>
          <w:rStyle w:val="a7"/>
          <w:rFonts w:ascii="Tahoma" w:hAnsi="Tahoma" w:cs="Tahoma"/>
          <w:color w:val="4F4F4F"/>
          <w:sz w:val="21"/>
          <w:szCs w:val="21"/>
        </w:rPr>
        <w:t>Режим работы:</w:t>
      </w:r>
      <w:r w:rsidR="002820D2">
        <w:rPr>
          <w:rFonts w:ascii="Tahoma" w:hAnsi="Tahoma" w:cs="Tahoma"/>
          <w:color w:val="4F4F4F"/>
          <w:sz w:val="21"/>
          <w:szCs w:val="21"/>
        </w:rPr>
        <w:br/>
        <w:t>с 8.00 до 13.00, с 14.00 до 17.00.</w:t>
      </w:r>
      <w:r w:rsidR="002820D2">
        <w:rPr>
          <w:rFonts w:ascii="Tahoma" w:hAnsi="Tahoma" w:cs="Tahoma"/>
          <w:color w:val="4F4F4F"/>
          <w:sz w:val="21"/>
          <w:szCs w:val="21"/>
        </w:rPr>
        <w:br/>
        <w:t>с 13.00 до 14.00 – обеденный перерыв</w:t>
      </w:r>
      <w:r w:rsidR="002820D2">
        <w:rPr>
          <w:rFonts w:ascii="Tahoma" w:hAnsi="Tahoma" w:cs="Tahoma"/>
          <w:color w:val="4F4F4F"/>
          <w:sz w:val="21"/>
          <w:szCs w:val="21"/>
        </w:rPr>
        <w:br/>
      </w:r>
      <w:r w:rsidRPr="007852DA">
        <w:rPr>
          <w:rFonts w:ascii="Tahoma" w:hAnsi="Tahoma" w:cs="Tahoma"/>
          <w:color w:val="4F4F4F"/>
          <w:sz w:val="21"/>
          <w:szCs w:val="21"/>
          <w:u w:val="single"/>
        </w:rPr>
        <w:t>postavisp@vitebsk.by</w:t>
      </w:r>
    </w:p>
    <w:p w:rsidR="00E458F7" w:rsidRPr="00E00790" w:rsidRDefault="00E458F7" w:rsidP="002820D2">
      <w:pPr>
        <w:spacing w:after="0" w:line="280" w:lineRule="exact"/>
      </w:pPr>
    </w:p>
    <w:sectPr w:rsidR="00E458F7" w:rsidRPr="00E00790" w:rsidSect="00E007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C2B96"/>
    <w:multiLevelType w:val="hybridMultilevel"/>
    <w:tmpl w:val="56AEB914"/>
    <w:lvl w:ilvl="0" w:tplc="A92EDE8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4F22315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4F4E9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2B2B1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D7243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28CF3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DCEBD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F0C4E9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C345B4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mirrorMargins/>
  <w:proofState w:spelling="clean"/>
  <w:defaultTabStop w:val="708"/>
  <w:characterSpacingControl w:val="doNotCompress"/>
  <w:compat/>
  <w:rsids>
    <w:rsidRoot w:val="00E458F7"/>
    <w:rsid w:val="00026A46"/>
    <w:rsid w:val="0004194B"/>
    <w:rsid w:val="000579C2"/>
    <w:rsid w:val="00120673"/>
    <w:rsid w:val="0015755B"/>
    <w:rsid w:val="00167E82"/>
    <w:rsid w:val="00187FA6"/>
    <w:rsid w:val="001D3F70"/>
    <w:rsid w:val="00207814"/>
    <w:rsid w:val="0024531C"/>
    <w:rsid w:val="002820D2"/>
    <w:rsid w:val="002879F9"/>
    <w:rsid w:val="003D2A0C"/>
    <w:rsid w:val="004E12CE"/>
    <w:rsid w:val="00566DA6"/>
    <w:rsid w:val="00581B6B"/>
    <w:rsid w:val="005945DB"/>
    <w:rsid w:val="006070EC"/>
    <w:rsid w:val="007852DA"/>
    <w:rsid w:val="009372D1"/>
    <w:rsid w:val="009431C9"/>
    <w:rsid w:val="0094735D"/>
    <w:rsid w:val="009B3EA3"/>
    <w:rsid w:val="009C39F2"/>
    <w:rsid w:val="009D2CDD"/>
    <w:rsid w:val="00A27C49"/>
    <w:rsid w:val="00A40767"/>
    <w:rsid w:val="00A9059A"/>
    <w:rsid w:val="00A95D1A"/>
    <w:rsid w:val="00A97AAD"/>
    <w:rsid w:val="00AB512D"/>
    <w:rsid w:val="00AC54B5"/>
    <w:rsid w:val="00B45FCA"/>
    <w:rsid w:val="00C80374"/>
    <w:rsid w:val="00D13359"/>
    <w:rsid w:val="00D6093A"/>
    <w:rsid w:val="00DB53BF"/>
    <w:rsid w:val="00E00790"/>
    <w:rsid w:val="00E458F7"/>
    <w:rsid w:val="00E524B1"/>
    <w:rsid w:val="00EF5A21"/>
    <w:rsid w:val="00F141E9"/>
    <w:rsid w:val="00F209A8"/>
    <w:rsid w:val="00F932E2"/>
    <w:rsid w:val="00FA5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58F7"/>
    <w:rPr>
      <w:color w:val="0038C8"/>
      <w:u w:val="single"/>
    </w:rPr>
  </w:style>
  <w:style w:type="paragraph" w:styleId="a4">
    <w:name w:val="Normal (Web)"/>
    <w:basedOn w:val="a"/>
    <w:uiPriority w:val="99"/>
    <w:unhideWhenUsed/>
    <w:rsid w:val="00E458F7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E458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E45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pis">
    <w:name w:val="podpis"/>
    <w:basedOn w:val="a"/>
    <w:rsid w:val="00E458F7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character" w:customStyle="1" w:styleId="namevopr">
    <w:name w:val="name_vopr"/>
    <w:basedOn w:val="a0"/>
    <w:rsid w:val="00E458F7"/>
    <w:rPr>
      <w:b/>
      <w:bCs/>
      <w:color w:val="000088"/>
    </w:rPr>
  </w:style>
  <w:style w:type="character" w:customStyle="1" w:styleId="y2">
    <w:name w:val="y2"/>
    <w:basedOn w:val="a0"/>
    <w:rsid w:val="00E458F7"/>
    <w:rPr>
      <w:i/>
      <w:iCs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0E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820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58F7"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rsid w:val="00E458F7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E458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E45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pis">
    <w:name w:val="podpis"/>
    <w:basedOn w:val="a"/>
    <w:rsid w:val="00E458F7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character" w:customStyle="1" w:styleId="namevopr">
    <w:name w:val="name_vopr"/>
    <w:basedOn w:val="a0"/>
    <w:rsid w:val="00E458F7"/>
    <w:rPr>
      <w:b/>
      <w:bCs/>
      <w:color w:val="000088"/>
    </w:rPr>
  </w:style>
  <w:style w:type="character" w:customStyle="1" w:styleId="y2">
    <w:name w:val="y2"/>
    <w:basedOn w:val="a0"/>
    <w:rsid w:val="00E458F7"/>
    <w:rPr>
      <w:i/>
      <w:iCs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tsz@vitebsk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07BBD-BD99-4E18-B572-F33B96811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Гендриковна Рудницкая</dc:creator>
  <cp:lastModifiedBy>Zarplata</cp:lastModifiedBy>
  <cp:revision>15</cp:revision>
  <cp:lastPrinted>2017-10-18T12:01:00Z</cp:lastPrinted>
  <dcterms:created xsi:type="dcterms:W3CDTF">2017-05-17T09:32:00Z</dcterms:created>
  <dcterms:modified xsi:type="dcterms:W3CDTF">2021-07-23T07:41:00Z</dcterms:modified>
</cp:coreProperties>
</file>