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87" w:rsidRDefault="004A2087" w:rsidP="004A2087">
      <w:pPr>
        <w:pStyle w:val="a3"/>
        <w:shd w:val="clear" w:color="auto" w:fill="FFFFFF"/>
        <w:spacing w:before="0" w:beforeAutospacing="0" w:after="300" w:afterAutospacing="0"/>
        <w:rPr>
          <w:rStyle w:val="a4"/>
          <w:rFonts w:ascii="Arial" w:hAnsi="Arial" w:cs="Arial"/>
          <w:color w:val="1D6600"/>
          <w:lang w:val="en-US"/>
        </w:rPr>
      </w:pPr>
    </w:p>
    <w:p w:rsidR="004A2087" w:rsidRPr="000E2015" w:rsidRDefault="004A2087" w:rsidP="004A2087">
      <w:pPr>
        <w:pStyle w:val="a3"/>
        <w:shd w:val="clear" w:color="auto" w:fill="FFFFFF"/>
        <w:spacing w:before="0" w:beforeAutospacing="0" w:after="300" w:afterAutospacing="0"/>
        <w:jc w:val="center"/>
        <w:rPr>
          <w:sz w:val="32"/>
          <w:szCs w:val="32"/>
        </w:rPr>
      </w:pPr>
      <w:r w:rsidRPr="000E2015">
        <w:rPr>
          <w:rStyle w:val="a4"/>
          <w:sz w:val="32"/>
          <w:szCs w:val="32"/>
        </w:rPr>
        <w:t>Минздрав открыл экспериментальную виртуальную приемную</w:t>
      </w:r>
    </w:p>
    <w:p w:rsidR="004A2087" w:rsidRDefault="004A2087" w:rsidP="004A2087">
      <w:pPr>
        <w:pStyle w:val="a3"/>
        <w:shd w:val="clear" w:color="auto" w:fill="FFFFFF"/>
        <w:spacing w:before="300" w:beforeAutospacing="0" w:after="300" w:afterAutospacing="0"/>
        <w:rPr>
          <w:rFonts w:ascii="Arial" w:hAnsi="Arial" w:cs="Arial"/>
          <w:color w:val="535252"/>
        </w:rPr>
      </w:pPr>
      <w:r>
        <w:rPr>
          <w:rFonts w:ascii="Arial" w:hAnsi="Arial" w:cs="Arial"/>
          <w:color w:val="535252"/>
        </w:rPr>
        <w:t> </w:t>
      </w:r>
      <w:r>
        <w:rPr>
          <w:rFonts w:ascii="Arial" w:hAnsi="Arial" w:cs="Arial"/>
          <w:noProof/>
          <w:color w:val="535252"/>
        </w:rPr>
        <w:drawing>
          <wp:inline distT="0" distB="0" distL="0" distR="0">
            <wp:extent cx="5734050" cy="8105775"/>
            <wp:effectExtent l="19050" t="0" r="0" b="0"/>
            <wp:docPr id="1" name="Рисунок 1" descr="chatbot M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tbot MZ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087" w:rsidRDefault="004A2087" w:rsidP="004A2087">
      <w:pPr>
        <w:pStyle w:val="a3"/>
        <w:shd w:val="clear" w:color="auto" w:fill="FFFFFF"/>
        <w:spacing w:before="300" w:beforeAutospacing="0" w:after="300" w:afterAutospacing="0"/>
        <w:rPr>
          <w:rFonts w:ascii="Arial" w:hAnsi="Arial" w:cs="Arial"/>
          <w:color w:val="535252"/>
          <w:lang w:val="en-US"/>
        </w:rPr>
      </w:pPr>
    </w:p>
    <w:p w:rsidR="004A2087" w:rsidRPr="004A2087" w:rsidRDefault="004A2087" w:rsidP="004A2087">
      <w:pPr>
        <w:pStyle w:val="a3"/>
        <w:shd w:val="clear" w:color="auto" w:fill="FFFFFF"/>
        <w:spacing w:before="300" w:beforeAutospacing="0" w:after="300" w:afterAutospacing="0"/>
        <w:rPr>
          <w:b/>
          <w:color w:val="535252"/>
          <w:sz w:val="28"/>
          <w:szCs w:val="28"/>
        </w:rPr>
      </w:pPr>
      <w:hyperlink r:id="rId5" w:history="1">
        <w:r w:rsidRPr="004A2087">
          <w:rPr>
            <w:rStyle w:val="a5"/>
            <w:b/>
            <w:color w:val="auto"/>
            <w:sz w:val="28"/>
            <w:szCs w:val="28"/>
            <w:u w:val="none"/>
          </w:rPr>
          <w:t>Данный чат</w:t>
        </w:r>
      </w:hyperlink>
      <w:r w:rsidRPr="004A2087">
        <w:rPr>
          <w:color w:val="535252"/>
          <w:sz w:val="28"/>
          <w:szCs w:val="28"/>
        </w:rPr>
        <w:t xml:space="preserve"> - </w:t>
      </w:r>
      <w:r w:rsidRPr="004A2087">
        <w:rPr>
          <w:sz w:val="28"/>
          <w:szCs w:val="28"/>
        </w:rPr>
        <w:t>оперативный ресурс </w:t>
      </w:r>
      <w:r w:rsidRPr="004A2087">
        <w:rPr>
          <w:rStyle w:val="a4"/>
          <w:b w:val="0"/>
          <w:sz w:val="28"/>
          <w:szCs w:val="28"/>
        </w:rPr>
        <w:t>для быстрого реагирования ведомства на ЭКСТРЕННУЮ ситуацию!</w:t>
      </w:r>
    </w:p>
    <w:p w:rsidR="004A2087" w:rsidRPr="004A2087" w:rsidRDefault="004A2087" w:rsidP="004A2087">
      <w:pPr>
        <w:pStyle w:val="a3"/>
        <w:shd w:val="clear" w:color="auto" w:fill="FFFFFF"/>
        <w:spacing w:before="300" w:beforeAutospacing="0" w:after="300" w:afterAutospacing="0"/>
        <w:rPr>
          <w:color w:val="535252"/>
          <w:sz w:val="28"/>
          <w:szCs w:val="28"/>
        </w:rPr>
      </w:pPr>
      <w:hyperlink r:id="rId6" w:history="1">
        <w:r w:rsidRPr="004A2087">
          <w:rPr>
            <w:rStyle w:val="a5"/>
            <w:b/>
            <w:color w:val="auto"/>
            <w:sz w:val="28"/>
            <w:szCs w:val="28"/>
            <w:u w:val="none"/>
          </w:rPr>
          <w:t>Этот чат-бот</w:t>
        </w:r>
      </w:hyperlink>
      <w:r w:rsidRPr="004A2087">
        <w:rPr>
          <w:color w:val="535252"/>
          <w:sz w:val="28"/>
          <w:szCs w:val="28"/>
        </w:rPr>
        <w:t> не ставит диагноз и не назначает лечение, </w:t>
      </w:r>
      <w:r w:rsidRPr="004A2087">
        <w:rPr>
          <w:rStyle w:val="a4"/>
          <w:sz w:val="28"/>
          <w:szCs w:val="28"/>
        </w:rPr>
        <w:t>данный чат не заменяет горячую линию Минздрава и</w:t>
      </w:r>
      <w:r w:rsidRPr="004A2087">
        <w:rPr>
          <w:color w:val="535252"/>
          <w:sz w:val="28"/>
          <w:szCs w:val="28"/>
        </w:rPr>
        <w:t> единую (интегрированную) республиканскую информационную систему учета и обработки обращений граждан и юридических лиц </w:t>
      </w:r>
      <w:proofErr w:type="spellStart"/>
      <w:r w:rsidRPr="004A2087">
        <w:rPr>
          <w:rStyle w:val="a4"/>
          <w:sz w:val="28"/>
          <w:szCs w:val="28"/>
        </w:rPr>
        <w:t>обращения</w:t>
      </w:r>
      <w:proofErr w:type="gramStart"/>
      <w:r w:rsidRPr="004A2087">
        <w:rPr>
          <w:rStyle w:val="a4"/>
          <w:sz w:val="28"/>
          <w:szCs w:val="28"/>
        </w:rPr>
        <w:t>.б</w:t>
      </w:r>
      <w:proofErr w:type="gramEnd"/>
      <w:r w:rsidRPr="004A2087">
        <w:rPr>
          <w:rStyle w:val="a4"/>
          <w:sz w:val="28"/>
          <w:szCs w:val="28"/>
        </w:rPr>
        <w:t>ел</w:t>
      </w:r>
      <w:proofErr w:type="spellEnd"/>
      <w:r w:rsidRPr="004A2087">
        <w:rPr>
          <w:sz w:val="28"/>
          <w:szCs w:val="28"/>
        </w:rPr>
        <w:t>.</w:t>
      </w:r>
    </w:p>
    <w:p w:rsidR="004A2087" w:rsidRPr="004A2087" w:rsidRDefault="004A2087" w:rsidP="004A2087">
      <w:pPr>
        <w:pStyle w:val="a3"/>
        <w:shd w:val="clear" w:color="auto" w:fill="FFFFFF"/>
        <w:spacing w:before="300" w:beforeAutospacing="0" w:after="300" w:afterAutospacing="0"/>
        <w:rPr>
          <w:sz w:val="28"/>
          <w:szCs w:val="28"/>
        </w:rPr>
      </w:pPr>
      <w:r w:rsidRPr="004A2087">
        <w:rPr>
          <w:sz w:val="28"/>
          <w:szCs w:val="28"/>
        </w:rPr>
        <w:t>На все поступившие обоснованные конкретные заявления граждан </w:t>
      </w:r>
      <w:r w:rsidRPr="004A2087">
        <w:rPr>
          <w:rStyle w:val="a4"/>
          <w:sz w:val="28"/>
          <w:szCs w:val="28"/>
        </w:rPr>
        <w:t>по вопросам оказания экстренной медицинской помощи, касающиеся спасения жизни пациента в больнице или в поликлинике, мы отреагируем оперативно</w:t>
      </w:r>
      <w:r w:rsidRPr="004A2087">
        <w:rPr>
          <w:sz w:val="28"/>
          <w:szCs w:val="28"/>
        </w:rPr>
        <w:t>!</w:t>
      </w:r>
    </w:p>
    <w:p w:rsidR="004A2087" w:rsidRDefault="004A2087" w:rsidP="004A2087">
      <w:pPr>
        <w:pStyle w:val="a3"/>
        <w:shd w:val="clear" w:color="auto" w:fill="FFFFFF"/>
        <w:spacing w:before="300" w:beforeAutospacing="0" w:after="300" w:afterAutospacing="0"/>
        <w:rPr>
          <w:sz w:val="28"/>
          <w:szCs w:val="28"/>
        </w:rPr>
      </w:pPr>
      <w:hyperlink r:id="rId7" w:history="1">
        <w:r w:rsidRPr="004A2087">
          <w:rPr>
            <w:rStyle w:val="a5"/>
            <w:color w:val="auto"/>
            <w:sz w:val="28"/>
            <w:szCs w:val="28"/>
            <w:u w:val="none"/>
          </w:rPr>
          <w:t>Чат-бот</w:t>
        </w:r>
      </w:hyperlink>
      <w:r w:rsidRPr="004A2087">
        <w:rPr>
          <w:sz w:val="28"/>
          <w:szCs w:val="28"/>
        </w:rPr>
        <w:t> </w:t>
      </w:r>
      <w:r w:rsidRPr="004A2087">
        <w:rPr>
          <w:rStyle w:val="a4"/>
          <w:sz w:val="28"/>
          <w:szCs w:val="28"/>
        </w:rPr>
        <w:t xml:space="preserve">доступен круглосуточно в </w:t>
      </w:r>
      <w:proofErr w:type="spellStart"/>
      <w:r w:rsidRPr="004A2087">
        <w:rPr>
          <w:rStyle w:val="a4"/>
          <w:sz w:val="28"/>
          <w:szCs w:val="28"/>
        </w:rPr>
        <w:t>мессенджере</w:t>
      </w:r>
      <w:proofErr w:type="spellEnd"/>
      <w:r w:rsidRPr="004A2087">
        <w:rPr>
          <w:rStyle w:val="a4"/>
          <w:sz w:val="28"/>
          <w:szCs w:val="28"/>
        </w:rPr>
        <w:t xml:space="preserve"> </w:t>
      </w:r>
      <w:proofErr w:type="spellStart"/>
      <w:r w:rsidRPr="004A2087">
        <w:rPr>
          <w:rStyle w:val="a4"/>
          <w:sz w:val="28"/>
          <w:szCs w:val="28"/>
        </w:rPr>
        <w:t>Telegram</w:t>
      </w:r>
      <w:proofErr w:type="spellEnd"/>
      <w:r w:rsidRPr="004A2087">
        <w:rPr>
          <w:sz w:val="28"/>
          <w:szCs w:val="28"/>
        </w:rPr>
        <w:t xml:space="preserve">: присылать можно </w:t>
      </w:r>
      <w:proofErr w:type="spellStart"/>
      <w:r w:rsidRPr="004A2087">
        <w:rPr>
          <w:sz w:val="28"/>
          <w:szCs w:val="28"/>
        </w:rPr>
        <w:t>видеосообщение</w:t>
      </w:r>
      <w:proofErr w:type="spellEnd"/>
      <w:r w:rsidRPr="004A2087">
        <w:rPr>
          <w:sz w:val="28"/>
          <w:szCs w:val="28"/>
        </w:rPr>
        <w:t>, фото или текст. Главное – мы поможем исправить ситуацию только там, </w:t>
      </w:r>
      <w:r w:rsidRPr="004A2087">
        <w:rPr>
          <w:rStyle w:val="a4"/>
          <w:sz w:val="28"/>
          <w:szCs w:val="28"/>
        </w:rPr>
        <w:t>где есть четкие данные места происшествия, ваши фамилия, имя и отчество, а также номер телефона, по которому с вами можно связаться</w:t>
      </w:r>
      <w:r w:rsidRPr="004A2087">
        <w:rPr>
          <w:sz w:val="28"/>
          <w:szCs w:val="28"/>
        </w:rPr>
        <w:t>.</w:t>
      </w:r>
    </w:p>
    <w:p w:rsidR="000E2015" w:rsidRPr="000E2015" w:rsidRDefault="000E2015" w:rsidP="000E2015">
      <w:pPr>
        <w:pStyle w:val="a3"/>
        <w:shd w:val="clear" w:color="auto" w:fill="FFFFFF"/>
        <w:spacing w:before="300" w:beforeAutospacing="0" w:after="300" w:afterAutospacing="0"/>
        <w:jc w:val="center"/>
        <w:rPr>
          <w:sz w:val="36"/>
          <w:szCs w:val="36"/>
          <w:lang w:val="en-US"/>
        </w:rPr>
      </w:pPr>
      <w:r w:rsidRPr="000E2015">
        <w:rPr>
          <w:sz w:val="36"/>
          <w:szCs w:val="36"/>
          <w:shd w:val="clear" w:color="auto" w:fill="FFFFFF"/>
        </w:rPr>
        <w:t>@</w:t>
      </w:r>
      <w:proofErr w:type="spellStart"/>
      <w:r w:rsidRPr="000E2015">
        <w:rPr>
          <w:sz w:val="36"/>
          <w:szCs w:val="36"/>
          <w:shd w:val="clear" w:color="auto" w:fill="FFFFFF"/>
        </w:rPr>
        <w:t>by_minzdrav_bot</w:t>
      </w:r>
      <w:proofErr w:type="spellEnd"/>
    </w:p>
    <w:p w:rsidR="004A2087" w:rsidRDefault="004A2087" w:rsidP="004A2087">
      <w:pPr>
        <w:pStyle w:val="a3"/>
        <w:shd w:val="clear" w:color="auto" w:fill="FFFFFF"/>
        <w:spacing w:before="300" w:beforeAutospacing="0" w:after="300" w:afterAutospacing="0"/>
        <w:jc w:val="center"/>
        <w:rPr>
          <w:rFonts w:ascii="Arial" w:hAnsi="Arial" w:cs="Arial"/>
          <w:color w:val="535252"/>
        </w:rPr>
      </w:pPr>
      <w:r>
        <w:rPr>
          <w:rFonts w:ascii="Arial" w:hAnsi="Arial" w:cs="Arial"/>
          <w:noProof/>
          <w:color w:val="535252"/>
        </w:rPr>
        <w:drawing>
          <wp:inline distT="0" distB="0" distL="0" distR="0">
            <wp:extent cx="1228725" cy="1247775"/>
            <wp:effectExtent l="19050" t="0" r="9525" b="0"/>
            <wp:docPr id="2" name="Рисунок 2" descr="https://ggb.by/images/1vi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gb.by/images/1vi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904" w:rsidRDefault="00932904"/>
    <w:sectPr w:rsidR="00932904" w:rsidSect="00932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2087"/>
    <w:rsid w:val="000E2015"/>
    <w:rsid w:val="004A2087"/>
    <w:rsid w:val="007752FA"/>
    <w:rsid w:val="0093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08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087"/>
    <w:rPr>
      <w:b/>
      <w:bCs/>
    </w:rPr>
  </w:style>
  <w:style w:type="character" w:styleId="a5">
    <w:name w:val="Hyperlink"/>
    <w:basedOn w:val="a0"/>
    <w:uiPriority w:val="99"/>
    <w:unhideWhenUsed/>
    <w:rsid w:val="004A20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20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08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0E201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t.me/by_minzdrav_bo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by_minzdrav_bot" TargetMode="External"/><Relationship Id="rId5" Type="http://schemas.openxmlformats.org/officeDocument/2006/relationships/hyperlink" Target="https://t.me/by_minzdrav_bo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2025-01-23T05:55:00Z</dcterms:created>
  <dcterms:modified xsi:type="dcterms:W3CDTF">2025-01-23T06:03:00Z</dcterms:modified>
</cp:coreProperties>
</file>