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7A6A" w14:textId="77777777" w:rsidR="009B1B87" w:rsidRDefault="009B1B87" w:rsidP="009B1B87">
      <w:pPr>
        <w:jc w:val="center"/>
        <w:rPr>
          <w:b/>
          <w:color w:val="FF0000"/>
          <w:sz w:val="32"/>
          <w:szCs w:val="32"/>
        </w:rPr>
      </w:pPr>
      <w:r w:rsidRPr="003179AF">
        <w:rPr>
          <w:b/>
          <w:color w:val="FF0000"/>
          <w:sz w:val="32"/>
          <w:szCs w:val="32"/>
        </w:rPr>
        <w:t xml:space="preserve">Административные процедуры, </w:t>
      </w:r>
    </w:p>
    <w:p w14:paraId="54993143" w14:textId="77777777" w:rsidR="009B1B87" w:rsidRPr="003179AF" w:rsidRDefault="000D36ED" w:rsidP="009B1B87">
      <w:pPr>
        <w:jc w:val="center"/>
        <w:rPr>
          <w:b/>
          <w:color w:val="FF0000"/>
          <w:sz w:val="32"/>
          <w:szCs w:val="32"/>
        </w:rPr>
      </w:pPr>
      <w:r>
        <w:rPr>
          <w:b/>
          <w:color w:val="FF0000"/>
          <w:sz w:val="32"/>
          <w:szCs w:val="32"/>
        </w:rPr>
        <w:t>по которым работниками отдел</w:t>
      </w:r>
      <w:r w:rsidR="009B1B87" w:rsidRPr="003179AF">
        <w:rPr>
          <w:b/>
          <w:color w:val="FF0000"/>
          <w:sz w:val="32"/>
          <w:szCs w:val="32"/>
        </w:rPr>
        <w:t xml:space="preserve">а </w:t>
      </w:r>
      <w:r>
        <w:rPr>
          <w:b/>
          <w:color w:val="FF0000"/>
          <w:sz w:val="32"/>
          <w:szCs w:val="32"/>
        </w:rPr>
        <w:t xml:space="preserve">юридического, </w:t>
      </w:r>
      <w:r w:rsidR="009B1B87" w:rsidRPr="003179AF">
        <w:rPr>
          <w:b/>
          <w:color w:val="FF0000"/>
          <w:sz w:val="32"/>
          <w:szCs w:val="32"/>
        </w:rPr>
        <w:t>по работе с обращениями граждан и юридических лиц</w:t>
      </w:r>
      <w:r>
        <w:rPr>
          <w:b/>
          <w:color w:val="FF0000"/>
          <w:sz w:val="32"/>
          <w:szCs w:val="32"/>
        </w:rPr>
        <w:t xml:space="preserve"> </w:t>
      </w:r>
      <w:r w:rsidR="00712539">
        <w:rPr>
          <w:b/>
          <w:color w:val="FF0000"/>
          <w:sz w:val="32"/>
          <w:szCs w:val="32"/>
        </w:rPr>
        <w:t xml:space="preserve">Поставского райисполкома </w:t>
      </w:r>
      <w:r>
        <w:rPr>
          <w:b/>
          <w:color w:val="FF0000"/>
          <w:sz w:val="32"/>
          <w:szCs w:val="32"/>
        </w:rPr>
        <w:t xml:space="preserve">(далее – отдел) </w:t>
      </w:r>
      <w:r w:rsidR="009B1B87" w:rsidRPr="003179AF">
        <w:rPr>
          <w:b/>
          <w:color w:val="FF0000"/>
          <w:sz w:val="32"/>
          <w:szCs w:val="32"/>
        </w:rPr>
        <w:t>(СЛУЖБОЙ «ОДНО ОКНО») осуществляется предварительное консультирование, прием заявлений, сбор необходимых документов и выдача административных решений</w:t>
      </w:r>
    </w:p>
    <w:p w14:paraId="1403C1BE" w14:textId="503DA9EA" w:rsidR="009B1B87" w:rsidRPr="00DF415C" w:rsidRDefault="009B1B87" w:rsidP="009B1B87">
      <w:pPr>
        <w:pStyle w:val="newncpi"/>
        <w:ind w:firstLine="0"/>
        <w:jc w:val="center"/>
        <w:rPr>
          <w:color w:val="FF0000"/>
          <w:sz w:val="32"/>
          <w:szCs w:val="32"/>
        </w:rPr>
      </w:pPr>
      <w:r>
        <w:rPr>
          <w:b/>
          <w:color w:val="FF0000"/>
          <w:sz w:val="32"/>
          <w:szCs w:val="32"/>
        </w:rPr>
        <w:t>с</w:t>
      </w:r>
      <w:r w:rsidRPr="003179AF">
        <w:rPr>
          <w:b/>
          <w:color w:val="FF0000"/>
          <w:sz w:val="32"/>
          <w:szCs w:val="32"/>
        </w:rPr>
        <w:t xml:space="preserve">огласно </w:t>
      </w:r>
      <w:r>
        <w:rPr>
          <w:b/>
          <w:color w:val="FF0000"/>
          <w:sz w:val="32"/>
          <w:szCs w:val="32"/>
        </w:rPr>
        <w:t xml:space="preserve">постановлению Совета Министров </w:t>
      </w:r>
      <w:r w:rsidRPr="003179AF">
        <w:rPr>
          <w:b/>
          <w:color w:val="FF0000"/>
          <w:sz w:val="32"/>
          <w:szCs w:val="32"/>
        </w:rPr>
        <w:t xml:space="preserve">Республики Беларусь от </w:t>
      </w:r>
      <w:r w:rsidR="00DF415C">
        <w:rPr>
          <w:b/>
          <w:color w:val="FF0000"/>
          <w:sz w:val="32"/>
          <w:szCs w:val="32"/>
        </w:rPr>
        <w:t>24</w:t>
      </w:r>
      <w:r>
        <w:rPr>
          <w:b/>
          <w:color w:val="FF0000"/>
          <w:sz w:val="32"/>
          <w:szCs w:val="32"/>
        </w:rPr>
        <w:t xml:space="preserve"> </w:t>
      </w:r>
      <w:r w:rsidR="00DF415C">
        <w:rPr>
          <w:b/>
          <w:color w:val="FF0000"/>
          <w:sz w:val="32"/>
          <w:szCs w:val="32"/>
        </w:rPr>
        <w:t>сентября</w:t>
      </w:r>
      <w:r>
        <w:rPr>
          <w:b/>
          <w:color w:val="FF0000"/>
          <w:sz w:val="32"/>
          <w:szCs w:val="32"/>
        </w:rPr>
        <w:t xml:space="preserve"> 20</w:t>
      </w:r>
      <w:r w:rsidR="00DF415C">
        <w:rPr>
          <w:b/>
          <w:color w:val="FF0000"/>
          <w:sz w:val="32"/>
          <w:szCs w:val="32"/>
        </w:rPr>
        <w:t>21</w:t>
      </w:r>
      <w:r w:rsidRPr="003179AF">
        <w:rPr>
          <w:b/>
          <w:color w:val="FF0000"/>
          <w:sz w:val="32"/>
          <w:szCs w:val="32"/>
        </w:rPr>
        <w:t xml:space="preserve"> г. № </w:t>
      </w:r>
      <w:r w:rsidR="00DF415C">
        <w:rPr>
          <w:b/>
          <w:color w:val="FF0000"/>
          <w:sz w:val="32"/>
          <w:szCs w:val="32"/>
        </w:rPr>
        <w:t>548</w:t>
      </w:r>
      <w:r w:rsidR="007A419B">
        <w:rPr>
          <w:b/>
          <w:color w:val="FF0000"/>
          <w:sz w:val="32"/>
          <w:szCs w:val="32"/>
        </w:rPr>
        <w:t xml:space="preserve"> </w:t>
      </w:r>
      <w:r w:rsidR="00DF415C">
        <w:rPr>
          <w:b/>
          <w:color w:val="FF0000"/>
          <w:sz w:val="32"/>
          <w:szCs w:val="32"/>
        </w:rPr>
        <w:br/>
      </w:r>
      <w:r w:rsidRPr="003179AF">
        <w:rPr>
          <w:b/>
          <w:color w:val="FF0000"/>
          <w:sz w:val="32"/>
          <w:szCs w:val="32"/>
        </w:rPr>
        <w:t>«</w:t>
      </w:r>
      <w:r w:rsidR="00DF415C" w:rsidRPr="00DF415C">
        <w:rPr>
          <w:b/>
          <w:bCs/>
          <w:color w:val="FF0000"/>
          <w:sz w:val="32"/>
          <w:szCs w:val="32"/>
          <w:shd w:val="clear" w:color="auto" w:fill="FFFFFF"/>
        </w:rPr>
        <w:t>Об административных процедурах, осуществляемых в</w:t>
      </w:r>
      <w:r w:rsidR="00F03A2D">
        <w:rPr>
          <w:b/>
          <w:bCs/>
          <w:color w:val="FF0000"/>
          <w:sz w:val="32"/>
          <w:szCs w:val="32"/>
          <w:shd w:val="clear" w:color="auto" w:fill="FFFFFF"/>
        </w:rPr>
        <w:t xml:space="preserve"> </w:t>
      </w:r>
      <w:r w:rsidR="00DF415C" w:rsidRPr="00DF415C">
        <w:rPr>
          <w:b/>
          <w:bCs/>
          <w:color w:val="FF0000"/>
          <w:sz w:val="32"/>
          <w:szCs w:val="32"/>
          <w:shd w:val="clear" w:color="auto" w:fill="FFFFFF"/>
        </w:rPr>
        <w:t>отношении субъектов хозяйствования</w:t>
      </w:r>
      <w:r w:rsidRPr="00DF415C">
        <w:rPr>
          <w:b/>
          <w:color w:val="FF0000"/>
          <w:sz w:val="32"/>
          <w:szCs w:val="32"/>
        </w:rPr>
        <w:t xml:space="preserve">» </w:t>
      </w:r>
    </w:p>
    <w:p w14:paraId="6F2C46CD" w14:textId="77777777" w:rsidR="009B1B87" w:rsidRPr="003179AF" w:rsidRDefault="000D36ED" w:rsidP="009B1B87">
      <w:pPr>
        <w:jc w:val="center"/>
        <w:rPr>
          <w:b/>
          <w:sz w:val="32"/>
          <w:szCs w:val="32"/>
        </w:rPr>
      </w:pPr>
      <w:r>
        <w:rPr>
          <w:b/>
          <w:sz w:val="32"/>
          <w:szCs w:val="32"/>
        </w:rPr>
        <w:t xml:space="preserve">Главный специалист отдела </w:t>
      </w:r>
    </w:p>
    <w:p w14:paraId="10A509D5" w14:textId="77777777" w:rsidR="009B1B87" w:rsidRPr="003179AF" w:rsidRDefault="009B1B87" w:rsidP="009B1B87">
      <w:pPr>
        <w:jc w:val="center"/>
        <w:rPr>
          <w:b/>
          <w:color w:val="000000"/>
          <w:sz w:val="32"/>
          <w:szCs w:val="32"/>
        </w:rPr>
      </w:pPr>
      <w:r w:rsidRPr="003179AF">
        <w:rPr>
          <w:b/>
          <w:color w:val="000000"/>
          <w:sz w:val="32"/>
          <w:szCs w:val="32"/>
        </w:rPr>
        <w:t>Васильченко Татьяна Васильевна</w:t>
      </w:r>
    </w:p>
    <w:p w14:paraId="2676DE76" w14:textId="47B16AB1" w:rsidR="009B1B87" w:rsidRPr="003179AF" w:rsidRDefault="009B1B87" w:rsidP="009B1B87">
      <w:pPr>
        <w:jc w:val="center"/>
        <w:rPr>
          <w:b/>
          <w:sz w:val="32"/>
          <w:szCs w:val="32"/>
        </w:rPr>
      </w:pPr>
      <w:r w:rsidRPr="003179AF">
        <w:rPr>
          <w:b/>
          <w:sz w:val="32"/>
          <w:szCs w:val="32"/>
        </w:rPr>
        <w:t>г.</w:t>
      </w:r>
      <w:r w:rsidR="000455D1">
        <w:rPr>
          <w:b/>
          <w:sz w:val="32"/>
          <w:szCs w:val="32"/>
        </w:rPr>
        <w:t xml:space="preserve"> </w:t>
      </w:r>
      <w:r w:rsidRPr="003179AF">
        <w:rPr>
          <w:b/>
          <w:sz w:val="32"/>
          <w:szCs w:val="32"/>
        </w:rPr>
        <w:t>Поставы, пл.</w:t>
      </w:r>
      <w:r w:rsidR="000455D1">
        <w:rPr>
          <w:b/>
          <w:sz w:val="32"/>
          <w:szCs w:val="32"/>
        </w:rPr>
        <w:t xml:space="preserve"> </w:t>
      </w:r>
      <w:r w:rsidRPr="003179AF">
        <w:rPr>
          <w:b/>
          <w:sz w:val="32"/>
          <w:szCs w:val="32"/>
        </w:rPr>
        <w:t xml:space="preserve">Ленина, 25, райисполком, </w:t>
      </w:r>
      <w:r w:rsidR="000D36ED">
        <w:rPr>
          <w:b/>
          <w:sz w:val="32"/>
          <w:szCs w:val="32"/>
        </w:rPr>
        <w:t>1</w:t>
      </w:r>
      <w:r w:rsidRPr="003179AF">
        <w:rPr>
          <w:b/>
          <w:sz w:val="32"/>
          <w:szCs w:val="32"/>
        </w:rPr>
        <w:t xml:space="preserve">й этаж, </w:t>
      </w:r>
      <w:r w:rsidR="00DD688D">
        <w:rPr>
          <w:b/>
          <w:sz w:val="32"/>
          <w:szCs w:val="32"/>
        </w:rPr>
        <w:t>кабинет</w:t>
      </w:r>
      <w:r w:rsidR="00EB0086">
        <w:rPr>
          <w:b/>
          <w:sz w:val="32"/>
          <w:szCs w:val="32"/>
        </w:rPr>
        <w:t xml:space="preserve"> № 12, </w:t>
      </w:r>
      <w:r w:rsidRPr="003179AF">
        <w:rPr>
          <w:b/>
          <w:sz w:val="32"/>
          <w:szCs w:val="32"/>
        </w:rPr>
        <w:t xml:space="preserve">тел. </w:t>
      </w:r>
      <w:r w:rsidR="000D36ED">
        <w:rPr>
          <w:b/>
          <w:sz w:val="32"/>
          <w:szCs w:val="32"/>
        </w:rPr>
        <w:t>2</w:t>
      </w:r>
      <w:r w:rsidR="009B7F38">
        <w:rPr>
          <w:b/>
          <w:sz w:val="32"/>
          <w:szCs w:val="32"/>
        </w:rPr>
        <w:t xml:space="preserve"> </w:t>
      </w:r>
      <w:r>
        <w:rPr>
          <w:b/>
          <w:sz w:val="32"/>
          <w:szCs w:val="32"/>
        </w:rPr>
        <w:t>1</w:t>
      </w:r>
      <w:r w:rsidR="000D36ED">
        <w:rPr>
          <w:b/>
          <w:sz w:val="32"/>
          <w:szCs w:val="32"/>
        </w:rPr>
        <w:t>5</w:t>
      </w:r>
      <w:r w:rsidR="009B7F38">
        <w:rPr>
          <w:b/>
          <w:sz w:val="32"/>
          <w:szCs w:val="32"/>
        </w:rPr>
        <w:t xml:space="preserve"> </w:t>
      </w:r>
      <w:r w:rsidR="000D36ED">
        <w:rPr>
          <w:b/>
          <w:sz w:val="32"/>
          <w:szCs w:val="32"/>
        </w:rPr>
        <w:t>43</w:t>
      </w:r>
    </w:p>
    <w:p w14:paraId="3941238B" w14:textId="77777777" w:rsidR="009B1B87" w:rsidRDefault="009B1B87" w:rsidP="009B1B87">
      <w:pPr>
        <w:jc w:val="center"/>
        <w:rPr>
          <w:b/>
          <w:sz w:val="32"/>
          <w:szCs w:val="32"/>
        </w:rPr>
      </w:pPr>
      <w:r>
        <w:rPr>
          <w:b/>
          <w:sz w:val="32"/>
          <w:szCs w:val="32"/>
        </w:rPr>
        <w:t>Инспектор</w:t>
      </w:r>
      <w:r w:rsidRPr="003179AF">
        <w:rPr>
          <w:b/>
          <w:sz w:val="32"/>
          <w:szCs w:val="32"/>
        </w:rPr>
        <w:t xml:space="preserve"> </w:t>
      </w:r>
      <w:r w:rsidR="000D36ED">
        <w:rPr>
          <w:b/>
          <w:sz w:val="32"/>
          <w:szCs w:val="32"/>
        </w:rPr>
        <w:t xml:space="preserve">отдела </w:t>
      </w:r>
      <w:r>
        <w:rPr>
          <w:b/>
          <w:sz w:val="32"/>
          <w:szCs w:val="32"/>
        </w:rPr>
        <w:t>Федоренко Александр Иванович</w:t>
      </w:r>
    </w:p>
    <w:p w14:paraId="12FD5AB3" w14:textId="77777777" w:rsidR="00EB0086" w:rsidRPr="003179AF" w:rsidRDefault="00EB0086" w:rsidP="009B1B87">
      <w:pPr>
        <w:jc w:val="center"/>
        <w:rPr>
          <w:b/>
          <w:sz w:val="32"/>
          <w:szCs w:val="32"/>
        </w:rPr>
      </w:pPr>
      <w:r>
        <w:rPr>
          <w:b/>
          <w:sz w:val="32"/>
          <w:szCs w:val="32"/>
        </w:rPr>
        <w:t>Специалист Шипко Дарья Павловна</w:t>
      </w:r>
    </w:p>
    <w:p w14:paraId="1C8D3848" w14:textId="2E4218D3" w:rsidR="009B1B87" w:rsidRDefault="009B1B87" w:rsidP="009B1B87">
      <w:pPr>
        <w:jc w:val="center"/>
        <w:rPr>
          <w:b/>
          <w:sz w:val="32"/>
          <w:szCs w:val="32"/>
        </w:rPr>
      </w:pPr>
      <w:r w:rsidRPr="003179AF">
        <w:rPr>
          <w:b/>
          <w:sz w:val="32"/>
          <w:szCs w:val="32"/>
        </w:rPr>
        <w:t>г.</w:t>
      </w:r>
      <w:r w:rsidR="000455D1">
        <w:rPr>
          <w:b/>
          <w:sz w:val="32"/>
          <w:szCs w:val="32"/>
        </w:rPr>
        <w:t xml:space="preserve"> </w:t>
      </w:r>
      <w:r w:rsidRPr="003179AF">
        <w:rPr>
          <w:b/>
          <w:sz w:val="32"/>
          <w:szCs w:val="32"/>
        </w:rPr>
        <w:t>Поставы, пл.</w:t>
      </w:r>
      <w:r w:rsidR="000455D1">
        <w:rPr>
          <w:b/>
          <w:sz w:val="32"/>
          <w:szCs w:val="32"/>
        </w:rPr>
        <w:t xml:space="preserve"> </w:t>
      </w:r>
      <w:r w:rsidRPr="003179AF">
        <w:rPr>
          <w:b/>
          <w:sz w:val="32"/>
          <w:szCs w:val="32"/>
        </w:rPr>
        <w:t xml:space="preserve">Ленина, 25, райисполком, 1й этаж, </w:t>
      </w:r>
      <w:r w:rsidR="00DD688D">
        <w:rPr>
          <w:b/>
          <w:sz w:val="32"/>
          <w:szCs w:val="32"/>
        </w:rPr>
        <w:t>кабинет</w:t>
      </w:r>
      <w:r w:rsidR="00EB0086">
        <w:rPr>
          <w:b/>
          <w:sz w:val="32"/>
          <w:szCs w:val="32"/>
        </w:rPr>
        <w:t xml:space="preserve"> № 13, </w:t>
      </w:r>
      <w:r w:rsidRPr="003179AF">
        <w:rPr>
          <w:b/>
          <w:sz w:val="32"/>
          <w:szCs w:val="32"/>
        </w:rPr>
        <w:t xml:space="preserve">тел. </w:t>
      </w:r>
      <w:r>
        <w:rPr>
          <w:b/>
          <w:sz w:val="32"/>
          <w:szCs w:val="32"/>
        </w:rPr>
        <w:t>4</w:t>
      </w:r>
      <w:r w:rsidR="009B7F38">
        <w:rPr>
          <w:b/>
          <w:sz w:val="32"/>
          <w:szCs w:val="32"/>
        </w:rPr>
        <w:t xml:space="preserve"> </w:t>
      </w:r>
      <w:r>
        <w:rPr>
          <w:b/>
          <w:sz w:val="32"/>
          <w:szCs w:val="32"/>
        </w:rPr>
        <w:t>11</w:t>
      </w:r>
      <w:r w:rsidR="009B7F38">
        <w:rPr>
          <w:b/>
          <w:sz w:val="32"/>
          <w:szCs w:val="32"/>
        </w:rPr>
        <w:t xml:space="preserve"> </w:t>
      </w:r>
      <w:r>
        <w:rPr>
          <w:b/>
          <w:sz w:val="32"/>
          <w:szCs w:val="32"/>
        </w:rPr>
        <w:t>05</w:t>
      </w:r>
    </w:p>
    <w:p w14:paraId="70B4DEEC" w14:textId="77777777" w:rsidR="009B1B87" w:rsidRPr="003179AF" w:rsidRDefault="009B1B87" w:rsidP="009B1B87">
      <w:pPr>
        <w:jc w:val="center"/>
        <w:rPr>
          <w:b/>
          <w:sz w:val="32"/>
          <w:szCs w:val="32"/>
        </w:rPr>
      </w:pPr>
      <w:r w:rsidRPr="003179AF">
        <w:rPr>
          <w:b/>
          <w:sz w:val="32"/>
          <w:szCs w:val="32"/>
        </w:rPr>
        <w:t>Курирует управляющий делами райисполкома</w:t>
      </w:r>
    </w:p>
    <w:p w14:paraId="65D8E97C" w14:textId="77777777" w:rsidR="009B1B87" w:rsidRPr="00DD688D" w:rsidRDefault="009B1B87" w:rsidP="009B1B87">
      <w:pPr>
        <w:jc w:val="center"/>
        <w:rPr>
          <w:b/>
          <w:sz w:val="32"/>
          <w:szCs w:val="32"/>
        </w:rPr>
      </w:pPr>
      <w:r w:rsidRPr="00DD688D">
        <w:rPr>
          <w:b/>
          <w:sz w:val="32"/>
          <w:szCs w:val="32"/>
        </w:rPr>
        <w:t>Гутор Владимир Зиновьевич</w:t>
      </w:r>
    </w:p>
    <w:p w14:paraId="4D822DA9" w14:textId="1A609BB0" w:rsidR="009B1B87" w:rsidRPr="00DD688D" w:rsidRDefault="009B1B87" w:rsidP="009B1B87">
      <w:pPr>
        <w:jc w:val="center"/>
        <w:rPr>
          <w:b/>
          <w:sz w:val="32"/>
          <w:szCs w:val="32"/>
        </w:rPr>
      </w:pPr>
      <w:r w:rsidRPr="00DD688D">
        <w:rPr>
          <w:b/>
          <w:sz w:val="32"/>
          <w:szCs w:val="32"/>
        </w:rPr>
        <w:t>г.</w:t>
      </w:r>
      <w:r w:rsidR="000455D1" w:rsidRPr="00DD688D">
        <w:rPr>
          <w:b/>
          <w:sz w:val="32"/>
          <w:szCs w:val="32"/>
        </w:rPr>
        <w:t xml:space="preserve"> </w:t>
      </w:r>
      <w:r w:rsidRPr="00DD688D">
        <w:rPr>
          <w:b/>
          <w:sz w:val="32"/>
          <w:szCs w:val="32"/>
        </w:rPr>
        <w:t>Поставы, пл.</w:t>
      </w:r>
      <w:r w:rsidR="000455D1" w:rsidRPr="00DD688D">
        <w:rPr>
          <w:b/>
          <w:sz w:val="32"/>
          <w:szCs w:val="32"/>
        </w:rPr>
        <w:t xml:space="preserve"> </w:t>
      </w:r>
      <w:r w:rsidRPr="00DD688D">
        <w:rPr>
          <w:b/>
          <w:sz w:val="32"/>
          <w:szCs w:val="32"/>
        </w:rPr>
        <w:t xml:space="preserve">Ленина, 25, райисполком, 4й этаж, </w:t>
      </w:r>
      <w:r w:rsidR="00DD688D">
        <w:rPr>
          <w:b/>
          <w:sz w:val="32"/>
          <w:szCs w:val="32"/>
        </w:rPr>
        <w:t>кабинет</w:t>
      </w:r>
      <w:r w:rsidRPr="00DD688D">
        <w:rPr>
          <w:b/>
          <w:sz w:val="32"/>
          <w:szCs w:val="32"/>
        </w:rPr>
        <w:t xml:space="preserve"> № 83, тел. </w:t>
      </w:r>
      <w:r w:rsidR="007B2E52" w:rsidRPr="00DD688D">
        <w:rPr>
          <w:b/>
          <w:sz w:val="32"/>
          <w:szCs w:val="32"/>
        </w:rPr>
        <w:t>2</w:t>
      </w:r>
      <w:r w:rsidR="009B7F38">
        <w:rPr>
          <w:b/>
          <w:sz w:val="32"/>
          <w:szCs w:val="32"/>
        </w:rPr>
        <w:t xml:space="preserve"> </w:t>
      </w:r>
      <w:r w:rsidR="00BA5A3B" w:rsidRPr="00DD688D">
        <w:rPr>
          <w:b/>
          <w:sz w:val="32"/>
          <w:szCs w:val="32"/>
        </w:rPr>
        <w:t>89</w:t>
      </w:r>
      <w:r w:rsidR="009B7F38">
        <w:rPr>
          <w:b/>
          <w:sz w:val="32"/>
          <w:szCs w:val="32"/>
        </w:rPr>
        <w:t xml:space="preserve"> </w:t>
      </w:r>
      <w:r w:rsidRPr="00DD688D">
        <w:rPr>
          <w:b/>
          <w:sz w:val="32"/>
          <w:szCs w:val="32"/>
        </w:rPr>
        <w:t>45</w:t>
      </w:r>
    </w:p>
    <w:p w14:paraId="161E90A7" w14:textId="77777777" w:rsidR="009B1B87" w:rsidRPr="00DD688D" w:rsidRDefault="009B1B87" w:rsidP="009B1B87">
      <w:pPr>
        <w:jc w:val="center"/>
        <w:rPr>
          <w:b/>
          <w:sz w:val="32"/>
          <w:szCs w:val="32"/>
          <w:u w:val="single"/>
        </w:rPr>
      </w:pPr>
    </w:p>
    <w:p w14:paraId="2DA00B7E" w14:textId="77777777" w:rsidR="009B1B87" w:rsidRPr="00DD688D" w:rsidRDefault="009B1B87" w:rsidP="009B1B87">
      <w:pPr>
        <w:jc w:val="center"/>
        <w:rPr>
          <w:b/>
          <w:sz w:val="32"/>
          <w:szCs w:val="32"/>
          <w:u w:val="single"/>
        </w:rPr>
      </w:pPr>
      <w:r w:rsidRPr="00DD688D">
        <w:rPr>
          <w:b/>
          <w:sz w:val="32"/>
          <w:szCs w:val="32"/>
          <w:u w:val="single"/>
        </w:rPr>
        <w:t>Режим работы службы</w:t>
      </w:r>
    </w:p>
    <w:p w14:paraId="6FE5BCC8" w14:textId="56D8DA06" w:rsidR="009B1B87" w:rsidRPr="00DD688D" w:rsidRDefault="009B1B87" w:rsidP="009B1B87">
      <w:pPr>
        <w:ind w:firstLine="4253"/>
        <w:rPr>
          <w:b/>
          <w:sz w:val="32"/>
          <w:szCs w:val="32"/>
        </w:rPr>
      </w:pPr>
      <w:r w:rsidRPr="00DD688D">
        <w:rPr>
          <w:b/>
          <w:sz w:val="32"/>
          <w:szCs w:val="32"/>
        </w:rPr>
        <w:t xml:space="preserve">Понедельник </w:t>
      </w:r>
      <w:r w:rsidR="00F03A2D" w:rsidRPr="00DD688D">
        <w:rPr>
          <w:b/>
          <w:sz w:val="32"/>
          <w:szCs w:val="32"/>
        </w:rPr>
        <w:t>–</w:t>
      </w:r>
      <w:r w:rsidRPr="00DD688D">
        <w:rPr>
          <w:b/>
          <w:sz w:val="32"/>
          <w:szCs w:val="32"/>
        </w:rPr>
        <w:t xml:space="preserve"> </w:t>
      </w:r>
      <w:r w:rsidR="00D84DF1">
        <w:rPr>
          <w:b/>
          <w:sz w:val="32"/>
          <w:szCs w:val="32"/>
        </w:rPr>
        <w:t xml:space="preserve">среда, </w:t>
      </w:r>
      <w:r w:rsidRPr="00DD688D">
        <w:rPr>
          <w:b/>
          <w:sz w:val="32"/>
          <w:szCs w:val="32"/>
        </w:rPr>
        <w:t>пятница: 8.00</w:t>
      </w:r>
      <w:r w:rsidR="000D36ED" w:rsidRPr="00DD688D">
        <w:rPr>
          <w:b/>
          <w:sz w:val="32"/>
          <w:szCs w:val="32"/>
        </w:rPr>
        <w:t xml:space="preserve"> </w:t>
      </w:r>
      <w:r w:rsidR="00F03A2D" w:rsidRPr="00DD688D">
        <w:rPr>
          <w:b/>
          <w:sz w:val="32"/>
          <w:szCs w:val="32"/>
        </w:rPr>
        <w:t>–</w:t>
      </w:r>
      <w:r w:rsidR="000D36ED" w:rsidRPr="00DD688D">
        <w:rPr>
          <w:b/>
          <w:sz w:val="32"/>
          <w:szCs w:val="32"/>
        </w:rPr>
        <w:t xml:space="preserve"> </w:t>
      </w:r>
      <w:r w:rsidRPr="00DD688D">
        <w:rPr>
          <w:b/>
          <w:sz w:val="32"/>
          <w:szCs w:val="32"/>
        </w:rPr>
        <w:t>17.00</w:t>
      </w:r>
    </w:p>
    <w:p w14:paraId="5B8846F5" w14:textId="0205FE85" w:rsidR="000D36ED" w:rsidRPr="00DD688D" w:rsidRDefault="000D36ED" w:rsidP="009B1B87">
      <w:pPr>
        <w:ind w:firstLine="4253"/>
        <w:rPr>
          <w:b/>
          <w:sz w:val="32"/>
          <w:szCs w:val="32"/>
        </w:rPr>
      </w:pPr>
      <w:r w:rsidRPr="00DD688D">
        <w:rPr>
          <w:b/>
          <w:sz w:val="32"/>
          <w:szCs w:val="32"/>
        </w:rPr>
        <w:t xml:space="preserve">Четверг: 8.00 </w:t>
      </w:r>
      <w:r w:rsidR="00F03A2D" w:rsidRPr="00DD688D">
        <w:rPr>
          <w:b/>
          <w:sz w:val="32"/>
          <w:szCs w:val="32"/>
        </w:rPr>
        <w:t>–</w:t>
      </w:r>
      <w:r w:rsidRPr="00DD688D">
        <w:rPr>
          <w:b/>
          <w:sz w:val="32"/>
          <w:szCs w:val="32"/>
        </w:rPr>
        <w:t xml:space="preserve"> 20.00  </w:t>
      </w:r>
    </w:p>
    <w:p w14:paraId="1616FA0D" w14:textId="3B01D463" w:rsidR="009B1B87" w:rsidRPr="00DD688D" w:rsidRDefault="009B1B87" w:rsidP="009B1B87">
      <w:pPr>
        <w:ind w:firstLine="4253"/>
        <w:rPr>
          <w:b/>
          <w:sz w:val="32"/>
          <w:szCs w:val="32"/>
        </w:rPr>
      </w:pPr>
      <w:r w:rsidRPr="00DD688D">
        <w:rPr>
          <w:b/>
          <w:sz w:val="32"/>
          <w:szCs w:val="32"/>
        </w:rPr>
        <w:t>Суббота: 9.00</w:t>
      </w:r>
      <w:r w:rsidR="000D36ED" w:rsidRPr="00DD688D">
        <w:rPr>
          <w:b/>
          <w:sz w:val="32"/>
          <w:szCs w:val="32"/>
        </w:rPr>
        <w:t xml:space="preserve"> </w:t>
      </w:r>
      <w:r w:rsidR="00F03A2D" w:rsidRPr="00DD688D">
        <w:rPr>
          <w:b/>
          <w:sz w:val="32"/>
          <w:szCs w:val="32"/>
        </w:rPr>
        <w:t>–</w:t>
      </w:r>
      <w:r w:rsidR="000D36ED" w:rsidRPr="00DD688D">
        <w:rPr>
          <w:b/>
          <w:sz w:val="32"/>
          <w:szCs w:val="32"/>
        </w:rPr>
        <w:t xml:space="preserve"> </w:t>
      </w:r>
      <w:r w:rsidRPr="00DD688D">
        <w:rPr>
          <w:b/>
          <w:sz w:val="32"/>
          <w:szCs w:val="32"/>
        </w:rPr>
        <w:t>1</w:t>
      </w:r>
      <w:r w:rsidR="00EB0086" w:rsidRPr="00DD688D">
        <w:rPr>
          <w:b/>
          <w:sz w:val="32"/>
          <w:szCs w:val="32"/>
        </w:rPr>
        <w:t>1</w:t>
      </w:r>
      <w:r w:rsidRPr="00DD688D">
        <w:rPr>
          <w:b/>
          <w:sz w:val="32"/>
          <w:szCs w:val="32"/>
        </w:rPr>
        <w:t>.00</w:t>
      </w:r>
    </w:p>
    <w:p w14:paraId="0A837E6C" w14:textId="77777777" w:rsidR="009B1B87" w:rsidRPr="00DD688D" w:rsidRDefault="009B1B87" w:rsidP="009B1B87">
      <w:pPr>
        <w:ind w:firstLine="4253"/>
        <w:rPr>
          <w:b/>
          <w:sz w:val="32"/>
          <w:szCs w:val="32"/>
        </w:rPr>
      </w:pPr>
      <w:r w:rsidRPr="00DD688D">
        <w:rPr>
          <w:b/>
          <w:sz w:val="32"/>
          <w:szCs w:val="32"/>
        </w:rPr>
        <w:t>Воскресенье: выходной</w:t>
      </w:r>
    </w:p>
    <w:p w14:paraId="7195A376" w14:textId="77777777" w:rsidR="009B1B87" w:rsidRPr="00DD688D" w:rsidRDefault="009B1B87" w:rsidP="009B1B87">
      <w:pPr>
        <w:ind w:firstLine="4253"/>
        <w:rPr>
          <w:b/>
          <w:sz w:val="32"/>
          <w:szCs w:val="32"/>
        </w:rPr>
      </w:pPr>
    </w:p>
    <w:p w14:paraId="14ACE8D8" w14:textId="192C9349" w:rsidR="009B1B87" w:rsidRPr="00DD688D" w:rsidRDefault="009B1B87" w:rsidP="009B1B87">
      <w:pPr>
        <w:ind w:firstLine="4253"/>
        <w:rPr>
          <w:b/>
          <w:sz w:val="32"/>
          <w:szCs w:val="32"/>
        </w:rPr>
      </w:pPr>
    </w:p>
    <w:p w14:paraId="0B570A67" w14:textId="77777777" w:rsidR="00326C81" w:rsidRDefault="00326C81" w:rsidP="009B1B87">
      <w:pPr>
        <w:ind w:firstLine="4253"/>
        <w:rPr>
          <w:b/>
          <w:sz w:val="32"/>
          <w:szCs w:val="32"/>
        </w:rPr>
        <w:sectPr w:rsidR="00326C81" w:rsidSect="00F4488B">
          <w:headerReference w:type="default" r:id="rId8"/>
          <w:pgSz w:w="16838" w:h="11906" w:orient="landscape" w:code="9"/>
          <w:pgMar w:top="737" w:right="539" w:bottom="567" w:left="1418" w:header="709" w:footer="709" w:gutter="0"/>
          <w:paperSrc w:first="7" w:other="7"/>
          <w:cols w:space="708"/>
          <w:docGrid w:linePitch="360"/>
        </w:sectPr>
      </w:pPr>
    </w:p>
    <w:tbl>
      <w:tblPr>
        <w:tblW w:w="16019" w:type="dxa"/>
        <w:tblInd w:w="-1008" w:type="dxa"/>
        <w:tblLayout w:type="fixed"/>
        <w:tblCellMar>
          <w:left w:w="0" w:type="dxa"/>
          <w:right w:w="0" w:type="dxa"/>
        </w:tblCellMar>
        <w:tblLook w:val="01E0" w:firstRow="1" w:lastRow="1" w:firstColumn="1" w:lastColumn="1" w:noHBand="0" w:noVBand="0"/>
      </w:tblPr>
      <w:tblGrid>
        <w:gridCol w:w="1019"/>
        <w:gridCol w:w="2849"/>
        <w:gridCol w:w="2541"/>
        <w:gridCol w:w="3276"/>
        <w:gridCol w:w="1808"/>
        <w:gridCol w:w="2116"/>
        <w:gridCol w:w="2410"/>
      </w:tblGrid>
      <w:tr w:rsidR="00263A68" w:rsidRPr="00DD688D" w14:paraId="2B62B00B" w14:textId="77777777" w:rsidTr="00D74770">
        <w:trPr>
          <w:cantSplit/>
          <w:trHeight w:val="1134"/>
          <w:tblHeader/>
        </w:trPr>
        <w:tc>
          <w:tcPr>
            <w:tcW w:w="1019" w:type="dxa"/>
            <w:tcBorders>
              <w:top w:val="single" w:sz="12" w:space="0" w:color="auto"/>
              <w:left w:val="single" w:sz="12" w:space="0" w:color="auto"/>
              <w:bottom w:val="single" w:sz="4" w:space="0" w:color="auto"/>
              <w:right w:val="single" w:sz="2" w:space="0" w:color="auto"/>
            </w:tcBorders>
            <w:shd w:val="clear" w:color="auto" w:fill="auto"/>
            <w:textDirection w:val="btLr"/>
            <w:vAlign w:val="center"/>
          </w:tcPr>
          <w:p w14:paraId="486D6D6D" w14:textId="77777777" w:rsidR="00263A68" w:rsidRPr="00FB74E4" w:rsidRDefault="00263A68" w:rsidP="0066195C">
            <w:pPr>
              <w:pStyle w:val="table100"/>
              <w:widowControl w:val="0"/>
              <w:spacing w:after="0" w:afterAutospacing="0" w:line="200" w:lineRule="exact"/>
              <w:ind w:left="113" w:right="113"/>
              <w:jc w:val="center"/>
              <w:rPr>
                <w:rFonts w:cs="Times New Roman"/>
                <w:spacing w:val="-20"/>
                <w:sz w:val="23"/>
                <w:szCs w:val="23"/>
              </w:rPr>
            </w:pPr>
            <w:r w:rsidRPr="00FB74E4">
              <w:rPr>
                <w:rFonts w:cs="Times New Roman"/>
                <w:spacing w:val="-20"/>
                <w:sz w:val="23"/>
                <w:szCs w:val="23"/>
              </w:rPr>
              <w:lastRenderedPageBreak/>
              <w:t>Номер административной процедуры</w:t>
            </w:r>
          </w:p>
        </w:tc>
        <w:tc>
          <w:tcPr>
            <w:tcW w:w="2849" w:type="dxa"/>
            <w:tcBorders>
              <w:top w:val="single" w:sz="12" w:space="0" w:color="auto"/>
              <w:left w:val="single" w:sz="4" w:space="0" w:color="auto"/>
              <w:bottom w:val="single" w:sz="4" w:space="0" w:color="auto"/>
              <w:right w:val="single" w:sz="2" w:space="0" w:color="auto"/>
            </w:tcBorders>
            <w:shd w:val="clear" w:color="auto" w:fill="auto"/>
            <w:vAlign w:val="center"/>
          </w:tcPr>
          <w:p w14:paraId="290BC8F7" w14:textId="77777777" w:rsidR="00263A68" w:rsidRPr="00FB74E4" w:rsidRDefault="00263A68" w:rsidP="0066195C">
            <w:pPr>
              <w:pStyle w:val="table100"/>
              <w:widowControl w:val="0"/>
              <w:spacing w:after="0" w:afterAutospacing="0" w:line="200" w:lineRule="exact"/>
              <w:jc w:val="center"/>
              <w:rPr>
                <w:rFonts w:cs="Times New Roman"/>
                <w:spacing w:val="-20"/>
                <w:sz w:val="23"/>
                <w:szCs w:val="23"/>
              </w:rPr>
            </w:pPr>
            <w:r w:rsidRPr="00FB74E4">
              <w:rPr>
                <w:rFonts w:cs="Times New Roman"/>
                <w:spacing w:val="-20"/>
                <w:sz w:val="23"/>
                <w:szCs w:val="23"/>
              </w:rPr>
              <w:t>Наименование административной процедуры</w:t>
            </w:r>
          </w:p>
        </w:tc>
        <w:tc>
          <w:tcPr>
            <w:tcW w:w="2541" w:type="dxa"/>
            <w:tcBorders>
              <w:top w:val="single" w:sz="12" w:space="0" w:color="auto"/>
              <w:left w:val="single" w:sz="2" w:space="0" w:color="auto"/>
              <w:bottom w:val="single" w:sz="4" w:space="0" w:color="auto"/>
              <w:right w:val="single" w:sz="2" w:space="0" w:color="auto"/>
            </w:tcBorders>
            <w:shd w:val="clear" w:color="auto" w:fill="auto"/>
            <w:vAlign w:val="center"/>
          </w:tcPr>
          <w:p w14:paraId="44296174" w14:textId="77777777" w:rsidR="00263A68" w:rsidRPr="00FB74E4" w:rsidRDefault="00263A68" w:rsidP="0066195C">
            <w:pPr>
              <w:spacing w:line="200" w:lineRule="exact"/>
              <w:jc w:val="center"/>
              <w:rPr>
                <w:spacing w:val="-20"/>
                <w:sz w:val="23"/>
                <w:szCs w:val="23"/>
              </w:rPr>
            </w:pPr>
            <w:r w:rsidRPr="00FB74E4">
              <w:rPr>
                <w:spacing w:val="-20"/>
                <w:sz w:val="23"/>
                <w:szCs w:val="23"/>
              </w:rPr>
              <w:t>Ответственный за предварительное консультирование, прием заявлений, сбор необходимых документов и выдачу административных решений</w:t>
            </w:r>
          </w:p>
        </w:tc>
        <w:tc>
          <w:tcPr>
            <w:tcW w:w="3276" w:type="dxa"/>
            <w:tcBorders>
              <w:top w:val="single" w:sz="12" w:space="0" w:color="auto"/>
              <w:left w:val="single" w:sz="2" w:space="0" w:color="auto"/>
              <w:bottom w:val="single" w:sz="4" w:space="0" w:color="auto"/>
              <w:right w:val="single" w:sz="4" w:space="0" w:color="auto"/>
            </w:tcBorders>
            <w:shd w:val="clear" w:color="auto" w:fill="auto"/>
            <w:vAlign w:val="center"/>
          </w:tcPr>
          <w:p w14:paraId="50B49A98" w14:textId="77777777" w:rsidR="00263A68" w:rsidRPr="00FB74E4" w:rsidRDefault="00263A68" w:rsidP="0066195C">
            <w:pPr>
              <w:pStyle w:val="table100"/>
              <w:widowControl w:val="0"/>
              <w:spacing w:after="0" w:afterAutospacing="0" w:line="200" w:lineRule="exact"/>
              <w:ind w:left="42" w:right="108" w:firstLine="13"/>
              <w:jc w:val="center"/>
              <w:rPr>
                <w:rFonts w:cs="Times New Roman"/>
                <w:spacing w:val="-20"/>
                <w:sz w:val="23"/>
                <w:szCs w:val="23"/>
              </w:rPr>
            </w:pPr>
            <w:r w:rsidRPr="00FB74E4">
              <w:rPr>
                <w:rFonts w:cs="Times New Roman"/>
                <w:spacing w:val="-20"/>
                <w:sz w:val="23"/>
                <w:szCs w:val="23"/>
              </w:rPr>
              <w:t>Документы и (или) сведения, представляемые гражданином для осуществления административной процедуры</w:t>
            </w:r>
          </w:p>
        </w:tc>
        <w:tc>
          <w:tcPr>
            <w:tcW w:w="1808" w:type="dxa"/>
            <w:tcBorders>
              <w:top w:val="single" w:sz="12" w:space="0" w:color="auto"/>
              <w:left w:val="single" w:sz="2" w:space="0" w:color="auto"/>
              <w:bottom w:val="single" w:sz="4" w:space="0" w:color="auto"/>
              <w:right w:val="single" w:sz="4" w:space="0" w:color="auto"/>
            </w:tcBorders>
            <w:shd w:val="clear" w:color="auto" w:fill="auto"/>
            <w:vAlign w:val="center"/>
          </w:tcPr>
          <w:p w14:paraId="028C820D" w14:textId="60C94065" w:rsidR="00263A68" w:rsidRPr="00FB74E4" w:rsidRDefault="00263A68" w:rsidP="0066195C">
            <w:pPr>
              <w:pStyle w:val="table100"/>
              <w:widowControl w:val="0"/>
              <w:spacing w:after="0" w:afterAutospacing="0" w:line="200" w:lineRule="exact"/>
              <w:ind w:left="42" w:right="108" w:firstLine="13"/>
              <w:jc w:val="center"/>
              <w:rPr>
                <w:rFonts w:cs="Times New Roman"/>
                <w:spacing w:val="-20"/>
                <w:sz w:val="23"/>
                <w:szCs w:val="23"/>
              </w:rPr>
            </w:pPr>
            <w:r w:rsidRPr="00FB74E4">
              <w:rPr>
                <w:rFonts w:cs="Times New Roman"/>
                <w:spacing w:val="-20"/>
                <w:sz w:val="23"/>
                <w:szCs w:val="23"/>
              </w:rPr>
              <w:t>Способ подачи документов</w:t>
            </w:r>
          </w:p>
        </w:tc>
        <w:tc>
          <w:tcPr>
            <w:tcW w:w="2116" w:type="dxa"/>
            <w:tcBorders>
              <w:top w:val="single" w:sz="12" w:space="0" w:color="auto"/>
              <w:left w:val="single" w:sz="2" w:space="0" w:color="auto"/>
              <w:bottom w:val="single" w:sz="2" w:space="0" w:color="auto"/>
              <w:right w:val="single" w:sz="4" w:space="0" w:color="auto"/>
            </w:tcBorders>
            <w:shd w:val="clear" w:color="auto" w:fill="auto"/>
            <w:vAlign w:val="center"/>
          </w:tcPr>
          <w:p w14:paraId="6365D735" w14:textId="77777777" w:rsidR="00263A68" w:rsidRPr="00FB74E4" w:rsidRDefault="00263A68" w:rsidP="0066195C">
            <w:pPr>
              <w:pStyle w:val="table100"/>
              <w:widowControl w:val="0"/>
              <w:spacing w:after="0" w:afterAutospacing="0" w:line="200" w:lineRule="exact"/>
              <w:jc w:val="center"/>
              <w:rPr>
                <w:rFonts w:cs="Times New Roman"/>
                <w:spacing w:val="-20"/>
                <w:sz w:val="23"/>
                <w:szCs w:val="23"/>
              </w:rPr>
            </w:pPr>
            <w:r w:rsidRPr="00FB74E4">
              <w:rPr>
                <w:rFonts w:cs="Times New Roman"/>
                <w:spacing w:val="-20"/>
                <w:sz w:val="23"/>
                <w:szCs w:val="23"/>
              </w:rPr>
              <w:t xml:space="preserve">Максимальный срок осуществления административной процедуры </w:t>
            </w:r>
          </w:p>
        </w:tc>
        <w:tc>
          <w:tcPr>
            <w:tcW w:w="2410" w:type="dxa"/>
            <w:tcBorders>
              <w:top w:val="single" w:sz="12" w:space="0" w:color="auto"/>
              <w:left w:val="single" w:sz="2" w:space="0" w:color="auto"/>
              <w:bottom w:val="single" w:sz="2" w:space="0" w:color="auto"/>
              <w:right w:val="single" w:sz="12" w:space="0" w:color="auto"/>
            </w:tcBorders>
            <w:shd w:val="clear" w:color="auto" w:fill="auto"/>
            <w:vAlign w:val="center"/>
          </w:tcPr>
          <w:p w14:paraId="54FDE5B8" w14:textId="77777777" w:rsidR="00263A68" w:rsidRPr="00FB74E4" w:rsidRDefault="00263A68" w:rsidP="0066195C">
            <w:pPr>
              <w:pStyle w:val="table100"/>
              <w:widowControl w:val="0"/>
              <w:spacing w:after="0" w:afterAutospacing="0" w:line="200" w:lineRule="exact"/>
              <w:jc w:val="center"/>
              <w:rPr>
                <w:rFonts w:cs="Times New Roman"/>
                <w:spacing w:val="-20"/>
                <w:sz w:val="23"/>
                <w:szCs w:val="23"/>
              </w:rPr>
            </w:pPr>
            <w:r w:rsidRPr="00FB74E4">
              <w:rPr>
                <w:rFonts w:cs="Times New Roman"/>
                <w:spacing w:val="-20"/>
                <w:sz w:val="23"/>
                <w:szCs w:val="23"/>
              </w:rPr>
              <w:t>Срок действия справки, другого документа (решения), выдаваемых (принимаемого) при осуществлении административной процедуры</w:t>
            </w:r>
          </w:p>
        </w:tc>
      </w:tr>
      <w:tr w:rsidR="00A65150" w:rsidRPr="00DD688D" w14:paraId="21E7938A"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1019" w:type="dxa"/>
            <w:tcBorders>
              <w:top w:val="single" w:sz="12" w:space="0" w:color="auto"/>
              <w:left w:val="single" w:sz="12" w:space="0" w:color="auto"/>
              <w:bottom w:val="single" w:sz="12" w:space="0" w:color="auto"/>
            </w:tcBorders>
            <w:shd w:val="clear" w:color="auto" w:fill="auto"/>
          </w:tcPr>
          <w:p w14:paraId="4475BF48" w14:textId="77777777" w:rsidR="00A65150" w:rsidRPr="00FB74E4" w:rsidRDefault="00A65150"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3.12</w:t>
            </w:r>
          </w:p>
        </w:tc>
        <w:tc>
          <w:tcPr>
            <w:tcW w:w="15000" w:type="dxa"/>
            <w:gridSpan w:val="6"/>
            <w:tcBorders>
              <w:top w:val="single" w:sz="12" w:space="0" w:color="auto"/>
              <w:bottom w:val="single" w:sz="12" w:space="0" w:color="auto"/>
              <w:right w:val="single" w:sz="12" w:space="0" w:color="auto"/>
            </w:tcBorders>
            <w:shd w:val="clear" w:color="auto" w:fill="auto"/>
          </w:tcPr>
          <w:p w14:paraId="7437F60F" w14:textId="77777777" w:rsidR="00A65150" w:rsidRPr="00FB74E4" w:rsidRDefault="00A65150"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назначения объектов недвижимого имущества</w:t>
            </w:r>
          </w:p>
        </w:tc>
      </w:tr>
      <w:tr w:rsidR="00D51303" w:rsidRPr="00B33143" w14:paraId="4FD9A79F"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60DF52FA" w14:textId="77777777" w:rsidR="00D51303" w:rsidRPr="00FB74E4" w:rsidRDefault="00D51303"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3.12.2</w:t>
            </w:r>
          </w:p>
        </w:tc>
        <w:tc>
          <w:tcPr>
            <w:tcW w:w="2849" w:type="dxa"/>
            <w:tcBorders>
              <w:top w:val="single" w:sz="12" w:space="0" w:color="auto"/>
              <w:bottom w:val="nil"/>
            </w:tcBorders>
            <w:shd w:val="clear" w:color="auto" w:fill="auto"/>
          </w:tcPr>
          <w:p w14:paraId="727F1D0E" w14:textId="128AA2C3" w:rsidR="00D51303" w:rsidRPr="00FB74E4" w:rsidRDefault="00D51303"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541" w:type="dxa"/>
            <w:tcBorders>
              <w:top w:val="single" w:sz="12" w:space="0" w:color="auto"/>
              <w:bottom w:val="nil"/>
            </w:tcBorders>
            <w:shd w:val="clear" w:color="auto" w:fill="auto"/>
          </w:tcPr>
          <w:p w14:paraId="118A92EE" w14:textId="77777777" w:rsidR="00D51303" w:rsidRPr="00FB74E4" w:rsidRDefault="00D51303" w:rsidP="0066195C">
            <w:pPr>
              <w:pStyle w:val="titleu"/>
              <w:widowControl w:val="0"/>
              <w:spacing w:before="0" w:after="0" w:line="200" w:lineRule="exact"/>
              <w:jc w:val="center"/>
              <w:rPr>
                <w:b w:val="0"/>
                <w:spacing w:val="-20"/>
                <w:sz w:val="23"/>
                <w:szCs w:val="23"/>
              </w:rPr>
            </w:pPr>
            <w:r w:rsidRPr="00FB74E4">
              <w:rPr>
                <w:b w:val="0"/>
                <w:spacing w:val="-20"/>
                <w:sz w:val="23"/>
                <w:szCs w:val="23"/>
              </w:rPr>
              <w:t>Инспектор отдела</w:t>
            </w:r>
          </w:p>
          <w:p w14:paraId="0C337D38" w14:textId="77777777" w:rsidR="00D51303" w:rsidRPr="00FB74E4" w:rsidRDefault="00D51303" w:rsidP="0066195C">
            <w:pPr>
              <w:pStyle w:val="titleu"/>
              <w:widowControl w:val="0"/>
              <w:spacing w:before="0" w:after="0" w:line="200" w:lineRule="exact"/>
              <w:jc w:val="center"/>
              <w:rPr>
                <w:b w:val="0"/>
                <w:spacing w:val="-20"/>
                <w:sz w:val="23"/>
                <w:szCs w:val="23"/>
              </w:rPr>
            </w:pPr>
            <w:r w:rsidRPr="00FB74E4">
              <w:rPr>
                <w:b w:val="0"/>
                <w:spacing w:val="-20"/>
                <w:sz w:val="23"/>
                <w:szCs w:val="23"/>
              </w:rPr>
              <w:t>Федоренко А.И.,</w:t>
            </w:r>
          </w:p>
          <w:p w14:paraId="2E578F22" w14:textId="7F6A5D51" w:rsidR="00D51303" w:rsidRPr="00FB74E4" w:rsidRDefault="00D51303"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60FE2793" w14:textId="77777777" w:rsidR="00C95763" w:rsidRPr="00FB74E4" w:rsidRDefault="0068359E" w:rsidP="0066195C">
            <w:pPr>
              <w:pStyle w:val="table100"/>
              <w:widowControl w:val="0"/>
              <w:spacing w:after="0" w:afterAutospacing="0" w:line="200" w:lineRule="exact"/>
              <w:ind w:left="42" w:right="108" w:firstLine="128"/>
              <w:jc w:val="both"/>
              <w:rPr>
                <w:rFonts w:cs="Times New Roman"/>
                <w:color w:val="000000"/>
                <w:spacing w:val="-20"/>
                <w:sz w:val="23"/>
                <w:szCs w:val="23"/>
              </w:rPr>
            </w:pPr>
            <w:r w:rsidRPr="00FB74E4">
              <w:rPr>
                <w:rFonts w:cs="Times New Roman"/>
                <w:color w:val="000000"/>
                <w:spacing w:val="-20"/>
                <w:sz w:val="23"/>
                <w:szCs w:val="23"/>
              </w:rPr>
              <w:t xml:space="preserve">заявление </w:t>
            </w:r>
          </w:p>
          <w:p w14:paraId="727AD224" w14:textId="05A64373" w:rsidR="00C95763" w:rsidRPr="00FB74E4" w:rsidRDefault="00B33143" w:rsidP="0066195C">
            <w:pPr>
              <w:pStyle w:val="table100"/>
              <w:widowControl w:val="0"/>
              <w:spacing w:after="0" w:afterAutospacing="0" w:line="200" w:lineRule="exact"/>
              <w:ind w:left="42" w:right="108" w:firstLine="128"/>
              <w:jc w:val="both"/>
              <w:rPr>
                <w:rFonts w:cs="Times New Roman"/>
                <w:color w:val="000000"/>
                <w:spacing w:val="-20"/>
                <w:sz w:val="23"/>
                <w:szCs w:val="23"/>
              </w:rPr>
            </w:pPr>
            <w:r w:rsidRPr="00FB74E4">
              <w:rPr>
                <w:rFonts w:cs="Times New Roman"/>
                <w:color w:val="000000"/>
                <w:spacing w:val="-20"/>
                <w:sz w:val="23"/>
                <w:szCs w:val="23"/>
                <w:shd w:val="clear" w:color="auto" w:fill="FFFFFF"/>
              </w:rPr>
              <w:t>заключение о надежности, несущей способности и устойчивости конструкции капитального строения (здания, сооружения), изолированного помещения, часть которого погибла, – представляется в отношении капитальных строений (зданий, сооружений), изолированных помещений более одного этажа</w:t>
            </w:r>
          </w:p>
          <w:p w14:paraId="7D5070C9" w14:textId="595DC050" w:rsidR="00D51303" w:rsidRPr="00FB74E4" w:rsidRDefault="00B33143"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технический паспорт или ведомость технических характеристик</w:t>
            </w:r>
          </w:p>
        </w:tc>
        <w:tc>
          <w:tcPr>
            <w:tcW w:w="1808" w:type="dxa"/>
            <w:tcBorders>
              <w:top w:val="single" w:sz="12" w:space="0" w:color="auto"/>
              <w:bottom w:val="nil"/>
            </w:tcBorders>
            <w:shd w:val="clear" w:color="auto" w:fill="auto"/>
          </w:tcPr>
          <w:p w14:paraId="701AD142" w14:textId="11248C4A" w:rsidR="00D51303" w:rsidRPr="00FB74E4" w:rsidRDefault="00B33143"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в письменной форме: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по почте;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нарочным (курьером);</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в ходе приема заинтересованного лица</w:t>
            </w:r>
          </w:p>
        </w:tc>
        <w:tc>
          <w:tcPr>
            <w:tcW w:w="2116" w:type="dxa"/>
            <w:tcBorders>
              <w:top w:val="single" w:sz="12" w:space="0" w:color="auto"/>
              <w:bottom w:val="nil"/>
            </w:tcBorders>
            <w:shd w:val="clear" w:color="auto" w:fill="auto"/>
          </w:tcPr>
          <w:p w14:paraId="4FDABCDF" w14:textId="77777777" w:rsidR="00D51303" w:rsidRPr="00FB74E4" w:rsidRDefault="00D51303"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15 дней, а в случае направления запроса в другие государственные органы, иные организации – 1 месяц</w:t>
            </w:r>
          </w:p>
        </w:tc>
        <w:tc>
          <w:tcPr>
            <w:tcW w:w="2410" w:type="dxa"/>
            <w:tcBorders>
              <w:top w:val="single" w:sz="12" w:space="0" w:color="auto"/>
              <w:bottom w:val="nil"/>
              <w:right w:val="single" w:sz="12" w:space="0" w:color="auto"/>
            </w:tcBorders>
            <w:shd w:val="clear" w:color="auto" w:fill="auto"/>
          </w:tcPr>
          <w:p w14:paraId="158CA66F" w14:textId="191F22C3" w:rsidR="00D51303" w:rsidRPr="00FB74E4" w:rsidRDefault="0068359E"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t>бессрочно</w:t>
            </w:r>
          </w:p>
        </w:tc>
      </w:tr>
      <w:tr w:rsidR="009E45FA" w:rsidRPr="00DD688D" w14:paraId="339090F2" w14:textId="77777777" w:rsidTr="007B6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16019" w:type="dxa"/>
            <w:gridSpan w:val="7"/>
            <w:tcBorders>
              <w:top w:val="nil"/>
              <w:left w:val="single" w:sz="12" w:space="0" w:color="auto"/>
              <w:bottom w:val="single" w:sz="12" w:space="0" w:color="auto"/>
              <w:right w:val="single" w:sz="12" w:space="0" w:color="auto"/>
            </w:tcBorders>
            <w:shd w:val="clear" w:color="auto" w:fill="auto"/>
          </w:tcPr>
          <w:p w14:paraId="6C005A8C" w14:textId="23CD8D89" w:rsidR="00F002D0" w:rsidRPr="00FB74E4" w:rsidRDefault="00F002D0"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3.12.2, главный специалист отдела архитектуры и строительства, </w:t>
            </w:r>
            <w:r w:rsidR="002D4736" w:rsidRPr="00FB74E4">
              <w:rPr>
                <w:i/>
                <w:spacing w:val="-20"/>
                <w:sz w:val="23"/>
                <w:szCs w:val="23"/>
              </w:rPr>
              <w:t>жилищно-коммунального</w:t>
            </w:r>
            <w:r w:rsidRPr="00FB74E4">
              <w:rPr>
                <w:i/>
                <w:spacing w:val="-20"/>
                <w:sz w:val="23"/>
                <w:szCs w:val="23"/>
              </w:rPr>
              <w:t xml:space="preserve"> хозяйства Лелякова М.Н. (</w:t>
            </w:r>
            <w:r w:rsidR="00DD688D" w:rsidRPr="00FB74E4">
              <w:rPr>
                <w:i/>
                <w:spacing w:val="-20"/>
                <w:sz w:val="23"/>
                <w:szCs w:val="23"/>
              </w:rPr>
              <w:t>кабинет</w:t>
            </w:r>
            <w:r w:rsidRPr="00FB74E4">
              <w:rPr>
                <w:i/>
                <w:spacing w:val="-20"/>
                <w:sz w:val="23"/>
                <w:szCs w:val="23"/>
              </w:rPr>
              <w:t xml:space="preserve"> №</w:t>
            </w:r>
            <w:r w:rsidR="00B01FCA" w:rsidRPr="00FB74E4">
              <w:rPr>
                <w:i/>
                <w:spacing w:val="-20"/>
                <w:sz w:val="23"/>
                <w:szCs w:val="23"/>
              </w:rPr>
              <w:t xml:space="preserve"> </w:t>
            </w:r>
            <w:r w:rsidRPr="00FB74E4">
              <w:rPr>
                <w:i/>
                <w:spacing w:val="-20"/>
                <w:sz w:val="23"/>
                <w:szCs w:val="23"/>
              </w:rPr>
              <w:t xml:space="preserve">53, тел. 41208), в его отсутствие – начальник отдела архитектуры и строительства, </w:t>
            </w:r>
            <w:r w:rsidR="002D4736" w:rsidRPr="00FB74E4">
              <w:rPr>
                <w:i/>
                <w:spacing w:val="-20"/>
                <w:sz w:val="23"/>
                <w:szCs w:val="23"/>
              </w:rPr>
              <w:t>жилищно-коммунального</w:t>
            </w:r>
            <w:r w:rsidRPr="00FB74E4">
              <w:rPr>
                <w:i/>
                <w:spacing w:val="-20"/>
                <w:sz w:val="23"/>
                <w:szCs w:val="23"/>
              </w:rPr>
              <w:t xml:space="preserve"> хозяйства Федоров Д.В.</w:t>
            </w:r>
            <w:r w:rsidR="00177AC5" w:rsidRPr="00FB74E4">
              <w:rPr>
                <w:i/>
                <w:spacing w:val="-20"/>
                <w:sz w:val="23"/>
                <w:szCs w:val="23"/>
              </w:rPr>
              <w:br/>
            </w:r>
            <w:r w:rsidRPr="00FB74E4">
              <w:rPr>
                <w:i/>
                <w:spacing w:val="-20"/>
                <w:sz w:val="23"/>
                <w:szCs w:val="23"/>
              </w:rPr>
              <w:t>(</w:t>
            </w:r>
            <w:r w:rsidR="00DD688D" w:rsidRPr="00FB74E4">
              <w:rPr>
                <w:i/>
                <w:spacing w:val="-20"/>
                <w:sz w:val="23"/>
                <w:szCs w:val="23"/>
              </w:rPr>
              <w:t>кабинет</w:t>
            </w:r>
            <w:r w:rsidRPr="00FB74E4">
              <w:rPr>
                <w:i/>
                <w:spacing w:val="-20"/>
                <w:sz w:val="23"/>
                <w:szCs w:val="23"/>
              </w:rPr>
              <w:t xml:space="preserve"> </w:t>
            </w:r>
            <w:r w:rsidR="00B01FCA" w:rsidRPr="00FB74E4">
              <w:rPr>
                <w:i/>
                <w:spacing w:val="-20"/>
                <w:sz w:val="23"/>
                <w:szCs w:val="23"/>
              </w:rPr>
              <w:t>№ 6</w:t>
            </w:r>
            <w:r w:rsidRPr="00FB74E4">
              <w:rPr>
                <w:i/>
                <w:spacing w:val="-20"/>
                <w:sz w:val="23"/>
                <w:szCs w:val="23"/>
              </w:rPr>
              <w:t>4, тел. 41042).</w:t>
            </w:r>
          </w:p>
          <w:p w14:paraId="665E9FFD" w14:textId="77777777" w:rsidR="009E45FA" w:rsidRPr="00FB74E4" w:rsidRDefault="00F002D0"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649E9A41" w14:textId="03FCC0E3" w:rsidR="00153E3C" w:rsidRPr="00FB74E4" w:rsidRDefault="00D13B7B"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Регламент административной процедуры:</w:t>
            </w:r>
            <w:r w:rsidR="00C019EC" w:rsidRPr="00FB74E4">
              <w:rPr>
                <w:rFonts w:cs="Times New Roman"/>
                <w:b/>
                <w:bCs/>
                <w:spacing w:val="-20"/>
                <w:sz w:val="23"/>
                <w:szCs w:val="23"/>
              </w:rPr>
              <w:t xml:space="preserve"> </w:t>
            </w:r>
            <w:hyperlink r:id="rId9" w:history="1">
              <w:r w:rsidR="00C019EC" w:rsidRPr="00FB74E4">
                <w:rPr>
                  <w:rStyle w:val="ab"/>
                  <w:rFonts w:cs="Times New Roman"/>
                  <w:spacing w:val="-20"/>
                  <w:sz w:val="23"/>
                  <w:szCs w:val="23"/>
                </w:rPr>
                <w:t>Постановление Государственного комитета по имуществу Республики Беларусь от 25.03.2022 № 10 Об утверждении регламентов административных процедур</w:t>
              </w:r>
            </w:hyperlink>
          </w:p>
        </w:tc>
      </w:tr>
      <w:tr w:rsidR="007B6330" w:rsidRPr="00B33143" w14:paraId="022631DD"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19" w:type="dxa"/>
            <w:tcBorders>
              <w:top w:val="single" w:sz="12" w:space="0" w:color="auto"/>
              <w:left w:val="single" w:sz="12" w:space="0" w:color="auto"/>
              <w:bottom w:val="nil"/>
            </w:tcBorders>
            <w:shd w:val="clear" w:color="auto" w:fill="auto"/>
          </w:tcPr>
          <w:p w14:paraId="4C156BE1" w14:textId="77777777" w:rsidR="007B6330" w:rsidRPr="00FB74E4" w:rsidRDefault="007B6330"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3.12.3</w:t>
            </w:r>
          </w:p>
        </w:tc>
        <w:tc>
          <w:tcPr>
            <w:tcW w:w="2849" w:type="dxa"/>
            <w:tcBorders>
              <w:top w:val="single" w:sz="12" w:space="0" w:color="auto"/>
              <w:bottom w:val="nil"/>
            </w:tcBorders>
            <w:shd w:val="clear" w:color="auto" w:fill="auto"/>
          </w:tcPr>
          <w:p w14:paraId="6CD87A04" w14:textId="3574C83E" w:rsidR="007B6330" w:rsidRPr="00FB74E4" w:rsidRDefault="007B6330" w:rsidP="0066195C">
            <w:pPr>
              <w:pStyle w:val="table100"/>
              <w:widowControl w:val="0"/>
              <w:spacing w:after="0" w:afterAutospacing="0" w:line="200" w:lineRule="exact"/>
              <w:ind w:right="62"/>
              <w:jc w:val="both"/>
              <w:rPr>
                <w:rFonts w:eastAsia="Calibri" w:cs="Times New Roman"/>
                <w:spacing w:val="-20"/>
                <w:sz w:val="23"/>
                <w:szCs w:val="23"/>
              </w:rPr>
            </w:pPr>
            <w:r w:rsidRPr="00FB74E4">
              <w:rPr>
                <w:rFonts w:cs="Times New Roman"/>
                <w:spacing w:val="-20"/>
                <w:sz w:val="23"/>
                <w:szCs w:val="23"/>
              </w:rPr>
              <w:t xml:space="preserve">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w:t>
            </w:r>
            <w:r w:rsidR="00864771" w:rsidRPr="00FB74E4">
              <w:rPr>
                <w:rFonts w:cs="Times New Roman"/>
                <w:spacing w:val="-20"/>
                <w:sz w:val="23"/>
                <w:szCs w:val="23"/>
              </w:rPr>
              <w:t>строительно-монтажных</w:t>
            </w:r>
            <w:r w:rsidRPr="00FB74E4">
              <w:rPr>
                <w:rFonts w:cs="Times New Roman"/>
                <w:spacing w:val="-20"/>
                <w:sz w:val="23"/>
                <w:szCs w:val="23"/>
              </w:rPr>
              <w:t xml:space="preserve"> работ</w:t>
            </w:r>
          </w:p>
        </w:tc>
        <w:tc>
          <w:tcPr>
            <w:tcW w:w="2541" w:type="dxa"/>
            <w:tcBorders>
              <w:top w:val="single" w:sz="12" w:space="0" w:color="auto"/>
              <w:bottom w:val="nil"/>
            </w:tcBorders>
            <w:shd w:val="clear" w:color="auto" w:fill="auto"/>
          </w:tcPr>
          <w:p w14:paraId="47CDDF24" w14:textId="77777777" w:rsidR="007B6330" w:rsidRPr="00FB74E4" w:rsidRDefault="007B6330" w:rsidP="0066195C">
            <w:pPr>
              <w:pStyle w:val="titleu"/>
              <w:widowControl w:val="0"/>
              <w:spacing w:before="0" w:after="0" w:line="200" w:lineRule="exact"/>
              <w:jc w:val="center"/>
              <w:rPr>
                <w:b w:val="0"/>
                <w:spacing w:val="-20"/>
                <w:sz w:val="23"/>
                <w:szCs w:val="23"/>
              </w:rPr>
            </w:pPr>
            <w:r w:rsidRPr="00FB74E4">
              <w:rPr>
                <w:b w:val="0"/>
                <w:spacing w:val="-20"/>
                <w:sz w:val="23"/>
                <w:szCs w:val="23"/>
              </w:rPr>
              <w:t>Инспектор отдела</w:t>
            </w:r>
          </w:p>
          <w:p w14:paraId="3FF6534D" w14:textId="77777777" w:rsidR="007B6330" w:rsidRPr="00FB74E4" w:rsidRDefault="007B6330" w:rsidP="0066195C">
            <w:pPr>
              <w:pStyle w:val="titleu"/>
              <w:widowControl w:val="0"/>
              <w:spacing w:before="0" w:after="0" w:line="200" w:lineRule="exact"/>
              <w:jc w:val="center"/>
              <w:rPr>
                <w:b w:val="0"/>
                <w:spacing w:val="-20"/>
                <w:sz w:val="23"/>
                <w:szCs w:val="23"/>
              </w:rPr>
            </w:pPr>
            <w:r w:rsidRPr="00FB74E4">
              <w:rPr>
                <w:b w:val="0"/>
                <w:spacing w:val="-20"/>
                <w:sz w:val="23"/>
                <w:szCs w:val="23"/>
              </w:rPr>
              <w:t>Федоренко А.И.,</w:t>
            </w:r>
          </w:p>
          <w:p w14:paraId="67E6880A" w14:textId="0BBBDFF0" w:rsidR="007B6330" w:rsidRPr="00FB74E4" w:rsidRDefault="007B6330"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0DBED6AD" w14:textId="77777777" w:rsidR="00C7356A" w:rsidRPr="00FB74E4" w:rsidRDefault="00C95763" w:rsidP="0066195C">
            <w:pPr>
              <w:pStyle w:val="table100"/>
              <w:widowControl w:val="0"/>
              <w:spacing w:after="0" w:afterAutospacing="0" w:line="200" w:lineRule="exact"/>
              <w:ind w:left="42" w:right="108" w:firstLine="128"/>
              <w:jc w:val="both"/>
              <w:rPr>
                <w:rFonts w:cs="Times New Roman"/>
                <w:color w:val="000000"/>
                <w:spacing w:val="-20"/>
                <w:sz w:val="23"/>
                <w:szCs w:val="23"/>
              </w:rPr>
            </w:pPr>
            <w:r w:rsidRPr="00FB74E4">
              <w:rPr>
                <w:rFonts w:cs="Times New Roman"/>
                <w:color w:val="000000"/>
                <w:spacing w:val="-20"/>
                <w:sz w:val="23"/>
                <w:szCs w:val="23"/>
              </w:rPr>
              <w:t>заявление</w:t>
            </w:r>
          </w:p>
          <w:p w14:paraId="2C849D6F" w14:textId="4100F554" w:rsidR="00C7356A" w:rsidRPr="00FB74E4" w:rsidRDefault="00B33143" w:rsidP="0066195C">
            <w:pPr>
              <w:pStyle w:val="table100"/>
              <w:widowControl w:val="0"/>
              <w:spacing w:after="0" w:afterAutospacing="0" w:line="200" w:lineRule="exact"/>
              <w:ind w:left="42" w:right="108" w:firstLine="128"/>
              <w:jc w:val="both"/>
              <w:rPr>
                <w:rFonts w:cs="Times New Roman"/>
                <w:color w:val="000000"/>
                <w:spacing w:val="-20"/>
                <w:sz w:val="23"/>
                <w:szCs w:val="23"/>
              </w:rPr>
            </w:pPr>
            <w:r w:rsidRPr="00FB74E4">
              <w:rPr>
                <w:rFonts w:cs="Times New Roman"/>
                <w:color w:val="000000"/>
                <w:spacing w:val="-20"/>
                <w:sz w:val="23"/>
                <w:szCs w:val="23"/>
                <w:shd w:val="clear" w:color="auto" w:fill="FFFFFF"/>
              </w:rPr>
              <w:t>технический паспорт или ведомость технических характеристик</w:t>
            </w:r>
          </w:p>
          <w:p w14:paraId="30E875E8" w14:textId="7E5945E7" w:rsidR="007B6330" w:rsidRPr="00FB74E4" w:rsidRDefault="00B33143"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 xml:space="preserve">письменное согласие собственника (собственников) капитального строения (здания, сооружения),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w:t>
            </w:r>
            <w:r w:rsidRPr="00FB74E4">
              <w:rPr>
                <w:rFonts w:cs="Times New Roman"/>
                <w:spacing w:val="-20"/>
                <w:sz w:val="23"/>
                <w:szCs w:val="23"/>
                <w:shd w:val="clear" w:color="auto" w:fill="FFFFFF"/>
              </w:rPr>
              <w:t>классификации</w:t>
            </w:r>
            <w:r w:rsidRPr="00FB74E4">
              <w:rPr>
                <w:rFonts w:cs="Times New Roman"/>
                <w:color w:val="000000"/>
                <w:spacing w:val="-20"/>
                <w:sz w:val="23"/>
                <w:szCs w:val="23"/>
                <w:shd w:val="clear" w:color="auto" w:fill="FFFFFF"/>
              </w:rPr>
              <w:t xml:space="preserve">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1808" w:type="dxa"/>
            <w:tcBorders>
              <w:top w:val="single" w:sz="12" w:space="0" w:color="auto"/>
              <w:bottom w:val="nil"/>
            </w:tcBorders>
            <w:shd w:val="clear" w:color="auto" w:fill="auto"/>
          </w:tcPr>
          <w:p w14:paraId="11FDC406" w14:textId="1B27EC37" w:rsidR="007B6330" w:rsidRPr="00FB74E4" w:rsidRDefault="00B33143"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в письменной форме: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по почте;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нарочным (курьером);</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в ходе приема заинтересованного лица</w:t>
            </w:r>
          </w:p>
        </w:tc>
        <w:tc>
          <w:tcPr>
            <w:tcW w:w="2116" w:type="dxa"/>
            <w:tcBorders>
              <w:top w:val="single" w:sz="12" w:space="0" w:color="auto"/>
              <w:bottom w:val="nil"/>
            </w:tcBorders>
            <w:shd w:val="clear" w:color="auto" w:fill="auto"/>
          </w:tcPr>
          <w:p w14:paraId="4F55CC3B" w14:textId="77777777" w:rsidR="007B6330" w:rsidRPr="00FB74E4" w:rsidRDefault="007B6330"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15 дней, а в случае направления запроса в другие государственные органы, иные организации – 1 месяц</w:t>
            </w:r>
          </w:p>
        </w:tc>
        <w:tc>
          <w:tcPr>
            <w:tcW w:w="2410" w:type="dxa"/>
            <w:tcBorders>
              <w:top w:val="single" w:sz="12" w:space="0" w:color="auto"/>
              <w:bottom w:val="nil"/>
              <w:right w:val="single" w:sz="12" w:space="0" w:color="auto"/>
            </w:tcBorders>
            <w:shd w:val="clear" w:color="auto" w:fill="auto"/>
          </w:tcPr>
          <w:p w14:paraId="2988DA29" w14:textId="54C32CBD" w:rsidR="007B6330" w:rsidRPr="00FB74E4" w:rsidRDefault="00C95763"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t>бессрочно</w:t>
            </w:r>
          </w:p>
        </w:tc>
      </w:tr>
      <w:tr w:rsidR="009E45FA" w:rsidRPr="00DD688D" w14:paraId="636BD951" w14:textId="77777777" w:rsidTr="0032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16019" w:type="dxa"/>
            <w:gridSpan w:val="7"/>
            <w:tcBorders>
              <w:top w:val="nil"/>
              <w:left w:val="single" w:sz="12" w:space="0" w:color="auto"/>
              <w:bottom w:val="single" w:sz="12" w:space="0" w:color="auto"/>
              <w:right w:val="single" w:sz="12" w:space="0" w:color="auto"/>
            </w:tcBorders>
            <w:shd w:val="clear" w:color="auto" w:fill="auto"/>
          </w:tcPr>
          <w:p w14:paraId="0E538C08" w14:textId="67929489" w:rsidR="00A231A7" w:rsidRPr="00FB74E4" w:rsidRDefault="00A231A7"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3.12.3, главный специалист отдела архитектуры и строительства, </w:t>
            </w:r>
            <w:r w:rsidR="002D4736" w:rsidRPr="00FB74E4">
              <w:rPr>
                <w:i/>
                <w:spacing w:val="-20"/>
                <w:sz w:val="23"/>
                <w:szCs w:val="23"/>
              </w:rPr>
              <w:t>жилищно-коммунального</w:t>
            </w:r>
            <w:r w:rsidRPr="00FB74E4">
              <w:rPr>
                <w:i/>
                <w:spacing w:val="-20"/>
                <w:sz w:val="23"/>
                <w:szCs w:val="23"/>
              </w:rPr>
              <w:t xml:space="preserve"> хозяйства Лелякова М.Н. (</w:t>
            </w:r>
            <w:r w:rsidR="00DD688D" w:rsidRPr="00FB74E4">
              <w:rPr>
                <w:i/>
                <w:spacing w:val="-20"/>
                <w:sz w:val="23"/>
                <w:szCs w:val="23"/>
              </w:rPr>
              <w:t>кабинет</w:t>
            </w:r>
            <w:r w:rsidRPr="00FB74E4">
              <w:rPr>
                <w:i/>
                <w:spacing w:val="-20"/>
                <w:sz w:val="23"/>
                <w:szCs w:val="23"/>
              </w:rPr>
              <w:t xml:space="preserve"> №</w:t>
            </w:r>
            <w:r w:rsidR="00B01FCA" w:rsidRPr="00FB74E4">
              <w:rPr>
                <w:i/>
                <w:spacing w:val="-20"/>
                <w:sz w:val="23"/>
                <w:szCs w:val="23"/>
              </w:rPr>
              <w:t xml:space="preserve"> </w:t>
            </w:r>
            <w:r w:rsidRPr="00FB74E4">
              <w:rPr>
                <w:i/>
                <w:spacing w:val="-20"/>
                <w:sz w:val="23"/>
                <w:szCs w:val="23"/>
              </w:rPr>
              <w:t xml:space="preserve">53, тел. 41208), в его отсутствие – начальник отдела архитектуры и строительства, </w:t>
            </w:r>
            <w:r w:rsidR="002D4736" w:rsidRPr="00FB74E4">
              <w:rPr>
                <w:i/>
                <w:spacing w:val="-20"/>
                <w:sz w:val="23"/>
                <w:szCs w:val="23"/>
              </w:rPr>
              <w:t>жилищно-коммунального</w:t>
            </w:r>
            <w:r w:rsidRPr="00FB74E4">
              <w:rPr>
                <w:i/>
                <w:spacing w:val="-20"/>
                <w:sz w:val="23"/>
                <w:szCs w:val="23"/>
              </w:rPr>
              <w:t xml:space="preserve"> хозяйства Федоров Д.В.</w:t>
            </w:r>
            <w:r w:rsidR="004F5225" w:rsidRPr="00FB74E4">
              <w:rPr>
                <w:i/>
                <w:spacing w:val="-20"/>
                <w:sz w:val="23"/>
                <w:szCs w:val="23"/>
              </w:rPr>
              <w:br/>
            </w:r>
            <w:r w:rsidRPr="00FB74E4">
              <w:rPr>
                <w:i/>
                <w:spacing w:val="-20"/>
                <w:sz w:val="23"/>
                <w:szCs w:val="23"/>
              </w:rPr>
              <w:t>(</w:t>
            </w:r>
            <w:r w:rsidR="00DD688D" w:rsidRPr="00FB74E4">
              <w:rPr>
                <w:i/>
                <w:spacing w:val="-20"/>
                <w:sz w:val="23"/>
                <w:szCs w:val="23"/>
              </w:rPr>
              <w:t>кабинет</w:t>
            </w:r>
            <w:r w:rsidR="00B01FCA" w:rsidRPr="00FB74E4">
              <w:rPr>
                <w:i/>
                <w:spacing w:val="-20"/>
                <w:sz w:val="23"/>
                <w:szCs w:val="23"/>
              </w:rPr>
              <w:t xml:space="preserve"> №</w:t>
            </w:r>
            <w:r w:rsidRPr="00FB74E4">
              <w:rPr>
                <w:i/>
                <w:spacing w:val="-20"/>
                <w:sz w:val="23"/>
                <w:szCs w:val="23"/>
              </w:rPr>
              <w:t xml:space="preserve"> </w:t>
            </w:r>
            <w:r w:rsidR="00B01FCA" w:rsidRPr="00FB74E4">
              <w:rPr>
                <w:i/>
                <w:spacing w:val="-20"/>
                <w:sz w:val="23"/>
                <w:szCs w:val="23"/>
              </w:rPr>
              <w:t>6</w:t>
            </w:r>
            <w:r w:rsidRPr="00FB74E4">
              <w:rPr>
                <w:i/>
                <w:spacing w:val="-20"/>
                <w:sz w:val="23"/>
                <w:szCs w:val="23"/>
              </w:rPr>
              <w:t>4, тел. 41042).</w:t>
            </w:r>
          </w:p>
          <w:p w14:paraId="0887F397" w14:textId="77777777" w:rsidR="009E45FA" w:rsidRPr="00FB74E4" w:rsidRDefault="00A231A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362FD0D9" w14:textId="661E835E" w:rsidR="00C95763" w:rsidRPr="00FB74E4" w:rsidRDefault="00D13B7B"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Регламент административной процедуры:</w:t>
            </w:r>
            <w:r w:rsidR="00C019EC" w:rsidRPr="00FB74E4">
              <w:rPr>
                <w:rFonts w:cs="Times New Roman"/>
                <w:b/>
                <w:bCs/>
                <w:spacing w:val="-20"/>
                <w:sz w:val="23"/>
                <w:szCs w:val="23"/>
              </w:rPr>
              <w:t xml:space="preserve"> </w:t>
            </w:r>
            <w:hyperlink r:id="rId10" w:history="1">
              <w:r w:rsidR="00C019EC" w:rsidRPr="00FB74E4">
                <w:rPr>
                  <w:rStyle w:val="ab"/>
                  <w:rFonts w:cs="Times New Roman"/>
                  <w:spacing w:val="-20"/>
                  <w:sz w:val="23"/>
                  <w:szCs w:val="23"/>
                </w:rPr>
                <w:t>Постановление Государственного комитета по имуществу Республики Беларусь от 25.03.2022 № 10 Об утверждении регламентов административных процедур</w:t>
              </w:r>
            </w:hyperlink>
          </w:p>
        </w:tc>
      </w:tr>
      <w:tr w:rsidR="007B6330" w:rsidRPr="00901ECC" w14:paraId="21FE526F"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1019" w:type="dxa"/>
            <w:tcBorders>
              <w:top w:val="single" w:sz="12" w:space="0" w:color="auto"/>
              <w:left w:val="single" w:sz="12" w:space="0" w:color="auto"/>
              <w:bottom w:val="nil"/>
            </w:tcBorders>
            <w:shd w:val="clear" w:color="auto" w:fill="auto"/>
          </w:tcPr>
          <w:p w14:paraId="3B7CD304" w14:textId="77777777" w:rsidR="007B6330" w:rsidRPr="00FB74E4" w:rsidRDefault="007B6330"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3.12.4</w:t>
            </w:r>
          </w:p>
        </w:tc>
        <w:tc>
          <w:tcPr>
            <w:tcW w:w="2849" w:type="dxa"/>
            <w:tcBorders>
              <w:top w:val="single" w:sz="12" w:space="0" w:color="auto"/>
              <w:bottom w:val="nil"/>
            </w:tcBorders>
            <w:shd w:val="clear" w:color="auto" w:fill="auto"/>
          </w:tcPr>
          <w:p w14:paraId="3EB80B15" w14:textId="547C3700" w:rsidR="007B6330" w:rsidRPr="00FB74E4" w:rsidRDefault="007B6330"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Принятие решения об определении назначения капитального строения, изолированного помещения, машиноместа в соответ</w:t>
            </w:r>
            <w:r w:rsidRPr="00FB74E4">
              <w:rPr>
                <w:rFonts w:cs="Times New Roman"/>
                <w:spacing w:val="-20"/>
                <w:sz w:val="23"/>
                <w:szCs w:val="23"/>
              </w:rPr>
              <w:lastRenderedPageBreak/>
              <w:t>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2541" w:type="dxa"/>
            <w:tcBorders>
              <w:top w:val="single" w:sz="12" w:space="0" w:color="auto"/>
              <w:bottom w:val="nil"/>
            </w:tcBorders>
            <w:shd w:val="clear" w:color="auto" w:fill="auto"/>
          </w:tcPr>
          <w:p w14:paraId="358DFB2C" w14:textId="2BC4508F" w:rsidR="007B6330" w:rsidRPr="00FB74E4" w:rsidRDefault="007B6330" w:rsidP="0066195C">
            <w:pPr>
              <w:pStyle w:val="titleu"/>
              <w:widowControl w:val="0"/>
              <w:spacing w:before="0" w:after="0" w:line="200" w:lineRule="exact"/>
              <w:jc w:val="center"/>
              <w:rPr>
                <w:b w:val="0"/>
                <w:spacing w:val="-20"/>
                <w:sz w:val="23"/>
                <w:szCs w:val="23"/>
              </w:rPr>
            </w:pPr>
            <w:r w:rsidRPr="00FB74E4">
              <w:rPr>
                <w:b w:val="0"/>
                <w:spacing w:val="-20"/>
                <w:sz w:val="23"/>
                <w:szCs w:val="23"/>
              </w:rPr>
              <w:lastRenderedPageBreak/>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r>
            <w:r w:rsidRPr="00FB74E4">
              <w:rPr>
                <w:b w:val="0"/>
                <w:spacing w:val="-20"/>
                <w:sz w:val="23"/>
                <w:szCs w:val="23"/>
              </w:rPr>
              <w:lastRenderedPageBreak/>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27CFF78" w14:textId="4D8E688D" w:rsidR="00D36A9F" w:rsidRPr="00FB74E4" w:rsidRDefault="00D36A9F" w:rsidP="0066195C">
            <w:pPr>
              <w:spacing w:line="200" w:lineRule="exact"/>
              <w:ind w:firstLine="130"/>
              <w:rPr>
                <w:color w:val="000000"/>
                <w:spacing w:val="-20"/>
                <w:sz w:val="23"/>
                <w:szCs w:val="23"/>
              </w:rPr>
            </w:pPr>
            <w:r w:rsidRPr="00FB74E4">
              <w:rPr>
                <w:color w:val="000000"/>
                <w:spacing w:val="-20"/>
                <w:sz w:val="23"/>
                <w:szCs w:val="23"/>
              </w:rPr>
              <w:lastRenderedPageBreak/>
              <w:t>заявление</w:t>
            </w:r>
          </w:p>
          <w:p w14:paraId="69B40112" w14:textId="3701D015" w:rsidR="007B6330" w:rsidRPr="00FB74E4" w:rsidRDefault="00901ECC" w:rsidP="0066195C">
            <w:pPr>
              <w:spacing w:line="200" w:lineRule="exact"/>
              <w:ind w:firstLine="130"/>
              <w:rPr>
                <w:color w:val="000000"/>
                <w:spacing w:val="-20"/>
                <w:sz w:val="23"/>
                <w:szCs w:val="23"/>
                <w:shd w:val="clear" w:color="auto" w:fill="FFFFFF"/>
              </w:rPr>
            </w:pPr>
            <w:r w:rsidRPr="00FB74E4">
              <w:rPr>
                <w:color w:val="000000"/>
                <w:spacing w:val="-20"/>
                <w:sz w:val="23"/>
                <w:szCs w:val="23"/>
                <w:shd w:val="clear" w:color="auto" w:fill="FFFFFF"/>
              </w:rPr>
              <w:t>разрешительная документация, утвержденная в установленном законодательством порядке</w:t>
            </w:r>
          </w:p>
          <w:p w14:paraId="7AD9D483" w14:textId="45D051E2" w:rsidR="00901ECC" w:rsidRPr="00FB74E4" w:rsidRDefault="00901ECC" w:rsidP="0066195C">
            <w:pPr>
              <w:spacing w:line="200" w:lineRule="exact"/>
              <w:ind w:firstLine="130"/>
              <w:rPr>
                <w:color w:val="000000"/>
                <w:spacing w:val="-20"/>
                <w:sz w:val="23"/>
                <w:szCs w:val="23"/>
                <w:shd w:val="clear" w:color="auto" w:fill="FFFFFF"/>
              </w:rPr>
            </w:pPr>
            <w:r w:rsidRPr="00FB74E4">
              <w:rPr>
                <w:color w:val="000000"/>
                <w:spacing w:val="-20"/>
                <w:sz w:val="23"/>
                <w:szCs w:val="23"/>
                <w:shd w:val="clear" w:color="auto" w:fill="FFFFFF"/>
              </w:rPr>
              <w:lastRenderedPageBreak/>
              <w:t>проектная документация (в случае, если объект не закончен строительством)</w:t>
            </w:r>
          </w:p>
          <w:p w14:paraId="38DC2C24" w14:textId="278FF1D2" w:rsidR="00901ECC" w:rsidRPr="00FB74E4" w:rsidRDefault="00901ECC" w:rsidP="0066195C">
            <w:pPr>
              <w:spacing w:line="200" w:lineRule="exact"/>
              <w:ind w:firstLine="130"/>
              <w:rPr>
                <w:spacing w:val="-20"/>
                <w:sz w:val="23"/>
                <w:szCs w:val="23"/>
              </w:rPr>
            </w:pPr>
            <w:r w:rsidRPr="00FB74E4">
              <w:rPr>
                <w:color w:val="000000"/>
                <w:spacing w:val="-20"/>
                <w:sz w:val="23"/>
                <w:szCs w:val="23"/>
                <w:shd w:val="clear" w:color="auto" w:fill="FFFFFF"/>
              </w:rPr>
              <w:t>технический паспорт или ведомость технических характеристик</w:t>
            </w:r>
          </w:p>
        </w:tc>
        <w:tc>
          <w:tcPr>
            <w:tcW w:w="1808" w:type="dxa"/>
            <w:tcBorders>
              <w:top w:val="single" w:sz="12" w:space="0" w:color="auto"/>
              <w:bottom w:val="nil"/>
            </w:tcBorders>
            <w:shd w:val="clear" w:color="auto" w:fill="auto"/>
          </w:tcPr>
          <w:p w14:paraId="22E998F5" w14:textId="2AD73E73" w:rsidR="007B6330" w:rsidRPr="00FB74E4" w:rsidRDefault="00901ECC"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lastRenderedPageBreak/>
              <w:t>в письменной форме: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по почте;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нарочным (курье</w:t>
            </w:r>
            <w:r w:rsidRPr="00FB74E4">
              <w:rPr>
                <w:rFonts w:cs="Times New Roman"/>
                <w:color w:val="000000"/>
                <w:spacing w:val="-20"/>
                <w:sz w:val="23"/>
                <w:szCs w:val="23"/>
                <w:shd w:val="clear" w:color="auto" w:fill="FFFFFF"/>
              </w:rPr>
              <w:lastRenderedPageBreak/>
              <w:t>ром);</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в ходе приема заинтересованного лица</w:t>
            </w:r>
          </w:p>
        </w:tc>
        <w:tc>
          <w:tcPr>
            <w:tcW w:w="2116" w:type="dxa"/>
            <w:tcBorders>
              <w:top w:val="single" w:sz="12" w:space="0" w:color="auto"/>
              <w:bottom w:val="nil"/>
            </w:tcBorders>
            <w:shd w:val="clear" w:color="auto" w:fill="auto"/>
          </w:tcPr>
          <w:p w14:paraId="769DBDE7" w14:textId="77777777" w:rsidR="007B6330" w:rsidRPr="00FB74E4" w:rsidRDefault="007B6330"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lastRenderedPageBreak/>
              <w:t>15 дней, а в случае направления запроса в другие государственные органы, иные организа</w:t>
            </w:r>
            <w:r w:rsidRPr="00FB74E4">
              <w:rPr>
                <w:rFonts w:cs="Times New Roman"/>
                <w:color w:val="000000"/>
                <w:spacing w:val="-20"/>
                <w:sz w:val="23"/>
                <w:szCs w:val="23"/>
                <w:shd w:val="clear" w:color="auto" w:fill="FFFFFF"/>
              </w:rPr>
              <w:lastRenderedPageBreak/>
              <w:t>ции – 1 месяц</w:t>
            </w:r>
          </w:p>
        </w:tc>
        <w:tc>
          <w:tcPr>
            <w:tcW w:w="2410" w:type="dxa"/>
            <w:tcBorders>
              <w:top w:val="single" w:sz="12" w:space="0" w:color="auto"/>
              <w:bottom w:val="nil"/>
              <w:right w:val="single" w:sz="12" w:space="0" w:color="auto"/>
            </w:tcBorders>
            <w:shd w:val="clear" w:color="auto" w:fill="auto"/>
          </w:tcPr>
          <w:p w14:paraId="1C8B2B06" w14:textId="755B1C9A" w:rsidR="007B6330" w:rsidRPr="00FB74E4" w:rsidRDefault="00D36A9F"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lastRenderedPageBreak/>
              <w:t>бессрочно</w:t>
            </w:r>
          </w:p>
        </w:tc>
      </w:tr>
      <w:tr w:rsidR="009E45FA" w:rsidRPr="00DD688D" w14:paraId="1D6B5CA3" w14:textId="77777777" w:rsidTr="00AD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16019" w:type="dxa"/>
            <w:gridSpan w:val="7"/>
            <w:tcBorders>
              <w:top w:val="nil"/>
              <w:left w:val="single" w:sz="12" w:space="0" w:color="auto"/>
              <w:bottom w:val="single" w:sz="12" w:space="0" w:color="auto"/>
              <w:right w:val="single" w:sz="12" w:space="0" w:color="auto"/>
            </w:tcBorders>
            <w:shd w:val="clear" w:color="auto" w:fill="auto"/>
          </w:tcPr>
          <w:p w14:paraId="34AD2A37" w14:textId="13E10A7B" w:rsidR="00A231A7" w:rsidRPr="00FB74E4" w:rsidRDefault="00A231A7"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3.12.4, </w:t>
            </w:r>
            <w:r w:rsidR="00DC7BA8" w:rsidRPr="00FB74E4">
              <w:rPr>
                <w:i/>
                <w:spacing w:val="-20"/>
                <w:sz w:val="23"/>
                <w:szCs w:val="23"/>
              </w:rPr>
              <w:t xml:space="preserve">главный специалист отдела архитектуры и строительства, </w:t>
            </w:r>
            <w:r w:rsidR="002D4736" w:rsidRPr="00FB74E4">
              <w:rPr>
                <w:i/>
                <w:spacing w:val="-20"/>
                <w:sz w:val="23"/>
                <w:szCs w:val="23"/>
              </w:rPr>
              <w:t xml:space="preserve">жилищно-коммунального </w:t>
            </w:r>
            <w:r w:rsidR="00DC7BA8" w:rsidRPr="00FB74E4">
              <w:rPr>
                <w:i/>
                <w:spacing w:val="-20"/>
                <w:sz w:val="23"/>
                <w:szCs w:val="23"/>
              </w:rPr>
              <w:t>хозяйства Лелякова М.Н. (</w:t>
            </w:r>
            <w:r w:rsidR="00DD688D" w:rsidRPr="00FB74E4">
              <w:rPr>
                <w:i/>
                <w:spacing w:val="-20"/>
                <w:sz w:val="23"/>
                <w:szCs w:val="23"/>
              </w:rPr>
              <w:t>кабинет</w:t>
            </w:r>
            <w:r w:rsidR="00DC7BA8" w:rsidRPr="00FB74E4">
              <w:rPr>
                <w:i/>
                <w:spacing w:val="-20"/>
                <w:sz w:val="23"/>
                <w:szCs w:val="23"/>
              </w:rPr>
              <w:t xml:space="preserve"> № 53, тел. 41208), в его отсутствие – начальник отдела архитектуры и строительства, </w:t>
            </w:r>
            <w:r w:rsidR="002D4736" w:rsidRPr="00FB74E4">
              <w:rPr>
                <w:i/>
                <w:spacing w:val="-20"/>
                <w:sz w:val="23"/>
                <w:szCs w:val="23"/>
              </w:rPr>
              <w:t>жилищно-коммунального</w:t>
            </w:r>
            <w:r w:rsidR="00DC7BA8" w:rsidRPr="00FB74E4">
              <w:rPr>
                <w:i/>
                <w:spacing w:val="-20"/>
                <w:sz w:val="23"/>
                <w:szCs w:val="23"/>
              </w:rPr>
              <w:t xml:space="preserve"> хозяйства Федоров Д.В.</w:t>
            </w:r>
            <w:r w:rsidR="004F5225" w:rsidRPr="00FB74E4">
              <w:rPr>
                <w:i/>
                <w:spacing w:val="-20"/>
                <w:sz w:val="23"/>
                <w:szCs w:val="23"/>
              </w:rPr>
              <w:br/>
            </w:r>
            <w:r w:rsidR="00DC7BA8" w:rsidRPr="00FB74E4">
              <w:rPr>
                <w:i/>
                <w:spacing w:val="-20"/>
                <w:sz w:val="23"/>
                <w:szCs w:val="23"/>
              </w:rPr>
              <w:t>(</w:t>
            </w:r>
            <w:r w:rsidR="00DD688D" w:rsidRPr="00FB74E4">
              <w:rPr>
                <w:i/>
                <w:spacing w:val="-20"/>
                <w:sz w:val="23"/>
                <w:szCs w:val="23"/>
              </w:rPr>
              <w:t>кабинет</w:t>
            </w:r>
            <w:r w:rsidR="00DC7BA8" w:rsidRPr="00FB74E4">
              <w:rPr>
                <w:i/>
                <w:spacing w:val="-20"/>
                <w:sz w:val="23"/>
                <w:szCs w:val="23"/>
              </w:rPr>
              <w:t xml:space="preserve"> № 64, тел. 41042)</w:t>
            </w:r>
            <w:r w:rsidRPr="00FB74E4">
              <w:rPr>
                <w:i/>
                <w:spacing w:val="-20"/>
                <w:sz w:val="23"/>
                <w:szCs w:val="23"/>
              </w:rPr>
              <w:t>.</w:t>
            </w:r>
          </w:p>
          <w:p w14:paraId="61EBD0DB" w14:textId="77777777" w:rsidR="009E45FA" w:rsidRPr="00FB74E4" w:rsidRDefault="00A231A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72395B2A" w14:textId="66D3760D" w:rsidR="00D36A9F" w:rsidRPr="00FB74E4" w:rsidRDefault="00D13B7B"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Регламент административной процедуры:</w:t>
            </w:r>
            <w:r w:rsidR="00C019EC" w:rsidRPr="00FB74E4">
              <w:rPr>
                <w:rFonts w:cs="Times New Roman"/>
                <w:b/>
                <w:bCs/>
                <w:spacing w:val="-20"/>
                <w:sz w:val="23"/>
                <w:szCs w:val="23"/>
              </w:rPr>
              <w:t xml:space="preserve"> </w:t>
            </w:r>
            <w:hyperlink r:id="rId11" w:history="1">
              <w:r w:rsidR="00C019EC" w:rsidRPr="00FB74E4">
                <w:rPr>
                  <w:rStyle w:val="ab"/>
                  <w:rFonts w:cs="Times New Roman"/>
                  <w:spacing w:val="-20"/>
                  <w:sz w:val="23"/>
                  <w:szCs w:val="23"/>
                </w:rPr>
                <w:t>Постановление Государственного комитета по имуществу Республики Беларусь от 25.03.2022 № 10 Об утверждении регламентов административных процедур</w:t>
              </w:r>
            </w:hyperlink>
          </w:p>
        </w:tc>
      </w:tr>
      <w:tr w:rsidR="003F2D7B" w:rsidRPr="00D15B9C" w14:paraId="09BBEA10"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3ACD8ECA" w14:textId="77777777" w:rsidR="003F2D7B" w:rsidRPr="00FB74E4" w:rsidRDefault="003F2D7B"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3.12.5</w:t>
            </w:r>
          </w:p>
        </w:tc>
        <w:tc>
          <w:tcPr>
            <w:tcW w:w="2849" w:type="dxa"/>
            <w:tcBorders>
              <w:top w:val="single" w:sz="12" w:space="0" w:color="auto"/>
              <w:bottom w:val="nil"/>
            </w:tcBorders>
            <w:shd w:val="clear" w:color="auto" w:fill="auto"/>
          </w:tcPr>
          <w:p w14:paraId="7AEBB059" w14:textId="05BE0F43" w:rsidR="003F2D7B" w:rsidRPr="00FB74E4" w:rsidRDefault="003F2D7B"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w:t>
            </w:r>
            <w:r w:rsidR="00132FD0" w:rsidRPr="00FB74E4">
              <w:rPr>
                <w:rFonts w:cs="Times New Roman"/>
                <w:spacing w:val="-20"/>
                <w:sz w:val="23"/>
                <w:szCs w:val="23"/>
              </w:rPr>
              <w:t>-</w:t>
            </w:r>
            <w:r w:rsidRPr="00FB74E4">
              <w:rPr>
                <w:rFonts w:cs="Times New Roman"/>
                <w:spacing w:val="-20"/>
                <w:sz w:val="23"/>
                <w:szCs w:val="23"/>
              </w:rPr>
              <w:t>канализационного хозяйства, а также организациям, определенным принимающей стороной по объектам водопроводно</w:t>
            </w:r>
            <w:r w:rsidR="00132FD0" w:rsidRPr="00FB74E4">
              <w:rPr>
                <w:rFonts w:cs="Times New Roman"/>
                <w:spacing w:val="-20"/>
                <w:sz w:val="23"/>
                <w:szCs w:val="23"/>
              </w:rPr>
              <w:t>-</w:t>
            </w:r>
            <w:r w:rsidRPr="00FB74E4">
              <w:rPr>
                <w:rFonts w:cs="Times New Roman"/>
                <w:spacing w:val="-20"/>
                <w:sz w:val="23"/>
                <w:szCs w:val="23"/>
              </w:rPr>
              <w:t>канализационного хозяйства в рамках совершенствования структуры управления водопроводно</w:t>
            </w:r>
            <w:r w:rsidR="00132FD0" w:rsidRPr="00FB74E4">
              <w:rPr>
                <w:rFonts w:cs="Times New Roman"/>
                <w:spacing w:val="-20"/>
                <w:sz w:val="23"/>
                <w:szCs w:val="23"/>
              </w:rPr>
              <w:t>-</w:t>
            </w:r>
            <w:r w:rsidRPr="00FB74E4">
              <w:rPr>
                <w:rFonts w:cs="Times New Roman"/>
                <w:spacing w:val="-20"/>
                <w:sz w:val="23"/>
                <w:szCs w:val="23"/>
              </w:rPr>
              <w:t>канализационного хозяйства</w:t>
            </w:r>
          </w:p>
        </w:tc>
        <w:tc>
          <w:tcPr>
            <w:tcW w:w="2541" w:type="dxa"/>
            <w:tcBorders>
              <w:top w:val="single" w:sz="12" w:space="0" w:color="auto"/>
              <w:bottom w:val="nil"/>
            </w:tcBorders>
            <w:shd w:val="clear" w:color="auto" w:fill="auto"/>
          </w:tcPr>
          <w:p w14:paraId="3ED945C9" w14:textId="4A2FB034" w:rsidR="003F2D7B" w:rsidRPr="00FB74E4" w:rsidRDefault="003F2D7B"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368439B1" w14:textId="55E85ECC" w:rsidR="00D15B9C" w:rsidRPr="00FB74E4" w:rsidRDefault="00D15B9C" w:rsidP="0066195C">
            <w:pPr>
              <w:spacing w:line="200" w:lineRule="exact"/>
              <w:ind w:firstLine="170"/>
              <w:rPr>
                <w:color w:val="000000"/>
                <w:spacing w:val="-20"/>
                <w:sz w:val="23"/>
                <w:szCs w:val="23"/>
                <w:shd w:val="clear" w:color="auto" w:fill="FFFFFF"/>
              </w:rPr>
            </w:pPr>
            <w:r w:rsidRPr="00FB74E4">
              <w:rPr>
                <w:color w:val="000000"/>
                <w:spacing w:val="-20"/>
                <w:sz w:val="23"/>
                <w:szCs w:val="23"/>
                <w:shd w:val="clear" w:color="auto" w:fill="FFFFFF"/>
              </w:rPr>
              <w:t>заявление</w:t>
            </w:r>
          </w:p>
          <w:p w14:paraId="449F8B13" w14:textId="77777777" w:rsidR="003F2D7B" w:rsidRPr="00FB74E4" w:rsidRDefault="00D15B9C" w:rsidP="0066195C">
            <w:pPr>
              <w:spacing w:line="200" w:lineRule="exact"/>
              <w:ind w:firstLine="170"/>
              <w:rPr>
                <w:color w:val="000000"/>
                <w:spacing w:val="-20"/>
                <w:sz w:val="23"/>
                <w:szCs w:val="23"/>
                <w:shd w:val="clear" w:color="auto" w:fill="FFFFFF"/>
              </w:rPr>
            </w:pPr>
            <w:r w:rsidRPr="00FB74E4">
              <w:rPr>
                <w:color w:val="000000"/>
                <w:spacing w:val="-20"/>
                <w:sz w:val="23"/>
                <w:szCs w:val="23"/>
                <w:shd w:val="clear" w:color="auto" w:fill="FFFFFF"/>
              </w:rPr>
              <w:t>технический паспорт или ведомость технических характеристик</w:t>
            </w:r>
          </w:p>
          <w:p w14:paraId="0332D97C" w14:textId="36C2038A" w:rsidR="00D15B9C" w:rsidRPr="00FB74E4" w:rsidRDefault="00D15B9C" w:rsidP="0066195C">
            <w:pPr>
              <w:spacing w:line="200" w:lineRule="exact"/>
              <w:ind w:firstLine="170"/>
              <w:rPr>
                <w:spacing w:val="-20"/>
                <w:sz w:val="23"/>
                <w:szCs w:val="23"/>
              </w:rPr>
            </w:pPr>
            <w:r w:rsidRPr="00FB74E4">
              <w:rPr>
                <w:color w:val="000000"/>
                <w:spacing w:val="-20"/>
                <w:sz w:val="23"/>
                <w:szCs w:val="23"/>
                <w:shd w:val="clear" w:color="auto" w:fill="FFFFFF"/>
              </w:rPr>
              <w:t>справка о балансовой принадлежности и стоимости</w:t>
            </w:r>
          </w:p>
        </w:tc>
        <w:tc>
          <w:tcPr>
            <w:tcW w:w="1808" w:type="dxa"/>
            <w:tcBorders>
              <w:top w:val="single" w:sz="12" w:space="0" w:color="auto"/>
              <w:bottom w:val="nil"/>
            </w:tcBorders>
            <w:shd w:val="clear" w:color="auto" w:fill="auto"/>
          </w:tcPr>
          <w:p w14:paraId="305708D0" w14:textId="7A5E94F5" w:rsidR="003F2D7B" w:rsidRPr="00FB74E4" w:rsidRDefault="00D15B9C"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в письменной форме: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по почте;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нарочным (курьером);</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в ходе приема заинтересованного лица</w:t>
            </w:r>
          </w:p>
        </w:tc>
        <w:tc>
          <w:tcPr>
            <w:tcW w:w="2116" w:type="dxa"/>
            <w:tcBorders>
              <w:top w:val="single" w:sz="12" w:space="0" w:color="auto"/>
              <w:bottom w:val="nil"/>
            </w:tcBorders>
            <w:shd w:val="clear" w:color="auto" w:fill="auto"/>
          </w:tcPr>
          <w:p w14:paraId="15F9D068" w14:textId="77777777" w:rsidR="003F2D7B" w:rsidRPr="00FB74E4" w:rsidRDefault="003F2D7B"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15 дней, а в случае направления запроса в другие государственные органы, иные организации – 1 месяц</w:t>
            </w:r>
          </w:p>
        </w:tc>
        <w:tc>
          <w:tcPr>
            <w:tcW w:w="2410" w:type="dxa"/>
            <w:tcBorders>
              <w:top w:val="single" w:sz="12" w:space="0" w:color="auto"/>
              <w:bottom w:val="nil"/>
              <w:right w:val="single" w:sz="12" w:space="0" w:color="auto"/>
            </w:tcBorders>
            <w:shd w:val="clear" w:color="auto" w:fill="auto"/>
          </w:tcPr>
          <w:p w14:paraId="2BBCEC24" w14:textId="78C41E94" w:rsidR="003F2D7B" w:rsidRPr="00FB74E4" w:rsidRDefault="00C42396"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t>бессрочно</w:t>
            </w:r>
          </w:p>
        </w:tc>
      </w:tr>
      <w:tr w:rsidR="009E45FA" w:rsidRPr="00DD688D" w14:paraId="507F3C91" w14:textId="77777777" w:rsidTr="00F56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6019" w:type="dxa"/>
            <w:gridSpan w:val="7"/>
            <w:tcBorders>
              <w:top w:val="nil"/>
              <w:left w:val="single" w:sz="12" w:space="0" w:color="auto"/>
              <w:bottom w:val="single" w:sz="12" w:space="0" w:color="auto"/>
              <w:right w:val="single" w:sz="12" w:space="0" w:color="auto"/>
            </w:tcBorders>
            <w:shd w:val="clear" w:color="auto" w:fill="auto"/>
          </w:tcPr>
          <w:p w14:paraId="090F1825" w14:textId="3EBD9FAE" w:rsidR="001E22DC" w:rsidRPr="00FB74E4" w:rsidRDefault="001E22DC"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3.12.5, </w:t>
            </w:r>
            <w:r w:rsidR="00DC7BA8" w:rsidRPr="00FB74E4">
              <w:rPr>
                <w:i/>
                <w:spacing w:val="-20"/>
                <w:sz w:val="23"/>
                <w:szCs w:val="23"/>
              </w:rPr>
              <w:t xml:space="preserve">главный специалист отдела архитектуры и строительства, </w:t>
            </w:r>
            <w:r w:rsidR="002D4736" w:rsidRPr="00FB74E4">
              <w:rPr>
                <w:i/>
                <w:spacing w:val="-20"/>
                <w:sz w:val="23"/>
                <w:szCs w:val="23"/>
              </w:rPr>
              <w:t>жилищно-коммунального</w:t>
            </w:r>
            <w:r w:rsidR="00DC7BA8" w:rsidRPr="00FB74E4">
              <w:rPr>
                <w:i/>
                <w:spacing w:val="-20"/>
                <w:sz w:val="23"/>
                <w:szCs w:val="23"/>
              </w:rPr>
              <w:t xml:space="preserve"> хозяйства Лелякова М.Н. (</w:t>
            </w:r>
            <w:r w:rsidR="00DD688D" w:rsidRPr="00FB74E4">
              <w:rPr>
                <w:i/>
                <w:spacing w:val="-20"/>
                <w:sz w:val="23"/>
                <w:szCs w:val="23"/>
              </w:rPr>
              <w:t>кабинет</w:t>
            </w:r>
            <w:r w:rsidR="00DC7BA8" w:rsidRPr="00FB74E4">
              <w:rPr>
                <w:i/>
                <w:spacing w:val="-20"/>
                <w:sz w:val="23"/>
                <w:szCs w:val="23"/>
              </w:rPr>
              <w:t xml:space="preserve"> № 53, тел. 41208), в его отсутствие – начальник отдела архитектуры и строительства, </w:t>
            </w:r>
            <w:r w:rsidR="002D4736" w:rsidRPr="00FB74E4">
              <w:rPr>
                <w:i/>
                <w:spacing w:val="-20"/>
                <w:sz w:val="23"/>
                <w:szCs w:val="23"/>
              </w:rPr>
              <w:t>жилищно-коммунального</w:t>
            </w:r>
            <w:r w:rsidR="00DC7BA8" w:rsidRPr="00FB74E4">
              <w:rPr>
                <w:i/>
                <w:spacing w:val="-20"/>
                <w:sz w:val="23"/>
                <w:szCs w:val="23"/>
              </w:rPr>
              <w:t xml:space="preserve"> хозяйства Федоров Д.В.</w:t>
            </w:r>
            <w:r w:rsidR="004F5225" w:rsidRPr="00FB74E4">
              <w:rPr>
                <w:i/>
                <w:spacing w:val="-20"/>
                <w:sz w:val="23"/>
                <w:szCs w:val="23"/>
              </w:rPr>
              <w:br/>
            </w:r>
            <w:r w:rsidR="00DC7BA8" w:rsidRPr="00FB74E4">
              <w:rPr>
                <w:i/>
                <w:spacing w:val="-20"/>
                <w:sz w:val="23"/>
                <w:szCs w:val="23"/>
              </w:rPr>
              <w:t>(</w:t>
            </w:r>
            <w:r w:rsidR="00DD688D" w:rsidRPr="00FB74E4">
              <w:rPr>
                <w:i/>
                <w:spacing w:val="-20"/>
                <w:sz w:val="23"/>
                <w:szCs w:val="23"/>
              </w:rPr>
              <w:t>кабинет</w:t>
            </w:r>
            <w:r w:rsidR="00DC7BA8" w:rsidRPr="00FB74E4">
              <w:rPr>
                <w:i/>
                <w:spacing w:val="-20"/>
                <w:sz w:val="23"/>
                <w:szCs w:val="23"/>
              </w:rPr>
              <w:t xml:space="preserve"> № 64, тел. 41042)</w:t>
            </w:r>
            <w:r w:rsidRPr="00FB74E4">
              <w:rPr>
                <w:i/>
                <w:spacing w:val="-20"/>
                <w:sz w:val="23"/>
                <w:szCs w:val="23"/>
              </w:rPr>
              <w:t>.</w:t>
            </w:r>
          </w:p>
          <w:p w14:paraId="6B817399" w14:textId="77777777" w:rsidR="009E45FA" w:rsidRPr="00FB74E4" w:rsidRDefault="001E22DC"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231DFCFD" w14:textId="7D708612" w:rsidR="0066195C" w:rsidRPr="00FB74E4" w:rsidRDefault="00C42396" w:rsidP="0066195C">
            <w:pPr>
              <w:pStyle w:val="table100"/>
              <w:widowControl w:val="0"/>
              <w:spacing w:after="0" w:afterAutospacing="0" w:line="200" w:lineRule="exact"/>
              <w:ind w:right="108" w:firstLine="111"/>
              <w:jc w:val="both"/>
              <w:rPr>
                <w:rFonts w:eastAsia="Times New Roman" w:cs="Times New Roman"/>
                <w:b/>
                <w:bCs/>
                <w:spacing w:val="-20"/>
                <w:sz w:val="23"/>
                <w:szCs w:val="23"/>
                <w:lang w:eastAsia="ru-RU"/>
              </w:rPr>
            </w:pPr>
            <w:r w:rsidRPr="00FB74E4">
              <w:rPr>
                <w:rFonts w:cs="Times New Roman"/>
                <w:b/>
                <w:bCs/>
                <w:spacing w:val="-20"/>
                <w:sz w:val="23"/>
                <w:szCs w:val="23"/>
              </w:rPr>
              <w:t>Регламент административной процедуры:</w:t>
            </w:r>
            <w:r w:rsidR="00C019EC" w:rsidRPr="00FB74E4">
              <w:rPr>
                <w:rFonts w:cs="Times New Roman"/>
                <w:b/>
                <w:bCs/>
                <w:spacing w:val="-20"/>
                <w:sz w:val="23"/>
                <w:szCs w:val="23"/>
              </w:rPr>
              <w:t xml:space="preserve"> </w:t>
            </w:r>
            <w:hyperlink r:id="rId12" w:history="1">
              <w:r w:rsidR="00C019EC" w:rsidRPr="00FB74E4">
                <w:rPr>
                  <w:rStyle w:val="ab"/>
                  <w:rFonts w:cs="Times New Roman"/>
                  <w:spacing w:val="-20"/>
                  <w:sz w:val="23"/>
                  <w:szCs w:val="23"/>
                </w:rPr>
                <w:t>Постановление Государственного комитета по имуществу Республики Беларусь от 25.03.2022 № 10 Об утверждении регламентов административных процедур</w:t>
              </w:r>
            </w:hyperlink>
          </w:p>
        </w:tc>
      </w:tr>
      <w:tr w:rsidR="009E45FA" w:rsidRPr="00DD688D" w14:paraId="4DE79671"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019" w:type="dxa"/>
            <w:tcBorders>
              <w:top w:val="single" w:sz="12" w:space="0" w:color="auto"/>
              <w:left w:val="single" w:sz="12" w:space="0" w:color="auto"/>
              <w:bottom w:val="single" w:sz="12" w:space="0" w:color="auto"/>
            </w:tcBorders>
            <w:shd w:val="clear" w:color="auto" w:fill="auto"/>
          </w:tcPr>
          <w:p w14:paraId="3C436B88" w14:textId="77777777" w:rsidR="009E45FA" w:rsidRPr="00FB74E4" w:rsidRDefault="009E45FA"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3.13</w:t>
            </w:r>
          </w:p>
        </w:tc>
        <w:tc>
          <w:tcPr>
            <w:tcW w:w="15000" w:type="dxa"/>
            <w:gridSpan w:val="6"/>
            <w:tcBorders>
              <w:top w:val="single" w:sz="12" w:space="0" w:color="auto"/>
              <w:bottom w:val="single" w:sz="12" w:space="0" w:color="auto"/>
              <w:right w:val="single" w:sz="12" w:space="0" w:color="auto"/>
            </w:tcBorders>
            <w:shd w:val="clear" w:color="auto" w:fill="auto"/>
          </w:tcPr>
          <w:p w14:paraId="0181069E" w14:textId="77777777" w:rsidR="009E45FA" w:rsidRPr="00FB74E4" w:rsidRDefault="009E45FA"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предпроектной документации</w:t>
            </w:r>
          </w:p>
        </w:tc>
      </w:tr>
      <w:tr w:rsidR="00FD6A0B" w:rsidRPr="00DD688D" w14:paraId="6BEBDC1A"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19" w:type="dxa"/>
            <w:tcBorders>
              <w:top w:val="single" w:sz="12" w:space="0" w:color="auto"/>
              <w:left w:val="single" w:sz="12" w:space="0" w:color="auto"/>
              <w:bottom w:val="nil"/>
            </w:tcBorders>
            <w:shd w:val="clear" w:color="auto" w:fill="auto"/>
          </w:tcPr>
          <w:p w14:paraId="48834BFC" w14:textId="77777777" w:rsidR="00FD6A0B" w:rsidRPr="00FB74E4" w:rsidRDefault="00FD6A0B"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3.13.4</w:t>
            </w:r>
          </w:p>
        </w:tc>
        <w:tc>
          <w:tcPr>
            <w:tcW w:w="2849" w:type="dxa"/>
            <w:tcBorders>
              <w:top w:val="single" w:sz="12" w:space="0" w:color="auto"/>
              <w:bottom w:val="nil"/>
            </w:tcBorders>
            <w:shd w:val="clear" w:color="auto" w:fill="auto"/>
          </w:tcPr>
          <w:p w14:paraId="7006ED2B" w14:textId="77777777" w:rsidR="00FD6A0B" w:rsidRPr="00FB74E4" w:rsidRDefault="00FD6A0B"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2541" w:type="dxa"/>
            <w:tcBorders>
              <w:top w:val="single" w:sz="12" w:space="0" w:color="auto"/>
              <w:bottom w:val="nil"/>
            </w:tcBorders>
            <w:shd w:val="clear" w:color="auto" w:fill="auto"/>
          </w:tcPr>
          <w:p w14:paraId="54C576AB" w14:textId="2A4C6143" w:rsidR="00FD6A0B" w:rsidRPr="00FB74E4" w:rsidRDefault="00FD6A0B"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2B8F1E0F" w14:textId="183F3BF5" w:rsidR="0030559A" w:rsidRPr="00FB74E4" w:rsidRDefault="0030559A" w:rsidP="0066195C">
            <w:pPr>
              <w:pStyle w:val="table100"/>
              <w:widowControl w:val="0"/>
              <w:spacing w:after="0" w:afterAutospacing="0" w:line="200" w:lineRule="exact"/>
              <w:ind w:left="40" w:right="108" w:firstLine="130"/>
              <w:jc w:val="both"/>
              <w:rPr>
                <w:rFonts w:cs="Times New Roman"/>
                <w:color w:val="000000"/>
                <w:spacing w:val="-20"/>
                <w:sz w:val="23"/>
                <w:szCs w:val="23"/>
              </w:rPr>
            </w:pPr>
            <w:r w:rsidRPr="00FB74E4">
              <w:rPr>
                <w:rFonts w:cs="Times New Roman"/>
                <w:color w:val="000000"/>
                <w:spacing w:val="-20"/>
                <w:sz w:val="23"/>
                <w:szCs w:val="23"/>
              </w:rPr>
              <w:t>з</w:t>
            </w:r>
            <w:r w:rsidR="00903F62" w:rsidRPr="00FB74E4">
              <w:rPr>
                <w:rFonts w:cs="Times New Roman"/>
                <w:color w:val="000000"/>
                <w:spacing w:val="-20"/>
                <w:sz w:val="23"/>
                <w:szCs w:val="23"/>
              </w:rPr>
              <w:t>аявление</w:t>
            </w:r>
          </w:p>
          <w:p w14:paraId="1FE4357D" w14:textId="76A4CE66" w:rsidR="00FD6A0B" w:rsidRPr="00FB74E4" w:rsidRDefault="00903F62" w:rsidP="0066195C">
            <w:pPr>
              <w:pStyle w:val="table100"/>
              <w:widowControl w:val="0"/>
              <w:spacing w:after="0" w:afterAutospacing="0" w:line="200" w:lineRule="exact"/>
              <w:ind w:left="40" w:right="108" w:firstLine="130"/>
              <w:jc w:val="both"/>
              <w:rPr>
                <w:rFonts w:eastAsia="Times New Roman" w:cs="Times New Roman"/>
                <w:spacing w:val="-20"/>
                <w:sz w:val="23"/>
                <w:szCs w:val="23"/>
                <w:lang w:eastAsia="ru-RU"/>
              </w:rPr>
            </w:pPr>
            <w:r w:rsidRPr="00FB74E4">
              <w:rPr>
                <w:rFonts w:cs="Times New Roman"/>
                <w:color w:val="000000"/>
                <w:spacing w:val="-20"/>
                <w:sz w:val="23"/>
                <w:szCs w:val="23"/>
              </w:rPr>
              <w:t>обоснование инвестиций</w:t>
            </w:r>
          </w:p>
        </w:tc>
        <w:tc>
          <w:tcPr>
            <w:tcW w:w="1808" w:type="dxa"/>
            <w:tcBorders>
              <w:top w:val="single" w:sz="12" w:space="0" w:color="auto"/>
              <w:bottom w:val="nil"/>
            </w:tcBorders>
            <w:shd w:val="clear" w:color="auto" w:fill="auto"/>
          </w:tcPr>
          <w:p w14:paraId="36665543" w14:textId="356F1085" w:rsidR="00FD6A0B" w:rsidRPr="00FB74E4" w:rsidRDefault="00903F62"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 (курьером)</w:t>
            </w:r>
          </w:p>
        </w:tc>
        <w:tc>
          <w:tcPr>
            <w:tcW w:w="2116" w:type="dxa"/>
            <w:tcBorders>
              <w:top w:val="single" w:sz="12" w:space="0" w:color="auto"/>
              <w:bottom w:val="nil"/>
            </w:tcBorders>
            <w:shd w:val="clear" w:color="auto" w:fill="auto"/>
          </w:tcPr>
          <w:p w14:paraId="0EE1CEB3" w14:textId="77777777" w:rsidR="00FD6A0B" w:rsidRPr="00FB74E4" w:rsidRDefault="00FD6A0B"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15 дней</w:t>
            </w:r>
          </w:p>
        </w:tc>
        <w:tc>
          <w:tcPr>
            <w:tcW w:w="2410" w:type="dxa"/>
            <w:tcBorders>
              <w:top w:val="single" w:sz="12" w:space="0" w:color="auto"/>
              <w:bottom w:val="nil"/>
              <w:right w:val="single" w:sz="12" w:space="0" w:color="auto"/>
            </w:tcBorders>
            <w:shd w:val="clear" w:color="auto" w:fill="auto"/>
          </w:tcPr>
          <w:p w14:paraId="07C356F6" w14:textId="427BCF3E" w:rsidR="00FD6A0B" w:rsidRPr="00FB74E4" w:rsidRDefault="00903F62"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t>бессрочно</w:t>
            </w:r>
          </w:p>
        </w:tc>
      </w:tr>
      <w:tr w:rsidR="009E45FA" w:rsidRPr="00DD688D" w14:paraId="0F2F5995" w14:textId="77777777" w:rsidTr="00E23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6019" w:type="dxa"/>
            <w:gridSpan w:val="7"/>
            <w:tcBorders>
              <w:top w:val="nil"/>
              <w:left w:val="single" w:sz="12" w:space="0" w:color="auto"/>
              <w:bottom w:val="single" w:sz="12" w:space="0" w:color="auto"/>
              <w:right w:val="single" w:sz="12" w:space="0" w:color="auto"/>
            </w:tcBorders>
            <w:shd w:val="clear" w:color="auto" w:fill="auto"/>
          </w:tcPr>
          <w:p w14:paraId="5267CF40" w14:textId="3BDCAA65" w:rsidR="00DC081F" w:rsidRPr="00FB74E4" w:rsidRDefault="00DC081F"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lastRenderedPageBreak/>
              <w:t>Должностное лицо, ответственное за осуществление админ</w:t>
            </w:r>
            <w:r w:rsidR="004F5225" w:rsidRPr="00FB74E4">
              <w:rPr>
                <w:rFonts w:cs="Times New Roman"/>
                <w:i/>
                <w:spacing w:val="-20"/>
                <w:sz w:val="23"/>
                <w:szCs w:val="23"/>
              </w:rPr>
              <w:t>истративной</w:t>
            </w:r>
            <w:r w:rsidRPr="00FB74E4">
              <w:rPr>
                <w:rFonts w:cs="Times New Roman"/>
                <w:i/>
                <w:spacing w:val="-20"/>
                <w:sz w:val="23"/>
                <w:szCs w:val="23"/>
              </w:rPr>
              <w:t xml:space="preserve"> процедуры 3.13.4 </w:t>
            </w:r>
            <w:r w:rsidR="00DC7BA8" w:rsidRPr="00FB74E4">
              <w:rPr>
                <w:rFonts w:cs="Times New Roman"/>
                <w:i/>
                <w:spacing w:val="-20"/>
                <w:sz w:val="23"/>
                <w:szCs w:val="23"/>
              </w:rPr>
              <w:t xml:space="preserve">начальник отдела архитектуры и строительства, </w:t>
            </w:r>
            <w:r w:rsidR="002D4736" w:rsidRPr="00FB74E4">
              <w:rPr>
                <w:rFonts w:cs="Times New Roman"/>
                <w:i/>
                <w:spacing w:val="-20"/>
                <w:sz w:val="23"/>
                <w:szCs w:val="23"/>
              </w:rPr>
              <w:t>жилищно-коммунального</w:t>
            </w:r>
            <w:r w:rsidR="00DC7BA8" w:rsidRPr="00FB74E4">
              <w:rPr>
                <w:rFonts w:cs="Times New Roman"/>
                <w:i/>
                <w:spacing w:val="-20"/>
                <w:sz w:val="23"/>
                <w:szCs w:val="23"/>
              </w:rPr>
              <w:t xml:space="preserve"> хозяйств</w:t>
            </w:r>
            <w:r w:rsidR="00E0578B" w:rsidRPr="00FB74E4">
              <w:rPr>
                <w:rFonts w:cs="Times New Roman"/>
                <w:i/>
                <w:spacing w:val="-20"/>
                <w:sz w:val="23"/>
                <w:szCs w:val="23"/>
              </w:rPr>
              <w:t>а</w:t>
            </w:r>
            <w:r w:rsidR="00D4048E" w:rsidRPr="00FB74E4">
              <w:rPr>
                <w:rFonts w:cs="Times New Roman"/>
                <w:i/>
                <w:spacing w:val="-20"/>
                <w:sz w:val="23"/>
                <w:szCs w:val="23"/>
              </w:rPr>
              <w:br/>
            </w:r>
            <w:r w:rsidR="00DC7BA8" w:rsidRPr="00FB74E4">
              <w:rPr>
                <w:rFonts w:cs="Times New Roman"/>
                <w:i/>
                <w:spacing w:val="-20"/>
                <w:sz w:val="23"/>
                <w:szCs w:val="23"/>
              </w:rPr>
              <w:t>Федоров Д.В. (</w:t>
            </w:r>
            <w:r w:rsidR="00DD688D" w:rsidRPr="00FB74E4">
              <w:rPr>
                <w:rFonts w:cs="Times New Roman"/>
                <w:i/>
                <w:spacing w:val="-20"/>
                <w:sz w:val="23"/>
                <w:szCs w:val="23"/>
              </w:rPr>
              <w:t>кабинет</w:t>
            </w:r>
            <w:r w:rsidR="00DC7BA8" w:rsidRPr="00FB74E4">
              <w:rPr>
                <w:rFonts w:cs="Times New Roman"/>
                <w:i/>
                <w:spacing w:val="-20"/>
                <w:sz w:val="23"/>
                <w:szCs w:val="23"/>
              </w:rPr>
              <w:t xml:space="preserve"> № 64, тел. 41042), в его отсутствие – главный специалист отдела архитектуры и строительства, </w:t>
            </w:r>
            <w:r w:rsidR="002D4736" w:rsidRPr="00FB74E4">
              <w:rPr>
                <w:rFonts w:cs="Times New Roman"/>
                <w:i/>
                <w:spacing w:val="-20"/>
                <w:sz w:val="23"/>
                <w:szCs w:val="23"/>
              </w:rPr>
              <w:t xml:space="preserve">жилищно-коммунального </w:t>
            </w:r>
            <w:r w:rsidR="00DC7BA8" w:rsidRPr="00FB74E4">
              <w:rPr>
                <w:rFonts w:cs="Times New Roman"/>
                <w:i/>
                <w:spacing w:val="-20"/>
                <w:sz w:val="23"/>
                <w:szCs w:val="23"/>
              </w:rPr>
              <w:t>хозяйства Лелякова М.Н.</w:t>
            </w:r>
            <w:r w:rsidR="004F5225" w:rsidRPr="00FB74E4">
              <w:rPr>
                <w:rFonts w:cs="Times New Roman"/>
                <w:i/>
                <w:spacing w:val="-20"/>
                <w:sz w:val="23"/>
                <w:szCs w:val="23"/>
              </w:rPr>
              <w:br/>
            </w:r>
            <w:r w:rsidR="00DC7BA8" w:rsidRPr="00FB74E4">
              <w:rPr>
                <w:rFonts w:cs="Times New Roman"/>
                <w:i/>
                <w:spacing w:val="-20"/>
                <w:sz w:val="23"/>
                <w:szCs w:val="23"/>
              </w:rPr>
              <w:t>(</w:t>
            </w:r>
            <w:r w:rsidR="00DD688D" w:rsidRPr="00FB74E4">
              <w:rPr>
                <w:rFonts w:cs="Times New Roman"/>
                <w:i/>
                <w:spacing w:val="-20"/>
                <w:sz w:val="23"/>
                <w:szCs w:val="23"/>
              </w:rPr>
              <w:t>кабинет</w:t>
            </w:r>
            <w:r w:rsidR="00DC7BA8" w:rsidRPr="00FB74E4">
              <w:rPr>
                <w:rFonts w:cs="Times New Roman"/>
                <w:i/>
                <w:spacing w:val="-20"/>
                <w:sz w:val="23"/>
                <w:szCs w:val="23"/>
              </w:rPr>
              <w:t xml:space="preserve"> № 53, тел. 41208)</w:t>
            </w:r>
            <w:r w:rsidRPr="00FB74E4">
              <w:rPr>
                <w:rFonts w:cs="Times New Roman"/>
                <w:i/>
                <w:spacing w:val="-20"/>
                <w:sz w:val="23"/>
                <w:szCs w:val="23"/>
              </w:rPr>
              <w:t>.</w:t>
            </w:r>
          </w:p>
          <w:p w14:paraId="7E288FD9" w14:textId="77777777" w:rsidR="009E45FA" w:rsidRPr="00FB74E4" w:rsidRDefault="00DC081F"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7386A330" w14:textId="33A4E9F6" w:rsidR="00D13B7B" w:rsidRPr="00FB74E4" w:rsidRDefault="00D13B7B"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13"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DB61AF" w:rsidRPr="00DB61AF" w14:paraId="729B36E5"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1019" w:type="dxa"/>
            <w:tcBorders>
              <w:top w:val="nil"/>
              <w:left w:val="single" w:sz="12" w:space="0" w:color="auto"/>
              <w:bottom w:val="single" w:sz="12" w:space="0" w:color="auto"/>
              <w:right w:val="single" w:sz="12" w:space="0" w:color="auto"/>
            </w:tcBorders>
            <w:shd w:val="clear" w:color="auto" w:fill="auto"/>
          </w:tcPr>
          <w:p w14:paraId="3269E9DA" w14:textId="5F2289CD" w:rsidR="00DB61AF" w:rsidRPr="00FB74E4" w:rsidRDefault="00DB61AF" w:rsidP="0066195C">
            <w:pPr>
              <w:pStyle w:val="table100"/>
              <w:spacing w:after="0" w:afterAutospacing="0" w:line="200" w:lineRule="exact"/>
              <w:ind w:left="42" w:right="108" w:firstLine="13"/>
              <w:jc w:val="both"/>
              <w:rPr>
                <w:rFonts w:cs="Times New Roman"/>
                <w:b/>
                <w:bCs/>
                <w:iCs/>
                <w:spacing w:val="-20"/>
                <w:sz w:val="23"/>
                <w:szCs w:val="23"/>
              </w:rPr>
            </w:pPr>
            <w:r w:rsidRPr="00FB74E4">
              <w:rPr>
                <w:rFonts w:cs="Times New Roman"/>
                <w:b/>
                <w:bCs/>
                <w:iCs/>
                <w:spacing w:val="-20"/>
                <w:sz w:val="23"/>
                <w:szCs w:val="23"/>
              </w:rPr>
              <w:t>3.14</w:t>
            </w:r>
          </w:p>
        </w:tc>
        <w:tc>
          <w:tcPr>
            <w:tcW w:w="15000" w:type="dxa"/>
            <w:gridSpan w:val="6"/>
            <w:tcBorders>
              <w:top w:val="nil"/>
              <w:left w:val="single" w:sz="12" w:space="0" w:color="auto"/>
              <w:bottom w:val="single" w:sz="12" w:space="0" w:color="auto"/>
              <w:right w:val="single" w:sz="12" w:space="0" w:color="auto"/>
            </w:tcBorders>
            <w:shd w:val="clear" w:color="auto" w:fill="auto"/>
          </w:tcPr>
          <w:p w14:paraId="7EEA03A8" w14:textId="390443C2" w:rsidR="00DB61AF" w:rsidRPr="00FB74E4" w:rsidRDefault="00DB61AF" w:rsidP="0066195C">
            <w:pPr>
              <w:pStyle w:val="table100"/>
              <w:spacing w:after="0" w:afterAutospacing="0" w:line="200" w:lineRule="exact"/>
              <w:ind w:left="42" w:right="108" w:firstLine="13"/>
              <w:jc w:val="both"/>
              <w:rPr>
                <w:rFonts w:cs="Times New Roman"/>
                <w:b/>
                <w:bCs/>
                <w:i/>
                <w:spacing w:val="-20"/>
                <w:sz w:val="23"/>
                <w:szCs w:val="23"/>
              </w:rPr>
            </w:pPr>
            <w:r w:rsidRPr="00FB74E4">
              <w:rPr>
                <w:rFonts w:cs="Times New Roman"/>
                <w:b/>
                <w:bCs/>
                <w:color w:val="000000"/>
                <w:spacing w:val="-20"/>
                <w:sz w:val="23"/>
                <w:szCs w:val="23"/>
                <w:shd w:val="clear" w:color="auto" w:fill="FFFFFF"/>
              </w:rPr>
              <w:t>Согласование проектной документации</w:t>
            </w:r>
          </w:p>
        </w:tc>
      </w:tr>
      <w:tr w:rsidR="0043071B" w:rsidRPr="00DD688D" w14:paraId="2116E861"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19" w:type="dxa"/>
            <w:tcBorders>
              <w:top w:val="single" w:sz="12" w:space="0" w:color="auto"/>
              <w:left w:val="single" w:sz="12" w:space="0" w:color="auto"/>
              <w:bottom w:val="nil"/>
            </w:tcBorders>
            <w:shd w:val="clear" w:color="auto" w:fill="auto"/>
          </w:tcPr>
          <w:p w14:paraId="78588365" w14:textId="2AA4302F" w:rsidR="0043071B" w:rsidRPr="00FB74E4" w:rsidRDefault="0043071B"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3.14.1</w:t>
            </w:r>
          </w:p>
        </w:tc>
        <w:tc>
          <w:tcPr>
            <w:tcW w:w="2849" w:type="dxa"/>
            <w:tcBorders>
              <w:top w:val="single" w:sz="12" w:space="0" w:color="auto"/>
              <w:bottom w:val="nil"/>
            </w:tcBorders>
            <w:shd w:val="clear" w:color="auto" w:fill="auto"/>
          </w:tcPr>
          <w:p w14:paraId="76B5BF83" w14:textId="5BAE8AA0" w:rsidR="0043071B" w:rsidRPr="00FB74E4" w:rsidRDefault="0043071B"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Согласование проектной документации на строительство, изменений в проектную документацию, требующих ее повторного утверждения</w:t>
            </w:r>
          </w:p>
        </w:tc>
        <w:tc>
          <w:tcPr>
            <w:tcW w:w="2541" w:type="dxa"/>
            <w:tcBorders>
              <w:top w:val="single" w:sz="12" w:space="0" w:color="auto"/>
              <w:bottom w:val="nil"/>
            </w:tcBorders>
            <w:shd w:val="clear" w:color="auto" w:fill="auto"/>
          </w:tcPr>
          <w:p w14:paraId="3580EE51" w14:textId="77777777" w:rsidR="0043071B" w:rsidRPr="00FB74E4" w:rsidRDefault="0043071B"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7BB91851" w14:textId="77777777" w:rsidR="00CD1CF4" w:rsidRPr="00FB74E4" w:rsidRDefault="00CD1CF4" w:rsidP="0066195C">
            <w:pPr>
              <w:pStyle w:val="table100"/>
              <w:widowControl w:val="0"/>
              <w:spacing w:after="0" w:afterAutospacing="0" w:line="200" w:lineRule="exact"/>
              <w:ind w:left="42" w:right="108" w:firstLine="128"/>
              <w:jc w:val="both"/>
              <w:rPr>
                <w:rFonts w:cs="Times New Roman"/>
                <w:spacing w:val="-20"/>
                <w:sz w:val="23"/>
                <w:szCs w:val="23"/>
              </w:rPr>
            </w:pPr>
            <w:r w:rsidRPr="00FB74E4">
              <w:rPr>
                <w:rFonts w:cs="Times New Roman"/>
                <w:spacing w:val="-20"/>
                <w:sz w:val="23"/>
                <w:szCs w:val="23"/>
              </w:rPr>
              <w:t>з</w:t>
            </w:r>
            <w:r w:rsidR="00020EE0" w:rsidRPr="00FB74E4">
              <w:rPr>
                <w:rFonts w:cs="Times New Roman"/>
                <w:spacing w:val="-20"/>
                <w:sz w:val="23"/>
                <w:szCs w:val="23"/>
              </w:rPr>
              <w:t>аявление,</w:t>
            </w:r>
          </w:p>
          <w:p w14:paraId="2E43584B" w14:textId="08A9F8C3" w:rsidR="0043071B" w:rsidRPr="00FB74E4" w:rsidRDefault="00020EE0"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проектная документация</w:t>
            </w:r>
          </w:p>
        </w:tc>
        <w:tc>
          <w:tcPr>
            <w:tcW w:w="1808" w:type="dxa"/>
            <w:tcBorders>
              <w:top w:val="single" w:sz="12" w:space="0" w:color="auto"/>
              <w:bottom w:val="nil"/>
            </w:tcBorders>
            <w:shd w:val="clear" w:color="auto" w:fill="auto"/>
          </w:tcPr>
          <w:p w14:paraId="689EF7EE" w14:textId="043ECEA0" w:rsidR="0043071B" w:rsidRPr="00FB74E4" w:rsidRDefault="00020EE0"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по почте,</w:t>
            </w:r>
            <w:r w:rsidRPr="00FB74E4">
              <w:rPr>
                <w:rFonts w:cs="Times New Roman"/>
                <w:spacing w:val="-20"/>
                <w:sz w:val="23"/>
                <w:szCs w:val="23"/>
              </w:rPr>
              <w:br/>
              <w:t>нарочным (курьером),</w:t>
            </w:r>
            <w:r w:rsidRPr="00FB74E4">
              <w:rPr>
                <w:rFonts w:cs="Times New Roman"/>
                <w:spacing w:val="-20"/>
                <w:sz w:val="23"/>
                <w:szCs w:val="23"/>
              </w:rPr>
              <w:br/>
              <w:t>в ходе приема заинтересованного лица;</w:t>
            </w:r>
          </w:p>
        </w:tc>
        <w:tc>
          <w:tcPr>
            <w:tcW w:w="2116" w:type="dxa"/>
            <w:tcBorders>
              <w:top w:val="single" w:sz="12" w:space="0" w:color="auto"/>
              <w:bottom w:val="nil"/>
            </w:tcBorders>
            <w:shd w:val="clear" w:color="auto" w:fill="auto"/>
          </w:tcPr>
          <w:p w14:paraId="359A58A0" w14:textId="6F81087B" w:rsidR="0043071B" w:rsidRPr="00FB74E4" w:rsidRDefault="00020EE0"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 xml:space="preserve">15 дней, а при необходимости проведения дополнительной проверки с выездом на место, большого объема работ для изучения – </w:t>
            </w:r>
            <w:r w:rsidRPr="00FB74E4">
              <w:rPr>
                <w:rStyle w:val="HTML"/>
                <w:rFonts w:cs="Times New Roman"/>
                <w:color w:val="000000"/>
                <w:spacing w:val="-20"/>
                <w:sz w:val="23"/>
                <w:szCs w:val="23"/>
              </w:rPr>
              <w:t>1</w:t>
            </w:r>
            <w:r w:rsidRPr="00FB74E4">
              <w:rPr>
                <w:rFonts w:cs="Times New Roman"/>
                <w:color w:val="000000"/>
                <w:spacing w:val="-20"/>
                <w:sz w:val="23"/>
                <w:szCs w:val="23"/>
                <w:shd w:val="clear" w:color="auto" w:fill="FFFFFF"/>
              </w:rPr>
              <w:t xml:space="preserve"> месяц</w:t>
            </w:r>
          </w:p>
        </w:tc>
        <w:tc>
          <w:tcPr>
            <w:tcW w:w="2410" w:type="dxa"/>
            <w:tcBorders>
              <w:top w:val="single" w:sz="12" w:space="0" w:color="auto"/>
              <w:bottom w:val="nil"/>
              <w:right w:val="single" w:sz="12" w:space="0" w:color="auto"/>
            </w:tcBorders>
            <w:shd w:val="clear" w:color="auto" w:fill="auto"/>
          </w:tcPr>
          <w:p w14:paraId="7D46D2EE" w14:textId="0DEF1317" w:rsidR="0043071B" w:rsidRPr="00FB74E4" w:rsidRDefault="00020EE0"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43071B" w:rsidRPr="00DD688D" w14:paraId="5C45DB8E"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6019" w:type="dxa"/>
            <w:gridSpan w:val="7"/>
            <w:tcBorders>
              <w:top w:val="nil"/>
              <w:left w:val="single" w:sz="12" w:space="0" w:color="auto"/>
              <w:bottom w:val="single" w:sz="12" w:space="0" w:color="auto"/>
              <w:right w:val="single" w:sz="12" w:space="0" w:color="auto"/>
            </w:tcBorders>
            <w:shd w:val="clear" w:color="auto" w:fill="auto"/>
          </w:tcPr>
          <w:p w14:paraId="06DD84B8" w14:textId="40E90296" w:rsidR="0043071B" w:rsidRPr="00FB74E4" w:rsidRDefault="0043071B"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3.1</w:t>
            </w:r>
            <w:r w:rsidR="00FB2D6B" w:rsidRPr="00FB74E4">
              <w:rPr>
                <w:rFonts w:cs="Times New Roman"/>
                <w:i/>
                <w:spacing w:val="-20"/>
                <w:sz w:val="23"/>
                <w:szCs w:val="23"/>
              </w:rPr>
              <w:t>4</w:t>
            </w:r>
            <w:r w:rsidRPr="00FB74E4">
              <w:rPr>
                <w:rFonts w:cs="Times New Roman"/>
                <w:i/>
                <w:spacing w:val="-20"/>
                <w:sz w:val="23"/>
                <w:szCs w:val="23"/>
              </w:rPr>
              <w:t>.</w:t>
            </w:r>
            <w:r w:rsidR="00FB2D6B" w:rsidRPr="00FB74E4">
              <w:rPr>
                <w:rFonts w:cs="Times New Roman"/>
                <w:i/>
                <w:spacing w:val="-20"/>
                <w:sz w:val="23"/>
                <w:szCs w:val="23"/>
              </w:rPr>
              <w:t>1</w:t>
            </w:r>
            <w:r w:rsidRPr="00FB74E4">
              <w:rPr>
                <w:rFonts w:cs="Times New Roman"/>
                <w:i/>
                <w:spacing w:val="-20"/>
                <w:sz w:val="23"/>
                <w:szCs w:val="23"/>
              </w:rPr>
              <w:t xml:space="preserve"> начальник отдела архитектуры и строительства, жилищно-коммунального хозяйства</w:t>
            </w:r>
            <w:r w:rsidR="00736CE6">
              <w:rPr>
                <w:rFonts w:cs="Times New Roman"/>
                <w:i/>
                <w:spacing w:val="-20"/>
                <w:sz w:val="23"/>
                <w:szCs w:val="23"/>
              </w:rPr>
              <w:br/>
            </w:r>
            <w:r w:rsidRPr="00FB74E4">
              <w:rPr>
                <w:rFonts w:cs="Times New Roman"/>
                <w:i/>
                <w:spacing w:val="-20"/>
                <w:sz w:val="23"/>
                <w:szCs w:val="23"/>
              </w:rPr>
              <w:t>Федоров Д.В. (</w:t>
            </w:r>
            <w:r w:rsidR="00DD688D" w:rsidRPr="00FB74E4">
              <w:rPr>
                <w:rFonts w:cs="Times New Roman"/>
                <w:i/>
                <w:spacing w:val="-20"/>
                <w:sz w:val="23"/>
                <w:szCs w:val="23"/>
              </w:rPr>
              <w:t>кабинет</w:t>
            </w:r>
            <w:r w:rsidRPr="00FB74E4">
              <w:rPr>
                <w:rFonts w:cs="Times New Roman"/>
                <w:i/>
                <w:spacing w:val="-20"/>
                <w:sz w:val="23"/>
                <w:szCs w:val="23"/>
              </w:rPr>
              <w:t xml:space="preserve"> № 64, тел. 41042), в его отсутствие – главный специалист отдела архитектуры и строительства, жилищно-коммунального хозяйства Лелякова М.Н.</w:t>
            </w:r>
            <w:r w:rsidRPr="00FB74E4">
              <w:rPr>
                <w:rFonts w:cs="Times New Roman"/>
                <w:i/>
                <w:spacing w:val="-20"/>
                <w:sz w:val="23"/>
                <w:szCs w:val="23"/>
              </w:rPr>
              <w:br/>
              <w:t>(</w:t>
            </w:r>
            <w:r w:rsidR="00DD688D" w:rsidRPr="00FB74E4">
              <w:rPr>
                <w:rFonts w:cs="Times New Roman"/>
                <w:i/>
                <w:spacing w:val="-20"/>
                <w:sz w:val="23"/>
                <w:szCs w:val="23"/>
              </w:rPr>
              <w:t>кабинет</w:t>
            </w:r>
            <w:r w:rsidRPr="00FB74E4">
              <w:rPr>
                <w:rFonts w:cs="Times New Roman"/>
                <w:i/>
                <w:spacing w:val="-20"/>
                <w:sz w:val="23"/>
                <w:szCs w:val="23"/>
              </w:rPr>
              <w:t xml:space="preserve"> № 53, тел. 41208).</w:t>
            </w:r>
          </w:p>
          <w:p w14:paraId="075C0429" w14:textId="77777777" w:rsidR="0043071B" w:rsidRPr="00FB74E4" w:rsidRDefault="0043071B"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7B393226" w14:textId="2B895C38" w:rsidR="00D4048E" w:rsidRPr="00FB74E4" w:rsidRDefault="00D13B7B"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14" w:history="1">
              <w:r w:rsidR="00261892" w:rsidRPr="00FB74E4">
                <w:rPr>
                  <w:rStyle w:val="ab"/>
                  <w:rFonts w:cs="Times New Roman"/>
                  <w:spacing w:val="-20"/>
                  <w:sz w:val="23"/>
                  <w:szCs w:val="23"/>
                </w:rPr>
                <w:t xml:space="preserve">Постановление Министерства архитектуры и строительства Республики Беларусь от 27.01.2022 № 9 Об утверждении регламента административной процедуры </w:t>
              </w:r>
            </w:hyperlink>
          </w:p>
        </w:tc>
      </w:tr>
      <w:tr w:rsidR="009E45FA" w:rsidRPr="00DD688D" w14:paraId="60A841D4"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
        </w:trPr>
        <w:tc>
          <w:tcPr>
            <w:tcW w:w="1019" w:type="dxa"/>
            <w:tcBorders>
              <w:top w:val="single" w:sz="12" w:space="0" w:color="auto"/>
              <w:left w:val="single" w:sz="12" w:space="0" w:color="auto"/>
              <w:bottom w:val="single" w:sz="12" w:space="0" w:color="auto"/>
            </w:tcBorders>
            <w:shd w:val="clear" w:color="auto" w:fill="auto"/>
          </w:tcPr>
          <w:p w14:paraId="268C6765" w14:textId="77777777" w:rsidR="009E45FA" w:rsidRPr="00FB74E4" w:rsidRDefault="009E45FA"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3.15</w:t>
            </w:r>
          </w:p>
        </w:tc>
        <w:tc>
          <w:tcPr>
            <w:tcW w:w="15000" w:type="dxa"/>
            <w:gridSpan w:val="6"/>
            <w:tcBorders>
              <w:top w:val="single" w:sz="12" w:space="0" w:color="auto"/>
              <w:bottom w:val="single" w:sz="12" w:space="0" w:color="auto"/>
              <w:right w:val="single" w:sz="12" w:space="0" w:color="auto"/>
            </w:tcBorders>
            <w:shd w:val="clear" w:color="auto" w:fill="auto"/>
          </w:tcPr>
          <w:p w14:paraId="7367655B" w14:textId="77777777" w:rsidR="009E45FA" w:rsidRPr="00FB74E4" w:rsidRDefault="009E45FA"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производства строительных работ</w:t>
            </w:r>
          </w:p>
        </w:tc>
      </w:tr>
      <w:tr w:rsidR="00545985" w:rsidRPr="00DD688D" w14:paraId="704458F8"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6"/>
        </w:trPr>
        <w:tc>
          <w:tcPr>
            <w:tcW w:w="1019" w:type="dxa"/>
            <w:tcBorders>
              <w:top w:val="single" w:sz="12" w:space="0" w:color="auto"/>
              <w:left w:val="single" w:sz="12" w:space="0" w:color="auto"/>
              <w:bottom w:val="nil"/>
            </w:tcBorders>
            <w:shd w:val="clear" w:color="auto" w:fill="auto"/>
          </w:tcPr>
          <w:p w14:paraId="31F23FE7" w14:textId="77777777" w:rsidR="00545985" w:rsidRPr="00FB74E4" w:rsidRDefault="00545985"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3.15.5</w:t>
            </w:r>
          </w:p>
        </w:tc>
        <w:tc>
          <w:tcPr>
            <w:tcW w:w="2849" w:type="dxa"/>
            <w:tcBorders>
              <w:top w:val="single" w:sz="12" w:space="0" w:color="auto"/>
              <w:bottom w:val="nil"/>
            </w:tcBorders>
            <w:shd w:val="clear" w:color="auto" w:fill="auto"/>
          </w:tcPr>
          <w:p w14:paraId="358A4B3F" w14:textId="77777777" w:rsidR="00545985" w:rsidRPr="00FB74E4" w:rsidRDefault="00545985"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41" w:type="dxa"/>
            <w:tcBorders>
              <w:top w:val="single" w:sz="12" w:space="0" w:color="auto"/>
              <w:bottom w:val="nil"/>
            </w:tcBorders>
            <w:shd w:val="clear" w:color="auto" w:fill="auto"/>
          </w:tcPr>
          <w:p w14:paraId="157590EC" w14:textId="3188054E" w:rsidR="00545985" w:rsidRPr="00FB74E4" w:rsidRDefault="00545985"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2EA393C0" w14:textId="77777777" w:rsidR="00DB61AF" w:rsidRPr="00FB74E4" w:rsidRDefault="00DB61AF" w:rsidP="0066195C">
            <w:pPr>
              <w:pStyle w:val="table100"/>
              <w:widowControl w:val="0"/>
              <w:spacing w:after="0" w:afterAutospacing="0" w:line="200" w:lineRule="exact"/>
              <w:ind w:left="42" w:right="108" w:firstLine="128"/>
              <w:jc w:val="both"/>
              <w:rPr>
                <w:rFonts w:cs="Times New Roman"/>
                <w:spacing w:val="-20"/>
                <w:sz w:val="23"/>
                <w:szCs w:val="23"/>
              </w:rPr>
            </w:pPr>
            <w:r w:rsidRPr="00FB74E4">
              <w:rPr>
                <w:rFonts w:cs="Times New Roman"/>
                <w:spacing w:val="-20"/>
                <w:sz w:val="23"/>
                <w:szCs w:val="23"/>
              </w:rPr>
              <w:t>з</w:t>
            </w:r>
            <w:r w:rsidR="00545985" w:rsidRPr="00FB74E4">
              <w:rPr>
                <w:rFonts w:cs="Times New Roman"/>
                <w:spacing w:val="-20"/>
                <w:sz w:val="23"/>
                <w:szCs w:val="23"/>
              </w:rPr>
              <w:t>аявление,</w:t>
            </w:r>
          </w:p>
          <w:p w14:paraId="3162E787" w14:textId="4A300102" w:rsidR="00545985" w:rsidRPr="00FB74E4" w:rsidRDefault="00545985"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научно</w:t>
            </w:r>
            <w:r w:rsidR="00E0578B" w:rsidRPr="00FB74E4">
              <w:rPr>
                <w:rFonts w:cs="Times New Roman"/>
                <w:spacing w:val="-20"/>
                <w:sz w:val="23"/>
                <w:szCs w:val="23"/>
              </w:rPr>
              <w:t xml:space="preserve"> </w:t>
            </w:r>
            <w:r w:rsidRPr="00FB74E4">
              <w:rPr>
                <w:rFonts w:cs="Times New Roman"/>
                <w:spacing w:val="-20"/>
                <w:sz w:val="23"/>
                <w:szCs w:val="23"/>
              </w:rPr>
              <w:t>проектная документация</w:t>
            </w:r>
          </w:p>
        </w:tc>
        <w:tc>
          <w:tcPr>
            <w:tcW w:w="1808" w:type="dxa"/>
            <w:tcBorders>
              <w:top w:val="single" w:sz="12" w:space="0" w:color="auto"/>
              <w:bottom w:val="nil"/>
            </w:tcBorders>
            <w:shd w:val="clear" w:color="auto" w:fill="auto"/>
          </w:tcPr>
          <w:p w14:paraId="5A4569D3" w14:textId="2AD8CBF9" w:rsidR="00545985" w:rsidRPr="00FB74E4" w:rsidRDefault="00743010"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нарочным (курьером) либо по почте</w:t>
            </w:r>
          </w:p>
        </w:tc>
        <w:tc>
          <w:tcPr>
            <w:tcW w:w="2116" w:type="dxa"/>
            <w:tcBorders>
              <w:top w:val="single" w:sz="12" w:space="0" w:color="auto"/>
              <w:bottom w:val="nil"/>
            </w:tcBorders>
            <w:shd w:val="clear" w:color="auto" w:fill="auto"/>
          </w:tcPr>
          <w:p w14:paraId="33F9B76B" w14:textId="77777777" w:rsidR="00545985" w:rsidRPr="00FB74E4" w:rsidRDefault="00545985"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10 дней</w:t>
            </w:r>
          </w:p>
        </w:tc>
        <w:tc>
          <w:tcPr>
            <w:tcW w:w="2410" w:type="dxa"/>
            <w:tcBorders>
              <w:top w:val="single" w:sz="12" w:space="0" w:color="auto"/>
              <w:bottom w:val="nil"/>
              <w:right w:val="single" w:sz="12" w:space="0" w:color="auto"/>
            </w:tcBorders>
            <w:shd w:val="clear" w:color="auto" w:fill="auto"/>
          </w:tcPr>
          <w:p w14:paraId="0DFE4FB4" w14:textId="504A1345" w:rsidR="00545985" w:rsidRPr="00FB74E4" w:rsidRDefault="00743010"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9E45FA" w:rsidRPr="00DD688D" w14:paraId="2EFB7806" w14:textId="77777777" w:rsidTr="00D4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16019" w:type="dxa"/>
            <w:gridSpan w:val="7"/>
            <w:tcBorders>
              <w:top w:val="nil"/>
              <w:left w:val="single" w:sz="12" w:space="0" w:color="auto"/>
              <w:bottom w:val="single" w:sz="12" w:space="0" w:color="auto"/>
              <w:right w:val="single" w:sz="12" w:space="0" w:color="auto"/>
            </w:tcBorders>
            <w:shd w:val="clear" w:color="auto" w:fill="auto"/>
          </w:tcPr>
          <w:p w14:paraId="09162539" w14:textId="4A766755" w:rsidR="00D54B6B" w:rsidRPr="00FB74E4" w:rsidRDefault="00D54B6B"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3.15.5, начальник отдела архитектуры и строительства, </w:t>
            </w:r>
            <w:r w:rsidR="002D4736" w:rsidRPr="00FB74E4">
              <w:rPr>
                <w:i/>
                <w:spacing w:val="-20"/>
                <w:sz w:val="23"/>
                <w:szCs w:val="23"/>
              </w:rPr>
              <w:t>жилищно-коммунального</w:t>
            </w:r>
            <w:r w:rsidRPr="00FB74E4">
              <w:rPr>
                <w:i/>
                <w:spacing w:val="-20"/>
                <w:sz w:val="23"/>
                <w:szCs w:val="23"/>
              </w:rPr>
              <w:t xml:space="preserve"> хозяйств</w:t>
            </w:r>
            <w:r w:rsidR="00E0578B" w:rsidRPr="00FB74E4">
              <w:rPr>
                <w:i/>
                <w:spacing w:val="-20"/>
                <w:sz w:val="23"/>
                <w:szCs w:val="23"/>
              </w:rPr>
              <w:t>а</w:t>
            </w:r>
            <w:r w:rsidR="00D4048E" w:rsidRPr="00FB74E4">
              <w:rPr>
                <w:i/>
                <w:spacing w:val="-20"/>
                <w:sz w:val="23"/>
                <w:szCs w:val="23"/>
              </w:rPr>
              <w:br/>
            </w:r>
            <w:r w:rsidRPr="00FB74E4">
              <w:rPr>
                <w:i/>
                <w:spacing w:val="-20"/>
                <w:sz w:val="23"/>
                <w:szCs w:val="23"/>
              </w:rPr>
              <w:t>Федоров Д.В. (</w:t>
            </w:r>
            <w:r w:rsidR="00DD688D" w:rsidRPr="00FB74E4">
              <w:rPr>
                <w:i/>
                <w:spacing w:val="-20"/>
                <w:sz w:val="23"/>
                <w:szCs w:val="23"/>
              </w:rPr>
              <w:t>кабинет</w:t>
            </w:r>
            <w:r w:rsidRPr="00FB74E4">
              <w:rPr>
                <w:i/>
                <w:spacing w:val="-20"/>
                <w:sz w:val="23"/>
                <w:szCs w:val="23"/>
              </w:rPr>
              <w:t xml:space="preserve"> </w:t>
            </w:r>
            <w:r w:rsidR="00613DAF" w:rsidRPr="00FB74E4">
              <w:rPr>
                <w:i/>
                <w:spacing w:val="-20"/>
                <w:sz w:val="23"/>
                <w:szCs w:val="23"/>
              </w:rPr>
              <w:t>№ 6</w:t>
            </w:r>
            <w:r w:rsidRPr="00FB74E4">
              <w:rPr>
                <w:i/>
                <w:spacing w:val="-20"/>
                <w:sz w:val="23"/>
                <w:szCs w:val="23"/>
              </w:rPr>
              <w:t xml:space="preserve">4, тел. 41042), в его отсутствие – главный специалист отдела архитектуры и строительства, </w:t>
            </w:r>
            <w:r w:rsidR="002D4736" w:rsidRPr="00FB74E4">
              <w:rPr>
                <w:i/>
                <w:spacing w:val="-20"/>
                <w:sz w:val="23"/>
                <w:szCs w:val="23"/>
              </w:rPr>
              <w:t>жилищно-коммунального</w:t>
            </w:r>
            <w:r w:rsidRPr="00FB74E4">
              <w:rPr>
                <w:i/>
                <w:spacing w:val="-20"/>
                <w:sz w:val="23"/>
                <w:szCs w:val="23"/>
              </w:rPr>
              <w:t xml:space="preserve"> хозяйства Лелякова М.Н.</w:t>
            </w:r>
            <w:r w:rsidR="004F5225" w:rsidRPr="00FB74E4">
              <w:rPr>
                <w:i/>
                <w:spacing w:val="-20"/>
                <w:sz w:val="23"/>
                <w:szCs w:val="23"/>
              </w:rPr>
              <w:br/>
            </w:r>
            <w:r w:rsidRPr="00FB74E4">
              <w:rPr>
                <w:i/>
                <w:spacing w:val="-20"/>
                <w:sz w:val="23"/>
                <w:szCs w:val="23"/>
              </w:rPr>
              <w:t>(</w:t>
            </w:r>
            <w:r w:rsidR="00DD688D" w:rsidRPr="00FB74E4">
              <w:rPr>
                <w:i/>
                <w:spacing w:val="-20"/>
                <w:sz w:val="23"/>
                <w:szCs w:val="23"/>
              </w:rPr>
              <w:t>кабинет</w:t>
            </w:r>
            <w:r w:rsidRPr="00FB74E4">
              <w:rPr>
                <w:i/>
                <w:spacing w:val="-20"/>
                <w:sz w:val="23"/>
                <w:szCs w:val="23"/>
              </w:rPr>
              <w:t xml:space="preserve"> №</w:t>
            </w:r>
            <w:r w:rsidR="00613DAF" w:rsidRPr="00FB74E4">
              <w:rPr>
                <w:i/>
                <w:spacing w:val="-20"/>
                <w:sz w:val="23"/>
                <w:szCs w:val="23"/>
              </w:rPr>
              <w:t xml:space="preserve"> </w:t>
            </w:r>
            <w:r w:rsidRPr="00FB74E4">
              <w:rPr>
                <w:i/>
                <w:spacing w:val="-20"/>
                <w:sz w:val="23"/>
                <w:szCs w:val="23"/>
              </w:rPr>
              <w:t>53, тел. 41208).</w:t>
            </w:r>
          </w:p>
          <w:p w14:paraId="065E8254" w14:textId="77777777" w:rsidR="009E45FA" w:rsidRPr="00FB74E4" w:rsidRDefault="00D54B6B"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319EAA63" w14:textId="5E68C2A0" w:rsidR="009A167F" w:rsidRPr="00FB74E4" w:rsidRDefault="006474FE"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15" w:history="1">
              <w:r w:rsidR="009A167F" w:rsidRPr="00FB74E4">
                <w:rPr>
                  <w:rStyle w:val="ab"/>
                  <w:rFonts w:cs="Times New Roman"/>
                  <w:spacing w:val="-20"/>
                  <w:sz w:val="23"/>
                  <w:szCs w:val="23"/>
                </w:rPr>
                <w:t>Постановление Национальной академии наук Беларуси от 21 декабря 2021 г. № 5 Об утверждении регламента административной процедуры</w:t>
              </w:r>
            </w:hyperlink>
          </w:p>
        </w:tc>
      </w:tr>
      <w:tr w:rsidR="00172258" w:rsidRPr="00DD688D" w14:paraId="441A2539"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3"/>
        </w:trPr>
        <w:tc>
          <w:tcPr>
            <w:tcW w:w="1019" w:type="dxa"/>
            <w:tcBorders>
              <w:top w:val="single" w:sz="12" w:space="0" w:color="auto"/>
              <w:left w:val="single" w:sz="12" w:space="0" w:color="auto"/>
              <w:bottom w:val="nil"/>
            </w:tcBorders>
            <w:shd w:val="clear" w:color="auto" w:fill="auto"/>
          </w:tcPr>
          <w:p w14:paraId="7CC4DD88" w14:textId="49A01AED" w:rsidR="00172258" w:rsidRPr="00FB74E4" w:rsidRDefault="00172258"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lastRenderedPageBreak/>
              <w:t>3.15.7</w:t>
            </w:r>
          </w:p>
        </w:tc>
        <w:tc>
          <w:tcPr>
            <w:tcW w:w="2849" w:type="dxa"/>
            <w:tcBorders>
              <w:top w:val="single" w:sz="12" w:space="0" w:color="auto"/>
              <w:bottom w:val="nil"/>
            </w:tcBorders>
            <w:shd w:val="clear" w:color="auto" w:fill="auto"/>
          </w:tcPr>
          <w:p w14:paraId="2773A1D8" w14:textId="46B0CE3B" w:rsidR="00172258" w:rsidRPr="00FB74E4" w:rsidRDefault="00000000" w:rsidP="0066195C">
            <w:pPr>
              <w:pStyle w:val="table100"/>
              <w:widowControl w:val="0"/>
              <w:spacing w:after="0" w:afterAutospacing="0" w:line="200" w:lineRule="exact"/>
              <w:ind w:right="63"/>
              <w:jc w:val="both"/>
              <w:rPr>
                <w:rFonts w:eastAsia="Calibri" w:cs="Times New Roman"/>
                <w:spacing w:val="-20"/>
                <w:sz w:val="23"/>
                <w:szCs w:val="23"/>
              </w:rPr>
            </w:pPr>
            <w:hyperlink r:id="rId16" w:history="1">
              <w:r w:rsidR="00172258" w:rsidRPr="00FB74E4">
                <w:rPr>
                  <w:rFonts w:cs="Times New Roman"/>
                  <w:spacing w:val="-20"/>
                  <w:sz w:val="23"/>
                  <w:szCs w:val="23"/>
                </w:rPr>
                <w:t>Получение</w:t>
              </w:r>
            </w:hyperlink>
            <w:r w:rsidR="00172258" w:rsidRPr="00FB74E4">
              <w:rPr>
                <w:rFonts w:cs="Times New Roman"/>
                <w:spacing w:val="-20"/>
                <w:sz w:val="23"/>
                <w:szCs w:val="23"/>
              </w:rPr>
              <w:t xml:space="preserve">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2541" w:type="dxa"/>
            <w:tcBorders>
              <w:top w:val="single" w:sz="12" w:space="0" w:color="auto"/>
              <w:bottom w:val="nil"/>
            </w:tcBorders>
            <w:shd w:val="clear" w:color="auto" w:fill="auto"/>
          </w:tcPr>
          <w:p w14:paraId="1A14A3A1" w14:textId="77777777" w:rsidR="00172258" w:rsidRPr="00FB74E4" w:rsidRDefault="00172258"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0DC1915" w14:textId="5E34C47E" w:rsidR="000E6A57" w:rsidRPr="00FB74E4" w:rsidRDefault="000E6A57" w:rsidP="0066195C">
            <w:pPr>
              <w:pStyle w:val="table100"/>
              <w:widowControl w:val="0"/>
              <w:spacing w:after="0" w:afterAutospacing="0" w:line="200" w:lineRule="exact"/>
              <w:ind w:left="40" w:right="108" w:firstLine="130"/>
              <w:jc w:val="both"/>
              <w:rPr>
                <w:rFonts w:cs="Times New Roman"/>
                <w:spacing w:val="-20"/>
                <w:sz w:val="23"/>
                <w:szCs w:val="23"/>
              </w:rPr>
            </w:pPr>
            <w:r w:rsidRPr="00FB74E4">
              <w:rPr>
                <w:rFonts w:cs="Times New Roman"/>
                <w:spacing w:val="-20"/>
                <w:sz w:val="23"/>
                <w:szCs w:val="23"/>
              </w:rPr>
              <w:t>з</w:t>
            </w:r>
            <w:r w:rsidR="00172258" w:rsidRPr="00FB74E4">
              <w:rPr>
                <w:rFonts w:cs="Times New Roman"/>
                <w:spacing w:val="-20"/>
                <w:sz w:val="23"/>
                <w:szCs w:val="23"/>
              </w:rPr>
              <w:t>аявление,</w:t>
            </w:r>
          </w:p>
          <w:p w14:paraId="24D607E5" w14:textId="3160279A" w:rsidR="00172258" w:rsidRPr="00FB74E4" w:rsidRDefault="005B5814" w:rsidP="0066195C">
            <w:pPr>
              <w:pStyle w:val="table100"/>
              <w:widowControl w:val="0"/>
              <w:spacing w:after="0" w:afterAutospacing="0" w:line="200" w:lineRule="exact"/>
              <w:ind w:left="40" w:right="108" w:firstLine="130"/>
              <w:jc w:val="both"/>
              <w:rPr>
                <w:rFonts w:eastAsia="Times New Roman" w:cs="Times New Roman"/>
                <w:spacing w:val="-20"/>
                <w:sz w:val="23"/>
                <w:szCs w:val="23"/>
                <w:lang w:eastAsia="ru-RU"/>
              </w:rPr>
            </w:pPr>
            <w:r w:rsidRPr="00FB74E4">
              <w:rPr>
                <w:rFonts w:cs="Times New Roman"/>
                <w:spacing w:val="-20"/>
                <w:sz w:val="23"/>
                <w:szCs w:val="23"/>
              </w:rPr>
              <w:t>согласованная проектная документация</w:t>
            </w:r>
          </w:p>
        </w:tc>
        <w:tc>
          <w:tcPr>
            <w:tcW w:w="1808" w:type="dxa"/>
            <w:tcBorders>
              <w:top w:val="single" w:sz="12" w:space="0" w:color="auto"/>
              <w:bottom w:val="nil"/>
            </w:tcBorders>
            <w:shd w:val="clear" w:color="auto" w:fill="auto"/>
          </w:tcPr>
          <w:p w14:paraId="1E1BBD68" w14:textId="2BD2A62F" w:rsidR="006A6B3A" w:rsidRPr="00FB74E4" w:rsidRDefault="006A6B3A" w:rsidP="0066195C">
            <w:pPr>
              <w:pStyle w:val="table100"/>
              <w:spacing w:after="0" w:afterAutospacing="0" w:line="200" w:lineRule="exact"/>
              <w:ind w:firstLine="149"/>
              <w:jc w:val="center"/>
              <w:rPr>
                <w:rFonts w:cs="Times New Roman"/>
                <w:spacing w:val="-20"/>
                <w:sz w:val="23"/>
                <w:szCs w:val="23"/>
              </w:rPr>
            </w:pPr>
            <w:r w:rsidRPr="00FB74E4">
              <w:rPr>
                <w:rFonts w:cs="Times New Roman"/>
                <w:spacing w:val="-20"/>
                <w:sz w:val="23"/>
                <w:szCs w:val="23"/>
              </w:rPr>
              <w:t>в письменной форме:</w:t>
            </w:r>
          </w:p>
          <w:p w14:paraId="293DEF09" w14:textId="77777777" w:rsidR="006A6B3A" w:rsidRPr="00FB74E4" w:rsidRDefault="006A6B3A" w:rsidP="0066195C">
            <w:pPr>
              <w:pStyle w:val="table100"/>
              <w:spacing w:after="0" w:afterAutospacing="0" w:line="200" w:lineRule="exact"/>
              <w:jc w:val="center"/>
              <w:rPr>
                <w:rFonts w:cs="Times New Roman"/>
                <w:spacing w:val="-20"/>
                <w:sz w:val="23"/>
                <w:szCs w:val="23"/>
              </w:rPr>
            </w:pPr>
            <w:r w:rsidRPr="00FB74E4">
              <w:rPr>
                <w:rFonts w:cs="Times New Roman"/>
                <w:spacing w:val="-20"/>
                <w:sz w:val="23"/>
                <w:szCs w:val="23"/>
              </w:rPr>
              <w:t>по почте</w:t>
            </w:r>
          </w:p>
          <w:p w14:paraId="48080536" w14:textId="77777777" w:rsidR="006A6B3A" w:rsidRPr="00FB74E4" w:rsidRDefault="006A6B3A" w:rsidP="0066195C">
            <w:pPr>
              <w:pStyle w:val="table100"/>
              <w:spacing w:after="0" w:afterAutospacing="0" w:line="200" w:lineRule="exact"/>
              <w:jc w:val="center"/>
              <w:rPr>
                <w:rFonts w:cs="Times New Roman"/>
                <w:spacing w:val="-20"/>
                <w:sz w:val="23"/>
                <w:szCs w:val="23"/>
              </w:rPr>
            </w:pPr>
            <w:r w:rsidRPr="00FB74E4">
              <w:rPr>
                <w:rFonts w:cs="Times New Roman"/>
                <w:spacing w:val="-20"/>
                <w:sz w:val="23"/>
                <w:szCs w:val="23"/>
              </w:rPr>
              <w:t>нарочным (курьером)</w:t>
            </w:r>
          </w:p>
          <w:p w14:paraId="41F99CB4" w14:textId="76BCB365" w:rsidR="00172258" w:rsidRPr="00FB74E4" w:rsidRDefault="006A6B3A"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ходе приема заинтересованного лица</w:t>
            </w:r>
          </w:p>
        </w:tc>
        <w:tc>
          <w:tcPr>
            <w:tcW w:w="2116" w:type="dxa"/>
            <w:tcBorders>
              <w:top w:val="single" w:sz="12" w:space="0" w:color="auto"/>
              <w:bottom w:val="nil"/>
            </w:tcBorders>
            <w:shd w:val="clear" w:color="auto" w:fill="auto"/>
          </w:tcPr>
          <w:p w14:paraId="1FFD8E4B" w14:textId="6AC01773" w:rsidR="00172258" w:rsidRPr="00FB74E4" w:rsidRDefault="006A6B3A"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5 дней</w:t>
            </w:r>
          </w:p>
        </w:tc>
        <w:tc>
          <w:tcPr>
            <w:tcW w:w="2410" w:type="dxa"/>
            <w:tcBorders>
              <w:top w:val="single" w:sz="12" w:space="0" w:color="auto"/>
              <w:bottom w:val="nil"/>
              <w:right w:val="single" w:sz="12" w:space="0" w:color="auto"/>
            </w:tcBorders>
            <w:shd w:val="clear" w:color="auto" w:fill="auto"/>
          </w:tcPr>
          <w:p w14:paraId="5D48921C" w14:textId="77777777" w:rsidR="00172258" w:rsidRPr="00FB74E4" w:rsidRDefault="00172258"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172258" w:rsidRPr="00DD688D" w14:paraId="71DE9AD1"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16019" w:type="dxa"/>
            <w:gridSpan w:val="7"/>
            <w:tcBorders>
              <w:top w:val="nil"/>
              <w:left w:val="single" w:sz="12" w:space="0" w:color="auto"/>
              <w:bottom w:val="single" w:sz="12" w:space="0" w:color="auto"/>
              <w:right w:val="single" w:sz="12" w:space="0" w:color="auto"/>
            </w:tcBorders>
            <w:shd w:val="clear" w:color="auto" w:fill="auto"/>
          </w:tcPr>
          <w:p w14:paraId="0763CAA9" w14:textId="223F1261" w:rsidR="00996DDE" w:rsidRPr="00FB74E4" w:rsidRDefault="00996DDE"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3.1</w:t>
            </w:r>
            <w:r w:rsidR="00683947" w:rsidRPr="00FB74E4">
              <w:rPr>
                <w:rFonts w:cs="Times New Roman"/>
                <w:i/>
                <w:spacing w:val="-20"/>
                <w:sz w:val="23"/>
                <w:szCs w:val="23"/>
              </w:rPr>
              <w:t>5</w:t>
            </w:r>
            <w:r w:rsidRPr="00FB74E4">
              <w:rPr>
                <w:rFonts w:cs="Times New Roman"/>
                <w:i/>
                <w:spacing w:val="-20"/>
                <w:sz w:val="23"/>
                <w:szCs w:val="23"/>
              </w:rPr>
              <w:t>.</w:t>
            </w:r>
            <w:r w:rsidR="00683947" w:rsidRPr="00FB74E4">
              <w:rPr>
                <w:rFonts w:cs="Times New Roman"/>
                <w:i/>
                <w:spacing w:val="-20"/>
                <w:sz w:val="23"/>
                <w:szCs w:val="23"/>
              </w:rPr>
              <w:t>7</w:t>
            </w:r>
            <w:r w:rsidRPr="00FB74E4">
              <w:rPr>
                <w:rFonts w:cs="Times New Roman"/>
                <w:i/>
                <w:spacing w:val="-20"/>
                <w:sz w:val="23"/>
                <w:szCs w:val="23"/>
              </w:rPr>
              <w:t xml:space="preserve"> начальник отдела архитектуры и строительства, жилищно-коммунального хозяйства</w:t>
            </w:r>
            <w:r w:rsidR="00EF2506" w:rsidRPr="00FB74E4">
              <w:rPr>
                <w:rFonts w:cs="Times New Roman"/>
                <w:i/>
                <w:spacing w:val="-20"/>
                <w:sz w:val="23"/>
                <w:szCs w:val="23"/>
              </w:rPr>
              <w:br/>
            </w:r>
            <w:r w:rsidRPr="00FB74E4">
              <w:rPr>
                <w:rFonts w:cs="Times New Roman"/>
                <w:i/>
                <w:spacing w:val="-20"/>
                <w:sz w:val="23"/>
                <w:szCs w:val="23"/>
              </w:rPr>
              <w:t>Федоров Д.В. (</w:t>
            </w:r>
            <w:r w:rsidR="00DD688D" w:rsidRPr="00FB74E4">
              <w:rPr>
                <w:rFonts w:cs="Times New Roman"/>
                <w:i/>
                <w:spacing w:val="-20"/>
                <w:sz w:val="23"/>
                <w:szCs w:val="23"/>
              </w:rPr>
              <w:t>кабинет</w:t>
            </w:r>
            <w:r w:rsidRPr="00FB74E4">
              <w:rPr>
                <w:rFonts w:cs="Times New Roman"/>
                <w:i/>
                <w:spacing w:val="-20"/>
                <w:sz w:val="23"/>
                <w:szCs w:val="23"/>
              </w:rPr>
              <w:t xml:space="preserve"> № 64, тел. 41042), в его отсутствие – главный специалист отдела архитектуры и строительства, жилищно-коммунального хозяйства Лелякова М.Н.</w:t>
            </w:r>
            <w:r w:rsidRPr="00FB74E4">
              <w:rPr>
                <w:rFonts w:cs="Times New Roman"/>
                <w:i/>
                <w:spacing w:val="-20"/>
                <w:sz w:val="23"/>
                <w:szCs w:val="23"/>
              </w:rPr>
              <w:br/>
              <w:t>(</w:t>
            </w:r>
            <w:r w:rsidR="00DD688D" w:rsidRPr="00FB74E4">
              <w:rPr>
                <w:rFonts w:cs="Times New Roman"/>
                <w:i/>
                <w:spacing w:val="-20"/>
                <w:sz w:val="23"/>
                <w:szCs w:val="23"/>
              </w:rPr>
              <w:t>кабинет</w:t>
            </w:r>
            <w:r w:rsidRPr="00FB74E4">
              <w:rPr>
                <w:rFonts w:cs="Times New Roman"/>
                <w:i/>
                <w:spacing w:val="-20"/>
                <w:sz w:val="23"/>
                <w:szCs w:val="23"/>
              </w:rPr>
              <w:t xml:space="preserve"> № 53, тел. 41208).</w:t>
            </w:r>
          </w:p>
          <w:p w14:paraId="19484E8E" w14:textId="77777777" w:rsidR="00172258" w:rsidRPr="00FB74E4" w:rsidRDefault="00996DDE"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Плата за услуги, сформированная с учетом следующих экономически обоснованных затрат</w:t>
            </w:r>
            <w:r w:rsidR="00172258" w:rsidRPr="00FB74E4">
              <w:rPr>
                <w:rFonts w:cs="Times New Roman"/>
                <w:spacing w:val="-20"/>
                <w:sz w:val="23"/>
                <w:szCs w:val="23"/>
              </w:rPr>
              <w:t>.</w:t>
            </w:r>
          </w:p>
          <w:p w14:paraId="7DA30408" w14:textId="5A68AD25" w:rsidR="00E66C4A" w:rsidRPr="00FB74E4" w:rsidRDefault="00E66C4A"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17" w:history="1">
              <w:r w:rsidRPr="00FB74E4">
                <w:rPr>
                  <w:rStyle w:val="ab"/>
                  <w:rFonts w:cs="Times New Roman"/>
                  <w:spacing w:val="-20"/>
                  <w:sz w:val="23"/>
                  <w:szCs w:val="23"/>
                </w:rPr>
                <w:t>Постановление Министерства архитектуры и строительства Республики Беларусь и Министерства жилищно-коммунального хозяйства Республики Беларусь от 14.03.2022 № 32/3 Об утверждении регламента административной процедуры</w:t>
              </w:r>
            </w:hyperlink>
          </w:p>
        </w:tc>
      </w:tr>
      <w:tr w:rsidR="000B07AE" w:rsidRPr="00DD688D" w14:paraId="0DEBF770"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19" w:type="dxa"/>
            <w:tcBorders>
              <w:top w:val="single" w:sz="12" w:space="0" w:color="auto"/>
              <w:left w:val="single" w:sz="12" w:space="0" w:color="auto"/>
              <w:bottom w:val="single" w:sz="12" w:space="0" w:color="auto"/>
            </w:tcBorders>
            <w:shd w:val="clear" w:color="auto" w:fill="auto"/>
          </w:tcPr>
          <w:p w14:paraId="28FD280D" w14:textId="77777777" w:rsidR="000B07AE" w:rsidRPr="00FB74E4" w:rsidRDefault="000B07AE"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6.9</w:t>
            </w:r>
          </w:p>
        </w:tc>
        <w:tc>
          <w:tcPr>
            <w:tcW w:w="15000" w:type="dxa"/>
            <w:gridSpan w:val="6"/>
            <w:tcBorders>
              <w:top w:val="single" w:sz="12" w:space="0" w:color="auto"/>
              <w:bottom w:val="single" w:sz="12" w:space="0" w:color="auto"/>
              <w:right w:val="single" w:sz="12" w:space="0" w:color="auto"/>
            </w:tcBorders>
            <w:shd w:val="clear" w:color="auto" w:fill="auto"/>
          </w:tcPr>
          <w:p w14:paraId="12F64CC6" w14:textId="77777777" w:rsidR="000B07AE" w:rsidRPr="00FB74E4" w:rsidRDefault="000B07AE"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Предоставление в</w:t>
            </w:r>
            <w:r w:rsidR="001C605E" w:rsidRPr="00FB74E4">
              <w:rPr>
                <w:rFonts w:cs="Times New Roman"/>
                <w:b/>
                <w:bCs/>
                <w:color w:val="000000"/>
                <w:spacing w:val="-20"/>
                <w:sz w:val="23"/>
                <w:szCs w:val="23"/>
                <w:shd w:val="clear" w:color="auto" w:fill="FFFFFF"/>
              </w:rPr>
              <w:t xml:space="preserve"> </w:t>
            </w:r>
            <w:r w:rsidRPr="00FB74E4">
              <w:rPr>
                <w:rFonts w:cs="Times New Roman"/>
                <w:b/>
                <w:bCs/>
                <w:color w:val="000000"/>
                <w:spacing w:val="-20"/>
                <w:sz w:val="23"/>
                <w:szCs w:val="23"/>
                <w:shd w:val="clear" w:color="auto" w:fill="FFFFFF"/>
              </w:rPr>
              <w:t>обособленное водопользование водных объектов</w:t>
            </w:r>
          </w:p>
        </w:tc>
      </w:tr>
      <w:tr w:rsidR="000D4627" w:rsidRPr="00DD688D" w14:paraId="22A4F7E3"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1019" w:type="dxa"/>
            <w:tcBorders>
              <w:top w:val="single" w:sz="12" w:space="0" w:color="auto"/>
              <w:left w:val="single" w:sz="12" w:space="0" w:color="auto"/>
              <w:bottom w:val="nil"/>
            </w:tcBorders>
            <w:shd w:val="clear" w:color="auto" w:fill="auto"/>
          </w:tcPr>
          <w:p w14:paraId="30803D4F" w14:textId="77777777" w:rsidR="000D4627" w:rsidRPr="00FB74E4" w:rsidRDefault="000D462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6.9.1</w:t>
            </w:r>
          </w:p>
        </w:tc>
        <w:tc>
          <w:tcPr>
            <w:tcW w:w="2849" w:type="dxa"/>
            <w:tcBorders>
              <w:top w:val="single" w:sz="12" w:space="0" w:color="auto"/>
              <w:bottom w:val="nil"/>
            </w:tcBorders>
            <w:shd w:val="clear" w:color="auto" w:fill="auto"/>
          </w:tcPr>
          <w:p w14:paraId="42BCCD53" w14:textId="63394BDE" w:rsidR="000D4627" w:rsidRPr="00FB74E4" w:rsidRDefault="000D462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решения о предоставлении поверхностного водного объекта (его части) в обособленное водопользование для хозяйственно</w:t>
            </w:r>
            <w:r w:rsidR="00D06999" w:rsidRPr="00FB74E4">
              <w:rPr>
                <w:rFonts w:cs="Times New Roman"/>
                <w:spacing w:val="-20"/>
                <w:sz w:val="23"/>
                <w:szCs w:val="23"/>
              </w:rPr>
              <w:t>-</w:t>
            </w:r>
            <w:r w:rsidRPr="00FB74E4">
              <w:rPr>
                <w:rFonts w:cs="Times New Roman"/>
                <w:spacing w:val="-20"/>
                <w:sz w:val="23"/>
                <w:szCs w:val="23"/>
              </w:rPr>
              <w:t>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2541" w:type="dxa"/>
            <w:tcBorders>
              <w:top w:val="single" w:sz="12" w:space="0" w:color="auto"/>
              <w:bottom w:val="nil"/>
            </w:tcBorders>
            <w:shd w:val="clear" w:color="auto" w:fill="auto"/>
          </w:tcPr>
          <w:p w14:paraId="601DC9E2" w14:textId="6F617B8F" w:rsidR="000D4627" w:rsidRPr="00FB74E4" w:rsidRDefault="000D462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6A747B80" w14:textId="44535BCD" w:rsidR="00AB2D52" w:rsidRPr="00FB74E4" w:rsidRDefault="00AB2D52" w:rsidP="0066195C">
            <w:pPr>
              <w:pStyle w:val="table100"/>
              <w:widowControl w:val="0"/>
              <w:spacing w:after="0" w:afterAutospacing="0" w:line="200" w:lineRule="exact"/>
              <w:ind w:left="42" w:firstLine="128"/>
              <w:jc w:val="both"/>
              <w:rPr>
                <w:rFonts w:cs="Times New Roman"/>
                <w:spacing w:val="-20"/>
                <w:sz w:val="23"/>
                <w:szCs w:val="23"/>
              </w:rPr>
            </w:pPr>
            <w:r w:rsidRPr="00FB74E4">
              <w:rPr>
                <w:rFonts w:cs="Times New Roman"/>
                <w:spacing w:val="-20"/>
                <w:sz w:val="23"/>
                <w:szCs w:val="23"/>
              </w:rPr>
              <w:t>з</w:t>
            </w:r>
            <w:r w:rsidR="000D4627" w:rsidRPr="00FB74E4">
              <w:rPr>
                <w:rFonts w:cs="Times New Roman"/>
                <w:spacing w:val="-20"/>
                <w:sz w:val="23"/>
                <w:szCs w:val="23"/>
              </w:rPr>
              <w:t>аявление</w:t>
            </w:r>
          </w:p>
          <w:p w14:paraId="08A4A666" w14:textId="31BE3E9B" w:rsidR="000D4627" w:rsidRPr="00FB74E4" w:rsidRDefault="000D4627" w:rsidP="0066195C">
            <w:pPr>
              <w:pStyle w:val="table100"/>
              <w:widowControl w:val="0"/>
              <w:spacing w:after="0" w:afterAutospacing="0" w:line="200" w:lineRule="exact"/>
              <w:ind w:left="42" w:right="135" w:firstLine="128"/>
              <w:jc w:val="both"/>
              <w:rPr>
                <w:rFonts w:eastAsia="Times New Roman" w:cs="Times New Roman"/>
                <w:spacing w:val="-20"/>
                <w:sz w:val="23"/>
                <w:szCs w:val="23"/>
                <w:lang w:eastAsia="ru-RU"/>
              </w:rPr>
            </w:pPr>
            <w:r w:rsidRPr="00FB74E4">
              <w:rPr>
                <w:rFonts w:cs="Times New Roman"/>
                <w:spacing w:val="-20"/>
                <w:sz w:val="23"/>
                <w:szCs w:val="23"/>
              </w:rPr>
              <w:t>копия плана местоположения поверхностного водного объекта (его части)</w:t>
            </w:r>
            <w:r w:rsidR="009476F5" w:rsidRPr="00FB74E4">
              <w:rPr>
                <w:rFonts w:cs="Times New Roman"/>
                <w:spacing w:val="-20"/>
                <w:sz w:val="23"/>
                <w:szCs w:val="23"/>
              </w:rPr>
              <w:t xml:space="preserve"> </w:t>
            </w:r>
            <w:r w:rsidRPr="00FB74E4">
              <w:rPr>
                <w:rFonts w:cs="Times New Roman"/>
                <w:spacing w:val="-20"/>
                <w:sz w:val="23"/>
                <w:szCs w:val="23"/>
              </w:rPr>
              <w:t>гидрологические данные поверхностного водного объекта (его части)</w:t>
            </w:r>
            <w:r w:rsidR="009476F5" w:rsidRPr="00FB74E4">
              <w:rPr>
                <w:rFonts w:cs="Times New Roman"/>
                <w:spacing w:val="-20"/>
                <w:sz w:val="23"/>
                <w:szCs w:val="23"/>
              </w:rPr>
              <w:t xml:space="preserve"> </w:t>
            </w:r>
            <w:r w:rsidRPr="00FB74E4">
              <w:rPr>
                <w:rFonts w:cs="Times New Roman"/>
                <w:spacing w:val="-20"/>
                <w:sz w:val="23"/>
                <w:szCs w:val="23"/>
              </w:rPr>
              <w:t>план мероприятий по предотвращению загрязнения, засорения вод</w:t>
            </w:r>
          </w:p>
        </w:tc>
        <w:tc>
          <w:tcPr>
            <w:tcW w:w="1808" w:type="dxa"/>
            <w:tcBorders>
              <w:top w:val="single" w:sz="12" w:space="0" w:color="auto"/>
              <w:bottom w:val="nil"/>
            </w:tcBorders>
            <w:shd w:val="clear" w:color="auto" w:fill="auto"/>
          </w:tcPr>
          <w:p w14:paraId="71D6D00B" w14:textId="0824D0DA" w:rsidR="000D4627" w:rsidRPr="00FB74E4" w:rsidRDefault="000D462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нарочным (курьером) либо по</w:t>
            </w:r>
            <w:r w:rsidR="001A11AA" w:rsidRPr="00FB74E4">
              <w:rPr>
                <w:rFonts w:cs="Times New Roman"/>
                <w:spacing w:val="-20"/>
                <w:sz w:val="23"/>
                <w:szCs w:val="23"/>
              </w:rPr>
              <w:t xml:space="preserve"> </w:t>
            </w:r>
            <w:r w:rsidRPr="00FB74E4">
              <w:rPr>
                <w:rFonts w:cs="Times New Roman"/>
                <w:spacing w:val="-20"/>
                <w:sz w:val="23"/>
                <w:szCs w:val="23"/>
              </w:rPr>
              <w:t>почте</w:t>
            </w:r>
          </w:p>
        </w:tc>
        <w:tc>
          <w:tcPr>
            <w:tcW w:w="2116" w:type="dxa"/>
            <w:tcBorders>
              <w:top w:val="single" w:sz="12" w:space="0" w:color="auto"/>
              <w:bottom w:val="nil"/>
            </w:tcBorders>
            <w:shd w:val="clear" w:color="auto" w:fill="auto"/>
          </w:tcPr>
          <w:p w14:paraId="58F83A3E" w14:textId="77777777" w:rsidR="000D4627" w:rsidRPr="00FB74E4" w:rsidRDefault="000D462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30 рабочих дней</w:t>
            </w:r>
          </w:p>
        </w:tc>
        <w:tc>
          <w:tcPr>
            <w:tcW w:w="2410" w:type="dxa"/>
            <w:tcBorders>
              <w:top w:val="single" w:sz="12" w:space="0" w:color="auto"/>
              <w:bottom w:val="nil"/>
              <w:right w:val="single" w:sz="12" w:space="0" w:color="auto"/>
            </w:tcBorders>
            <w:shd w:val="clear" w:color="auto" w:fill="auto"/>
          </w:tcPr>
          <w:p w14:paraId="45DF4D4A" w14:textId="747038A3" w:rsidR="000D4627" w:rsidRPr="00FB74E4" w:rsidRDefault="000D462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 xml:space="preserve">срок устанавливается в соответствии со </w:t>
            </w:r>
            <w:hyperlink r:id="rId18" w:anchor="a51" w:tooltip="+" w:history="1">
              <w:r w:rsidRPr="00FB74E4">
                <w:rPr>
                  <w:rStyle w:val="ab"/>
                  <w:rFonts w:cs="Times New Roman"/>
                  <w:color w:val="auto"/>
                  <w:spacing w:val="-20"/>
                  <w:sz w:val="23"/>
                  <w:szCs w:val="23"/>
                  <w:u w:val="none"/>
                </w:rPr>
                <w:t>статьей 33</w:t>
              </w:r>
            </w:hyperlink>
            <w:r w:rsidRPr="00FB74E4">
              <w:rPr>
                <w:rFonts w:cs="Times New Roman"/>
                <w:spacing w:val="-20"/>
                <w:sz w:val="23"/>
                <w:szCs w:val="23"/>
              </w:rPr>
              <w:t xml:space="preserve"> Водного кодекса Республики Беларусь</w:t>
            </w:r>
          </w:p>
        </w:tc>
      </w:tr>
      <w:tr w:rsidR="000B07AE" w:rsidRPr="00DD688D" w14:paraId="18D08A8A"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trPr>
        <w:tc>
          <w:tcPr>
            <w:tcW w:w="16019" w:type="dxa"/>
            <w:gridSpan w:val="7"/>
            <w:tcBorders>
              <w:top w:val="nil"/>
              <w:left w:val="single" w:sz="12" w:space="0" w:color="auto"/>
              <w:bottom w:val="single" w:sz="12" w:space="0" w:color="auto"/>
              <w:right w:val="single" w:sz="12" w:space="0" w:color="auto"/>
            </w:tcBorders>
            <w:shd w:val="clear" w:color="auto" w:fill="auto"/>
          </w:tcPr>
          <w:p w14:paraId="2DC67770" w14:textId="25EEDC94" w:rsidR="00F42043" w:rsidRPr="00FB74E4" w:rsidRDefault="00F42043" w:rsidP="0066195C">
            <w:pPr>
              <w:spacing w:line="200" w:lineRule="exact"/>
              <w:ind w:left="42" w:right="93" w:firstLine="111"/>
              <w:jc w:val="both"/>
              <w:rPr>
                <w:i/>
                <w:spacing w:val="-20"/>
                <w:sz w:val="23"/>
                <w:szCs w:val="23"/>
              </w:rPr>
            </w:pPr>
            <w:r w:rsidRPr="00FB74E4">
              <w:rPr>
                <w:i/>
                <w:spacing w:val="-20"/>
                <w:sz w:val="23"/>
                <w:szCs w:val="23"/>
              </w:rPr>
              <w:t>Должностное лицо, ответственное за осуществление административной процедуры 6.9.1 – заместитель начальника управления  начальник отдела организации сельскохозяйственного производства управления по сельскому хозяйству и продовольствию Андреева Т.Т. (тел. 42853)</w:t>
            </w:r>
            <w:r w:rsidR="00A1401F" w:rsidRPr="00FB74E4">
              <w:rPr>
                <w:i/>
                <w:spacing w:val="-20"/>
                <w:sz w:val="23"/>
                <w:szCs w:val="23"/>
              </w:rPr>
              <w:t>, в его отсутствие – главный специалист отдела</w:t>
            </w:r>
            <w:r w:rsidR="00A1401F" w:rsidRPr="00FB74E4">
              <w:rPr>
                <w:bCs/>
                <w:spacing w:val="-20"/>
                <w:sz w:val="23"/>
                <w:szCs w:val="23"/>
              </w:rPr>
              <w:t xml:space="preserve"> </w:t>
            </w:r>
            <w:r w:rsidR="00A1401F" w:rsidRPr="00FB74E4">
              <w:rPr>
                <w:i/>
                <w:spacing w:val="-20"/>
                <w:sz w:val="23"/>
                <w:szCs w:val="23"/>
              </w:rPr>
              <w:t>организации сельскохозяйственного производства управления по сельскому хозяйству и продовольствию Мурза В.С</w:t>
            </w:r>
            <w:r w:rsidRPr="00FB74E4">
              <w:rPr>
                <w:i/>
                <w:spacing w:val="-20"/>
                <w:sz w:val="23"/>
                <w:szCs w:val="23"/>
              </w:rPr>
              <w:t>.</w:t>
            </w:r>
            <w:r w:rsidR="00A1401F" w:rsidRPr="00FB74E4">
              <w:rPr>
                <w:i/>
                <w:spacing w:val="-20"/>
                <w:sz w:val="23"/>
                <w:szCs w:val="23"/>
              </w:rPr>
              <w:t xml:space="preserve"> (тел. 42993)</w:t>
            </w:r>
          </w:p>
          <w:p w14:paraId="443E2DF9" w14:textId="77777777" w:rsidR="000B07AE" w:rsidRPr="00FB74E4" w:rsidRDefault="00F42043" w:rsidP="0066195C">
            <w:pPr>
              <w:pStyle w:val="table100"/>
              <w:widowControl w:val="0"/>
              <w:spacing w:after="0" w:afterAutospacing="0" w:line="200" w:lineRule="exact"/>
              <w:ind w:right="93"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31E0D177" w14:textId="2387BF00" w:rsidR="0076134A" w:rsidRPr="00FB74E4" w:rsidRDefault="00AB2D52" w:rsidP="0066195C">
            <w:pPr>
              <w:pStyle w:val="table100"/>
              <w:widowControl w:val="0"/>
              <w:spacing w:after="0" w:afterAutospacing="0" w:line="200" w:lineRule="exact"/>
              <w:ind w:right="93"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19" w:history="1">
              <w:r w:rsidR="0076134A" w:rsidRPr="00FB74E4">
                <w:rPr>
                  <w:rStyle w:val="ab"/>
                  <w:rFonts w:cs="Times New Roman"/>
                  <w:spacing w:val="-20"/>
                  <w:sz w:val="23"/>
                  <w:szCs w:val="23"/>
                </w:rPr>
                <w:t>Постановление Министерства природных ресурсов и охраны окружающей среды Республики Беларусь от 31 января 2022 г. № 18 Об утверждении регламента административной процедуры о предоставлении в обособленное водопользование водных объектов</w:t>
              </w:r>
            </w:hyperlink>
          </w:p>
        </w:tc>
      </w:tr>
      <w:tr w:rsidR="000B07AE" w:rsidRPr="00DD688D" w14:paraId="43430881"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1019" w:type="dxa"/>
            <w:tcBorders>
              <w:top w:val="single" w:sz="12" w:space="0" w:color="auto"/>
              <w:left w:val="single" w:sz="12" w:space="0" w:color="auto"/>
              <w:bottom w:val="single" w:sz="12" w:space="0" w:color="auto"/>
            </w:tcBorders>
            <w:shd w:val="clear" w:color="auto" w:fill="auto"/>
          </w:tcPr>
          <w:p w14:paraId="135F8E7A" w14:textId="77777777" w:rsidR="000B07AE" w:rsidRPr="00FB74E4" w:rsidRDefault="000B07AE"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6.10</w:t>
            </w:r>
          </w:p>
        </w:tc>
        <w:tc>
          <w:tcPr>
            <w:tcW w:w="15000" w:type="dxa"/>
            <w:gridSpan w:val="6"/>
            <w:tcBorders>
              <w:top w:val="single" w:sz="12" w:space="0" w:color="auto"/>
              <w:bottom w:val="single" w:sz="12" w:space="0" w:color="auto"/>
              <w:right w:val="single" w:sz="12" w:space="0" w:color="auto"/>
            </w:tcBorders>
            <w:shd w:val="clear" w:color="auto" w:fill="auto"/>
          </w:tcPr>
          <w:p w14:paraId="53E99697" w14:textId="77777777" w:rsidR="000B07AE" w:rsidRPr="00FB74E4" w:rsidRDefault="000B07AE"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Предоставление геологических и</w:t>
            </w:r>
            <w:r w:rsidR="00951A57" w:rsidRPr="00FB74E4">
              <w:rPr>
                <w:rFonts w:cs="Times New Roman"/>
                <w:b/>
                <w:bCs/>
                <w:color w:val="000000"/>
                <w:spacing w:val="-20"/>
                <w:sz w:val="23"/>
                <w:szCs w:val="23"/>
                <w:shd w:val="clear" w:color="auto" w:fill="FFFFFF"/>
              </w:rPr>
              <w:t xml:space="preserve"> </w:t>
            </w:r>
            <w:r w:rsidRPr="00FB74E4">
              <w:rPr>
                <w:rFonts w:cs="Times New Roman"/>
                <w:b/>
                <w:bCs/>
                <w:color w:val="000000"/>
                <w:spacing w:val="-20"/>
                <w:sz w:val="23"/>
                <w:szCs w:val="23"/>
                <w:shd w:val="clear" w:color="auto" w:fill="FFFFFF"/>
              </w:rPr>
              <w:t>горных отводов</w:t>
            </w:r>
          </w:p>
        </w:tc>
      </w:tr>
      <w:tr w:rsidR="009476F5" w:rsidRPr="00DD688D" w14:paraId="72C193EC"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019" w:type="dxa"/>
            <w:tcBorders>
              <w:top w:val="single" w:sz="12" w:space="0" w:color="auto"/>
              <w:left w:val="single" w:sz="12" w:space="0" w:color="auto"/>
              <w:bottom w:val="nil"/>
            </w:tcBorders>
            <w:shd w:val="clear" w:color="auto" w:fill="auto"/>
          </w:tcPr>
          <w:p w14:paraId="7DAA1B0B" w14:textId="77777777" w:rsidR="009476F5" w:rsidRPr="00FB74E4" w:rsidRDefault="009476F5"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6.10.1</w:t>
            </w:r>
          </w:p>
        </w:tc>
        <w:tc>
          <w:tcPr>
            <w:tcW w:w="2849" w:type="dxa"/>
            <w:tcBorders>
              <w:top w:val="single" w:sz="12" w:space="0" w:color="auto"/>
              <w:bottom w:val="nil"/>
            </w:tcBorders>
            <w:shd w:val="clear" w:color="auto" w:fill="auto"/>
          </w:tcPr>
          <w:p w14:paraId="01DC8191" w14:textId="77777777" w:rsidR="009476F5" w:rsidRPr="00FB74E4" w:rsidRDefault="009476F5"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решения о предоставлении геологического отвода с выдачей в установленном порядке акта, удостоверяющего геологический отвод</w:t>
            </w:r>
          </w:p>
        </w:tc>
        <w:tc>
          <w:tcPr>
            <w:tcW w:w="2541" w:type="dxa"/>
            <w:tcBorders>
              <w:top w:val="single" w:sz="12" w:space="0" w:color="auto"/>
              <w:bottom w:val="nil"/>
            </w:tcBorders>
            <w:shd w:val="clear" w:color="auto" w:fill="auto"/>
          </w:tcPr>
          <w:p w14:paraId="036341DD" w14:textId="54933612" w:rsidR="009476F5" w:rsidRPr="00FB74E4" w:rsidRDefault="009476F5"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79071103" w14:textId="77777777" w:rsidR="00C27E2B" w:rsidRPr="00FB74E4" w:rsidRDefault="000D5224" w:rsidP="0066195C">
            <w:pPr>
              <w:pStyle w:val="table100"/>
              <w:widowControl w:val="0"/>
              <w:spacing w:after="0" w:afterAutospacing="0" w:line="200" w:lineRule="exact"/>
              <w:ind w:left="42" w:right="108" w:firstLine="135"/>
              <w:jc w:val="both"/>
              <w:rPr>
                <w:rFonts w:cs="Times New Roman"/>
                <w:spacing w:val="-20"/>
                <w:sz w:val="23"/>
                <w:szCs w:val="23"/>
              </w:rPr>
            </w:pPr>
            <w:r w:rsidRPr="00FB74E4">
              <w:rPr>
                <w:rFonts w:cs="Times New Roman"/>
                <w:spacing w:val="-20"/>
                <w:sz w:val="23"/>
                <w:szCs w:val="23"/>
              </w:rPr>
              <w:t>заявление о предоставлении геологического отвода</w:t>
            </w:r>
          </w:p>
          <w:p w14:paraId="2586D7F3" w14:textId="77777777" w:rsidR="00C27E2B" w:rsidRPr="00FB74E4" w:rsidRDefault="000D5224" w:rsidP="0066195C">
            <w:pPr>
              <w:pStyle w:val="table100"/>
              <w:widowControl w:val="0"/>
              <w:spacing w:after="0" w:afterAutospacing="0" w:line="200" w:lineRule="exact"/>
              <w:ind w:left="42" w:right="108" w:firstLine="135"/>
              <w:jc w:val="both"/>
              <w:rPr>
                <w:rFonts w:cs="Times New Roman"/>
                <w:spacing w:val="-20"/>
                <w:sz w:val="23"/>
                <w:szCs w:val="23"/>
              </w:rPr>
            </w:pPr>
            <w:r w:rsidRPr="00FB74E4">
              <w:rPr>
                <w:rFonts w:cs="Times New Roman"/>
                <w:spacing w:val="-20"/>
                <w:sz w:val="23"/>
                <w:szCs w:val="23"/>
              </w:rPr>
              <w:t>копия документа, подтверждающего государственную регистрацию юридического лица или индивидуального предпринимателя</w:t>
            </w:r>
          </w:p>
          <w:p w14:paraId="53B6A436" w14:textId="77777777" w:rsidR="00C27E2B" w:rsidRPr="00FB74E4" w:rsidRDefault="000D5224" w:rsidP="0066195C">
            <w:pPr>
              <w:pStyle w:val="table100"/>
              <w:widowControl w:val="0"/>
              <w:spacing w:after="0" w:afterAutospacing="0" w:line="200" w:lineRule="exact"/>
              <w:ind w:left="42" w:right="108" w:firstLine="135"/>
              <w:jc w:val="both"/>
              <w:rPr>
                <w:rFonts w:cs="Times New Roman"/>
                <w:spacing w:val="-20"/>
                <w:sz w:val="23"/>
                <w:szCs w:val="23"/>
              </w:rPr>
            </w:pPr>
            <w:r w:rsidRPr="00FB74E4">
              <w:rPr>
                <w:rFonts w:cs="Times New Roman"/>
                <w:spacing w:val="-20"/>
                <w:sz w:val="23"/>
                <w:szCs w:val="23"/>
              </w:rPr>
              <w:t>топографический план (карта) или копия плана земельного участка, в границах которого располагается испрашиваемый участок недр, и геоло</w:t>
            </w:r>
            <w:r w:rsidRPr="00FB74E4">
              <w:rPr>
                <w:rFonts w:cs="Times New Roman"/>
                <w:spacing w:val="-20"/>
                <w:sz w:val="23"/>
                <w:szCs w:val="23"/>
              </w:rPr>
              <w:lastRenderedPageBreak/>
              <w:t>гические разрезы, на которых должны быть нанесены границы испрашиваемого геологического отвода</w:t>
            </w:r>
          </w:p>
          <w:p w14:paraId="4EB49C11" w14:textId="77777777" w:rsidR="00CF74E0" w:rsidRPr="00FB74E4" w:rsidRDefault="000D5224" w:rsidP="0066195C">
            <w:pPr>
              <w:pStyle w:val="table100"/>
              <w:widowControl w:val="0"/>
              <w:spacing w:after="0" w:afterAutospacing="0" w:line="200" w:lineRule="exact"/>
              <w:ind w:left="42" w:right="108" w:firstLine="135"/>
              <w:jc w:val="both"/>
              <w:rPr>
                <w:rFonts w:cs="Times New Roman"/>
                <w:spacing w:val="-20"/>
                <w:sz w:val="23"/>
                <w:szCs w:val="23"/>
              </w:rPr>
            </w:pPr>
            <w:r w:rsidRPr="00FB74E4">
              <w:rPr>
                <w:rFonts w:cs="Times New Roman"/>
                <w:spacing w:val="-20"/>
                <w:sz w:val="23"/>
                <w:szCs w:val="23"/>
              </w:rPr>
              <w:t>перечень планируемых работ по геологическому изучению недр</w:t>
            </w:r>
          </w:p>
          <w:p w14:paraId="71563F64" w14:textId="00BB7C17" w:rsidR="009476F5" w:rsidRPr="00FB74E4" w:rsidRDefault="000D5224" w:rsidP="0066195C">
            <w:pPr>
              <w:pStyle w:val="table100"/>
              <w:widowControl w:val="0"/>
              <w:spacing w:after="0" w:afterAutospacing="0" w:line="200" w:lineRule="exact"/>
              <w:ind w:left="42" w:right="108" w:firstLine="135"/>
              <w:jc w:val="both"/>
              <w:rPr>
                <w:rFonts w:eastAsia="Times New Roman" w:cs="Times New Roman"/>
                <w:spacing w:val="-20"/>
                <w:sz w:val="23"/>
                <w:szCs w:val="23"/>
                <w:lang w:eastAsia="ru-RU"/>
              </w:rPr>
            </w:pPr>
            <w:r w:rsidRPr="00FB74E4">
              <w:rPr>
                <w:rFonts w:cs="Times New Roman"/>
                <w:spacing w:val="-20"/>
                <w:sz w:val="23"/>
                <w:szCs w:val="23"/>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1808" w:type="dxa"/>
            <w:tcBorders>
              <w:top w:val="single" w:sz="12" w:space="0" w:color="auto"/>
              <w:bottom w:val="nil"/>
            </w:tcBorders>
            <w:shd w:val="clear" w:color="auto" w:fill="auto"/>
          </w:tcPr>
          <w:p w14:paraId="11E278E2" w14:textId="71169374" w:rsidR="009476F5" w:rsidRPr="00FB74E4" w:rsidRDefault="000D5224"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lastRenderedPageBreak/>
              <w:t>в письменной форме:</w:t>
            </w:r>
            <w:r w:rsidRPr="00FB74E4">
              <w:rPr>
                <w:rFonts w:cs="Times New Roman"/>
                <w:spacing w:val="-20"/>
                <w:sz w:val="23"/>
                <w:szCs w:val="23"/>
              </w:rPr>
              <w:br/>
              <w:t>нарочным (курьером) либо по почте</w:t>
            </w:r>
          </w:p>
        </w:tc>
        <w:tc>
          <w:tcPr>
            <w:tcW w:w="2116" w:type="dxa"/>
            <w:tcBorders>
              <w:top w:val="single" w:sz="12" w:space="0" w:color="auto"/>
              <w:bottom w:val="nil"/>
            </w:tcBorders>
            <w:shd w:val="clear" w:color="auto" w:fill="auto"/>
          </w:tcPr>
          <w:p w14:paraId="3844260C" w14:textId="77777777" w:rsidR="009476F5" w:rsidRPr="00FB74E4" w:rsidRDefault="009476F5"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35 рабочих дней</w:t>
            </w:r>
          </w:p>
        </w:tc>
        <w:tc>
          <w:tcPr>
            <w:tcW w:w="2410" w:type="dxa"/>
            <w:tcBorders>
              <w:top w:val="single" w:sz="12" w:space="0" w:color="auto"/>
              <w:bottom w:val="nil"/>
              <w:right w:val="single" w:sz="12" w:space="0" w:color="auto"/>
            </w:tcBorders>
            <w:shd w:val="clear" w:color="auto" w:fill="auto"/>
          </w:tcPr>
          <w:p w14:paraId="29746E8B" w14:textId="17B9B48F" w:rsidR="009476F5" w:rsidRPr="00FB74E4" w:rsidRDefault="000D5224"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до 5лет в</w:t>
            </w:r>
            <w:r w:rsidR="00662295" w:rsidRPr="00FB74E4">
              <w:rPr>
                <w:rFonts w:cs="Times New Roman"/>
                <w:spacing w:val="-20"/>
                <w:sz w:val="23"/>
                <w:szCs w:val="23"/>
              </w:rPr>
              <w:t xml:space="preserve"> </w:t>
            </w:r>
            <w:r w:rsidRPr="00FB74E4">
              <w:rPr>
                <w:rFonts w:cs="Times New Roman"/>
                <w:spacing w:val="-20"/>
                <w:sz w:val="23"/>
                <w:szCs w:val="23"/>
              </w:rPr>
              <w:t>соответствии с</w:t>
            </w:r>
            <w:r w:rsidR="00662295" w:rsidRPr="00FB74E4">
              <w:rPr>
                <w:rFonts w:cs="Times New Roman"/>
                <w:spacing w:val="-20"/>
                <w:sz w:val="23"/>
                <w:szCs w:val="23"/>
              </w:rPr>
              <w:t xml:space="preserve"> </w:t>
            </w:r>
            <w:hyperlink r:id="rId20" w:anchor="a364" w:tooltip="+" w:history="1">
              <w:r w:rsidRPr="00FB74E4">
                <w:rPr>
                  <w:rStyle w:val="ab"/>
                  <w:rFonts w:cs="Times New Roman"/>
                  <w:color w:val="auto"/>
                  <w:spacing w:val="-20"/>
                  <w:sz w:val="23"/>
                  <w:szCs w:val="23"/>
                  <w:u w:val="none"/>
                </w:rPr>
                <w:t>подпунктом</w:t>
              </w:r>
              <w:r w:rsidR="00662295" w:rsidRPr="00FB74E4">
                <w:rPr>
                  <w:rStyle w:val="ab"/>
                  <w:rFonts w:cs="Times New Roman"/>
                  <w:color w:val="auto"/>
                  <w:spacing w:val="-20"/>
                  <w:sz w:val="23"/>
                  <w:szCs w:val="23"/>
                  <w:u w:val="none"/>
                </w:rPr>
                <w:t xml:space="preserve"> </w:t>
              </w:r>
              <w:r w:rsidRPr="00FB74E4">
                <w:rPr>
                  <w:rStyle w:val="ab"/>
                  <w:rFonts w:cs="Times New Roman"/>
                  <w:color w:val="auto"/>
                  <w:spacing w:val="-20"/>
                  <w:sz w:val="23"/>
                  <w:szCs w:val="23"/>
                  <w:u w:val="none"/>
                </w:rPr>
                <w:t>1.1</w:t>
              </w:r>
            </w:hyperlink>
            <w:r w:rsidRPr="00FB74E4">
              <w:rPr>
                <w:rFonts w:cs="Times New Roman"/>
                <w:spacing w:val="-20"/>
                <w:sz w:val="23"/>
                <w:szCs w:val="23"/>
              </w:rPr>
              <w:t xml:space="preserve"> пункта1 статьи</w:t>
            </w:r>
            <w:r w:rsidR="00EC27C7" w:rsidRPr="00FB74E4">
              <w:rPr>
                <w:rFonts w:cs="Times New Roman"/>
                <w:spacing w:val="-20"/>
                <w:sz w:val="23"/>
                <w:szCs w:val="23"/>
              </w:rPr>
              <w:t xml:space="preserve"> </w:t>
            </w:r>
            <w:r w:rsidRPr="00FB74E4">
              <w:rPr>
                <w:rFonts w:cs="Times New Roman"/>
                <w:spacing w:val="-20"/>
                <w:sz w:val="23"/>
                <w:szCs w:val="23"/>
              </w:rPr>
              <w:t>29 Кодекса Республики Беларусь о</w:t>
            </w:r>
            <w:r w:rsidR="00EC27C7" w:rsidRPr="00FB74E4">
              <w:rPr>
                <w:rFonts w:cs="Times New Roman"/>
                <w:spacing w:val="-20"/>
                <w:sz w:val="23"/>
                <w:szCs w:val="23"/>
              </w:rPr>
              <w:t xml:space="preserve"> </w:t>
            </w:r>
            <w:r w:rsidRPr="00FB74E4">
              <w:rPr>
                <w:rFonts w:cs="Times New Roman"/>
                <w:spacing w:val="-20"/>
                <w:sz w:val="23"/>
                <w:szCs w:val="23"/>
              </w:rPr>
              <w:t>недрах</w:t>
            </w:r>
          </w:p>
        </w:tc>
      </w:tr>
      <w:tr w:rsidR="000B07AE" w:rsidRPr="00DD688D" w14:paraId="04F4E4C0" w14:textId="77777777" w:rsidTr="0094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16019" w:type="dxa"/>
            <w:gridSpan w:val="7"/>
            <w:tcBorders>
              <w:top w:val="nil"/>
              <w:left w:val="single" w:sz="12" w:space="0" w:color="auto"/>
              <w:bottom w:val="single" w:sz="12" w:space="0" w:color="auto"/>
              <w:right w:val="single" w:sz="12" w:space="0" w:color="auto"/>
            </w:tcBorders>
            <w:shd w:val="clear" w:color="auto" w:fill="auto"/>
          </w:tcPr>
          <w:p w14:paraId="0754C53D" w14:textId="038120C4" w:rsidR="00441AAC" w:rsidRPr="00FB74E4" w:rsidRDefault="00441AAC" w:rsidP="0066195C">
            <w:pPr>
              <w:spacing w:line="200" w:lineRule="exact"/>
              <w:ind w:left="42" w:right="108" w:firstLine="111"/>
              <w:jc w:val="both"/>
              <w:rPr>
                <w:i/>
                <w:spacing w:val="-20"/>
                <w:sz w:val="23"/>
                <w:szCs w:val="23"/>
              </w:rPr>
            </w:pPr>
            <w:r w:rsidRPr="00FB74E4">
              <w:rPr>
                <w:i/>
                <w:spacing w:val="-20"/>
                <w:sz w:val="23"/>
                <w:szCs w:val="23"/>
              </w:rPr>
              <w:t>Должностное лицо, ответственное за осуществление административной процедуры 6.10.1, заместитель начальника отдела землеустройства Латушкин А.Б. (</w:t>
            </w:r>
            <w:r w:rsidR="00DD688D" w:rsidRPr="00FB74E4">
              <w:rPr>
                <w:i/>
                <w:spacing w:val="-20"/>
                <w:sz w:val="23"/>
                <w:szCs w:val="23"/>
              </w:rPr>
              <w:t>кабинет</w:t>
            </w:r>
            <w:r w:rsidRPr="00FB74E4">
              <w:rPr>
                <w:i/>
                <w:spacing w:val="-20"/>
                <w:sz w:val="23"/>
                <w:szCs w:val="23"/>
              </w:rPr>
              <w:t xml:space="preserve"> № 11,</w:t>
            </w:r>
            <w:r w:rsidR="00E925E6" w:rsidRPr="00FB74E4">
              <w:rPr>
                <w:i/>
                <w:spacing w:val="-20"/>
                <w:sz w:val="23"/>
                <w:szCs w:val="23"/>
              </w:rPr>
              <w:br/>
            </w:r>
            <w:r w:rsidRPr="00FB74E4">
              <w:rPr>
                <w:i/>
                <w:spacing w:val="-20"/>
                <w:sz w:val="23"/>
                <w:szCs w:val="23"/>
              </w:rPr>
              <w:t>тел. 41132),</w:t>
            </w:r>
            <w:r w:rsidR="00E925E6" w:rsidRPr="00FB74E4">
              <w:rPr>
                <w:i/>
                <w:spacing w:val="-20"/>
                <w:sz w:val="23"/>
                <w:szCs w:val="23"/>
              </w:rPr>
              <w:t xml:space="preserve"> </w:t>
            </w:r>
            <w:r w:rsidRPr="00FB74E4">
              <w:rPr>
                <w:i/>
                <w:spacing w:val="-20"/>
                <w:sz w:val="23"/>
                <w:szCs w:val="23"/>
              </w:rPr>
              <w:t>в его отсутствие – начальник отдела землеустройства Иванькова Е.В. (</w:t>
            </w:r>
            <w:r w:rsidR="00DD688D" w:rsidRPr="00FB74E4">
              <w:rPr>
                <w:i/>
                <w:spacing w:val="-20"/>
                <w:sz w:val="23"/>
                <w:szCs w:val="23"/>
              </w:rPr>
              <w:t>кабинет</w:t>
            </w:r>
            <w:r w:rsidRPr="00FB74E4">
              <w:rPr>
                <w:i/>
                <w:spacing w:val="-20"/>
                <w:sz w:val="23"/>
                <w:szCs w:val="23"/>
              </w:rPr>
              <w:t xml:space="preserve"> № 11, тел. 43180).</w:t>
            </w:r>
          </w:p>
          <w:p w14:paraId="46B83FD4" w14:textId="77777777" w:rsidR="000B07AE" w:rsidRPr="00FB74E4" w:rsidRDefault="00441AAC"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5A1F7C6A" w14:textId="0AB3EF18" w:rsidR="00E925E6" w:rsidRPr="00FB74E4" w:rsidRDefault="00C27E2B"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21" w:history="1">
              <w:r w:rsidR="00E925E6" w:rsidRPr="00FB74E4">
                <w:rPr>
                  <w:rStyle w:val="ab"/>
                  <w:rFonts w:cs="Times New Roman"/>
                  <w:spacing w:val="-20"/>
                  <w:sz w:val="23"/>
                  <w:szCs w:val="23"/>
                </w:rPr>
                <w:t>Постановление Министерства природных ресурсов и охраны окружающей среды Республики Беларусь от 27.01.2022 № 13 Об утверждении регламентов административных процедур в области рационального использования и охраны недр</w:t>
              </w:r>
            </w:hyperlink>
          </w:p>
        </w:tc>
      </w:tr>
      <w:tr w:rsidR="009476F5" w:rsidRPr="00DD688D" w14:paraId="5CD965C4"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019" w:type="dxa"/>
            <w:tcBorders>
              <w:top w:val="single" w:sz="12" w:space="0" w:color="auto"/>
              <w:left w:val="single" w:sz="12" w:space="0" w:color="auto"/>
              <w:bottom w:val="nil"/>
            </w:tcBorders>
            <w:shd w:val="clear" w:color="auto" w:fill="auto"/>
          </w:tcPr>
          <w:p w14:paraId="41F83EFD" w14:textId="77777777" w:rsidR="009476F5" w:rsidRPr="00FB74E4" w:rsidRDefault="009476F5"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6.10.2</w:t>
            </w:r>
          </w:p>
        </w:tc>
        <w:tc>
          <w:tcPr>
            <w:tcW w:w="2849" w:type="dxa"/>
            <w:tcBorders>
              <w:top w:val="single" w:sz="12" w:space="0" w:color="auto"/>
              <w:bottom w:val="nil"/>
            </w:tcBorders>
            <w:shd w:val="clear" w:color="auto" w:fill="auto"/>
          </w:tcPr>
          <w:p w14:paraId="6B955450" w14:textId="77777777" w:rsidR="009476F5" w:rsidRPr="00FB74E4" w:rsidRDefault="009476F5"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решения о предоставлении горного отвода с выдачей в установленном порядке акта, удостоверяющего горный отвод</w:t>
            </w:r>
          </w:p>
        </w:tc>
        <w:tc>
          <w:tcPr>
            <w:tcW w:w="2541" w:type="dxa"/>
            <w:tcBorders>
              <w:top w:val="single" w:sz="12" w:space="0" w:color="auto"/>
              <w:bottom w:val="nil"/>
            </w:tcBorders>
            <w:shd w:val="clear" w:color="auto" w:fill="auto"/>
          </w:tcPr>
          <w:p w14:paraId="5AD06A30" w14:textId="789BBD0B" w:rsidR="009476F5" w:rsidRPr="00FB74E4" w:rsidRDefault="009476F5"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4D5AF1E1" w14:textId="77777777" w:rsidR="00B07EDA" w:rsidRPr="00FB74E4" w:rsidRDefault="008D17C8" w:rsidP="0066195C">
            <w:pPr>
              <w:pStyle w:val="table100"/>
              <w:widowControl w:val="0"/>
              <w:spacing w:after="0" w:afterAutospacing="0" w:line="200" w:lineRule="exact"/>
              <w:ind w:left="42" w:right="135" w:firstLine="135"/>
              <w:jc w:val="both"/>
              <w:rPr>
                <w:rFonts w:cs="Times New Roman"/>
                <w:spacing w:val="-20"/>
                <w:sz w:val="23"/>
                <w:szCs w:val="23"/>
              </w:rPr>
            </w:pPr>
            <w:r w:rsidRPr="00FB74E4">
              <w:rPr>
                <w:rFonts w:cs="Times New Roman"/>
                <w:spacing w:val="-20"/>
                <w:sz w:val="23"/>
                <w:szCs w:val="23"/>
              </w:rPr>
              <w:t>заявление о</w:t>
            </w:r>
            <w:r w:rsidR="00A96875" w:rsidRPr="00FB74E4">
              <w:rPr>
                <w:rFonts w:cs="Times New Roman"/>
                <w:spacing w:val="-20"/>
                <w:sz w:val="23"/>
                <w:szCs w:val="23"/>
              </w:rPr>
              <w:t xml:space="preserve"> </w:t>
            </w:r>
            <w:r w:rsidRPr="00FB74E4">
              <w:rPr>
                <w:rFonts w:cs="Times New Roman"/>
                <w:spacing w:val="-20"/>
                <w:sz w:val="23"/>
                <w:szCs w:val="23"/>
              </w:rPr>
              <w:t>предоставлении горного отвода</w:t>
            </w:r>
          </w:p>
          <w:p w14:paraId="02CE4494" w14:textId="77777777" w:rsidR="00B07EDA" w:rsidRPr="00FB74E4" w:rsidRDefault="008D17C8" w:rsidP="0066195C">
            <w:pPr>
              <w:pStyle w:val="table100"/>
              <w:widowControl w:val="0"/>
              <w:spacing w:after="0" w:afterAutospacing="0" w:line="200" w:lineRule="exact"/>
              <w:ind w:left="42" w:right="135" w:firstLine="135"/>
              <w:jc w:val="both"/>
              <w:rPr>
                <w:rFonts w:cs="Times New Roman"/>
                <w:spacing w:val="-20"/>
                <w:sz w:val="23"/>
                <w:szCs w:val="23"/>
              </w:rPr>
            </w:pPr>
            <w:r w:rsidRPr="00FB74E4">
              <w:rPr>
                <w:rFonts w:cs="Times New Roman"/>
                <w:spacing w:val="-20"/>
                <w:sz w:val="23"/>
                <w:szCs w:val="23"/>
              </w:rPr>
              <w:t>копия документа, подтверждающего государственную регистрацию юридического лица или индивидуального предпринимателя</w:t>
            </w:r>
          </w:p>
          <w:p w14:paraId="1C75B135" w14:textId="77777777" w:rsidR="00B07EDA" w:rsidRPr="00FB74E4" w:rsidRDefault="008D17C8" w:rsidP="0066195C">
            <w:pPr>
              <w:pStyle w:val="table100"/>
              <w:widowControl w:val="0"/>
              <w:spacing w:after="0" w:afterAutospacing="0" w:line="200" w:lineRule="exact"/>
              <w:ind w:left="42" w:right="135" w:firstLine="135"/>
              <w:jc w:val="both"/>
              <w:rPr>
                <w:rFonts w:cs="Times New Roman"/>
                <w:spacing w:val="-20"/>
                <w:sz w:val="23"/>
                <w:szCs w:val="23"/>
              </w:rPr>
            </w:pPr>
            <w:r w:rsidRPr="00FB74E4">
              <w:rPr>
                <w:rFonts w:cs="Times New Roman"/>
                <w:spacing w:val="-20"/>
                <w:sz w:val="23"/>
                <w:szCs w:val="23"/>
              </w:rPr>
              <w:t>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p>
          <w:p w14:paraId="30487F58" w14:textId="1705162E" w:rsidR="009476F5" w:rsidRPr="00FB74E4" w:rsidRDefault="008D17C8" w:rsidP="0066195C">
            <w:pPr>
              <w:pStyle w:val="table100"/>
              <w:widowControl w:val="0"/>
              <w:spacing w:after="0" w:afterAutospacing="0" w:line="200" w:lineRule="exact"/>
              <w:ind w:left="42" w:right="135" w:firstLine="135"/>
              <w:jc w:val="both"/>
              <w:rPr>
                <w:rFonts w:eastAsia="Times New Roman" w:cs="Times New Roman"/>
                <w:spacing w:val="-20"/>
                <w:sz w:val="23"/>
                <w:szCs w:val="23"/>
                <w:lang w:eastAsia="ru-RU"/>
              </w:rPr>
            </w:pPr>
            <w:r w:rsidRPr="00FB74E4">
              <w:rPr>
                <w:rFonts w:cs="Times New Roman"/>
                <w:spacing w:val="-20"/>
                <w:sz w:val="23"/>
                <w:szCs w:val="23"/>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1808" w:type="dxa"/>
            <w:tcBorders>
              <w:top w:val="single" w:sz="12" w:space="0" w:color="auto"/>
              <w:bottom w:val="nil"/>
            </w:tcBorders>
            <w:shd w:val="clear" w:color="auto" w:fill="auto"/>
          </w:tcPr>
          <w:p w14:paraId="08868749" w14:textId="461A4DD0" w:rsidR="009476F5" w:rsidRPr="00FB74E4" w:rsidRDefault="008D17C8"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нарочным (курьером) либо по почте</w:t>
            </w:r>
          </w:p>
        </w:tc>
        <w:tc>
          <w:tcPr>
            <w:tcW w:w="2116" w:type="dxa"/>
            <w:tcBorders>
              <w:top w:val="single" w:sz="12" w:space="0" w:color="auto"/>
              <w:bottom w:val="nil"/>
            </w:tcBorders>
            <w:shd w:val="clear" w:color="auto" w:fill="auto"/>
          </w:tcPr>
          <w:p w14:paraId="2C00B8D0" w14:textId="77777777" w:rsidR="009476F5" w:rsidRPr="00FB74E4" w:rsidRDefault="009476F5"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30 рабочих дней</w:t>
            </w:r>
          </w:p>
        </w:tc>
        <w:tc>
          <w:tcPr>
            <w:tcW w:w="2410" w:type="dxa"/>
            <w:tcBorders>
              <w:top w:val="single" w:sz="12" w:space="0" w:color="auto"/>
              <w:bottom w:val="nil"/>
              <w:right w:val="single" w:sz="12" w:space="0" w:color="auto"/>
            </w:tcBorders>
            <w:shd w:val="clear" w:color="auto" w:fill="auto"/>
          </w:tcPr>
          <w:p w14:paraId="32BECD5E" w14:textId="26FF3D36" w:rsidR="009476F5" w:rsidRPr="00FB74E4" w:rsidRDefault="008D17C8"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в соответствии с</w:t>
            </w:r>
            <w:r w:rsidR="00567F72" w:rsidRPr="00FB74E4">
              <w:rPr>
                <w:rFonts w:cs="Times New Roman"/>
                <w:spacing w:val="-20"/>
                <w:sz w:val="23"/>
                <w:szCs w:val="23"/>
              </w:rPr>
              <w:t xml:space="preserve"> </w:t>
            </w:r>
            <w:r w:rsidRPr="00FB74E4">
              <w:rPr>
                <w:rFonts w:cs="Times New Roman"/>
                <w:spacing w:val="-20"/>
                <w:sz w:val="23"/>
                <w:szCs w:val="23"/>
              </w:rPr>
              <w:t>подпунктами</w:t>
            </w:r>
            <w:r w:rsidR="00567F72" w:rsidRPr="00FB74E4">
              <w:rPr>
                <w:rFonts w:cs="Times New Roman"/>
                <w:spacing w:val="-20"/>
                <w:sz w:val="23"/>
                <w:szCs w:val="23"/>
              </w:rPr>
              <w:t xml:space="preserve"> </w:t>
            </w:r>
            <w:hyperlink r:id="rId22" w:anchor="a365" w:tooltip="+" w:history="1">
              <w:r w:rsidRPr="00FB74E4">
                <w:rPr>
                  <w:rStyle w:val="ab"/>
                  <w:rFonts w:cs="Times New Roman"/>
                  <w:color w:val="auto"/>
                  <w:spacing w:val="-20"/>
                  <w:sz w:val="23"/>
                  <w:szCs w:val="23"/>
                  <w:u w:val="none"/>
                </w:rPr>
                <w:t>1.2–1.4</w:t>
              </w:r>
            </w:hyperlink>
            <w:r w:rsidRPr="00FB74E4">
              <w:rPr>
                <w:rFonts w:cs="Times New Roman"/>
                <w:spacing w:val="-20"/>
                <w:sz w:val="23"/>
                <w:szCs w:val="23"/>
              </w:rPr>
              <w:t xml:space="preserve"> пункта</w:t>
            </w:r>
            <w:r w:rsidR="00567F72" w:rsidRPr="00FB74E4">
              <w:rPr>
                <w:rFonts w:cs="Times New Roman"/>
                <w:spacing w:val="-20"/>
                <w:sz w:val="23"/>
                <w:szCs w:val="23"/>
              </w:rPr>
              <w:t xml:space="preserve"> </w:t>
            </w:r>
            <w:r w:rsidRPr="00FB74E4">
              <w:rPr>
                <w:rFonts w:cs="Times New Roman"/>
                <w:spacing w:val="-20"/>
                <w:sz w:val="23"/>
                <w:szCs w:val="23"/>
              </w:rPr>
              <w:t>1 статьи</w:t>
            </w:r>
            <w:r w:rsidR="00567F72" w:rsidRPr="00FB74E4">
              <w:rPr>
                <w:rFonts w:cs="Times New Roman"/>
                <w:spacing w:val="-20"/>
                <w:sz w:val="23"/>
                <w:szCs w:val="23"/>
              </w:rPr>
              <w:t xml:space="preserve"> </w:t>
            </w:r>
            <w:r w:rsidRPr="00FB74E4">
              <w:rPr>
                <w:rFonts w:cs="Times New Roman"/>
                <w:spacing w:val="-20"/>
                <w:sz w:val="23"/>
                <w:szCs w:val="23"/>
              </w:rPr>
              <w:t>29 Кодекса о</w:t>
            </w:r>
            <w:r w:rsidR="00567F72" w:rsidRPr="00FB74E4">
              <w:rPr>
                <w:rFonts w:cs="Times New Roman"/>
                <w:spacing w:val="-20"/>
                <w:sz w:val="23"/>
                <w:szCs w:val="23"/>
              </w:rPr>
              <w:t xml:space="preserve"> </w:t>
            </w:r>
            <w:r w:rsidRPr="00FB74E4">
              <w:rPr>
                <w:rFonts w:cs="Times New Roman"/>
                <w:spacing w:val="-20"/>
                <w:sz w:val="23"/>
                <w:szCs w:val="23"/>
              </w:rPr>
              <w:t>недрах:</w:t>
            </w:r>
            <w:r w:rsidRPr="00FB74E4">
              <w:rPr>
                <w:rFonts w:cs="Times New Roman"/>
                <w:spacing w:val="-20"/>
                <w:sz w:val="23"/>
                <w:szCs w:val="23"/>
              </w:rPr>
              <w:br/>
              <w:t>на срок, определенный проектом обоснования границ горного отвода, но не более пятидесяти лет – для добычи полезных ископаемых, использования геотермальных ресурсов недр;</w:t>
            </w:r>
            <w:r w:rsidRPr="00FB74E4">
              <w:rPr>
                <w:rFonts w:cs="Times New Roman"/>
                <w:spacing w:val="-20"/>
                <w:sz w:val="23"/>
                <w:szCs w:val="23"/>
              </w:rPr>
              <w:br/>
              <w:t>на срок, определенный проектом обоснования границ горного отвода– для</w:t>
            </w:r>
            <w:r w:rsidR="00567F72" w:rsidRPr="00FB74E4">
              <w:rPr>
                <w:rFonts w:cs="Times New Roman"/>
                <w:spacing w:val="-20"/>
                <w:sz w:val="23"/>
                <w:szCs w:val="23"/>
              </w:rPr>
              <w:t xml:space="preserve"> </w:t>
            </w:r>
            <w:r w:rsidRPr="00FB74E4">
              <w:rPr>
                <w:rFonts w:cs="Times New Roman"/>
                <w:spacing w:val="-20"/>
                <w:sz w:val="23"/>
                <w:szCs w:val="23"/>
              </w:rPr>
              <w:t>строительства и</w:t>
            </w:r>
            <w:r w:rsidR="00567F72" w:rsidRPr="00FB74E4">
              <w:rPr>
                <w:rFonts w:cs="Times New Roman"/>
                <w:spacing w:val="-20"/>
                <w:sz w:val="23"/>
                <w:szCs w:val="23"/>
              </w:rPr>
              <w:t xml:space="preserve"> </w:t>
            </w:r>
            <w:r w:rsidRPr="00FB74E4">
              <w:rPr>
                <w:rFonts w:cs="Times New Roman"/>
                <w:spacing w:val="-20"/>
                <w:sz w:val="23"/>
                <w:szCs w:val="23"/>
              </w:rPr>
              <w:t>(или) эксплуатации подземных сооружений, несвязанных с</w:t>
            </w:r>
            <w:r w:rsidR="00B07EDA" w:rsidRPr="00FB74E4">
              <w:rPr>
                <w:rFonts w:cs="Times New Roman"/>
                <w:spacing w:val="-20"/>
                <w:sz w:val="23"/>
                <w:szCs w:val="23"/>
              </w:rPr>
              <w:t xml:space="preserve"> </w:t>
            </w:r>
            <w:r w:rsidRPr="00FB74E4">
              <w:rPr>
                <w:rFonts w:cs="Times New Roman"/>
                <w:spacing w:val="-20"/>
                <w:sz w:val="23"/>
                <w:szCs w:val="23"/>
              </w:rPr>
              <w:t>добычей полезных ископаемых;</w:t>
            </w:r>
            <w:r w:rsidRPr="00FB74E4">
              <w:rPr>
                <w:rFonts w:cs="Times New Roman"/>
                <w:spacing w:val="-20"/>
                <w:sz w:val="23"/>
                <w:szCs w:val="23"/>
              </w:rPr>
              <w:br/>
              <w:t>на срок, определенный договором, но не</w:t>
            </w:r>
            <w:r w:rsidR="00B07EDA" w:rsidRPr="00FB74E4">
              <w:rPr>
                <w:rFonts w:cs="Times New Roman"/>
                <w:spacing w:val="-20"/>
                <w:sz w:val="23"/>
                <w:szCs w:val="23"/>
              </w:rPr>
              <w:t xml:space="preserve"> </w:t>
            </w:r>
            <w:r w:rsidRPr="00FB74E4">
              <w:rPr>
                <w:rFonts w:cs="Times New Roman"/>
                <w:spacing w:val="-20"/>
                <w:sz w:val="23"/>
                <w:szCs w:val="23"/>
              </w:rPr>
              <w:t>более девяноста девяти лет– при передаче участков недр в</w:t>
            </w:r>
            <w:r w:rsidR="00B07EDA" w:rsidRPr="00FB74E4">
              <w:rPr>
                <w:rFonts w:cs="Times New Roman"/>
                <w:spacing w:val="-20"/>
                <w:sz w:val="23"/>
                <w:szCs w:val="23"/>
              </w:rPr>
              <w:t xml:space="preserve"> </w:t>
            </w:r>
            <w:r w:rsidRPr="00FB74E4">
              <w:rPr>
                <w:rFonts w:cs="Times New Roman"/>
                <w:spacing w:val="-20"/>
                <w:sz w:val="23"/>
                <w:szCs w:val="23"/>
              </w:rPr>
              <w:t>соответствии с</w:t>
            </w:r>
            <w:r w:rsidR="00B07EDA" w:rsidRPr="00FB74E4">
              <w:rPr>
                <w:rFonts w:cs="Times New Roman"/>
                <w:spacing w:val="-20"/>
                <w:sz w:val="23"/>
                <w:szCs w:val="23"/>
              </w:rPr>
              <w:t xml:space="preserve"> </w:t>
            </w:r>
            <w:r w:rsidRPr="00FB74E4">
              <w:rPr>
                <w:rFonts w:cs="Times New Roman"/>
                <w:spacing w:val="-20"/>
                <w:sz w:val="23"/>
                <w:szCs w:val="23"/>
              </w:rPr>
              <w:t>концессионным или инвестиционным договором</w:t>
            </w:r>
          </w:p>
        </w:tc>
      </w:tr>
      <w:tr w:rsidR="000B07AE" w:rsidRPr="00DD688D" w14:paraId="572777D2" w14:textId="77777777" w:rsidTr="0094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6019" w:type="dxa"/>
            <w:gridSpan w:val="7"/>
            <w:tcBorders>
              <w:top w:val="nil"/>
              <w:left w:val="single" w:sz="12" w:space="0" w:color="auto"/>
              <w:bottom w:val="single" w:sz="12" w:space="0" w:color="auto"/>
              <w:right w:val="single" w:sz="12" w:space="0" w:color="auto"/>
            </w:tcBorders>
            <w:shd w:val="clear" w:color="auto" w:fill="auto"/>
          </w:tcPr>
          <w:p w14:paraId="1B2A38C1" w14:textId="1CCD88A2" w:rsidR="00761B1B" w:rsidRPr="00FB74E4" w:rsidRDefault="00761B1B" w:rsidP="0066195C">
            <w:pPr>
              <w:spacing w:line="200" w:lineRule="exact"/>
              <w:ind w:left="42" w:right="108" w:firstLine="111"/>
              <w:jc w:val="both"/>
              <w:rPr>
                <w:i/>
                <w:spacing w:val="-20"/>
                <w:sz w:val="23"/>
                <w:szCs w:val="23"/>
              </w:rPr>
            </w:pPr>
            <w:r w:rsidRPr="00FB74E4">
              <w:rPr>
                <w:i/>
                <w:spacing w:val="-20"/>
                <w:sz w:val="23"/>
                <w:szCs w:val="23"/>
              </w:rPr>
              <w:lastRenderedPageBreak/>
              <w:t>Должностное лицо, ответственное за осуществление административной процедуры 6.10.</w:t>
            </w:r>
            <w:r w:rsidR="00AF7D37" w:rsidRPr="00FB74E4">
              <w:rPr>
                <w:i/>
                <w:spacing w:val="-20"/>
                <w:sz w:val="23"/>
                <w:szCs w:val="23"/>
              </w:rPr>
              <w:t>2</w:t>
            </w:r>
            <w:r w:rsidRPr="00FB74E4">
              <w:rPr>
                <w:i/>
                <w:spacing w:val="-20"/>
                <w:sz w:val="23"/>
                <w:szCs w:val="23"/>
              </w:rPr>
              <w:t>, заместитель начальника отдела землеустройства Латушкин А.Б. (</w:t>
            </w:r>
            <w:r w:rsidR="00DD688D" w:rsidRPr="00FB74E4">
              <w:rPr>
                <w:i/>
                <w:spacing w:val="-20"/>
                <w:sz w:val="23"/>
                <w:szCs w:val="23"/>
              </w:rPr>
              <w:t>кабинет</w:t>
            </w:r>
            <w:r w:rsidRPr="00FB74E4">
              <w:rPr>
                <w:i/>
                <w:spacing w:val="-20"/>
                <w:sz w:val="23"/>
                <w:szCs w:val="23"/>
              </w:rPr>
              <w:t xml:space="preserve"> № 11,</w:t>
            </w:r>
            <w:r w:rsidR="00E925E6" w:rsidRPr="00FB74E4">
              <w:rPr>
                <w:i/>
                <w:spacing w:val="-20"/>
                <w:sz w:val="23"/>
                <w:szCs w:val="23"/>
              </w:rPr>
              <w:br/>
            </w:r>
            <w:r w:rsidRPr="00FB74E4">
              <w:rPr>
                <w:i/>
                <w:spacing w:val="-20"/>
                <w:sz w:val="23"/>
                <w:szCs w:val="23"/>
              </w:rPr>
              <w:t>тел. 41132),</w:t>
            </w:r>
            <w:r w:rsidR="00E925E6" w:rsidRPr="00FB74E4">
              <w:rPr>
                <w:i/>
                <w:spacing w:val="-20"/>
                <w:sz w:val="23"/>
                <w:szCs w:val="23"/>
              </w:rPr>
              <w:t xml:space="preserve"> </w:t>
            </w:r>
            <w:r w:rsidRPr="00FB74E4">
              <w:rPr>
                <w:i/>
                <w:spacing w:val="-20"/>
                <w:sz w:val="23"/>
                <w:szCs w:val="23"/>
              </w:rPr>
              <w:t>в его отсутствие – начальник отдела землеустройства Иванькова Е.В. (</w:t>
            </w:r>
            <w:r w:rsidR="00DD688D" w:rsidRPr="00FB74E4">
              <w:rPr>
                <w:i/>
                <w:spacing w:val="-20"/>
                <w:sz w:val="23"/>
                <w:szCs w:val="23"/>
              </w:rPr>
              <w:t>кабинет</w:t>
            </w:r>
            <w:r w:rsidRPr="00FB74E4">
              <w:rPr>
                <w:i/>
                <w:spacing w:val="-20"/>
                <w:sz w:val="23"/>
                <w:szCs w:val="23"/>
              </w:rPr>
              <w:t xml:space="preserve"> № 11, тел. 43180).</w:t>
            </w:r>
          </w:p>
          <w:p w14:paraId="7083C2BE" w14:textId="77777777" w:rsidR="000B07AE" w:rsidRPr="00FB74E4" w:rsidRDefault="0024702A" w:rsidP="0066195C">
            <w:pPr>
              <w:pStyle w:val="table100"/>
              <w:widowControl w:val="0"/>
              <w:spacing w:after="0" w:afterAutospacing="0" w:line="200" w:lineRule="exact"/>
              <w:ind w:right="108" w:firstLine="111"/>
              <w:jc w:val="both"/>
              <w:rPr>
                <w:rFonts w:cs="Times New Roman"/>
                <w:i/>
                <w:iCs/>
                <w:spacing w:val="-20"/>
                <w:sz w:val="23"/>
                <w:szCs w:val="23"/>
              </w:rPr>
            </w:pPr>
            <w:r w:rsidRPr="00FB74E4">
              <w:rPr>
                <w:rFonts w:cs="Times New Roman"/>
                <w:i/>
                <w:iCs/>
                <w:spacing w:val="-20"/>
                <w:sz w:val="23"/>
                <w:szCs w:val="23"/>
              </w:rPr>
              <w:t>Административная процедура осуществляется бесплатно.</w:t>
            </w:r>
          </w:p>
          <w:p w14:paraId="7EF9FB37" w14:textId="257504F3" w:rsidR="00E925E6" w:rsidRPr="00FB74E4" w:rsidRDefault="00877402" w:rsidP="0066195C">
            <w:pPr>
              <w:pStyle w:val="table100"/>
              <w:widowControl w:val="0"/>
              <w:spacing w:after="0" w:afterAutospacing="0" w:line="200" w:lineRule="exact"/>
              <w:ind w:right="108" w:firstLine="111"/>
              <w:jc w:val="both"/>
              <w:rPr>
                <w:rFonts w:eastAsia="Times New Roman" w:cs="Times New Roman"/>
                <w:i/>
                <w:iCs/>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23" w:history="1">
              <w:r w:rsidR="00E925E6" w:rsidRPr="00FB74E4">
                <w:rPr>
                  <w:rStyle w:val="ab"/>
                  <w:rFonts w:cs="Times New Roman"/>
                  <w:spacing w:val="-20"/>
                  <w:sz w:val="23"/>
                  <w:szCs w:val="23"/>
                </w:rPr>
                <w:t>Постановление Министерства природных ресурсов и охраны окружающей среды Республики Беларусь от 27.01.2022 № 13 Об утверждении регламентов административных процедур в области рационального использования и охраны недр</w:t>
              </w:r>
            </w:hyperlink>
          </w:p>
        </w:tc>
      </w:tr>
      <w:tr w:rsidR="005C6817" w:rsidRPr="005C6817" w14:paraId="48586964"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1019" w:type="dxa"/>
            <w:tcBorders>
              <w:top w:val="nil"/>
              <w:left w:val="single" w:sz="12" w:space="0" w:color="auto"/>
              <w:bottom w:val="single" w:sz="12" w:space="0" w:color="auto"/>
              <w:right w:val="single" w:sz="12" w:space="0" w:color="auto"/>
            </w:tcBorders>
            <w:shd w:val="clear" w:color="auto" w:fill="auto"/>
          </w:tcPr>
          <w:p w14:paraId="32C0F686" w14:textId="026461DA" w:rsidR="005C6817" w:rsidRPr="00FB74E4" w:rsidRDefault="005C6817" w:rsidP="0066195C">
            <w:pPr>
              <w:spacing w:line="200" w:lineRule="exact"/>
              <w:ind w:left="42" w:right="108" w:firstLine="13"/>
              <w:jc w:val="both"/>
              <w:rPr>
                <w:b/>
                <w:bCs/>
                <w:iCs/>
                <w:spacing w:val="-20"/>
                <w:sz w:val="23"/>
                <w:szCs w:val="23"/>
              </w:rPr>
            </w:pPr>
            <w:r w:rsidRPr="00FB74E4">
              <w:rPr>
                <w:b/>
                <w:bCs/>
                <w:iCs/>
                <w:spacing w:val="-20"/>
                <w:sz w:val="23"/>
                <w:szCs w:val="23"/>
              </w:rPr>
              <w:t>6.30</w:t>
            </w:r>
          </w:p>
        </w:tc>
        <w:tc>
          <w:tcPr>
            <w:tcW w:w="15000" w:type="dxa"/>
            <w:gridSpan w:val="6"/>
            <w:tcBorders>
              <w:top w:val="nil"/>
              <w:left w:val="single" w:sz="12" w:space="0" w:color="auto"/>
              <w:bottom w:val="single" w:sz="12" w:space="0" w:color="auto"/>
              <w:right w:val="single" w:sz="12" w:space="0" w:color="auto"/>
            </w:tcBorders>
            <w:shd w:val="clear" w:color="auto" w:fill="auto"/>
          </w:tcPr>
          <w:p w14:paraId="1EC00A50" w14:textId="479ACF23" w:rsidR="005C6817" w:rsidRPr="00FB74E4" w:rsidRDefault="005C6817" w:rsidP="0066195C">
            <w:pPr>
              <w:spacing w:line="200" w:lineRule="exact"/>
              <w:ind w:left="42" w:right="108" w:firstLine="13"/>
              <w:jc w:val="both"/>
              <w:rPr>
                <w:i/>
                <w:spacing w:val="-20"/>
                <w:sz w:val="23"/>
                <w:szCs w:val="23"/>
              </w:rPr>
            </w:pPr>
            <w:r w:rsidRPr="00FB74E4">
              <w:rPr>
                <w:b/>
                <w:bCs/>
                <w:color w:val="000000"/>
                <w:spacing w:val="-20"/>
                <w:sz w:val="23"/>
                <w:szCs w:val="23"/>
                <w:shd w:val="clear" w:color="auto" w:fill="FFFFFF"/>
              </w:rPr>
              <w:t>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r>
      <w:tr w:rsidR="006C681F" w:rsidRPr="00DD688D" w14:paraId="1AD9FE18"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19" w:type="dxa"/>
            <w:tcBorders>
              <w:top w:val="single" w:sz="12" w:space="0" w:color="auto"/>
              <w:left w:val="single" w:sz="12" w:space="0" w:color="auto"/>
              <w:bottom w:val="nil"/>
            </w:tcBorders>
            <w:shd w:val="clear" w:color="auto" w:fill="auto"/>
          </w:tcPr>
          <w:p w14:paraId="2FB2D83A" w14:textId="362CF706" w:rsidR="006C681F" w:rsidRPr="00FB74E4" w:rsidRDefault="006C681F"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6.</w:t>
            </w:r>
            <w:r w:rsidR="00795444" w:rsidRPr="00FB74E4">
              <w:rPr>
                <w:rFonts w:eastAsia="Calibri" w:cs="Times New Roman"/>
                <w:b/>
                <w:spacing w:val="-20"/>
                <w:sz w:val="23"/>
                <w:szCs w:val="23"/>
              </w:rPr>
              <w:t>3</w:t>
            </w:r>
            <w:r w:rsidRPr="00FB74E4">
              <w:rPr>
                <w:rFonts w:eastAsia="Calibri" w:cs="Times New Roman"/>
                <w:b/>
                <w:spacing w:val="-20"/>
                <w:sz w:val="23"/>
                <w:szCs w:val="23"/>
              </w:rPr>
              <w:t>0.3</w:t>
            </w:r>
          </w:p>
        </w:tc>
        <w:tc>
          <w:tcPr>
            <w:tcW w:w="2849" w:type="dxa"/>
            <w:tcBorders>
              <w:top w:val="single" w:sz="12" w:space="0" w:color="auto"/>
              <w:bottom w:val="nil"/>
            </w:tcBorders>
            <w:shd w:val="clear" w:color="auto" w:fill="auto"/>
          </w:tcPr>
          <w:p w14:paraId="7B1DF1F9" w14:textId="402EF587" w:rsidR="006C681F" w:rsidRPr="00FB74E4" w:rsidRDefault="006C681F"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eastAsia="Times New Roman" w:cs="Times New Roman"/>
                <w:spacing w:val="-20"/>
                <w:sz w:val="23"/>
                <w:szCs w:val="23"/>
              </w:rPr>
              <w:t>Получение согласования проекта консервации, проекта расконсервации, проекта ликвидации горных предприятий, связанных с</w:t>
            </w:r>
            <w:r w:rsidR="00D46EFB" w:rsidRPr="00FB74E4">
              <w:rPr>
                <w:rFonts w:eastAsia="Times New Roman" w:cs="Times New Roman"/>
                <w:spacing w:val="-20"/>
                <w:sz w:val="23"/>
                <w:szCs w:val="23"/>
              </w:rPr>
              <w:t xml:space="preserve"> </w:t>
            </w:r>
            <w:r w:rsidRPr="00FB74E4">
              <w:rPr>
                <w:rFonts w:eastAsia="Times New Roman" w:cs="Times New Roman"/>
                <w:spacing w:val="-20"/>
                <w:sz w:val="23"/>
                <w:szCs w:val="23"/>
              </w:rPr>
              <w:t>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w:t>
            </w:r>
            <w:r w:rsidR="00D46EFB" w:rsidRPr="00FB74E4">
              <w:rPr>
                <w:rFonts w:eastAsia="Times New Roman" w:cs="Times New Roman"/>
                <w:spacing w:val="-20"/>
                <w:sz w:val="23"/>
                <w:szCs w:val="23"/>
              </w:rPr>
              <w:t xml:space="preserve"> </w:t>
            </w:r>
            <w:r w:rsidRPr="00FB74E4">
              <w:rPr>
                <w:rFonts w:eastAsia="Times New Roman" w:cs="Times New Roman"/>
                <w:spacing w:val="-20"/>
                <w:sz w:val="23"/>
                <w:szCs w:val="23"/>
              </w:rPr>
              <w:t>связанных с</w:t>
            </w:r>
            <w:r w:rsidR="00D46EFB" w:rsidRPr="00FB74E4">
              <w:rPr>
                <w:rFonts w:eastAsia="Times New Roman" w:cs="Times New Roman"/>
                <w:spacing w:val="-20"/>
                <w:sz w:val="23"/>
                <w:szCs w:val="23"/>
              </w:rPr>
              <w:t xml:space="preserve"> </w:t>
            </w:r>
            <w:r w:rsidRPr="00FB74E4">
              <w:rPr>
                <w:rFonts w:eastAsia="Times New Roman" w:cs="Times New Roman"/>
                <w:spacing w:val="-20"/>
                <w:sz w:val="23"/>
                <w:szCs w:val="23"/>
              </w:rPr>
              <w:t>добычей полезных ископаемых, изменения в</w:t>
            </w:r>
            <w:r w:rsidR="00D46EFB" w:rsidRPr="00FB74E4">
              <w:rPr>
                <w:rFonts w:eastAsia="Times New Roman" w:cs="Times New Roman"/>
                <w:spacing w:val="-20"/>
                <w:sz w:val="23"/>
                <w:szCs w:val="23"/>
              </w:rPr>
              <w:t xml:space="preserve"> </w:t>
            </w:r>
            <w:r w:rsidRPr="00FB74E4">
              <w:rPr>
                <w:rFonts w:eastAsia="Times New Roman" w:cs="Times New Roman"/>
                <w:spacing w:val="-20"/>
                <w:sz w:val="23"/>
                <w:szCs w:val="23"/>
              </w:rPr>
              <w:t>проект консервации этих горных предприятий (в</w:t>
            </w:r>
            <w:r w:rsidR="00D46EFB" w:rsidRPr="00FB74E4">
              <w:rPr>
                <w:rFonts w:eastAsia="Times New Roman" w:cs="Times New Roman"/>
                <w:spacing w:val="-20"/>
                <w:sz w:val="23"/>
                <w:szCs w:val="23"/>
              </w:rPr>
              <w:t xml:space="preserve"> </w:t>
            </w:r>
            <w:r w:rsidRPr="00FB74E4">
              <w:rPr>
                <w:rFonts w:eastAsia="Times New Roman" w:cs="Times New Roman"/>
                <w:spacing w:val="-20"/>
                <w:sz w:val="23"/>
                <w:szCs w:val="23"/>
              </w:rPr>
              <w:t>части соблюдения требований законодательства в</w:t>
            </w:r>
            <w:r w:rsidR="00D46EFB" w:rsidRPr="00FB74E4">
              <w:rPr>
                <w:rFonts w:eastAsia="Times New Roman" w:cs="Times New Roman"/>
                <w:spacing w:val="-20"/>
                <w:sz w:val="23"/>
                <w:szCs w:val="23"/>
              </w:rPr>
              <w:t xml:space="preserve"> </w:t>
            </w:r>
            <w:r w:rsidRPr="00FB74E4">
              <w:rPr>
                <w:rFonts w:eastAsia="Times New Roman" w:cs="Times New Roman"/>
                <w:spacing w:val="-20"/>
                <w:sz w:val="23"/>
                <w:szCs w:val="23"/>
              </w:rPr>
              <w:t>области использования и</w:t>
            </w:r>
            <w:r w:rsidR="00D46EFB" w:rsidRPr="00FB74E4">
              <w:rPr>
                <w:rFonts w:eastAsia="Times New Roman" w:cs="Times New Roman"/>
                <w:spacing w:val="-20"/>
                <w:sz w:val="23"/>
                <w:szCs w:val="23"/>
              </w:rPr>
              <w:t xml:space="preserve"> </w:t>
            </w:r>
            <w:r w:rsidRPr="00FB74E4">
              <w:rPr>
                <w:rFonts w:eastAsia="Times New Roman" w:cs="Times New Roman"/>
                <w:spacing w:val="-20"/>
                <w:sz w:val="23"/>
                <w:szCs w:val="23"/>
              </w:rPr>
              <w:t>охраны земель)</w:t>
            </w:r>
          </w:p>
        </w:tc>
        <w:tc>
          <w:tcPr>
            <w:tcW w:w="2541" w:type="dxa"/>
            <w:tcBorders>
              <w:top w:val="single" w:sz="12" w:space="0" w:color="auto"/>
              <w:bottom w:val="nil"/>
            </w:tcBorders>
            <w:shd w:val="clear" w:color="auto" w:fill="auto"/>
          </w:tcPr>
          <w:p w14:paraId="46D8D38B" w14:textId="02A71AFE" w:rsidR="006C681F" w:rsidRPr="00FB74E4" w:rsidRDefault="006C681F"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3E7D3ED5" w14:textId="103E9819" w:rsidR="006C681F" w:rsidRPr="00FB74E4" w:rsidRDefault="009906C2" w:rsidP="0066195C">
            <w:pPr>
              <w:pStyle w:val="table100"/>
              <w:widowControl w:val="0"/>
              <w:spacing w:after="0" w:afterAutospacing="0" w:line="200" w:lineRule="exact"/>
              <w:ind w:left="42" w:right="135" w:firstLine="135"/>
              <w:jc w:val="both"/>
              <w:rPr>
                <w:rFonts w:eastAsia="Times New Roman" w:cs="Times New Roman"/>
                <w:spacing w:val="-20"/>
                <w:sz w:val="23"/>
                <w:szCs w:val="23"/>
              </w:rPr>
            </w:pPr>
            <w:r w:rsidRPr="00FB74E4">
              <w:rPr>
                <w:rFonts w:eastAsia="Times New Roman" w:cs="Times New Roman"/>
                <w:spacing w:val="-20"/>
                <w:sz w:val="23"/>
                <w:szCs w:val="23"/>
              </w:rPr>
              <w:t>з</w:t>
            </w:r>
            <w:r w:rsidR="00A96875" w:rsidRPr="00FB74E4">
              <w:rPr>
                <w:rFonts w:eastAsia="Times New Roman" w:cs="Times New Roman"/>
                <w:spacing w:val="-20"/>
                <w:sz w:val="23"/>
                <w:szCs w:val="23"/>
              </w:rPr>
              <w:t>аявление</w:t>
            </w:r>
          </w:p>
          <w:p w14:paraId="07385F87" w14:textId="2B806FE3" w:rsidR="00A96875" w:rsidRPr="00FB74E4" w:rsidRDefault="00A96875" w:rsidP="0066195C">
            <w:pPr>
              <w:pStyle w:val="table100"/>
              <w:widowControl w:val="0"/>
              <w:spacing w:after="0" w:afterAutospacing="0" w:line="200" w:lineRule="exact"/>
              <w:ind w:left="42" w:right="135" w:firstLine="135"/>
              <w:jc w:val="both"/>
              <w:rPr>
                <w:rFonts w:eastAsia="Times New Roman" w:cs="Times New Roman"/>
                <w:spacing w:val="-20"/>
                <w:sz w:val="23"/>
                <w:szCs w:val="23"/>
                <w:lang w:eastAsia="ru-RU"/>
              </w:rPr>
            </w:pPr>
            <w:r w:rsidRPr="00FB74E4">
              <w:rPr>
                <w:rFonts w:eastAsia="Times New Roman" w:cs="Times New Roman"/>
                <w:spacing w:val="-20"/>
                <w:sz w:val="23"/>
                <w:szCs w:val="23"/>
              </w:rPr>
              <w:t>проект консервации, проект расконсервации, проект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изменение в проект консервации этих горных предприятий</w:t>
            </w:r>
          </w:p>
        </w:tc>
        <w:tc>
          <w:tcPr>
            <w:tcW w:w="1808" w:type="dxa"/>
            <w:tcBorders>
              <w:top w:val="single" w:sz="12" w:space="0" w:color="auto"/>
              <w:bottom w:val="nil"/>
            </w:tcBorders>
            <w:shd w:val="clear" w:color="auto" w:fill="auto"/>
          </w:tcPr>
          <w:p w14:paraId="18B58454" w14:textId="77777777" w:rsidR="006C681F" w:rsidRPr="00FB74E4" w:rsidRDefault="006C681F"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нарочным (курьером) либо по почте</w:t>
            </w:r>
          </w:p>
        </w:tc>
        <w:tc>
          <w:tcPr>
            <w:tcW w:w="2116" w:type="dxa"/>
            <w:tcBorders>
              <w:top w:val="single" w:sz="12" w:space="0" w:color="auto"/>
              <w:bottom w:val="nil"/>
            </w:tcBorders>
            <w:shd w:val="clear" w:color="auto" w:fill="auto"/>
          </w:tcPr>
          <w:p w14:paraId="06A24C88" w14:textId="7A73D978" w:rsidR="006C681F" w:rsidRPr="00FB74E4" w:rsidRDefault="00795444"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10 дней</w:t>
            </w:r>
          </w:p>
        </w:tc>
        <w:tc>
          <w:tcPr>
            <w:tcW w:w="2410" w:type="dxa"/>
            <w:tcBorders>
              <w:top w:val="single" w:sz="12" w:space="0" w:color="auto"/>
              <w:bottom w:val="nil"/>
              <w:right w:val="single" w:sz="12" w:space="0" w:color="auto"/>
            </w:tcBorders>
            <w:shd w:val="clear" w:color="auto" w:fill="auto"/>
          </w:tcPr>
          <w:p w14:paraId="1B5EB1DC" w14:textId="33F9E37B" w:rsidR="006C681F" w:rsidRPr="00FB74E4" w:rsidRDefault="00A96875" w:rsidP="0066195C">
            <w:pPr>
              <w:pStyle w:val="table100"/>
              <w:widowControl w:val="0"/>
              <w:spacing w:after="0" w:afterAutospacing="0" w:line="200" w:lineRule="exact"/>
              <w:ind w:right="-41"/>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6C681F" w:rsidRPr="00DD688D" w14:paraId="5AA0B290" w14:textId="77777777" w:rsidTr="0094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6019" w:type="dxa"/>
            <w:gridSpan w:val="7"/>
            <w:tcBorders>
              <w:top w:val="nil"/>
              <w:left w:val="single" w:sz="12" w:space="0" w:color="auto"/>
              <w:bottom w:val="single" w:sz="12" w:space="0" w:color="auto"/>
              <w:right w:val="single" w:sz="12" w:space="0" w:color="auto"/>
            </w:tcBorders>
            <w:shd w:val="clear" w:color="auto" w:fill="auto"/>
          </w:tcPr>
          <w:p w14:paraId="3DCFF99D" w14:textId="3AFE45B6" w:rsidR="00761B1B" w:rsidRPr="00FB74E4" w:rsidRDefault="00761B1B" w:rsidP="0066195C">
            <w:pPr>
              <w:spacing w:line="200" w:lineRule="exact"/>
              <w:ind w:left="42" w:right="108" w:firstLine="111"/>
              <w:jc w:val="both"/>
              <w:rPr>
                <w:i/>
                <w:spacing w:val="-20"/>
                <w:sz w:val="23"/>
                <w:szCs w:val="23"/>
              </w:rPr>
            </w:pPr>
            <w:r w:rsidRPr="00FB74E4">
              <w:rPr>
                <w:i/>
                <w:spacing w:val="-20"/>
                <w:sz w:val="23"/>
                <w:szCs w:val="23"/>
              </w:rPr>
              <w:t>Должностное лицо, ответственное за осуществление административной процедуры 6.</w:t>
            </w:r>
            <w:r w:rsidR="00AF7D37" w:rsidRPr="00FB74E4">
              <w:rPr>
                <w:i/>
                <w:spacing w:val="-20"/>
                <w:sz w:val="23"/>
                <w:szCs w:val="23"/>
              </w:rPr>
              <w:t>3</w:t>
            </w:r>
            <w:r w:rsidRPr="00FB74E4">
              <w:rPr>
                <w:i/>
                <w:spacing w:val="-20"/>
                <w:sz w:val="23"/>
                <w:szCs w:val="23"/>
              </w:rPr>
              <w:t>0.</w:t>
            </w:r>
            <w:r w:rsidR="00AF7D37" w:rsidRPr="00FB74E4">
              <w:rPr>
                <w:i/>
                <w:spacing w:val="-20"/>
                <w:sz w:val="23"/>
                <w:szCs w:val="23"/>
              </w:rPr>
              <w:t>3</w:t>
            </w:r>
            <w:r w:rsidRPr="00FB74E4">
              <w:rPr>
                <w:i/>
                <w:spacing w:val="-20"/>
                <w:sz w:val="23"/>
                <w:szCs w:val="23"/>
              </w:rPr>
              <w:t>, заместитель начальника отдела землеустройства Латушкин А.Б. (</w:t>
            </w:r>
            <w:r w:rsidR="00DD688D" w:rsidRPr="00FB74E4">
              <w:rPr>
                <w:i/>
                <w:spacing w:val="-20"/>
                <w:sz w:val="23"/>
                <w:szCs w:val="23"/>
              </w:rPr>
              <w:t>кабинет</w:t>
            </w:r>
            <w:r w:rsidRPr="00FB74E4">
              <w:rPr>
                <w:i/>
                <w:spacing w:val="-20"/>
                <w:sz w:val="23"/>
                <w:szCs w:val="23"/>
              </w:rPr>
              <w:t xml:space="preserve"> № 11,</w:t>
            </w:r>
            <w:r w:rsidR="0018389B" w:rsidRPr="00FB74E4">
              <w:rPr>
                <w:i/>
                <w:spacing w:val="-20"/>
                <w:sz w:val="23"/>
                <w:szCs w:val="23"/>
              </w:rPr>
              <w:br/>
            </w:r>
            <w:r w:rsidRPr="00FB74E4">
              <w:rPr>
                <w:i/>
                <w:spacing w:val="-20"/>
                <w:sz w:val="23"/>
                <w:szCs w:val="23"/>
              </w:rPr>
              <w:t>тел. 41132),</w:t>
            </w:r>
            <w:r w:rsidR="0018389B" w:rsidRPr="00FB74E4">
              <w:rPr>
                <w:i/>
                <w:spacing w:val="-20"/>
                <w:sz w:val="23"/>
                <w:szCs w:val="23"/>
              </w:rPr>
              <w:t xml:space="preserve"> </w:t>
            </w:r>
            <w:r w:rsidRPr="00FB74E4">
              <w:rPr>
                <w:i/>
                <w:spacing w:val="-20"/>
                <w:sz w:val="23"/>
                <w:szCs w:val="23"/>
              </w:rPr>
              <w:t>в его отсутствие – начальник отдела землеустройства Иванькова Е.В. (</w:t>
            </w:r>
            <w:r w:rsidR="00DD688D" w:rsidRPr="00FB74E4">
              <w:rPr>
                <w:i/>
                <w:spacing w:val="-20"/>
                <w:sz w:val="23"/>
                <w:szCs w:val="23"/>
              </w:rPr>
              <w:t>кабинет</w:t>
            </w:r>
            <w:r w:rsidRPr="00FB74E4">
              <w:rPr>
                <w:i/>
                <w:spacing w:val="-20"/>
                <w:sz w:val="23"/>
                <w:szCs w:val="23"/>
              </w:rPr>
              <w:t xml:space="preserve"> № 11, тел. 43180).</w:t>
            </w:r>
          </w:p>
          <w:p w14:paraId="3930B61E" w14:textId="77777777" w:rsidR="006C681F" w:rsidRPr="00FB74E4" w:rsidRDefault="00A96875" w:rsidP="0066195C">
            <w:pPr>
              <w:spacing w:line="200" w:lineRule="exact"/>
              <w:ind w:left="42" w:right="108" w:firstLine="111"/>
              <w:jc w:val="both"/>
              <w:rPr>
                <w:spacing w:val="-20"/>
                <w:sz w:val="23"/>
                <w:szCs w:val="23"/>
              </w:rPr>
            </w:pPr>
            <w:r w:rsidRPr="00FB74E4">
              <w:rPr>
                <w:spacing w:val="-20"/>
                <w:sz w:val="23"/>
                <w:szCs w:val="23"/>
              </w:rPr>
              <w:t>Административная процедура осуществляется бесплатно.</w:t>
            </w:r>
          </w:p>
          <w:p w14:paraId="76C765FE" w14:textId="39E19A2A" w:rsidR="0018389B" w:rsidRPr="00FB74E4" w:rsidRDefault="00180303" w:rsidP="0066195C">
            <w:pPr>
              <w:spacing w:line="200" w:lineRule="exact"/>
              <w:ind w:left="42" w:right="108" w:firstLine="111"/>
              <w:jc w:val="both"/>
              <w:rPr>
                <w:i/>
                <w:spacing w:val="-20"/>
                <w:sz w:val="23"/>
                <w:szCs w:val="23"/>
              </w:rPr>
            </w:pPr>
            <w:r w:rsidRPr="00FB74E4">
              <w:rPr>
                <w:b/>
                <w:bCs/>
                <w:spacing w:val="-20"/>
                <w:sz w:val="23"/>
                <w:szCs w:val="23"/>
              </w:rPr>
              <w:t xml:space="preserve">Регламент административной процедуры: </w:t>
            </w:r>
            <w:hyperlink r:id="rId24" w:history="1">
              <w:r w:rsidR="0018389B" w:rsidRPr="00FB74E4">
                <w:rPr>
                  <w:rStyle w:val="ab"/>
                  <w:spacing w:val="-20"/>
                  <w:sz w:val="23"/>
                  <w:szCs w:val="23"/>
                </w:rPr>
                <w:t>Постановление Министерства природных ресурсов и охраны окружающей среды Республики Беларусь от 27.01.2022 № 13 Об утверждении регламентов административных процедур в области рационального использования и охраны недр</w:t>
              </w:r>
            </w:hyperlink>
          </w:p>
        </w:tc>
      </w:tr>
      <w:tr w:rsidR="000B07AE" w:rsidRPr="00DD688D" w14:paraId="4B96FC34"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019" w:type="dxa"/>
            <w:tcBorders>
              <w:top w:val="single" w:sz="12" w:space="0" w:color="auto"/>
              <w:left w:val="single" w:sz="12" w:space="0" w:color="auto"/>
              <w:bottom w:val="single" w:sz="12" w:space="0" w:color="auto"/>
            </w:tcBorders>
            <w:shd w:val="clear" w:color="auto" w:fill="auto"/>
          </w:tcPr>
          <w:p w14:paraId="202CA375" w14:textId="77777777" w:rsidR="000B07AE" w:rsidRPr="00FB74E4" w:rsidRDefault="000B07AE"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6.34</w:t>
            </w:r>
          </w:p>
        </w:tc>
        <w:tc>
          <w:tcPr>
            <w:tcW w:w="15000" w:type="dxa"/>
            <w:gridSpan w:val="6"/>
            <w:tcBorders>
              <w:top w:val="single" w:sz="12" w:space="0" w:color="auto"/>
              <w:bottom w:val="single" w:sz="12" w:space="0" w:color="auto"/>
              <w:right w:val="single" w:sz="12" w:space="0" w:color="auto"/>
            </w:tcBorders>
            <w:shd w:val="clear" w:color="auto" w:fill="auto"/>
          </w:tcPr>
          <w:p w14:paraId="6B87961E" w14:textId="77777777" w:rsidR="000B07AE" w:rsidRPr="00FB74E4" w:rsidRDefault="000B07AE"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удаления, пересадки объектов растительного мира</w:t>
            </w:r>
          </w:p>
        </w:tc>
      </w:tr>
      <w:tr w:rsidR="009476F5" w:rsidRPr="00DD688D" w14:paraId="60084A5A"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19" w:type="dxa"/>
            <w:tcBorders>
              <w:top w:val="single" w:sz="12" w:space="0" w:color="auto"/>
              <w:left w:val="single" w:sz="12" w:space="0" w:color="auto"/>
              <w:bottom w:val="nil"/>
            </w:tcBorders>
            <w:shd w:val="clear" w:color="auto" w:fill="auto"/>
          </w:tcPr>
          <w:p w14:paraId="7A5621BE" w14:textId="77777777" w:rsidR="009476F5" w:rsidRPr="00FB74E4" w:rsidRDefault="009476F5"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6.34.1</w:t>
            </w:r>
          </w:p>
        </w:tc>
        <w:tc>
          <w:tcPr>
            <w:tcW w:w="2849" w:type="dxa"/>
            <w:tcBorders>
              <w:top w:val="single" w:sz="12" w:space="0" w:color="auto"/>
              <w:bottom w:val="nil"/>
            </w:tcBorders>
            <w:shd w:val="clear" w:color="auto" w:fill="auto"/>
          </w:tcPr>
          <w:p w14:paraId="55596178" w14:textId="77777777" w:rsidR="009476F5" w:rsidRPr="00FB74E4" w:rsidRDefault="009476F5"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разрешения на удаление или пересадку объектов растительного мира</w:t>
            </w:r>
          </w:p>
        </w:tc>
        <w:tc>
          <w:tcPr>
            <w:tcW w:w="2541" w:type="dxa"/>
            <w:tcBorders>
              <w:top w:val="single" w:sz="12" w:space="0" w:color="auto"/>
              <w:bottom w:val="nil"/>
            </w:tcBorders>
            <w:shd w:val="clear" w:color="auto" w:fill="auto"/>
          </w:tcPr>
          <w:p w14:paraId="60FD24B7" w14:textId="33FEE7E0" w:rsidR="009476F5" w:rsidRPr="00FB74E4" w:rsidRDefault="009476F5"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6B1191CC" w14:textId="5512420F" w:rsidR="009476F5" w:rsidRPr="00FB74E4" w:rsidRDefault="00B44D32"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eastAsia="Times New Roman" w:cs="Times New Roman"/>
                <w:color w:val="000000"/>
                <w:spacing w:val="-20"/>
                <w:sz w:val="23"/>
                <w:szCs w:val="23"/>
              </w:rPr>
              <w:t>заявление на удаление, пересадку объектов растительного мира</w:t>
            </w:r>
          </w:p>
        </w:tc>
        <w:tc>
          <w:tcPr>
            <w:tcW w:w="1808" w:type="dxa"/>
            <w:tcBorders>
              <w:top w:val="single" w:sz="12" w:space="0" w:color="auto"/>
              <w:bottom w:val="nil"/>
            </w:tcBorders>
            <w:shd w:val="clear" w:color="auto" w:fill="auto"/>
          </w:tcPr>
          <w:p w14:paraId="6A765E70" w14:textId="615A2331" w:rsidR="009476F5" w:rsidRPr="00FB74E4" w:rsidRDefault="00B44D32"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нарочным (курьером) либо по почте</w:t>
            </w:r>
          </w:p>
        </w:tc>
        <w:tc>
          <w:tcPr>
            <w:tcW w:w="2116" w:type="dxa"/>
            <w:tcBorders>
              <w:top w:val="single" w:sz="12" w:space="0" w:color="auto"/>
              <w:bottom w:val="nil"/>
            </w:tcBorders>
            <w:shd w:val="clear" w:color="auto" w:fill="auto"/>
          </w:tcPr>
          <w:p w14:paraId="5A11E659" w14:textId="77777777" w:rsidR="009476F5" w:rsidRPr="00FB74E4" w:rsidRDefault="009476F5"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7BBEC13D" w14:textId="1433FFA5" w:rsidR="009476F5" w:rsidRPr="00FB74E4" w:rsidRDefault="00B44D32"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eastAsia="Times New Roman" w:cs="Times New Roman"/>
                <w:color w:val="000000"/>
                <w:spacing w:val="-20"/>
                <w:sz w:val="23"/>
                <w:szCs w:val="23"/>
              </w:rPr>
              <w:t>1 год</w:t>
            </w:r>
          </w:p>
        </w:tc>
      </w:tr>
      <w:tr w:rsidR="000B07AE" w:rsidRPr="00DD688D" w14:paraId="5F1A2CA3" w14:textId="77777777" w:rsidTr="006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6019" w:type="dxa"/>
            <w:gridSpan w:val="7"/>
            <w:tcBorders>
              <w:top w:val="nil"/>
              <w:left w:val="single" w:sz="12" w:space="0" w:color="auto"/>
              <w:bottom w:val="single" w:sz="12" w:space="0" w:color="auto"/>
              <w:right w:val="single" w:sz="12" w:space="0" w:color="auto"/>
            </w:tcBorders>
            <w:shd w:val="clear" w:color="auto" w:fill="auto"/>
          </w:tcPr>
          <w:p w14:paraId="25381593" w14:textId="3F895E96" w:rsidR="000B07AE" w:rsidRPr="00FB74E4" w:rsidRDefault="00A333A5" w:rsidP="0066195C">
            <w:pPr>
              <w:spacing w:line="200" w:lineRule="exact"/>
              <w:ind w:left="42" w:right="108" w:firstLine="111"/>
              <w:jc w:val="both"/>
              <w:rPr>
                <w:spacing w:val="-20"/>
                <w:sz w:val="23"/>
                <w:szCs w:val="23"/>
              </w:rPr>
            </w:pPr>
            <w:r w:rsidRPr="00FB74E4">
              <w:rPr>
                <w:i/>
                <w:spacing w:val="-20"/>
                <w:sz w:val="23"/>
                <w:szCs w:val="23"/>
              </w:rPr>
              <w:t>Должностное лицо, ответственное за осуществление административной процедуры 6.34.1, заместитель начальника отдела архитектуры и строительства, жилищно</w:t>
            </w:r>
            <w:r w:rsidR="00707B6D" w:rsidRPr="00FB74E4">
              <w:rPr>
                <w:i/>
                <w:spacing w:val="-20"/>
                <w:sz w:val="23"/>
                <w:szCs w:val="23"/>
              </w:rPr>
              <w:t>-</w:t>
            </w:r>
            <w:r w:rsidRPr="00FB74E4">
              <w:rPr>
                <w:i/>
                <w:spacing w:val="-20"/>
                <w:sz w:val="23"/>
                <w:szCs w:val="23"/>
              </w:rPr>
              <w:t>коммунального хозяйства Довмант Н.К. (</w:t>
            </w:r>
            <w:r w:rsidR="00DD688D" w:rsidRPr="00FB74E4">
              <w:rPr>
                <w:i/>
                <w:spacing w:val="-20"/>
                <w:sz w:val="23"/>
                <w:szCs w:val="23"/>
              </w:rPr>
              <w:t>кабинет</w:t>
            </w:r>
            <w:r w:rsidRPr="00FB74E4">
              <w:rPr>
                <w:i/>
                <w:spacing w:val="-20"/>
                <w:sz w:val="23"/>
                <w:szCs w:val="23"/>
              </w:rPr>
              <w:t xml:space="preserve"> №</w:t>
            </w:r>
            <w:r w:rsidR="00EF2CCE">
              <w:rPr>
                <w:i/>
                <w:spacing w:val="-20"/>
                <w:sz w:val="23"/>
                <w:szCs w:val="23"/>
              </w:rPr>
              <w:t xml:space="preserve"> 54</w:t>
            </w:r>
            <w:r w:rsidRPr="00FB74E4">
              <w:rPr>
                <w:i/>
                <w:spacing w:val="-20"/>
                <w:sz w:val="23"/>
                <w:szCs w:val="23"/>
              </w:rPr>
              <w:t>, тел. 41232), в его отсутствие – главный специалист отдела архитектуры и строительства, жилищно</w:t>
            </w:r>
            <w:r w:rsidR="00707B6D" w:rsidRPr="00FB74E4">
              <w:rPr>
                <w:i/>
                <w:spacing w:val="-20"/>
                <w:sz w:val="23"/>
                <w:szCs w:val="23"/>
              </w:rPr>
              <w:t>-</w:t>
            </w:r>
            <w:r w:rsidRPr="00FB74E4">
              <w:rPr>
                <w:i/>
                <w:spacing w:val="-20"/>
                <w:sz w:val="23"/>
                <w:szCs w:val="23"/>
              </w:rPr>
              <w:t>коммунального хозяйства Шнитко Т.В.</w:t>
            </w:r>
            <w:r w:rsidR="00736CE6">
              <w:rPr>
                <w:i/>
                <w:spacing w:val="-20"/>
                <w:sz w:val="23"/>
                <w:szCs w:val="23"/>
              </w:rPr>
              <w:br/>
            </w:r>
            <w:r w:rsidRPr="00FB74E4">
              <w:rPr>
                <w:i/>
                <w:spacing w:val="-20"/>
                <w:sz w:val="23"/>
                <w:szCs w:val="23"/>
              </w:rPr>
              <w:t>(</w:t>
            </w:r>
            <w:r w:rsidR="00DD688D" w:rsidRPr="00FB74E4">
              <w:rPr>
                <w:i/>
                <w:spacing w:val="-20"/>
                <w:sz w:val="23"/>
                <w:szCs w:val="23"/>
              </w:rPr>
              <w:t>кабинет</w:t>
            </w:r>
            <w:r w:rsidRPr="00FB74E4">
              <w:rPr>
                <w:i/>
                <w:spacing w:val="-20"/>
                <w:sz w:val="23"/>
                <w:szCs w:val="23"/>
              </w:rPr>
              <w:t xml:space="preserve"> №</w:t>
            </w:r>
            <w:r w:rsidR="00EF2CCE">
              <w:rPr>
                <w:i/>
                <w:spacing w:val="-20"/>
                <w:sz w:val="23"/>
                <w:szCs w:val="23"/>
              </w:rPr>
              <w:t xml:space="preserve"> 52</w:t>
            </w:r>
            <w:r w:rsidRPr="00FB74E4">
              <w:rPr>
                <w:i/>
                <w:spacing w:val="-20"/>
                <w:sz w:val="23"/>
                <w:szCs w:val="23"/>
              </w:rPr>
              <w:t>, тел. 42232).</w:t>
            </w:r>
            <w:r w:rsidR="0066195C">
              <w:rPr>
                <w:i/>
                <w:spacing w:val="-20"/>
                <w:sz w:val="23"/>
                <w:szCs w:val="23"/>
              </w:rPr>
              <w:t xml:space="preserve"> </w:t>
            </w:r>
            <w:r w:rsidRPr="00FB74E4">
              <w:rPr>
                <w:spacing w:val="-20"/>
                <w:sz w:val="23"/>
                <w:szCs w:val="23"/>
              </w:rPr>
              <w:t>Административная процедура осуществляется бесплатно.</w:t>
            </w:r>
          </w:p>
          <w:p w14:paraId="1AF90AA5" w14:textId="1138A438" w:rsidR="0018389B" w:rsidRPr="00FB74E4" w:rsidRDefault="0002190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25" w:history="1">
              <w:r w:rsidR="0018389B" w:rsidRPr="00FB74E4">
                <w:rPr>
                  <w:rStyle w:val="ab"/>
                  <w:rFonts w:cs="Times New Roman"/>
                  <w:spacing w:val="-20"/>
                  <w:sz w:val="23"/>
                  <w:szCs w:val="23"/>
                </w:rPr>
                <w:t>Постановление Министерства природных ресурсов и охраны окружающей среды Республики Беларусь от 28 января 2022 г. № 16 Об утверждении регламентов административных процедур в области охраны и использования объектов животного и растительного мира</w:t>
              </w:r>
            </w:hyperlink>
          </w:p>
        </w:tc>
      </w:tr>
      <w:tr w:rsidR="000B07AE" w:rsidRPr="00DD688D" w14:paraId="4D2E4FC5"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1019" w:type="dxa"/>
            <w:tcBorders>
              <w:top w:val="single" w:sz="12" w:space="0" w:color="auto"/>
              <w:left w:val="single" w:sz="12" w:space="0" w:color="auto"/>
              <w:bottom w:val="single" w:sz="12" w:space="0" w:color="auto"/>
            </w:tcBorders>
            <w:shd w:val="clear" w:color="auto" w:fill="auto"/>
          </w:tcPr>
          <w:p w14:paraId="0A2F5B1C" w14:textId="77777777" w:rsidR="000B07AE" w:rsidRPr="00FB74E4" w:rsidRDefault="000B07AE"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lastRenderedPageBreak/>
              <w:t>8.3</w:t>
            </w:r>
          </w:p>
        </w:tc>
        <w:tc>
          <w:tcPr>
            <w:tcW w:w="15000" w:type="dxa"/>
            <w:gridSpan w:val="6"/>
            <w:tcBorders>
              <w:top w:val="single" w:sz="12" w:space="0" w:color="auto"/>
              <w:bottom w:val="single" w:sz="12" w:space="0" w:color="auto"/>
              <w:right w:val="single" w:sz="12" w:space="0" w:color="auto"/>
            </w:tcBorders>
            <w:shd w:val="clear" w:color="auto" w:fill="auto"/>
          </w:tcPr>
          <w:p w14:paraId="55C6F83E" w14:textId="77777777" w:rsidR="000B07AE" w:rsidRPr="00FB74E4" w:rsidRDefault="000B07AE"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маршрутов движения и</w:t>
            </w:r>
            <w:r w:rsidR="00752F90" w:rsidRPr="00FB74E4">
              <w:rPr>
                <w:rFonts w:cs="Times New Roman"/>
                <w:b/>
                <w:bCs/>
                <w:color w:val="000000"/>
                <w:spacing w:val="-20"/>
                <w:sz w:val="23"/>
                <w:szCs w:val="23"/>
                <w:shd w:val="clear" w:color="auto" w:fill="FFFFFF"/>
              </w:rPr>
              <w:t xml:space="preserve"> </w:t>
            </w:r>
            <w:r w:rsidRPr="00FB74E4">
              <w:rPr>
                <w:rFonts w:cs="Times New Roman"/>
                <w:b/>
                <w:bCs/>
                <w:color w:val="000000"/>
                <w:spacing w:val="-20"/>
                <w:sz w:val="23"/>
                <w:szCs w:val="23"/>
                <w:shd w:val="clear" w:color="auto" w:fill="FFFFFF"/>
              </w:rPr>
              <w:t>ассортиментных перечней товаров автомагазинов</w:t>
            </w:r>
          </w:p>
        </w:tc>
      </w:tr>
      <w:tr w:rsidR="00F90FC9" w:rsidRPr="00DD688D" w14:paraId="7B041751"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04B70BF7" w14:textId="77777777" w:rsidR="00F90FC9" w:rsidRPr="00FB74E4" w:rsidRDefault="00F90FC9"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8.3.1</w:t>
            </w:r>
          </w:p>
        </w:tc>
        <w:tc>
          <w:tcPr>
            <w:tcW w:w="2849" w:type="dxa"/>
            <w:tcBorders>
              <w:top w:val="single" w:sz="12" w:space="0" w:color="auto"/>
              <w:bottom w:val="nil"/>
            </w:tcBorders>
            <w:shd w:val="clear" w:color="auto" w:fill="auto"/>
          </w:tcPr>
          <w:p w14:paraId="7D52BC92" w14:textId="2A74F9D0" w:rsidR="00F90FC9" w:rsidRPr="00FB74E4" w:rsidRDefault="00F90FC9"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color w:val="000000"/>
                <w:spacing w:val="-20"/>
                <w:sz w:val="23"/>
                <w:szCs w:val="23"/>
                <w:shd w:val="clear" w:color="auto" w:fill="FFFFFF"/>
              </w:rPr>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2541" w:type="dxa"/>
            <w:tcBorders>
              <w:top w:val="single" w:sz="12" w:space="0" w:color="auto"/>
              <w:bottom w:val="nil"/>
            </w:tcBorders>
            <w:shd w:val="clear" w:color="auto" w:fill="auto"/>
          </w:tcPr>
          <w:p w14:paraId="6A1935EE" w14:textId="0A7EDBA2" w:rsidR="00F90FC9" w:rsidRPr="00FB74E4" w:rsidRDefault="00F90FC9"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F2B672E" w14:textId="7C561B41" w:rsidR="00FA10FB" w:rsidRPr="00FB74E4" w:rsidRDefault="00FA10FB" w:rsidP="0066195C">
            <w:pPr>
              <w:pStyle w:val="table100"/>
              <w:widowControl w:val="0"/>
              <w:spacing w:after="0" w:afterAutospacing="0" w:line="200" w:lineRule="exact"/>
              <w:ind w:left="42" w:right="108" w:firstLine="128"/>
              <w:jc w:val="both"/>
              <w:rPr>
                <w:rFonts w:cs="Times New Roman"/>
                <w:spacing w:val="-20"/>
                <w:sz w:val="23"/>
                <w:szCs w:val="23"/>
              </w:rPr>
            </w:pPr>
            <w:r w:rsidRPr="00FB74E4">
              <w:rPr>
                <w:rFonts w:cs="Times New Roman"/>
                <w:spacing w:val="-20"/>
                <w:sz w:val="23"/>
                <w:szCs w:val="23"/>
              </w:rPr>
              <w:t>з</w:t>
            </w:r>
            <w:r w:rsidR="0016189C" w:rsidRPr="00FB74E4">
              <w:rPr>
                <w:rFonts w:cs="Times New Roman"/>
                <w:spacing w:val="-20"/>
                <w:sz w:val="23"/>
                <w:szCs w:val="23"/>
              </w:rPr>
              <w:t>аявление</w:t>
            </w:r>
          </w:p>
          <w:p w14:paraId="32DD486D" w14:textId="77777777" w:rsidR="00FA10FB" w:rsidRPr="00FB74E4" w:rsidRDefault="0016189C" w:rsidP="0066195C">
            <w:pPr>
              <w:pStyle w:val="table100"/>
              <w:widowControl w:val="0"/>
              <w:spacing w:after="0" w:afterAutospacing="0" w:line="200" w:lineRule="exact"/>
              <w:ind w:left="42" w:right="108" w:firstLine="128"/>
              <w:jc w:val="both"/>
              <w:rPr>
                <w:rFonts w:cs="Times New Roman"/>
                <w:spacing w:val="-20"/>
                <w:sz w:val="23"/>
                <w:szCs w:val="23"/>
              </w:rPr>
            </w:pPr>
            <w:r w:rsidRPr="00FB74E4">
              <w:rPr>
                <w:rFonts w:cs="Times New Roman"/>
                <w:spacing w:val="-20"/>
                <w:sz w:val="23"/>
                <w:szCs w:val="23"/>
              </w:rPr>
              <w:t>маршрут движения автомагазина</w:t>
            </w:r>
          </w:p>
          <w:p w14:paraId="4B3CEE2E" w14:textId="478ACCBD" w:rsidR="00F90FC9" w:rsidRPr="00FB74E4" w:rsidRDefault="0016189C"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ассортиментный перечень товаров автомагазина</w:t>
            </w:r>
          </w:p>
        </w:tc>
        <w:tc>
          <w:tcPr>
            <w:tcW w:w="1808" w:type="dxa"/>
            <w:tcBorders>
              <w:top w:val="single" w:sz="12" w:space="0" w:color="auto"/>
              <w:bottom w:val="nil"/>
            </w:tcBorders>
            <w:shd w:val="clear" w:color="auto" w:fill="auto"/>
          </w:tcPr>
          <w:p w14:paraId="3AB047AE" w14:textId="77777777" w:rsidR="0016189C" w:rsidRPr="00FB74E4" w:rsidRDefault="0016189C" w:rsidP="0066195C">
            <w:pPr>
              <w:pStyle w:val="table100"/>
              <w:spacing w:after="0" w:afterAutospacing="0" w:line="200" w:lineRule="exact"/>
              <w:ind w:firstLine="149"/>
              <w:jc w:val="center"/>
              <w:rPr>
                <w:rFonts w:cs="Times New Roman"/>
                <w:spacing w:val="-20"/>
                <w:sz w:val="23"/>
                <w:szCs w:val="23"/>
              </w:rPr>
            </w:pPr>
            <w:r w:rsidRPr="00FB74E4">
              <w:rPr>
                <w:rFonts w:cs="Times New Roman"/>
                <w:spacing w:val="-20"/>
                <w:sz w:val="23"/>
                <w:szCs w:val="23"/>
              </w:rPr>
              <w:t>в письменной форме:</w:t>
            </w:r>
          </w:p>
          <w:p w14:paraId="17BAA9AB" w14:textId="77777777" w:rsidR="0016189C" w:rsidRPr="00FB74E4" w:rsidRDefault="0016189C" w:rsidP="0066195C">
            <w:pPr>
              <w:pStyle w:val="table100"/>
              <w:spacing w:after="0" w:afterAutospacing="0" w:line="200" w:lineRule="exact"/>
              <w:jc w:val="center"/>
              <w:rPr>
                <w:rFonts w:cs="Times New Roman"/>
                <w:spacing w:val="-20"/>
                <w:sz w:val="23"/>
                <w:szCs w:val="23"/>
              </w:rPr>
            </w:pPr>
            <w:r w:rsidRPr="00FB74E4">
              <w:rPr>
                <w:rFonts w:cs="Times New Roman"/>
                <w:spacing w:val="-20"/>
                <w:sz w:val="23"/>
                <w:szCs w:val="23"/>
              </w:rPr>
              <w:t>в ходе приема заинтересованного лица;</w:t>
            </w:r>
          </w:p>
          <w:p w14:paraId="6F0BB539" w14:textId="77777777" w:rsidR="0016189C" w:rsidRPr="00FB74E4" w:rsidRDefault="0016189C" w:rsidP="0066195C">
            <w:pPr>
              <w:pStyle w:val="table100"/>
              <w:spacing w:after="0" w:afterAutospacing="0" w:line="200" w:lineRule="exact"/>
              <w:jc w:val="center"/>
              <w:rPr>
                <w:rFonts w:cs="Times New Roman"/>
                <w:spacing w:val="-20"/>
                <w:sz w:val="23"/>
                <w:szCs w:val="23"/>
              </w:rPr>
            </w:pPr>
            <w:r w:rsidRPr="00FB74E4">
              <w:rPr>
                <w:rFonts w:cs="Times New Roman"/>
                <w:spacing w:val="-20"/>
                <w:sz w:val="23"/>
                <w:szCs w:val="23"/>
              </w:rPr>
              <w:t>по почте;</w:t>
            </w:r>
          </w:p>
          <w:p w14:paraId="6436E644" w14:textId="0449C2F2" w:rsidR="00F90FC9" w:rsidRPr="00FB74E4" w:rsidRDefault="0016189C" w:rsidP="0066195C">
            <w:pPr>
              <w:pStyle w:val="table10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нарочным (курьером)</w:t>
            </w:r>
          </w:p>
        </w:tc>
        <w:tc>
          <w:tcPr>
            <w:tcW w:w="2116" w:type="dxa"/>
            <w:tcBorders>
              <w:top w:val="single" w:sz="12" w:space="0" w:color="auto"/>
              <w:bottom w:val="nil"/>
            </w:tcBorders>
            <w:shd w:val="clear" w:color="auto" w:fill="auto"/>
          </w:tcPr>
          <w:p w14:paraId="292CB3BE" w14:textId="77777777" w:rsidR="00F90FC9" w:rsidRPr="00FB74E4" w:rsidRDefault="00F90FC9"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5 рабочих дней</w:t>
            </w:r>
          </w:p>
        </w:tc>
        <w:tc>
          <w:tcPr>
            <w:tcW w:w="2410" w:type="dxa"/>
            <w:tcBorders>
              <w:top w:val="single" w:sz="12" w:space="0" w:color="auto"/>
              <w:bottom w:val="nil"/>
              <w:right w:val="single" w:sz="12" w:space="0" w:color="auto"/>
            </w:tcBorders>
            <w:shd w:val="clear" w:color="auto" w:fill="auto"/>
          </w:tcPr>
          <w:p w14:paraId="32F84F39" w14:textId="303A3D37" w:rsidR="00F90FC9" w:rsidRPr="00FB74E4" w:rsidRDefault="0016189C"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0B07AE" w:rsidRPr="00DD688D" w14:paraId="5E290098" w14:textId="77777777" w:rsidTr="002A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6019" w:type="dxa"/>
            <w:gridSpan w:val="7"/>
            <w:tcBorders>
              <w:top w:val="nil"/>
              <w:left w:val="single" w:sz="12" w:space="0" w:color="auto"/>
              <w:bottom w:val="single" w:sz="12" w:space="0" w:color="auto"/>
              <w:right w:val="single" w:sz="12" w:space="0" w:color="auto"/>
            </w:tcBorders>
            <w:shd w:val="clear" w:color="auto" w:fill="auto"/>
          </w:tcPr>
          <w:p w14:paraId="66FF87EB" w14:textId="6F8F3759" w:rsidR="00610070" w:rsidRPr="00FB74E4" w:rsidRDefault="00610070"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8.3.1,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8F0858">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8F0858">
              <w:rPr>
                <w:rFonts w:cs="Times New Roman"/>
                <w:i/>
                <w:spacing w:val="-20"/>
                <w:sz w:val="23"/>
                <w:szCs w:val="23"/>
              </w:rPr>
              <w:t xml:space="preserve">№ </w:t>
            </w:r>
            <w:r w:rsidRPr="00FB74E4">
              <w:rPr>
                <w:rFonts w:cs="Times New Roman"/>
                <w:i/>
                <w:spacing w:val="-20"/>
                <w:sz w:val="23"/>
                <w:szCs w:val="23"/>
              </w:rPr>
              <w:t>60, тел. 42396).</w:t>
            </w:r>
          </w:p>
          <w:p w14:paraId="17F347EC" w14:textId="77777777" w:rsidR="000B07AE" w:rsidRPr="00FB74E4" w:rsidRDefault="00610070"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740E2832" w14:textId="735755E5" w:rsidR="0018389B" w:rsidRPr="00FB74E4" w:rsidRDefault="00FA10FB"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26" w:history="1">
              <w:r w:rsidR="0018389B" w:rsidRPr="00FB74E4">
                <w:rPr>
                  <w:rStyle w:val="ab"/>
                  <w:rFonts w:cs="Times New Roman"/>
                  <w:spacing w:val="-20"/>
                  <w:sz w:val="23"/>
                  <w:szCs w:val="23"/>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0B07AE" w:rsidRPr="00DD688D" w14:paraId="40067F9B"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19" w:type="dxa"/>
            <w:tcBorders>
              <w:top w:val="single" w:sz="12" w:space="0" w:color="auto"/>
              <w:left w:val="single" w:sz="12" w:space="0" w:color="auto"/>
              <w:bottom w:val="single" w:sz="12" w:space="0" w:color="auto"/>
            </w:tcBorders>
            <w:shd w:val="clear" w:color="auto" w:fill="auto"/>
          </w:tcPr>
          <w:p w14:paraId="6608BFED" w14:textId="77777777" w:rsidR="000B07AE" w:rsidRPr="00FB74E4" w:rsidRDefault="000B07AE"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8.5</w:t>
            </w:r>
          </w:p>
        </w:tc>
        <w:tc>
          <w:tcPr>
            <w:tcW w:w="15000" w:type="dxa"/>
            <w:gridSpan w:val="6"/>
            <w:tcBorders>
              <w:top w:val="single" w:sz="12" w:space="0" w:color="auto"/>
              <w:bottom w:val="single" w:sz="12" w:space="0" w:color="auto"/>
              <w:right w:val="single" w:sz="12" w:space="0" w:color="auto"/>
            </w:tcBorders>
            <w:shd w:val="clear" w:color="auto" w:fill="auto"/>
          </w:tcPr>
          <w:p w14:paraId="78B7D8D6" w14:textId="77777777" w:rsidR="000B07AE" w:rsidRPr="00FB74E4" w:rsidRDefault="000B07AE"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проведения ярмарок</w:t>
            </w:r>
          </w:p>
        </w:tc>
      </w:tr>
      <w:tr w:rsidR="002958DB" w:rsidRPr="00DD688D" w14:paraId="5EACB506"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1019" w:type="dxa"/>
            <w:tcBorders>
              <w:top w:val="single" w:sz="12" w:space="0" w:color="auto"/>
              <w:left w:val="single" w:sz="12" w:space="0" w:color="auto"/>
              <w:bottom w:val="nil"/>
            </w:tcBorders>
            <w:shd w:val="clear" w:color="auto" w:fill="auto"/>
          </w:tcPr>
          <w:p w14:paraId="545A2C82" w14:textId="77777777" w:rsidR="002958DB" w:rsidRPr="00FB74E4" w:rsidRDefault="002958DB"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8.5.1</w:t>
            </w:r>
          </w:p>
        </w:tc>
        <w:tc>
          <w:tcPr>
            <w:tcW w:w="2849" w:type="dxa"/>
            <w:tcBorders>
              <w:top w:val="single" w:sz="12" w:space="0" w:color="auto"/>
              <w:bottom w:val="nil"/>
            </w:tcBorders>
            <w:shd w:val="clear" w:color="auto" w:fill="auto"/>
          </w:tcPr>
          <w:p w14:paraId="226A50D8" w14:textId="77777777" w:rsidR="002958DB" w:rsidRPr="00FB74E4" w:rsidRDefault="002958DB"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color w:val="000000"/>
                <w:spacing w:val="-20"/>
                <w:sz w:val="23"/>
                <w:szCs w:val="23"/>
                <w:shd w:val="clear" w:color="auto" w:fill="FFFFFF"/>
              </w:rPr>
              <w:t>Согласование проведения ярмарки</w:t>
            </w:r>
          </w:p>
        </w:tc>
        <w:tc>
          <w:tcPr>
            <w:tcW w:w="2541" w:type="dxa"/>
            <w:tcBorders>
              <w:top w:val="single" w:sz="12" w:space="0" w:color="auto"/>
              <w:bottom w:val="nil"/>
            </w:tcBorders>
            <w:shd w:val="clear" w:color="auto" w:fill="auto"/>
          </w:tcPr>
          <w:p w14:paraId="63AC2B3C" w14:textId="0ACD1839" w:rsidR="002958DB" w:rsidRPr="00FB74E4" w:rsidRDefault="002958DB"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EAD67EE" w14:textId="47910474" w:rsidR="002958DB" w:rsidRPr="00FB74E4" w:rsidRDefault="007903EC" w:rsidP="0066195C">
            <w:pPr>
              <w:pStyle w:val="table100"/>
              <w:widowControl w:val="0"/>
              <w:spacing w:after="0" w:afterAutospacing="0" w:line="200" w:lineRule="exact"/>
              <w:ind w:left="42" w:right="108" w:firstLine="135"/>
              <w:jc w:val="both"/>
              <w:rPr>
                <w:rFonts w:cs="Times New Roman"/>
                <w:spacing w:val="-20"/>
                <w:sz w:val="23"/>
                <w:szCs w:val="23"/>
              </w:rPr>
            </w:pPr>
            <w:r w:rsidRPr="00FB74E4">
              <w:rPr>
                <w:rFonts w:cs="Times New Roman"/>
                <w:spacing w:val="-20"/>
                <w:sz w:val="23"/>
                <w:szCs w:val="23"/>
              </w:rPr>
              <w:t>з</w:t>
            </w:r>
            <w:r w:rsidR="002958DB" w:rsidRPr="00FB74E4">
              <w:rPr>
                <w:rFonts w:cs="Times New Roman"/>
                <w:spacing w:val="-20"/>
                <w:sz w:val="23"/>
                <w:szCs w:val="23"/>
              </w:rPr>
              <w:t>аявление</w:t>
            </w:r>
          </w:p>
          <w:p w14:paraId="39E7CF75" w14:textId="18FD7DDE" w:rsidR="002958DB" w:rsidRPr="00FB74E4" w:rsidRDefault="002958DB" w:rsidP="0066195C">
            <w:pPr>
              <w:pStyle w:val="table100"/>
              <w:widowControl w:val="0"/>
              <w:spacing w:after="0" w:afterAutospacing="0" w:line="200" w:lineRule="exact"/>
              <w:ind w:left="42" w:right="108" w:firstLine="135"/>
              <w:jc w:val="both"/>
              <w:rPr>
                <w:rFonts w:cs="Times New Roman"/>
                <w:spacing w:val="-20"/>
                <w:sz w:val="23"/>
                <w:szCs w:val="23"/>
              </w:rPr>
            </w:pPr>
            <w:r w:rsidRPr="00FB74E4">
              <w:rPr>
                <w:rFonts w:cs="Times New Roman"/>
                <w:spacing w:val="-20"/>
                <w:sz w:val="23"/>
                <w:szCs w:val="23"/>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w:t>
            </w:r>
            <w:r w:rsidR="007903EC" w:rsidRPr="00FB74E4">
              <w:rPr>
                <w:rFonts w:cs="Times New Roman"/>
                <w:spacing w:val="-20"/>
                <w:sz w:val="23"/>
                <w:szCs w:val="23"/>
              </w:rPr>
              <w:t xml:space="preserve"> </w:t>
            </w:r>
            <w:r w:rsidRPr="00FB74E4">
              <w:rPr>
                <w:rFonts w:cs="Times New Roman"/>
                <w:spacing w:val="-20"/>
                <w:sz w:val="23"/>
                <w:szCs w:val="23"/>
              </w:rPr>
              <w:t>настоящем пункте</w:t>
            </w:r>
            <w:r w:rsidR="007903EC" w:rsidRPr="00FB74E4">
              <w:rPr>
                <w:rFonts w:cs="Times New Roman"/>
                <w:spacing w:val="-20"/>
                <w:sz w:val="23"/>
                <w:szCs w:val="23"/>
              </w:rPr>
              <w:t xml:space="preserve"> </w:t>
            </w:r>
            <w:r w:rsidRPr="00FB74E4">
              <w:rPr>
                <w:rFonts w:cs="Times New Roman"/>
                <w:spacing w:val="-20"/>
                <w:sz w:val="23"/>
                <w:szCs w:val="23"/>
              </w:rPr>
              <w:t>– недвижимое имущество) на</w:t>
            </w:r>
            <w:r w:rsidR="007903EC" w:rsidRPr="00FB74E4">
              <w:rPr>
                <w:rFonts w:cs="Times New Roman"/>
                <w:spacing w:val="-20"/>
                <w:sz w:val="23"/>
                <w:szCs w:val="23"/>
              </w:rPr>
              <w:t xml:space="preserve"> </w:t>
            </w:r>
            <w:r w:rsidRPr="00FB74E4">
              <w:rPr>
                <w:rFonts w:cs="Times New Roman"/>
                <w:spacing w:val="-20"/>
                <w:sz w:val="23"/>
                <w:szCs w:val="23"/>
              </w:rPr>
              <w:t>проведение в</w:t>
            </w:r>
            <w:r w:rsidR="007903EC" w:rsidRPr="00FB74E4">
              <w:rPr>
                <w:rFonts w:cs="Times New Roman"/>
                <w:spacing w:val="-20"/>
                <w:sz w:val="23"/>
                <w:szCs w:val="23"/>
              </w:rPr>
              <w:t xml:space="preserve"> </w:t>
            </w:r>
            <w:r w:rsidRPr="00FB74E4">
              <w:rPr>
                <w:rFonts w:cs="Times New Roman"/>
                <w:spacing w:val="-20"/>
                <w:sz w:val="23"/>
                <w:szCs w:val="23"/>
              </w:rPr>
              <w:t>них ярмарки (не</w:t>
            </w:r>
            <w:r w:rsidR="007903EC" w:rsidRPr="00FB74E4">
              <w:rPr>
                <w:rFonts w:cs="Times New Roman"/>
                <w:spacing w:val="-20"/>
                <w:sz w:val="23"/>
                <w:szCs w:val="23"/>
              </w:rPr>
              <w:t xml:space="preserve"> </w:t>
            </w:r>
            <w:r w:rsidRPr="00FB74E4">
              <w:rPr>
                <w:rFonts w:cs="Times New Roman"/>
                <w:spacing w:val="-20"/>
                <w:sz w:val="23"/>
                <w:szCs w:val="23"/>
              </w:rPr>
              <w:t>представляется, если правообладателем недвижимого имущества, в</w:t>
            </w:r>
            <w:r w:rsidR="007903EC" w:rsidRPr="00FB74E4">
              <w:rPr>
                <w:rFonts w:cs="Times New Roman"/>
                <w:spacing w:val="-20"/>
                <w:sz w:val="23"/>
                <w:szCs w:val="23"/>
              </w:rPr>
              <w:t xml:space="preserve"> </w:t>
            </w:r>
            <w:r w:rsidRPr="00FB74E4">
              <w:rPr>
                <w:rFonts w:cs="Times New Roman"/>
                <w:spacing w:val="-20"/>
                <w:sz w:val="23"/>
                <w:szCs w:val="23"/>
              </w:rPr>
              <w:t>(на)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w:t>
            </w:r>
            <w:r w:rsidR="007903EC" w:rsidRPr="00FB74E4">
              <w:rPr>
                <w:rFonts w:cs="Times New Roman"/>
                <w:spacing w:val="-20"/>
                <w:sz w:val="23"/>
                <w:szCs w:val="23"/>
              </w:rPr>
              <w:t xml:space="preserve"> </w:t>
            </w:r>
            <w:r w:rsidRPr="00FB74E4">
              <w:rPr>
                <w:rFonts w:cs="Times New Roman"/>
                <w:spacing w:val="-20"/>
                <w:sz w:val="23"/>
                <w:szCs w:val="23"/>
              </w:rPr>
              <w:t>правообладателем недвижимого имущества, который предусматривает на</w:t>
            </w:r>
            <w:r w:rsidR="007903EC" w:rsidRPr="00FB74E4">
              <w:rPr>
                <w:rFonts w:cs="Times New Roman"/>
                <w:spacing w:val="-20"/>
                <w:sz w:val="23"/>
                <w:szCs w:val="23"/>
              </w:rPr>
              <w:t xml:space="preserve"> </w:t>
            </w:r>
            <w:r w:rsidRPr="00FB74E4">
              <w:rPr>
                <w:rFonts w:cs="Times New Roman"/>
                <w:spacing w:val="-20"/>
                <w:sz w:val="23"/>
                <w:szCs w:val="23"/>
              </w:rPr>
              <w:t>период действия договора организацию ярмарок с</w:t>
            </w:r>
            <w:r w:rsidR="007903EC" w:rsidRPr="00FB74E4">
              <w:rPr>
                <w:rFonts w:cs="Times New Roman"/>
                <w:spacing w:val="-20"/>
                <w:sz w:val="23"/>
                <w:szCs w:val="23"/>
              </w:rPr>
              <w:t xml:space="preserve"> </w:t>
            </w:r>
            <w:r w:rsidRPr="00FB74E4">
              <w:rPr>
                <w:rFonts w:cs="Times New Roman"/>
                <w:spacing w:val="-20"/>
                <w:sz w:val="23"/>
                <w:szCs w:val="23"/>
              </w:rPr>
              <w:t>использованием недвижи</w:t>
            </w:r>
            <w:r w:rsidR="00AC1995" w:rsidRPr="00FB74E4">
              <w:rPr>
                <w:rFonts w:cs="Times New Roman"/>
                <w:spacing w:val="-20"/>
                <w:sz w:val="23"/>
                <w:szCs w:val="23"/>
              </w:rPr>
              <w:t>м</w:t>
            </w:r>
            <w:r w:rsidRPr="00FB74E4">
              <w:rPr>
                <w:rFonts w:cs="Times New Roman"/>
                <w:spacing w:val="-20"/>
                <w:sz w:val="23"/>
                <w:szCs w:val="23"/>
              </w:rPr>
              <w:t>ого имущества, в</w:t>
            </w:r>
            <w:r w:rsidR="007903EC" w:rsidRPr="00FB74E4">
              <w:rPr>
                <w:rFonts w:cs="Times New Roman"/>
                <w:spacing w:val="-20"/>
                <w:sz w:val="23"/>
                <w:szCs w:val="23"/>
              </w:rPr>
              <w:t xml:space="preserve"> </w:t>
            </w:r>
            <w:r w:rsidRPr="00FB74E4">
              <w:rPr>
                <w:rFonts w:cs="Times New Roman"/>
                <w:spacing w:val="-20"/>
                <w:sz w:val="23"/>
                <w:szCs w:val="23"/>
              </w:rPr>
              <w:t>(на) котором планируется проведение ярмарки, ярмарка проводится на</w:t>
            </w:r>
            <w:r w:rsidR="007903EC" w:rsidRPr="00FB74E4">
              <w:rPr>
                <w:rFonts w:cs="Times New Roman"/>
                <w:spacing w:val="-20"/>
                <w:sz w:val="23"/>
                <w:szCs w:val="23"/>
              </w:rPr>
              <w:t xml:space="preserve"> </w:t>
            </w:r>
            <w:r w:rsidRPr="00FB74E4">
              <w:rPr>
                <w:rFonts w:cs="Times New Roman"/>
                <w:spacing w:val="-20"/>
                <w:sz w:val="23"/>
                <w:szCs w:val="23"/>
              </w:rPr>
              <w:t>землях общего пользования)</w:t>
            </w:r>
          </w:p>
          <w:p w14:paraId="6342F1A3" w14:textId="7038C4B4" w:rsidR="002958DB" w:rsidRPr="00FB74E4" w:rsidRDefault="002958DB" w:rsidP="0066195C">
            <w:pPr>
              <w:pStyle w:val="table100"/>
              <w:spacing w:after="0" w:afterAutospacing="0" w:line="200" w:lineRule="exact"/>
              <w:ind w:firstLine="136"/>
              <w:jc w:val="both"/>
              <w:rPr>
                <w:rFonts w:cs="Times New Roman"/>
                <w:spacing w:val="-20"/>
                <w:sz w:val="23"/>
                <w:szCs w:val="23"/>
              </w:rPr>
            </w:pPr>
            <w:r w:rsidRPr="00FB74E4">
              <w:rPr>
                <w:rFonts w:cs="Times New Roman"/>
                <w:spacing w:val="-20"/>
                <w:sz w:val="23"/>
                <w:szCs w:val="23"/>
              </w:rPr>
              <w:t>в случае, если организатор ярмарки является правообладателем недвижимого имущества, в</w:t>
            </w:r>
            <w:r w:rsidR="00AC1995" w:rsidRPr="00FB74E4">
              <w:rPr>
                <w:rFonts w:cs="Times New Roman"/>
                <w:spacing w:val="-20"/>
                <w:sz w:val="23"/>
                <w:szCs w:val="23"/>
              </w:rPr>
              <w:t xml:space="preserve"> </w:t>
            </w:r>
            <w:r w:rsidRPr="00FB74E4">
              <w:rPr>
                <w:rFonts w:cs="Times New Roman"/>
                <w:spacing w:val="-20"/>
                <w:sz w:val="23"/>
                <w:szCs w:val="23"/>
              </w:rPr>
              <w:t>(на) котором планируется проведение ярмарки:</w:t>
            </w:r>
          </w:p>
          <w:p w14:paraId="367B8A85" w14:textId="7B097806" w:rsidR="002958DB" w:rsidRPr="00FB74E4" w:rsidRDefault="002958DB" w:rsidP="0066195C">
            <w:pPr>
              <w:pStyle w:val="table100"/>
              <w:widowControl w:val="0"/>
              <w:spacing w:after="0" w:afterAutospacing="0" w:line="200" w:lineRule="exact"/>
              <w:ind w:left="42" w:right="108" w:firstLine="135"/>
              <w:jc w:val="both"/>
              <w:rPr>
                <w:rFonts w:cs="Times New Roman"/>
                <w:spacing w:val="-20"/>
                <w:sz w:val="23"/>
                <w:szCs w:val="23"/>
              </w:rPr>
            </w:pPr>
            <w:r w:rsidRPr="00FB74E4">
              <w:rPr>
                <w:rFonts w:cs="Times New Roman"/>
                <w:spacing w:val="-20"/>
                <w:sz w:val="23"/>
                <w:szCs w:val="23"/>
              </w:rPr>
              <w:t xml:space="preserve">копия документа, подтверждающего право собственности, хозяйственного </w:t>
            </w:r>
            <w:r w:rsidRPr="00FB74E4">
              <w:rPr>
                <w:rFonts w:cs="Times New Roman"/>
                <w:spacing w:val="-20"/>
                <w:sz w:val="23"/>
                <w:szCs w:val="23"/>
              </w:rPr>
              <w:lastRenderedPageBreak/>
              <w:t>ведения, оперативного управления или владения на</w:t>
            </w:r>
            <w:r w:rsidR="00845C49" w:rsidRPr="00FB74E4">
              <w:rPr>
                <w:rFonts w:cs="Times New Roman"/>
                <w:spacing w:val="-20"/>
                <w:sz w:val="23"/>
                <w:szCs w:val="23"/>
              </w:rPr>
              <w:t xml:space="preserve"> </w:t>
            </w:r>
            <w:r w:rsidRPr="00FB74E4">
              <w:rPr>
                <w:rFonts w:cs="Times New Roman"/>
                <w:spacing w:val="-20"/>
                <w:sz w:val="23"/>
                <w:szCs w:val="23"/>
              </w:rPr>
              <w:t>ином законном основании недвижимым имуществом (договор аренды или купли</w:t>
            </w:r>
            <w:r w:rsidR="00314431" w:rsidRPr="00FB74E4">
              <w:rPr>
                <w:rFonts w:cs="Times New Roman"/>
                <w:spacing w:val="-20"/>
                <w:sz w:val="23"/>
                <w:szCs w:val="23"/>
              </w:rPr>
              <w:t>-</w:t>
            </w:r>
            <w:r w:rsidRPr="00FB74E4">
              <w:rPr>
                <w:rFonts w:cs="Times New Roman"/>
                <w:spacing w:val="-20"/>
                <w:sz w:val="23"/>
                <w:szCs w:val="23"/>
              </w:rPr>
              <w:t>продажи недвижимого имущества, в</w:t>
            </w:r>
            <w:r w:rsidR="00845C49" w:rsidRPr="00FB74E4">
              <w:rPr>
                <w:rFonts w:cs="Times New Roman"/>
                <w:spacing w:val="-20"/>
                <w:sz w:val="23"/>
                <w:szCs w:val="23"/>
              </w:rPr>
              <w:t xml:space="preserve"> </w:t>
            </w:r>
            <w:r w:rsidRPr="00FB74E4">
              <w:rPr>
                <w:rFonts w:cs="Times New Roman"/>
                <w:spacing w:val="-20"/>
                <w:sz w:val="23"/>
                <w:szCs w:val="23"/>
              </w:rPr>
              <w:t>(на) котором планируется проведение ярмарки, иной документ)</w:t>
            </w:r>
          </w:p>
          <w:p w14:paraId="1F0E0CB9" w14:textId="17607274" w:rsidR="002958DB" w:rsidRPr="00FB74E4" w:rsidRDefault="002958DB" w:rsidP="0066195C">
            <w:pPr>
              <w:pStyle w:val="table100"/>
              <w:spacing w:after="0" w:afterAutospacing="0" w:line="200" w:lineRule="exact"/>
              <w:ind w:firstLine="136"/>
              <w:jc w:val="both"/>
              <w:rPr>
                <w:rFonts w:cs="Times New Roman"/>
                <w:spacing w:val="-20"/>
                <w:sz w:val="23"/>
                <w:szCs w:val="23"/>
              </w:rPr>
            </w:pPr>
            <w:r w:rsidRPr="00FB74E4">
              <w:rPr>
                <w:rFonts w:cs="Times New Roman"/>
                <w:spacing w:val="-20"/>
                <w:sz w:val="23"/>
                <w:szCs w:val="23"/>
              </w:rPr>
              <w:t>в случае если организатор ярмарки заключил договор аренды (безвозмездного пользования) с</w:t>
            </w:r>
            <w:r w:rsidR="00845C49" w:rsidRPr="00FB74E4">
              <w:rPr>
                <w:rFonts w:cs="Times New Roman"/>
                <w:spacing w:val="-20"/>
                <w:sz w:val="23"/>
                <w:szCs w:val="23"/>
              </w:rPr>
              <w:t xml:space="preserve"> </w:t>
            </w:r>
            <w:r w:rsidRPr="00FB74E4">
              <w:rPr>
                <w:rFonts w:cs="Times New Roman"/>
                <w:spacing w:val="-20"/>
                <w:sz w:val="23"/>
                <w:szCs w:val="23"/>
              </w:rPr>
              <w:t>правообладателем недвижимого имущества, который предусматривает на</w:t>
            </w:r>
            <w:r w:rsidR="00845C49" w:rsidRPr="00FB74E4">
              <w:rPr>
                <w:rFonts w:cs="Times New Roman"/>
                <w:spacing w:val="-20"/>
                <w:sz w:val="23"/>
                <w:szCs w:val="23"/>
              </w:rPr>
              <w:t xml:space="preserve"> </w:t>
            </w:r>
            <w:r w:rsidRPr="00FB74E4">
              <w:rPr>
                <w:rFonts w:cs="Times New Roman"/>
                <w:spacing w:val="-20"/>
                <w:sz w:val="23"/>
                <w:szCs w:val="23"/>
              </w:rPr>
              <w:t>период действия договора организацию ярмарок с</w:t>
            </w:r>
            <w:r w:rsidR="00845C49" w:rsidRPr="00FB74E4">
              <w:rPr>
                <w:rFonts w:cs="Times New Roman"/>
                <w:spacing w:val="-20"/>
                <w:sz w:val="23"/>
                <w:szCs w:val="23"/>
              </w:rPr>
              <w:t xml:space="preserve"> </w:t>
            </w:r>
            <w:r w:rsidRPr="00FB74E4">
              <w:rPr>
                <w:rFonts w:cs="Times New Roman"/>
                <w:spacing w:val="-20"/>
                <w:sz w:val="23"/>
                <w:szCs w:val="23"/>
              </w:rPr>
              <w:t>использованием недвижимого имущества, в</w:t>
            </w:r>
            <w:r w:rsidR="00845C49" w:rsidRPr="00FB74E4">
              <w:rPr>
                <w:rFonts w:cs="Times New Roman"/>
                <w:spacing w:val="-20"/>
                <w:sz w:val="23"/>
                <w:szCs w:val="23"/>
              </w:rPr>
              <w:t xml:space="preserve"> </w:t>
            </w:r>
            <w:r w:rsidRPr="00FB74E4">
              <w:rPr>
                <w:rFonts w:cs="Times New Roman"/>
                <w:spacing w:val="-20"/>
                <w:sz w:val="23"/>
                <w:szCs w:val="23"/>
              </w:rPr>
              <w:t>(на) котором планируется проведение ярмарки):</w:t>
            </w:r>
          </w:p>
          <w:p w14:paraId="5075E8C7" w14:textId="5F9A230B" w:rsidR="002958DB" w:rsidRPr="00FB74E4" w:rsidRDefault="002958DB" w:rsidP="0066195C">
            <w:pPr>
              <w:pStyle w:val="table100"/>
              <w:widowControl w:val="0"/>
              <w:spacing w:after="0" w:afterAutospacing="0" w:line="200" w:lineRule="exact"/>
              <w:ind w:left="42" w:right="108" w:firstLine="135"/>
              <w:jc w:val="both"/>
              <w:rPr>
                <w:rFonts w:eastAsia="Times New Roman" w:cs="Times New Roman"/>
                <w:spacing w:val="-20"/>
                <w:sz w:val="23"/>
                <w:szCs w:val="23"/>
                <w:lang w:eastAsia="ru-RU"/>
              </w:rPr>
            </w:pPr>
            <w:r w:rsidRPr="00FB74E4">
              <w:rPr>
                <w:rFonts w:cs="Times New Roman"/>
                <w:spacing w:val="-20"/>
                <w:sz w:val="23"/>
                <w:szCs w:val="23"/>
              </w:rPr>
              <w:t>копия договора аренды (безвозмездного пользования) недвижимого имущества, в</w:t>
            </w:r>
            <w:r w:rsidR="00001996" w:rsidRPr="00FB74E4">
              <w:rPr>
                <w:rFonts w:cs="Times New Roman"/>
                <w:spacing w:val="-20"/>
                <w:sz w:val="23"/>
                <w:szCs w:val="23"/>
              </w:rPr>
              <w:t xml:space="preserve"> </w:t>
            </w:r>
            <w:r w:rsidRPr="00FB74E4">
              <w:rPr>
                <w:rFonts w:cs="Times New Roman"/>
                <w:spacing w:val="-20"/>
                <w:sz w:val="23"/>
                <w:szCs w:val="23"/>
              </w:rPr>
              <w:t>(на) котором планируется проведение ярмарки</w:t>
            </w:r>
          </w:p>
        </w:tc>
        <w:tc>
          <w:tcPr>
            <w:tcW w:w="1808" w:type="dxa"/>
            <w:tcBorders>
              <w:top w:val="single" w:sz="12" w:space="0" w:color="auto"/>
              <w:bottom w:val="nil"/>
            </w:tcBorders>
            <w:shd w:val="clear" w:color="auto" w:fill="auto"/>
          </w:tcPr>
          <w:p w14:paraId="1AD9885A" w14:textId="0040EC23" w:rsidR="002958DB" w:rsidRPr="00FB74E4" w:rsidRDefault="002958DB" w:rsidP="0066195C">
            <w:pPr>
              <w:pStyle w:val="table100"/>
              <w:spacing w:after="0" w:afterAutospacing="0" w:line="200" w:lineRule="exact"/>
              <w:ind w:firstLine="149"/>
              <w:jc w:val="center"/>
              <w:rPr>
                <w:rFonts w:cs="Times New Roman"/>
                <w:spacing w:val="-20"/>
                <w:sz w:val="23"/>
                <w:szCs w:val="23"/>
              </w:rPr>
            </w:pPr>
            <w:r w:rsidRPr="00FB74E4">
              <w:rPr>
                <w:rFonts w:cs="Times New Roman"/>
                <w:spacing w:val="-20"/>
                <w:sz w:val="23"/>
                <w:szCs w:val="23"/>
              </w:rPr>
              <w:lastRenderedPageBreak/>
              <w:t>в письменной форме:</w:t>
            </w:r>
          </w:p>
          <w:p w14:paraId="2650AEBA" w14:textId="77777777" w:rsidR="002958DB" w:rsidRPr="00FB74E4" w:rsidRDefault="002958DB" w:rsidP="0066195C">
            <w:pPr>
              <w:pStyle w:val="table100"/>
              <w:spacing w:after="0" w:afterAutospacing="0" w:line="200" w:lineRule="exact"/>
              <w:jc w:val="center"/>
              <w:rPr>
                <w:rFonts w:cs="Times New Roman"/>
                <w:spacing w:val="-20"/>
                <w:sz w:val="23"/>
                <w:szCs w:val="23"/>
              </w:rPr>
            </w:pPr>
            <w:r w:rsidRPr="00FB74E4">
              <w:rPr>
                <w:rFonts w:cs="Times New Roman"/>
                <w:spacing w:val="-20"/>
                <w:sz w:val="23"/>
                <w:szCs w:val="23"/>
              </w:rPr>
              <w:t>в ходе приема заинтересованного лица;</w:t>
            </w:r>
          </w:p>
          <w:p w14:paraId="004BDABC" w14:textId="77777777" w:rsidR="002958DB" w:rsidRPr="00FB74E4" w:rsidRDefault="002958DB" w:rsidP="0066195C">
            <w:pPr>
              <w:pStyle w:val="table100"/>
              <w:spacing w:after="0" w:afterAutospacing="0" w:line="200" w:lineRule="exact"/>
              <w:jc w:val="center"/>
              <w:rPr>
                <w:rFonts w:cs="Times New Roman"/>
                <w:spacing w:val="-20"/>
                <w:sz w:val="23"/>
                <w:szCs w:val="23"/>
              </w:rPr>
            </w:pPr>
            <w:r w:rsidRPr="00FB74E4">
              <w:rPr>
                <w:rFonts w:cs="Times New Roman"/>
                <w:spacing w:val="-20"/>
                <w:sz w:val="23"/>
                <w:szCs w:val="23"/>
              </w:rPr>
              <w:t>по почте;</w:t>
            </w:r>
          </w:p>
          <w:p w14:paraId="79130482" w14:textId="77777777" w:rsidR="002958DB" w:rsidRPr="00FB74E4" w:rsidRDefault="002958DB" w:rsidP="0066195C">
            <w:pPr>
              <w:pStyle w:val="table100"/>
              <w:spacing w:after="0" w:afterAutospacing="0" w:line="200" w:lineRule="exact"/>
              <w:jc w:val="center"/>
              <w:rPr>
                <w:rFonts w:cs="Times New Roman"/>
                <w:spacing w:val="-20"/>
                <w:sz w:val="23"/>
                <w:szCs w:val="23"/>
              </w:rPr>
            </w:pPr>
            <w:r w:rsidRPr="00FB74E4">
              <w:rPr>
                <w:rFonts w:cs="Times New Roman"/>
                <w:spacing w:val="-20"/>
                <w:sz w:val="23"/>
                <w:szCs w:val="23"/>
              </w:rPr>
              <w:t>нарочным (курьером)</w:t>
            </w:r>
          </w:p>
          <w:p w14:paraId="5F03828C" w14:textId="7B38E353" w:rsidR="002958DB" w:rsidRPr="00FB74E4" w:rsidRDefault="002958DB" w:rsidP="0066195C">
            <w:pPr>
              <w:pStyle w:val="table100"/>
              <w:widowControl w:val="0"/>
              <w:spacing w:after="0" w:afterAutospacing="0" w:line="200" w:lineRule="exact"/>
              <w:ind w:left="42" w:right="108" w:firstLine="13"/>
              <w:jc w:val="both"/>
              <w:rPr>
                <w:rFonts w:eastAsia="Times New Roman" w:cs="Times New Roman"/>
                <w:spacing w:val="-20"/>
                <w:sz w:val="23"/>
                <w:szCs w:val="23"/>
                <w:lang w:eastAsia="ru-RU"/>
              </w:rPr>
            </w:pPr>
          </w:p>
        </w:tc>
        <w:tc>
          <w:tcPr>
            <w:tcW w:w="2116" w:type="dxa"/>
            <w:tcBorders>
              <w:top w:val="single" w:sz="12" w:space="0" w:color="auto"/>
              <w:bottom w:val="nil"/>
            </w:tcBorders>
            <w:shd w:val="clear" w:color="auto" w:fill="auto"/>
          </w:tcPr>
          <w:p w14:paraId="24B42853" w14:textId="77777777" w:rsidR="002958DB" w:rsidRPr="00FB74E4" w:rsidRDefault="002958DB"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15 дней</w:t>
            </w:r>
          </w:p>
        </w:tc>
        <w:tc>
          <w:tcPr>
            <w:tcW w:w="2410" w:type="dxa"/>
            <w:tcBorders>
              <w:top w:val="single" w:sz="12" w:space="0" w:color="auto"/>
              <w:bottom w:val="nil"/>
              <w:right w:val="single" w:sz="12" w:space="0" w:color="auto"/>
            </w:tcBorders>
            <w:shd w:val="clear" w:color="auto" w:fill="auto"/>
          </w:tcPr>
          <w:p w14:paraId="2E7BCE79" w14:textId="0FE4B406" w:rsidR="002958DB" w:rsidRPr="00FB74E4" w:rsidRDefault="003B379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0B07AE" w:rsidRPr="00DD688D" w14:paraId="3C2066B9" w14:textId="77777777" w:rsidTr="0025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trPr>
        <w:tc>
          <w:tcPr>
            <w:tcW w:w="16019" w:type="dxa"/>
            <w:gridSpan w:val="7"/>
            <w:tcBorders>
              <w:top w:val="nil"/>
              <w:left w:val="single" w:sz="12" w:space="0" w:color="auto"/>
              <w:bottom w:val="single" w:sz="12" w:space="0" w:color="auto"/>
              <w:right w:val="single" w:sz="12" w:space="0" w:color="auto"/>
            </w:tcBorders>
            <w:shd w:val="clear" w:color="auto" w:fill="auto"/>
          </w:tcPr>
          <w:p w14:paraId="22A98272" w14:textId="6F94011C" w:rsidR="007C093F" w:rsidRPr="00FB74E4" w:rsidRDefault="007C093F"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8.5.1,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8F0858">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8F0858">
              <w:rPr>
                <w:rFonts w:cs="Times New Roman"/>
                <w:i/>
                <w:spacing w:val="-20"/>
                <w:sz w:val="23"/>
                <w:szCs w:val="23"/>
              </w:rPr>
              <w:t xml:space="preserve">№ </w:t>
            </w:r>
            <w:r w:rsidRPr="00FB74E4">
              <w:rPr>
                <w:rFonts w:cs="Times New Roman"/>
                <w:i/>
                <w:spacing w:val="-20"/>
                <w:sz w:val="23"/>
                <w:szCs w:val="23"/>
              </w:rPr>
              <w:t>60, тел. 42396).</w:t>
            </w:r>
          </w:p>
          <w:p w14:paraId="430FA0EE" w14:textId="77777777" w:rsidR="000B07AE" w:rsidRPr="00FB74E4" w:rsidRDefault="007C093F"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5BFE0C08" w14:textId="1F97C3DD" w:rsidR="0018389B" w:rsidRPr="00FB74E4" w:rsidRDefault="002A6F84"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27" w:history="1">
              <w:r w:rsidR="0018389B" w:rsidRPr="00FB74E4">
                <w:rPr>
                  <w:rStyle w:val="ab"/>
                  <w:rFonts w:cs="Times New Roman"/>
                  <w:spacing w:val="-20"/>
                  <w:sz w:val="23"/>
                  <w:szCs w:val="23"/>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0B07AE" w:rsidRPr="00DD688D" w14:paraId="450509DB"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19" w:type="dxa"/>
            <w:tcBorders>
              <w:top w:val="single" w:sz="12" w:space="0" w:color="auto"/>
              <w:left w:val="single" w:sz="12" w:space="0" w:color="auto"/>
              <w:bottom w:val="single" w:sz="12" w:space="0" w:color="auto"/>
            </w:tcBorders>
            <w:shd w:val="clear" w:color="auto" w:fill="auto"/>
          </w:tcPr>
          <w:p w14:paraId="42119C8D" w14:textId="77777777" w:rsidR="000B07AE" w:rsidRPr="00FB74E4" w:rsidRDefault="000B07AE"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8.6</w:t>
            </w:r>
          </w:p>
        </w:tc>
        <w:tc>
          <w:tcPr>
            <w:tcW w:w="15000" w:type="dxa"/>
            <w:gridSpan w:val="6"/>
            <w:tcBorders>
              <w:top w:val="single" w:sz="12" w:space="0" w:color="auto"/>
              <w:bottom w:val="single" w:sz="12" w:space="0" w:color="auto"/>
              <w:right w:val="single" w:sz="12" w:space="0" w:color="auto"/>
            </w:tcBorders>
            <w:shd w:val="clear" w:color="auto" w:fill="auto"/>
          </w:tcPr>
          <w:p w14:paraId="38AFA2CB" w14:textId="77777777" w:rsidR="000B07AE" w:rsidRPr="00FB74E4" w:rsidRDefault="000B07AE"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схемы рынков</w:t>
            </w:r>
          </w:p>
        </w:tc>
      </w:tr>
      <w:tr w:rsidR="004E69DB" w:rsidRPr="00DD688D" w14:paraId="67FA0261"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019" w:type="dxa"/>
            <w:tcBorders>
              <w:top w:val="single" w:sz="12" w:space="0" w:color="auto"/>
              <w:left w:val="single" w:sz="12" w:space="0" w:color="auto"/>
              <w:bottom w:val="nil"/>
            </w:tcBorders>
            <w:shd w:val="clear" w:color="auto" w:fill="auto"/>
          </w:tcPr>
          <w:p w14:paraId="6D57F4AB" w14:textId="77777777" w:rsidR="004E69DB" w:rsidRPr="00FB74E4" w:rsidRDefault="004E69DB"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8.6.1</w:t>
            </w:r>
          </w:p>
        </w:tc>
        <w:tc>
          <w:tcPr>
            <w:tcW w:w="2849" w:type="dxa"/>
            <w:tcBorders>
              <w:top w:val="single" w:sz="12" w:space="0" w:color="auto"/>
              <w:bottom w:val="nil"/>
            </w:tcBorders>
            <w:shd w:val="clear" w:color="auto" w:fill="auto"/>
          </w:tcPr>
          <w:p w14:paraId="6252235A" w14:textId="77777777" w:rsidR="004E69DB" w:rsidRPr="00FB74E4" w:rsidRDefault="004E69DB"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color w:val="000000"/>
                <w:spacing w:val="-20"/>
                <w:sz w:val="23"/>
                <w:szCs w:val="23"/>
                <w:shd w:val="clear" w:color="auto" w:fill="FFFFFF"/>
              </w:rPr>
              <w:t>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2541" w:type="dxa"/>
            <w:tcBorders>
              <w:top w:val="single" w:sz="12" w:space="0" w:color="auto"/>
              <w:bottom w:val="nil"/>
            </w:tcBorders>
            <w:shd w:val="clear" w:color="auto" w:fill="auto"/>
          </w:tcPr>
          <w:p w14:paraId="04232ECE" w14:textId="303CE50F" w:rsidR="004E69DB" w:rsidRPr="00FB74E4" w:rsidRDefault="004E69DB"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2196BF2F" w14:textId="07F2624A" w:rsidR="004E69DB" w:rsidRPr="00FB74E4" w:rsidRDefault="0043396D" w:rsidP="0066195C">
            <w:pPr>
              <w:pStyle w:val="table100"/>
              <w:widowControl w:val="0"/>
              <w:spacing w:after="0" w:afterAutospacing="0" w:line="200" w:lineRule="exact"/>
              <w:ind w:left="42" w:right="108" w:firstLine="128"/>
              <w:jc w:val="both"/>
              <w:rPr>
                <w:rFonts w:cs="Times New Roman"/>
                <w:spacing w:val="-20"/>
                <w:sz w:val="23"/>
                <w:szCs w:val="23"/>
              </w:rPr>
            </w:pPr>
            <w:r w:rsidRPr="00FB74E4">
              <w:rPr>
                <w:rFonts w:cs="Times New Roman"/>
                <w:spacing w:val="-20"/>
                <w:sz w:val="23"/>
                <w:szCs w:val="23"/>
              </w:rPr>
              <w:t>заявление;</w:t>
            </w:r>
          </w:p>
          <w:p w14:paraId="4A7057B1" w14:textId="46097309" w:rsidR="0043396D" w:rsidRPr="00FB74E4" w:rsidRDefault="0043396D"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схема рынка</w:t>
            </w:r>
          </w:p>
        </w:tc>
        <w:tc>
          <w:tcPr>
            <w:tcW w:w="1808" w:type="dxa"/>
            <w:tcBorders>
              <w:top w:val="single" w:sz="12" w:space="0" w:color="auto"/>
              <w:bottom w:val="nil"/>
            </w:tcBorders>
            <w:shd w:val="clear" w:color="auto" w:fill="auto"/>
          </w:tcPr>
          <w:p w14:paraId="54C75905" w14:textId="75229AA8" w:rsidR="004E69DB" w:rsidRPr="00FB74E4" w:rsidRDefault="0043396D" w:rsidP="0066195C">
            <w:pPr>
              <w:pStyle w:val="table100"/>
              <w:spacing w:after="0" w:afterAutospacing="0" w:line="200" w:lineRule="exact"/>
              <w:ind w:firstLine="149"/>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00D777AF" w:rsidRPr="00FB74E4">
              <w:rPr>
                <w:rFonts w:cs="Times New Roman"/>
                <w:spacing w:val="-20"/>
                <w:sz w:val="23"/>
                <w:szCs w:val="23"/>
              </w:rPr>
              <w:br/>
            </w:r>
            <w:r w:rsidRPr="00FB74E4">
              <w:rPr>
                <w:rFonts w:cs="Times New Roman"/>
                <w:spacing w:val="-20"/>
                <w:sz w:val="23"/>
                <w:szCs w:val="23"/>
              </w:rPr>
              <w:t>в ходе приема заинтересованного лица;</w:t>
            </w:r>
            <w:r w:rsidR="00D777AF" w:rsidRPr="00FB74E4">
              <w:rPr>
                <w:rFonts w:cs="Times New Roman"/>
                <w:spacing w:val="-20"/>
                <w:sz w:val="23"/>
                <w:szCs w:val="23"/>
              </w:rPr>
              <w:br/>
            </w:r>
            <w:r w:rsidRPr="00FB74E4">
              <w:rPr>
                <w:rFonts w:cs="Times New Roman"/>
                <w:spacing w:val="-20"/>
                <w:sz w:val="23"/>
                <w:szCs w:val="23"/>
              </w:rPr>
              <w:t>по почте;</w:t>
            </w:r>
            <w:r w:rsidR="00D777AF" w:rsidRPr="00FB74E4">
              <w:rPr>
                <w:rFonts w:cs="Times New Roman"/>
                <w:spacing w:val="-20"/>
                <w:sz w:val="23"/>
                <w:szCs w:val="23"/>
              </w:rPr>
              <w:br/>
            </w:r>
            <w:r w:rsidRPr="00FB74E4">
              <w:rPr>
                <w:rFonts w:cs="Times New Roman"/>
                <w:spacing w:val="-20"/>
                <w:sz w:val="23"/>
                <w:szCs w:val="23"/>
              </w:rPr>
              <w:t>нарочным (курьером)</w:t>
            </w:r>
          </w:p>
        </w:tc>
        <w:tc>
          <w:tcPr>
            <w:tcW w:w="2116" w:type="dxa"/>
            <w:tcBorders>
              <w:top w:val="single" w:sz="12" w:space="0" w:color="auto"/>
              <w:bottom w:val="nil"/>
            </w:tcBorders>
            <w:shd w:val="clear" w:color="auto" w:fill="auto"/>
          </w:tcPr>
          <w:p w14:paraId="7EAEF9E4" w14:textId="77777777" w:rsidR="004E69DB" w:rsidRPr="00FB74E4" w:rsidRDefault="004E69DB"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10 рабочих дней</w:t>
            </w:r>
          </w:p>
        </w:tc>
        <w:tc>
          <w:tcPr>
            <w:tcW w:w="2410" w:type="dxa"/>
            <w:tcBorders>
              <w:top w:val="single" w:sz="12" w:space="0" w:color="auto"/>
              <w:bottom w:val="nil"/>
              <w:right w:val="single" w:sz="12" w:space="0" w:color="auto"/>
            </w:tcBorders>
            <w:shd w:val="clear" w:color="auto" w:fill="auto"/>
          </w:tcPr>
          <w:p w14:paraId="19B5A14F" w14:textId="165B387F" w:rsidR="004E69DB" w:rsidRPr="00FB74E4" w:rsidRDefault="0043396D"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0B07AE" w:rsidRPr="00DD688D" w14:paraId="66AD7A93" w14:textId="77777777" w:rsidTr="0025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16019" w:type="dxa"/>
            <w:gridSpan w:val="7"/>
            <w:tcBorders>
              <w:top w:val="nil"/>
              <w:left w:val="single" w:sz="12" w:space="0" w:color="auto"/>
              <w:bottom w:val="single" w:sz="12" w:space="0" w:color="auto"/>
              <w:right w:val="single" w:sz="12" w:space="0" w:color="auto"/>
            </w:tcBorders>
            <w:shd w:val="clear" w:color="auto" w:fill="auto"/>
          </w:tcPr>
          <w:p w14:paraId="7D3A234B" w14:textId="63C8C523" w:rsidR="005A202D" w:rsidRPr="00FB74E4" w:rsidRDefault="005A202D"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8.6.1,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2F2F2F">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2F2F2F">
              <w:rPr>
                <w:rFonts w:cs="Times New Roman"/>
                <w:i/>
                <w:spacing w:val="-20"/>
                <w:sz w:val="23"/>
                <w:szCs w:val="23"/>
              </w:rPr>
              <w:t xml:space="preserve">№ </w:t>
            </w:r>
            <w:r w:rsidRPr="00FB74E4">
              <w:rPr>
                <w:rFonts w:cs="Times New Roman"/>
                <w:i/>
                <w:spacing w:val="-20"/>
                <w:sz w:val="23"/>
                <w:szCs w:val="23"/>
              </w:rPr>
              <w:t>60, тел. 42396).</w:t>
            </w:r>
          </w:p>
          <w:p w14:paraId="56F732CE" w14:textId="77777777" w:rsidR="000B07AE" w:rsidRPr="00FB74E4" w:rsidRDefault="005A202D"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3A68EF34" w14:textId="43E8ADAD" w:rsidR="0018389B" w:rsidRPr="00FB74E4" w:rsidRDefault="002A6F84"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28" w:history="1">
              <w:r w:rsidR="0018389B" w:rsidRPr="00FB74E4">
                <w:rPr>
                  <w:rStyle w:val="ab"/>
                  <w:rFonts w:cs="Times New Roman"/>
                  <w:spacing w:val="-20"/>
                  <w:sz w:val="23"/>
                  <w:szCs w:val="23"/>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0B07AE" w:rsidRPr="00DD688D" w14:paraId="4D8F91F5"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19" w:type="dxa"/>
            <w:tcBorders>
              <w:top w:val="single" w:sz="12" w:space="0" w:color="auto"/>
              <w:left w:val="single" w:sz="12" w:space="0" w:color="auto"/>
              <w:bottom w:val="single" w:sz="12" w:space="0" w:color="auto"/>
            </w:tcBorders>
            <w:shd w:val="clear" w:color="auto" w:fill="auto"/>
          </w:tcPr>
          <w:p w14:paraId="28444DB1" w14:textId="77777777" w:rsidR="000B07AE" w:rsidRPr="00FB74E4" w:rsidRDefault="000B07AE"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8.8</w:t>
            </w:r>
          </w:p>
        </w:tc>
        <w:tc>
          <w:tcPr>
            <w:tcW w:w="15000" w:type="dxa"/>
            <w:gridSpan w:val="6"/>
            <w:tcBorders>
              <w:top w:val="single" w:sz="12" w:space="0" w:color="auto"/>
              <w:bottom w:val="single" w:sz="12" w:space="0" w:color="auto"/>
              <w:right w:val="single" w:sz="12" w:space="0" w:color="auto"/>
            </w:tcBorders>
            <w:shd w:val="clear" w:color="auto" w:fill="auto"/>
          </w:tcPr>
          <w:p w14:paraId="5F65558B" w14:textId="77777777" w:rsidR="000B07AE" w:rsidRPr="00FB74E4" w:rsidRDefault="000B07AE"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режима работы</w:t>
            </w:r>
          </w:p>
        </w:tc>
      </w:tr>
      <w:tr w:rsidR="00D777AF" w:rsidRPr="00DD688D" w14:paraId="3B636DF9"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019" w:type="dxa"/>
            <w:tcBorders>
              <w:top w:val="single" w:sz="12" w:space="0" w:color="auto"/>
              <w:left w:val="single" w:sz="12" w:space="0" w:color="auto"/>
              <w:bottom w:val="nil"/>
            </w:tcBorders>
            <w:shd w:val="clear" w:color="auto" w:fill="auto"/>
          </w:tcPr>
          <w:p w14:paraId="17DF4364" w14:textId="77777777" w:rsidR="00D777AF" w:rsidRPr="00FB74E4" w:rsidRDefault="00D777AF"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8.8.1</w:t>
            </w:r>
          </w:p>
        </w:tc>
        <w:tc>
          <w:tcPr>
            <w:tcW w:w="2849" w:type="dxa"/>
            <w:tcBorders>
              <w:top w:val="single" w:sz="12" w:space="0" w:color="auto"/>
              <w:bottom w:val="nil"/>
            </w:tcBorders>
            <w:shd w:val="clear" w:color="auto" w:fill="auto"/>
          </w:tcPr>
          <w:p w14:paraId="6B290F91" w14:textId="77777777" w:rsidR="00D777AF" w:rsidRPr="00FB74E4" w:rsidRDefault="00D777AF"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Согласование режима работы после 23.00 и до 7.00 розничного торгового объекта</w:t>
            </w:r>
          </w:p>
        </w:tc>
        <w:tc>
          <w:tcPr>
            <w:tcW w:w="2541" w:type="dxa"/>
            <w:tcBorders>
              <w:top w:val="single" w:sz="12" w:space="0" w:color="auto"/>
              <w:bottom w:val="nil"/>
            </w:tcBorders>
            <w:shd w:val="clear" w:color="auto" w:fill="auto"/>
          </w:tcPr>
          <w:p w14:paraId="21472F61" w14:textId="073CB637" w:rsidR="00D777AF" w:rsidRPr="00FB74E4" w:rsidRDefault="00D777AF"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r>
            <w:r w:rsidRPr="00FB74E4">
              <w:rPr>
                <w:b w:val="0"/>
                <w:spacing w:val="-20"/>
                <w:sz w:val="23"/>
                <w:szCs w:val="23"/>
              </w:rPr>
              <w:lastRenderedPageBreak/>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7A31205C" w14:textId="46E5E864" w:rsidR="00D777AF" w:rsidRPr="00FB74E4" w:rsidRDefault="00D777AF"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lastRenderedPageBreak/>
              <w:t>заявление</w:t>
            </w:r>
          </w:p>
        </w:tc>
        <w:tc>
          <w:tcPr>
            <w:tcW w:w="1808" w:type="dxa"/>
            <w:tcBorders>
              <w:top w:val="single" w:sz="12" w:space="0" w:color="auto"/>
              <w:bottom w:val="nil"/>
            </w:tcBorders>
            <w:shd w:val="clear" w:color="auto" w:fill="auto"/>
          </w:tcPr>
          <w:p w14:paraId="42F15FE6" w14:textId="1F76663C" w:rsidR="00D777AF" w:rsidRPr="00FB74E4" w:rsidRDefault="00D777AF" w:rsidP="0066195C">
            <w:pPr>
              <w:pStyle w:val="table100"/>
              <w:widowControl w:val="0"/>
              <w:spacing w:after="0" w:afterAutospacing="0" w:line="200" w:lineRule="exact"/>
              <w:ind w:right="108" w:firstLine="149"/>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r>
            <w:r w:rsidRPr="00FB74E4">
              <w:rPr>
                <w:rFonts w:cs="Times New Roman"/>
                <w:spacing w:val="-20"/>
                <w:sz w:val="23"/>
                <w:szCs w:val="23"/>
              </w:rPr>
              <w:lastRenderedPageBreak/>
              <w:t>по почте;</w:t>
            </w:r>
            <w:r w:rsidRPr="00FB74E4">
              <w:rPr>
                <w:rFonts w:cs="Times New Roman"/>
                <w:spacing w:val="-20"/>
                <w:sz w:val="23"/>
                <w:szCs w:val="23"/>
              </w:rPr>
              <w:br/>
              <w:t>нарочным (курьером)</w:t>
            </w:r>
          </w:p>
        </w:tc>
        <w:tc>
          <w:tcPr>
            <w:tcW w:w="2116" w:type="dxa"/>
            <w:tcBorders>
              <w:top w:val="single" w:sz="12" w:space="0" w:color="auto"/>
              <w:bottom w:val="nil"/>
            </w:tcBorders>
            <w:shd w:val="clear" w:color="auto" w:fill="auto"/>
          </w:tcPr>
          <w:p w14:paraId="40F8D538" w14:textId="77777777" w:rsidR="00D777AF" w:rsidRPr="00FB74E4" w:rsidRDefault="00D777AF"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lastRenderedPageBreak/>
              <w:t>15 рабочих дней</w:t>
            </w:r>
          </w:p>
        </w:tc>
        <w:tc>
          <w:tcPr>
            <w:tcW w:w="2410" w:type="dxa"/>
            <w:tcBorders>
              <w:top w:val="single" w:sz="12" w:space="0" w:color="auto"/>
              <w:bottom w:val="nil"/>
              <w:right w:val="single" w:sz="12" w:space="0" w:color="auto"/>
            </w:tcBorders>
            <w:shd w:val="clear" w:color="auto" w:fill="auto"/>
          </w:tcPr>
          <w:p w14:paraId="251896F1" w14:textId="3F816A3B" w:rsidR="00D777AF" w:rsidRPr="00FB74E4" w:rsidRDefault="00D777AF"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D777AF" w:rsidRPr="00DD688D" w14:paraId="5DBDA2A1" w14:textId="77777777" w:rsidTr="00795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6019" w:type="dxa"/>
            <w:gridSpan w:val="7"/>
            <w:tcBorders>
              <w:top w:val="nil"/>
              <w:left w:val="single" w:sz="12" w:space="0" w:color="auto"/>
              <w:bottom w:val="single" w:sz="12" w:space="0" w:color="auto"/>
              <w:right w:val="single" w:sz="12" w:space="0" w:color="auto"/>
            </w:tcBorders>
            <w:shd w:val="clear" w:color="auto" w:fill="auto"/>
          </w:tcPr>
          <w:p w14:paraId="707EBBCD" w14:textId="21FAB01D" w:rsidR="00D777AF" w:rsidRPr="00FB74E4" w:rsidRDefault="00D777AF"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8.8.1,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2F2F2F">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2F2F2F">
              <w:rPr>
                <w:rFonts w:cs="Times New Roman"/>
                <w:i/>
                <w:spacing w:val="-20"/>
                <w:sz w:val="23"/>
                <w:szCs w:val="23"/>
              </w:rPr>
              <w:t xml:space="preserve">№ </w:t>
            </w:r>
            <w:r w:rsidRPr="00FB74E4">
              <w:rPr>
                <w:rFonts w:cs="Times New Roman"/>
                <w:i/>
                <w:spacing w:val="-20"/>
                <w:sz w:val="23"/>
                <w:szCs w:val="23"/>
              </w:rPr>
              <w:t>60, тел. 42396).</w:t>
            </w:r>
          </w:p>
          <w:p w14:paraId="60A5558F" w14:textId="6DC262DD" w:rsidR="00D777AF" w:rsidRPr="00FB74E4" w:rsidRDefault="00D777AF"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48F79937" w14:textId="1FD224F9" w:rsidR="0018389B" w:rsidRPr="00FB74E4" w:rsidRDefault="00D66A50"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29" w:history="1">
              <w:r w:rsidR="0018389B" w:rsidRPr="00FB74E4">
                <w:rPr>
                  <w:rStyle w:val="ab"/>
                  <w:rFonts w:cs="Times New Roman"/>
                  <w:spacing w:val="-20"/>
                  <w:sz w:val="23"/>
                  <w:szCs w:val="23"/>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D777AF" w:rsidRPr="00DD688D" w14:paraId="3D804B17"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1019" w:type="dxa"/>
            <w:tcBorders>
              <w:top w:val="single" w:sz="12" w:space="0" w:color="auto"/>
              <w:left w:val="single" w:sz="12" w:space="0" w:color="auto"/>
              <w:bottom w:val="nil"/>
            </w:tcBorders>
            <w:shd w:val="clear" w:color="auto" w:fill="auto"/>
          </w:tcPr>
          <w:p w14:paraId="4F14D78C" w14:textId="77777777" w:rsidR="00D777AF" w:rsidRPr="00FB74E4" w:rsidRDefault="00D777AF"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8.8.2</w:t>
            </w:r>
          </w:p>
        </w:tc>
        <w:tc>
          <w:tcPr>
            <w:tcW w:w="2849" w:type="dxa"/>
            <w:tcBorders>
              <w:top w:val="single" w:sz="12" w:space="0" w:color="auto"/>
              <w:bottom w:val="nil"/>
            </w:tcBorders>
            <w:shd w:val="clear" w:color="auto" w:fill="auto"/>
          </w:tcPr>
          <w:p w14:paraId="6D9E06A0" w14:textId="77777777" w:rsidR="00D777AF" w:rsidRPr="00FB74E4" w:rsidRDefault="00D777AF"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Согласование режима работы после 23.00 и до 7.00 объекта общественного питания</w:t>
            </w:r>
          </w:p>
        </w:tc>
        <w:tc>
          <w:tcPr>
            <w:tcW w:w="2541" w:type="dxa"/>
            <w:tcBorders>
              <w:top w:val="single" w:sz="12" w:space="0" w:color="auto"/>
              <w:bottom w:val="nil"/>
            </w:tcBorders>
            <w:shd w:val="clear" w:color="auto" w:fill="auto"/>
          </w:tcPr>
          <w:p w14:paraId="62711020" w14:textId="1D828A51" w:rsidR="00D777AF" w:rsidRPr="00FB74E4" w:rsidRDefault="00D777AF"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249DFE87" w14:textId="0AA7E966" w:rsidR="00D777AF" w:rsidRPr="00FB74E4" w:rsidRDefault="00D777AF"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заявление</w:t>
            </w:r>
          </w:p>
        </w:tc>
        <w:tc>
          <w:tcPr>
            <w:tcW w:w="1808" w:type="dxa"/>
            <w:tcBorders>
              <w:top w:val="single" w:sz="12" w:space="0" w:color="auto"/>
              <w:bottom w:val="nil"/>
            </w:tcBorders>
            <w:shd w:val="clear" w:color="auto" w:fill="auto"/>
          </w:tcPr>
          <w:p w14:paraId="268479F6" w14:textId="5CB3DEAB" w:rsidR="00D777AF" w:rsidRPr="00FB74E4" w:rsidRDefault="00D777AF" w:rsidP="0066195C">
            <w:pPr>
              <w:pStyle w:val="table100"/>
              <w:widowControl w:val="0"/>
              <w:spacing w:after="0" w:afterAutospacing="0" w:line="200" w:lineRule="exact"/>
              <w:ind w:right="108" w:firstLine="149"/>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 (курьером)</w:t>
            </w:r>
          </w:p>
        </w:tc>
        <w:tc>
          <w:tcPr>
            <w:tcW w:w="2116" w:type="dxa"/>
            <w:tcBorders>
              <w:top w:val="single" w:sz="12" w:space="0" w:color="auto"/>
              <w:bottom w:val="nil"/>
            </w:tcBorders>
            <w:shd w:val="clear" w:color="auto" w:fill="auto"/>
          </w:tcPr>
          <w:p w14:paraId="4347A025" w14:textId="77777777" w:rsidR="00D777AF" w:rsidRPr="00FB74E4" w:rsidRDefault="00D777AF"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15 рабочих дней</w:t>
            </w:r>
          </w:p>
        </w:tc>
        <w:tc>
          <w:tcPr>
            <w:tcW w:w="2410" w:type="dxa"/>
            <w:tcBorders>
              <w:top w:val="single" w:sz="12" w:space="0" w:color="auto"/>
              <w:bottom w:val="nil"/>
              <w:right w:val="single" w:sz="12" w:space="0" w:color="auto"/>
            </w:tcBorders>
            <w:shd w:val="clear" w:color="auto" w:fill="auto"/>
          </w:tcPr>
          <w:p w14:paraId="2DD773C0" w14:textId="72DC4B81" w:rsidR="00D777AF" w:rsidRPr="00FB74E4" w:rsidRDefault="00D777AF"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D777AF" w:rsidRPr="00DD688D" w14:paraId="41E33A49" w14:textId="77777777" w:rsidTr="00EE5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6019" w:type="dxa"/>
            <w:gridSpan w:val="7"/>
            <w:tcBorders>
              <w:top w:val="nil"/>
              <w:left w:val="single" w:sz="12" w:space="0" w:color="auto"/>
              <w:bottom w:val="single" w:sz="12" w:space="0" w:color="auto"/>
              <w:right w:val="single" w:sz="12" w:space="0" w:color="auto"/>
            </w:tcBorders>
            <w:shd w:val="clear" w:color="auto" w:fill="auto"/>
          </w:tcPr>
          <w:p w14:paraId="7DCD8FFD" w14:textId="1CCB6D86" w:rsidR="00D777AF" w:rsidRPr="00FB74E4" w:rsidRDefault="00D777AF"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8.8.2,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60, тел. 42396), в его отсутствие –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60, тел. 42396).</w:t>
            </w:r>
          </w:p>
          <w:p w14:paraId="6F57B20B" w14:textId="77777777" w:rsidR="00D777AF" w:rsidRPr="00FB74E4" w:rsidRDefault="00D777AF"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5219C68F" w14:textId="58A62DB9" w:rsidR="0018389B" w:rsidRPr="00FB74E4" w:rsidRDefault="00BD0434"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30" w:history="1">
              <w:r w:rsidR="0018389B" w:rsidRPr="00FB74E4">
                <w:rPr>
                  <w:rStyle w:val="ab"/>
                  <w:rFonts w:cs="Times New Roman"/>
                  <w:spacing w:val="-20"/>
                  <w:sz w:val="23"/>
                  <w:szCs w:val="23"/>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D777AF" w:rsidRPr="00DD688D" w14:paraId="293A9769"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19" w:type="dxa"/>
            <w:tcBorders>
              <w:top w:val="single" w:sz="12" w:space="0" w:color="auto"/>
              <w:left w:val="single" w:sz="12" w:space="0" w:color="auto"/>
              <w:bottom w:val="single" w:sz="12" w:space="0" w:color="auto"/>
            </w:tcBorders>
            <w:shd w:val="clear" w:color="auto" w:fill="auto"/>
          </w:tcPr>
          <w:p w14:paraId="253F3406" w14:textId="77777777" w:rsidR="00D777AF" w:rsidRPr="00FB74E4" w:rsidRDefault="00D777AF"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8.9</w:t>
            </w:r>
          </w:p>
        </w:tc>
        <w:tc>
          <w:tcPr>
            <w:tcW w:w="15000" w:type="dxa"/>
            <w:gridSpan w:val="6"/>
            <w:tcBorders>
              <w:top w:val="single" w:sz="12" w:space="0" w:color="auto"/>
              <w:bottom w:val="single" w:sz="12" w:space="0" w:color="auto"/>
              <w:right w:val="single" w:sz="12" w:space="0" w:color="auto"/>
            </w:tcBorders>
            <w:shd w:val="clear" w:color="auto" w:fill="auto"/>
          </w:tcPr>
          <w:p w14:paraId="04BB871A" w14:textId="77777777" w:rsidR="00D777AF" w:rsidRPr="00FB74E4" w:rsidRDefault="00D777AF"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Учет сведений о торговых объектах, объектах общественного питания, бытового обслуживания, формах торговли</w:t>
            </w:r>
          </w:p>
        </w:tc>
      </w:tr>
      <w:tr w:rsidR="00D92CED" w:rsidRPr="00DD688D" w14:paraId="10AE5FB4"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19" w:type="dxa"/>
            <w:tcBorders>
              <w:top w:val="single" w:sz="12" w:space="0" w:color="auto"/>
              <w:left w:val="single" w:sz="12" w:space="0" w:color="auto"/>
              <w:bottom w:val="nil"/>
            </w:tcBorders>
            <w:shd w:val="clear" w:color="auto" w:fill="auto"/>
          </w:tcPr>
          <w:p w14:paraId="47CF5C01" w14:textId="77777777" w:rsidR="00D92CED" w:rsidRPr="00FB74E4" w:rsidRDefault="00D92CED"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8.9.1</w:t>
            </w:r>
          </w:p>
        </w:tc>
        <w:tc>
          <w:tcPr>
            <w:tcW w:w="2849" w:type="dxa"/>
            <w:tcBorders>
              <w:top w:val="single" w:sz="12" w:space="0" w:color="auto"/>
              <w:bottom w:val="nil"/>
            </w:tcBorders>
            <w:shd w:val="clear" w:color="auto" w:fill="auto"/>
          </w:tcPr>
          <w:p w14:paraId="7909696D" w14:textId="6994B00A" w:rsidR="00D92CED" w:rsidRPr="00FB74E4" w:rsidRDefault="00D92CED"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w:t>
            </w:r>
            <w:r w:rsidR="00096AC2" w:rsidRPr="00FB74E4">
              <w:rPr>
                <w:rFonts w:cs="Times New Roman"/>
                <w:spacing w:val="-20"/>
                <w:sz w:val="23"/>
                <w:szCs w:val="23"/>
              </w:rPr>
              <w:t>-</w:t>
            </w:r>
            <w:r w:rsidRPr="00FB74E4">
              <w:rPr>
                <w:rFonts w:cs="Times New Roman"/>
                <w:spacing w:val="-20"/>
                <w:sz w:val="23"/>
                <w:szCs w:val="23"/>
              </w:rPr>
              <w:t>магазинах, формах торговли, осуществляемых без использования торговых объектов, в Торговый реестр Республики Беларусь</w:t>
            </w:r>
          </w:p>
        </w:tc>
        <w:tc>
          <w:tcPr>
            <w:tcW w:w="2541" w:type="dxa"/>
            <w:tcBorders>
              <w:top w:val="single" w:sz="12" w:space="0" w:color="auto"/>
              <w:bottom w:val="nil"/>
            </w:tcBorders>
            <w:shd w:val="clear" w:color="auto" w:fill="auto"/>
          </w:tcPr>
          <w:p w14:paraId="791E7D58" w14:textId="349720BA" w:rsidR="00D92CED" w:rsidRPr="00FB74E4" w:rsidRDefault="00D92CED"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7E7E73A4" w14:textId="3B86F4BB" w:rsidR="00D92CED" w:rsidRPr="00FB74E4" w:rsidRDefault="00D92CED"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уведомление</w:t>
            </w:r>
          </w:p>
        </w:tc>
        <w:tc>
          <w:tcPr>
            <w:tcW w:w="1808" w:type="dxa"/>
            <w:tcBorders>
              <w:top w:val="single" w:sz="12" w:space="0" w:color="auto"/>
              <w:bottom w:val="nil"/>
            </w:tcBorders>
            <w:shd w:val="clear" w:color="auto" w:fill="auto"/>
          </w:tcPr>
          <w:p w14:paraId="21BB97D3" w14:textId="486A7E21" w:rsidR="00D92CED" w:rsidRPr="00FB74E4" w:rsidRDefault="00D92CED"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 (курьером)</w:t>
            </w:r>
            <w:r w:rsidR="008C2037" w:rsidRPr="00FB74E4">
              <w:rPr>
                <w:rFonts w:cs="Times New Roman"/>
                <w:spacing w:val="-20"/>
                <w:sz w:val="23"/>
                <w:szCs w:val="23"/>
              </w:rPr>
              <w:t>;</w:t>
            </w:r>
            <w:r w:rsidR="008C2037" w:rsidRPr="00FB74E4">
              <w:rPr>
                <w:rFonts w:cs="Times New Roman"/>
                <w:spacing w:val="-20"/>
                <w:sz w:val="23"/>
                <w:szCs w:val="23"/>
              </w:rPr>
              <w:br/>
              <w:t>в электронной форме – через единый портал электронных услуг</w:t>
            </w:r>
          </w:p>
        </w:tc>
        <w:tc>
          <w:tcPr>
            <w:tcW w:w="2116" w:type="dxa"/>
            <w:tcBorders>
              <w:top w:val="single" w:sz="12" w:space="0" w:color="auto"/>
              <w:bottom w:val="nil"/>
            </w:tcBorders>
            <w:shd w:val="clear" w:color="auto" w:fill="auto"/>
          </w:tcPr>
          <w:p w14:paraId="34BC410F" w14:textId="77777777" w:rsidR="00D92CED" w:rsidRPr="00FB74E4" w:rsidRDefault="00D92CED"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5 рабочих дней</w:t>
            </w:r>
          </w:p>
        </w:tc>
        <w:tc>
          <w:tcPr>
            <w:tcW w:w="2410" w:type="dxa"/>
            <w:tcBorders>
              <w:top w:val="single" w:sz="12" w:space="0" w:color="auto"/>
              <w:bottom w:val="nil"/>
              <w:right w:val="single" w:sz="12" w:space="0" w:color="auto"/>
            </w:tcBorders>
            <w:shd w:val="clear" w:color="auto" w:fill="auto"/>
          </w:tcPr>
          <w:p w14:paraId="3518BA43" w14:textId="77777777" w:rsidR="00D92CED" w:rsidRPr="00FB74E4" w:rsidRDefault="00D92CED" w:rsidP="0066195C">
            <w:pPr>
              <w:pStyle w:val="table100"/>
              <w:widowControl w:val="0"/>
              <w:spacing w:after="0" w:afterAutospacing="0" w:line="200" w:lineRule="exact"/>
              <w:jc w:val="center"/>
              <w:rPr>
                <w:rFonts w:eastAsia="Times New Roman" w:cs="Times New Roman"/>
                <w:spacing w:val="-20"/>
                <w:sz w:val="23"/>
                <w:szCs w:val="23"/>
                <w:lang w:eastAsia="ru-RU"/>
              </w:rPr>
            </w:pPr>
          </w:p>
        </w:tc>
      </w:tr>
      <w:tr w:rsidR="009C3F29" w:rsidRPr="00DD688D" w14:paraId="145965B5"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6019" w:type="dxa"/>
            <w:gridSpan w:val="7"/>
            <w:tcBorders>
              <w:top w:val="nil"/>
              <w:left w:val="single" w:sz="12" w:space="0" w:color="auto"/>
              <w:bottom w:val="single" w:sz="12" w:space="0" w:color="auto"/>
              <w:right w:val="single" w:sz="12" w:space="0" w:color="auto"/>
            </w:tcBorders>
            <w:shd w:val="clear" w:color="auto" w:fill="auto"/>
          </w:tcPr>
          <w:p w14:paraId="3B6D6D6E" w14:textId="6C7353CA" w:rsidR="009C3F29" w:rsidRPr="00FB74E4" w:rsidRDefault="009C3F29"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8.9.1,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DF49BC">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DF49BC">
              <w:rPr>
                <w:rFonts w:cs="Times New Roman"/>
                <w:i/>
                <w:spacing w:val="-20"/>
                <w:sz w:val="23"/>
                <w:szCs w:val="23"/>
              </w:rPr>
              <w:t xml:space="preserve">№ </w:t>
            </w:r>
            <w:r w:rsidRPr="00FB74E4">
              <w:rPr>
                <w:rFonts w:cs="Times New Roman"/>
                <w:i/>
                <w:spacing w:val="-20"/>
                <w:sz w:val="23"/>
                <w:szCs w:val="23"/>
              </w:rPr>
              <w:t>60, тел. 42396).</w:t>
            </w:r>
          </w:p>
          <w:p w14:paraId="30D8D2BA" w14:textId="77777777" w:rsidR="009C3F29" w:rsidRPr="00FB74E4" w:rsidRDefault="009C3F29"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700BEB93" w14:textId="6F225B7D" w:rsidR="006A7731" w:rsidRPr="00FB74E4" w:rsidRDefault="00096AC2"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31" w:history="1">
              <w:r w:rsidR="006A7731" w:rsidRPr="00FB74E4">
                <w:rPr>
                  <w:rStyle w:val="ab"/>
                  <w:rFonts w:cs="Times New Roman"/>
                  <w:spacing w:val="-20"/>
                  <w:sz w:val="23"/>
                  <w:szCs w:val="23"/>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D92CED" w:rsidRPr="00DD688D" w14:paraId="6B831FDC"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019" w:type="dxa"/>
            <w:tcBorders>
              <w:top w:val="single" w:sz="12" w:space="0" w:color="auto"/>
              <w:left w:val="single" w:sz="12" w:space="0" w:color="auto"/>
              <w:bottom w:val="nil"/>
            </w:tcBorders>
            <w:shd w:val="clear" w:color="auto" w:fill="auto"/>
          </w:tcPr>
          <w:p w14:paraId="5892E98D" w14:textId="77777777" w:rsidR="00D92CED" w:rsidRPr="00FB74E4" w:rsidRDefault="00D92CED"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8.9.2</w:t>
            </w:r>
          </w:p>
        </w:tc>
        <w:tc>
          <w:tcPr>
            <w:tcW w:w="2849" w:type="dxa"/>
            <w:tcBorders>
              <w:top w:val="single" w:sz="12" w:space="0" w:color="auto"/>
              <w:bottom w:val="nil"/>
            </w:tcBorders>
            <w:shd w:val="clear" w:color="auto" w:fill="auto"/>
          </w:tcPr>
          <w:p w14:paraId="1716BDA9" w14:textId="77777777" w:rsidR="00D92CED" w:rsidRPr="00FB74E4" w:rsidRDefault="00D92CED"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Включение сведений о субъектах, оказывающих бытовые услуги, объектах бытового обслуживания в Реестр бытовых услуг Респуб</w:t>
            </w:r>
            <w:r w:rsidRPr="00FB74E4">
              <w:rPr>
                <w:rFonts w:cs="Times New Roman"/>
                <w:spacing w:val="-20"/>
                <w:sz w:val="23"/>
                <w:szCs w:val="23"/>
              </w:rPr>
              <w:lastRenderedPageBreak/>
              <w:t>лики Беларусь</w:t>
            </w:r>
          </w:p>
        </w:tc>
        <w:tc>
          <w:tcPr>
            <w:tcW w:w="2541" w:type="dxa"/>
            <w:tcBorders>
              <w:top w:val="single" w:sz="12" w:space="0" w:color="auto"/>
              <w:bottom w:val="nil"/>
            </w:tcBorders>
            <w:shd w:val="clear" w:color="auto" w:fill="auto"/>
          </w:tcPr>
          <w:p w14:paraId="5E76C466" w14:textId="40530650" w:rsidR="00D92CED" w:rsidRPr="00FB74E4" w:rsidRDefault="00D92CED"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lastRenderedPageBreak/>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r>
            <w:r w:rsidRPr="00FB74E4">
              <w:rPr>
                <w:b w:val="0"/>
                <w:spacing w:val="-20"/>
                <w:sz w:val="23"/>
                <w:szCs w:val="23"/>
              </w:rPr>
              <w:lastRenderedPageBreak/>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028253F5" w14:textId="77777777" w:rsidR="006A7731" w:rsidRPr="00FB74E4" w:rsidRDefault="006A7731" w:rsidP="0066195C">
            <w:pPr>
              <w:pStyle w:val="table100"/>
              <w:widowControl w:val="0"/>
              <w:spacing w:after="0" w:afterAutospacing="0" w:line="200" w:lineRule="exact"/>
              <w:ind w:left="42" w:right="108" w:firstLine="13"/>
              <w:jc w:val="center"/>
              <w:rPr>
                <w:rFonts w:cs="Times New Roman"/>
                <w:b/>
                <w:bCs/>
                <w:color w:val="FF0000"/>
                <w:spacing w:val="-20"/>
                <w:sz w:val="23"/>
                <w:szCs w:val="23"/>
              </w:rPr>
            </w:pPr>
            <w:r w:rsidRPr="00FB74E4">
              <w:rPr>
                <w:rFonts w:cs="Times New Roman"/>
                <w:b/>
                <w:bCs/>
                <w:color w:val="FF0000"/>
                <w:spacing w:val="-20"/>
                <w:sz w:val="23"/>
                <w:szCs w:val="23"/>
              </w:rPr>
              <w:lastRenderedPageBreak/>
              <w:t>Предварительно, до утверждения регламента административной процедуры!</w:t>
            </w:r>
          </w:p>
          <w:p w14:paraId="31C4CFD7" w14:textId="701A8CD4" w:rsidR="00D92CED" w:rsidRPr="00FB74E4" w:rsidRDefault="006A7731"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color w:val="000000"/>
                <w:spacing w:val="-20"/>
                <w:sz w:val="23"/>
                <w:szCs w:val="23"/>
              </w:rPr>
              <w:t xml:space="preserve">заявление о включении сведений в </w:t>
            </w:r>
            <w:r w:rsidRPr="00FB74E4">
              <w:rPr>
                <w:rFonts w:cs="Times New Roman"/>
                <w:color w:val="000000"/>
                <w:spacing w:val="-20"/>
                <w:sz w:val="23"/>
                <w:szCs w:val="23"/>
              </w:rPr>
              <w:lastRenderedPageBreak/>
              <w:t>реестр бытовых услуг</w:t>
            </w:r>
          </w:p>
        </w:tc>
        <w:tc>
          <w:tcPr>
            <w:tcW w:w="1808" w:type="dxa"/>
            <w:tcBorders>
              <w:top w:val="single" w:sz="12" w:space="0" w:color="auto"/>
              <w:bottom w:val="nil"/>
            </w:tcBorders>
            <w:shd w:val="clear" w:color="auto" w:fill="auto"/>
          </w:tcPr>
          <w:p w14:paraId="2E6AFE39" w14:textId="77777777" w:rsidR="006A7731" w:rsidRPr="00FB74E4" w:rsidRDefault="006A7731" w:rsidP="0066195C">
            <w:pPr>
              <w:pStyle w:val="table100"/>
              <w:widowControl w:val="0"/>
              <w:spacing w:after="0" w:afterAutospacing="0" w:line="200" w:lineRule="exact"/>
              <w:ind w:left="42" w:right="108" w:firstLine="13"/>
              <w:jc w:val="center"/>
              <w:rPr>
                <w:rFonts w:cs="Times New Roman"/>
                <w:b/>
                <w:bCs/>
                <w:color w:val="FF0000"/>
                <w:spacing w:val="-20"/>
                <w:sz w:val="23"/>
                <w:szCs w:val="23"/>
              </w:rPr>
            </w:pPr>
            <w:r w:rsidRPr="00FB74E4">
              <w:rPr>
                <w:rFonts w:cs="Times New Roman"/>
                <w:b/>
                <w:bCs/>
                <w:color w:val="FF0000"/>
                <w:spacing w:val="-20"/>
                <w:sz w:val="23"/>
                <w:szCs w:val="23"/>
              </w:rPr>
              <w:lastRenderedPageBreak/>
              <w:t xml:space="preserve">Предварительно, до утверждения регламента административной </w:t>
            </w:r>
            <w:r w:rsidRPr="00FB74E4">
              <w:rPr>
                <w:rFonts w:cs="Times New Roman"/>
                <w:b/>
                <w:bCs/>
                <w:color w:val="FF0000"/>
                <w:spacing w:val="-20"/>
                <w:sz w:val="23"/>
                <w:szCs w:val="23"/>
              </w:rPr>
              <w:lastRenderedPageBreak/>
              <w:t>процедуры!</w:t>
            </w:r>
          </w:p>
          <w:p w14:paraId="0D596C40" w14:textId="426AD6EA" w:rsidR="00D92CED" w:rsidRPr="00FB74E4" w:rsidRDefault="006A7731"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 (курьером)</w:t>
            </w:r>
            <w:r w:rsidR="008C2037" w:rsidRPr="00FB74E4">
              <w:rPr>
                <w:rFonts w:cs="Times New Roman"/>
                <w:spacing w:val="-20"/>
                <w:sz w:val="23"/>
                <w:szCs w:val="23"/>
              </w:rPr>
              <w:t>;</w:t>
            </w:r>
            <w:r w:rsidR="008C2037" w:rsidRPr="00FB74E4">
              <w:rPr>
                <w:rFonts w:cs="Times New Roman"/>
                <w:spacing w:val="-20"/>
                <w:sz w:val="23"/>
                <w:szCs w:val="23"/>
              </w:rPr>
              <w:br/>
              <w:t>в электронной форме – через единый портал электронных услуг</w:t>
            </w:r>
          </w:p>
        </w:tc>
        <w:tc>
          <w:tcPr>
            <w:tcW w:w="2116" w:type="dxa"/>
            <w:tcBorders>
              <w:top w:val="single" w:sz="12" w:space="0" w:color="auto"/>
              <w:bottom w:val="nil"/>
            </w:tcBorders>
            <w:shd w:val="clear" w:color="auto" w:fill="auto"/>
          </w:tcPr>
          <w:p w14:paraId="3A9A9C02" w14:textId="77777777" w:rsidR="00D92CED" w:rsidRPr="00FB74E4" w:rsidRDefault="00D92CED"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lastRenderedPageBreak/>
              <w:t>5 рабочих дней</w:t>
            </w:r>
          </w:p>
        </w:tc>
        <w:tc>
          <w:tcPr>
            <w:tcW w:w="2410" w:type="dxa"/>
            <w:tcBorders>
              <w:top w:val="single" w:sz="12" w:space="0" w:color="auto"/>
              <w:bottom w:val="nil"/>
              <w:right w:val="single" w:sz="12" w:space="0" w:color="auto"/>
            </w:tcBorders>
            <w:shd w:val="clear" w:color="auto" w:fill="auto"/>
          </w:tcPr>
          <w:p w14:paraId="6B948DF2" w14:textId="77777777" w:rsidR="006A7731" w:rsidRPr="00FB74E4" w:rsidRDefault="006A7731" w:rsidP="0066195C">
            <w:pPr>
              <w:pStyle w:val="table100"/>
              <w:widowControl w:val="0"/>
              <w:spacing w:after="0" w:afterAutospacing="0" w:line="200" w:lineRule="exact"/>
              <w:ind w:left="42" w:right="108" w:firstLine="13"/>
              <w:jc w:val="center"/>
              <w:rPr>
                <w:rFonts w:cs="Times New Roman"/>
                <w:b/>
                <w:bCs/>
                <w:color w:val="FF0000"/>
                <w:spacing w:val="-20"/>
                <w:sz w:val="23"/>
                <w:szCs w:val="23"/>
              </w:rPr>
            </w:pPr>
            <w:r w:rsidRPr="00FB74E4">
              <w:rPr>
                <w:rFonts w:cs="Times New Roman"/>
                <w:b/>
                <w:bCs/>
                <w:color w:val="FF0000"/>
                <w:spacing w:val="-20"/>
                <w:sz w:val="23"/>
                <w:szCs w:val="23"/>
              </w:rPr>
              <w:t>Предварительно, до утверждения регламента административной процедуры!</w:t>
            </w:r>
          </w:p>
          <w:p w14:paraId="585FBA83" w14:textId="00E499ED" w:rsidR="00D92CED" w:rsidRPr="00FB74E4" w:rsidRDefault="00D814FA"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lastRenderedPageBreak/>
              <w:t>бессрочно</w:t>
            </w:r>
          </w:p>
        </w:tc>
      </w:tr>
      <w:tr w:rsidR="00D92CED" w:rsidRPr="00DD688D" w14:paraId="373980A1" w14:textId="77777777" w:rsidTr="00D92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16019" w:type="dxa"/>
            <w:gridSpan w:val="7"/>
            <w:tcBorders>
              <w:top w:val="nil"/>
              <w:left w:val="single" w:sz="12" w:space="0" w:color="auto"/>
              <w:bottom w:val="single" w:sz="12" w:space="0" w:color="auto"/>
              <w:right w:val="single" w:sz="12" w:space="0" w:color="auto"/>
            </w:tcBorders>
            <w:shd w:val="clear" w:color="auto" w:fill="auto"/>
          </w:tcPr>
          <w:p w14:paraId="206A26D2" w14:textId="13F99EB3" w:rsidR="00D92CED" w:rsidRPr="00FB74E4" w:rsidRDefault="00D92CED"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lastRenderedPageBreak/>
              <w:t>Должностное лицо, ответственное за осуществление административной процедуры 8.9.2 главный специалист отдела экономики</w:t>
            </w:r>
            <w:r w:rsidR="009C3F29" w:rsidRPr="00FB74E4">
              <w:rPr>
                <w:rFonts w:cs="Times New Roman"/>
                <w:i/>
                <w:spacing w:val="-20"/>
                <w:sz w:val="23"/>
                <w:szCs w:val="23"/>
              </w:rPr>
              <w:t xml:space="preserve"> </w:t>
            </w:r>
            <w:r w:rsidRPr="00FB74E4">
              <w:rPr>
                <w:rFonts w:cs="Times New Roman"/>
                <w:i/>
                <w:spacing w:val="-20"/>
                <w:sz w:val="23"/>
                <w:szCs w:val="23"/>
              </w:rPr>
              <w:t>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w:t>
            </w:r>
          </w:p>
          <w:p w14:paraId="52EFBFC1" w14:textId="77777777" w:rsidR="00D92CED" w:rsidRPr="00FB74E4" w:rsidRDefault="00D92CED" w:rsidP="0066195C">
            <w:pPr>
              <w:pStyle w:val="table100"/>
              <w:widowControl w:val="0"/>
              <w:spacing w:after="0" w:afterAutospacing="0" w:line="200" w:lineRule="exact"/>
              <w:ind w:right="108" w:firstLine="111"/>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23600F59" w14:textId="529C22A8" w:rsidR="003904F8" w:rsidRPr="00FB74E4" w:rsidRDefault="003904F8" w:rsidP="0066195C">
            <w:pPr>
              <w:pStyle w:val="table100"/>
              <w:widowControl w:val="0"/>
              <w:spacing w:after="0" w:afterAutospacing="0" w:line="200" w:lineRule="exact"/>
              <w:ind w:right="108" w:firstLine="111"/>
              <w:rPr>
                <w:rFonts w:eastAsia="Times New Roman" w:cs="Times New Roman"/>
                <w:spacing w:val="-20"/>
                <w:sz w:val="23"/>
                <w:szCs w:val="23"/>
                <w:lang w:eastAsia="ru-RU"/>
              </w:rPr>
            </w:pPr>
            <w:r w:rsidRPr="00FB74E4">
              <w:rPr>
                <w:rFonts w:cs="Times New Roman"/>
                <w:b/>
                <w:bCs/>
                <w:spacing w:val="-20"/>
                <w:sz w:val="23"/>
                <w:szCs w:val="23"/>
              </w:rPr>
              <w:t>Регламент административной процедуры:</w:t>
            </w:r>
          </w:p>
        </w:tc>
      </w:tr>
      <w:tr w:rsidR="00D92CED" w:rsidRPr="00DD688D" w14:paraId="21CABE77"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1019" w:type="dxa"/>
            <w:tcBorders>
              <w:top w:val="single" w:sz="12" w:space="0" w:color="auto"/>
              <w:left w:val="single" w:sz="12" w:space="0" w:color="auto"/>
              <w:bottom w:val="nil"/>
            </w:tcBorders>
            <w:shd w:val="clear" w:color="auto" w:fill="auto"/>
          </w:tcPr>
          <w:p w14:paraId="34087C47" w14:textId="77777777" w:rsidR="00D92CED" w:rsidRPr="00FB74E4" w:rsidRDefault="00D92CED"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8.9.3</w:t>
            </w:r>
          </w:p>
        </w:tc>
        <w:tc>
          <w:tcPr>
            <w:tcW w:w="2849" w:type="dxa"/>
            <w:tcBorders>
              <w:top w:val="single" w:sz="12" w:space="0" w:color="auto"/>
              <w:bottom w:val="nil"/>
            </w:tcBorders>
            <w:shd w:val="clear" w:color="auto" w:fill="auto"/>
          </w:tcPr>
          <w:p w14:paraId="449476D3" w14:textId="77777777" w:rsidR="00D92CED" w:rsidRPr="00FB74E4" w:rsidRDefault="00D92CED"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Внесение изменения в сведения, включенные в Торговый реестр Республики Беларусь</w:t>
            </w:r>
          </w:p>
        </w:tc>
        <w:tc>
          <w:tcPr>
            <w:tcW w:w="2541" w:type="dxa"/>
            <w:tcBorders>
              <w:top w:val="single" w:sz="12" w:space="0" w:color="auto"/>
              <w:bottom w:val="nil"/>
            </w:tcBorders>
            <w:shd w:val="clear" w:color="auto" w:fill="auto"/>
          </w:tcPr>
          <w:p w14:paraId="0E9F5DFD" w14:textId="2025CF78" w:rsidR="00D92CED" w:rsidRPr="00FB74E4" w:rsidRDefault="00D92CED"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32918586" w14:textId="4DF22F26" w:rsidR="00D92CED" w:rsidRPr="00FB74E4" w:rsidRDefault="00D92CED"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уведомление</w:t>
            </w:r>
          </w:p>
        </w:tc>
        <w:tc>
          <w:tcPr>
            <w:tcW w:w="1808" w:type="dxa"/>
            <w:tcBorders>
              <w:top w:val="single" w:sz="12" w:space="0" w:color="auto"/>
              <w:bottom w:val="nil"/>
            </w:tcBorders>
            <w:shd w:val="clear" w:color="auto" w:fill="auto"/>
          </w:tcPr>
          <w:p w14:paraId="12E56484" w14:textId="1097D5F8" w:rsidR="00D92CED" w:rsidRPr="00FB74E4" w:rsidRDefault="00D92CED"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 (курьером)</w:t>
            </w:r>
            <w:r w:rsidR="008C2037" w:rsidRPr="00FB74E4">
              <w:rPr>
                <w:rFonts w:cs="Times New Roman"/>
                <w:spacing w:val="-20"/>
                <w:sz w:val="23"/>
                <w:szCs w:val="23"/>
              </w:rPr>
              <w:t>;</w:t>
            </w:r>
            <w:r w:rsidR="008C2037" w:rsidRPr="00FB74E4">
              <w:rPr>
                <w:rFonts w:cs="Times New Roman"/>
                <w:spacing w:val="-20"/>
                <w:sz w:val="23"/>
                <w:szCs w:val="23"/>
              </w:rPr>
              <w:br/>
              <w:t>в электронной форме – через единый портал электронных услуг</w:t>
            </w:r>
          </w:p>
        </w:tc>
        <w:tc>
          <w:tcPr>
            <w:tcW w:w="2116" w:type="dxa"/>
            <w:tcBorders>
              <w:top w:val="single" w:sz="12" w:space="0" w:color="auto"/>
              <w:bottom w:val="nil"/>
            </w:tcBorders>
            <w:shd w:val="clear" w:color="auto" w:fill="auto"/>
          </w:tcPr>
          <w:p w14:paraId="054DD8E0" w14:textId="77777777" w:rsidR="00D92CED" w:rsidRPr="00FB74E4" w:rsidRDefault="00D92CED"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5 рабочих дней</w:t>
            </w:r>
          </w:p>
        </w:tc>
        <w:tc>
          <w:tcPr>
            <w:tcW w:w="2410" w:type="dxa"/>
            <w:tcBorders>
              <w:top w:val="single" w:sz="12" w:space="0" w:color="auto"/>
              <w:bottom w:val="nil"/>
              <w:right w:val="single" w:sz="12" w:space="0" w:color="auto"/>
            </w:tcBorders>
            <w:shd w:val="clear" w:color="auto" w:fill="auto"/>
          </w:tcPr>
          <w:p w14:paraId="1685B057" w14:textId="3E3E17E2" w:rsidR="00D92CED" w:rsidRPr="00FB74E4" w:rsidRDefault="003904F8"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t>бессрочно</w:t>
            </w:r>
          </w:p>
        </w:tc>
      </w:tr>
      <w:tr w:rsidR="00D92CED" w:rsidRPr="00DD688D" w14:paraId="77D2B420" w14:textId="77777777" w:rsidTr="00EF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6019" w:type="dxa"/>
            <w:gridSpan w:val="7"/>
            <w:tcBorders>
              <w:top w:val="nil"/>
              <w:left w:val="single" w:sz="12" w:space="0" w:color="auto"/>
              <w:bottom w:val="single" w:sz="12" w:space="0" w:color="auto"/>
              <w:right w:val="single" w:sz="12" w:space="0" w:color="auto"/>
            </w:tcBorders>
            <w:shd w:val="clear" w:color="auto" w:fill="auto"/>
          </w:tcPr>
          <w:p w14:paraId="3CC4E2DE" w14:textId="3789DA1A" w:rsidR="00D92CED" w:rsidRPr="00FB74E4" w:rsidRDefault="00D92CED" w:rsidP="0066195C">
            <w:pPr>
              <w:pStyle w:val="table100"/>
              <w:spacing w:after="0" w:afterAutospacing="0" w:line="200" w:lineRule="exact"/>
              <w:ind w:left="42" w:right="108" w:firstLine="111"/>
              <w:jc w:val="both"/>
              <w:rPr>
                <w:rFonts w:cs="Times New Roman"/>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8.9.3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w:t>
            </w:r>
            <w:r w:rsidR="00EF2506" w:rsidRPr="00FB74E4">
              <w:rPr>
                <w:rFonts w:cs="Times New Roman"/>
                <w:i/>
                <w:spacing w:val="-20"/>
                <w:sz w:val="23"/>
                <w:szCs w:val="23"/>
              </w:rPr>
              <w:t xml:space="preserve"> </w:t>
            </w:r>
            <w:r w:rsidRPr="00FB74E4">
              <w:rPr>
                <w:rFonts w:cs="Times New Roman"/>
                <w:spacing w:val="-20"/>
                <w:sz w:val="23"/>
                <w:szCs w:val="23"/>
              </w:rPr>
              <w:t>Административная процедура осуществляется бесплатно.</w:t>
            </w:r>
          </w:p>
          <w:p w14:paraId="7B39E9FE" w14:textId="32053EE8" w:rsidR="00393BD5" w:rsidRPr="00FB74E4" w:rsidRDefault="003904F8"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32" w:history="1">
              <w:r w:rsidR="00393BD5" w:rsidRPr="00FB74E4">
                <w:rPr>
                  <w:rStyle w:val="ab"/>
                  <w:rFonts w:cs="Times New Roman"/>
                  <w:spacing w:val="-20"/>
                  <w:sz w:val="23"/>
                  <w:szCs w:val="23"/>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D92CED" w:rsidRPr="00DD688D" w14:paraId="5FAFDA21"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1019" w:type="dxa"/>
            <w:tcBorders>
              <w:top w:val="single" w:sz="12" w:space="0" w:color="auto"/>
              <w:left w:val="single" w:sz="12" w:space="0" w:color="auto"/>
              <w:bottom w:val="nil"/>
            </w:tcBorders>
            <w:shd w:val="clear" w:color="auto" w:fill="auto"/>
          </w:tcPr>
          <w:p w14:paraId="69551D65" w14:textId="77777777" w:rsidR="00D92CED" w:rsidRPr="00FB74E4" w:rsidRDefault="00D92CED"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8.9.4</w:t>
            </w:r>
          </w:p>
        </w:tc>
        <w:tc>
          <w:tcPr>
            <w:tcW w:w="2849" w:type="dxa"/>
            <w:tcBorders>
              <w:top w:val="single" w:sz="12" w:space="0" w:color="auto"/>
              <w:bottom w:val="nil"/>
            </w:tcBorders>
            <w:shd w:val="clear" w:color="auto" w:fill="auto"/>
          </w:tcPr>
          <w:p w14:paraId="01558995" w14:textId="77777777" w:rsidR="00D92CED" w:rsidRPr="00FB74E4" w:rsidRDefault="00D92CED"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Внесение изменения в сведения, включенные в Реестр бытовых услуг Республики Беларусь</w:t>
            </w:r>
          </w:p>
        </w:tc>
        <w:tc>
          <w:tcPr>
            <w:tcW w:w="2541" w:type="dxa"/>
            <w:tcBorders>
              <w:top w:val="single" w:sz="12" w:space="0" w:color="auto"/>
              <w:bottom w:val="nil"/>
            </w:tcBorders>
            <w:shd w:val="clear" w:color="auto" w:fill="auto"/>
          </w:tcPr>
          <w:p w14:paraId="498BBD18" w14:textId="73262161" w:rsidR="00D92CED" w:rsidRPr="00FB74E4" w:rsidRDefault="00D92CED"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6F5E592A" w14:textId="77777777" w:rsidR="00B76D73" w:rsidRPr="00FB74E4" w:rsidRDefault="00B76D73" w:rsidP="0066195C">
            <w:pPr>
              <w:pStyle w:val="table100"/>
              <w:widowControl w:val="0"/>
              <w:spacing w:after="0" w:afterAutospacing="0" w:line="200" w:lineRule="exact"/>
              <w:ind w:left="42" w:right="108" w:firstLine="13"/>
              <w:jc w:val="center"/>
              <w:rPr>
                <w:rFonts w:cs="Times New Roman"/>
                <w:b/>
                <w:bCs/>
                <w:color w:val="FF0000"/>
                <w:spacing w:val="-20"/>
                <w:sz w:val="23"/>
                <w:szCs w:val="23"/>
              </w:rPr>
            </w:pPr>
            <w:r w:rsidRPr="00FB74E4">
              <w:rPr>
                <w:rFonts w:cs="Times New Roman"/>
                <w:b/>
                <w:bCs/>
                <w:color w:val="FF0000"/>
                <w:spacing w:val="-20"/>
                <w:sz w:val="23"/>
                <w:szCs w:val="23"/>
              </w:rPr>
              <w:t>Предварительно, до утверждения регламента административной процедуры!</w:t>
            </w:r>
          </w:p>
          <w:p w14:paraId="6C69A487" w14:textId="37F70EB7" w:rsidR="00D92CED" w:rsidRPr="00FB74E4" w:rsidRDefault="00B76D73"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color w:val="000000"/>
                <w:spacing w:val="-20"/>
                <w:sz w:val="23"/>
                <w:szCs w:val="23"/>
              </w:rPr>
              <w:t>заявление о внесении изменений и (или) дополнений в сведения, внесенные в реестр бытовых</w:t>
            </w:r>
          </w:p>
        </w:tc>
        <w:tc>
          <w:tcPr>
            <w:tcW w:w="1808" w:type="dxa"/>
            <w:tcBorders>
              <w:top w:val="single" w:sz="12" w:space="0" w:color="auto"/>
              <w:bottom w:val="nil"/>
            </w:tcBorders>
            <w:shd w:val="clear" w:color="auto" w:fill="auto"/>
          </w:tcPr>
          <w:p w14:paraId="0BE89564" w14:textId="77777777" w:rsidR="00B76D73" w:rsidRPr="00FB74E4" w:rsidRDefault="00B76D73" w:rsidP="0066195C">
            <w:pPr>
              <w:pStyle w:val="table100"/>
              <w:widowControl w:val="0"/>
              <w:spacing w:after="0" w:afterAutospacing="0" w:line="200" w:lineRule="exact"/>
              <w:ind w:left="42" w:right="108" w:firstLine="13"/>
              <w:jc w:val="center"/>
              <w:rPr>
                <w:rFonts w:cs="Times New Roman"/>
                <w:b/>
                <w:bCs/>
                <w:color w:val="FF0000"/>
                <w:spacing w:val="-20"/>
                <w:sz w:val="23"/>
                <w:szCs w:val="23"/>
              </w:rPr>
            </w:pPr>
            <w:r w:rsidRPr="00FB74E4">
              <w:rPr>
                <w:rFonts w:cs="Times New Roman"/>
                <w:b/>
                <w:bCs/>
                <w:color w:val="FF0000"/>
                <w:spacing w:val="-20"/>
                <w:sz w:val="23"/>
                <w:szCs w:val="23"/>
              </w:rPr>
              <w:t>Предварительно, до утверждения регламента административной процедуры!</w:t>
            </w:r>
          </w:p>
          <w:p w14:paraId="10E222C1" w14:textId="271B5BE1" w:rsidR="00D92CED" w:rsidRPr="00FB74E4" w:rsidRDefault="00B76D73"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 (курьером)</w:t>
            </w:r>
            <w:r w:rsidR="008C2037" w:rsidRPr="00FB74E4">
              <w:rPr>
                <w:rFonts w:cs="Times New Roman"/>
                <w:spacing w:val="-20"/>
                <w:sz w:val="23"/>
                <w:szCs w:val="23"/>
              </w:rPr>
              <w:t>;</w:t>
            </w:r>
            <w:r w:rsidR="008C2037" w:rsidRPr="00FB74E4">
              <w:rPr>
                <w:rFonts w:cs="Times New Roman"/>
                <w:spacing w:val="-20"/>
                <w:sz w:val="23"/>
                <w:szCs w:val="23"/>
              </w:rPr>
              <w:br/>
              <w:t xml:space="preserve">в электронной форме – через единый портал электронных </w:t>
            </w:r>
            <w:r w:rsidR="008C2037" w:rsidRPr="00FB74E4">
              <w:rPr>
                <w:rFonts w:cs="Times New Roman"/>
                <w:spacing w:val="-20"/>
                <w:sz w:val="23"/>
                <w:szCs w:val="23"/>
              </w:rPr>
              <w:lastRenderedPageBreak/>
              <w:t>услуг</w:t>
            </w:r>
          </w:p>
        </w:tc>
        <w:tc>
          <w:tcPr>
            <w:tcW w:w="2116" w:type="dxa"/>
            <w:tcBorders>
              <w:top w:val="single" w:sz="12" w:space="0" w:color="auto"/>
              <w:bottom w:val="nil"/>
            </w:tcBorders>
            <w:shd w:val="clear" w:color="auto" w:fill="auto"/>
          </w:tcPr>
          <w:p w14:paraId="4E5C0DAB" w14:textId="77777777" w:rsidR="00D92CED" w:rsidRPr="00FB74E4" w:rsidRDefault="00D92CED"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lastRenderedPageBreak/>
              <w:t>5 рабочих дней</w:t>
            </w:r>
          </w:p>
        </w:tc>
        <w:tc>
          <w:tcPr>
            <w:tcW w:w="2410" w:type="dxa"/>
            <w:tcBorders>
              <w:top w:val="single" w:sz="12" w:space="0" w:color="auto"/>
              <w:bottom w:val="nil"/>
              <w:right w:val="single" w:sz="12" w:space="0" w:color="auto"/>
            </w:tcBorders>
            <w:shd w:val="clear" w:color="auto" w:fill="auto"/>
          </w:tcPr>
          <w:p w14:paraId="317B0B3C" w14:textId="77777777" w:rsidR="00B76D73" w:rsidRPr="00FB74E4" w:rsidRDefault="00B76D73" w:rsidP="0066195C">
            <w:pPr>
              <w:pStyle w:val="table100"/>
              <w:widowControl w:val="0"/>
              <w:spacing w:after="0" w:afterAutospacing="0" w:line="200" w:lineRule="exact"/>
              <w:ind w:left="42" w:right="108" w:firstLine="13"/>
              <w:jc w:val="center"/>
              <w:rPr>
                <w:rFonts w:cs="Times New Roman"/>
                <w:b/>
                <w:bCs/>
                <w:color w:val="FF0000"/>
                <w:spacing w:val="-20"/>
                <w:sz w:val="23"/>
                <w:szCs w:val="23"/>
              </w:rPr>
            </w:pPr>
            <w:r w:rsidRPr="00FB74E4">
              <w:rPr>
                <w:rFonts w:cs="Times New Roman"/>
                <w:b/>
                <w:bCs/>
                <w:color w:val="FF0000"/>
                <w:spacing w:val="-20"/>
                <w:sz w:val="23"/>
                <w:szCs w:val="23"/>
              </w:rPr>
              <w:t>Предварительно, до утверждения регламента административной процедуры!</w:t>
            </w:r>
          </w:p>
          <w:p w14:paraId="3C8544DE" w14:textId="586AC52D" w:rsidR="00D92CED" w:rsidRPr="00FB74E4" w:rsidRDefault="00B76D73"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t>бессрочно</w:t>
            </w:r>
          </w:p>
        </w:tc>
      </w:tr>
      <w:tr w:rsidR="00D92CED" w:rsidRPr="00DD688D" w14:paraId="3A7CF4CD" w14:textId="77777777" w:rsidTr="005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6019" w:type="dxa"/>
            <w:gridSpan w:val="7"/>
            <w:tcBorders>
              <w:top w:val="nil"/>
              <w:left w:val="single" w:sz="12" w:space="0" w:color="auto"/>
              <w:bottom w:val="single" w:sz="12" w:space="0" w:color="auto"/>
              <w:right w:val="single" w:sz="12" w:space="0" w:color="auto"/>
            </w:tcBorders>
            <w:shd w:val="clear" w:color="auto" w:fill="auto"/>
          </w:tcPr>
          <w:p w14:paraId="785009E3" w14:textId="62392EB0" w:rsidR="00D92CED" w:rsidRPr="00FB74E4" w:rsidRDefault="00D92CED"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8.9.4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w:t>
            </w:r>
            <w:r w:rsidR="00EF2506" w:rsidRPr="00FB74E4">
              <w:rPr>
                <w:rFonts w:cs="Times New Roman"/>
                <w:i/>
                <w:spacing w:val="-20"/>
                <w:sz w:val="23"/>
                <w:szCs w:val="23"/>
              </w:rPr>
              <w:t xml:space="preserve"> </w:t>
            </w:r>
          </w:p>
          <w:p w14:paraId="3798425D" w14:textId="77777777" w:rsidR="00D92CED" w:rsidRPr="00FB74E4" w:rsidRDefault="00D92CED"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31984ADE" w14:textId="6805DB0F" w:rsidR="0066182B" w:rsidRPr="00FB74E4" w:rsidRDefault="0066182B"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Регламент административной процедуры:</w:t>
            </w:r>
          </w:p>
        </w:tc>
      </w:tr>
      <w:tr w:rsidR="005B7DCB" w:rsidRPr="00DD688D" w14:paraId="3F4A6AA8"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019" w:type="dxa"/>
            <w:tcBorders>
              <w:top w:val="single" w:sz="12" w:space="0" w:color="auto"/>
              <w:left w:val="single" w:sz="12" w:space="0" w:color="auto"/>
              <w:bottom w:val="nil"/>
            </w:tcBorders>
            <w:shd w:val="clear" w:color="auto" w:fill="auto"/>
          </w:tcPr>
          <w:p w14:paraId="66C82141" w14:textId="77777777" w:rsidR="005B7DCB" w:rsidRPr="00FB74E4" w:rsidRDefault="005B7DCB"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8.9.5</w:t>
            </w:r>
          </w:p>
        </w:tc>
        <w:tc>
          <w:tcPr>
            <w:tcW w:w="2849" w:type="dxa"/>
            <w:tcBorders>
              <w:top w:val="single" w:sz="12" w:space="0" w:color="auto"/>
              <w:bottom w:val="nil"/>
            </w:tcBorders>
            <w:shd w:val="clear" w:color="auto" w:fill="auto"/>
          </w:tcPr>
          <w:p w14:paraId="26B0B114" w14:textId="77777777" w:rsidR="005B7DCB" w:rsidRPr="00FB74E4" w:rsidRDefault="005B7DCB"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Исключение сведений из Торгового реестра Республики Беларусь</w:t>
            </w:r>
          </w:p>
        </w:tc>
        <w:tc>
          <w:tcPr>
            <w:tcW w:w="2541" w:type="dxa"/>
            <w:tcBorders>
              <w:top w:val="single" w:sz="12" w:space="0" w:color="auto"/>
              <w:bottom w:val="nil"/>
            </w:tcBorders>
            <w:shd w:val="clear" w:color="auto" w:fill="auto"/>
          </w:tcPr>
          <w:p w14:paraId="63860668" w14:textId="4E4D8AB6" w:rsidR="005B7DCB" w:rsidRPr="00FB74E4" w:rsidRDefault="005B7DCB"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088F1C2B" w14:textId="6ED9C0B0" w:rsidR="005B7DCB" w:rsidRPr="00FB74E4" w:rsidRDefault="005B7DCB"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уведомление</w:t>
            </w:r>
          </w:p>
        </w:tc>
        <w:tc>
          <w:tcPr>
            <w:tcW w:w="1808" w:type="dxa"/>
            <w:tcBorders>
              <w:top w:val="single" w:sz="12" w:space="0" w:color="auto"/>
              <w:bottom w:val="nil"/>
            </w:tcBorders>
            <w:shd w:val="clear" w:color="auto" w:fill="auto"/>
          </w:tcPr>
          <w:p w14:paraId="27B0C230" w14:textId="49B6CD31" w:rsidR="005B7DCB" w:rsidRPr="00FB74E4" w:rsidRDefault="005B7DCB"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 (курьером)</w:t>
            </w:r>
            <w:r w:rsidR="00434514" w:rsidRPr="00FB74E4">
              <w:rPr>
                <w:rFonts w:cs="Times New Roman"/>
                <w:spacing w:val="-20"/>
                <w:sz w:val="23"/>
                <w:szCs w:val="23"/>
              </w:rPr>
              <w:t>;</w:t>
            </w:r>
            <w:r w:rsidR="00434514" w:rsidRPr="00FB74E4">
              <w:rPr>
                <w:rFonts w:cs="Times New Roman"/>
                <w:spacing w:val="-20"/>
                <w:sz w:val="23"/>
                <w:szCs w:val="23"/>
              </w:rPr>
              <w:br/>
              <w:t>в электронной форме – через единый портал электронных услуг</w:t>
            </w:r>
          </w:p>
        </w:tc>
        <w:tc>
          <w:tcPr>
            <w:tcW w:w="2116" w:type="dxa"/>
            <w:tcBorders>
              <w:top w:val="single" w:sz="12" w:space="0" w:color="auto"/>
              <w:bottom w:val="nil"/>
            </w:tcBorders>
            <w:shd w:val="clear" w:color="auto" w:fill="auto"/>
          </w:tcPr>
          <w:p w14:paraId="43166F53" w14:textId="77777777" w:rsidR="005B7DCB" w:rsidRPr="00FB74E4" w:rsidRDefault="005B7DCB"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5 рабочих дней</w:t>
            </w:r>
          </w:p>
        </w:tc>
        <w:tc>
          <w:tcPr>
            <w:tcW w:w="2410" w:type="dxa"/>
            <w:tcBorders>
              <w:top w:val="single" w:sz="12" w:space="0" w:color="auto"/>
              <w:bottom w:val="nil"/>
              <w:right w:val="single" w:sz="12" w:space="0" w:color="auto"/>
            </w:tcBorders>
            <w:shd w:val="clear" w:color="auto" w:fill="auto"/>
          </w:tcPr>
          <w:p w14:paraId="4EB98C5B" w14:textId="0BA31D73" w:rsidR="005B7DCB" w:rsidRPr="00FB74E4" w:rsidRDefault="00434514"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t>бессрочно</w:t>
            </w:r>
          </w:p>
        </w:tc>
      </w:tr>
      <w:tr w:rsidR="00D92CED" w:rsidRPr="00DD688D" w14:paraId="434CE826" w14:textId="77777777" w:rsidTr="005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6019" w:type="dxa"/>
            <w:gridSpan w:val="7"/>
            <w:tcBorders>
              <w:top w:val="nil"/>
              <w:left w:val="single" w:sz="12" w:space="0" w:color="auto"/>
              <w:bottom w:val="single" w:sz="12" w:space="0" w:color="auto"/>
              <w:right w:val="single" w:sz="12" w:space="0" w:color="auto"/>
            </w:tcBorders>
            <w:shd w:val="clear" w:color="auto" w:fill="auto"/>
          </w:tcPr>
          <w:p w14:paraId="24EA8294" w14:textId="5C2E58E7" w:rsidR="00D92CED" w:rsidRPr="00FB74E4" w:rsidRDefault="00D92CED"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8.9.5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w:t>
            </w:r>
          </w:p>
          <w:p w14:paraId="54B627B7" w14:textId="77777777" w:rsidR="00D92CED" w:rsidRPr="00FB74E4" w:rsidRDefault="00D92CED"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53A02F8C" w14:textId="2E167864" w:rsidR="00703E8A" w:rsidRPr="00FB74E4" w:rsidRDefault="00D90DE5"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33" w:history="1">
              <w:r w:rsidR="00703E8A" w:rsidRPr="00FB74E4">
                <w:rPr>
                  <w:rStyle w:val="ab"/>
                  <w:rFonts w:cs="Times New Roman"/>
                  <w:spacing w:val="-20"/>
                  <w:sz w:val="23"/>
                  <w:szCs w:val="23"/>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tc>
      </w:tr>
      <w:tr w:rsidR="001B0913" w:rsidRPr="00DD688D" w14:paraId="683E50FF"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1019" w:type="dxa"/>
            <w:tcBorders>
              <w:top w:val="single" w:sz="12" w:space="0" w:color="auto"/>
              <w:left w:val="single" w:sz="12" w:space="0" w:color="auto"/>
              <w:bottom w:val="nil"/>
            </w:tcBorders>
            <w:shd w:val="clear" w:color="auto" w:fill="auto"/>
          </w:tcPr>
          <w:p w14:paraId="7872CEEC" w14:textId="77777777" w:rsidR="001B0913" w:rsidRPr="00FB74E4" w:rsidRDefault="001B0913"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8.9.6</w:t>
            </w:r>
          </w:p>
        </w:tc>
        <w:tc>
          <w:tcPr>
            <w:tcW w:w="2849" w:type="dxa"/>
            <w:tcBorders>
              <w:top w:val="single" w:sz="12" w:space="0" w:color="auto"/>
              <w:bottom w:val="nil"/>
            </w:tcBorders>
            <w:shd w:val="clear" w:color="auto" w:fill="auto"/>
          </w:tcPr>
          <w:p w14:paraId="67791AC2" w14:textId="77777777" w:rsidR="001B0913" w:rsidRPr="00FB74E4" w:rsidRDefault="001B0913" w:rsidP="0066195C">
            <w:pPr>
              <w:pStyle w:val="table100"/>
              <w:widowControl w:val="0"/>
              <w:spacing w:after="0" w:afterAutospacing="0" w:line="200" w:lineRule="exact"/>
              <w:ind w:right="63"/>
              <w:rPr>
                <w:rFonts w:eastAsia="Calibri" w:cs="Times New Roman"/>
                <w:spacing w:val="-20"/>
                <w:sz w:val="23"/>
                <w:szCs w:val="23"/>
              </w:rPr>
            </w:pPr>
            <w:r w:rsidRPr="00FB74E4">
              <w:rPr>
                <w:rFonts w:cs="Times New Roman"/>
                <w:spacing w:val="-20"/>
                <w:sz w:val="23"/>
                <w:szCs w:val="23"/>
              </w:rPr>
              <w:t>Исключение сведений из Реестра бытовых услуг Республики Беларусь</w:t>
            </w:r>
          </w:p>
        </w:tc>
        <w:tc>
          <w:tcPr>
            <w:tcW w:w="2541" w:type="dxa"/>
            <w:tcBorders>
              <w:top w:val="single" w:sz="12" w:space="0" w:color="auto"/>
              <w:bottom w:val="nil"/>
            </w:tcBorders>
            <w:shd w:val="clear" w:color="auto" w:fill="auto"/>
          </w:tcPr>
          <w:p w14:paraId="2C047B64" w14:textId="19D0549A" w:rsidR="001B0913" w:rsidRPr="00FB74E4" w:rsidRDefault="001B0913"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64E68F32" w14:textId="77777777" w:rsidR="00C76A09" w:rsidRPr="00FB74E4" w:rsidRDefault="00C76A09" w:rsidP="0066195C">
            <w:pPr>
              <w:pStyle w:val="table100"/>
              <w:widowControl w:val="0"/>
              <w:spacing w:after="0" w:afterAutospacing="0" w:line="200" w:lineRule="exact"/>
              <w:ind w:left="42" w:right="108" w:firstLine="13"/>
              <w:jc w:val="center"/>
              <w:rPr>
                <w:rFonts w:cs="Times New Roman"/>
                <w:b/>
                <w:bCs/>
                <w:color w:val="FF0000"/>
                <w:spacing w:val="-20"/>
                <w:sz w:val="23"/>
                <w:szCs w:val="23"/>
              </w:rPr>
            </w:pPr>
            <w:r w:rsidRPr="00FB74E4">
              <w:rPr>
                <w:rFonts w:cs="Times New Roman"/>
                <w:b/>
                <w:bCs/>
                <w:color w:val="FF0000"/>
                <w:spacing w:val="-20"/>
                <w:sz w:val="23"/>
                <w:szCs w:val="23"/>
              </w:rPr>
              <w:t>Предварительно, до утверждения регламента административной процедуры!</w:t>
            </w:r>
          </w:p>
          <w:p w14:paraId="5A671557" w14:textId="54902965" w:rsidR="001B0913" w:rsidRPr="00FB74E4" w:rsidRDefault="00C76A09"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color w:val="000000"/>
                <w:spacing w:val="-20"/>
                <w:sz w:val="23"/>
                <w:szCs w:val="23"/>
              </w:rPr>
              <w:t>заявление об исключении сведений из реестра бытовых услуг</w:t>
            </w:r>
          </w:p>
        </w:tc>
        <w:tc>
          <w:tcPr>
            <w:tcW w:w="1808" w:type="dxa"/>
            <w:tcBorders>
              <w:top w:val="single" w:sz="12" w:space="0" w:color="auto"/>
              <w:bottom w:val="nil"/>
            </w:tcBorders>
            <w:shd w:val="clear" w:color="auto" w:fill="auto"/>
          </w:tcPr>
          <w:p w14:paraId="7C104BE6" w14:textId="77777777" w:rsidR="00C76A09" w:rsidRPr="00FB74E4" w:rsidRDefault="00C76A09" w:rsidP="0066195C">
            <w:pPr>
              <w:pStyle w:val="table100"/>
              <w:widowControl w:val="0"/>
              <w:spacing w:after="0" w:afterAutospacing="0" w:line="200" w:lineRule="exact"/>
              <w:ind w:left="42" w:right="108" w:firstLine="13"/>
              <w:jc w:val="center"/>
              <w:rPr>
                <w:rFonts w:cs="Times New Roman"/>
                <w:b/>
                <w:bCs/>
                <w:color w:val="FF0000"/>
                <w:spacing w:val="-20"/>
                <w:sz w:val="23"/>
                <w:szCs w:val="23"/>
              </w:rPr>
            </w:pPr>
            <w:r w:rsidRPr="00FB74E4">
              <w:rPr>
                <w:rFonts w:cs="Times New Roman"/>
                <w:b/>
                <w:bCs/>
                <w:color w:val="FF0000"/>
                <w:spacing w:val="-20"/>
                <w:sz w:val="23"/>
                <w:szCs w:val="23"/>
              </w:rPr>
              <w:t>Предварительно, до утверждения регламента административной процедуры!</w:t>
            </w:r>
          </w:p>
          <w:p w14:paraId="42FE68EB" w14:textId="2629FD91" w:rsidR="001B0913" w:rsidRPr="00FB74E4" w:rsidRDefault="00C76A09"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 (курьером)</w:t>
            </w:r>
            <w:r w:rsidR="008C2037" w:rsidRPr="00FB74E4">
              <w:rPr>
                <w:rFonts w:cs="Times New Roman"/>
                <w:spacing w:val="-20"/>
                <w:sz w:val="23"/>
                <w:szCs w:val="23"/>
              </w:rPr>
              <w:t>;</w:t>
            </w:r>
            <w:r w:rsidR="008C2037" w:rsidRPr="00FB74E4">
              <w:rPr>
                <w:rFonts w:cs="Times New Roman"/>
                <w:spacing w:val="-20"/>
                <w:sz w:val="23"/>
                <w:szCs w:val="23"/>
              </w:rPr>
              <w:br/>
              <w:t>в электронной форме – через единый портал электронных услуг</w:t>
            </w:r>
          </w:p>
        </w:tc>
        <w:tc>
          <w:tcPr>
            <w:tcW w:w="2116" w:type="dxa"/>
            <w:tcBorders>
              <w:top w:val="single" w:sz="12" w:space="0" w:color="auto"/>
              <w:bottom w:val="nil"/>
            </w:tcBorders>
            <w:shd w:val="clear" w:color="auto" w:fill="auto"/>
          </w:tcPr>
          <w:p w14:paraId="350BE50D" w14:textId="77777777" w:rsidR="001B0913" w:rsidRPr="00FB74E4" w:rsidRDefault="001B0913"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5 рабочих дней</w:t>
            </w:r>
          </w:p>
        </w:tc>
        <w:tc>
          <w:tcPr>
            <w:tcW w:w="2410" w:type="dxa"/>
            <w:tcBorders>
              <w:top w:val="single" w:sz="12" w:space="0" w:color="auto"/>
              <w:bottom w:val="nil"/>
              <w:right w:val="single" w:sz="12" w:space="0" w:color="auto"/>
            </w:tcBorders>
            <w:shd w:val="clear" w:color="auto" w:fill="auto"/>
          </w:tcPr>
          <w:p w14:paraId="183CB57C" w14:textId="77777777" w:rsidR="00C76A09" w:rsidRPr="00FB74E4" w:rsidRDefault="00C76A09" w:rsidP="0066195C">
            <w:pPr>
              <w:pStyle w:val="table100"/>
              <w:widowControl w:val="0"/>
              <w:spacing w:after="0" w:afterAutospacing="0" w:line="200" w:lineRule="exact"/>
              <w:ind w:left="42" w:right="108" w:firstLine="13"/>
              <w:jc w:val="center"/>
              <w:rPr>
                <w:rFonts w:cs="Times New Roman"/>
                <w:b/>
                <w:bCs/>
                <w:color w:val="FF0000"/>
                <w:spacing w:val="-20"/>
                <w:sz w:val="23"/>
                <w:szCs w:val="23"/>
              </w:rPr>
            </w:pPr>
            <w:r w:rsidRPr="00FB74E4">
              <w:rPr>
                <w:rFonts w:cs="Times New Roman"/>
                <w:b/>
                <w:bCs/>
                <w:color w:val="FF0000"/>
                <w:spacing w:val="-20"/>
                <w:sz w:val="23"/>
                <w:szCs w:val="23"/>
              </w:rPr>
              <w:t>Предварительно, до утверждения регламента административной процедуры!</w:t>
            </w:r>
          </w:p>
          <w:p w14:paraId="245EE9DC" w14:textId="0283FCCC" w:rsidR="001B0913" w:rsidRPr="00FB74E4" w:rsidRDefault="00C76A09"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t>бессрочно</w:t>
            </w:r>
          </w:p>
        </w:tc>
      </w:tr>
      <w:tr w:rsidR="00D92CED" w:rsidRPr="00DD688D" w14:paraId="34A8FF37" w14:textId="77777777" w:rsidTr="001B0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6019" w:type="dxa"/>
            <w:gridSpan w:val="7"/>
            <w:tcBorders>
              <w:top w:val="nil"/>
              <w:left w:val="single" w:sz="12" w:space="0" w:color="auto"/>
              <w:bottom w:val="single" w:sz="12" w:space="0" w:color="auto"/>
              <w:right w:val="single" w:sz="12" w:space="0" w:color="auto"/>
            </w:tcBorders>
            <w:shd w:val="clear" w:color="auto" w:fill="auto"/>
          </w:tcPr>
          <w:p w14:paraId="39B629B1" w14:textId="0F4F005D" w:rsidR="00D92CED" w:rsidRPr="00FB74E4" w:rsidRDefault="00D92CED"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8.9.6 главный специалист отдела экономики Ластовская В.Л.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 в его отсутствие – главный специалист отдела экономики Киселева А.В. (</w:t>
            </w:r>
            <w:r w:rsidR="00DD688D" w:rsidRPr="00FB74E4">
              <w:rPr>
                <w:rFonts w:cs="Times New Roman"/>
                <w:i/>
                <w:spacing w:val="-20"/>
                <w:sz w:val="23"/>
                <w:szCs w:val="23"/>
              </w:rPr>
              <w:t>кабинет</w:t>
            </w:r>
            <w:r w:rsidRPr="00FB74E4">
              <w:rPr>
                <w:rFonts w:cs="Times New Roman"/>
                <w:i/>
                <w:spacing w:val="-20"/>
                <w:sz w:val="23"/>
                <w:szCs w:val="23"/>
              </w:rPr>
              <w:t xml:space="preserve"> </w:t>
            </w:r>
            <w:r w:rsidR="00AB3F02">
              <w:rPr>
                <w:rFonts w:cs="Times New Roman"/>
                <w:i/>
                <w:spacing w:val="-20"/>
                <w:sz w:val="23"/>
                <w:szCs w:val="23"/>
              </w:rPr>
              <w:t xml:space="preserve">№ </w:t>
            </w:r>
            <w:r w:rsidRPr="00FB74E4">
              <w:rPr>
                <w:rFonts w:cs="Times New Roman"/>
                <w:i/>
                <w:spacing w:val="-20"/>
                <w:sz w:val="23"/>
                <w:szCs w:val="23"/>
              </w:rPr>
              <w:t>60, тел. 42396).</w:t>
            </w:r>
          </w:p>
          <w:p w14:paraId="6B6BA8DB" w14:textId="77777777" w:rsidR="00D92CED" w:rsidRPr="00FB74E4" w:rsidRDefault="00D92CED" w:rsidP="0066195C">
            <w:pPr>
              <w:pStyle w:val="table100"/>
              <w:widowControl w:val="0"/>
              <w:spacing w:after="0" w:afterAutospacing="0" w:line="200" w:lineRule="exact"/>
              <w:ind w:right="108" w:firstLine="111"/>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1C6A4A16" w14:textId="1C39BA5E" w:rsidR="00861726" w:rsidRPr="00FB74E4" w:rsidRDefault="00861726" w:rsidP="0066195C">
            <w:pPr>
              <w:pStyle w:val="table100"/>
              <w:widowControl w:val="0"/>
              <w:spacing w:after="0" w:afterAutospacing="0" w:line="200" w:lineRule="exact"/>
              <w:ind w:right="108" w:firstLine="111"/>
              <w:rPr>
                <w:rFonts w:eastAsia="Times New Roman" w:cs="Times New Roman"/>
                <w:spacing w:val="-20"/>
                <w:sz w:val="23"/>
                <w:szCs w:val="23"/>
                <w:lang w:eastAsia="ru-RU"/>
              </w:rPr>
            </w:pPr>
            <w:r w:rsidRPr="00FB74E4">
              <w:rPr>
                <w:rFonts w:cs="Times New Roman"/>
                <w:b/>
                <w:bCs/>
                <w:spacing w:val="-20"/>
                <w:sz w:val="23"/>
                <w:szCs w:val="23"/>
              </w:rPr>
              <w:t>Регламент административной процедуры:</w:t>
            </w:r>
          </w:p>
        </w:tc>
      </w:tr>
      <w:tr w:rsidR="00D92CED" w:rsidRPr="00DD688D" w14:paraId="60DFC371"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1019" w:type="dxa"/>
            <w:tcBorders>
              <w:top w:val="single" w:sz="12" w:space="0" w:color="auto"/>
              <w:left w:val="single" w:sz="12" w:space="0" w:color="auto"/>
              <w:bottom w:val="single" w:sz="12" w:space="0" w:color="auto"/>
            </w:tcBorders>
            <w:shd w:val="clear" w:color="auto" w:fill="auto"/>
          </w:tcPr>
          <w:p w14:paraId="5253B6EC" w14:textId="77777777" w:rsidR="00D92CED" w:rsidRPr="00FB74E4" w:rsidRDefault="00D92CED"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8.13</w:t>
            </w:r>
          </w:p>
        </w:tc>
        <w:tc>
          <w:tcPr>
            <w:tcW w:w="15000" w:type="dxa"/>
            <w:gridSpan w:val="6"/>
            <w:tcBorders>
              <w:top w:val="single" w:sz="12" w:space="0" w:color="auto"/>
              <w:bottom w:val="single" w:sz="12" w:space="0" w:color="auto"/>
              <w:right w:val="single" w:sz="12" w:space="0" w:color="auto"/>
            </w:tcBorders>
            <w:shd w:val="clear" w:color="auto" w:fill="auto"/>
          </w:tcPr>
          <w:p w14:paraId="709D62AF" w14:textId="77777777" w:rsidR="00D92CED" w:rsidRPr="00FB74E4" w:rsidRDefault="00D92CED"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размещения средств наружной рекламы</w:t>
            </w:r>
          </w:p>
        </w:tc>
      </w:tr>
      <w:tr w:rsidR="001B0913" w:rsidRPr="009E5A4C" w14:paraId="30E274A6"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1019" w:type="dxa"/>
            <w:tcBorders>
              <w:top w:val="single" w:sz="12" w:space="0" w:color="auto"/>
              <w:left w:val="single" w:sz="12" w:space="0" w:color="auto"/>
              <w:bottom w:val="nil"/>
            </w:tcBorders>
            <w:shd w:val="clear" w:color="auto" w:fill="auto"/>
          </w:tcPr>
          <w:p w14:paraId="0359A73D" w14:textId="77777777" w:rsidR="001B0913" w:rsidRPr="00FB74E4" w:rsidRDefault="001B0913"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8.13.1</w:t>
            </w:r>
          </w:p>
        </w:tc>
        <w:tc>
          <w:tcPr>
            <w:tcW w:w="2849" w:type="dxa"/>
            <w:tcBorders>
              <w:top w:val="single" w:sz="12" w:space="0" w:color="auto"/>
              <w:bottom w:val="nil"/>
            </w:tcBorders>
            <w:shd w:val="clear" w:color="auto" w:fill="auto"/>
          </w:tcPr>
          <w:p w14:paraId="217172D4" w14:textId="77777777" w:rsidR="001B0913" w:rsidRPr="00FB74E4" w:rsidRDefault="001B0913"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разрешения на размещение средства наружной рекламы</w:t>
            </w:r>
          </w:p>
        </w:tc>
        <w:tc>
          <w:tcPr>
            <w:tcW w:w="2541" w:type="dxa"/>
            <w:tcBorders>
              <w:top w:val="single" w:sz="12" w:space="0" w:color="auto"/>
              <w:bottom w:val="nil"/>
            </w:tcBorders>
            <w:shd w:val="clear" w:color="auto" w:fill="auto"/>
          </w:tcPr>
          <w:p w14:paraId="184EF42D" w14:textId="62137685" w:rsidR="001B0913" w:rsidRPr="00FB74E4" w:rsidRDefault="001B0913"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r>
            <w:r w:rsidRPr="00FB74E4">
              <w:rPr>
                <w:b w:val="0"/>
                <w:spacing w:val="-20"/>
                <w:sz w:val="23"/>
                <w:szCs w:val="23"/>
              </w:rPr>
              <w:lastRenderedPageBreak/>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668AD90" w14:textId="7866189D" w:rsidR="001B0913" w:rsidRPr="00FB74E4" w:rsidRDefault="000502EC" w:rsidP="0066195C">
            <w:pPr>
              <w:spacing w:line="200" w:lineRule="exact"/>
              <w:ind w:right="136" w:firstLine="170"/>
              <w:jc w:val="both"/>
              <w:rPr>
                <w:spacing w:val="-20"/>
                <w:sz w:val="23"/>
                <w:szCs w:val="23"/>
              </w:rPr>
            </w:pPr>
            <w:r w:rsidRPr="00FB74E4">
              <w:rPr>
                <w:spacing w:val="-20"/>
                <w:sz w:val="23"/>
                <w:szCs w:val="23"/>
              </w:rPr>
              <w:lastRenderedPageBreak/>
              <w:t>заявление на выдачу разрешения на размещение средства наружной рекламы</w:t>
            </w:r>
          </w:p>
          <w:p w14:paraId="74D5C779" w14:textId="54B7EB36" w:rsidR="009E5A4C" w:rsidRPr="00FB74E4" w:rsidRDefault="000502EC" w:rsidP="0066195C">
            <w:pPr>
              <w:spacing w:line="200" w:lineRule="exact"/>
              <w:ind w:right="136" w:firstLine="170"/>
              <w:jc w:val="both"/>
              <w:rPr>
                <w:spacing w:val="-20"/>
                <w:sz w:val="23"/>
                <w:szCs w:val="23"/>
              </w:rPr>
            </w:pPr>
            <w:r w:rsidRPr="00FB74E4">
              <w:rPr>
                <w:spacing w:val="-20"/>
                <w:sz w:val="23"/>
                <w:szCs w:val="23"/>
              </w:rPr>
              <w:lastRenderedPageBreak/>
              <w:t>эскиз средства наружной рекламы в увязке с конкретной архитектурно-планировочной ситуацией по месту его размещения</w:t>
            </w:r>
          </w:p>
          <w:p w14:paraId="2CC99583" w14:textId="0C1514A1" w:rsidR="009E5A4C" w:rsidRPr="00FB74E4" w:rsidRDefault="000502EC" w:rsidP="0066195C">
            <w:pPr>
              <w:spacing w:line="200" w:lineRule="exact"/>
              <w:ind w:right="136" w:firstLine="170"/>
              <w:jc w:val="both"/>
              <w:rPr>
                <w:spacing w:val="-20"/>
                <w:sz w:val="23"/>
                <w:szCs w:val="23"/>
              </w:rPr>
            </w:pPr>
            <w:r w:rsidRPr="00FB74E4">
              <w:rPr>
                <w:spacing w:val="-20"/>
                <w:sz w:val="23"/>
                <w:szCs w:val="23"/>
              </w:rPr>
              <w:t>три фотографии места размещения средства наружной рекламы (существующее положение)</w:t>
            </w:r>
          </w:p>
          <w:p w14:paraId="185611FC" w14:textId="55DA3BF0" w:rsidR="009E5A4C" w:rsidRPr="00FB74E4" w:rsidRDefault="000502EC" w:rsidP="0066195C">
            <w:pPr>
              <w:spacing w:line="200" w:lineRule="exact"/>
              <w:ind w:right="136" w:firstLine="170"/>
              <w:jc w:val="both"/>
              <w:rPr>
                <w:spacing w:val="-20"/>
                <w:sz w:val="23"/>
                <w:szCs w:val="23"/>
              </w:rPr>
            </w:pPr>
            <w:r w:rsidRPr="00FB74E4">
              <w:rPr>
                <w:spacing w:val="-20"/>
                <w:sz w:val="23"/>
                <w:szCs w:val="23"/>
              </w:rP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r w:rsidRPr="00FB74E4">
              <w:rPr>
                <w:spacing w:val="-20"/>
                <w:sz w:val="23"/>
                <w:szCs w:val="23"/>
              </w:rPr>
              <w:br/>
            </w:r>
            <w:r w:rsidRPr="00FB74E4">
              <w:rPr>
                <w:spacing w:val="-20"/>
                <w:sz w:val="23"/>
                <w:szCs w:val="23"/>
              </w:rPr>
              <w:b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14:paraId="7089BE64" w14:textId="4FF23C8C" w:rsidR="009E5A4C" w:rsidRPr="00FB74E4" w:rsidRDefault="009E5A4C" w:rsidP="0066195C">
            <w:pPr>
              <w:spacing w:line="200" w:lineRule="exact"/>
              <w:ind w:right="136" w:firstLine="170"/>
              <w:jc w:val="both"/>
              <w:rPr>
                <w:spacing w:val="-20"/>
                <w:sz w:val="23"/>
                <w:szCs w:val="23"/>
              </w:rPr>
            </w:pPr>
            <w:r w:rsidRPr="00FB74E4">
              <w:rPr>
                <w:spacing w:val="-20"/>
                <w:sz w:val="23"/>
                <w:szCs w:val="23"/>
              </w:rPr>
              <w:t xml:space="preserve">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w:t>
            </w:r>
            <w:r w:rsidRPr="00FB74E4">
              <w:rPr>
                <w:spacing w:val="-20"/>
                <w:sz w:val="23"/>
                <w:szCs w:val="23"/>
              </w:rPr>
              <w:lastRenderedPageBreak/>
              <w:t>информационного пространства), кроме случаев бесплатного осуществления административной процедуры</w:t>
            </w:r>
          </w:p>
        </w:tc>
        <w:tc>
          <w:tcPr>
            <w:tcW w:w="1808" w:type="dxa"/>
            <w:tcBorders>
              <w:top w:val="single" w:sz="12" w:space="0" w:color="auto"/>
              <w:bottom w:val="nil"/>
            </w:tcBorders>
            <w:shd w:val="clear" w:color="auto" w:fill="auto"/>
          </w:tcPr>
          <w:p w14:paraId="27FA2EED" w14:textId="51D9E875" w:rsidR="001B0913" w:rsidRPr="00FB74E4" w:rsidRDefault="009E5A4C"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lastRenderedPageBreak/>
              <w:t>в письменной</w:t>
            </w:r>
            <w:r w:rsidR="00B27200" w:rsidRPr="00FB74E4">
              <w:rPr>
                <w:rFonts w:cs="Times New Roman"/>
                <w:spacing w:val="-20"/>
                <w:sz w:val="23"/>
                <w:szCs w:val="23"/>
              </w:rPr>
              <w:br/>
            </w:r>
            <w:r w:rsidRPr="00FB74E4">
              <w:rPr>
                <w:rFonts w:cs="Times New Roman"/>
                <w:spacing w:val="-20"/>
                <w:sz w:val="23"/>
                <w:szCs w:val="23"/>
              </w:rPr>
              <w:t>форме:</w:t>
            </w:r>
            <w:r w:rsidRPr="00FB74E4">
              <w:rPr>
                <w:rFonts w:cs="Times New Roman"/>
                <w:spacing w:val="-20"/>
                <w:sz w:val="23"/>
                <w:szCs w:val="23"/>
              </w:rPr>
              <w:br/>
            </w:r>
            <w:r w:rsidRPr="00FB74E4">
              <w:rPr>
                <w:rFonts w:cs="Times New Roman"/>
                <w:spacing w:val="-20"/>
                <w:sz w:val="23"/>
                <w:szCs w:val="23"/>
              </w:rPr>
              <w:br/>
            </w:r>
            <w:r w:rsidRPr="00FB74E4">
              <w:rPr>
                <w:rFonts w:cs="Times New Roman"/>
                <w:spacing w:val="-20"/>
                <w:sz w:val="23"/>
                <w:szCs w:val="23"/>
              </w:rPr>
              <w:lastRenderedPageBreak/>
              <w:t>нарочным</w:t>
            </w:r>
            <w:r w:rsidR="00B27200" w:rsidRPr="00FB74E4">
              <w:rPr>
                <w:rFonts w:cs="Times New Roman"/>
                <w:spacing w:val="-20"/>
                <w:sz w:val="23"/>
                <w:szCs w:val="23"/>
              </w:rPr>
              <w:br/>
            </w:r>
            <w:r w:rsidRPr="00FB74E4">
              <w:rPr>
                <w:rFonts w:cs="Times New Roman"/>
                <w:spacing w:val="-20"/>
                <w:sz w:val="23"/>
                <w:szCs w:val="23"/>
              </w:rPr>
              <w:t>(курьером);</w:t>
            </w:r>
            <w:r w:rsidRPr="00FB74E4">
              <w:rPr>
                <w:rFonts w:cs="Times New Roman"/>
                <w:spacing w:val="-20"/>
                <w:sz w:val="23"/>
                <w:szCs w:val="23"/>
              </w:rPr>
              <w:br/>
            </w:r>
            <w:r w:rsidRPr="00FB74E4">
              <w:rPr>
                <w:rFonts w:cs="Times New Roman"/>
                <w:spacing w:val="-20"/>
                <w:sz w:val="23"/>
                <w:szCs w:val="23"/>
              </w:rPr>
              <w:br/>
              <w:t>по почте</w:t>
            </w:r>
          </w:p>
        </w:tc>
        <w:tc>
          <w:tcPr>
            <w:tcW w:w="2116" w:type="dxa"/>
            <w:tcBorders>
              <w:top w:val="single" w:sz="12" w:space="0" w:color="auto"/>
              <w:bottom w:val="nil"/>
            </w:tcBorders>
            <w:shd w:val="clear" w:color="auto" w:fill="auto"/>
          </w:tcPr>
          <w:p w14:paraId="43E70600" w14:textId="77777777" w:rsidR="001B0913" w:rsidRPr="00FB74E4" w:rsidRDefault="001B0913"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lastRenderedPageBreak/>
              <w:t xml:space="preserve">15 рабочих дней, а в случае, если требуется разработка проекта привязки </w:t>
            </w:r>
            <w:r w:rsidRPr="00FB74E4">
              <w:rPr>
                <w:rFonts w:cs="Times New Roman"/>
                <w:color w:val="000000"/>
                <w:spacing w:val="-20"/>
                <w:sz w:val="23"/>
                <w:szCs w:val="23"/>
                <w:shd w:val="clear" w:color="auto" w:fill="FFFFFF"/>
              </w:rPr>
              <w:lastRenderedPageBreak/>
              <w:t>средства наружной рекламы к участку местности и (или) подключение к инженерным коммуникациям, – 30 рабочих дней</w:t>
            </w:r>
          </w:p>
        </w:tc>
        <w:tc>
          <w:tcPr>
            <w:tcW w:w="2410" w:type="dxa"/>
            <w:tcBorders>
              <w:top w:val="single" w:sz="12" w:space="0" w:color="auto"/>
              <w:bottom w:val="nil"/>
              <w:right w:val="single" w:sz="12" w:space="0" w:color="auto"/>
            </w:tcBorders>
            <w:shd w:val="clear" w:color="auto" w:fill="auto"/>
          </w:tcPr>
          <w:p w14:paraId="10DE07EB" w14:textId="18C82084" w:rsidR="001B0913" w:rsidRPr="00FB74E4" w:rsidRDefault="009E5A4C"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lastRenderedPageBreak/>
              <w:t>не менее 7 лет на мультимедийные рекламные конструкции, электронные таб</w:t>
            </w:r>
            <w:r w:rsidRPr="00FB74E4">
              <w:rPr>
                <w:rFonts w:cs="Times New Roman"/>
                <w:spacing w:val="-20"/>
                <w:sz w:val="23"/>
                <w:szCs w:val="23"/>
              </w:rPr>
              <w:lastRenderedPageBreak/>
              <w:t>ло;</w:t>
            </w:r>
            <w:r w:rsidRPr="00FB74E4">
              <w:rPr>
                <w:rFonts w:cs="Times New Roman"/>
                <w:spacing w:val="-20"/>
                <w:sz w:val="23"/>
                <w:szCs w:val="23"/>
              </w:rPr>
              <w:br/>
            </w:r>
            <w:r w:rsidRPr="00FB74E4">
              <w:rPr>
                <w:rFonts w:cs="Times New Roman"/>
                <w:spacing w:val="-20"/>
                <w:sz w:val="23"/>
                <w:szCs w:val="23"/>
              </w:rP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FB74E4">
              <w:rPr>
                <w:rFonts w:cs="Times New Roman"/>
                <w:spacing w:val="-20"/>
                <w:sz w:val="23"/>
                <w:szCs w:val="23"/>
              </w:rPr>
              <w:br/>
            </w:r>
            <w:r w:rsidRPr="00FB74E4">
              <w:rPr>
                <w:rFonts w:cs="Times New Roman"/>
                <w:spacing w:val="-20"/>
                <w:sz w:val="23"/>
                <w:szCs w:val="23"/>
              </w:rP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w:t>
            </w:r>
            <w:r w:rsidRPr="00FB74E4">
              <w:rPr>
                <w:rFonts w:cs="Times New Roman"/>
                <w:spacing w:val="-20"/>
                <w:sz w:val="23"/>
                <w:szCs w:val="23"/>
              </w:rPr>
              <w:lastRenderedPageBreak/>
              <w:t>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FB74E4">
              <w:rPr>
                <w:rFonts w:cs="Times New Roman"/>
                <w:spacing w:val="-20"/>
                <w:sz w:val="23"/>
                <w:szCs w:val="23"/>
              </w:rPr>
              <w:br/>
            </w:r>
            <w:r w:rsidRPr="00FB74E4">
              <w:rPr>
                <w:rFonts w:cs="Times New Roman"/>
                <w:spacing w:val="-20"/>
                <w:sz w:val="23"/>
                <w:szCs w:val="23"/>
              </w:rP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FB74E4">
              <w:rPr>
                <w:rFonts w:cs="Times New Roman"/>
                <w:spacing w:val="-20"/>
                <w:sz w:val="23"/>
                <w:szCs w:val="23"/>
              </w:rPr>
              <w:br/>
            </w:r>
            <w:r w:rsidRPr="00FB74E4">
              <w:rPr>
                <w:rFonts w:cs="Times New Roman"/>
                <w:spacing w:val="-20"/>
                <w:sz w:val="23"/>
                <w:szCs w:val="23"/>
              </w:rPr>
              <w:br/>
              <w:t>не менее 1 года, если иное не определено договором на размещение средства наружной рекламы, на иные средства наружной рекламы</w:t>
            </w:r>
          </w:p>
        </w:tc>
      </w:tr>
      <w:tr w:rsidR="00D92CED" w:rsidRPr="00DD688D" w14:paraId="696E282B" w14:textId="77777777" w:rsidTr="00F4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6019" w:type="dxa"/>
            <w:gridSpan w:val="7"/>
            <w:tcBorders>
              <w:top w:val="nil"/>
              <w:left w:val="single" w:sz="12" w:space="0" w:color="auto"/>
              <w:bottom w:val="single" w:sz="12" w:space="0" w:color="auto"/>
              <w:right w:val="single" w:sz="12" w:space="0" w:color="auto"/>
            </w:tcBorders>
            <w:shd w:val="clear" w:color="auto" w:fill="auto"/>
          </w:tcPr>
          <w:p w14:paraId="7AA1D992" w14:textId="42F9B09C" w:rsidR="00D92CED" w:rsidRPr="00FB74E4" w:rsidRDefault="00D92CED" w:rsidP="0066195C">
            <w:pPr>
              <w:spacing w:line="200" w:lineRule="exact"/>
              <w:ind w:left="42" w:right="98" w:firstLine="111"/>
              <w:jc w:val="both"/>
              <w:rPr>
                <w:i/>
                <w:spacing w:val="-20"/>
                <w:sz w:val="23"/>
                <w:szCs w:val="23"/>
              </w:rPr>
            </w:pPr>
            <w:r w:rsidRPr="00FB74E4">
              <w:rPr>
                <w:i/>
                <w:spacing w:val="-20"/>
                <w:sz w:val="23"/>
                <w:szCs w:val="23"/>
              </w:rPr>
              <w:lastRenderedPageBreak/>
              <w:t xml:space="preserve">Должностное лицо, ответственное за осуществление административной процедуры 8.13.1 </w:t>
            </w:r>
            <w:r w:rsidR="00056316" w:rsidRPr="00FB74E4">
              <w:rPr>
                <w:i/>
                <w:spacing w:val="-20"/>
                <w:sz w:val="23"/>
                <w:szCs w:val="23"/>
              </w:rPr>
              <w:t>–</w:t>
            </w:r>
            <w:r w:rsidRPr="00FB74E4">
              <w:rPr>
                <w:i/>
                <w:spacing w:val="-20"/>
                <w:sz w:val="23"/>
                <w:szCs w:val="23"/>
              </w:rPr>
              <w:t xml:space="preserve"> начальник коммунального предприятия «Проектно</w:t>
            </w:r>
            <w:r w:rsidR="00056316" w:rsidRPr="00FB74E4">
              <w:rPr>
                <w:i/>
                <w:spacing w:val="-20"/>
                <w:sz w:val="23"/>
                <w:szCs w:val="23"/>
              </w:rPr>
              <w:t>-</w:t>
            </w:r>
            <w:r w:rsidRPr="00FB74E4">
              <w:rPr>
                <w:i/>
                <w:spacing w:val="-20"/>
                <w:sz w:val="23"/>
                <w:szCs w:val="23"/>
              </w:rPr>
              <w:t>производственное архитектурно</w:t>
            </w:r>
            <w:r w:rsidR="00056316" w:rsidRPr="00FB74E4">
              <w:rPr>
                <w:i/>
                <w:spacing w:val="-20"/>
                <w:sz w:val="23"/>
                <w:szCs w:val="23"/>
              </w:rPr>
              <w:t>-</w:t>
            </w:r>
            <w:r w:rsidRPr="00FB74E4">
              <w:rPr>
                <w:i/>
                <w:spacing w:val="-20"/>
                <w:sz w:val="23"/>
                <w:szCs w:val="23"/>
              </w:rPr>
              <w:t>планировочное бюро при Поставском районном исполнительном комитете» Якубовская Г.П. (</w:t>
            </w:r>
            <w:r w:rsidR="00DD688D" w:rsidRPr="00FB74E4">
              <w:rPr>
                <w:i/>
                <w:spacing w:val="-20"/>
                <w:sz w:val="23"/>
                <w:szCs w:val="23"/>
              </w:rPr>
              <w:t>кабинет</w:t>
            </w:r>
            <w:r w:rsidRPr="00FB74E4">
              <w:rPr>
                <w:i/>
                <w:spacing w:val="-20"/>
                <w:sz w:val="23"/>
                <w:szCs w:val="23"/>
              </w:rPr>
              <w:t xml:space="preserve"> №</w:t>
            </w:r>
            <w:r w:rsidR="00AB3F02">
              <w:rPr>
                <w:i/>
                <w:spacing w:val="-20"/>
                <w:sz w:val="23"/>
                <w:szCs w:val="23"/>
              </w:rPr>
              <w:t xml:space="preserve"> </w:t>
            </w:r>
            <w:r w:rsidRPr="00FB74E4">
              <w:rPr>
                <w:i/>
                <w:spacing w:val="-20"/>
                <w:sz w:val="23"/>
                <w:szCs w:val="23"/>
              </w:rPr>
              <w:t>66, тел. 23344), в ее отсутствие инженер коммунального предприятия «Проектно</w:t>
            </w:r>
            <w:r w:rsidR="00056316" w:rsidRPr="00FB74E4">
              <w:rPr>
                <w:i/>
                <w:spacing w:val="-20"/>
                <w:sz w:val="23"/>
                <w:szCs w:val="23"/>
              </w:rPr>
              <w:t>-</w:t>
            </w:r>
            <w:r w:rsidRPr="00FB74E4">
              <w:rPr>
                <w:i/>
                <w:spacing w:val="-20"/>
                <w:sz w:val="23"/>
                <w:szCs w:val="23"/>
              </w:rPr>
              <w:t>производственное архитектурно</w:t>
            </w:r>
            <w:r w:rsidR="00056316" w:rsidRPr="00FB74E4">
              <w:rPr>
                <w:i/>
                <w:spacing w:val="-20"/>
                <w:sz w:val="23"/>
                <w:szCs w:val="23"/>
              </w:rPr>
              <w:t>-</w:t>
            </w:r>
            <w:r w:rsidRPr="00FB74E4">
              <w:rPr>
                <w:i/>
                <w:spacing w:val="-20"/>
                <w:sz w:val="23"/>
                <w:szCs w:val="23"/>
              </w:rPr>
              <w:t>планировочное бюро при Поставском районном исполнительном комитете» Чернявская Н.В. (</w:t>
            </w:r>
            <w:r w:rsidR="00DD688D" w:rsidRPr="00FB74E4">
              <w:rPr>
                <w:i/>
                <w:spacing w:val="-20"/>
                <w:sz w:val="23"/>
                <w:szCs w:val="23"/>
              </w:rPr>
              <w:t>кабинет</w:t>
            </w:r>
            <w:r w:rsidRPr="00FB74E4">
              <w:rPr>
                <w:i/>
                <w:spacing w:val="-20"/>
                <w:sz w:val="23"/>
                <w:szCs w:val="23"/>
              </w:rPr>
              <w:t xml:space="preserve"> №</w:t>
            </w:r>
            <w:r w:rsidR="00AB3F02">
              <w:rPr>
                <w:i/>
                <w:spacing w:val="-20"/>
                <w:sz w:val="23"/>
                <w:szCs w:val="23"/>
              </w:rPr>
              <w:t xml:space="preserve"> </w:t>
            </w:r>
            <w:r w:rsidRPr="00FB74E4">
              <w:rPr>
                <w:i/>
                <w:spacing w:val="-20"/>
                <w:sz w:val="23"/>
                <w:szCs w:val="23"/>
              </w:rPr>
              <w:t>51, тел. 23355).</w:t>
            </w:r>
          </w:p>
          <w:p w14:paraId="2E24AB01" w14:textId="1A1985BB" w:rsidR="00D92CED" w:rsidRDefault="00D92CED" w:rsidP="0066195C">
            <w:pPr>
              <w:shd w:val="clear" w:color="auto" w:fill="FFFFFF"/>
              <w:spacing w:line="200" w:lineRule="exact"/>
              <w:ind w:right="98" w:firstLine="111"/>
              <w:rPr>
                <w:color w:val="000000"/>
                <w:spacing w:val="-20"/>
                <w:sz w:val="23"/>
                <w:szCs w:val="23"/>
              </w:rPr>
            </w:pPr>
            <w:r w:rsidRPr="00FB74E4">
              <w:rPr>
                <w:color w:val="000000"/>
                <w:spacing w:val="-20"/>
                <w:sz w:val="23"/>
                <w:szCs w:val="23"/>
              </w:rPr>
              <w:t>Плата за услуги.</w:t>
            </w:r>
          </w:p>
          <w:p w14:paraId="5144D2E0" w14:textId="4EDB50C5" w:rsidR="00020550" w:rsidRPr="00020550" w:rsidRDefault="00020550" w:rsidP="0066195C">
            <w:pPr>
              <w:spacing w:line="200" w:lineRule="exact"/>
              <w:rPr>
                <w:sz w:val="23"/>
                <w:szCs w:val="23"/>
              </w:rPr>
            </w:pPr>
            <w:r w:rsidRPr="00020550">
              <w:rPr>
                <w:sz w:val="23"/>
                <w:szCs w:val="23"/>
              </w:rPr>
              <w:t>бесплатно</w:t>
            </w:r>
            <w:r w:rsidR="005A77DE">
              <w:rPr>
                <w:sz w:val="23"/>
                <w:szCs w:val="23"/>
              </w:rPr>
              <w:t xml:space="preserve"> </w:t>
            </w:r>
            <w:r w:rsidRPr="00020550">
              <w:rPr>
                <w:sz w:val="23"/>
                <w:szCs w:val="23"/>
              </w:rPr>
              <w:t>– при выдаче разрешения на</w:t>
            </w:r>
            <w:r w:rsidR="005A77DE">
              <w:rPr>
                <w:sz w:val="23"/>
                <w:szCs w:val="23"/>
              </w:rPr>
              <w:t xml:space="preserve"> </w:t>
            </w:r>
            <w:r w:rsidRPr="00020550">
              <w:rPr>
                <w:sz w:val="23"/>
                <w:szCs w:val="23"/>
              </w:rPr>
              <w:t>размещение средства наружной рекламы:</w:t>
            </w:r>
          </w:p>
          <w:p w14:paraId="585ABA9C" w14:textId="6D7E0C56" w:rsidR="00020550" w:rsidRPr="00020550" w:rsidRDefault="00020550" w:rsidP="0066195C">
            <w:pPr>
              <w:spacing w:line="200" w:lineRule="exact"/>
              <w:ind w:firstLine="154"/>
              <w:rPr>
                <w:sz w:val="23"/>
                <w:szCs w:val="23"/>
              </w:rPr>
            </w:pPr>
            <w:r w:rsidRPr="00020550">
              <w:rPr>
                <w:sz w:val="23"/>
                <w:szCs w:val="23"/>
              </w:rPr>
              <w:t>специально предназначенного и</w:t>
            </w:r>
            <w:r w:rsidR="005A77DE">
              <w:rPr>
                <w:sz w:val="23"/>
                <w:szCs w:val="23"/>
              </w:rPr>
              <w:t xml:space="preserve"> </w:t>
            </w:r>
            <w:r w:rsidRPr="00020550">
              <w:rPr>
                <w:sz w:val="23"/>
                <w:szCs w:val="23"/>
              </w:rPr>
              <w:t>используемого для</w:t>
            </w:r>
            <w:r w:rsidR="005A77DE">
              <w:rPr>
                <w:sz w:val="23"/>
                <w:szCs w:val="23"/>
              </w:rPr>
              <w:t xml:space="preserve"> </w:t>
            </w:r>
            <w:r w:rsidRPr="00020550">
              <w:rPr>
                <w:sz w:val="23"/>
                <w:szCs w:val="23"/>
              </w:rPr>
              <w:t>размещения (распространения) социальной рекламы в</w:t>
            </w:r>
            <w:r w:rsidR="005A77DE">
              <w:rPr>
                <w:sz w:val="23"/>
                <w:szCs w:val="23"/>
              </w:rPr>
              <w:t xml:space="preserve"> </w:t>
            </w:r>
            <w:r w:rsidRPr="00020550">
              <w:rPr>
                <w:sz w:val="23"/>
                <w:szCs w:val="23"/>
              </w:rPr>
              <w:t>пределах придорожной полосы (контролируемой зоны) автомобильной дороги, красных линий улиц, дорог или площадей населенных пунктов</w:t>
            </w:r>
          </w:p>
          <w:p w14:paraId="2BB5C758" w14:textId="0DE9F12D" w:rsidR="00020550" w:rsidRPr="00020550" w:rsidRDefault="00020550" w:rsidP="0066195C">
            <w:pPr>
              <w:spacing w:line="200" w:lineRule="exact"/>
              <w:ind w:firstLine="154"/>
              <w:rPr>
                <w:sz w:val="23"/>
                <w:szCs w:val="23"/>
              </w:rPr>
            </w:pPr>
            <w:r w:rsidRPr="00020550">
              <w:rPr>
                <w:sz w:val="23"/>
                <w:szCs w:val="23"/>
              </w:rPr>
              <w:t>на новом или прежнем месте в</w:t>
            </w:r>
            <w:r w:rsidR="005A77DE">
              <w:rPr>
                <w:sz w:val="23"/>
                <w:szCs w:val="23"/>
              </w:rPr>
              <w:t xml:space="preserve"> </w:t>
            </w:r>
            <w:r w:rsidRPr="00020550">
              <w:rPr>
                <w:sz w:val="23"/>
                <w:szCs w:val="23"/>
              </w:rPr>
              <w:t>связи с</w:t>
            </w:r>
            <w:r w:rsidR="005A77DE">
              <w:rPr>
                <w:sz w:val="23"/>
                <w:szCs w:val="23"/>
              </w:rPr>
              <w:t xml:space="preserve"> </w:t>
            </w:r>
            <w:r w:rsidRPr="00020550">
              <w:rPr>
                <w:sz w:val="23"/>
                <w:szCs w:val="23"/>
              </w:rPr>
              <w:t>прекращением действия ранее выданного разрешения по</w:t>
            </w:r>
            <w:r w:rsidR="005A77DE">
              <w:rPr>
                <w:sz w:val="23"/>
                <w:szCs w:val="23"/>
              </w:rPr>
              <w:t xml:space="preserve"> </w:t>
            </w:r>
            <w:r w:rsidRPr="00020550">
              <w:rPr>
                <w:sz w:val="23"/>
                <w:szCs w:val="23"/>
              </w:rPr>
              <w:t>причине проведения в</w:t>
            </w:r>
            <w:r w:rsidR="005A77DE">
              <w:rPr>
                <w:sz w:val="23"/>
                <w:szCs w:val="23"/>
              </w:rPr>
              <w:t xml:space="preserve"> </w:t>
            </w:r>
            <w:r w:rsidRPr="00020550">
              <w:rPr>
                <w:sz w:val="23"/>
                <w:szCs w:val="23"/>
              </w:rPr>
              <w:t>месте размещения средства наружной рекламы работ по</w:t>
            </w:r>
            <w:r w:rsidR="005A77DE">
              <w:rPr>
                <w:sz w:val="23"/>
                <w:szCs w:val="23"/>
              </w:rPr>
              <w:t xml:space="preserve"> </w:t>
            </w:r>
            <w:r w:rsidRPr="00020550">
              <w:rPr>
                <w:sz w:val="23"/>
                <w:szCs w:val="23"/>
              </w:rPr>
              <w:t>застройке, благоустройству территорий, строительству, реконструкции или ремонту зданий (сооружений), иных элементов инфраструктуры, мероприятий по</w:t>
            </w:r>
            <w:r w:rsidR="005A77DE">
              <w:rPr>
                <w:sz w:val="23"/>
                <w:szCs w:val="23"/>
              </w:rPr>
              <w:t xml:space="preserve"> </w:t>
            </w:r>
            <w:r w:rsidRPr="00020550">
              <w:rPr>
                <w:sz w:val="23"/>
                <w:szCs w:val="23"/>
              </w:rPr>
              <w:t>случаю государственных праздников, праздничных дней, памятных дат, иных мероприятий республиканского или местного значения</w:t>
            </w:r>
          </w:p>
          <w:p w14:paraId="602C0C81" w14:textId="77777777" w:rsidR="00020550" w:rsidRPr="00FB74E4" w:rsidRDefault="00020550" w:rsidP="0066195C">
            <w:pPr>
              <w:shd w:val="clear" w:color="auto" w:fill="FFFFFF"/>
              <w:spacing w:line="200" w:lineRule="exact"/>
              <w:ind w:right="98" w:firstLine="111"/>
              <w:rPr>
                <w:color w:val="000000"/>
                <w:spacing w:val="-20"/>
                <w:sz w:val="23"/>
                <w:szCs w:val="23"/>
              </w:rPr>
            </w:pPr>
          </w:p>
          <w:p w14:paraId="07EEA64A" w14:textId="352334F7" w:rsidR="00A96A3A" w:rsidRPr="00FB74E4" w:rsidRDefault="00A96A3A" w:rsidP="0066195C">
            <w:pPr>
              <w:shd w:val="clear" w:color="auto" w:fill="FFFFFF"/>
              <w:spacing w:line="200" w:lineRule="exact"/>
              <w:ind w:right="98" w:firstLine="111"/>
              <w:jc w:val="both"/>
              <w:rPr>
                <w:spacing w:val="-20"/>
                <w:sz w:val="23"/>
                <w:szCs w:val="23"/>
              </w:rPr>
            </w:pPr>
            <w:r w:rsidRPr="00FB74E4">
              <w:rPr>
                <w:b/>
                <w:bCs/>
                <w:spacing w:val="-20"/>
                <w:sz w:val="23"/>
                <w:szCs w:val="23"/>
              </w:rPr>
              <w:t>Регламент административной процедуры:</w:t>
            </w:r>
            <w:r w:rsidR="00A45F28" w:rsidRPr="00FB74E4">
              <w:rPr>
                <w:b/>
                <w:bCs/>
                <w:spacing w:val="-20"/>
                <w:sz w:val="23"/>
                <w:szCs w:val="23"/>
              </w:rPr>
              <w:t xml:space="preserve"> </w:t>
            </w:r>
            <w:hyperlink r:id="rId34" w:history="1">
              <w:r w:rsidR="00A45F28" w:rsidRPr="00FB74E4">
                <w:rPr>
                  <w:rStyle w:val="ab"/>
                  <w:spacing w:val="-20"/>
                  <w:sz w:val="23"/>
                  <w:szCs w:val="23"/>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tc>
      </w:tr>
      <w:tr w:rsidR="00162C81" w:rsidRPr="00DD688D" w14:paraId="416817BA"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019" w:type="dxa"/>
            <w:tcBorders>
              <w:top w:val="single" w:sz="12" w:space="0" w:color="auto"/>
              <w:left w:val="single" w:sz="12" w:space="0" w:color="auto"/>
              <w:bottom w:val="nil"/>
            </w:tcBorders>
            <w:shd w:val="clear" w:color="auto" w:fill="auto"/>
          </w:tcPr>
          <w:p w14:paraId="4207D7CE" w14:textId="77777777" w:rsidR="00162C81" w:rsidRPr="00FB74E4" w:rsidRDefault="00162C81"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lastRenderedPageBreak/>
              <w:t>8.13.2</w:t>
            </w:r>
          </w:p>
        </w:tc>
        <w:tc>
          <w:tcPr>
            <w:tcW w:w="2849" w:type="dxa"/>
            <w:tcBorders>
              <w:top w:val="single" w:sz="12" w:space="0" w:color="auto"/>
              <w:bottom w:val="nil"/>
            </w:tcBorders>
            <w:shd w:val="clear" w:color="auto" w:fill="auto"/>
          </w:tcPr>
          <w:p w14:paraId="41EEE00A" w14:textId="77777777" w:rsidR="00162C81" w:rsidRPr="00FB74E4" w:rsidRDefault="00162C81"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Продление действия разрешения на размещение средства наружной рекламы</w:t>
            </w:r>
          </w:p>
        </w:tc>
        <w:tc>
          <w:tcPr>
            <w:tcW w:w="2541" w:type="dxa"/>
            <w:tcBorders>
              <w:top w:val="single" w:sz="12" w:space="0" w:color="auto"/>
              <w:bottom w:val="nil"/>
            </w:tcBorders>
            <w:shd w:val="clear" w:color="auto" w:fill="auto"/>
          </w:tcPr>
          <w:p w14:paraId="0415B02F" w14:textId="2F3E5092" w:rsidR="00162C81" w:rsidRPr="00FB74E4" w:rsidRDefault="00162C81"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2893198E" w14:textId="77777777" w:rsidR="00E678DF" w:rsidRPr="00FB74E4" w:rsidRDefault="00E678DF" w:rsidP="0066195C">
            <w:pPr>
              <w:pStyle w:val="table100"/>
              <w:widowControl w:val="0"/>
              <w:spacing w:after="0" w:afterAutospacing="0" w:line="200" w:lineRule="exact"/>
              <w:ind w:left="42" w:right="108" w:firstLine="128"/>
              <w:jc w:val="both"/>
              <w:rPr>
                <w:spacing w:val="-20"/>
                <w:sz w:val="23"/>
                <w:szCs w:val="23"/>
              </w:rPr>
            </w:pPr>
            <w:r w:rsidRPr="00FB74E4">
              <w:rPr>
                <w:spacing w:val="-20"/>
                <w:sz w:val="23"/>
                <w:szCs w:val="23"/>
              </w:rPr>
              <w:t>заявление на продление действия разрешения на размещение средства наружной рекламы</w:t>
            </w:r>
          </w:p>
          <w:p w14:paraId="61046471" w14:textId="6A41629B" w:rsidR="00E678DF" w:rsidRPr="00FB74E4" w:rsidRDefault="00E678DF" w:rsidP="0066195C">
            <w:pPr>
              <w:pStyle w:val="table100"/>
              <w:widowControl w:val="0"/>
              <w:spacing w:after="0" w:afterAutospacing="0" w:line="200" w:lineRule="exact"/>
              <w:ind w:left="42" w:right="108" w:firstLine="128"/>
              <w:jc w:val="both"/>
              <w:rPr>
                <w:spacing w:val="-20"/>
                <w:sz w:val="23"/>
                <w:szCs w:val="23"/>
              </w:rPr>
            </w:pPr>
            <w:r w:rsidRPr="00FB74E4">
              <w:rPr>
                <w:spacing w:val="-20"/>
                <w:sz w:val="23"/>
                <w:szCs w:val="23"/>
              </w:rPr>
              <w:t>ранее выданное разрешение на размещение средства наружной рекламы</w:t>
            </w:r>
            <w:r w:rsidRPr="00FB74E4">
              <w:rPr>
                <w:spacing w:val="-20"/>
                <w:sz w:val="23"/>
                <w:szCs w:val="23"/>
              </w:rPr>
              <w:b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p w14:paraId="4F09741A" w14:textId="4847EC2B" w:rsidR="00162C81" w:rsidRPr="00FB74E4" w:rsidRDefault="00E678DF"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spacing w:val="-20"/>
                <w:sz w:val="23"/>
                <w:szCs w:val="23"/>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808" w:type="dxa"/>
            <w:tcBorders>
              <w:top w:val="single" w:sz="12" w:space="0" w:color="auto"/>
              <w:bottom w:val="nil"/>
            </w:tcBorders>
            <w:shd w:val="clear" w:color="auto" w:fill="auto"/>
          </w:tcPr>
          <w:p w14:paraId="4F14B8AA" w14:textId="394A9260" w:rsidR="00162C81" w:rsidRPr="00FB74E4" w:rsidRDefault="00E678DF"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spacing w:val="-20"/>
                <w:sz w:val="23"/>
                <w:szCs w:val="23"/>
              </w:rPr>
              <w:t>в письменной форме:</w:t>
            </w:r>
            <w:r w:rsidRPr="00FB74E4">
              <w:rPr>
                <w:spacing w:val="-20"/>
                <w:sz w:val="23"/>
                <w:szCs w:val="23"/>
              </w:rPr>
              <w:br/>
            </w:r>
            <w:r w:rsidRPr="00FB74E4">
              <w:rPr>
                <w:spacing w:val="-20"/>
                <w:sz w:val="23"/>
                <w:szCs w:val="23"/>
              </w:rPr>
              <w:br/>
              <w:t>нарочным</w:t>
            </w:r>
            <w:r w:rsidRPr="00FB74E4">
              <w:rPr>
                <w:spacing w:val="-20"/>
                <w:sz w:val="23"/>
                <w:szCs w:val="23"/>
              </w:rPr>
              <w:br/>
              <w:t>(курьером);</w:t>
            </w:r>
            <w:r w:rsidRPr="00FB74E4">
              <w:rPr>
                <w:spacing w:val="-20"/>
                <w:sz w:val="23"/>
                <w:szCs w:val="23"/>
              </w:rPr>
              <w:br/>
            </w:r>
            <w:r w:rsidRPr="00FB74E4">
              <w:rPr>
                <w:spacing w:val="-20"/>
                <w:sz w:val="23"/>
                <w:szCs w:val="23"/>
              </w:rPr>
              <w:br/>
              <w:t>по почте</w:t>
            </w:r>
          </w:p>
        </w:tc>
        <w:tc>
          <w:tcPr>
            <w:tcW w:w="2116" w:type="dxa"/>
            <w:tcBorders>
              <w:top w:val="single" w:sz="12" w:space="0" w:color="auto"/>
              <w:bottom w:val="nil"/>
            </w:tcBorders>
            <w:shd w:val="clear" w:color="auto" w:fill="auto"/>
          </w:tcPr>
          <w:p w14:paraId="68FD376F" w14:textId="22986445" w:rsidR="00162C81" w:rsidRPr="00FB74E4" w:rsidRDefault="00162C81"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5 рабочих дней</w:t>
            </w:r>
          </w:p>
        </w:tc>
        <w:tc>
          <w:tcPr>
            <w:tcW w:w="2410" w:type="dxa"/>
            <w:tcBorders>
              <w:top w:val="single" w:sz="12" w:space="0" w:color="auto"/>
              <w:bottom w:val="nil"/>
              <w:right w:val="single" w:sz="12" w:space="0" w:color="auto"/>
            </w:tcBorders>
            <w:shd w:val="clear" w:color="auto" w:fill="auto"/>
          </w:tcPr>
          <w:p w14:paraId="554489D2" w14:textId="06005556" w:rsidR="00162C81" w:rsidRPr="00FB74E4" w:rsidRDefault="00E678DF"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spacing w:val="-20"/>
                <w:sz w:val="23"/>
                <w:szCs w:val="23"/>
              </w:rPr>
              <w:t>не менее 7 лет – на мультимедийные рекламные конструкции, электронные</w:t>
            </w:r>
            <w:r w:rsidR="007F1B6D" w:rsidRPr="00FB74E4">
              <w:rPr>
                <w:spacing w:val="-20"/>
                <w:sz w:val="23"/>
                <w:szCs w:val="23"/>
              </w:rPr>
              <w:br/>
            </w:r>
            <w:r w:rsidRPr="00FB74E4">
              <w:rPr>
                <w:spacing w:val="-20"/>
                <w:sz w:val="23"/>
                <w:szCs w:val="23"/>
              </w:rPr>
              <w:t>табло;</w:t>
            </w:r>
            <w:r w:rsidRPr="00FB74E4">
              <w:rPr>
                <w:spacing w:val="-20"/>
                <w:sz w:val="23"/>
                <w:szCs w:val="23"/>
              </w:rPr>
              <w:br/>
            </w:r>
            <w:r w:rsidRPr="00FB74E4">
              <w:rPr>
                <w:spacing w:val="-20"/>
                <w:sz w:val="23"/>
                <w:szCs w:val="23"/>
              </w:rPr>
              <w:br/>
              <w:t>не менее 5 лет –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FB74E4">
              <w:rPr>
                <w:spacing w:val="-20"/>
                <w:sz w:val="23"/>
                <w:szCs w:val="23"/>
              </w:rPr>
              <w:br/>
            </w:r>
            <w:r w:rsidRPr="00FB74E4">
              <w:rPr>
                <w:spacing w:val="-20"/>
                <w:sz w:val="23"/>
                <w:szCs w:val="23"/>
              </w:rPr>
              <w:br/>
              <w:t>не менее 3 лет –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w:t>
            </w:r>
            <w:r w:rsidRPr="00FB74E4">
              <w:rPr>
                <w:spacing w:val="-20"/>
                <w:sz w:val="23"/>
                <w:szCs w:val="23"/>
              </w:rPr>
              <w:lastRenderedPageBreak/>
              <w:t>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FB74E4">
              <w:rPr>
                <w:spacing w:val="-20"/>
                <w:sz w:val="23"/>
                <w:szCs w:val="23"/>
              </w:rPr>
              <w:br/>
            </w:r>
            <w:r w:rsidRPr="00FB74E4">
              <w:rPr>
                <w:spacing w:val="-20"/>
                <w:sz w:val="23"/>
                <w:szCs w:val="23"/>
              </w:rP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FB74E4">
              <w:rPr>
                <w:spacing w:val="-20"/>
                <w:sz w:val="23"/>
                <w:szCs w:val="23"/>
              </w:rPr>
              <w:br/>
            </w:r>
            <w:r w:rsidRPr="00FB74E4">
              <w:rPr>
                <w:spacing w:val="-20"/>
                <w:sz w:val="23"/>
                <w:szCs w:val="23"/>
              </w:rPr>
              <w:br/>
              <w:t>не менее 1 года, если иное не определено договором на размещение средства наружной рекламы, – на иные средства наружной рекламы</w:t>
            </w:r>
          </w:p>
        </w:tc>
      </w:tr>
      <w:tr w:rsidR="00D92CED" w:rsidRPr="00DD688D" w14:paraId="29443298"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16019" w:type="dxa"/>
            <w:gridSpan w:val="7"/>
            <w:tcBorders>
              <w:top w:val="nil"/>
              <w:left w:val="single" w:sz="12" w:space="0" w:color="auto"/>
              <w:bottom w:val="single" w:sz="12" w:space="0" w:color="auto"/>
              <w:right w:val="single" w:sz="12" w:space="0" w:color="auto"/>
            </w:tcBorders>
            <w:shd w:val="clear" w:color="auto" w:fill="auto"/>
          </w:tcPr>
          <w:p w14:paraId="7E75710B" w14:textId="687292E2" w:rsidR="007B0B07" w:rsidRPr="00FB74E4" w:rsidRDefault="007B0B07" w:rsidP="0066195C">
            <w:pPr>
              <w:spacing w:line="200" w:lineRule="exact"/>
              <w:ind w:left="42" w:right="108" w:firstLine="111"/>
              <w:jc w:val="both"/>
              <w:rPr>
                <w:i/>
                <w:spacing w:val="-20"/>
                <w:sz w:val="23"/>
                <w:szCs w:val="23"/>
              </w:rPr>
            </w:pPr>
            <w:r w:rsidRPr="00FB74E4">
              <w:rPr>
                <w:i/>
                <w:spacing w:val="-20"/>
                <w:sz w:val="23"/>
                <w:szCs w:val="23"/>
              </w:rPr>
              <w:lastRenderedPageBreak/>
              <w:t>Должностное лицо, ответственное за осуществление административной процедуры 8.13.2 – начальник коммунального предприятия «Проектно-производственное архитектурно-планировочное бюро при Поставском районном исполнительном комитете» Якубовская Г.П. (</w:t>
            </w:r>
            <w:r w:rsidR="00DD688D" w:rsidRPr="00FB74E4">
              <w:rPr>
                <w:i/>
                <w:spacing w:val="-20"/>
                <w:sz w:val="23"/>
                <w:szCs w:val="23"/>
              </w:rPr>
              <w:t>кабинет</w:t>
            </w:r>
            <w:r w:rsidRPr="00FB74E4">
              <w:rPr>
                <w:i/>
                <w:spacing w:val="-20"/>
                <w:sz w:val="23"/>
                <w:szCs w:val="23"/>
              </w:rPr>
              <w:t xml:space="preserve"> №</w:t>
            </w:r>
            <w:r w:rsidR="00AB3F02">
              <w:rPr>
                <w:i/>
                <w:spacing w:val="-20"/>
                <w:sz w:val="23"/>
                <w:szCs w:val="23"/>
              </w:rPr>
              <w:t xml:space="preserve"> </w:t>
            </w:r>
            <w:r w:rsidRPr="00FB74E4">
              <w:rPr>
                <w:i/>
                <w:spacing w:val="-20"/>
                <w:sz w:val="23"/>
                <w:szCs w:val="23"/>
              </w:rPr>
              <w:t>66, тел. 23344), в ее отсутствие инженер коммунального предприятия «Проектно-производственное архитектурно-планировочное бюро при Поставском районном исполнительном комитете» Чернявская Н.В. (</w:t>
            </w:r>
            <w:r w:rsidR="00DD688D" w:rsidRPr="00FB74E4">
              <w:rPr>
                <w:i/>
                <w:spacing w:val="-20"/>
                <w:sz w:val="23"/>
                <w:szCs w:val="23"/>
              </w:rPr>
              <w:t>кабинет</w:t>
            </w:r>
            <w:r w:rsidRPr="00FB74E4">
              <w:rPr>
                <w:i/>
                <w:spacing w:val="-20"/>
                <w:sz w:val="23"/>
                <w:szCs w:val="23"/>
              </w:rPr>
              <w:t xml:space="preserve"> №</w:t>
            </w:r>
            <w:r w:rsidR="00AB3F02">
              <w:rPr>
                <w:i/>
                <w:spacing w:val="-20"/>
                <w:sz w:val="23"/>
                <w:szCs w:val="23"/>
              </w:rPr>
              <w:t xml:space="preserve"> </w:t>
            </w:r>
            <w:r w:rsidRPr="00FB74E4">
              <w:rPr>
                <w:i/>
                <w:spacing w:val="-20"/>
                <w:sz w:val="23"/>
                <w:szCs w:val="23"/>
              </w:rPr>
              <w:t>51, тел. 23355).</w:t>
            </w:r>
          </w:p>
          <w:p w14:paraId="627461E8" w14:textId="4A10BD36" w:rsidR="00D92CED" w:rsidRDefault="00D92CED" w:rsidP="0066195C">
            <w:pPr>
              <w:shd w:val="clear" w:color="auto" w:fill="FFFFFF"/>
              <w:spacing w:line="200" w:lineRule="exact"/>
              <w:ind w:right="108" w:firstLine="111"/>
              <w:jc w:val="both"/>
              <w:rPr>
                <w:color w:val="000000"/>
                <w:spacing w:val="-20"/>
                <w:sz w:val="23"/>
                <w:szCs w:val="23"/>
              </w:rPr>
            </w:pPr>
            <w:r w:rsidRPr="00FB74E4">
              <w:rPr>
                <w:color w:val="000000"/>
                <w:spacing w:val="-20"/>
                <w:sz w:val="23"/>
                <w:szCs w:val="23"/>
              </w:rPr>
              <w:t>Плата за услуги.</w:t>
            </w:r>
          </w:p>
          <w:p w14:paraId="3576BDE9" w14:textId="36581EC2" w:rsidR="00020550" w:rsidRPr="00020550" w:rsidRDefault="00020550" w:rsidP="0066195C">
            <w:pPr>
              <w:spacing w:line="200" w:lineRule="exact"/>
              <w:rPr>
                <w:sz w:val="23"/>
                <w:szCs w:val="23"/>
              </w:rPr>
            </w:pPr>
            <w:r w:rsidRPr="00020550">
              <w:rPr>
                <w:sz w:val="23"/>
                <w:szCs w:val="23"/>
              </w:rPr>
              <w:t>бесплатно</w:t>
            </w:r>
            <w:r w:rsidR="005A77DE">
              <w:rPr>
                <w:sz w:val="23"/>
                <w:szCs w:val="23"/>
              </w:rPr>
              <w:t xml:space="preserve"> </w:t>
            </w:r>
            <w:r w:rsidRPr="00020550">
              <w:rPr>
                <w:sz w:val="23"/>
                <w:szCs w:val="23"/>
              </w:rPr>
              <w:t>– при продлении действия разрешения на</w:t>
            </w:r>
            <w:r w:rsidR="005A77DE">
              <w:rPr>
                <w:sz w:val="23"/>
                <w:szCs w:val="23"/>
              </w:rPr>
              <w:t xml:space="preserve"> </w:t>
            </w:r>
            <w:r w:rsidRPr="00020550">
              <w:rPr>
                <w:sz w:val="23"/>
                <w:szCs w:val="23"/>
              </w:rPr>
              <w:t>размещение средства наружной рекламы, специально предназначенного и</w:t>
            </w:r>
            <w:r w:rsidR="005A77DE">
              <w:rPr>
                <w:sz w:val="23"/>
                <w:szCs w:val="23"/>
              </w:rPr>
              <w:t xml:space="preserve"> </w:t>
            </w:r>
            <w:r w:rsidRPr="00020550">
              <w:rPr>
                <w:sz w:val="23"/>
                <w:szCs w:val="23"/>
              </w:rPr>
              <w:t>используемого для</w:t>
            </w:r>
            <w:r w:rsidR="005A77DE">
              <w:rPr>
                <w:sz w:val="23"/>
                <w:szCs w:val="23"/>
              </w:rPr>
              <w:t xml:space="preserve"> </w:t>
            </w:r>
            <w:r w:rsidRPr="00020550">
              <w:rPr>
                <w:sz w:val="23"/>
                <w:szCs w:val="23"/>
              </w:rPr>
              <w:t>размещения (распространения) социальной рекламы в</w:t>
            </w:r>
            <w:r w:rsidR="005A77DE">
              <w:rPr>
                <w:sz w:val="23"/>
                <w:szCs w:val="23"/>
              </w:rPr>
              <w:t xml:space="preserve"> </w:t>
            </w:r>
            <w:r w:rsidRPr="00020550">
              <w:rPr>
                <w:sz w:val="23"/>
                <w:szCs w:val="23"/>
              </w:rPr>
              <w:t xml:space="preserve">пределах придорожной полосы (контролируемой зоны) автомобильной дороги, красных линий улиц, дорог или площадей населенных пунктов </w:t>
            </w:r>
          </w:p>
          <w:p w14:paraId="25DCF8DE" w14:textId="0B5B8807" w:rsidR="004779BF" w:rsidRPr="00FB74E4" w:rsidRDefault="004779BF"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Регламент административной процедуры:</w:t>
            </w:r>
            <w:r w:rsidR="00A45F28" w:rsidRPr="00FB74E4">
              <w:rPr>
                <w:rFonts w:cs="Times New Roman"/>
                <w:b/>
                <w:bCs/>
                <w:spacing w:val="-20"/>
                <w:sz w:val="23"/>
                <w:szCs w:val="23"/>
              </w:rPr>
              <w:t xml:space="preserve"> </w:t>
            </w:r>
            <w:hyperlink r:id="rId35" w:history="1">
              <w:r w:rsidR="00A45F28" w:rsidRPr="00FB74E4">
                <w:rPr>
                  <w:rStyle w:val="ab"/>
                  <w:spacing w:val="-20"/>
                  <w:sz w:val="23"/>
                  <w:szCs w:val="23"/>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tc>
      </w:tr>
      <w:tr w:rsidR="001B0913" w:rsidRPr="00DD688D" w14:paraId="4DAA18A8"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3855B1CF" w14:textId="77777777" w:rsidR="001B0913" w:rsidRPr="00FB74E4" w:rsidRDefault="001B0913"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lastRenderedPageBreak/>
              <w:t>8.13.3</w:t>
            </w:r>
          </w:p>
        </w:tc>
        <w:tc>
          <w:tcPr>
            <w:tcW w:w="2849" w:type="dxa"/>
            <w:tcBorders>
              <w:top w:val="single" w:sz="12" w:space="0" w:color="auto"/>
              <w:bottom w:val="nil"/>
            </w:tcBorders>
            <w:shd w:val="clear" w:color="auto" w:fill="auto"/>
          </w:tcPr>
          <w:p w14:paraId="4A931BB4" w14:textId="77777777" w:rsidR="001B0913" w:rsidRPr="00FB74E4" w:rsidRDefault="001B0913"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Переоформление разрешения на размещение средства наружной рекламы</w:t>
            </w:r>
          </w:p>
        </w:tc>
        <w:tc>
          <w:tcPr>
            <w:tcW w:w="2541" w:type="dxa"/>
            <w:tcBorders>
              <w:top w:val="single" w:sz="12" w:space="0" w:color="auto"/>
              <w:bottom w:val="nil"/>
            </w:tcBorders>
            <w:shd w:val="clear" w:color="auto" w:fill="auto"/>
          </w:tcPr>
          <w:p w14:paraId="089AA980" w14:textId="70CF20FA" w:rsidR="001B0913" w:rsidRPr="00FB74E4" w:rsidRDefault="001B0913"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1AB145C" w14:textId="4F3F0C7E" w:rsidR="0072606E" w:rsidRPr="00FB74E4" w:rsidRDefault="0072606E" w:rsidP="0066195C">
            <w:pPr>
              <w:pStyle w:val="table100"/>
              <w:spacing w:after="0" w:afterAutospacing="0" w:line="200" w:lineRule="exact"/>
              <w:ind w:firstLine="174"/>
              <w:rPr>
                <w:spacing w:val="-20"/>
                <w:sz w:val="23"/>
                <w:szCs w:val="23"/>
              </w:rPr>
            </w:pPr>
            <w:r w:rsidRPr="00FB74E4">
              <w:rPr>
                <w:spacing w:val="-20"/>
                <w:sz w:val="23"/>
                <w:szCs w:val="23"/>
              </w:rPr>
              <w:t>заявление на переоформление разрешения на размещение средства наружной рекламы</w:t>
            </w:r>
          </w:p>
          <w:p w14:paraId="2B38E47D" w14:textId="64F4A641" w:rsidR="0072606E" w:rsidRPr="00FB74E4" w:rsidRDefault="0072606E" w:rsidP="0066195C">
            <w:pPr>
              <w:pStyle w:val="table100"/>
              <w:spacing w:after="0" w:afterAutospacing="0" w:line="200" w:lineRule="exact"/>
              <w:ind w:firstLine="174"/>
              <w:rPr>
                <w:spacing w:val="-20"/>
                <w:sz w:val="23"/>
                <w:szCs w:val="23"/>
              </w:rPr>
            </w:pPr>
            <w:r w:rsidRPr="00FB74E4">
              <w:rPr>
                <w:spacing w:val="-20"/>
                <w:sz w:val="23"/>
                <w:szCs w:val="23"/>
              </w:rPr>
              <w:t>наружной рекламы (существующее положение)</w:t>
            </w:r>
          </w:p>
          <w:p w14:paraId="40A26BCC" w14:textId="0E12EEC2" w:rsidR="0072606E" w:rsidRPr="00FB74E4" w:rsidRDefault="0072606E" w:rsidP="0066195C">
            <w:pPr>
              <w:pStyle w:val="table100"/>
              <w:spacing w:after="0" w:afterAutospacing="0" w:line="200" w:lineRule="exact"/>
              <w:ind w:firstLine="174"/>
              <w:rPr>
                <w:spacing w:val="-20"/>
                <w:sz w:val="23"/>
                <w:szCs w:val="23"/>
              </w:rPr>
            </w:pPr>
            <w:r w:rsidRPr="00FB74E4">
              <w:rPr>
                <w:spacing w:val="-20"/>
                <w:sz w:val="23"/>
                <w:szCs w:val="23"/>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14:paraId="320E4987" w14:textId="45AD4B9F" w:rsidR="0072606E" w:rsidRPr="00FB74E4" w:rsidRDefault="0072606E" w:rsidP="0066195C">
            <w:pPr>
              <w:pStyle w:val="table100"/>
              <w:spacing w:after="0" w:afterAutospacing="0" w:line="200" w:lineRule="exact"/>
              <w:ind w:firstLine="174"/>
              <w:rPr>
                <w:spacing w:val="-20"/>
                <w:sz w:val="23"/>
                <w:szCs w:val="23"/>
              </w:rPr>
            </w:pPr>
            <w:r w:rsidRPr="00FB74E4">
              <w:rPr>
                <w:spacing w:val="-20"/>
                <w:sz w:val="23"/>
                <w:szCs w:val="23"/>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p>
          <w:p w14:paraId="765B95B5" w14:textId="76DE9350" w:rsidR="001B0913" w:rsidRPr="00FB74E4" w:rsidRDefault="0072606E" w:rsidP="0066195C">
            <w:pPr>
              <w:pStyle w:val="table100"/>
              <w:widowControl w:val="0"/>
              <w:spacing w:after="0" w:afterAutospacing="0" w:line="200" w:lineRule="exact"/>
              <w:ind w:right="108" w:firstLine="174"/>
              <w:jc w:val="both"/>
              <w:rPr>
                <w:rFonts w:eastAsia="Times New Roman" w:cs="Times New Roman"/>
                <w:spacing w:val="-20"/>
                <w:sz w:val="23"/>
                <w:szCs w:val="23"/>
                <w:vertAlign w:val="superscript"/>
                <w:lang w:eastAsia="ru-RU"/>
              </w:rPr>
            </w:pPr>
            <w:r w:rsidRPr="00FB74E4">
              <w:rPr>
                <w:spacing w:val="-20"/>
                <w:sz w:val="23"/>
                <w:szCs w:val="23"/>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808" w:type="dxa"/>
            <w:tcBorders>
              <w:top w:val="single" w:sz="12" w:space="0" w:color="auto"/>
              <w:bottom w:val="nil"/>
            </w:tcBorders>
            <w:shd w:val="clear" w:color="auto" w:fill="auto"/>
          </w:tcPr>
          <w:p w14:paraId="30655690" w14:textId="7CBB5D56" w:rsidR="001B0913" w:rsidRPr="00FB74E4" w:rsidRDefault="0072606E"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spacing w:val="-20"/>
                <w:sz w:val="23"/>
                <w:szCs w:val="23"/>
              </w:rPr>
              <w:t>в письменной</w:t>
            </w:r>
            <w:r w:rsidR="00B84957" w:rsidRPr="00FB74E4">
              <w:rPr>
                <w:spacing w:val="-20"/>
                <w:sz w:val="23"/>
                <w:szCs w:val="23"/>
              </w:rPr>
              <w:br/>
            </w:r>
            <w:r w:rsidRPr="00FB74E4">
              <w:rPr>
                <w:spacing w:val="-20"/>
                <w:sz w:val="23"/>
                <w:szCs w:val="23"/>
              </w:rPr>
              <w:t>форме:</w:t>
            </w:r>
            <w:r w:rsidRPr="00FB74E4">
              <w:rPr>
                <w:spacing w:val="-20"/>
                <w:sz w:val="23"/>
                <w:szCs w:val="23"/>
              </w:rPr>
              <w:br/>
            </w:r>
            <w:r w:rsidRPr="00FB74E4">
              <w:rPr>
                <w:spacing w:val="-20"/>
                <w:sz w:val="23"/>
                <w:szCs w:val="23"/>
              </w:rPr>
              <w:br/>
              <w:t>нарочным</w:t>
            </w:r>
            <w:r w:rsidRPr="00FB74E4">
              <w:rPr>
                <w:spacing w:val="-20"/>
                <w:sz w:val="23"/>
                <w:szCs w:val="23"/>
              </w:rPr>
              <w:br/>
              <w:t>(курьером);</w:t>
            </w:r>
            <w:r w:rsidRPr="00FB74E4">
              <w:rPr>
                <w:spacing w:val="-20"/>
                <w:sz w:val="23"/>
                <w:szCs w:val="23"/>
              </w:rPr>
              <w:br/>
            </w:r>
            <w:r w:rsidRPr="00FB74E4">
              <w:rPr>
                <w:spacing w:val="-20"/>
                <w:sz w:val="23"/>
                <w:szCs w:val="23"/>
              </w:rPr>
              <w:br/>
              <w:t>по почте</w:t>
            </w:r>
          </w:p>
        </w:tc>
        <w:tc>
          <w:tcPr>
            <w:tcW w:w="2116" w:type="dxa"/>
            <w:tcBorders>
              <w:top w:val="single" w:sz="12" w:space="0" w:color="auto"/>
              <w:bottom w:val="nil"/>
            </w:tcBorders>
            <w:shd w:val="clear" w:color="auto" w:fill="auto"/>
          </w:tcPr>
          <w:p w14:paraId="3AB69B98" w14:textId="77777777" w:rsidR="001B0913" w:rsidRPr="00FB74E4" w:rsidRDefault="001B0913"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5 рабочих дней</w:t>
            </w:r>
          </w:p>
        </w:tc>
        <w:tc>
          <w:tcPr>
            <w:tcW w:w="2410" w:type="dxa"/>
            <w:tcBorders>
              <w:top w:val="single" w:sz="12" w:space="0" w:color="auto"/>
              <w:bottom w:val="nil"/>
              <w:right w:val="single" w:sz="12" w:space="0" w:color="auto"/>
            </w:tcBorders>
            <w:shd w:val="clear" w:color="auto" w:fill="auto"/>
          </w:tcPr>
          <w:p w14:paraId="0A7BE26D" w14:textId="68ECA358" w:rsidR="001B0913" w:rsidRPr="00FB74E4" w:rsidRDefault="0072606E"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spacing w:val="-20"/>
                <w:sz w:val="23"/>
                <w:szCs w:val="23"/>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D92CED" w:rsidRPr="00DD688D" w14:paraId="10040D9A" w14:textId="77777777" w:rsidTr="001C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019" w:type="dxa"/>
            <w:gridSpan w:val="7"/>
            <w:tcBorders>
              <w:top w:val="nil"/>
              <w:left w:val="single" w:sz="12" w:space="0" w:color="auto"/>
              <w:bottom w:val="single" w:sz="12" w:space="0" w:color="auto"/>
              <w:right w:val="single" w:sz="12" w:space="0" w:color="auto"/>
            </w:tcBorders>
            <w:shd w:val="clear" w:color="auto" w:fill="auto"/>
          </w:tcPr>
          <w:p w14:paraId="18CFF84E" w14:textId="75928CDA" w:rsidR="007B0B07" w:rsidRPr="00FB74E4" w:rsidRDefault="007B0B07" w:rsidP="0066195C">
            <w:pPr>
              <w:spacing w:line="200" w:lineRule="exact"/>
              <w:ind w:left="42" w:right="108" w:firstLine="111"/>
              <w:jc w:val="both"/>
              <w:rPr>
                <w:i/>
                <w:spacing w:val="-20"/>
                <w:sz w:val="23"/>
                <w:szCs w:val="23"/>
              </w:rPr>
            </w:pPr>
            <w:r w:rsidRPr="00FB74E4">
              <w:rPr>
                <w:i/>
                <w:spacing w:val="-20"/>
                <w:sz w:val="23"/>
                <w:szCs w:val="23"/>
              </w:rPr>
              <w:t>Должностное лицо, ответственное за осуществление административной процедуры 8.13.3 – начальник коммунального предприятия «Проектно-производственное архитектурно-планировочное бюро при Поставском районном исполнительном комитете» Якубовская Г.П. (</w:t>
            </w:r>
            <w:r w:rsidR="00DD688D" w:rsidRPr="00FB74E4">
              <w:rPr>
                <w:i/>
                <w:spacing w:val="-20"/>
                <w:sz w:val="23"/>
                <w:szCs w:val="23"/>
              </w:rPr>
              <w:t>кабинет</w:t>
            </w:r>
            <w:r w:rsidRPr="00FB74E4">
              <w:rPr>
                <w:i/>
                <w:spacing w:val="-20"/>
                <w:sz w:val="23"/>
                <w:szCs w:val="23"/>
              </w:rPr>
              <w:t xml:space="preserve"> №</w:t>
            </w:r>
            <w:r w:rsidR="00AB3F02">
              <w:rPr>
                <w:i/>
                <w:spacing w:val="-20"/>
                <w:sz w:val="23"/>
                <w:szCs w:val="23"/>
              </w:rPr>
              <w:t xml:space="preserve"> </w:t>
            </w:r>
            <w:r w:rsidRPr="00FB74E4">
              <w:rPr>
                <w:i/>
                <w:spacing w:val="-20"/>
                <w:sz w:val="23"/>
                <w:szCs w:val="23"/>
              </w:rPr>
              <w:t>66, тел. 23344), в ее отсутствие инженер коммунального предприятия «Проектно-производственное архитектурно-планировочное бюро при Поставском районном исполнительном комитете» Чернявская Н.В. (</w:t>
            </w:r>
            <w:r w:rsidR="00DD688D" w:rsidRPr="00FB74E4">
              <w:rPr>
                <w:i/>
                <w:spacing w:val="-20"/>
                <w:sz w:val="23"/>
                <w:szCs w:val="23"/>
              </w:rPr>
              <w:t>кабинет</w:t>
            </w:r>
            <w:r w:rsidRPr="00FB74E4">
              <w:rPr>
                <w:i/>
                <w:spacing w:val="-20"/>
                <w:sz w:val="23"/>
                <w:szCs w:val="23"/>
              </w:rPr>
              <w:t xml:space="preserve"> №</w:t>
            </w:r>
            <w:r w:rsidR="00AB3F02">
              <w:rPr>
                <w:i/>
                <w:spacing w:val="-20"/>
                <w:sz w:val="23"/>
                <w:szCs w:val="23"/>
              </w:rPr>
              <w:t xml:space="preserve"> </w:t>
            </w:r>
            <w:r w:rsidRPr="00FB74E4">
              <w:rPr>
                <w:i/>
                <w:spacing w:val="-20"/>
                <w:sz w:val="23"/>
                <w:szCs w:val="23"/>
              </w:rPr>
              <w:t>51, тел. 23355).</w:t>
            </w:r>
          </w:p>
          <w:p w14:paraId="16409EFE" w14:textId="516180E0" w:rsidR="00D92CED" w:rsidRDefault="00D92CED" w:rsidP="0066195C">
            <w:pPr>
              <w:shd w:val="clear" w:color="auto" w:fill="FFFFFF"/>
              <w:spacing w:line="200" w:lineRule="exact"/>
              <w:ind w:right="108" w:firstLine="111"/>
              <w:jc w:val="both"/>
              <w:rPr>
                <w:color w:val="000000"/>
                <w:spacing w:val="-20"/>
                <w:sz w:val="23"/>
                <w:szCs w:val="23"/>
              </w:rPr>
            </w:pPr>
            <w:r w:rsidRPr="00FB74E4">
              <w:rPr>
                <w:color w:val="000000"/>
                <w:spacing w:val="-20"/>
                <w:sz w:val="23"/>
                <w:szCs w:val="23"/>
              </w:rPr>
              <w:t>Плата за услуги.</w:t>
            </w:r>
          </w:p>
          <w:p w14:paraId="30327E85" w14:textId="69B6F1CC" w:rsidR="00020550" w:rsidRPr="00020550" w:rsidRDefault="00020550" w:rsidP="0066195C">
            <w:pPr>
              <w:spacing w:line="200" w:lineRule="exact"/>
              <w:rPr>
                <w:sz w:val="23"/>
                <w:szCs w:val="23"/>
              </w:rPr>
            </w:pPr>
            <w:r w:rsidRPr="00020550">
              <w:rPr>
                <w:sz w:val="23"/>
                <w:szCs w:val="23"/>
              </w:rPr>
              <w:t>Бесплатно</w:t>
            </w:r>
            <w:r w:rsidR="005A77DE">
              <w:rPr>
                <w:sz w:val="23"/>
                <w:szCs w:val="23"/>
              </w:rPr>
              <w:t xml:space="preserve"> </w:t>
            </w:r>
            <w:r w:rsidRPr="00020550">
              <w:rPr>
                <w:sz w:val="23"/>
                <w:szCs w:val="23"/>
              </w:rPr>
              <w:t>– при переоформлении разрешения на</w:t>
            </w:r>
            <w:r w:rsidR="005A77DE">
              <w:rPr>
                <w:sz w:val="23"/>
                <w:szCs w:val="23"/>
              </w:rPr>
              <w:t xml:space="preserve"> </w:t>
            </w:r>
            <w:r w:rsidRPr="00020550">
              <w:rPr>
                <w:sz w:val="23"/>
                <w:szCs w:val="23"/>
              </w:rPr>
              <w:t>размещение средства наружной рекламы:</w:t>
            </w:r>
          </w:p>
          <w:p w14:paraId="1C2C8C23" w14:textId="431566DA" w:rsidR="00020550" w:rsidRPr="00020550" w:rsidRDefault="00020550" w:rsidP="0066195C">
            <w:pPr>
              <w:spacing w:line="200" w:lineRule="exact"/>
              <w:rPr>
                <w:sz w:val="23"/>
                <w:szCs w:val="23"/>
              </w:rPr>
            </w:pPr>
            <w:r w:rsidRPr="00020550">
              <w:rPr>
                <w:sz w:val="23"/>
                <w:szCs w:val="23"/>
              </w:rPr>
              <w:t>специально предназначенного и</w:t>
            </w:r>
            <w:r w:rsidR="005A77DE">
              <w:rPr>
                <w:sz w:val="23"/>
                <w:szCs w:val="23"/>
              </w:rPr>
              <w:t xml:space="preserve"> </w:t>
            </w:r>
            <w:r w:rsidRPr="00020550">
              <w:rPr>
                <w:sz w:val="23"/>
                <w:szCs w:val="23"/>
              </w:rPr>
              <w:t>используемого для</w:t>
            </w:r>
            <w:r w:rsidR="005A77DE">
              <w:rPr>
                <w:sz w:val="23"/>
                <w:szCs w:val="23"/>
              </w:rPr>
              <w:t xml:space="preserve"> </w:t>
            </w:r>
            <w:r w:rsidRPr="00020550">
              <w:rPr>
                <w:sz w:val="23"/>
                <w:szCs w:val="23"/>
              </w:rPr>
              <w:t>размещения (распространения) социальной рекламы в</w:t>
            </w:r>
            <w:r w:rsidR="005A77DE">
              <w:rPr>
                <w:sz w:val="23"/>
                <w:szCs w:val="23"/>
              </w:rPr>
              <w:t xml:space="preserve"> </w:t>
            </w:r>
            <w:r w:rsidRPr="00020550">
              <w:rPr>
                <w:sz w:val="23"/>
                <w:szCs w:val="23"/>
              </w:rPr>
              <w:t>пределах придорожной полосы (контролируемой зоны) автомобильной дороги, красных линий улиц, дорог или площадей населенных пунктов</w:t>
            </w:r>
          </w:p>
          <w:p w14:paraId="7408C9B1" w14:textId="1FD7EBA0" w:rsidR="00020550" w:rsidRPr="00020550" w:rsidRDefault="00020550" w:rsidP="0066195C">
            <w:pPr>
              <w:spacing w:line="200" w:lineRule="exact"/>
              <w:rPr>
                <w:sz w:val="23"/>
                <w:szCs w:val="23"/>
              </w:rPr>
            </w:pPr>
            <w:r w:rsidRPr="00020550">
              <w:rPr>
                <w:sz w:val="23"/>
                <w:szCs w:val="23"/>
              </w:rPr>
              <w:t>по причине изменения формы паспорта средства наружной рекламы в</w:t>
            </w:r>
            <w:r w:rsidR="005A77DE">
              <w:rPr>
                <w:sz w:val="23"/>
                <w:szCs w:val="23"/>
              </w:rPr>
              <w:t xml:space="preserve"> </w:t>
            </w:r>
            <w:r w:rsidRPr="00020550">
              <w:rPr>
                <w:sz w:val="23"/>
                <w:szCs w:val="23"/>
              </w:rPr>
              <w:t>связи с</w:t>
            </w:r>
            <w:r w:rsidR="005A77DE">
              <w:rPr>
                <w:sz w:val="23"/>
                <w:szCs w:val="23"/>
              </w:rPr>
              <w:t xml:space="preserve"> </w:t>
            </w:r>
            <w:r w:rsidRPr="00020550">
              <w:rPr>
                <w:sz w:val="23"/>
                <w:szCs w:val="23"/>
              </w:rPr>
              <w:t>изменением законодательства</w:t>
            </w:r>
          </w:p>
          <w:p w14:paraId="16E2A5EC" w14:textId="43A3D510" w:rsidR="004779BF" w:rsidRPr="00FB74E4" w:rsidRDefault="004779BF" w:rsidP="0066195C">
            <w:pPr>
              <w:pStyle w:val="aa"/>
              <w:spacing w:before="0" w:beforeAutospacing="0" w:after="0" w:afterAutospacing="0" w:line="200" w:lineRule="exact"/>
              <w:ind w:right="108" w:firstLine="111"/>
              <w:jc w:val="both"/>
              <w:rPr>
                <w:spacing w:val="-20"/>
                <w:sz w:val="23"/>
                <w:szCs w:val="23"/>
              </w:rPr>
            </w:pPr>
            <w:r w:rsidRPr="00FB74E4">
              <w:rPr>
                <w:b/>
                <w:bCs/>
                <w:spacing w:val="-20"/>
                <w:sz w:val="23"/>
                <w:szCs w:val="23"/>
              </w:rPr>
              <w:t>Регламент административной процедуры:</w:t>
            </w:r>
            <w:r w:rsidR="00A45F28" w:rsidRPr="00FB74E4">
              <w:rPr>
                <w:b/>
                <w:bCs/>
                <w:spacing w:val="-20"/>
                <w:sz w:val="23"/>
                <w:szCs w:val="23"/>
              </w:rPr>
              <w:t xml:space="preserve"> </w:t>
            </w:r>
            <w:hyperlink r:id="rId36" w:history="1">
              <w:r w:rsidR="00A45F28" w:rsidRPr="00FB74E4">
                <w:rPr>
                  <w:rStyle w:val="ab"/>
                  <w:spacing w:val="-20"/>
                  <w:sz w:val="23"/>
                  <w:szCs w:val="23"/>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tc>
      </w:tr>
      <w:tr w:rsidR="00D92CED" w:rsidRPr="00DD688D" w14:paraId="36195864"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019" w:type="dxa"/>
            <w:tcBorders>
              <w:top w:val="single" w:sz="12" w:space="0" w:color="auto"/>
              <w:left w:val="single" w:sz="12" w:space="0" w:color="auto"/>
              <w:bottom w:val="single" w:sz="12" w:space="0" w:color="auto"/>
            </w:tcBorders>
            <w:shd w:val="clear" w:color="auto" w:fill="auto"/>
          </w:tcPr>
          <w:p w14:paraId="22BFAE22" w14:textId="44700CD2" w:rsidR="00D92CED" w:rsidRPr="00FB74E4" w:rsidRDefault="00D92CED"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8.14</w:t>
            </w:r>
          </w:p>
        </w:tc>
        <w:tc>
          <w:tcPr>
            <w:tcW w:w="15000" w:type="dxa"/>
            <w:gridSpan w:val="6"/>
            <w:tcBorders>
              <w:top w:val="single" w:sz="12" w:space="0" w:color="auto"/>
              <w:bottom w:val="single" w:sz="12" w:space="0" w:color="auto"/>
              <w:right w:val="single" w:sz="12" w:space="0" w:color="auto"/>
            </w:tcBorders>
            <w:shd w:val="clear" w:color="auto" w:fill="auto"/>
          </w:tcPr>
          <w:p w14:paraId="2E88184F" w14:textId="5D9CC772" w:rsidR="00D92CED" w:rsidRPr="00FB74E4" w:rsidRDefault="00D92CED" w:rsidP="0066195C">
            <w:pPr>
              <w:pStyle w:val="table100"/>
              <w:widowControl w:val="0"/>
              <w:spacing w:after="0" w:afterAutospacing="0" w:line="200" w:lineRule="exact"/>
              <w:rPr>
                <w:rFonts w:cs="Times New Roman"/>
                <w:b/>
                <w:bCs/>
                <w:color w:val="000000"/>
                <w:spacing w:val="-20"/>
                <w:sz w:val="23"/>
                <w:szCs w:val="23"/>
                <w:shd w:val="clear" w:color="auto" w:fill="FFFFFF"/>
              </w:rPr>
            </w:pPr>
            <w:r w:rsidRPr="00FB74E4">
              <w:rPr>
                <w:rFonts w:cs="Times New Roman"/>
                <w:b/>
                <w:bCs/>
                <w:color w:val="000000"/>
                <w:spacing w:val="-20"/>
                <w:sz w:val="23"/>
                <w:szCs w:val="23"/>
                <w:shd w:val="clear" w:color="auto" w:fill="FFFFFF"/>
              </w:rPr>
              <w:t>Согласование рекламы</w:t>
            </w:r>
          </w:p>
        </w:tc>
      </w:tr>
      <w:tr w:rsidR="00B84957" w:rsidRPr="00DD688D" w14:paraId="2D68D4C6"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1019" w:type="dxa"/>
            <w:tcBorders>
              <w:top w:val="single" w:sz="12" w:space="0" w:color="auto"/>
              <w:left w:val="single" w:sz="12" w:space="0" w:color="auto"/>
              <w:bottom w:val="nil"/>
            </w:tcBorders>
            <w:shd w:val="clear" w:color="auto" w:fill="auto"/>
          </w:tcPr>
          <w:p w14:paraId="637BCAE2" w14:textId="0C962D5E"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8.14.1</w:t>
            </w:r>
          </w:p>
        </w:tc>
        <w:tc>
          <w:tcPr>
            <w:tcW w:w="2849" w:type="dxa"/>
            <w:tcBorders>
              <w:top w:val="single" w:sz="12" w:space="0" w:color="auto"/>
              <w:bottom w:val="nil"/>
            </w:tcBorders>
            <w:shd w:val="clear" w:color="auto" w:fill="auto"/>
          </w:tcPr>
          <w:p w14:paraId="1F2327F4" w14:textId="40B81E2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color w:val="000000"/>
                <w:spacing w:val="-20"/>
                <w:sz w:val="23"/>
                <w:szCs w:val="23"/>
                <w:shd w:val="clear" w:color="auto" w:fill="FFFFFF"/>
              </w:rPr>
              <w:t>Согласование содержания наружной рекламы, рекламы на транспортном средстве</w:t>
            </w:r>
          </w:p>
        </w:tc>
        <w:tc>
          <w:tcPr>
            <w:tcW w:w="2541" w:type="dxa"/>
            <w:tcBorders>
              <w:top w:val="single" w:sz="12" w:space="0" w:color="auto"/>
              <w:bottom w:val="nil"/>
            </w:tcBorders>
            <w:shd w:val="clear" w:color="auto" w:fill="auto"/>
          </w:tcPr>
          <w:p w14:paraId="22C08C0A" w14:textId="6CF01F4C"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w:t>
            </w:r>
            <w:r w:rsidRPr="00FB74E4">
              <w:rPr>
                <w:b w:val="0"/>
                <w:spacing w:val="-20"/>
                <w:sz w:val="23"/>
                <w:szCs w:val="23"/>
              </w:rPr>
              <w:lastRenderedPageBreak/>
              <w:t xml:space="preserve">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C9AD918" w14:textId="439928B2" w:rsidR="00B84957" w:rsidRPr="00FB74E4" w:rsidRDefault="00B84957" w:rsidP="0066195C">
            <w:pPr>
              <w:pStyle w:val="table100"/>
              <w:spacing w:after="0" w:afterAutospacing="0" w:line="200" w:lineRule="exact"/>
              <w:ind w:firstLine="174"/>
              <w:rPr>
                <w:spacing w:val="-20"/>
                <w:sz w:val="23"/>
                <w:szCs w:val="23"/>
              </w:rPr>
            </w:pPr>
            <w:r w:rsidRPr="00FB74E4">
              <w:rPr>
                <w:spacing w:val="-20"/>
                <w:sz w:val="23"/>
                <w:szCs w:val="23"/>
              </w:rPr>
              <w:lastRenderedPageBreak/>
              <w:t>заявление о согласовании содержания наружной рекламы, рекламы на транспортном средстве</w:t>
            </w:r>
          </w:p>
          <w:p w14:paraId="3B875499" w14:textId="561F45E7" w:rsidR="00B84957" w:rsidRPr="00FB74E4" w:rsidRDefault="00B84957" w:rsidP="0066195C">
            <w:pPr>
              <w:pStyle w:val="table100"/>
              <w:spacing w:after="0" w:afterAutospacing="0" w:line="200" w:lineRule="exact"/>
              <w:ind w:firstLine="174"/>
              <w:rPr>
                <w:spacing w:val="-20"/>
                <w:sz w:val="23"/>
                <w:szCs w:val="23"/>
              </w:rPr>
            </w:pPr>
            <w:r w:rsidRPr="00FB74E4">
              <w:rPr>
                <w:spacing w:val="-20"/>
                <w:sz w:val="23"/>
                <w:szCs w:val="23"/>
              </w:rPr>
              <w:t xml:space="preserve">макет наружной рекламы, рекламы на транспортном средстве, за исключением случая согласования содержания </w:t>
            </w:r>
            <w:r w:rsidRPr="00FB74E4">
              <w:rPr>
                <w:spacing w:val="-20"/>
                <w:sz w:val="23"/>
                <w:szCs w:val="23"/>
              </w:rPr>
              <w:lastRenderedPageBreak/>
              <w:t xml:space="preserve">наружной мультимедийной рекламы </w:t>
            </w:r>
          </w:p>
          <w:p w14:paraId="51C5341E" w14:textId="37A71F9B" w:rsidR="00B84957" w:rsidRPr="00FB74E4" w:rsidRDefault="00B84957" w:rsidP="0066195C">
            <w:pPr>
              <w:pStyle w:val="table100"/>
              <w:spacing w:after="0" w:afterAutospacing="0" w:line="200" w:lineRule="exact"/>
              <w:ind w:firstLine="174"/>
              <w:rPr>
                <w:spacing w:val="-20"/>
                <w:sz w:val="23"/>
                <w:szCs w:val="23"/>
              </w:rPr>
            </w:pPr>
            <w:r w:rsidRPr="00FB74E4">
              <w:rPr>
                <w:spacing w:val="-20"/>
                <w:sz w:val="23"/>
                <w:szCs w:val="23"/>
              </w:rPr>
              <w:t>ролик наружной мультимедийной рекламы – для согласования содержания наружной мультимедийной рекламы</w:t>
            </w:r>
          </w:p>
          <w:p w14:paraId="156D4821" w14:textId="2798E913" w:rsidR="00B84957" w:rsidRPr="00FB74E4" w:rsidRDefault="00B84957" w:rsidP="0066195C">
            <w:pPr>
              <w:pStyle w:val="table100"/>
              <w:spacing w:after="0" w:afterAutospacing="0" w:line="200" w:lineRule="exact"/>
              <w:ind w:firstLine="174"/>
              <w:rPr>
                <w:spacing w:val="-20"/>
                <w:sz w:val="23"/>
                <w:szCs w:val="23"/>
              </w:rPr>
            </w:pPr>
            <w:r w:rsidRPr="00FB74E4">
              <w:rPr>
                <w:spacing w:val="-20"/>
                <w:sz w:val="23"/>
                <w:szCs w:val="23"/>
              </w:rPr>
              <w:t>фотография транспортного средства с обозначением места размещения рекламы – для согласования содержания рекламы на транспортном средстве</w:t>
            </w:r>
          </w:p>
          <w:p w14:paraId="1C74DCAD" w14:textId="04C4DB10" w:rsidR="00B84957" w:rsidRPr="00FB74E4" w:rsidRDefault="00B84957" w:rsidP="0066195C">
            <w:pPr>
              <w:pStyle w:val="table100"/>
              <w:spacing w:after="0" w:afterAutospacing="0" w:line="200" w:lineRule="exact"/>
              <w:ind w:firstLine="174"/>
              <w:rPr>
                <w:spacing w:val="-20"/>
                <w:sz w:val="23"/>
                <w:szCs w:val="23"/>
              </w:rPr>
            </w:pPr>
            <w:r w:rsidRPr="00FB74E4">
              <w:rPr>
                <w:spacing w:val="-20"/>
                <w:sz w:val="23"/>
                <w:szCs w:val="23"/>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14:paraId="4A42A5A6" w14:textId="24F96288" w:rsidR="00B84957" w:rsidRPr="00FB74E4" w:rsidRDefault="00B84957" w:rsidP="0066195C">
            <w:pPr>
              <w:pStyle w:val="table100"/>
              <w:spacing w:after="0" w:afterAutospacing="0" w:line="200" w:lineRule="exact"/>
              <w:ind w:firstLine="174"/>
              <w:rPr>
                <w:spacing w:val="-20"/>
                <w:sz w:val="23"/>
                <w:szCs w:val="23"/>
              </w:rPr>
            </w:pPr>
            <w:r w:rsidRPr="00FB74E4">
              <w:rPr>
                <w:spacing w:val="-20"/>
                <w:sz w:val="23"/>
                <w:szCs w:val="23"/>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14:paraId="79D9B21C" w14:textId="279CC8DD" w:rsidR="00B84957" w:rsidRPr="00FB74E4" w:rsidRDefault="00B84957" w:rsidP="0066195C">
            <w:pPr>
              <w:pStyle w:val="table100"/>
              <w:spacing w:after="0" w:afterAutospacing="0" w:line="200" w:lineRule="exact"/>
              <w:ind w:firstLine="174"/>
              <w:rPr>
                <w:spacing w:val="-20"/>
                <w:sz w:val="23"/>
                <w:szCs w:val="23"/>
              </w:rPr>
            </w:pPr>
            <w:r w:rsidRPr="00FB74E4">
              <w:rPr>
                <w:spacing w:val="-20"/>
                <w:sz w:val="23"/>
                <w:szCs w:val="23"/>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w:t>
            </w:r>
            <w:r w:rsidRPr="00FB74E4">
              <w:rPr>
                <w:spacing w:val="-20"/>
                <w:sz w:val="23"/>
                <w:szCs w:val="23"/>
              </w:rPr>
              <w:lastRenderedPageBreak/>
              <w:t>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14:paraId="2F92D016" w14:textId="5BD7C584" w:rsidR="00B84957" w:rsidRPr="00FB74E4" w:rsidRDefault="00B84957" w:rsidP="0066195C">
            <w:pPr>
              <w:pStyle w:val="table100"/>
              <w:spacing w:after="0" w:afterAutospacing="0" w:line="200" w:lineRule="exact"/>
              <w:ind w:firstLine="174"/>
              <w:rPr>
                <w:spacing w:val="-20"/>
                <w:sz w:val="23"/>
                <w:szCs w:val="23"/>
              </w:rPr>
            </w:pPr>
            <w:r w:rsidRPr="00FB74E4">
              <w:rPr>
                <w:spacing w:val="-20"/>
                <w:sz w:val="23"/>
                <w:szCs w:val="23"/>
              </w:rP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14:paraId="2B933776" w14:textId="77777777" w:rsidR="00B84957" w:rsidRPr="00FB74E4" w:rsidRDefault="00B84957" w:rsidP="0066195C">
            <w:pPr>
              <w:pStyle w:val="table100"/>
              <w:widowControl w:val="0"/>
              <w:spacing w:after="0" w:afterAutospacing="0" w:line="200" w:lineRule="exact"/>
              <w:ind w:left="42" w:right="108" w:firstLine="174"/>
              <w:jc w:val="both"/>
              <w:rPr>
                <w:spacing w:val="-20"/>
                <w:sz w:val="23"/>
                <w:szCs w:val="23"/>
              </w:rPr>
            </w:pPr>
            <w:r w:rsidRPr="00FB74E4">
              <w:rPr>
                <w:spacing w:val="-20"/>
                <w:sz w:val="23"/>
                <w:szCs w:val="23"/>
              </w:rP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p w14:paraId="246A1B95" w14:textId="18C72997" w:rsidR="00E26681" w:rsidRPr="00FB74E4" w:rsidRDefault="00E26681" w:rsidP="0066195C">
            <w:pPr>
              <w:pStyle w:val="table100"/>
              <w:widowControl w:val="0"/>
              <w:spacing w:after="0" w:afterAutospacing="0" w:line="200" w:lineRule="exact"/>
              <w:ind w:left="42" w:right="108" w:firstLine="174"/>
              <w:jc w:val="both"/>
              <w:rPr>
                <w:rFonts w:eastAsia="Times New Roman" w:cs="Times New Roman"/>
                <w:spacing w:val="-20"/>
                <w:sz w:val="23"/>
                <w:szCs w:val="23"/>
                <w:lang w:eastAsia="ru-RU"/>
              </w:rPr>
            </w:pPr>
          </w:p>
        </w:tc>
        <w:tc>
          <w:tcPr>
            <w:tcW w:w="1808" w:type="dxa"/>
            <w:tcBorders>
              <w:top w:val="single" w:sz="12" w:space="0" w:color="auto"/>
              <w:bottom w:val="nil"/>
            </w:tcBorders>
            <w:shd w:val="clear" w:color="auto" w:fill="auto"/>
          </w:tcPr>
          <w:p w14:paraId="4FC931A6" w14:textId="74BEC897"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spacing w:val="-20"/>
                <w:sz w:val="23"/>
                <w:szCs w:val="23"/>
              </w:rPr>
              <w:lastRenderedPageBreak/>
              <w:t>в письменной</w:t>
            </w:r>
            <w:r w:rsidRPr="00FB74E4">
              <w:rPr>
                <w:spacing w:val="-20"/>
                <w:sz w:val="23"/>
                <w:szCs w:val="23"/>
              </w:rPr>
              <w:br/>
              <w:t>форме:</w:t>
            </w:r>
            <w:r w:rsidRPr="00FB74E4">
              <w:rPr>
                <w:spacing w:val="-20"/>
                <w:sz w:val="23"/>
                <w:szCs w:val="23"/>
              </w:rPr>
              <w:br/>
            </w:r>
            <w:r w:rsidRPr="00FB74E4">
              <w:rPr>
                <w:spacing w:val="-20"/>
                <w:sz w:val="23"/>
                <w:szCs w:val="23"/>
              </w:rPr>
              <w:br/>
              <w:t>нарочным</w:t>
            </w:r>
            <w:r w:rsidRPr="00FB74E4">
              <w:rPr>
                <w:spacing w:val="-20"/>
                <w:sz w:val="23"/>
                <w:szCs w:val="23"/>
              </w:rPr>
              <w:br/>
              <w:t>(курьером);</w:t>
            </w:r>
            <w:r w:rsidRPr="00FB74E4">
              <w:rPr>
                <w:spacing w:val="-20"/>
                <w:sz w:val="23"/>
                <w:szCs w:val="23"/>
              </w:rPr>
              <w:br/>
            </w:r>
            <w:r w:rsidRPr="00FB74E4">
              <w:rPr>
                <w:spacing w:val="-20"/>
                <w:sz w:val="23"/>
                <w:szCs w:val="23"/>
              </w:rPr>
              <w:br/>
            </w:r>
            <w:r w:rsidRPr="00FB74E4">
              <w:rPr>
                <w:spacing w:val="-20"/>
                <w:sz w:val="23"/>
                <w:szCs w:val="23"/>
              </w:rPr>
              <w:lastRenderedPageBreak/>
              <w:t>по почте</w:t>
            </w:r>
          </w:p>
        </w:tc>
        <w:tc>
          <w:tcPr>
            <w:tcW w:w="2116" w:type="dxa"/>
            <w:tcBorders>
              <w:top w:val="single" w:sz="12" w:space="0" w:color="auto"/>
              <w:bottom w:val="nil"/>
            </w:tcBorders>
            <w:shd w:val="clear" w:color="auto" w:fill="auto"/>
          </w:tcPr>
          <w:p w14:paraId="74829B39" w14:textId="67E49575"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val="en-US" w:eastAsia="ru-RU"/>
              </w:rPr>
            </w:pPr>
            <w:r w:rsidRPr="00FB74E4">
              <w:rPr>
                <w:rFonts w:cs="Times New Roman"/>
                <w:color w:val="000000"/>
                <w:spacing w:val="-20"/>
                <w:sz w:val="23"/>
                <w:szCs w:val="23"/>
                <w:shd w:val="clear" w:color="auto" w:fill="FFFFFF"/>
              </w:rPr>
              <w:lastRenderedPageBreak/>
              <w:t>5 рабочих дней</w:t>
            </w:r>
          </w:p>
        </w:tc>
        <w:tc>
          <w:tcPr>
            <w:tcW w:w="2410" w:type="dxa"/>
            <w:tcBorders>
              <w:top w:val="single" w:sz="12" w:space="0" w:color="auto"/>
              <w:bottom w:val="nil"/>
              <w:right w:val="single" w:sz="12" w:space="0" w:color="auto"/>
            </w:tcBorders>
            <w:shd w:val="clear" w:color="auto" w:fill="auto"/>
          </w:tcPr>
          <w:p w14:paraId="5189C574" w14:textId="3D76B8D6"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spacing w:val="-20"/>
                <w:sz w:val="23"/>
                <w:szCs w:val="23"/>
              </w:rPr>
              <w:t>бессрочно</w:t>
            </w:r>
          </w:p>
        </w:tc>
      </w:tr>
      <w:tr w:rsidR="00B84957" w:rsidRPr="00DD688D" w14:paraId="172AC1AF" w14:textId="77777777" w:rsidTr="00661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6019" w:type="dxa"/>
            <w:gridSpan w:val="7"/>
            <w:tcBorders>
              <w:top w:val="single" w:sz="12" w:space="0" w:color="auto"/>
              <w:left w:val="single" w:sz="12" w:space="0" w:color="auto"/>
              <w:bottom w:val="single" w:sz="12" w:space="0" w:color="auto"/>
              <w:right w:val="single" w:sz="12" w:space="0" w:color="auto"/>
            </w:tcBorders>
            <w:shd w:val="clear" w:color="auto" w:fill="auto"/>
          </w:tcPr>
          <w:p w14:paraId="1CB229F3" w14:textId="33C6D0BD"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lastRenderedPageBreak/>
              <w:t>Должностное лицо, ответственное за осуществление административной процедуры 8.14.1 – начальник коммунального предприятия «Проектно-производственное архитектурно-планировочное бюро при Поставском районном исполнительном комитете» Якубовская Г.П. (кабинет №</w:t>
            </w:r>
            <w:r w:rsidR="00AB3F02">
              <w:rPr>
                <w:i/>
                <w:spacing w:val="-20"/>
                <w:sz w:val="23"/>
                <w:szCs w:val="23"/>
              </w:rPr>
              <w:t xml:space="preserve"> </w:t>
            </w:r>
            <w:r w:rsidRPr="00FB74E4">
              <w:rPr>
                <w:i/>
                <w:spacing w:val="-20"/>
                <w:sz w:val="23"/>
                <w:szCs w:val="23"/>
              </w:rPr>
              <w:t>66, тел. 23344), в ее отсутствие инженер коммунального предприятия «Проектно-производственное архитектурно-планировочное бюро при Поставском районном исполнительном комитете» Чернявская Н.В. (кабинет №</w:t>
            </w:r>
            <w:r w:rsidR="00AB3F02">
              <w:rPr>
                <w:i/>
                <w:spacing w:val="-20"/>
                <w:sz w:val="23"/>
                <w:szCs w:val="23"/>
              </w:rPr>
              <w:t xml:space="preserve"> </w:t>
            </w:r>
            <w:r w:rsidRPr="00FB74E4">
              <w:rPr>
                <w:i/>
                <w:spacing w:val="-20"/>
                <w:sz w:val="23"/>
                <w:szCs w:val="23"/>
              </w:rPr>
              <w:t>51, тел. 23355).</w:t>
            </w:r>
          </w:p>
          <w:p w14:paraId="6345E662"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0B7EB678" w14:textId="729A650A" w:rsidR="00E26681" w:rsidRPr="00FB74E4" w:rsidRDefault="00B84957" w:rsidP="0066195C">
            <w:pPr>
              <w:pStyle w:val="table100"/>
              <w:widowControl w:val="0"/>
              <w:spacing w:after="0" w:afterAutospacing="0" w:line="200" w:lineRule="exact"/>
              <w:ind w:right="108" w:firstLine="111"/>
              <w:jc w:val="both"/>
              <w:rPr>
                <w:rFonts w:cs="Times New Roman"/>
                <w:b/>
                <w:bCs/>
                <w:color w:val="000000"/>
                <w:spacing w:val="-20"/>
                <w:sz w:val="23"/>
                <w:szCs w:val="23"/>
                <w:shd w:val="clear" w:color="auto" w:fill="FFFFFF"/>
              </w:rPr>
            </w:pPr>
            <w:r w:rsidRPr="00FB74E4">
              <w:rPr>
                <w:rFonts w:cs="Times New Roman"/>
                <w:b/>
                <w:bCs/>
                <w:spacing w:val="-20"/>
                <w:sz w:val="23"/>
                <w:szCs w:val="23"/>
              </w:rPr>
              <w:lastRenderedPageBreak/>
              <w:t xml:space="preserve">Регламент административной процедуры: </w:t>
            </w:r>
            <w:hyperlink r:id="rId37" w:history="1">
              <w:r w:rsidRPr="00FB74E4">
                <w:rPr>
                  <w:rStyle w:val="ab"/>
                  <w:spacing w:val="-20"/>
                  <w:sz w:val="23"/>
                  <w:szCs w:val="23"/>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tc>
      </w:tr>
      <w:tr w:rsidR="00B84957" w:rsidRPr="00DD688D" w14:paraId="71C4E73B"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19" w:type="dxa"/>
            <w:tcBorders>
              <w:top w:val="single" w:sz="12" w:space="0" w:color="auto"/>
              <w:left w:val="single" w:sz="12" w:space="0" w:color="auto"/>
              <w:bottom w:val="nil"/>
            </w:tcBorders>
            <w:shd w:val="clear" w:color="auto" w:fill="auto"/>
          </w:tcPr>
          <w:p w14:paraId="5CC447A3" w14:textId="0861D4F9"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lastRenderedPageBreak/>
              <w:t>10.8.1</w:t>
            </w:r>
          </w:p>
        </w:tc>
        <w:tc>
          <w:tcPr>
            <w:tcW w:w="2849" w:type="dxa"/>
            <w:tcBorders>
              <w:top w:val="single" w:sz="12" w:space="0" w:color="auto"/>
              <w:bottom w:val="nil"/>
            </w:tcBorders>
            <w:shd w:val="clear" w:color="auto" w:fill="auto"/>
          </w:tcPr>
          <w:p w14:paraId="70FD2EF9" w14:textId="77BBC796"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согласования решения о формировании студенческого отряда</w:t>
            </w:r>
          </w:p>
        </w:tc>
        <w:tc>
          <w:tcPr>
            <w:tcW w:w="2541" w:type="dxa"/>
            <w:tcBorders>
              <w:top w:val="single" w:sz="12" w:space="0" w:color="auto"/>
              <w:bottom w:val="nil"/>
            </w:tcBorders>
            <w:shd w:val="clear" w:color="auto" w:fill="auto"/>
          </w:tcPr>
          <w:p w14:paraId="3C0002D7" w14:textId="61939B01"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24C22C6" w14:textId="77777777"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rPr>
            </w:pPr>
            <w:r w:rsidRPr="00FB74E4">
              <w:rPr>
                <w:rFonts w:eastAsia="Times New Roman" w:cs="Times New Roman"/>
                <w:spacing w:val="-20"/>
                <w:sz w:val="23"/>
                <w:szCs w:val="23"/>
              </w:rPr>
              <w:t>заявление о согласовании решения о формировании студенческого отряда</w:t>
            </w:r>
          </w:p>
          <w:p w14:paraId="6563EF82" w14:textId="77777777"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rPr>
            </w:pPr>
            <w:r w:rsidRPr="00FB74E4">
              <w:rPr>
                <w:rFonts w:eastAsia="Times New Roman" w:cs="Times New Roman"/>
                <w:spacing w:val="-20"/>
                <w:sz w:val="23"/>
                <w:szCs w:val="23"/>
              </w:rPr>
              <w:t>решение направляющей организации о формировании студенческого отряда</w:t>
            </w:r>
          </w:p>
          <w:p w14:paraId="4461BDBA" w14:textId="77777777"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rPr>
            </w:pPr>
            <w:r w:rsidRPr="00FB74E4">
              <w:rPr>
                <w:rFonts w:eastAsia="Times New Roman" w:cs="Times New Roman"/>
                <w:spacing w:val="-20"/>
                <w:sz w:val="23"/>
                <w:szCs w:val="23"/>
              </w:rPr>
              <w:t>список участников студенческого отряда</w:t>
            </w:r>
          </w:p>
          <w:p w14:paraId="4D73C3AA" w14:textId="77777777"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rPr>
            </w:pPr>
            <w:r w:rsidRPr="00FB74E4">
              <w:rPr>
                <w:rFonts w:eastAsia="Times New Roman" w:cs="Times New Roman"/>
                <w:spacing w:val="-20"/>
                <w:sz w:val="23"/>
                <w:szCs w:val="23"/>
              </w:rPr>
              <w:t>характеристики на руководителя студенческого отряда и заместителя руководителя студенческого отряда</w:t>
            </w:r>
          </w:p>
          <w:p w14:paraId="6779B9A9" w14:textId="6225567C"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eastAsia="Times New Roman" w:cs="Times New Roman"/>
                <w:spacing w:val="-20"/>
                <w:sz w:val="23"/>
                <w:szCs w:val="23"/>
              </w:rPr>
              <w:t>копия договора между направляющей и принимающей организациями, определяющего условия деятельности студенческого отряда</w:t>
            </w:r>
          </w:p>
        </w:tc>
        <w:tc>
          <w:tcPr>
            <w:tcW w:w="1808" w:type="dxa"/>
            <w:tcBorders>
              <w:top w:val="single" w:sz="12" w:space="0" w:color="auto"/>
              <w:bottom w:val="nil"/>
            </w:tcBorders>
            <w:shd w:val="clear" w:color="auto" w:fill="auto"/>
          </w:tcPr>
          <w:p w14:paraId="43D47424" w14:textId="1973AE84" w:rsidR="00B84957" w:rsidRPr="00FB74E4" w:rsidRDefault="00B84957" w:rsidP="0066195C">
            <w:pPr>
              <w:spacing w:line="200" w:lineRule="exact"/>
              <w:jc w:val="center"/>
              <w:rPr>
                <w:spacing w:val="-20"/>
                <w:sz w:val="23"/>
                <w:szCs w:val="23"/>
              </w:rPr>
            </w:pPr>
            <w:r w:rsidRPr="00FB74E4">
              <w:rPr>
                <w:spacing w:val="-20"/>
                <w:sz w:val="23"/>
                <w:szCs w:val="23"/>
              </w:rPr>
              <w:t>в письменной форме:</w:t>
            </w:r>
            <w:r w:rsidRPr="00FB74E4">
              <w:rPr>
                <w:spacing w:val="-20"/>
                <w:sz w:val="23"/>
                <w:szCs w:val="23"/>
              </w:rPr>
              <w:br/>
              <w:t>по почте;</w:t>
            </w:r>
            <w:r w:rsidRPr="00FB74E4">
              <w:rPr>
                <w:spacing w:val="-20"/>
                <w:sz w:val="23"/>
                <w:szCs w:val="23"/>
              </w:rPr>
              <w:br/>
              <w:t>нарочным</w:t>
            </w:r>
            <w:r w:rsidRPr="00FB74E4">
              <w:rPr>
                <w:spacing w:val="-20"/>
                <w:sz w:val="23"/>
                <w:szCs w:val="23"/>
              </w:rPr>
              <w:br/>
              <w:t>(курьером)</w:t>
            </w:r>
          </w:p>
        </w:tc>
        <w:tc>
          <w:tcPr>
            <w:tcW w:w="2116" w:type="dxa"/>
            <w:tcBorders>
              <w:top w:val="single" w:sz="12" w:space="0" w:color="auto"/>
              <w:bottom w:val="nil"/>
            </w:tcBorders>
            <w:shd w:val="clear" w:color="auto" w:fill="auto"/>
          </w:tcPr>
          <w:p w14:paraId="48786A8F" w14:textId="1E3438B3"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val="en-US" w:eastAsia="ru-RU"/>
              </w:rPr>
            </w:pPr>
            <w:r w:rsidRPr="00FB74E4">
              <w:rPr>
                <w:rFonts w:cs="Times New Roman"/>
                <w:color w:val="000000"/>
                <w:spacing w:val="-20"/>
                <w:sz w:val="23"/>
                <w:szCs w:val="23"/>
                <w:shd w:val="clear" w:color="auto" w:fill="FFFFFF"/>
              </w:rPr>
              <w:t>5 дней</w:t>
            </w:r>
          </w:p>
        </w:tc>
        <w:tc>
          <w:tcPr>
            <w:tcW w:w="2410" w:type="dxa"/>
            <w:tcBorders>
              <w:top w:val="single" w:sz="12" w:space="0" w:color="auto"/>
              <w:bottom w:val="nil"/>
              <w:right w:val="single" w:sz="12" w:space="0" w:color="auto"/>
            </w:tcBorders>
            <w:shd w:val="clear" w:color="auto" w:fill="auto"/>
          </w:tcPr>
          <w:p w14:paraId="4E9CD5DA" w14:textId="115250E0"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eastAsia="Times New Roman" w:cs="Times New Roman"/>
                <w:spacing w:val="-20"/>
                <w:sz w:val="23"/>
                <w:szCs w:val="23"/>
              </w:rPr>
              <w:t>в течение срока деятельности студенческого отряда</w:t>
            </w:r>
          </w:p>
        </w:tc>
      </w:tr>
      <w:tr w:rsidR="00B84957" w:rsidRPr="00DD688D" w14:paraId="1CF284C4" w14:textId="77777777" w:rsidTr="00FB2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6019" w:type="dxa"/>
            <w:gridSpan w:val="7"/>
            <w:tcBorders>
              <w:top w:val="single" w:sz="12" w:space="0" w:color="auto"/>
              <w:left w:val="single" w:sz="12" w:space="0" w:color="auto"/>
              <w:bottom w:val="single" w:sz="12" w:space="0" w:color="auto"/>
              <w:right w:val="single" w:sz="12" w:space="0" w:color="auto"/>
            </w:tcBorders>
            <w:shd w:val="clear" w:color="auto" w:fill="auto"/>
          </w:tcPr>
          <w:p w14:paraId="29E7B6E0" w14:textId="60EB28BC"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10.8.1  –  главный специалист отдела идеологической работы, культуры и по делам молодёжи Субко Н.М., (кабинет </w:t>
            </w:r>
            <w:r w:rsidR="00AB3F02">
              <w:rPr>
                <w:i/>
                <w:spacing w:val="-20"/>
                <w:sz w:val="23"/>
                <w:szCs w:val="23"/>
              </w:rPr>
              <w:t xml:space="preserve">№ </w:t>
            </w:r>
            <w:r w:rsidRPr="00FB74E4">
              <w:rPr>
                <w:i/>
                <w:spacing w:val="-20"/>
                <w:sz w:val="23"/>
                <w:szCs w:val="23"/>
              </w:rPr>
              <w:t xml:space="preserve">76, тел. 42441), в его отсутствие – заместитель начальника отдела идеологической работы, культуры и по делам молодёжи Лойко И.Ф., (кабинет </w:t>
            </w:r>
            <w:r w:rsidR="00AB3F02">
              <w:rPr>
                <w:i/>
                <w:spacing w:val="-20"/>
                <w:sz w:val="23"/>
                <w:szCs w:val="23"/>
              </w:rPr>
              <w:t xml:space="preserve">№ </w:t>
            </w:r>
            <w:r w:rsidRPr="00FB74E4">
              <w:rPr>
                <w:i/>
                <w:spacing w:val="-20"/>
                <w:sz w:val="23"/>
                <w:szCs w:val="23"/>
              </w:rPr>
              <w:t>86, тел. 41945).</w:t>
            </w:r>
          </w:p>
          <w:p w14:paraId="471131F7"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395F6D57" w14:textId="2E44D42C" w:rsidR="00B84957" w:rsidRPr="00FB74E4" w:rsidRDefault="00B84957" w:rsidP="0066195C">
            <w:pPr>
              <w:pStyle w:val="table100"/>
              <w:widowControl w:val="0"/>
              <w:spacing w:after="0" w:afterAutospacing="0" w:line="200" w:lineRule="exact"/>
              <w:ind w:right="108" w:firstLine="111"/>
              <w:jc w:val="both"/>
              <w:rPr>
                <w:rFonts w:cs="Times New Roman"/>
                <w:b/>
                <w:bCs/>
                <w:color w:val="000000"/>
                <w:spacing w:val="-20"/>
                <w:sz w:val="23"/>
                <w:szCs w:val="23"/>
                <w:shd w:val="clear" w:color="auto" w:fill="FFFFFF"/>
              </w:rPr>
            </w:pPr>
            <w:r w:rsidRPr="00FB74E4">
              <w:rPr>
                <w:rFonts w:cs="Times New Roman"/>
                <w:b/>
                <w:bCs/>
                <w:spacing w:val="-20"/>
                <w:sz w:val="23"/>
                <w:szCs w:val="23"/>
              </w:rPr>
              <w:t xml:space="preserve">Регламент административной процедуры: </w:t>
            </w:r>
            <w:hyperlink r:id="rId38" w:history="1">
              <w:r w:rsidRPr="00FB74E4">
                <w:rPr>
                  <w:rStyle w:val="ab"/>
                  <w:rFonts w:cs="Times New Roman"/>
                  <w:spacing w:val="-20"/>
                  <w:sz w:val="23"/>
                  <w:szCs w:val="23"/>
                </w:rPr>
                <w:t xml:space="preserve">Постановление Министерства образования Республики Беларусь от 12.04.2022 № 79 Об утверждении регламентов административных процедур </w:t>
              </w:r>
            </w:hyperlink>
          </w:p>
        </w:tc>
      </w:tr>
      <w:tr w:rsidR="00B84957" w:rsidRPr="00DD688D" w14:paraId="53A313B0"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1019" w:type="dxa"/>
            <w:tcBorders>
              <w:top w:val="single" w:sz="12" w:space="0" w:color="auto"/>
              <w:left w:val="single" w:sz="12" w:space="0" w:color="auto"/>
              <w:bottom w:val="single" w:sz="12" w:space="0" w:color="auto"/>
            </w:tcBorders>
            <w:shd w:val="clear" w:color="auto" w:fill="auto"/>
          </w:tcPr>
          <w:p w14:paraId="67BDF6BD"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11.12</w:t>
            </w:r>
          </w:p>
        </w:tc>
        <w:tc>
          <w:tcPr>
            <w:tcW w:w="15000" w:type="dxa"/>
            <w:gridSpan w:val="6"/>
            <w:tcBorders>
              <w:top w:val="single" w:sz="12" w:space="0" w:color="auto"/>
              <w:bottom w:val="single" w:sz="12" w:space="0" w:color="auto"/>
              <w:right w:val="single" w:sz="12" w:space="0" w:color="auto"/>
            </w:tcBorders>
            <w:shd w:val="clear" w:color="auto" w:fill="auto"/>
          </w:tcPr>
          <w:p w14:paraId="7DAF92E3" w14:textId="77777777"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работы кинозалов</w:t>
            </w:r>
          </w:p>
        </w:tc>
      </w:tr>
      <w:tr w:rsidR="00B84957" w:rsidRPr="000D0959" w14:paraId="5B9DC889"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32371F47"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11.12.1</w:t>
            </w:r>
          </w:p>
        </w:tc>
        <w:tc>
          <w:tcPr>
            <w:tcW w:w="2849" w:type="dxa"/>
            <w:tcBorders>
              <w:top w:val="single" w:sz="12" w:space="0" w:color="auto"/>
              <w:bottom w:val="nil"/>
            </w:tcBorders>
            <w:shd w:val="clear" w:color="auto" w:fill="auto"/>
          </w:tcPr>
          <w:p w14:paraId="07B7C68E" w14:textId="66684FE9"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2541" w:type="dxa"/>
            <w:tcBorders>
              <w:top w:val="single" w:sz="12" w:space="0" w:color="auto"/>
              <w:bottom w:val="nil"/>
            </w:tcBorders>
            <w:shd w:val="clear" w:color="auto" w:fill="auto"/>
          </w:tcPr>
          <w:p w14:paraId="3048EE4F" w14:textId="7C526C63"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29EC7D3" w14:textId="314D3F7F" w:rsidR="00B84957" w:rsidRPr="00FB74E4" w:rsidRDefault="00B84957" w:rsidP="0066195C">
            <w:pPr>
              <w:pStyle w:val="table100"/>
              <w:widowControl w:val="0"/>
              <w:spacing w:after="0" w:afterAutospacing="0" w:line="200" w:lineRule="exact"/>
              <w:ind w:left="42" w:right="108" w:firstLine="128"/>
              <w:jc w:val="both"/>
              <w:rPr>
                <w:rFonts w:cs="Times New Roman"/>
                <w:color w:val="000000"/>
                <w:spacing w:val="-20"/>
                <w:sz w:val="23"/>
                <w:szCs w:val="23"/>
                <w:shd w:val="clear" w:color="auto" w:fill="FFFFFF"/>
              </w:rPr>
            </w:pPr>
            <w:r w:rsidRPr="00FB74E4">
              <w:rPr>
                <w:rFonts w:cs="Times New Roman"/>
                <w:color w:val="000000"/>
                <w:spacing w:val="-20"/>
                <w:sz w:val="23"/>
                <w:szCs w:val="23"/>
                <w:shd w:val="clear" w:color="auto" w:fill="FFFFFF"/>
              </w:rPr>
              <w:t>заявление</w:t>
            </w:r>
          </w:p>
          <w:p w14:paraId="03DE2DA5" w14:textId="266A2F21"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сведения о кинозале, ином специально оборудованном помещении (месте), оснащенном кинооборудованием, и таком оборудовании</w:t>
            </w:r>
          </w:p>
        </w:tc>
        <w:tc>
          <w:tcPr>
            <w:tcW w:w="1808" w:type="dxa"/>
            <w:tcBorders>
              <w:top w:val="single" w:sz="12" w:space="0" w:color="auto"/>
              <w:bottom w:val="nil"/>
            </w:tcBorders>
            <w:shd w:val="clear" w:color="auto" w:fill="auto"/>
          </w:tcPr>
          <w:p w14:paraId="78EB136E" w14:textId="48A52FF0" w:rsidR="00B84957" w:rsidRPr="00FB74E4" w:rsidRDefault="00B84957" w:rsidP="0066195C">
            <w:pPr>
              <w:shd w:val="clear" w:color="auto" w:fill="FFFFFF"/>
              <w:spacing w:line="200" w:lineRule="exact"/>
              <w:jc w:val="center"/>
              <w:rPr>
                <w:spacing w:val="-20"/>
                <w:sz w:val="23"/>
                <w:szCs w:val="23"/>
              </w:rPr>
            </w:pPr>
            <w:r w:rsidRPr="00FB74E4">
              <w:rPr>
                <w:spacing w:val="-20"/>
                <w:sz w:val="23"/>
                <w:szCs w:val="23"/>
              </w:rPr>
              <w:t>в письменной форме:</w:t>
            </w:r>
            <w:r w:rsidRPr="00FB74E4">
              <w:rPr>
                <w:spacing w:val="-20"/>
                <w:sz w:val="23"/>
                <w:szCs w:val="23"/>
              </w:rPr>
              <w:br/>
              <w:t>в ходе приема заинтересованного лица;</w:t>
            </w:r>
            <w:r w:rsidRPr="00FB74E4">
              <w:rPr>
                <w:spacing w:val="-20"/>
                <w:sz w:val="23"/>
                <w:szCs w:val="23"/>
              </w:rPr>
              <w:br/>
              <w:t>нарочным</w:t>
            </w:r>
            <w:r w:rsidRPr="00FB74E4">
              <w:rPr>
                <w:spacing w:val="-20"/>
                <w:sz w:val="23"/>
                <w:szCs w:val="23"/>
              </w:rPr>
              <w:br/>
              <w:t>(курьером);</w:t>
            </w:r>
            <w:r w:rsidRPr="00FB74E4">
              <w:rPr>
                <w:spacing w:val="-20"/>
                <w:sz w:val="23"/>
                <w:szCs w:val="23"/>
              </w:rPr>
              <w:br/>
              <w:t>по почте</w:t>
            </w:r>
          </w:p>
        </w:tc>
        <w:tc>
          <w:tcPr>
            <w:tcW w:w="2116" w:type="dxa"/>
            <w:tcBorders>
              <w:top w:val="single" w:sz="12" w:space="0" w:color="auto"/>
              <w:bottom w:val="nil"/>
            </w:tcBorders>
            <w:shd w:val="clear" w:color="auto" w:fill="auto"/>
          </w:tcPr>
          <w:p w14:paraId="6D554EC8"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15 дней</w:t>
            </w:r>
          </w:p>
        </w:tc>
        <w:tc>
          <w:tcPr>
            <w:tcW w:w="2410" w:type="dxa"/>
            <w:tcBorders>
              <w:top w:val="single" w:sz="12" w:space="0" w:color="auto"/>
              <w:bottom w:val="nil"/>
              <w:right w:val="single" w:sz="12" w:space="0" w:color="auto"/>
            </w:tcBorders>
            <w:shd w:val="clear" w:color="auto" w:fill="auto"/>
          </w:tcPr>
          <w:p w14:paraId="7CBC372E" w14:textId="26B108C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eastAsia="Times New Roman" w:cs="Times New Roman"/>
                <w:spacing w:val="-20"/>
                <w:sz w:val="23"/>
                <w:szCs w:val="23"/>
                <w:lang w:eastAsia="ru-RU"/>
              </w:rPr>
              <w:t>5 лет</w:t>
            </w:r>
          </w:p>
        </w:tc>
      </w:tr>
      <w:tr w:rsidR="00B84957" w:rsidRPr="00DD688D" w14:paraId="665415CC" w14:textId="77777777" w:rsidTr="00AF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16019" w:type="dxa"/>
            <w:gridSpan w:val="7"/>
            <w:tcBorders>
              <w:top w:val="nil"/>
              <w:left w:val="single" w:sz="12" w:space="0" w:color="auto"/>
              <w:bottom w:val="single" w:sz="12" w:space="0" w:color="auto"/>
              <w:right w:val="single" w:sz="12" w:space="0" w:color="auto"/>
            </w:tcBorders>
            <w:shd w:val="clear" w:color="auto" w:fill="auto"/>
          </w:tcPr>
          <w:p w14:paraId="4F230E1B" w14:textId="2D4A396E" w:rsidR="00B84957" w:rsidRPr="00FB74E4" w:rsidRDefault="00B84957"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t>Должностное лицо, ответственное за осуществление административной процедуры 11.12.1 заместитель начальника отдела идеологической работы, культуры и по делам молодёжи</w:t>
            </w:r>
            <w:r w:rsidR="000174B0">
              <w:rPr>
                <w:rFonts w:cs="Times New Roman"/>
                <w:i/>
                <w:spacing w:val="-20"/>
                <w:sz w:val="23"/>
                <w:szCs w:val="23"/>
              </w:rPr>
              <w:br/>
            </w:r>
            <w:r w:rsidRPr="00FB74E4">
              <w:rPr>
                <w:rFonts w:cs="Times New Roman"/>
                <w:i/>
                <w:spacing w:val="-20"/>
                <w:sz w:val="23"/>
                <w:szCs w:val="23"/>
              </w:rPr>
              <w:t xml:space="preserve">Лойко И.Ф., (кабинет </w:t>
            </w:r>
            <w:r w:rsidR="004640A3">
              <w:rPr>
                <w:rFonts w:cs="Times New Roman"/>
                <w:i/>
                <w:spacing w:val="-20"/>
                <w:sz w:val="23"/>
                <w:szCs w:val="23"/>
              </w:rPr>
              <w:t xml:space="preserve">№ </w:t>
            </w:r>
            <w:r w:rsidRPr="00FB74E4">
              <w:rPr>
                <w:rFonts w:cs="Times New Roman"/>
                <w:i/>
                <w:spacing w:val="-20"/>
                <w:sz w:val="23"/>
                <w:szCs w:val="23"/>
              </w:rPr>
              <w:t xml:space="preserve">86, тел. 41945), в его отсутствие – главный специалист отдела идеологической работы, культуры и по делам молодёжи Субко Н.М., (кабинет </w:t>
            </w:r>
            <w:r w:rsidR="004640A3">
              <w:rPr>
                <w:rFonts w:cs="Times New Roman"/>
                <w:i/>
                <w:spacing w:val="-20"/>
                <w:sz w:val="23"/>
                <w:szCs w:val="23"/>
              </w:rPr>
              <w:t xml:space="preserve">№ </w:t>
            </w:r>
            <w:r w:rsidRPr="00FB74E4">
              <w:rPr>
                <w:rFonts w:cs="Times New Roman"/>
                <w:i/>
                <w:spacing w:val="-20"/>
                <w:sz w:val="23"/>
                <w:szCs w:val="23"/>
              </w:rPr>
              <w:t>76, тел. 42441).</w:t>
            </w:r>
          </w:p>
          <w:p w14:paraId="3AD815DD"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0EE0EF96" w14:textId="38A1D69D"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39" w:history="1">
              <w:r w:rsidRPr="00FB74E4">
                <w:rPr>
                  <w:rStyle w:val="ab"/>
                  <w:rFonts w:cs="Times New Roman"/>
                  <w:spacing w:val="-20"/>
                  <w:sz w:val="23"/>
                  <w:szCs w:val="23"/>
                </w:rPr>
                <w:t xml:space="preserve">Постановление Министерства культуры Республики Беларусь от 04.01.2022 № 3 Об утверждении регламентов административных процедур </w:t>
              </w:r>
            </w:hyperlink>
          </w:p>
        </w:tc>
      </w:tr>
      <w:tr w:rsidR="00B84957" w:rsidRPr="00192849" w14:paraId="33EC7518"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1019" w:type="dxa"/>
            <w:tcBorders>
              <w:top w:val="single" w:sz="12" w:space="0" w:color="auto"/>
              <w:left w:val="single" w:sz="12" w:space="0" w:color="auto"/>
              <w:bottom w:val="nil"/>
            </w:tcBorders>
            <w:shd w:val="clear" w:color="auto" w:fill="auto"/>
          </w:tcPr>
          <w:p w14:paraId="344C3E7B" w14:textId="6006FBC1"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11.12</w:t>
            </w:r>
            <w:r w:rsidRPr="00FB74E4">
              <w:rPr>
                <w:rFonts w:eastAsia="Calibri" w:cs="Times New Roman"/>
                <w:b/>
                <w:spacing w:val="-20"/>
                <w:sz w:val="23"/>
                <w:szCs w:val="23"/>
                <w:vertAlign w:val="superscript"/>
              </w:rPr>
              <w:t>2</w:t>
            </w:r>
            <w:r w:rsidRPr="00FB74E4">
              <w:rPr>
                <w:rFonts w:eastAsia="Calibri" w:cs="Times New Roman"/>
                <w:b/>
                <w:spacing w:val="-20"/>
                <w:sz w:val="23"/>
                <w:szCs w:val="23"/>
              </w:rPr>
              <w:t>.1</w:t>
            </w:r>
          </w:p>
        </w:tc>
        <w:tc>
          <w:tcPr>
            <w:tcW w:w="2849" w:type="dxa"/>
            <w:tcBorders>
              <w:top w:val="single" w:sz="12" w:space="0" w:color="auto"/>
              <w:bottom w:val="nil"/>
            </w:tcBorders>
            <w:shd w:val="clear" w:color="auto" w:fill="auto"/>
          </w:tcPr>
          <w:p w14:paraId="6C05BA4A" w14:textId="605ACEE9" w:rsidR="00B84957" w:rsidRPr="00FB74E4" w:rsidRDefault="00B84957" w:rsidP="0066195C">
            <w:pPr>
              <w:pStyle w:val="table100"/>
              <w:widowControl w:val="0"/>
              <w:spacing w:after="0" w:afterAutospacing="0" w:line="200" w:lineRule="exact"/>
              <w:ind w:right="63"/>
              <w:jc w:val="both"/>
              <w:rPr>
                <w:rFonts w:cs="Times New Roman"/>
                <w:spacing w:val="-20"/>
                <w:sz w:val="23"/>
                <w:szCs w:val="23"/>
              </w:rPr>
            </w:pPr>
            <w:r w:rsidRPr="00FB74E4">
              <w:rPr>
                <w:rFonts w:cs="Times New Roman"/>
                <w:color w:val="000000"/>
                <w:spacing w:val="-20"/>
                <w:sz w:val="23"/>
                <w:szCs w:val="23"/>
                <w:shd w:val="clear" w:color="auto" w:fill="FFFFFF"/>
              </w:rPr>
              <w:t>Принятие решения об осуществлении деятельности по оказанию услуг в сфере агроэкотуризма</w:t>
            </w:r>
          </w:p>
        </w:tc>
        <w:tc>
          <w:tcPr>
            <w:tcW w:w="2541" w:type="dxa"/>
            <w:tcBorders>
              <w:top w:val="single" w:sz="12" w:space="0" w:color="auto"/>
              <w:bottom w:val="nil"/>
            </w:tcBorders>
            <w:shd w:val="clear" w:color="auto" w:fill="auto"/>
          </w:tcPr>
          <w:p w14:paraId="32C89F45" w14:textId="4816283D"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76C4C9C2" w14:textId="322871F9" w:rsidR="00B84957" w:rsidRPr="00FB74E4" w:rsidRDefault="00B84957" w:rsidP="0066195C">
            <w:pPr>
              <w:spacing w:before="120" w:line="200" w:lineRule="exact"/>
              <w:rPr>
                <w:rStyle w:val="HTML"/>
                <w:color w:val="000000"/>
                <w:spacing w:val="-20"/>
                <w:sz w:val="23"/>
                <w:szCs w:val="23"/>
                <w:shd w:val="clear" w:color="auto" w:fill="FFFF00"/>
              </w:rPr>
            </w:pPr>
            <w:r w:rsidRPr="00FB74E4">
              <w:rPr>
                <w:color w:val="000000"/>
                <w:spacing w:val="-20"/>
                <w:sz w:val="23"/>
                <w:szCs w:val="23"/>
                <w:shd w:val="clear" w:color="auto" w:fill="FFFFFF"/>
              </w:rPr>
              <w:t xml:space="preserve">заявление об осуществлении деятельности по оказанию услуг в сфере </w:t>
            </w:r>
            <w:r w:rsidRPr="00FB74E4">
              <w:rPr>
                <w:rStyle w:val="HTML"/>
                <w:color w:val="000000"/>
                <w:spacing w:val="-20"/>
                <w:sz w:val="23"/>
                <w:szCs w:val="23"/>
              </w:rPr>
              <w:t>агроэкотуризма</w:t>
            </w:r>
          </w:p>
          <w:p w14:paraId="5592F39B" w14:textId="2AC543F5" w:rsidR="00B84957" w:rsidRPr="00FB74E4" w:rsidRDefault="00B84957" w:rsidP="0066195C">
            <w:pPr>
              <w:pStyle w:val="table100"/>
              <w:widowControl w:val="0"/>
              <w:spacing w:after="0" w:afterAutospacing="0" w:line="200" w:lineRule="exact"/>
              <w:ind w:left="42" w:right="108" w:firstLine="128"/>
              <w:jc w:val="both"/>
              <w:rPr>
                <w:rFonts w:cs="Times New Roman"/>
                <w:spacing w:val="-20"/>
                <w:sz w:val="23"/>
                <w:szCs w:val="23"/>
              </w:rPr>
            </w:pPr>
            <w:r w:rsidRPr="00FB74E4">
              <w:rPr>
                <w:rFonts w:cs="Times New Roman"/>
                <w:color w:val="000000"/>
                <w:spacing w:val="-20"/>
                <w:sz w:val="23"/>
                <w:szCs w:val="23"/>
                <w:shd w:val="clear" w:color="auto" w:fill="FFFFFF"/>
              </w:rPr>
              <w:t xml:space="preserve">согласие собственника (собственников) жилого дома на использование жилого дома для осуществления деятельности по оказанию услуг в сфере </w:t>
            </w:r>
            <w:r w:rsidRPr="00FB74E4">
              <w:rPr>
                <w:rStyle w:val="HTML"/>
                <w:rFonts w:cs="Times New Roman"/>
                <w:color w:val="000000"/>
                <w:spacing w:val="-20"/>
                <w:sz w:val="23"/>
                <w:szCs w:val="23"/>
              </w:rPr>
              <w:t>агроэкотуризма</w:t>
            </w:r>
          </w:p>
        </w:tc>
        <w:tc>
          <w:tcPr>
            <w:tcW w:w="1808" w:type="dxa"/>
            <w:tcBorders>
              <w:top w:val="single" w:sz="12" w:space="0" w:color="auto"/>
              <w:bottom w:val="nil"/>
            </w:tcBorders>
            <w:shd w:val="clear" w:color="auto" w:fill="auto"/>
          </w:tcPr>
          <w:p w14:paraId="01985D79" w14:textId="2FBD03A5" w:rsidR="00B84957" w:rsidRPr="00FB74E4" w:rsidRDefault="00B84957" w:rsidP="0066195C">
            <w:pPr>
              <w:pStyle w:val="table100"/>
              <w:widowControl w:val="0"/>
              <w:spacing w:after="0" w:afterAutospacing="0" w:line="200" w:lineRule="exact"/>
              <w:ind w:left="42" w:right="108" w:firstLine="13"/>
              <w:jc w:val="center"/>
              <w:rPr>
                <w:rFonts w:cs="Times New Roman"/>
                <w:spacing w:val="-20"/>
                <w:sz w:val="23"/>
                <w:szCs w:val="23"/>
              </w:rPr>
            </w:pPr>
            <w:r w:rsidRPr="00FB74E4">
              <w:rPr>
                <w:rFonts w:cs="Times New Roman"/>
                <w:color w:val="000000"/>
                <w:spacing w:val="-20"/>
                <w:sz w:val="23"/>
                <w:szCs w:val="23"/>
                <w:shd w:val="clear" w:color="auto" w:fill="FFFFFF"/>
              </w:rPr>
              <w:t>в письменной форме: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в ходе приема заинтересованного лица;</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по почте;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нарочным (курьером)</w:t>
            </w:r>
          </w:p>
        </w:tc>
        <w:tc>
          <w:tcPr>
            <w:tcW w:w="2116" w:type="dxa"/>
            <w:tcBorders>
              <w:top w:val="single" w:sz="12" w:space="0" w:color="auto"/>
              <w:bottom w:val="nil"/>
            </w:tcBorders>
            <w:shd w:val="clear" w:color="auto" w:fill="auto"/>
          </w:tcPr>
          <w:p w14:paraId="4D46AE78" w14:textId="6FCA0EC0" w:rsidR="00B84957" w:rsidRPr="00FB74E4" w:rsidRDefault="00B84957" w:rsidP="0066195C">
            <w:pPr>
              <w:pStyle w:val="table100"/>
              <w:widowControl w:val="0"/>
              <w:spacing w:after="0" w:afterAutospacing="0" w:line="200" w:lineRule="exact"/>
              <w:jc w:val="center"/>
              <w:rPr>
                <w:rFonts w:cs="Times New Roman"/>
                <w:color w:val="000000"/>
                <w:spacing w:val="-20"/>
                <w:sz w:val="23"/>
                <w:szCs w:val="23"/>
                <w:shd w:val="clear" w:color="auto" w:fill="FFFFFF"/>
              </w:rPr>
            </w:pPr>
            <w:r w:rsidRPr="00FB74E4">
              <w:rPr>
                <w:rFonts w:cs="Times New Roman"/>
                <w:color w:val="000000"/>
                <w:spacing w:val="-20"/>
                <w:sz w:val="23"/>
                <w:szCs w:val="23"/>
              </w:rPr>
              <w:t>30 календарных дней</w:t>
            </w:r>
          </w:p>
        </w:tc>
        <w:tc>
          <w:tcPr>
            <w:tcW w:w="2410" w:type="dxa"/>
            <w:tcBorders>
              <w:top w:val="single" w:sz="12" w:space="0" w:color="auto"/>
              <w:bottom w:val="nil"/>
              <w:right w:val="single" w:sz="12" w:space="0" w:color="auto"/>
            </w:tcBorders>
            <w:shd w:val="clear" w:color="auto" w:fill="auto"/>
          </w:tcPr>
          <w:p w14:paraId="2B9FFE53" w14:textId="433203D6" w:rsidR="00B84957" w:rsidRPr="00FB74E4" w:rsidRDefault="00B84957" w:rsidP="0066195C">
            <w:pPr>
              <w:pStyle w:val="table100"/>
              <w:widowControl w:val="0"/>
              <w:spacing w:after="0" w:afterAutospacing="0" w:line="200" w:lineRule="exact"/>
              <w:jc w:val="center"/>
              <w:rPr>
                <w:rFonts w:cs="Times New Roman"/>
                <w:spacing w:val="-20"/>
                <w:sz w:val="23"/>
                <w:szCs w:val="23"/>
              </w:rPr>
            </w:pPr>
            <w:r w:rsidRPr="00FB74E4">
              <w:rPr>
                <w:rFonts w:cs="Times New Roman"/>
                <w:spacing w:val="-20"/>
                <w:sz w:val="23"/>
                <w:szCs w:val="23"/>
              </w:rPr>
              <w:t>бессрочно</w:t>
            </w:r>
          </w:p>
        </w:tc>
      </w:tr>
      <w:tr w:rsidR="00B84957" w:rsidRPr="00DD688D" w14:paraId="174081B8" w14:textId="77777777" w:rsidTr="00DD4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16019" w:type="dxa"/>
            <w:gridSpan w:val="7"/>
            <w:tcBorders>
              <w:top w:val="single" w:sz="12" w:space="0" w:color="auto"/>
              <w:left w:val="single" w:sz="12" w:space="0" w:color="auto"/>
              <w:bottom w:val="nil"/>
              <w:right w:val="single" w:sz="12" w:space="0" w:color="auto"/>
            </w:tcBorders>
            <w:shd w:val="clear" w:color="auto" w:fill="auto"/>
          </w:tcPr>
          <w:p w14:paraId="67DE172E" w14:textId="1A6FF110" w:rsidR="00B84957" w:rsidRPr="00FB74E4" w:rsidRDefault="00B84957" w:rsidP="0066195C">
            <w:pPr>
              <w:pStyle w:val="table100"/>
              <w:spacing w:after="0" w:afterAutospacing="0" w:line="200" w:lineRule="exact"/>
              <w:ind w:left="42" w:right="108" w:firstLine="111"/>
              <w:jc w:val="both"/>
              <w:rPr>
                <w:rFonts w:cs="Times New Roman"/>
                <w:i/>
                <w:spacing w:val="-20"/>
                <w:sz w:val="23"/>
                <w:szCs w:val="23"/>
              </w:rPr>
            </w:pPr>
            <w:r w:rsidRPr="00FB74E4">
              <w:rPr>
                <w:rFonts w:cs="Times New Roman"/>
                <w:i/>
                <w:spacing w:val="-20"/>
                <w:sz w:val="23"/>
                <w:szCs w:val="23"/>
              </w:rPr>
              <w:lastRenderedPageBreak/>
              <w:t>Должностное лицо, ответственное за осуществление административной процедуры 11.12</w:t>
            </w:r>
            <w:r w:rsidRPr="00FB74E4">
              <w:rPr>
                <w:rFonts w:cs="Times New Roman"/>
                <w:i/>
                <w:spacing w:val="-20"/>
                <w:sz w:val="23"/>
                <w:szCs w:val="23"/>
                <w:vertAlign w:val="superscript"/>
              </w:rPr>
              <w:t>2</w:t>
            </w:r>
            <w:r w:rsidRPr="00FB74E4">
              <w:rPr>
                <w:rFonts w:cs="Times New Roman"/>
                <w:i/>
                <w:spacing w:val="-20"/>
                <w:sz w:val="23"/>
                <w:szCs w:val="23"/>
              </w:rPr>
              <w:t xml:space="preserve">.1 </w:t>
            </w:r>
            <w:r w:rsidR="003D0E17">
              <w:rPr>
                <w:rFonts w:cs="Times New Roman"/>
                <w:i/>
                <w:spacing w:val="-20"/>
                <w:sz w:val="23"/>
                <w:szCs w:val="23"/>
              </w:rPr>
              <w:t xml:space="preserve">инструктор-методист по туризму государственного учреждения «Поставский физкультурно </w:t>
            </w:r>
            <w:r w:rsidR="0066195C">
              <w:rPr>
                <w:rFonts w:cs="Times New Roman"/>
                <w:i/>
                <w:spacing w:val="-20"/>
                <w:sz w:val="23"/>
                <w:szCs w:val="23"/>
              </w:rPr>
              <w:t>спортивный</w:t>
            </w:r>
            <w:r w:rsidR="003D0E17">
              <w:rPr>
                <w:rFonts w:cs="Times New Roman"/>
                <w:i/>
                <w:spacing w:val="-20"/>
                <w:sz w:val="23"/>
                <w:szCs w:val="23"/>
              </w:rPr>
              <w:t xml:space="preserve"> клуб» Гиль А.М.</w:t>
            </w:r>
            <w:r w:rsidRPr="003D0E17">
              <w:rPr>
                <w:rFonts w:cs="Times New Roman"/>
                <w:i/>
                <w:spacing w:val="-20"/>
                <w:sz w:val="23"/>
                <w:szCs w:val="23"/>
              </w:rPr>
              <w:t xml:space="preserve">., (кабинет </w:t>
            </w:r>
            <w:r w:rsidR="003D0E17">
              <w:rPr>
                <w:rFonts w:cs="Times New Roman"/>
                <w:i/>
                <w:spacing w:val="-20"/>
                <w:sz w:val="23"/>
                <w:szCs w:val="23"/>
              </w:rPr>
              <w:t>№ 7</w:t>
            </w:r>
            <w:r w:rsidRPr="003D0E17">
              <w:rPr>
                <w:rFonts w:cs="Times New Roman"/>
                <w:i/>
                <w:spacing w:val="-20"/>
                <w:sz w:val="23"/>
                <w:szCs w:val="23"/>
              </w:rPr>
              <w:t xml:space="preserve">, </w:t>
            </w:r>
            <w:r w:rsidR="003D0E17">
              <w:rPr>
                <w:rFonts w:cs="Times New Roman"/>
                <w:i/>
                <w:spacing w:val="-20"/>
                <w:sz w:val="23"/>
                <w:szCs w:val="23"/>
              </w:rPr>
              <w:t xml:space="preserve">г. Поставы, ул. Советская, 81В, </w:t>
            </w:r>
            <w:r w:rsidRPr="003D0E17">
              <w:rPr>
                <w:rFonts w:cs="Times New Roman"/>
                <w:i/>
                <w:spacing w:val="-20"/>
                <w:sz w:val="23"/>
                <w:szCs w:val="23"/>
              </w:rPr>
              <w:t xml:space="preserve">тел. </w:t>
            </w:r>
            <w:r w:rsidR="003D0E17">
              <w:rPr>
                <w:rFonts w:cs="Times New Roman"/>
                <w:i/>
                <w:spacing w:val="-20"/>
                <w:sz w:val="23"/>
                <w:szCs w:val="23"/>
              </w:rPr>
              <w:t>20193</w:t>
            </w:r>
            <w:r w:rsidRPr="003D0E17">
              <w:rPr>
                <w:rFonts w:cs="Times New Roman"/>
                <w:i/>
                <w:spacing w:val="-20"/>
                <w:sz w:val="23"/>
                <w:szCs w:val="23"/>
              </w:rPr>
              <w:t>), в его отсутствие</w:t>
            </w:r>
            <w:r w:rsidR="003D0E17">
              <w:rPr>
                <w:rFonts w:cs="Times New Roman"/>
                <w:i/>
                <w:spacing w:val="-20"/>
                <w:sz w:val="23"/>
                <w:szCs w:val="23"/>
              </w:rPr>
              <w:t xml:space="preserve"> </w:t>
            </w:r>
            <w:r w:rsidR="003D0E17" w:rsidRPr="00FB74E4">
              <w:rPr>
                <w:rFonts w:cs="Times New Roman"/>
                <w:i/>
                <w:color w:val="202124"/>
                <w:spacing w:val="-20"/>
                <w:sz w:val="23"/>
                <w:szCs w:val="23"/>
              </w:rPr>
              <w:t>–</w:t>
            </w:r>
            <w:r w:rsidR="003D0E17">
              <w:rPr>
                <w:rFonts w:cs="Times New Roman"/>
                <w:i/>
                <w:spacing w:val="-20"/>
                <w:sz w:val="23"/>
                <w:szCs w:val="23"/>
              </w:rPr>
              <w:t xml:space="preserve"> </w:t>
            </w:r>
            <w:r w:rsidRPr="003D0E17">
              <w:rPr>
                <w:rFonts w:cs="Times New Roman"/>
                <w:i/>
                <w:spacing w:val="-20"/>
                <w:sz w:val="23"/>
                <w:szCs w:val="23"/>
              </w:rPr>
              <w:t xml:space="preserve"> </w:t>
            </w:r>
            <w:r w:rsidR="003D0E17">
              <w:rPr>
                <w:rFonts w:cs="Times New Roman"/>
                <w:i/>
                <w:spacing w:val="-20"/>
                <w:sz w:val="23"/>
                <w:szCs w:val="23"/>
              </w:rPr>
              <w:t xml:space="preserve">инструктор-методист по туризму государственного учреждения «Поставский физкультурно </w:t>
            </w:r>
            <w:r w:rsidR="0066195C">
              <w:rPr>
                <w:rFonts w:cs="Times New Roman"/>
                <w:i/>
                <w:spacing w:val="-20"/>
                <w:sz w:val="23"/>
                <w:szCs w:val="23"/>
              </w:rPr>
              <w:t>спортивный</w:t>
            </w:r>
            <w:r w:rsidR="003D0E17">
              <w:rPr>
                <w:rFonts w:cs="Times New Roman"/>
                <w:i/>
                <w:spacing w:val="-20"/>
                <w:sz w:val="23"/>
                <w:szCs w:val="23"/>
              </w:rPr>
              <w:t xml:space="preserve"> клуб» Корнилова Н.Е.</w:t>
            </w:r>
            <w:r w:rsidR="003D0E17" w:rsidRPr="003D0E17">
              <w:rPr>
                <w:rFonts w:cs="Times New Roman"/>
                <w:i/>
                <w:spacing w:val="-20"/>
                <w:sz w:val="23"/>
                <w:szCs w:val="23"/>
              </w:rPr>
              <w:t xml:space="preserve">., (кабинет </w:t>
            </w:r>
            <w:r w:rsidR="003D0E17">
              <w:rPr>
                <w:rFonts w:cs="Times New Roman"/>
                <w:i/>
                <w:spacing w:val="-20"/>
                <w:sz w:val="23"/>
                <w:szCs w:val="23"/>
              </w:rPr>
              <w:t>№ 7</w:t>
            </w:r>
            <w:r w:rsidR="003D0E17" w:rsidRPr="003D0E17">
              <w:rPr>
                <w:rFonts w:cs="Times New Roman"/>
                <w:i/>
                <w:spacing w:val="-20"/>
                <w:sz w:val="23"/>
                <w:szCs w:val="23"/>
              </w:rPr>
              <w:t xml:space="preserve">, </w:t>
            </w:r>
            <w:r w:rsidR="003D0E17">
              <w:rPr>
                <w:rFonts w:cs="Times New Roman"/>
                <w:i/>
                <w:spacing w:val="-20"/>
                <w:sz w:val="23"/>
                <w:szCs w:val="23"/>
              </w:rPr>
              <w:t xml:space="preserve">г. Поставы, ул. Советская, 81В, </w:t>
            </w:r>
            <w:r w:rsidR="003D0E17" w:rsidRPr="003D0E17">
              <w:rPr>
                <w:rFonts w:cs="Times New Roman"/>
                <w:i/>
                <w:spacing w:val="-20"/>
                <w:sz w:val="23"/>
                <w:szCs w:val="23"/>
              </w:rPr>
              <w:t xml:space="preserve">тел. </w:t>
            </w:r>
            <w:r w:rsidR="003D0E17">
              <w:rPr>
                <w:rFonts w:cs="Times New Roman"/>
                <w:i/>
                <w:spacing w:val="-20"/>
                <w:sz w:val="23"/>
                <w:szCs w:val="23"/>
              </w:rPr>
              <w:t>20193</w:t>
            </w:r>
            <w:r w:rsidRPr="003D0E17">
              <w:rPr>
                <w:rFonts w:cs="Times New Roman"/>
                <w:i/>
                <w:spacing w:val="-20"/>
                <w:sz w:val="23"/>
                <w:szCs w:val="23"/>
              </w:rPr>
              <w:t>).</w:t>
            </w:r>
          </w:p>
          <w:p w14:paraId="4E2C4036"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45C0F9EB" w14:textId="265B59AC" w:rsidR="00B84957" w:rsidRPr="00FB74E4" w:rsidRDefault="00B84957" w:rsidP="0066195C">
            <w:pPr>
              <w:pStyle w:val="table100"/>
              <w:widowControl w:val="0"/>
              <w:spacing w:after="0" w:afterAutospacing="0" w:line="200" w:lineRule="exact"/>
              <w:rPr>
                <w:rFonts w:cs="Times New Roman"/>
                <w:spacing w:val="-20"/>
                <w:sz w:val="23"/>
                <w:szCs w:val="23"/>
              </w:rPr>
            </w:pPr>
            <w:r w:rsidRPr="00FB74E4">
              <w:rPr>
                <w:rFonts w:cs="Times New Roman"/>
                <w:b/>
                <w:bCs/>
                <w:spacing w:val="-20"/>
                <w:sz w:val="23"/>
                <w:szCs w:val="23"/>
              </w:rPr>
              <w:t xml:space="preserve">Регламент административной процедуры: </w:t>
            </w:r>
            <w:hyperlink r:id="rId40" w:history="1">
              <w:r w:rsidRPr="00FB74E4">
                <w:rPr>
                  <w:rStyle w:val="ab"/>
                  <w:rFonts w:cs="Times New Roman"/>
                  <w:spacing w:val="-20"/>
                  <w:sz w:val="23"/>
                  <w:szCs w:val="23"/>
                </w:rPr>
                <w:t>Постановление Министерства спорта и туризма Республики Беларусь от 12.12.2022 № 55 Об утверждении регламента административной процедуры</w:t>
              </w:r>
            </w:hyperlink>
          </w:p>
        </w:tc>
      </w:tr>
      <w:tr w:rsidR="00B84957" w:rsidRPr="00DD688D" w14:paraId="77DA18CF"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019" w:type="dxa"/>
            <w:tcBorders>
              <w:top w:val="single" w:sz="12" w:space="0" w:color="auto"/>
              <w:left w:val="single" w:sz="12" w:space="0" w:color="auto"/>
              <w:bottom w:val="single" w:sz="12" w:space="0" w:color="auto"/>
            </w:tcBorders>
            <w:shd w:val="clear" w:color="auto" w:fill="auto"/>
          </w:tcPr>
          <w:p w14:paraId="42D517D0"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14.11</w:t>
            </w:r>
          </w:p>
        </w:tc>
        <w:tc>
          <w:tcPr>
            <w:tcW w:w="15000" w:type="dxa"/>
            <w:gridSpan w:val="6"/>
            <w:tcBorders>
              <w:top w:val="single" w:sz="12" w:space="0" w:color="auto"/>
              <w:bottom w:val="single" w:sz="12" w:space="0" w:color="auto"/>
              <w:right w:val="single" w:sz="12" w:space="0" w:color="auto"/>
            </w:tcBorders>
            <w:shd w:val="clear" w:color="auto" w:fill="auto"/>
          </w:tcPr>
          <w:p w14:paraId="03FF6533" w14:textId="77777777"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Подтверждение расчетов по полученным бюджетным займам, ссудам, исполненным гарантиям</w:t>
            </w:r>
          </w:p>
        </w:tc>
      </w:tr>
      <w:tr w:rsidR="00B84957" w:rsidRPr="00DD688D" w14:paraId="476C032C"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1019" w:type="dxa"/>
            <w:tcBorders>
              <w:top w:val="single" w:sz="12" w:space="0" w:color="auto"/>
              <w:left w:val="single" w:sz="12" w:space="0" w:color="auto"/>
              <w:bottom w:val="nil"/>
            </w:tcBorders>
            <w:shd w:val="clear" w:color="auto" w:fill="auto"/>
          </w:tcPr>
          <w:p w14:paraId="04F6C1C0"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14.11.2</w:t>
            </w:r>
          </w:p>
        </w:tc>
        <w:tc>
          <w:tcPr>
            <w:tcW w:w="2849" w:type="dxa"/>
            <w:tcBorders>
              <w:top w:val="single" w:sz="12" w:space="0" w:color="auto"/>
              <w:bottom w:val="nil"/>
            </w:tcBorders>
            <w:shd w:val="clear" w:color="auto" w:fill="auto"/>
          </w:tcPr>
          <w:p w14:paraId="0973A2AB"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2541" w:type="dxa"/>
            <w:tcBorders>
              <w:top w:val="single" w:sz="12" w:space="0" w:color="auto"/>
              <w:bottom w:val="nil"/>
            </w:tcBorders>
            <w:shd w:val="clear" w:color="auto" w:fill="auto"/>
          </w:tcPr>
          <w:p w14:paraId="34342B46" w14:textId="2CB6C862"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681775B4" w14:textId="4BDAA532"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заявление</w:t>
            </w:r>
          </w:p>
        </w:tc>
        <w:tc>
          <w:tcPr>
            <w:tcW w:w="1808" w:type="dxa"/>
            <w:tcBorders>
              <w:top w:val="single" w:sz="12" w:space="0" w:color="auto"/>
              <w:bottom w:val="nil"/>
            </w:tcBorders>
            <w:shd w:val="clear" w:color="auto" w:fill="auto"/>
          </w:tcPr>
          <w:p w14:paraId="506CFC43" w14:textId="76FC75E2"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00167C65"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7 дней</w:t>
            </w:r>
          </w:p>
        </w:tc>
        <w:tc>
          <w:tcPr>
            <w:tcW w:w="2410" w:type="dxa"/>
            <w:tcBorders>
              <w:top w:val="single" w:sz="12" w:space="0" w:color="auto"/>
              <w:bottom w:val="nil"/>
              <w:right w:val="single" w:sz="12" w:space="0" w:color="auto"/>
            </w:tcBorders>
            <w:shd w:val="clear" w:color="auto" w:fill="auto"/>
          </w:tcPr>
          <w:p w14:paraId="79AEF14D" w14:textId="467A943B"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35804D39" w14:textId="77777777" w:rsidTr="0050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16019" w:type="dxa"/>
            <w:gridSpan w:val="7"/>
            <w:tcBorders>
              <w:top w:val="nil"/>
              <w:left w:val="single" w:sz="12" w:space="0" w:color="auto"/>
              <w:bottom w:val="single" w:sz="12" w:space="0" w:color="auto"/>
              <w:right w:val="single" w:sz="12" w:space="0" w:color="auto"/>
            </w:tcBorders>
            <w:shd w:val="clear" w:color="auto" w:fill="auto"/>
          </w:tcPr>
          <w:p w14:paraId="15C27B57" w14:textId="6A7F6608" w:rsidR="00B84957" w:rsidRPr="00FB74E4" w:rsidRDefault="00B84957" w:rsidP="0066195C">
            <w:pPr>
              <w:pStyle w:val="table100"/>
              <w:spacing w:after="0" w:afterAutospacing="0" w:line="200" w:lineRule="exact"/>
              <w:ind w:left="42" w:right="108" w:firstLine="111"/>
              <w:jc w:val="both"/>
              <w:rPr>
                <w:rFonts w:cs="Times New Roman"/>
                <w:spacing w:val="-20"/>
                <w:sz w:val="23"/>
                <w:szCs w:val="23"/>
              </w:rPr>
            </w:pPr>
            <w:r w:rsidRPr="00FB74E4">
              <w:rPr>
                <w:rFonts w:cs="Times New Roman"/>
                <w:i/>
                <w:color w:val="202124"/>
                <w:spacing w:val="-20"/>
                <w:sz w:val="23"/>
                <w:szCs w:val="23"/>
              </w:rPr>
              <w:t xml:space="preserve">Должностное лицо, </w:t>
            </w:r>
            <w:r w:rsidRPr="00FB74E4">
              <w:rPr>
                <w:rFonts w:cs="Times New Roman"/>
                <w:i/>
                <w:spacing w:val="-20"/>
                <w:sz w:val="23"/>
                <w:szCs w:val="23"/>
              </w:rPr>
              <w:t>ответственное за осуществление административной процедуры</w:t>
            </w:r>
            <w:r w:rsidRPr="00FB74E4">
              <w:rPr>
                <w:rFonts w:cs="Times New Roman"/>
                <w:i/>
                <w:color w:val="202124"/>
                <w:spacing w:val="-20"/>
                <w:sz w:val="23"/>
                <w:szCs w:val="23"/>
              </w:rPr>
              <w:t xml:space="preserve"> 14.11.2 заместитель начальника финансового управления Остапкович И.Р. </w:t>
            </w:r>
            <w:r w:rsidRPr="00FB74E4">
              <w:rPr>
                <w:rFonts w:cs="Times New Roman"/>
                <w:i/>
                <w:color w:val="202124"/>
                <w:spacing w:val="-20"/>
                <w:sz w:val="23"/>
                <w:szCs w:val="23"/>
              </w:rPr>
              <w:br/>
              <w:t>(кабинет № 36, тел. 42697), в его отсутствие – заведующий сектором планирования и исполнения бюджета финансового отдела Кирплюк М.В. (кабинет № 32, тел. 42647).</w:t>
            </w:r>
            <w:r w:rsidRPr="00FB74E4">
              <w:rPr>
                <w:rFonts w:cs="Times New Roman"/>
                <w:spacing w:val="-20"/>
                <w:sz w:val="23"/>
                <w:szCs w:val="23"/>
              </w:rPr>
              <w:t xml:space="preserve"> </w:t>
            </w:r>
          </w:p>
          <w:p w14:paraId="2FD4D224"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61026F9A" w14:textId="23D238D8"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41" w:history="1">
              <w:r w:rsidRPr="00FB74E4">
                <w:rPr>
                  <w:rStyle w:val="ab"/>
                  <w:rFonts w:cs="Times New Roman"/>
                  <w:spacing w:val="-20"/>
                  <w:sz w:val="23"/>
                  <w:szCs w:val="23"/>
                </w:rPr>
                <w:t>Постановление Министерства финансов Республики Беларусь 21.03.2022 № 14 Об утверждении регламентов административных процедур</w:t>
              </w:r>
            </w:hyperlink>
          </w:p>
        </w:tc>
      </w:tr>
      <w:tr w:rsidR="00B84957" w:rsidRPr="00DD688D" w14:paraId="09728930"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19" w:type="dxa"/>
            <w:tcBorders>
              <w:top w:val="single" w:sz="12" w:space="0" w:color="auto"/>
              <w:left w:val="single" w:sz="12" w:space="0" w:color="auto"/>
              <w:bottom w:val="single" w:sz="12" w:space="0" w:color="auto"/>
            </w:tcBorders>
            <w:shd w:val="clear" w:color="auto" w:fill="auto"/>
          </w:tcPr>
          <w:p w14:paraId="161F5B3A"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16.2</w:t>
            </w:r>
          </w:p>
        </w:tc>
        <w:tc>
          <w:tcPr>
            <w:tcW w:w="15000" w:type="dxa"/>
            <w:gridSpan w:val="6"/>
            <w:tcBorders>
              <w:top w:val="single" w:sz="12" w:space="0" w:color="auto"/>
              <w:bottom w:val="single" w:sz="12" w:space="0" w:color="auto"/>
              <w:right w:val="single" w:sz="12" w:space="0" w:color="auto"/>
            </w:tcBorders>
            <w:shd w:val="clear" w:color="auto" w:fill="auto"/>
          </w:tcPr>
          <w:p w14:paraId="4BFB798A" w14:textId="77777777"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Подтверждение приобретательной давности на недвижимое имущество</w:t>
            </w:r>
          </w:p>
        </w:tc>
      </w:tr>
      <w:tr w:rsidR="00B84957" w:rsidRPr="00802B33" w14:paraId="1D605F4D"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1019" w:type="dxa"/>
            <w:tcBorders>
              <w:top w:val="single" w:sz="12" w:space="0" w:color="auto"/>
              <w:left w:val="single" w:sz="12" w:space="0" w:color="auto"/>
              <w:bottom w:val="nil"/>
            </w:tcBorders>
            <w:shd w:val="clear" w:color="auto" w:fill="auto"/>
          </w:tcPr>
          <w:p w14:paraId="0A05B90D"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16.2.1</w:t>
            </w:r>
          </w:p>
        </w:tc>
        <w:tc>
          <w:tcPr>
            <w:tcW w:w="2849" w:type="dxa"/>
            <w:tcBorders>
              <w:top w:val="single" w:sz="12" w:space="0" w:color="auto"/>
              <w:bottom w:val="nil"/>
            </w:tcBorders>
            <w:shd w:val="clear" w:color="auto" w:fill="auto"/>
          </w:tcPr>
          <w:p w14:paraId="1898ED8F"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Принятие решения, подтверждающего приобретательную давность на недвижимое имущество</w:t>
            </w:r>
          </w:p>
        </w:tc>
        <w:tc>
          <w:tcPr>
            <w:tcW w:w="2541" w:type="dxa"/>
            <w:tcBorders>
              <w:top w:val="single" w:sz="12" w:space="0" w:color="auto"/>
              <w:bottom w:val="nil"/>
            </w:tcBorders>
            <w:shd w:val="clear" w:color="auto" w:fill="auto"/>
          </w:tcPr>
          <w:p w14:paraId="3DDE4584" w14:textId="1234D41C"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3A5F283C" w14:textId="4924D95E" w:rsidR="00B84957" w:rsidRPr="00FB74E4" w:rsidRDefault="00B84957" w:rsidP="0066195C">
            <w:pPr>
              <w:pStyle w:val="table100"/>
              <w:widowControl w:val="0"/>
              <w:spacing w:after="0" w:afterAutospacing="0" w:line="200" w:lineRule="exact"/>
              <w:ind w:left="42" w:right="108" w:firstLine="128"/>
              <w:jc w:val="both"/>
              <w:rPr>
                <w:rFonts w:cs="Times New Roman"/>
                <w:color w:val="000000"/>
                <w:spacing w:val="-20"/>
                <w:sz w:val="23"/>
                <w:szCs w:val="23"/>
                <w:shd w:val="clear" w:color="auto" w:fill="FFFFFF"/>
              </w:rPr>
            </w:pPr>
            <w:r w:rsidRPr="00FB74E4">
              <w:rPr>
                <w:rFonts w:cs="Times New Roman"/>
                <w:color w:val="000000"/>
                <w:spacing w:val="-20"/>
                <w:sz w:val="23"/>
                <w:szCs w:val="23"/>
                <w:shd w:val="clear" w:color="auto" w:fill="FFFFFF"/>
              </w:rPr>
              <w:t>заявление</w:t>
            </w:r>
          </w:p>
          <w:p w14:paraId="13086858" w14:textId="5C8F7E25"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иной документ)</w:t>
            </w:r>
          </w:p>
        </w:tc>
        <w:tc>
          <w:tcPr>
            <w:tcW w:w="1808" w:type="dxa"/>
            <w:tcBorders>
              <w:top w:val="single" w:sz="12" w:space="0" w:color="auto"/>
              <w:bottom w:val="nil"/>
            </w:tcBorders>
            <w:shd w:val="clear" w:color="auto" w:fill="auto"/>
          </w:tcPr>
          <w:p w14:paraId="131DA622" w14:textId="7A6F1EA6"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в письменной форме: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по почте;</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нарочным (курьером);</w:t>
            </w:r>
            <w:r w:rsidRPr="00FB74E4">
              <w:rPr>
                <w:rFonts w:cs="Times New Roman"/>
                <w:color w:val="000000"/>
                <w:spacing w:val="-20"/>
                <w:sz w:val="23"/>
                <w:szCs w:val="23"/>
              </w:rPr>
              <w:br/>
            </w:r>
            <w:r w:rsidRPr="00FB74E4">
              <w:rPr>
                <w:rFonts w:cs="Times New Roman"/>
                <w:color w:val="000000"/>
                <w:spacing w:val="-20"/>
                <w:sz w:val="23"/>
                <w:szCs w:val="23"/>
                <w:shd w:val="clear" w:color="auto" w:fill="FFFFFF"/>
              </w:rPr>
              <w:t>в ходе приема заинтересованного лица</w:t>
            </w:r>
          </w:p>
        </w:tc>
        <w:tc>
          <w:tcPr>
            <w:tcW w:w="2116" w:type="dxa"/>
            <w:tcBorders>
              <w:top w:val="single" w:sz="12" w:space="0" w:color="auto"/>
              <w:bottom w:val="nil"/>
            </w:tcBorders>
            <w:shd w:val="clear" w:color="auto" w:fill="auto"/>
          </w:tcPr>
          <w:p w14:paraId="737B1D45"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 xml:space="preserve">15 дней, а в случае запроса документов и (или) сведений от других </w:t>
            </w:r>
            <w:r w:rsidRPr="00FB74E4">
              <w:rPr>
                <w:rFonts w:cs="Times New Roman"/>
                <w:color w:val="000000"/>
                <w:spacing w:val="-20"/>
                <w:sz w:val="23"/>
                <w:szCs w:val="23"/>
              </w:rPr>
              <w:t xml:space="preserve">государственных органов, иных организаций – </w:t>
            </w:r>
            <w:r w:rsidRPr="00FB74E4">
              <w:rPr>
                <w:rFonts w:cs="Times New Roman"/>
                <w:color w:val="000000"/>
                <w:spacing w:val="-20"/>
                <w:sz w:val="23"/>
                <w:szCs w:val="23"/>
              </w:rPr>
              <w:br/>
            </w:r>
            <w:r w:rsidRPr="00FB74E4">
              <w:rPr>
                <w:rStyle w:val="HTML"/>
                <w:rFonts w:cs="Times New Roman"/>
                <w:color w:val="000000"/>
                <w:spacing w:val="-20"/>
                <w:sz w:val="23"/>
                <w:szCs w:val="23"/>
              </w:rPr>
              <w:t xml:space="preserve">1 </w:t>
            </w:r>
            <w:r w:rsidRPr="00FB74E4">
              <w:rPr>
                <w:rFonts w:cs="Times New Roman"/>
                <w:color w:val="000000"/>
                <w:spacing w:val="-20"/>
                <w:sz w:val="23"/>
                <w:szCs w:val="23"/>
              </w:rPr>
              <w:t>меся</w:t>
            </w:r>
            <w:r w:rsidRPr="00FB74E4">
              <w:rPr>
                <w:rFonts w:cs="Times New Roman"/>
                <w:color w:val="000000"/>
                <w:spacing w:val="-20"/>
                <w:sz w:val="23"/>
                <w:szCs w:val="23"/>
                <w:shd w:val="clear" w:color="auto" w:fill="FFFFFF"/>
              </w:rPr>
              <w:t>ц</w:t>
            </w:r>
          </w:p>
        </w:tc>
        <w:tc>
          <w:tcPr>
            <w:tcW w:w="2410" w:type="dxa"/>
            <w:tcBorders>
              <w:top w:val="single" w:sz="12" w:space="0" w:color="auto"/>
              <w:bottom w:val="nil"/>
              <w:right w:val="single" w:sz="12" w:space="0" w:color="auto"/>
            </w:tcBorders>
            <w:shd w:val="clear" w:color="auto" w:fill="auto"/>
          </w:tcPr>
          <w:p w14:paraId="551EE5BD" w14:textId="2936AD4A"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rPr>
              <w:t>бессрочно</w:t>
            </w:r>
          </w:p>
        </w:tc>
      </w:tr>
      <w:tr w:rsidR="00B84957" w:rsidRPr="00DD688D" w14:paraId="11C293F8" w14:textId="77777777" w:rsidTr="00C01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6019" w:type="dxa"/>
            <w:gridSpan w:val="7"/>
            <w:tcBorders>
              <w:top w:val="nil"/>
              <w:left w:val="single" w:sz="12" w:space="0" w:color="auto"/>
              <w:bottom w:val="single" w:sz="12" w:space="0" w:color="auto"/>
              <w:right w:val="single" w:sz="12" w:space="0" w:color="auto"/>
            </w:tcBorders>
            <w:shd w:val="clear" w:color="auto" w:fill="auto"/>
          </w:tcPr>
          <w:p w14:paraId="1534C612" w14:textId="460F326D" w:rsidR="00B84957" w:rsidRPr="00FB74E4" w:rsidRDefault="00B84957" w:rsidP="0066195C">
            <w:pPr>
              <w:tabs>
                <w:tab w:val="left" w:pos="15853"/>
              </w:tabs>
              <w:spacing w:line="200" w:lineRule="exact"/>
              <w:ind w:left="42" w:right="108" w:firstLine="111"/>
              <w:jc w:val="both"/>
              <w:rPr>
                <w:i/>
                <w:spacing w:val="-20"/>
                <w:sz w:val="23"/>
                <w:szCs w:val="23"/>
              </w:rPr>
            </w:pPr>
            <w:r w:rsidRPr="00FB74E4">
              <w:rPr>
                <w:i/>
                <w:spacing w:val="-20"/>
                <w:sz w:val="23"/>
                <w:szCs w:val="23"/>
              </w:rPr>
              <w:t>Должностное лицо, ответственное за осуществление административной процедуры 16.2.1, заместитель начальника отдела экономики Чешун О.И. (кабинет №</w:t>
            </w:r>
            <w:r w:rsidR="004640A3">
              <w:rPr>
                <w:i/>
                <w:spacing w:val="-20"/>
                <w:sz w:val="23"/>
                <w:szCs w:val="23"/>
              </w:rPr>
              <w:t xml:space="preserve"> </w:t>
            </w:r>
            <w:r w:rsidRPr="00FB74E4">
              <w:rPr>
                <w:i/>
                <w:spacing w:val="-20"/>
                <w:sz w:val="23"/>
                <w:szCs w:val="23"/>
              </w:rPr>
              <w:t>62, тел. 41001), в ее отсутствие – начальник отдела экономики Казакевич П.Т. (</w:t>
            </w:r>
            <w:r w:rsidR="004640A3" w:rsidRPr="00FB74E4">
              <w:rPr>
                <w:i/>
                <w:spacing w:val="-20"/>
                <w:sz w:val="23"/>
                <w:szCs w:val="23"/>
              </w:rPr>
              <w:t>кабинет №</w:t>
            </w:r>
            <w:r w:rsidR="004640A3">
              <w:rPr>
                <w:i/>
                <w:spacing w:val="-20"/>
                <w:sz w:val="23"/>
                <w:szCs w:val="23"/>
              </w:rPr>
              <w:t xml:space="preserve"> 74, </w:t>
            </w:r>
            <w:r w:rsidRPr="00FB74E4">
              <w:rPr>
                <w:i/>
                <w:spacing w:val="-20"/>
                <w:sz w:val="23"/>
                <w:szCs w:val="23"/>
              </w:rPr>
              <w:t>тел. 42496).</w:t>
            </w:r>
          </w:p>
          <w:p w14:paraId="34336AB5" w14:textId="77777777" w:rsidR="00B84957" w:rsidRPr="00FB74E4" w:rsidRDefault="00B84957" w:rsidP="0066195C">
            <w:pPr>
              <w:pStyle w:val="table100"/>
              <w:widowControl w:val="0"/>
              <w:tabs>
                <w:tab w:val="left" w:pos="15853"/>
              </w:tabs>
              <w:spacing w:after="0" w:afterAutospacing="0" w:line="200" w:lineRule="exact"/>
              <w:ind w:firstLine="111"/>
              <w:jc w:val="both"/>
              <w:rPr>
                <w:rFonts w:eastAsia="Calibri" w:cs="Times New Roman"/>
                <w:spacing w:val="-20"/>
                <w:sz w:val="23"/>
                <w:szCs w:val="23"/>
              </w:rPr>
            </w:pPr>
            <w:r w:rsidRPr="00FB74E4">
              <w:rPr>
                <w:rFonts w:eastAsia="Calibri" w:cs="Times New Roman"/>
                <w:spacing w:val="-20"/>
                <w:sz w:val="23"/>
                <w:szCs w:val="23"/>
              </w:rPr>
              <w:t>Административная процедура осуществляется бесплатно.</w:t>
            </w:r>
          </w:p>
          <w:p w14:paraId="249F63C0" w14:textId="402E600E" w:rsidR="00B84957" w:rsidRPr="00FB74E4" w:rsidRDefault="00B84957" w:rsidP="0066195C">
            <w:pPr>
              <w:pStyle w:val="table100"/>
              <w:widowControl w:val="0"/>
              <w:tabs>
                <w:tab w:val="left" w:pos="15853"/>
              </w:tabs>
              <w:spacing w:after="0" w:afterAutospacing="0" w:line="200" w:lineRule="exact"/>
              <w:ind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42" w:history="1">
              <w:r w:rsidRPr="00FB74E4">
                <w:rPr>
                  <w:rStyle w:val="ab"/>
                  <w:rFonts w:cs="Times New Roman"/>
                  <w:spacing w:val="-20"/>
                  <w:sz w:val="23"/>
                  <w:szCs w:val="23"/>
                </w:rPr>
                <w:t>Постановление Государственного комитета по имуществу Республики Беларусь от 25.03.2022 № 10 Об утверждении регламентов административных процедур</w:t>
              </w:r>
            </w:hyperlink>
          </w:p>
        </w:tc>
      </w:tr>
      <w:tr w:rsidR="00B84957" w:rsidRPr="00DD688D" w14:paraId="73A62D99"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19" w:type="dxa"/>
            <w:tcBorders>
              <w:top w:val="single" w:sz="12" w:space="0" w:color="auto"/>
              <w:left w:val="single" w:sz="12" w:space="0" w:color="auto"/>
              <w:bottom w:val="single" w:sz="12" w:space="0" w:color="auto"/>
            </w:tcBorders>
            <w:shd w:val="clear" w:color="auto" w:fill="auto"/>
          </w:tcPr>
          <w:p w14:paraId="70B3550D"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16.3</w:t>
            </w:r>
          </w:p>
        </w:tc>
        <w:tc>
          <w:tcPr>
            <w:tcW w:w="15000" w:type="dxa"/>
            <w:gridSpan w:val="6"/>
            <w:tcBorders>
              <w:top w:val="single" w:sz="12" w:space="0" w:color="auto"/>
              <w:bottom w:val="single" w:sz="12" w:space="0" w:color="auto"/>
              <w:right w:val="single" w:sz="12" w:space="0" w:color="auto"/>
            </w:tcBorders>
            <w:shd w:val="clear" w:color="auto" w:fill="auto"/>
          </w:tcPr>
          <w:p w14:paraId="2AD2CA43" w14:textId="725E7BFA"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Подтверждение несоответствия санитарным и техническим требованиям жилья, качества жилищно-коммунальных услуг</w:t>
            </w:r>
          </w:p>
        </w:tc>
      </w:tr>
      <w:tr w:rsidR="00B84957" w:rsidRPr="00DD688D" w14:paraId="7FF31836"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19" w:type="dxa"/>
            <w:tcBorders>
              <w:top w:val="single" w:sz="12" w:space="0" w:color="auto"/>
              <w:left w:val="single" w:sz="12" w:space="0" w:color="auto"/>
              <w:bottom w:val="nil"/>
            </w:tcBorders>
            <w:shd w:val="clear" w:color="auto" w:fill="auto"/>
          </w:tcPr>
          <w:p w14:paraId="49304ECD"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16.3.1</w:t>
            </w:r>
          </w:p>
        </w:tc>
        <w:tc>
          <w:tcPr>
            <w:tcW w:w="2849" w:type="dxa"/>
            <w:tcBorders>
              <w:top w:val="single" w:sz="12" w:space="0" w:color="auto"/>
              <w:bottom w:val="nil"/>
            </w:tcBorders>
            <w:shd w:val="clear" w:color="auto" w:fill="auto"/>
          </w:tcPr>
          <w:p w14:paraId="5D4BF100"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w:t>
            </w:r>
            <w:r w:rsidRPr="00FB74E4">
              <w:rPr>
                <w:rFonts w:cs="Times New Roman"/>
                <w:spacing w:val="-20"/>
                <w:sz w:val="23"/>
                <w:szCs w:val="23"/>
              </w:rPr>
              <w:lastRenderedPageBreak/>
              <w:t>бованиям</w:t>
            </w:r>
          </w:p>
        </w:tc>
        <w:tc>
          <w:tcPr>
            <w:tcW w:w="2541" w:type="dxa"/>
            <w:tcBorders>
              <w:top w:val="single" w:sz="12" w:space="0" w:color="auto"/>
              <w:bottom w:val="nil"/>
            </w:tcBorders>
            <w:shd w:val="clear" w:color="auto" w:fill="auto"/>
          </w:tcPr>
          <w:p w14:paraId="456987BC" w14:textId="60EC9F0F"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lastRenderedPageBreak/>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48077A89" w14:textId="4D1A546D"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заявление</w:t>
            </w:r>
          </w:p>
        </w:tc>
        <w:tc>
          <w:tcPr>
            <w:tcW w:w="1808" w:type="dxa"/>
            <w:tcBorders>
              <w:top w:val="single" w:sz="12" w:space="0" w:color="auto"/>
              <w:bottom w:val="nil"/>
            </w:tcBorders>
            <w:shd w:val="clear" w:color="auto" w:fill="auto"/>
          </w:tcPr>
          <w:p w14:paraId="7C88FF00" w14:textId="49503BD9"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2EAB9CAF"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 xml:space="preserve">15 дней, а в случае запроса документов и (или) сведений от других государственных органов, иных организаций – </w:t>
            </w:r>
            <w:r w:rsidRPr="00FB74E4">
              <w:rPr>
                <w:rFonts w:cs="Times New Roman"/>
                <w:color w:val="000000"/>
                <w:spacing w:val="-20"/>
                <w:sz w:val="23"/>
                <w:szCs w:val="23"/>
                <w:shd w:val="clear" w:color="auto" w:fill="FFFFFF"/>
              </w:rPr>
              <w:br/>
            </w:r>
            <w:r w:rsidRPr="00FB74E4">
              <w:rPr>
                <w:rStyle w:val="HTML"/>
                <w:rFonts w:cs="Times New Roman"/>
                <w:color w:val="000000"/>
                <w:spacing w:val="-20"/>
                <w:sz w:val="23"/>
                <w:szCs w:val="23"/>
              </w:rPr>
              <w:t xml:space="preserve">2 </w:t>
            </w:r>
            <w:r w:rsidRPr="00FB74E4">
              <w:rPr>
                <w:rFonts w:cs="Times New Roman"/>
                <w:color w:val="000000"/>
                <w:spacing w:val="-20"/>
                <w:sz w:val="23"/>
                <w:szCs w:val="23"/>
              </w:rPr>
              <w:t>месяца</w:t>
            </w:r>
          </w:p>
        </w:tc>
        <w:tc>
          <w:tcPr>
            <w:tcW w:w="2410" w:type="dxa"/>
            <w:tcBorders>
              <w:top w:val="single" w:sz="12" w:space="0" w:color="auto"/>
              <w:bottom w:val="nil"/>
              <w:right w:val="single" w:sz="12" w:space="0" w:color="auto"/>
            </w:tcBorders>
            <w:shd w:val="clear" w:color="auto" w:fill="auto"/>
          </w:tcPr>
          <w:p w14:paraId="08A6BED1" w14:textId="502D57A1"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24B65F28" w14:textId="77777777" w:rsidTr="003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16019" w:type="dxa"/>
            <w:gridSpan w:val="7"/>
            <w:tcBorders>
              <w:top w:val="nil"/>
              <w:left w:val="single" w:sz="12" w:space="0" w:color="auto"/>
              <w:bottom w:val="single" w:sz="12" w:space="0" w:color="auto"/>
              <w:right w:val="single" w:sz="12" w:space="0" w:color="auto"/>
            </w:tcBorders>
            <w:shd w:val="clear" w:color="auto" w:fill="auto"/>
          </w:tcPr>
          <w:p w14:paraId="2BF4C9FA" w14:textId="7A67C74B" w:rsidR="00B84957" w:rsidRPr="00FB74E4" w:rsidRDefault="00B84957" w:rsidP="0066195C">
            <w:pPr>
              <w:spacing w:line="200" w:lineRule="exact"/>
              <w:ind w:left="42" w:right="108" w:firstLine="111"/>
              <w:jc w:val="both"/>
              <w:rPr>
                <w:spacing w:val="-20"/>
                <w:sz w:val="23"/>
                <w:szCs w:val="23"/>
              </w:rPr>
            </w:pPr>
            <w:r w:rsidRPr="00FB74E4">
              <w:rPr>
                <w:i/>
                <w:spacing w:val="-20"/>
                <w:sz w:val="23"/>
                <w:szCs w:val="23"/>
              </w:rPr>
              <w:t>Должностное лицо, ответственное за осуществление административной процедуры 16.3.1, заместитель начальника отдела архитектуры и строительства, жилищно-коммунального хозяйства Довмант Н.К. (кабинет № 54, тел. 41232), в его отсутствие – главный специалист отдела архитектуры и строительства, жилищно-коммунального хозяйства Шнитко Т.В.</w:t>
            </w:r>
            <w:r w:rsidR="000174B0">
              <w:rPr>
                <w:i/>
                <w:spacing w:val="-20"/>
                <w:sz w:val="23"/>
                <w:szCs w:val="23"/>
              </w:rPr>
              <w:br/>
            </w:r>
            <w:r w:rsidRPr="00FB74E4">
              <w:rPr>
                <w:i/>
                <w:spacing w:val="-20"/>
                <w:sz w:val="23"/>
                <w:szCs w:val="23"/>
              </w:rPr>
              <w:t>(кабинет № 52, тел. 42232).</w:t>
            </w:r>
          </w:p>
          <w:p w14:paraId="6470953A"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68F5471F" w14:textId="07821BF6"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43"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61D30715"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19" w:type="dxa"/>
            <w:tcBorders>
              <w:top w:val="single" w:sz="12" w:space="0" w:color="auto"/>
              <w:left w:val="single" w:sz="12" w:space="0" w:color="auto"/>
              <w:bottom w:val="single" w:sz="12" w:space="0" w:color="auto"/>
            </w:tcBorders>
            <w:shd w:val="clear" w:color="auto" w:fill="auto"/>
          </w:tcPr>
          <w:p w14:paraId="036D54C8"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16.4</w:t>
            </w:r>
          </w:p>
        </w:tc>
        <w:tc>
          <w:tcPr>
            <w:tcW w:w="15000" w:type="dxa"/>
            <w:gridSpan w:val="6"/>
            <w:tcBorders>
              <w:top w:val="single" w:sz="12" w:space="0" w:color="auto"/>
              <w:bottom w:val="single" w:sz="12" w:space="0" w:color="auto"/>
              <w:right w:val="single" w:sz="12" w:space="0" w:color="auto"/>
            </w:tcBorders>
            <w:shd w:val="clear" w:color="auto" w:fill="auto"/>
          </w:tcPr>
          <w:p w14:paraId="145A2891" w14:textId="5AF622CF"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Регистрация договоров найма жилья, договора финансовой аренды (лизинга) в отношении объектов частного жилищного фонда</w:t>
            </w:r>
          </w:p>
        </w:tc>
      </w:tr>
      <w:tr w:rsidR="00B84957" w:rsidRPr="00DD688D" w14:paraId="172BE799"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1019" w:type="dxa"/>
            <w:tcBorders>
              <w:top w:val="single" w:sz="12" w:space="0" w:color="auto"/>
              <w:left w:val="single" w:sz="12" w:space="0" w:color="auto"/>
              <w:bottom w:val="nil"/>
            </w:tcBorders>
            <w:shd w:val="clear" w:color="auto" w:fill="auto"/>
          </w:tcPr>
          <w:p w14:paraId="77C3AA9C"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16.4.1</w:t>
            </w:r>
          </w:p>
        </w:tc>
        <w:tc>
          <w:tcPr>
            <w:tcW w:w="2849" w:type="dxa"/>
            <w:tcBorders>
              <w:top w:val="single" w:sz="12" w:space="0" w:color="auto"/>
              <w:bottom w:val="nil"/>
            </w:tcBorders>
            <w:shd w:val="clear" w:color="auto" w:fill="auto"/>
          </w:tcPr>
          <w:p w14:paraId="287517C9"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2541" w:type="dxa"/>
            <w:tcBorders>
              <w:top w:val="single" w:sz="12" w:space="0" w:color="auto"/>
              <w:bottom w:val="nil"/>
            </w:tcBorders>
            <w:shd w:val="clear" w:color="auto" w:fill="auto"/>
          </w:tcPr>
          <w:p w14:paraId="2F1E5043" w14:textId="1869FFDB"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62F2EB15" w14:textId="77777777" w:rsidR="00B84957" w:rsidRPr="00FB74E4" w:rsidRDefault="00B84957" w:rsidP="0066195C">
            <w:pPr>
              <w:pStyle w:val="table100"/>
              <w:spacing w:after="0" w:afterAutospacing="0" w:line="200" w:lineRule="exact"/>
              <w:ind w:firstLine="170"/>
              <w:rPr>
                <w:rFonts w:cs="Times New Roman"/>
                <w:spacing w:val="-20"/>
                <w:sz w:val="23"/>
                <w:szCs w:val="23"/>
              </w:rPr>
            </w:pPr>
            <w:r w:rsidRPr="00FB74E4">
              <w:rPr>
                <w:rFonts w:cs="Times New Roman"/>
                <w:spacing w:val="-20"/>
                <w:sz w:val="23"/>
                <w:szCs w:val="23"/>
              </w:rPr>
              <w:t>заявление,</w:t>
            </w:r>
          </w:p>
          <w:p w14:paraId="3AD24EC0" w14:textId="77777777" w:rsidR="00B84957" w:rsidRPr="00FB74E4" w:rsidRDefault="00B84957" w:rsidP="0066195C">
            <w:pPr>
              <w:pStyle w:val="table100"/>
              <w:spacing w:after="0" w:afterAutospacing="0" w:line="200" w:lineRule="exact"/>
              <w:ind w:firstLine="170"/>
              <w:rPr>
                <w:rFonts w:cs="Times New Roman"/>
                <w:spacing w:val="-20"/>
                <w:sz w:val="23"/>
                <w:szCs w:val="23"/>
              </w:rPr>
            </w:pPr>
            <w:r w:rsidRPr="00FB74E4">
              <w:rPr>
                <w:rFonts w:cs="Times New Roman"/>
                <w:spacing w:val="-20"/>
                <w:sz w:val="23"/>
                <w:szCs w:val="23"/>
              </w:rPr>
              <w:t>три экземпляра договора найма жилого помещения или дополнительного соглашения к нему,</w:t>
            </w:r>
          </w:p>
          <w:p w14:paraId="4D2BB2AC" w14:textId="77777777" w:rsidR="00B84957" w:rsidRPr="00FB74E4" w:rsidRDefault="00B84957" w:rsidP="0066195C">
            <w:pPr>
              <w:pStyle w:val="table100"/>
              <w:spacing w:after="0" w:afterAutospacing="0" w:line="200" w:lineRule="exact"/>
              <w:ind w:firstLine="170"/>
              <w:rPr>
                <w:rFonts w:cs="Times New Roman"/>
                <w:spacing w:val="-20"/>
                <w:sz w:val="23"/>
                <w:szCs w:val="23"/>
              </w:rPr>
            </w:pPr>
            <w:r w:rsidRPr="00FB74E4">
              <w:rPr>
                <w:rFonts w:cs="Times New Roman"/>
                <w:spacing w:val="-20"/>
                <w:sz w:val="23"/>
                <w:szCs w:val="23"/>
              </w:rPr>
              <w:t>технический паспорт,</w:t>
            </w:r>
          </w:p>
          <w:p w14:paraId="7BD99C2B" w14:textId="4D158211" w:rsidR="00B84957" w:rsidRPr="00FB74E4" w:rsidRDefault="00B84957" w:rsidP="0066195C">
            <w:pPr>
              <w:pStyle w:val="table100"/>
              <w:spacing w:after="0" w:afterAutospacing="0" w:line="200" w:lineRule="exact"/>
              <w:ind w:right="135" w:firstLine="170"/>
              <w:jc w:val="both"/>
              <w:rPr>
                <w:rFonts w:eastAsia="Times New Roman" w:cs="Times New Roman"/>
                <w:spacing w:val="-20"/>
                <w:sz w:val="23"/>
                <w:szCs w:val="23"/>
                <w:lang w:eastAsia="ru-RU"/>
              </w:rPr>
            </w:pPr>
            <w:r w:rsidRPr="00FB74E4">
              <w:rPr>
                <w:rFonts w:cs="Times New Roman"/>
                <w:spacing w:val="-20"/>
                <w:sz w:val="23"/>
                <w:szCs w:val="23"/>
              </w:rPr>
              <w:t xml:space="preserve">справка о балансовой принадлежности и стоимости жилого помещения государственного жилищного фонда </w:t>
            </w:r>
          </w:p>
        </w:tc>
        <w:tc>
          <w:tcPr>
            <w:tcW w:w="1808" w:type="dxa"/>
            <w:tcBorders>
              <w:top w:val="single" w:sz="12" w:space="0" w:color="auto"/>
              <w:bottom w:val="nil"/>
            </w:tcBorders>
            <w:shd w:val="clear" w:color="auto" w:fill="auto"/>
          </w:tcPr>
          <w:p w14:paraId="38F9F6CD" w14:textId="3D677923"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687DF5DB"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 xml:space="preserve">2 дня, а в случае запроса документов и (или) сведений от других государственных органов, иных организаций – </w:t>
            </w:r>
            <w:r w:rsidRPr="00FB74E4">
              <w:rPr>
                <w:rFonts w:cs="Times New Roman"/>
                <w:color w:val="000000"/>
                <w:spacing w:val="-20"/>
                <w:sz w:val="23"/>
                <w:szCs w:val="23"/>
                <w:shd w:val="clear" w:color="auto" w:fill="FFFFFF"/>
              </w:rPr>
              <w:br/>
              <w:t>10 дней</w:t>
            </w:r>
          </w:p>
        </w:tc>
        <w:tc>
          <w:tcPr>
            <w:tcW w:w="2410" w:type="dxa"/>
            <w:tcBorders>
              <w:top w:val="single" w:sz="12" w:space="0" w:color="auto"/>
              <w:bottom w:val="nil"/>
              <w:right w:val="single" w:sz="12" w:space="0" w:color="auto"/>
            </w:tcBorders>
            <w:shd w:val="clear" w:color="auto" w:fill="auto"/>
          </w:tcPr>
          <w:p w14:paraId="434DB52A" w14:textId="02678BCC"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2A5D8625"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
        </w:trPr>
        <w:tc>
          <w:tcPr>
            <w:tcW w:w="16019" w:type="dxa"/>
            <w:gridSpan w:val="7"/>
            <w:tcBorders>
              <w:top w:val="nil"/>
              <w:left w:val="single" w:sz="12" w:space="0" w:color="auto"/>
              <w:bottom w:val="single" w:sz="12" w:space="0" w:color="auto"/>
              <w:right w:val="single" w:sz="12" w:space="0" w:color="auto"/>
            </w:tcBorders>
            <w:shd w:val="clear" w:color="auto" w:fill="auto"/>
          </w:tcPr>
          <w:p w14:paraId="0A609C2C" w14:textId="36E869C0" w:rsidR="00B84957" w:rsidRPr="00FB74E4" w:rsidRDefault="00B84957" w:rsidP="0066195C">
            <w:pPr>
              <w:spacing w:line="200" w:lineRule="exact"/>
              <w:ind w:left="42" w:right="108" w:firstLine="111"/>
              <w:jc w:val="both"/>
              <w:rPr>
                <w:spacing w:val="-20"/>
                <w:sz w:val="23"/>
                <w:szCs w:val="23"/>
              </w:rPr>
            </w:pPr>
            <w:r w:rsidRPr="00FB74E4">
              <w:rPr>
                <w:i/>
                <w:spacing w:val="-20"/>
                <w:sz w:val="23"/>
                <w:szCs w:val="23"/>
              </w:rPr>
              <w:t>Должностное лицо, ответственное за осуществление административной процедуры 16.4.1, главный специалист отдела архитектуры и строительства, жилищно-коммунального хозяйства Шнитко Т.В. (кабинет № 52, тел. 42232), в его отсутствие – заместитель начальника отдела архитектуры и строительства, жилищно-коммунального хозяйства</w:t>
            </w:r>
            <w:r w:rsidRPr="00FB74E4">
              <w:rPr>
                <w:i/>
                <w:spacing w:val="-20"/>
                <w:sz w:val="23"/>
                <w:szCs w:val="23"/>
              </w:rPr>
              <w:br/>
              <w:t>Довмант Н.К. (кабинет № 54, тел. 41232).</w:t>
            </w:r>
          </w:p>
          <w:p w14:paraId="6A4B581E"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3753F151" w14:textId="678060B2"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44"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1A35AA7E"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60F00B7C"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16.4.2</w:t>
            </w:r>
          </w:p>
        </w:tc>
        <w:tc>
          <w:tcPr>
            <w:tcW w:w="2849" w:type="dxa"/>
            <w:tcBorders>
              <w:top w:val="single" w:sz="12" w:space="0" w:color="auto"/>
              <w:bottom w:val="nil"/>
            </w:tcBorders>
            <w:shd w:val="clear" w:color="auto" w:fill="auto"/>
          </w:tcPr>
          <w:p w14:paraId="73F59046"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2541" w:type="dxa"/>
            <w:tcBorders>
              <w:top w:val="single" w:sz="12" w:space="0" w:color="auto"/>
              <w:bottom w:val="nil"/>
            </w:tcBorders>
            <w:shd w:val="clear" w:color="auto" w:fill="auto"/>
          </w:tcPr>
          <w:p w14:paraId="2EACD3C7" w14:textId="0F7A0323"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4F0A9F2" w14:textId="77777777" w:rsidR="00B84957" w:rsidRPr="00FB74E4" w:rsidRDefault="00B84957" w:rsidP="0066195C">
            <w:pPr>
              <w:pStyle w:val="table100"/>
              <w:spacing w:after="0" w:afterAutospacing="0" w:line="200" w:lineRule="exact"/>
              <w:ind w:right="136" w:firstLine="170"/>
              <w:jc w:val="both"/>
              <w:rPr>
                <w:rFonts w:cs="Times New Roman"/>
                <w:spacing w:val="-20"/>
                <w:sz w:val="23"/>
                <w:szCs w:val="23"/>
              </w:rPr>
            </w:pPr>
            <w:r w:rsidRPr="00FB74E4">
              <w:rPr>
                <w:rFonts w:cs="Times New Roman"/>
                <w:spacing w:val="-20"/>
                <w:sz w:val="23"/>
                <w:szCs w:val="23"/>
              </w:rPr>
              <w:t>заявление,</w:t>
            </w:r>
          </w:p>
          <w:p w14:paraId="7B6BD9C5" w14:textId="77777777" w:rsidR="00B84957" w:rsidRPr="00FB74E4" w:rsidRDefault="00B84957" w:rsidP="0066195C">
            <w:pPr>
              <w:pStyle w:val="table100"/>
              <w:spacing w:after="0" w:afterAutospacing="0" w:line="200" w:lineRule="exact"/>
              <w:ind w:right="136" w:firstLine="170"/>
              <w:jc w:val="both"/>
              <w:rPr>
                <w:rFonts w:cs="Times New Roman"/>
                <w:spacing w:val="-20"/>
                <w:sz w:val="23"/>
                <w:szCs w:val="23"/>
              </w:rPr>
            </w:pPr>
            <w:r w:rsidRPr="00FB74E4">
              <w:rPr>
                <w:rFonts w:cs="Times New Roman"/>
                <w:spacing w:val="-20"/>
                <w:sz w:val="23"/>
                <w:szCs w:val="23"/>
              </w:rPr>
              <w:t>три экземпляра договора финансовой аренды (лизинга) или дополнительного соглашения к нему,</w:t>
            </w:r>
          </w:p>
          <w:p w14:paraId="68CEFD3F" w14:textId="77777777" w:rsidR="00B84957" w:rsidRPr="00FB74E4" w:rsidRDefault="00B84957" w:rsidP="0066195C">
            <w:pPr>
              <w:pStyle w:val="table100"/>
              <w:spacing w:after="0" w:afterAutospacing="0" w:line="200" w:lineRule="exact"/>
              <w:ind w:right="136" w:firstLine="170"/>
              <w:jc w:val="both"/>
              <w:rPr>
                <w:rFonts w:cs="Times New Roman"/>
                <w:spacing w:val="-20"/>
                <w:sz w:val="23"/>
                <w:szCs w:val="23"/>
              </w:rPr>
            </w:pPr>
            <w:r w:rsidRPr="00FB74E4">
              <w:rPr>
                <w:rFonts w:cs="Times New Roman"/>
                <w:spacing w:val="-20"/>
                <w:sz w:val="23"/>
                <w:szCs w:val="23"/>
              </w:rPr>
              <w:t>технический паспорт,</w:t>
            </w:r>
          </w:p>
          <w:p w14:paraId="1615116E" w14:textId="37C7031B" w:rsidR="00B84957" w:rsidRPr="00FB74E4" w:rsidRDefault="00B84957" w:rsidP="0066195C">
            <w:pPr>
              <w:pStyle w:val="table100"/>
              <w:spacing w:after="0" w:afterAutospacing="0" w:line="200" w:lineRule="exact"/>
              <w:ind w:right="136" w:firstLine="170"/>
              <w:jc w:val="both"/>
              <w:rPr>
                <w:rFonts w:eastAsia="Times New Roman" w:cs="Times New Roman"/>
                <w:spacing w:val="-20"/>
                <w:sz w:val="23"/>
                <w:szCs w:val="23"/>
                <w:lang w:eastAsia="ru-RU"/>
              </w:rPr>
            </w:pPr>
            <w:r w:rsidRPr="00FB74E4">
              <w:rPr>
                <w:rFonts w:cs="Times New Roman"/>
                <w:spacing w:val="-20"/>
                <w:sz w:val="23"/>
                <w:szCs w:val="23"/>
              </w:rPr>
              <w:t>письменное согласие всех собственников жилого помещения, находящегося в общей собственности</w:t>
            </w:r>
          </w:p>
        </w:tc>
        <w:tc>
          <w:tcPr>
            <w:tcW w:w="1808" w:type="dxa"/>
            <w:tcBorders>
              <w:top w:val="single" w:sz="12" w:space="0" w:color="auto"/>
              <w:bottom w:val="nil"/>
            </w:tcBorders>
            <w:shd w:val="clear" w:color="auto" w:fill="auto"/>
          </w:tcPr>
          <w:p w14:paraId="374546FF" w14:textId="5C8F5FF0"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77C165F9" w14:textId="0477FF5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Style w:val="HTML"/>
                <w:rFonts w:cs="Times New Roman"/>
                <w:color w:val="000000"/>
                <w:spacing w:val="-20"/>
                <w:sz w:val="23"/>
                <w:szCs w:val="23"/>
              </w:rPr>
              <w:t>2</w:t>
            </w:r>
            <w:r w:rsidRPr="00FB74E4">
              <w:rPr>
                <w:rFonts w:cs="Times New Roman"/>
                <w:color w:val="000000"/>
                <w:spacing w:val="-20"/>
                <w:sz w:val="23"/>
                <w:szCs w:val="23"/>
                <w:shd w:val="clear" w:color="auto" w:fill="FFFFFF"/>
              </w:rPr>
              <w:t xml:space="preserve">дня, а в случае запроса документов и (или) сведений от других государственных органов, иных организаций – </w:t>
            </w:r>
            <w:r w:rsidRPr="00FB74E4">
              <w:rPr>
                <w:rFonts w:cs="Times New Roman"/>
                <w:color w:val="000000"/>
                <w:spacing w:val="-20"/>
                <w:sz w:val="23"/>
                <w:szCs w:val="23"/>
                <w:shd w:val="clear" w:color="auto" w:fill="FFFFFF"/>
              </w:rPr>
              <w:br/>
              <w:t>10 дней</w:t>
            </w:r>
          </w:p>
        </w:tc>
        <w:tc>
          <w:tcPr>
            <w:tcW w:w="2410" w:type="dxa"/>
            <w:tcBorders>
              <w:top w:val="single" w:sz="12" w:space="0" w:color="auto"/>
              <w:bottom w:val="nil"/>
              <w:right w:val="single" w:sz="12" w:space="0" w:color="auto"/>
            </w:tcBorders>
            <w:shd w:val="clear" w:color="auto" w:fill="auto"/>
          </w:tcPr>
          <w:p w14:paraId="5171EA48" w14:textId="4184D69E"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4DF87DBF" w14:textId="77777777" w:rsidTr="00347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6019" w:type="dxa"/>
            <w:gridSpan w:val="7"/>
            <w:tcBorders>
              <w:top w:val="nil"/>
              <w:left w:val="single" w:sz="12" w:space="0" w:color="auto"/>
              <w:bottom w:val="single" w:sz="12" w:space="0" w:color="auto"/>
              <w:right w:val="single" w:sz="12" w:space="0" w:color="auto"/>
            </w:tcBorders>
            <w:shd w:val="clear" w:color="auto" w:fill="auto"/>
          </w:tcPr>
          <w:p w14:paraId="17DA718D" w14:textId="5A0519DE" w:rsidR="00B84957" w:rsidRPr="00FB74E4" w:rsidRDefault="00B84957" w:rsidP="0066195C">
            <w:pPr>
              <w:spacing w:line="200" w:lineRule="exact"/>
              <w:ind w:left="42" w:right="108" w:firstLine="111"/>
              <w:jc w:val="both"/>
              <w:rPr>
                <w:spacing w:val="-20"/>
                <w:sz w:val="23"/>
                <w:szCs w:val="23"/>
              </w:rPr>
            </w:pPr>
            <w:r w:rsidRPr="00FB74E4">
              <w:rPr>
                <w:i/>
                <w:spacing w:val="-20"/>
                <w:sz w:val="23"/>
                <w:szCs w:val="23"/>
              </w:rPr>
              <w:t>Должностное лицо, ответственное за осуществление административной процедуры 16.4.2, главный специалист отдела архитектуры и строительства, жилищно-коммунального хозяйства Шнитко Т.В. (кабинет № 52, тел. 42232), в его отсутствие – заместитель начальника отдела архитектуры и строительства, жилищно-коммунального хозяйства</w:t>
            </w:r>
            <w:r w:rsidRPr="00FB74E4">
              <w:rPr>
                <w:i/>
                <w:spacing w:val="-20"/>
                <w:sz w:val="23"/>
                <w:szCs w:val="23"/>
              </w:rPr>
              <w:br/>
              <w:t>Довмант Н.К. (кабинет № 54, тел. 41232).</w:t>
            </w:r>
          </w:p>
          <w:p w14:paraId="57423D5E"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3242F688" w14:textId="23392833"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45"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1C47776B"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019" w:type="dxa"/>
            <w:tcBorders>
              <w:top w:val="single" w:sz="12" w:space="0" w:color="auto"/>
              <w:left w:val="single" w:sz="12" w:space="0" w:color="auto"/>
              <w:bottom w:val="single" w:sz="12" w:space="0" w:color="auto"/>
            </w:tcBorders>
            <w:shd w:val="clear" w:color="auto" w:fill="auto"/>
          </w:tcPr>
          <w:p w14:paraId="50FCE705"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16.6</w:t>
            </w:r>
          </w:p>
        </w:tc>
        <w:tc>
          <w:tcPr>
            <w:tcW w:w="15000" w:type="dxa"/>
            <w:gridSpan w:val="6"/>
            <w:tcBorders>
              <w:top w:val="single" w:sz="12" w:space="0" w:color="auto"/>
              <w:bottom w:val="single" w:sz="12" w:space="0" w:color="auto"/>
              <w:right w:val="single" w:sz="12" w:space="0" w:color="auto"/>
            </w:tcBorders>
            <w:shd w:val="clear" w:color="auto" w:fill="auto"/>
          </w:tcPr>
          <w:p w14:paraId="11379478" w14:textId="77777777"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изменения назначения использования объектов недвижимости</w:t>
            </w:r>
          </w:p>
        </w:tc>
      </w:tr>
      <w:tr w:rsidR="00B84957" w:rsidRPr="00DD688D" w14:paraId="2EC980FF"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19" w:type="dxa"/>
            <w:tcBorders>
              <w:top w:val="single" w:sz="12" w:space="0" w:color="auto"/>
              <w:left w:val="single" w:sz="12" w:space="0" w:color="auto"/>
              <w:bottom w:val="nil"/>
            </w:tcBorders>
            <w:shd w:val="clear" w:color="auto" w:fill="auto"/>
          </w:tcPr>
          <w:p w14:paraId="7CBD03B5"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16.6.1</w:t>
            </w:r>
          </w:p>
        </w:tc>
        <w:tc>
          <w:tcPr>
            <w:tcW w:w="2849" w:type="dxa"/>
            <w:tcBorders>
              <w:top w:val="single" w:sz="12" w:space="0" w:color="auto"/>
              <w:bottom w:val="nil"/>
            </w:tcBorders>
            <w:shd w:val="clear" w:color="auto" w:fill="auto"/>
          </w:tcPr>
          <w:p w14:paraId="7A442DA9"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решения о переводе жилого помещения в нежилое</w:t>
            </w:r>
          </w:p>
        </w:tc>
        <w:tc>
          <w:tcPr>
            <w:tcW w:w="2541" w:type="dxa"/>
            <w:tcBorders>
              <w:top w:val="single" w:sz="12" w:space="0" w:color="auto"/>
              <w:bottom w:val="nil"/>
            </w:tcBorders>
            <w:shd w:val="clear" w:color="auto" w:fill="auto"/>
          </w:tcPr>
          <w:p w14:paraId="2498B6CA" w14:textId="3A5F35B1"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lastRenderedPageBreak/>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802A65A" w14:textId="77777777" w:rsidR="00B84957" w:rsidRPr="00FB74E4" w:rsidRDefault="00B84957" w:rsidP="0066195C">
            <w:pPr>
              <w:pStyle w:val="table100"/>
              <w:spacing w:after="0" w:afterAutospacing="0" w:line="200" w:lineRule="exact"/>
              <w:ind w:right="135" w:firstLine="170"/>
              <w:jc w:val="both"/>
              <w:rPr>
                <w:rFonts w:cs="Times New Roman"/>
                <w:spacing w:val="-20"/>
                <w:sz w:val="23"/>
                <w:szCs w:val="23"/>
              </w:rPr>
            </w:pPr>
            <w:r w:rsidRPr="00FB74E4">
              <w:rPr>
                <w:rFonts w:cs="Times New Roman"/>
                <w:spacing w:val="-20"/>
                <w:sz w:val="23"/>
                <w:szCs w:val="23"/>
              </w:rPr>
              <w:lastRenderedPageBreak/>
              <w:t>заявление,</w:t>
            </w:r>
          </w:p>
          <w:p w14:paraId="6BCA5252" w14:textId="77777777" w:rsidR="00B84957" w:rsidRPr="00FB74E4" w:rsidRDefault="00B84957" w:rsidP="0066195C">
            <w:pPr>
              <w:pStyle w:val="table100"/>
              <w:spacing w:after="0" w:afterAutospacing="0" w:line="200" w:lineRule="exact"/>
              <w:ind w:right="135" w:firstLine="170"/>
              <w:jc w:val="both"/>
              <w:rPr>
                <w:rFonts w:cs="Times New Roman"/>
                <w:spacing w:val="-20"/>
                <w:sz w:val="23"/>
                <w:szCs w:val="23"/>
              </w:rPr>
            </w:pPr>
            <w:r w:rsidRPr="00FB74E4">
              <w:rPr>
                <w:rFonts w:cs="Times New Roman"/>
                <w:spacing w:val="-20"/>
                <w:sz w:val="23"/>
                <w:szCs w:val="23"/>
              </w:rPr>
              <w:t>технический паспорт,</w:t>
            </w:r>
          </w:p>
          <w:p w14:paraId="697EFC0F" w14:textId="77777777" w:rsidR="00B84957" w:rsidRPr="00FB74E4" w:rsidRDefault="00B84957" w:rsidP="0066195C">
            <w:pPr>
              <w:pStyle w:val="table100"/>
              <w:spacing w:after="0" w:afterAutospacing="0" w:line="200" w:lineRule="exact"/>
              <w:ind w:right="135" w:firstLine="170"/>
              <w:jc w:val="both"/>
              <w:rPr>
                <w:rFonts w:cs="Times New Roman"/>
                <w:spacing w:val="-20"/>
                <w:sz w:val="23"/>
                <w:szCs w:val="23"/>
              </w:rPr>
            </w:pPr>
            <w:r w:rsidRPr="00FB74E4">
              <w:rPr>
                <w:rFonts w:cs="Times New Roman"/>
                <w:spacing w:val="-20"/>
                <w:sz w:val="23"/>
                <w:szCs w:val="23"/>
              </w:rPr>
              <w:t>письменное согласие всех собственников жилого помещения, находящегося в общей собственности,</w:t>
            </w:r>
          </w:p>
          <w:p w14:paraId="711342C2" w14:textId="77777777" w:rsidR="00B84957" w:rsidRPr="00FB74E4" w:rsidRDefault="00B84957" w:rsidP="0066195C">
            <w:pPr>
              <w:pStyle w:val="table100"/>
              <w:spacing w:after="0" w:afterAutospacing="0" w:line="200" w:lineRule="exact"/>
              <w:ind w:right="135" w:firstLine="170"/>
              <w:jc w:val="both"/>
              <w:rPr>
                <w:rFonts w:cs="Times New Roman"/>
                <w:spacing w:val="-20"/>
                <w:sz w:val="23"/>
                <w:szCs w:val="23"/>
              </w:rPr>
            </w:pPr>
            <w:r w:rsidRPr="00FB74E4">
              <w:rPr>
                <w:rFonts w:cs="Times New Roman"/>
                <w:spacing w:val="-20"/>
                <w:sz w:val="23"/>
                <w:szCs w:val="23"/>
              </w:rPr>
              <w:lastRenderedPageBreak/>
              <w:t>письменное согласие третьих лиц (в случае, если право собственности на переводимое жилое помещение обременено правами третьих лиц),</w:t>
            </w:r>
          </w:p>
          <w:p w14:paraId="0BBE5215" w14:textId="77777777" w:rsidR="00B84957" w:rsidRPr="00FB74E4" w:rsidRDefault="00B84957" w:rsidP="0066195C">
            <w:pPr>
              <w:pStyle w:val="table100"/>
              <w:spacing w:after="0" w:afterAutospacing="0" w:line="200" w:lineRule="exact"/>
              <w:ind w:right="135" w:firstLine="170"/>
              <w:jc w:val="both"/>
              <w:rPr>
                <w:rFonts w:cs="Times New Roman"/>
                <w:spacing w:val="-20"/>
                <w:sz w:val="23"/>
                <w:szCs w:val="23"/>
              </w:rPr>
            </w:pPr>
            <w:r w:rsidRPr="00FB74E4">
              <w:rPr>
                <w:rFonts w:cs="Times New Roman"/>
                <w:spacing w:val="-20"/>
                <w:sz w:val="23"/>
                <w:szCs w:val="23"/>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p>
          <w:p w14:paraId="62F45511" w14:textId="722B8C9D" w:rsidR="00B84957" w:rsidRPr="00FB74E4" w:rsidRDefault="00B84957" w:rsidP="0066195C">
            <w:pPr>
              <w:pStyle w:val="table100"/>
              <w:spacing w:after="0" w:afterAutospacing="0" w:line="200" w:lineRule="exact"/>
              <w:ind w:right="135" w:firstLine="170"/>
              <w:jc w:val="both"/>
              <w:rPr>
                <w:rFonts w:eastAsia="Times New Roman" w:cs="Times New Roman"/>
                <w:spacing w:val="-20"/>
                <w:sz w:val="23"/>
                <w:szCs w:val="23"/>
                <w:lang w:eastAsia="ru-RU"/>
              </w:rPr>
            </w:pPr>
            <w:r w:rsidRPr="00FB74E4">
              <w:rPr>
                <w:rFonts w:cs="Times New Roman"/>
                <w:spacing w:val="-20"/>
                <w:sz w:val="23"/>
                <w:szCs w:val="23"/>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1808" w:type="dxa"/>
            <w:tcBorders>
              <w:top w:val="single" w:sz="12" w:space="0" w:color="auto"/>
              <w:bottom w:val="nil"/>
            </w:tcBorders>
            <w:shd w:val="clear" w:color="auto" w:fill="auto"/>
          </w:tcPr>
          <w:p w14:paraId="11A929BE" w14:textId="1829DC6B"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lastRenderedPageBreak/>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r>
            <w:r w:rsidRPr="00FB74E4">
              <w:rPr>
                <w:rFonts w:cs="Times New Roman"/>
                <w:spacing w:val="-20"/>
                <w:sz w:val="23"/>
                <w:szCs w:val="23"/>
              </w:rPr>
              <w:lastRenderedPageBreak/>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21B32701"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lastRenderedPageBreak/>
              <w:t xml:space="preserve">15 дней, а в случае запроса документов и (или) сведений от других государственных органов, иных организаций – </w:t>
            </w:r>
            <w:r w:rsidRPr="00FB74E4">
              <w:rPr>
                <w:rFonts w:cs="Times New Roman"/>
                <w:color w:val="000000"/>
                <w:spacing w:val="-20"/>
                <w:sz w:val="23"/>
                <w:szCs w:val="23"/>
                <w:shd w:val="clear" w:color="auto" w:fill="FFFFFF"/>
              </w:rPr>
              <w:br/>
            </w:r>
            <w:r w:rsidRPr="00FB74E4">
              <w:rPr>
                <w:rStyle w:val="HTML"/>
                <w:rFonts w:cs="Times New Roman"/>
                <w:color w:val="000000"/>
                <w:spacing w:val="-20"/>
                <w:sz w:val="23"/>
                <w:szCs w:val="23"/>
              </w:rPr>
              <w:lastRenderedPageBreak/>
              <w:t xml:space="preserve">1 </w:t>
            </w:r>
            <w:r w:rsidRPr="00FB74E4">
              <w:rPr>
                <w:rFonts w:cs="Times New Roman"/>
                <w:color w:val="000000"/>
                <w:spacing w:val="-20"/>
                <w:sz w:val="23"/>
                <w:szCs w:val="23"/>
              </w:rPr>
              <w:t>м</w:t>
            </w:r>
            <w:r w:rsidRPr="00FB74E4">
              <w:rPr>
                <w:rFonts w:cs="Times New Roman"/>
                <w:color w:val="000000"/>
                <w:spacing w:val="-20"/>
                <w:sz w:val="23"/>
                <w:szCs w:val="23"/>
                <w:shd w:val="clear" w:color="auto" w:fill="FFFFFF"/>
              </w:rPr>
              <w:t>есяц</w:t>
            </w:r>
          </w:p>
        </w:tc>
        <w:tc>
          <w:tcPr>
            <w:tcW w:w="2410" w:type="dxa"/>
            <w:tcBorders>
              <w:top w:val="single" w:sz="12" w:space="0" w:color="auto"/>
              <w:bottom w:val="nil"/>
              <w:right w:val="single" w:sz="12" w:space="0" w:color="auto"/>
            </w:tcBorders>
            <w:shd w:val="clear" w:color="auto" w:fill="auto"/>
          </w:tcPr>
          <w:p w14:paraId="70EC280D" w14:textId="323CCB8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lastRenderedPageBreak/>
              <w:t>бессрочно</w:t>
            </w:r>
          </w:p>
        </w:tc>
      </w:tr>
      <w:tr w:rsidR="00B84957" w:rsidRPr="00DD688D" w14:paraId="20A22AA8" w14:textId="77777777" w:rsidTr="00F4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16019" w:type="dxa"/>
            <w:gridSpan w:val="7"/>
            <w:tcBorders>
              <w:top w:val="nil"/>
              <w:left w:val="single" w:sz="12" w:space="0" w:color="auto"/>
              <w:bottom w:val="single" w:sz="12" w:space="0" w:color="auto"/>
              <w:right w:val="single" w:sz="12" w:space="0" w:color="auto"/>
            </w:tcBorders>
            <w:shd w:val="clear" w:color="auto" w:fill="auto"/>
          </w:tcPr>
          <w:p w14:paraId="03667D4C" w14:textId="7C525E58" w:rsidR="00B84957" w:rsidRPr="00FB74E4" w:rsidRDefault="00B84957" w:rsidP="0066195C">
            <w:pPr>
              <w:spacing w:line="200" w:lineRule="exact"/>
              <w:ind w:left="42" w:right="108" w:firstLine="111"/>
              <w:jc w:val="both"/>
              <w:rPr>
                <w:spacing w:val="-20"/>
                <w:sz w:val="23"/>
                <w:szCs w:val="23"/>
              </w:rPr>
            </w:pPr>
            <w:r w:rsidRPr="00FB74E4">
              <w:rPr>
                <w:i/>
                <w:spacing w:val="-20"/>
                <w:sz w:val="23"/>
                <w:szCs w:val="23"/>
              </w:rPr>
              <w:t>Должностное лицо, ответственное за осуществление административной процедуры 16.6.1, заместитель начальника отдела архитектуры и строительства, жилищно-коммунального хозяйства Довмант Н.К. (кабинет № 54, тел. 41232), в его отсутствие – главный специалист отдела архитектуры и строительства, жилищно-коммунального хозяйства Шнитко Т.В.</w:t>
            </w:r>
            <w:r w:rsidR="00A7113E">
              <w:rPr>
                <w:i/>
                <w:spacing w:val="-20"/>
                <w:sz w:val="23"/>
                <w:szCs w:val="23"/>
              </w:rPr>
              <w:br/>
            </w:r>
            <w:r w:rsidRPr="00FB74E4">
              <w:rPr>
                <w:i/>
                <w:spacing w:val="-20"/>
                <w:sz w:val="23"/>
                <w:szCs w:val="23"/>
              </w:rPr>
              <w:t>(кабинет № 52, тел. 42232).</w:t>
            </w:r>
          </w:p>
          <w:p w14:paraId="3420878D"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0DE18B1A" w14:textId="5EFCE923"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46"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1BECD69E"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1019" w:type="dxa"/>
            <w:tcBorders>
              <w:top w:val="single" w:sz="12" w:space="0" w:color="auto"/>
              <w:left w:val="single" w:sz="12" w:space="0" w:color="auto"/>
              <w:bottom w:val="nil"/>
            </w:tcBorders>
            <w:shd w:val="clear" w:color="auto" w:fill="auto"/>
          </w:tcPr>
          <w:p w14:paraId="084B2A14"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16.6.2</w:t>
            </w:r>
          </w:p>
        </w:tc>
        <w:tc>
          <w:tcPr>
            <w:tcW w:w="2849" w:type="dxa"/>
            <w:tcBorders>
              <w:top w:val="single" w:sz="12" w:space="0" w:color="auto"/>
              <w:bottom w:val="nil"/>
            </w:tcBorders>
            <w:shd w:val="clear" w:color="auto" w:fill="auto"/>
          </w:tcPr>
          <w:p w14:paraId="4699F9D6"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решения о переводе нежилого помещения в жилое</w:t>
            </w:r>
          </w:p>
        </w:tc>
        <w:tc>
          <w:tcPr>
            <w:tcW w:w="2541" w:type="dxa"/>
            <w:tcBorders>
              <w:top w:val="single" w:sz="12" w:space="0" w:color="auto"/>
              <w:bottom w:val="nil"/>
            </w:tcBorders>
            <w:shd w:val="clear" w:color="auto" w:fill="auto"/>
          </w:tcPr>
          <w:p w14:paraId="1C1265E7" w14:textId="22E85061"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6CE89485" w14:textId="77777777" w:rsidR="00B84957" w:rsidRPr="00FB74E4" w:rsidRDefault="00B84957" w:rsidP="0066195C">
            <w:pPr>
              <w:pStyle w:val="table100"/>
              <w:spacing w:after="0" w:afterAutospacing="0" w:line="200" w:lineRule="exact"/>
              <w:ind w:right="136" w:firstLine="170"/>
              <w:jc w:val="both"/>
              <w:rPr>
                <w:rFonts w:cs="Times New Roman"/>
                <w:spacing w:val="-20"/>
                <w:sz w:val="23"/>
                <w:szCs w:val="23"/>
              </w:rPr>
            </w:pPr>
            <w:r w:rsidRPr="00FB74E4">
              <w:rPr>
                <w:rFonts w:cs="Times New Roman"/>
                <w:spacing w:val="-20"/>
                <w:sz w:val="23"/>
                <w:szCs w:val="23"/>
              </w:rPr>
              <w:t>заявление,</w:t>
            </w:r>
          </w:p>
          <w:p w14:paraId="08E0001A" w14:textId="77777777" w:rsidR="00B84957" w:rsidRPr="00FB74E4" w:rsidRDefault="00B84957" w:rsidP="0066195C">
            <w:pPr>
              <w:pStyle w:val="table100"/>
              <w:spacing w:after="0" w:afterAutospacing="0" w:line="200" w:lineRule="exact"/>
              <w:ind w:right="136" w:firstLine="170"/>
              <w:jc w:val="both"/>
              <w:rPr>
                <w:rFonts w:cs="Times New Roman"/>
                <w:spacing w:val="-20"/>
                <w:sz w:val="23"/>
                <w:szCs w:val="23"/>
              </w:rPr>
            </w:pPr>
            <w:r w:rsidRPr="00FB74E4">
              <w:rPr>
                <w:rFonts w:cs="Times New Roman"/>
                <w:spacing w:val="-20"/>
                <w:sz w:val="23"/>
                <w:szCs w:val="23"/>
              </w:rPr>
              <w:t>технический паспорт,</w:t>
            </w:r>
          </w:p>
          <w:p w14:paraId="5AE8409A" w14:textId="77777777" w:rsidR="00B84957" w:rsidRPr="00FB74E4" w:rsidRDefault="00B84957" w:rsidP="0066195C">
            <w:pPr>
              <w:pStyle w:val="table100"/>
              <w:spacing w:after="0" w:afterAutospacing="0" w:line="200" w:lineRule="exact"/>
              <w:ind w:right="136" w:firstLine="170"/>
              <w:jc w:val="both"/>
              <w:rPr>
                <w:rFonts w:cs="Times New Roman"/>
                <w:spacing w:val="-20"/>
                <w:sz w:val="23"/>
                <w:szCs w:val="23"/>
              </w:rPr>
            </w:pPr>
            <w:r w:rsidRPr="00FB74E4">
              <w:rPr>
                <w:rFonts w:cs="Times New Roman"/>
                <w:spacing w:val="-20"/>
                <w:sz w:val="23"/>
                <w:szCs w:val="23"/>
              </w:rPr>
              <w:t>письменное согласие всех собственников нежилого помещения, находящегося в общей собственности,</w:t>
            </w:r>
          </w:p>
          <w:p w14:paraId="019457D8" w14:textId="77777777" w:rsidR="00B84957" w:rsidRPr="00FB74E4" w:rsidRDefault="00B84957" w:rsidP="0066195C">
            <w:pPr>
              <w:pStyle w:val="table100"/>
              <w:spacing w:after="0" w:afterAutospacing="0" w:line="200" w:lineRule="exact"/>
              <w:ind w:right="136" w:firstLine="170"/>
              <w:jc w:val="both"/>
              <w:rPr>
                <w:rFonts w:cs="Times New Roman"/>
                <w:spacing w:val="-20"/>
                <w:sz w:val="23"/>
                <w:szCs w:val="23"/>
              </w:rPr>
            </w:pPr>
            <w:r w:rsidRPr="00FB74E4">
              <w:rPr>
                <w:rFonts w:cs="Times New Roman"/>
                <w:spacing w:val="-20"/>
                <w:sz w:val="23"/>
                <w:szCs w:val="23"/>
              </w:rPr>
              <w:t>письменное согласие третьих лиц (в случае, если право собственности на переводимое нежилое помещение обременено правами третьих лиц),</w:t>
            </w:r>
          </w:p>
          <w:p w14:paraId="2F2AC182" w14:textId="66590EA9" w:rsidR="00B84957" w:rsidRPr="00FB74E4" w:rsidRDefault="00B84957" w:rsidP="0066195C">
            <w:pPr>
              <w:pStyle w:val="table100"/>
              <w:spacing w:after="0" w:afterAutospacing="0" w:line="200" w:lineRule="exact"/>
              <w:ind w:right="136" w:firstLine="170"/>
              <w:jc w:val="both"/>
              <w:rPr>
                <w:rFonts w:eastAsia="Times New Roman" w:cs="Times New Roman"/>
                <w:spacing w:val="-20"/>
                <w:sz w:val="23"/>
                <w:szCs w:val="23"/>
                <w:lang w:eastAsia="ru-RU"/>
              </w:rPr>
            </w:pPr>
            <w:r w:rsidRPr="00FB74E4">
              <w:rPr>
                <w:rFonts w:cs="Times New Roman"/>
                <w:spacing w:val="-20"/>
                <w:sz w:val="23"/>
                <w:szCs w:val="23"/>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tc>
        <w:tc>
          <w:tcPr>
            <w:tcW w:w="1808" w:type="dxa"/>
            <w:tcBorders>
              <w:top w:val="single" w:sz="12" w:space="0" w:color="auto"/>
              <w:bottom w:val="nil"/>
            </w:tcBorders>
            <w:shd w:val="clear" w:color="auto" w:fill="auto"/>
          </w:tcPr>
          <w:p w14:paraId="08DC1C9F" w14:textId="186C705B"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7F42C118" w14:textId="0A8B640E"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 xml:space="preserve">15 дней, а в случае запроса документов и (или) сведений от других государственных органов, иных организаций – </w:t>
            </w:r>
            <w:r w:rsidRPr="00FB74E4">
              <w:rPr>
                <w:rFonts w:cs="Times New Roman"/>
                <w:color w:val="000000"/>
                <w:spacing w:val="-20"/>
                <w:sz w:val="23"/>
                <w:szCs w:val="23"/>
                <w:shd w:val="clear" w:color="auto" w:fill="FFFFFF"/>
              </w:rPr>
              <w:br/>
            </w:r>
            <w:r w:rsidRPr="00FB74E4">
              <w:rPr>
                <w:rStyle w:val="HTML"/>
                <w:rFonts w:cs="Times New Roman"/>
                <w:color w:val="000000"/>
                <w:spacing w:val="-20"/>
                <w:sz w:val="23"/>
                <w:szCs w:val="23"/>
              </w:rPr>
              <w:t>1</w:t>
            </w:r>
            <w:r w:rsidRPr="00FB74E4">
              <w:rPr>
                <w:rFonts w:cs="Times New Roman"/>
                <w:color w:val="000000"/>
                <w:spacing w:val="-20"/>
                <w:sz w:val="23"/>
                <w:szCs w:val="23"/>
                <w:shd w:val="clear" w:color="auto" w:fill="FFFFFF"/>
              </w:rPr>
              <w:t>месяц</w:t>
            </w:r>
          </w:p>
        </w:tc>
        <w:tc>
          <w:tcPr>
            <w:tcW w:w="2410" w:type="dxa"/>
            <w:tcBorders>
              <w:top w:val="single" w:sz="12" w:space="0" w:color="auto"/>
              <w:bottom w:val="nil"/>
              <w:right w:val="single" w:sz="12" w:space="0" w:color="auto"/>
            </w:tcBorders>
            <w:shd w:val="clear" w:color="auto" w:fill="auto"/>
          </w:tcPr>
          <w:p w14:paraId="3EF6C4E8" w14:textId="4847ED09"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4F655A5F" w14:textId="77777777" w:rsidTr="00F44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3"/>
        </w:trPr>
        <w:tc>
          <w:tcPr>
            <w:tcW w:w="16019" w:type="dxa"/>
            <w:gridSpan w:val="7"/>
            <w:tcBorders>
              <w:top w:val="nil"/>
              <w:left w:val="single" w:sz="12" w:space="0" w:color="auto"/>
              <w:bottom w:val="single" w:sz="12" w:space="0" w:color="auto"/>
              <w:right w:val="single" w:sz="12" w:space="0" w:color="auto"/>
            </w:tcBorders>
            <w:shd w:val="clear" w:color="auto" w:fill="auto"/>
          </w:tcPr>
          <w:p w14:paraId="67F2392C" w14:textId="1AB96D9A" w:rsidR="00B84957" w:rsidRPr="00FB74E4" w:rsidRDefault="00B84957" w:rsidP="0066195C">
            <w:pPr>
              <w:spacing w:line="200" w:lineRule="exact"/>
              <w:ind w:left="42" w:right="108" w:firstLine="111"/>
              <w:jc w:val="both"/>
              <w:rPr>
                <w:spacing w:val="-20"/>
                <w:sz w:val="23"/>
                <w:szCs w:val="23"/>
              </w:rPr>
            </w:pPr>
            <w:r w:rsidRPr="00FB74E4">
              <w:rPr>
                <w:i/>
                <w:spacing w:val="-20"/>
                <w:sz w:val="23"/>
                <w:szCs w:val="23"/>
              </w:rPr>
              <w:lastRenderedPageBreak/>
              <w:t>Должностное лицо, ответственное за осуществление административной процедуры 16.6.2, заместитель начальника отдела архитектуры и строительства, жилищно-коммунального хозяйства Довмант Н.К. (кабинет № 54, тел. 41232), в его отсутствие – главный специалист отдела архитектуры и строительства, жилищно-коммунального хозяйства Шнитко Т.В.</w:t>
            </w:r>
            <w:r w:rsidR="00A7113E">
              <w:rPr>
                <w:i/>
                <w:spacing w:val="-20"/>
                <w:sz w:val="23"/>
                <w:szCs w:val="23"/>
              </w:rPr>
              <w:br/>
            </w:r>
            <w:r w:rsidRPr="00FB74E4">
              <w:rPr>
                <w:i/>
                <w:spacing w:val="-20"/>
                <w:sz w:val="23"/>
                <w:szCs w:val="23"/>
              </w:rPr>
              <w:t>(кабинет № 52, тел. 42232).</w:t>
            </w:r>
          </w:p>
          <w:p w14:paraId="544862EA"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52883BA7" w14:textId="78079F08"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47"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44EB71A8"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19" w:type="dxa"/>
            <w:tcBorders>
              <w:top w:val="single" w:sz="12" w:space="0" w:color="auto"/>
              <w:left w:val="single" w:sz="12" w:space="0" w:color="auto"/>
              <w:bottom w:val="nil"/>
            </w:tcBorders>
            <w:shd w:val="clear" w:color="auto" w:fill="auto"/>
          </w:tcPr>
          <w:p w14:paraId="7E48CD25"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16.6.3</w:t>
            </w:r>
          </w:p>
        </w:tc>
        <w:tc>
          <w:tcPr>
            <w:tcW w:w="2849" w:type="dxa"/>
            <w:tcBorders>
              <w:top w:val="single" w:sz="12" w:space="0" w:color="auto"/>
              <w:bottom w:val="nil"/>
            </w:tcBorders>
            <w:shd w:val="clear" w:color="auto" w:fill="auto"/>
          </w:tcPr>
          <w:p w14:paraId="49F2EE17"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решения об отмене решения о переводе жилого помещения в нежилое или нежилого помещения в жилое</w:t>
            </w:r>
          </w:p>
        </w:tc>
        <w:tc>
          <w:tcPr>
            <w:tcW w:w="2541" w:type="dxa"/>
            <w:tcBorders>
              <w:top w:val="single" w:sz="12" w:space="0" w:color="auto"/>
              <w:bottom w:val="nil"/>
            </w:tcBorders>
            <w:shd w:val="clear" w:color="auto" w:fill="auto"/>
          </w:tcPr>
          <w:p w14:paraId="07A4C6B2" w14:textId="5670CE85"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409F7F89" w14:textId="77777777" w:rsidR="00B84957" w:rsidRPr="00FB74E4" w:rsidRDefault="00B84957" w:rsidP="0066195C">
            <w:pPr>
              <w:pStyle w:val="table100"/>
              <w:widowControl w:val="0"/>
              <w:spacing w:after="0" w:afterAutospacing="0" w:line="200" w:lineRule="exact"/>
              <w:ind w:left="42" w:right="108" w:firstLine="128"/>
              <w:jc w:val="both"/>
              <w:rPr>
                <w:rFonts w:cs="Times New Roman"/>
                <w:spacing w:val="-20"/>
                <w:sz w:val="23"/>
                <w:szCs w:val="23"/>
              </w:rPr>
            </w:pPr>
            <w:r w:rsidRPr="00FB74E4">
              <w:rPr>
                <w:rFonts w:cs="Times New Roman"/>
                <w:spacing w:val="-20"/>
                <w:sz w:val="23"/>
                <w:szCs w:val="23"/>
              </w:rPr>
              <w:t xml:space="preserve">заявление, </w:t>
            </w:r>
          </w:p>
          <w:p w14:paraId="0DB2B50A" w14:textId="57D27A02" w:rsidR="00B84957" w:rsidRPr="00FB74E4" w:rsidRDefault="00B84957" w:rsidP="0066195C">
            <w:pPr>
              <w:pStyle w:val="table100"/>
              <w:widowControl w:val="0"/>
              <w:spacing w:after="0" w:afterAutospacing="0" w:line="200" w:lineRule="exact"/>
              <w:ind w:left="42" w:right="108" w:firstLine="128"/>
              <w:jc w:val="both"/>
              <w:rPr>
                <w:rFonts w:eastAsia="Times New Roman" w:cs="Times New Roman"/>
                <w:spacing w:val="-20"/>
                <w:sz w:val="23"/>
                <w:szCs w:val="23"/>
                <w:lang w:eastAsia="ru-RU"/>
              </w:rPr>
            </w:pPr>
            <w:r w:rsidRPr="00FB74E4">
              <w:rPr>
                <w:rFonts w:cs="Times New Roman"/>
                <w:spacing w:val="-20"/>
                <w:sz w:val="23"/>
                <w:szCs w:val="23"/>
              </w:rPr>
              <w:t>технический паспорт</w:t>
            </w:r>
          </w:p>
        </w:tc>
        <w:tc>
          <w:tcPr>
            <w:tcW w:w="1808" w:type="dxa"/>
            <w:tcBorders>
              <w:top w:val="single" w:sz="12" w:space="0" w:color="auto"/>
              <w:bottom w:val="nil"/>
            </w:tcBorders>
            <w:shd w:val="clear" w:color="auto" w:fill="auto"/>
          </w:tcPr>
          <w:p w14:paraId="57674213" w14:textId="5D2815F3"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2F5EC193"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15 дней</w:t>
            </w:r>
          </w:p>
        </w:tc>
        <w:tc>
          <w:tcPr>
            <w:tcW w:w="2410" w:type="dxa"/>
            <w:tcBorders>
              <w:top w:val="single" w:sz="12" w:space="0" w:color="auto"/>
              <w:bottom w:val="nil"/>
              <w:right w:val="single" w:sz="12" w:space="0" w:color="auto"/>
            </w:tcBorders>
            <w:shd w:val="clear" w:color="auto" w:fill="auto"/>
          </w:tcPr>
          <w:p w14:paraId="6134E2BE" w14:textId="5E419193"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050E10E6" w14:textId="77777777" w:rsidTr="00CB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16019" w:type="dxa"/>
            <w:gridSpan w:val="7"/>
            <w:tcBorders>
              <w:top w:val="nil"/>
              <w:left w:val="single" w:sz="12" w:space="0" w:color="auto"/>
              <w:bottom w:val="single" w:sz="12" w:space="0" w:color="auto"/>
              <w:right w:val="single" w:sz="12" w:space="0" w:color="auto"/>
            </w:tcBorders>
            <w:shd w:val="clear" w:color="auto" w:fill="auto"/>
          </w:tcPr>
          <w:p w14:paraId="177423AF" w14:textId="24B14C69" w:rsidR="00B84957" w:rsidRPr="00FB74E4" w:rsidRDefault="00B84957" w:rsidP="0066195C">
            <w:pPr>
              <w:tabs>
                <w:tab w:val="left" w:pos="15463"/>
              </w:tabs>
              <w:spacing w:line="200" w:lineRule="exact"/>
              <w:ind w:left="42" w:right="108" w:firstLine="111"/>
              <w:jc w:val="both"/>
              <w:rPr>
                <w:spacing w:val="-20"/>
                <w:sz w:val="23"/>
                <w:szCs w:val="23"/>
              </w:rPr>
            </w:pPr>
            <w:r w:rsidRPr="00FB74E4">
              <w:rPr>
                <w:i/>
                <w:spacing w:val="-20"/>
                <w:sz w:val="23"/>
                <w:szCs w:val="23"/>
              </w:rPr>
              <w:t>Должностное лицо, ответственное за осуществление административной процедуры 16.6.3, заместитель начальника отдела архитектуры и строительства, жилищно-коммунального хозяйства Довмант Н.К. (кабинет № 54, тел. 41232), в его отсутствие – главный специалист отдела архитектуры и строительства, жилищно-коммунального хозяйства Шнитко Т.В. (кабинет № 52, тел. 42232).</w:t>
            </w:r>
          </w:p>
          <w:p w14:paraId="08DA1121" w14:textId="77777777" w:rsidR="00B84957" w:rsidRPr="00FB74E4" w:rsidRDefault="00B84957" w:rsidP="0066195C">
            <w:pPr>
              <w:pStyle w:val="table100"/>
              <w:widowControl w:val="0"/>
              <w:tabs>
                <w:tab w:val="left" w:pos="15463"/>
              </w:tabs>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5D89A865" w14:textId="30CFCF65" w:rsidR="00B84957" w:rsidRPr="00FB74E4" w:rsidRDefault="00B84957" w:rsidP="0066195C">
            <w:pPr>
              <w:pStyle w:val="table100"/>
              <w:widowControl w:val="0"/>
              <w:tabs>
                <w:tab w:val="left" w:pos="15463"/>
              </w:tabs>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48"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0496F8E1"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1019" w:type="dxa"/>
            <w:tcBorders>
              <w:top w:val="single" w:sz="12" w:space="0" w:color="auto"/>
              <w:left w:val="single" w:sz="12" w:space="0" w:color="auto"/>
              <w:bottom w:val="nil"/>
            </w:tcBorders>
            <w:shd w:val="clear" w:color="auto" w:fill="auto"/>
          </w:tcPr>
          <w:p w14:paraId="07AAF1BE"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16.6.4</w:t>
            </w:r>
          </w:p>
        </w:tc>
        <w:tc>
          <w:tcPr>
            <w:tcW w:w="2849" w:type="dxa"/>
            <w:tcBorders>
              <w:top w:val="single" w:sz="12" w:space="0" w:color="auto"/>
              <w:bottom w:val="nil"/>
            </w:tcBorders>
            <w:shd w:val="clear" w:color="auto" w:fill="auto"/>
          </w:tcPr>
          <w:p w14:paraId="4408C39D"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решения о согласовании использования не по назначению блокированного, одноквартирного жилого дома или его части</w:t>
            </w:r>
          </w:p>
        </w:tc>
        <w:tc>
          <w:tcPr>
            <w:tcW w:w="2541" w:type="dxa"/>
            <w:tcBorders>
              <w:top w:val="single" w:sz="12" w:space="0" w:color="auto"/>
              <w:bottom w:val="nil"/>
            </w:tcBorders>
            <w:shd w:val="clear" w:color="auto" w:fill="auto"/>
          </w:tcPr>
          <w:p w14:paraId="1F4543B7" w14:textId="49B7BF12" w:rsidR="00B84957" w:rsidRPr="00FB74E4" w:rsidRDefault="00B84957" w:rsidP="0066195C">
            <w:pPr>
              <w:pStyle w:val="titleu"/>
              <w:widowControl w:val="0"/>
              <w:spacing w:before="0" w:after="0" w:line="200" w:lineRule="exact"/>
              <w:ind w:left="40" w:right="108" w:firstLine="11"/>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2B948621" w14:textId="77777777" w:rsidR="00B84957" w:rsidRPr="00FB74E4" w:rsidRDefault="00B84957" w:rsidP="0066195C">
            <w:pPr>
              <w:pStyle w:val="table100"/>
              <w:spacing w:after="0" w:afterAutospacing="0" w:line="200" w:lineRule="exact"/>
              <w:ind w:right="136"/>
              <w:jc w:val="both"/>
              <w:rPr>
                <w:rFonts w:cs="Times New Roman"/>
                <w:spacing w:val="-20"/>
                <w:sz w:val="23"/>
                <w:szCs w:val="23"/>
              </w:rPr>
            </w:pPr>
            <w:r w:rsidRPr="00FB74E4">
              <w:rPr>
                <w:rFonts w:cs="Times New Roman"/>
                <w:spacing w:val="-20"/>
                <w:sz w:val="23"/>
                <w:szCs w:val="23"/>
              </w:rPr>
              <w:t xml:space="preserve">заявление, </w:t>
            </w:r>
          </w:p>
          <w:p w14:paraId="1AC0C948" w14:textId="77777777" w:rsidR="00B84957" w:rsidRPr="00FB74E4" w:rsidRDefault="00B84957" w:rsidP="0066195C">
            <w:pPr>
              <w:pStyle w:val="table100"/>
              <w:spacing w:after="0" w:afterAutospacing="0" w:line="200" w:lineRule="exact"/>
              <w:ind w:right="136"/>
              <w:jc w:val="both"/>
              <w:rPr>
                <w:rFonts w:cs="Times New Roman"/>
                <w:spacing w:val="-20"/>
                <w:sz w:val="23"/>
                <w:szCs w:val="23"/>
              </w:rPr>
            </w:pPr>
            <w:r w:rsidRPr="00FB74E4">
              <w:rPr>
                <w:rFonts w:cs="Times New Roman"/>
                <w:spacing w:val="-20"/>
                <w:sz w:val="23"/>
                <w:szCs w:val="23"/>
              </w:rPr>
              <w:t xml:space="preserve">технический паспорт, </w:t>
            </w:r>
          </w:p>
          <w:p w14:paraId="384A7632" w14:textId="6A2EA6C5" w:rsidR="00B84957" w:rsidRPr="00FB74E4" w:rsidRDefault="00B84957" w:rsidP="0066195C">
            <w:pPr>
              <w:pStyle w:val="table100"/>
              <w:spacing w:after="0" w:afterAutospacing="0" w:line="200" w:lineRule="exact"/>
              <w:ind w:right="136"/>
              <w:jc w:val="both"/>
              <w:rPr>
                <w:rFonts w:eastAsia="Times New Roman" w:cs="Times New Roman"/>
                <w:spacing w:val="-20"/>
                <w:sz w:val="23"/>
                <w:szCs w:val="23"/>
                <w:lang w:eastAsia="ru-RU"/>
              </w:rPr>
            </w:pPr>
            <w:r w:rsidRPr="00FB74E4">
              <w:rPr>
                <w:rFonts w:cs="Times New Roman"/>
                <w:spacing w:val="-20"/>
                <w:sz w:val="23"/>
                <w:szCs w:val="23"/>
              </w:rPr>
              <w:t xml:space="preserve">согласие всех собственников жилого помещения, находящегося в общей собственности </w:t>
            </w:r>
          </w:p>
        </w:tc>
        <w:tc>
          <w:tcPr>
            <w:tcW w:w="1808" w:type="dxa"/>
            <w:tcBorders>
              <w:top w:val="single" w:sz="12" w:space="0" w:color="auto"/>
              <w:bottom w:val="nil"/>
            </w:tcBorders>
            <w:shd w:val="clear" w:color="auto" w:fill="auto"/>
          </w:tcPr>
          <w:p w14:paraId="3F43899D" w14:textId="06F940D9"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1D03267A" w14:textId="208A3073"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 xml:space="preserve">15 дней, а в случае запроса документов и (или) сведений от других государственных органов, иных </w:t>
            </w:r>
            <w:r w:rsidRPr="00FB74E4">
              <w:rPr>
                <w:rFonts w:cs="Times New Roman"/>
                <w:color w:val="000000"/>
                <w:spacing w:val="-20"/>
                <w:sz w:val="23"/>
                <w:szCs w:val="23"/>
              </w:rPr>
              <w:t xml:space="preserve">организаций – </w:t>
            </w:r>
            <w:r w:rsidRPr="00FB74E4">
              <w:rPr>
                <w:rFonts w:cs="Times New Roman"/>
                <w:color w:val="000000"/>
                <w:spacing w:val="-20"/>
                <w:sz w:val="23"/>
                <w:szCs w:val="23"/>
              </w:rPr>
              <w:br/>
            </w:r>
            <w:r w:rsidRPr="00FB74E4">
              <w:rPr>
                <w:rStyle w:val="HTML"/>
                <w:rFonts w:cs="Times New Roman"/>
                <w:color w:val="000000"/>
                <w:spacing w:val="-20"/>
                <w:sz w:val="23"/>
                <w:szCs w:val="23"/>
              </w:rPr>
              <w:t>1</w:t>
            </w:r>
            <w:r w:rsidRPr="00FB74E4">
              <w:rPr>
                <w:rFonts w:cs="Times New Roman"/>
                <w:color w:val="000000"/>
                <w:spacing w:val="-20"/>
                <w:sz w:val="23"/>
                <w:szCs w:val="23"/>
              </w:rPr>
              <w:t>месяц</w:t>
            </w:r>
          </w:p>
        </w:tc>
        <w:tc>
          <w:tcPr>
            <w:tcW w:w="2410" w:type="dxa"/>
            <w:tcBorders>
              <w:top w:val="single" w:sz="12" w:space="0" w:color="auto"/>
              <w:bottom w:val="nil"/>
              <w:right w:val="single" w:sz="12" w:space="0" w:color="auto"/>
            </w:tcBorders>
            <w:shd w:val="clear" w:color="auto" w:fill="auto"/>
          </w:tcPr>
          <w:p w14:paraId="1CE7D304" w14:textId="2D59125F"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6A889CA1" w14:textId="77777777" w:rsidTr="007E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
        </w:trPr>
        <w:tc>
          <w:tcPr>
            <w:tcW w:w="16019" w:type="dxa"/>
            <w:gridSpan w:val="7"/>
            <w:tcBorders>
              <w:top w:val="nil"/>
              <w:left w:val="single" w:sz="12" w:space="0" w:color="auto"/>
              <w:bottom w:val="single" w:sz="12" w:space="0" w:color="auto"/>
              <w:right w:val="single" w:sz="12" w:space="0" w:color="auto"/>
            </w:tcBorders>
            <w:shd w:val="clear" w:color="auto" w:fill="auto"/>
          </w:tcPr>
          <w:p w14:paraId="2ED67A99" w14:textId="0185E36A" w:rsidR="00B84957" w:rsidRPr="00FB74E4" w:rsidRDefault="00B84957" w:rsidP="0066195C">
            <w:pPr>
              <w:spacing w:line="200" w:lineRule="exact"/>
              <w:ind w:left="42" w:right="108" w:firstLine="111"/>
              <w:jc w:val="both"/>
              <w:rPr>
                <w:spacing w:val="-20"/>
                <w:sz w:val="23"/>
                <w:szCs w:val="23"/>
              </w:rPr>
            </w:pPr>
            <w:r w:rsidRPr="00FB74E4">
              <w:rPr>
                <w:i/>
                <w:spacing w:val="-20"/>
                <w:sz w:val="23"/>
                <w:szCs w:val="23"/>
              </w:rPr>
              <w:t>Должностное лицо, ответственное за осуществление административной процедуры 16.6.4, заместитель начальника отдела архитектуры и строительства, жилищно-коммунального хозяйства Довмант Н.К. (кабинет № 54, тел. 41232), в его отсутствие – главный специалист отдела архитектуры и строительства, жилищно-коммунального хозяйства Шнитко Т.В.</w:t>
            </w:r>
            <w:r w:rsidR="00A7113E">
              <w:rPr>
                <w:i/>
                <w:spacing w:val="-20"/>
                <w:sz w:val="23"/>
                <w:szCs w:val="23"/>
              </w:rPr>
              <w:br/>
            </w:r>
            <w:r w:rsidRPr="00FB74E4">
              <w:rPr>
                <w:i/>
                <w:spacing w:val="-20"/>
                <w:sz w:val="23"/>
                <w:szCs w:val="23"/>
              </w:rPr>
              <w:t>(кабинет № 52, тел. 42232).</w:t>
            </w:r>
          </w:p>
          <w:p w14:paraId="77F6C0AC"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752A1586" w14:textId="504A7AB3"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49"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3F4E9877"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1019" w:type="dxa"/>
            <w:tcBorders>
              <w:top w:val="single" w:sz="12" w:space="0" w:color="auto"/>
              <w:left w:val="single" w:sz="12" w:space="0" w:color="auto"/>
              <w:bottom w:val="single" w:sz="12" w:space="0" w:color="auto"/>
            </w:tcBorders>
            <w:shd w:val="clear" w:color="auto" w:fill="auto"/>
          </w:tcPr>
          <w:p w14:paraId="15EDBC82"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16.7</w:t>
            </w:r>
          </w:p>
        </w:tc>
        <w:tc>
          <w:tcPr>
            <w:tcW w:w="15000" w:type="dxa"/>
            <w:gridSpan w:val="6"/>
            <w:tcBorders>
              <w:top w:val="single" w:sz="12" w:space="0" w:color="auto"/>
              <w:bottom w:val="single" w:sz="12" w:space="0" w:color="auto"/>
              <w:right w:val="single" w:sz="12" w:space="0" w:color="auto"/>
            </w:tcBorders>
            <w:shd w:val="clear" w:color="auto" w:fill="auto"/>
          </w:tcPr>
          <w:p w14:paraId="5C658FE8" w14:textId="77777777"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переустройства, перепланировки, реконструкции жилья</w:t>
            </w:r>
          </w:p>
        </w:tc>
      </w:tr>
      <w:tr w:rsidR="00B84957" w:rsidRPr="00DD688D" w14:paraId="0CAAD86B"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453BD742"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16.7.1</w:t>
            </w:r>
          </w:p>
        </w:tc>
        <w:tc>
          <w:tcPr>
            <w:tcW w:w="2849" w:type="dxa"/>
            <w:tcBorders>
              <w:top w:val="single" w:sz="12" w:space="0" w:color="auto"/>
              <w:bottom w:val="nil"/>
            </w:tcBorders>
            <w:shd w:val="clear" w:color="auto" w:fill="auto"/>
          </w:tcPr>
          <w:p w14:paraId="23BDEA80" w14:textId="77777777" w:rsidR="00B84957" w:rsidRPr="00FB74E4" w:rsidRDefault="00B84957" w:rsidP="0066195C">
            <w:pPr>
              <w:pStyle w:val="table100"/>
              <w:widowControl w:val="0"/>
              <w:spacing w:after="0" w:afterAutospacing="0" w:line="200" w:lineRule="exact"/>
              <w:ind w:right="63"/>
              <w:jc w:val="both"/>
              <w:rPr>
                <w:rFonts w:eastAsia="Calibri" w:cs="Times New Roman"/>
                <w:spacing w:val="-20"/>
                <w:sz w:val="23"/>
                <w:szCs w:val="23"/>
              </w:rPr>
            </w:pPr>
            <w:r w:rsidRPr="00FB74E4">
              <w:rPr>
                <w:rFonts w:cs="Times New Roman"/>
                <w:spacing w:val="-20"/>
                <w:sz w:val="23"/>
                <w:szCs w:val="23"/>
              </w:rPr>
              <w:t>Получение разрешения на переустройство, перепланировку жилого помещения или нежилого помещения в жилом доме</w:t>
            </w:r>
          </w:p>
        </w:tc>
        <w:tc>
          <w:tcPr>
            <w:tcW w:w="2541" w:type="dxa"/>
            <w:tcBorders>
              <w:top w:val="single" w:sz="12" w:space="0" w:color="auto"/>
              <w:bottom w:val="nil"/>
            </w:tcBorders>
            <w:shd w:val="clear" w:color="auto" w:fill="auto"/>
          </w:tcPr>
          <w:p w14:paraId="47D9FD14" w14:textId="06962420"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lastRenderedPageBreak/>
              <w:t>тел. 21543</w:t>
            </w:r>
          </w:p>
        </w:tc>
        <w:tc>
          <w:tcPr>
            <w:tcW w:w="3276" w:type="dxa"/>
            <w:tcBorders>
              <w:top w:val="single" w:sz="12" w:space="0" w:color="auto"/>
              <w:bottom w:val="nil"/>
            </w:tcBorders>
            <w:shd w:val="clear" w:color="auto" w:fill="auto"/>
          </w:tcPr>
          <w:p w14:paraId="70FD85F3"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lastRenderedPageBreak/>
              <w:t xml:space="preserve">заявление, </w:t>
            </w:r>
          </w:p>
          <w:p w14:paraId="1537470D"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технический паспорт, </w:t>
            </w:r>
          </w:p>
          <w:p w14:paraId="27BDEAFD"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план-схема или перечень (описание) работ по переустройству и (или) перепланировке помещения,</w:t>
            </w:r>
          </w:p>
          <w:p w14:paraId="563C11E0"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согласие собственника на переустройство и (или) перепланировку помещения (в случае, если помещение </w:t>
            </w:r>
            <w:r w:rsidRPr="00FB74E4">
              <w:rPr>
                <w:rFonts w:cs="Times New Roman"/>
                <w:spacing w:val="-20"/>
                <w:sz w:val="23"/>
                <w:szCs w:val="23"/>
              </w:rPr>
              <w:lastRenderedPageBreak/>
              <w:t>предоставлено по договору аренды, безвозмездного пользования),</w:t>
            </w:r>
          </w:p>
          <w:p w14:paraId="5B98008E"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w:t>
            </w:r>
          </w:p>
          <w:p w14:paraId="555AA15D" w14:textId="1CA40672" w:rsidR="00B84957" w:rsidRPr="00FB74E4" w:rsidRDefault="00B84957" w:rsidP="0066195C">
            <w:pPr>
              <w:pStyle w:val="table100"/>
              <w:spacing w:after="0" w:afterAutospacing="0" w:line="200" w:lineRule="exact"/>
              <w:ind w:right="135" w:firstLine="167"/>
              <w:jc w:val="both"/>
              <w:rPr>
                <w:rFonts w:eastAsia="Times New Roman" w:cs="Times New Roman"/>
                <w:spacing w:val="-20"/>
                <w:sz w:val="23"/>
                <w:szCs w:val="23"/>
                <w:lang w:eastAsia="ru-RU"/>
              </w:rPr>
            </w:pPr>
            <w:r w:rsidRPr="00FB74E4">
              <w:rPr>
                <w:rFonts w:cs="Times New Roman"/>
                <w:spacing w:val="-20"/>
                <w:sz w:val="23"/>
                <w:szCs w:val="23"/>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tc>
        <w:tc>
          <w:tcPr>
            <w:tcW w:w="1808" w:type="dxa"/>
            <w:tcBorders>
              <w:top w:val="single" w:sz="12" w:space="0" w:color="auto"/>
              <w:bottom w:val="nil"/>
            </w:tcBorders>
            <w:shd w:val="clear" w:color="auto" w:fill="auto"/>
          </w:tcPr>
          <w:p w14:paraId="10CEB42C" w14:textId="233982CD"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lastRenderedPageBreak/>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64E2AF88" w14:textId="3ECDE4DB"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6774F368" w14:textId="7BD16B63"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3CAD5027" w14:textId="77777777" w:rsidTr="00347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6019" w:type="dxa"/>
            <w:gridSpan w:val="7"/>
            <w:tcBorders>
              <w:top w:val="nil"/>
              <w:left w:val="single" w:sz="12" w:space="0" w:color="auto"/>
              <w:bottom w:val="single" w:sz="12" w:space="0" w:color="auto"/>
              <w:right w:val="single" w:sz="12" w:space="0" w:color="auto"/>
            </w:tcBorders>
            <w:shd w:val="clear" w:color="auto" w:fill="auto"/>
          </w:tcPr>
          <w:p w14:paraId="113D291C" w14:textId="1F0CDF1F"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t>Должностное лицо, ответственное за осуществление административной процедуры 16.7.1, начальник отдела архитектуры и строительства, жилищно-коммунального хозяйства</w:t>
            </w:r>
            <w:r w:rsidR="00FB74E4">
              <w:rPr>
                <w:i/>
                <w:spacing w:val="-20"/>
                <w:sz w:val="23"/>
                <w:szCs w:val="23"/>
              </w:rPr>
              <w:br/>
            </w:r>
            <w:r w:rsidRPr="00FB74E4">
              <w:rPr>
                <w:i/>
                <w:spacing w:val="-20"/>
                <w:sz w:val="23"/>
                <w:szCs w:val="23"/>
              </w:rPr>
              <w:t>Федоров Д.В. (кабинет № 64, тел. 41042), в его отсутствие – главный специалист отдела архитектуры и строительства, жилищно-коммунального хозяйства Лелякова М.Н.</w:t>
            </w:r>
            <w:r w:rsidRPr="00FB74E4">
              <w:rPr>
                <w:i/>
                <w:spacing w:val="-20"/>
                <w:sz w:val="23"/>
                <w:szCs w:val="23"/>
              </w:rPr>
              <w:br/>
              <w:t>(кабинет № 53, тел. 41208).</w:t>
            </w:r>
          </w:p>
          <w:p w14:paraId="6EBCAEF3"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725EDF66" w14:textId="5790A01B"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0"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124F6024"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7"/>
        </w:trPr>
        <w:tc>
          <w:tcPr>
            <w:tcW w:w="1019" w:type="dxa"/>
            <w:tcBorders>
              <w:top w:val="single" w:sz="12" w:space="0" w:color="auto"/>
              <w:left w:val="single" w:sz="12" w:space="0" w:color="auto"/>
              <w:bottom w:val="nil"/>
            </w:tcBorders>
            <w:shd w:val="clear" w:color="auto" w:fill="auto"/>
          </w:tcPr>
          <w:p w14:paraId="5FE8CAFF"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16.7.2</w:t>
            </w:r>
          </w:p>
        </w:tc>
        <w:tc>
          <w:tcPr>
            <w:tcW w:w="2849" w:type="dxa"/>
            <w:tcBorders>
              <w:top w:val="single" w:sz="12" w:space="0" w:color="auto"/>
              <w:bottom w:val="nil"/>
            </w:tcBorders>
            <w:shd w:val="clear" w:color="auto" w:fill="auto"/>
          </w:tcPr>
          <w:p w14:paraId="00C088E2" w14:textId="77777777"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cs="Times New Roman"/>
                <w:spacing w:val="-20"/>
                <w:sz w:val="23"/>
                <w:szCs w:val="23"/>
              </w:rPr>
              <w:t>Согласование самовольного переустройства, перепланировки жилого помещения или нежилого помещения в жилом доме</w:t>
            </w:r>
          </w:p>
        </w:tc>
        <w:tc>
          <w:tcPr>
            <w:tcW w:w="2541" w:type="dxa"/>
            <w:tcBorders>
              <w:top w:val="single" w:sz="12" w:space="0" w:color="auto"/>
              <w:bottom w:val="nil"/>
            </w:tcBorders>
            <w:shd w:val="clear" w:color="auto" w:fill="auto"/>
          </w:tcPr>
          <w:p w14:paraId="754FFD52" w14:textId="2195D0C2"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30A15D10"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заявление, </w:t>
            </w:r>
          </w:p>
          <w:p w14:paraId="5469AD88"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14:paraId="274A74A0"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14:paraId="23CA652E" w14:textId="3FD9F2F5"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технический паспорт,</w:t>
            </w:r>
          </w:p>
          <w:p w14:paraId="18E46124"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14:paraId="03A40BB3" w14:textId="4A54238B" w:rsidR="00B84957" w:rsidRPr="00FB74E4" w:rsidRDefault="00B84957" w:rsidP="0066195C">
            <w:pPr>
              <w:pStyle w:val="table100"/>
              <w:spacing w:after="0" w:afterAutospacing="0" w:line="200" w:lineRule="exact"/>
              <w:ind w:right="135" w:firstLine="167"/>
              <w:jc w:val="both"/>
              <w:rPr>
                <w:rFonts w:eastAsia="Times New Roman" w:cs="Times New Roman"/>
                <w:spacing w:val="-20"/>
                <w:sz w:val="23"/>
                <w:szCs w:val="23"/>
                <w:lang w:eastAsia="ru-RU"/>
              </w:rPr>
            </w:pPr>
            <w:r w:rsidRPr="00FB74E4">
              <w:rPr>
                <w:rFonts w:cs="Times New Roman"/>
                <w:spacing w:val="-20"/>
                <w:sz w:val="23"/>
                <w:szCs w:val="23"/>
              </w:rPr>
              <w:lastRenderedPageBreak/>
              <w:t xml:space="preserve">согласие организации застройщиков в жилых домах этой организации (для члена организации застройщиков, не являющегося собственником помещения) </w:t>
            </w:r>
          </w:p>
        </w:tc>
        <w:tc>
          <w:tcPr>
            <w:tcW w:w="1808" w:type="dxa"/>
            <w:tcBorders>
              <w:top w:val="single" w:sz="12" w:space="0" w:color="auto"/>
              <w:bottom w:val="nil"/>
            </w:tcBorders>
            <w:shd w:val="clear" w:color="auto" w:fill="auto"/>
          </w:tcPr>
          <w:p w14:paraId="18B62DFA" w14:textId="705BAE43"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lastRenderedPageBreak/>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200E8027" w14:textId="3FC4D3AA"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675711B6" w14:textId="7CF8F293"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5C18584B"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7"/>
        </w:trPr>
        <w:tc>
          <w:tcPr>
            <w:tcW w:w="16019" w:type="dxa"/>
            <w:gridSpan w:val="7"/>
            <w:tcBorders>
              <w:top w:val="nil"/>
              <w:left w:val="single" w:sz="12" w:space="0" w:color="auto"/>
              <w:bottom w:val="single" w:sz="12" w:space="0" w:color="auto"/>
              <w:right w:val="single" w:sz="12" w:space="0" w:color="auto"/>
            </w:tcBorders>
            <w:shd w:val="clear" w:color="auto" w:fill="auto"/>
          </w:tcPr>
          <w:p w14:paraId="0A280392" w14:textId="4AA820C4"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t>Должностное лицо, ответственное за осуществление административной процедуры 16.7.2, начальник отдела архитектуры и строительства, жилищно-коммунального хозяйства</w:t>
            </w:r>
            <w:r w:rsidR="00FB74E4">
              <w:rPr>
                <w:i/>
                <w:spacing w:val="-20"/>
                <w:sz w:val="23"/>
                <w:szCs w:val="23"/>
              </w:rPr>
              <w:br/>
            </w:r>
            <w:r w:rsidRPr="00FB74E4">
              <w:rPr>
                <w:i/>
                <w:spacing w:val="-20"/>
                <w:sz w:val="23"/>
                <w:szCs w:val="23"/>
              </w:rPr>
              <w:t>Федоров Д.В. (кабинет № 64, тел. 41042), в его отсутствие – главный специалист отдела архитектуры и строительства, жилищно-коммунального хозяйства Лелякова М.Н.</w:t>
            </w:r>
            <w:r w:rsidRPr="00FB74E4">
              <w:rPr>
                <w:i/>
                <w:spacing w:val="-20"/>
                <w:sz w:val="23"/>
                <w:szCs w:val="23"/>
              </w:rPr>
              <w:br/>
              <w:t>(кабинет № 53, тел. 41208).</w:t>
            </w:r>
          </w:p>
          <w:p w14:paraId="3BF69634"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3C1DBE3F" w14:textId="7DED0F3F"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1"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3053BC1A"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1019" w:type="dxa"/>
            <w:tcBorders>
              <w:top w:val="single" w:sz="12" w:space="0" w:color="auto"/>
              <w:left w:val="single" w:sz="12" w:space="0" w:color="auto"/>
              <w:bottom w:val="nil"/>
            </w:tcBorders>
            <w:shd w:val="clear" w:color="auto" w:fill="auto"/>
          </w:tcPr>
          <w:p w14:paraId="2D00142F"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16.7.3</w:t>
            </w:r>
          </w:p>
        </w:tc>
        <w:tc>
          <w:tcPr>
            <w:tcW w:w="2849" w:type="dxa"/>
            <w:tcBorders>
              <w:top w:val="single" w:sz="12" w:space="0" w:color="auto"/>
              <w:bottom w:val="nil"/>
            </w:tcBorders>
            <w:shd w:val="clear" w:color="auto" w:fill="auto"/>
          </w:tcPr>
          <w:p w14:paraId="771307DE" w14:textId="77777777"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cs="Times New Roman"/>
                <w:spacing w:val="-20"/>
                <w:sz w:val="23"/>
                <w:szCs w:val="23"/>
              </w:rPr>
              <w:t>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2541" w:type="dxa"/>
            <w:tcBorders>
              <w:top w:val="single" w:sz="12" w:space="0" w:color="auto"/>
              <w:bottom w:val="nil"/>
            </w:tcBorders>
            <w:shd w:val="clear" w:color="auto" w:fill="auto"/>
          </w:tcPr>
          <w:p w14:paraId="3021C3B7" w14:textId="732D7B42"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10D66201"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заявление, </w:t>
            </w:r>
          </w:p>
          <w:p w14:paraId="0BD7DB0E"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технический паспорт, </w:t>
            </w:r>
          </w:p>
          <w:p w14:paraId="489D30D5"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ведомость технических характеристик (при наличии), </w:t>
            </w:r>
          </w:p>
          <w:p w14:paraId="00407733"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14:paraId="5A5925CB"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описание работ и планов застройщика по реконструкции помещения, дома, </w:t>
            </w:r>
          </w:p>
          <w:p w14:paraId="1E53C15C"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согласие собственника на реконструкцию помещения, дома (если помещение, дом предоставлены по договору аренды, безвозмездного пользования),</w:t>
            </w:r>
          </w:p>
          <w:p w14:paraId="6453D0F1"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p w14:paraId="68749445" w14:textId="0AEDEAC2" w:rsidR="00B84957" w:rsidRPr="00FB74E4" w:rsidRDefault="00B84957" w:rsidP="0066195C">
            <w:pPr>
              <w:pStyle w:val="table100"/>
              <w:spacing w:after="0" w:afterAutospacing="0" w:line="200" w:lineRule="exact"/>
              <w:ind w:right="135" w:firstLine="167"/>
              <w:jc w:val="both"/>
              <w:rPr>
                <w:rFonts w:eastAsia="Times New Roman" w:cs="Times New Roman"/>
                <w:spacing w:val="-20"/>
                <w:sz w:val="23"/>
                <w:szCs w:val="23"/>
                <w:lang w:eastAsia="ru-RU"/>
              </w:rPr>
            </w:pPr>
            <w:r w:rsidRPr="00FB74E4">
              <w:rPr>
                <w:rFonts w:cs="Times New Roman"/>
                <w:spacing w:val="-20"/>
                <w:sz w:val="23"/>
                <w:szCs w:val="23"/>
              </w:rPr>
              <w:t>копия решения суда об обязанности произвести реконструкцию в случае, если судом принималось такое решение</w:t>
            </w:r>
          </w:p>
        </w:tc>
        <w:tc>
          <w:tcPr>
            <w:tcW w:w="1808" w:type="dxa"/>
            <w:tcBorders>
              <w:top w:val="single" w:sz="12" w:space="0" w:color="auto"/>
              <w:bottom w:val="nil"/>
            </w:tcBorders>
            <w:shd w:val="clear" w:color="auto" w:fill="auto"/>
          </w:tcPr>
          <w:p w14:paraId="1A5E04E5" w14:textId="08393E99"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23EE8EA0" w14:textId="35EA1DF0"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11E243E7" w14:textId="718B5980"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0E03D2E7" w14:textId="77777777" w:rsidTr="000F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6019" w:type="dxa"/>
            <w:gridSpan w:val="7"/>
            <w:tcBorders>
              <w:top w:val="nil"/>
              <w:left w:val="single" w:sz="12" w:space="0" w:color="auto"/>
              <w:bottom w:val="single" w:sz="12" w:space="0" w:color="auto"/>
              <w:right w:val="single" w:sz="12" w:space="0" w:color="auto"/>
            </w:tcBorders>
            <w:shd w:val="clear" w:color="auto" w:fill="auto"/>
          </w:tcPr>
          <w:p w14:paraId="17A3752C" w14:textId="5B682D92" w:rsidR="00B84957" w:rsidRPr="00FB74E4" w:rsidRDefault="00B84957" w:rsidP="0066195C">
            <w:pPr>
              <w:tabs>
                <w:tab w:val="left" w:pos="15853"/>
              </w:tabs>
              <w:spacing w:line="200" w:lineRule="exact"/>
              <w:ind w:left="42" w:right="108" w:firstLine="111"/>
              <w:jc w:val="both"/>
              <w:rPr>
                <w:i/>
                <w:spacing w:val="-20"/>
                <w:sz w:val="23"/>
                <w:szCs w:val="23"/>
              </w:rPr>
            </w:pPr>
            <w:r w:rsidRPr="00FB74E4">
              <w:rPr>
                <w:i/>
                <w:spacing w:val="-20"/>
                <w:sz w:val="23"/>
                <w:szCs w:val="23"/>
              </w:rPr>
              <w:lastRenderedPageBreak/>
              <w:t>Должностное лицо, ответственное за осуществление административной процедуры 16.7.3, начальник отдела архитектуры и строительства, жилищно-коммунального хозяйства</w:t>
            </w:r>
            <w:r w:rsidR="00FB74E4">
              <w:rPr>
                <w:i/>
                <w:spacing w:val="-20"/>
                <w:sz w:val="23"/>
                <w:szCs w:val="23"/>
              </w:rPr>
              <w:br/>
            </w:r>
            <w:r w:rsidRPr="00FB74E4">
              <w:rPr>
                <w:i/>
                <w:spacing w:val="-20"/>
                <w:sz w:val="23"/>
                <w:szCs w:val="23"/>
              </w:rPr>
              <w:t>Федоров Д.В. (кабинет № 64, тел. 41042), в его отсутствие – главный специалист отдела архитектуры и строительства, жилищно-коммунального хозяйства Лелякова М.Н.</w:t>
            </w:r>
            <w:r w:rsidRPr="00FB74E4">
              <w:rPr>
                <w:i/>
                <w:spacing w:val="-20"/>
                <w:sz w:val="23"/>
                <w:szCs w:val="23"/>
              </w:rPr>
              <w:br/>
              <w:t>(кабинет № 53, тел. 41208).</w:t>
            </w:r>
          </w:p>
          <w:p w14:paraId="6A0AA8EE" w14:textId="77777777" w:rsidR="00B84957" w:rsidRPr="00FB74E4" w:rsidRDefault="00B84957" w:rsidP="0066195C">
            <w:pPr>
              <w:pStyle w:val="table100"/>
              <w:widowControl w:val="0"/>
              <w:tabs>
                <w:tab w:val="left" w:pos="15853"/>
              </w:tabs>
              <w:spacing w:after="0" w:afterAutospacing="0" w:line="200" w:lineRule="exact"/>
              <w:ind w:firstLine="111"/>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71881E6B" w14:textId="35FFA720" w:rsidR="00B84957" w:rsidRPr="00FB74E4" w:rsidRDefault="00B84957" w:rsidP="0066195C">
            <w:pPr>
              <w:pStyle w:val="table100"/>
              <w:widowControl w:val="0"/>
              <w:tabs>
                <w:tab w:val="left" w:pos="15853"/>
              </w:tabs>
              <w:spacing w:after="0" w:afterAutospacing="0" w:line="200" w:lineRule="exact"/>
              <w:ind w:firstLine="111"/>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2"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0CBB5E4B"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04A64498" w14:textId="6B63B966"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16.7.4</w:t>
            </w:r>
          </w:p>
        </w:tc>
        <w:tc>
          <w:tcPr>
            <w:tcW w:w="2849" w:type="dxa"/>
            <w:tcBorders>
              <w:top w:val="single" w:sz="12" w:space="0" w:color="auto"/>
              <w:bottom w:val="nil"/>
            </w:tcBorders>
            <w:shd w:val="clear" w:color="auto" w:fill="auto"/>
          </w:tcPr>
          <w:p w14:paraId="79A2361C" w14:textId="031A5073"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eastAsia="Times New Roman" w:cs="Times New Roman"/>
                <w:spacing w:val="-20"/>
                <w:sz w:val="23"/>
                <w:szCs w:val="23"/>
              </w:rPr>
              <w:t>Получение решения о разрешении на реконструкцию нежилой капитальной постройки на придомовой территории</w:t>
            </w:r>
          </w:p>
        </w:tc>
        <w:tc>
          <w:tcPr>
            <w:tcW w:w="2541" w:type="dxa"/>
            <w:tcBorders>
              <w:top w:val="single" w:sz="12" w:space="0" w:color="auto"/>
              <w:bottom w:val="nil"/>
            </w:tcBorders>
            <w:shd w:val="clear" w:color="auto" w:fill="auto"/>
          </w:tcPr>
          <w:p w14:paraId="5F02C788" w14:textId="2A77F85B"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3A77C0B5"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заявление, </w:t>
            </w:r>
          </w:p>
          <w:p w14:paraId="546C9DD6"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технический паспорт,</w:t>
            </w:r>
          </w:p>
          <w:p w14:paraId="751A15B9"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ведомость технических характеристик (при наличии), </w:t>
            </w:r>
          </w:p>
          <w:p w14:paraId="175846AE"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14:paraId="4F59108A"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описание работ и планов застройщика по реконструкции нежилой капитальной постройки на придомовой территории, </w:t>
            </w:r>
          </w:p>
          <w:p w14:paraId="44DA3C8F"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14:paraId="3F59FE44"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14:paraId="08AD93E3" w14:textId="0043AD3F" w:rsidR="00B84957" w:rsidRPr="00FB74E4" w:rsidRDefault="00B84957" w:rsidP="0066195C">
            <w:pPr>
              <w:pStyle w:val="table100"/>
              <w:spacing w:after="0" w:afterAutospacing="0" w:line="200" w:lineRule="exact"/>
              <w:ind w:right="135" w:firstLine="167"/>
              <w:jc w:val="both"/>
              <w:rPr>
                <w:rFonts w:eastAsia="Times New Roman" w:cs="Times New Roman"/>
                <w:spacing w:val="-20"/>
                <w:sz w:val="23"/>
                <w:szCs w:val="23"/>
                <w:lang w:eastAsia="ru-RU"/>
              </w:rPr>
            </w:pPr>
            <w:r w:rsidRPr="00FB74E4">
              <w:rPr>
                <w:rFonts w:cs="Times New Roman"/>
                <w:spacing w:val="-20"/>
                <w:sz w:val="23"/>
                <w:szCs w:val="23"/>
              </w:rPr>
              <w:t>копия решения суда об обязанности произвести реконструкцию в случае, если судом принималось такое решение</w:t>
            </w:r>
          </w:p>
        </w:tc>
        <w:tc>
          <w:tcPr>
            <w:tcW w:w="1808" w:type="dxa"/>
            <w:tcBorders>
              <w:top w:val="single" w:sz="12" w:space="0" w:color="auto"/>
              <w:bottom w:val="nil"/>
            </w:tcBorders>
            <w:shd w:val="clear" w:color="auto" w:fill="auto"/>
          </w:tcPr>
          <w:p w14:paraId="060F1906" w14:textId="1723299C"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0C3FBF71" w14:textId="071252C3"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04A017BD" w14:textId="0FE1A659"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1D12DEE9" w14:textId="77777777" w:rsidTr="00662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6019" w:type="dxa"/>
            <w:gridSpan w:val="7"/>
            <w:tcBorders>
              <w:top w:val="nil"/>
              <w:left w:val="single" w:sz="12" w:space="0" w:color="auto"/>
              <w:bottom w:val="single" w:sz="12" w:space="0" w:color="auto"/>
              <w:right w:val="single" w:sz="12" w:space="0" w:color="auto"/>
            </w:tcBorders>
            <w:shd w:val="clear" w:color="auto" w:fill="auto"/>
          </w:tcPr>
          <w:p w14:paraId="5AF119FE" w14:textId="63ADDF65"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lastRenderedPageBreak/>
              <w:t>Должностное лицо, ответственное за осуществление административной процедуры 16.7.4, начальник отдела архитектуры и строительства, жилищно-коммунального хозяйства</w:t>
            </w:r>
            <w:r w:rsidR="00FB74E4">
              <w:rPr>
                <w:i/>
                <w:spacing w:val="-20"/>
                <w:sz w:val="23"/>
                <w:szCs w:val="23"/>
              </w:rPr>
              <w:br/>
            </w:r>
            <w:r w:rsidRPr="00FB74E4">
              <w:rPr>
                <w:i/>
                <w:spacing w:val="-20"/>
                <w:sz w:val="23"/>
                <w:szCs w:val="23"/>
              </w:rPr>
              <w:t>Федоров Д.В. (кабинет № 64, тел. 41042), в его отсутствие – главный специалист отдела архитектуры и строительства, жилищно-коммунального хозяйства Лелякова М.Н.</w:t>
            </w:r>
            <w:r w:rsidRPr="00FB74E4">
              <w:rPr>
                <w:i/>
                <w:spacing w:val="-20"/>
                <w:sz w:val="23"/>
                <w:szCs w:val="23"/>
              </w:rPr>
              <w:br/>
              <w:t>(кабинет № 53, тел. 41208).</w:t>
            </w:r>
          </w:p>
          <w:p w14:paraId="39B903AE"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6E7F19EF" w14:textId="09CEEB7A"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3"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35E15C9F"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019" w:type="dxa"/>
            <w:tcBorders>
              <w:top w:val="single" w:sz="12" w:space="0" w:color="auto"/>
              <w:left w:val="single" w:sz="12" w:space="0" w:color="auto"/>
              <w:bottom w:val="single" w:sz="12" w:space="0" w:color="auto"/>
            </w:tcBorders>
            <w:shd w:val="clear" w:color="auto" w:fill="auto"/>
          </w:tcPr>
          <w:p w14:paraId="43BEAE47"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16.8</w:t>
            </w:r>
          </w:p>
        </w:tc>
        <w:tc>
          <w:tcPr>
            <w:tcW w:w="15000" w:type="dxa"/>
            <w:gridSpan w:val="6"/>
            <w:tcBorders>
              <w:top w:val="single" w:sz="12" w:space="0" w:color="auto"/>
              <w:bottom w:val="single" w:sz="12" w:space="0" w:color="auto"/>
              <w:right w:val="single" w:sz="12" w:space="0" w:color="auto"/>
            </w:tcBorders>
            <w:shd w:val="clear" w:color="auto" w:fill="auto"/>
          </w:tcPr>
          <w:p w14:paraId="0530A2C7" w14:textId="079EB673"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установки на крыше или фасаде многоквартирного жилого дома индивидуальной антенны или иной конструкции</w:t>
            </w:r>
          </w:p>
        </w:tc>
      </w:tr>
      <w:tr w:rsidR="00B84957" w:rsidRPr="00DD688D" w14:paraId="70E874DE"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1019" w:type="dxa"/>
            <w:tcBorders>
              <w:top w:val="single" w:sz="12" w:space="0" w:color="auto"/>
              <w:left w:val="single" w:sz="12" w:space="0" w:color="auto"/>
              <w:bottom w:val="nil"/>
            </w:tcBorders>
            <w:shd w:val="clear" w:color="auto" w:fill="auto"/>
          </w:tcPr>
          <w:p w14:paraId="21AB1FAC"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16.8.1</w:t>
            </w:r>
          </w:p>
        </w:tc>
        <w:tc>
          <w:tcPr>
            <w:tcW w:w="2849" w:type="dxa"/>
            <w:tcBorders>
              <w:top w:val="single" w:sz="12" w:space="0" w:color="auto"/>
              <w:bottom w:val="nil"/>
            </w:tcBorders>
            <w:shd w:val="clear" w:color="auto" w:fill="auto"/>
          </w:tcPr>
          <w:p w14:paraId="3CEAD024" w14:textId="77777777"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cs="Times New Roman"/>
                <w:spacing w:val="-20"/>
                <w:sz w:val="23"/>
                <w:szCs w:val="23"/>
              </w:rPr>
              <w:t>Согласование установки на крыше или фасаде многоквартирного жилого дома индивидуальной антенны или иной конструкции</w:t>
            </w:r>
          </w:p>
        </w:tc>
        <w:tc>
          <w:tcPr>
            <w:tcW w:w="2541" w:type="dxa"/>
            <w:tcBorders>
              <w:top w:val="single" w:sz="12" w:space="0" w:color="auto"/>
              <w:bottom w:val="nil"/>
            </w:tcBorders>
            <w:shd w:val="clear" w:color="auto" w:fill="auto"/>
          </w:tcPr>
          <w:p w14:paraId="173FD9EF" w14:textId="4C928C3F"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781060AE" w14:textId="77777777" w:rsidR="00B84957" w:rsidRPr="00FB74E4" w:rsidRDefault="00B84957" w:rsidP="0066195C">
            <w:pPr>
              <w:pStyle w:val="table100"/>
              <w:widowControl w:val="0"/>
              <w:spacing w:after="0" w:afterAutospacing="0" w:line="200" w:lineRule="exact"/>
              <w:ind w:left="42" w:right="108" w:firstLine="125"/>
              <w:jc w:val="both"/>
              <w:rPr>
                <w:rFonts w:cs="Times New Roman"/>
                <w:spacing w:val="-20"/>
                <w:sz w:val="23"/>
                <w:szCs w:val="23"/>
              </w:rPr>
            </w:pPr>
            <w:r w:rsidRPr="00FB74E4">
              <w:rPr>
                <w:rFonts w:cs="Times New Roman"/>
                <w:spacing w:val="-20"/>
                <w:sz w:val="23"/>
                <w:szCs w:val="23"/>
              </w:rPr>
              <w:t>заявление,</w:t>
            </w:r>
          </w:p>
          <w:p w14:paraId="776BEC48" w14:textId="77777777" w:rsidR="00B84957" w:rsidRPr="00FB74E4" w:rsidRDefault="00B84957" w:rsidP="0066195C">
            <w:pPr>
              <w:pStyle w:val="table100"/>
              <w:widowControl w:val="0"/>
              <w:spacing w:after="0" w:afterAutospacing="0" w:line="200" w:lineRule="exact"/>
              <w:ind w:left="42" w:right="108" w:firstLine="125"/>
              <w:jc w:val="both"/>
              <w:rPr>
                <w:rFonts w:cs="Times New Roman"/>
                <w:spacing w:val="-20"/>
                <w:sz w:val="23"/>
                <w:szCs w:val="23"/>
              </w:rPr>
            </w:pPr>
            <w:r w:rsidRPr="00FB74E4">
              <w:rPr>
                <w:rFonts w:cs="Times New Roman"/>
                <w:spacing w:val="-20"/>
                <w:sz w:val="23"/>
                <w:szCs w:val="23"/>
              </w:rPr>
              <w:t>технический паспорт,</w:t>
            </w:r>
          </w:p>
          <w:p w14:paraId="3C002BD6" w14:textId="7D6DC6AE" w:rsidR="00B84957" w:rsidRPr="00FB74E4" w:rsidRDefault="00B84957" w:rsidP="0066195C">
            <w:pPr>
              <w:pStyle w:val="table100"/>
              <w:widowControl w:val="0"/>
              <w:spacing w:after="0" w:afterAutospacing="0" w:line="200" w:lineRule="exact"/>
              <w:ind w:left="42" w:right="108" w:firstLine="125"/>
              <w:jc w:val="both"/>
              <w:rPr>
                <w:rFonts w:eastAsia="Times New Roman" w:cs="Times New Roman"/>
                <w:spacing w:val="-20"/>
                <w:sz w:val="23"/>
                <w:szCs w:val="23"/>
                <w:lang w:eastAsia="ru-RU"/>
              </w:rPr>
            </w:pPr>
            <w:r w:rsidRPr="00FB74E4">
              <w:rPr>
                <w:rFonts w:cs="Times New Roman"/>
                <w:spacing w:val="-20"/>
                <w:sz w:val="23"/>
                <w:szCs w:val="23"/>
              </w:rPr>
              <w:t>план-схема размещения на крыше или фасаде жилого дома индивидуальной антенны или иной конструкции</w:t>
            </w:r>
          </w:p>
        </w:tc>
        <w:tc>
          <w:tcPr>
            <w:tcW w:w="1808" w:type="dxa"/>
            <w:tcBorders>
              <w:top w:val="single" w:sz="12" w:space="0" w:color="auto"/>
              <w:bottom w:val="nil"/>
            </w:tcBorders>
            <w:shd w:val="clear" w:color="auto" w:fill="auto"/>
          </w:tcPr>
          <w:p w14:paraId="07986C09" w14:textId="3AFFF7BA"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7D75504F" w14:textId="1DA7E1B4"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1896EC00" w14:textId="4C8A81C5"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5DB46E9F" w14:textId="77777777" w:rsidTr="00C57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16019" w:type="dxa"/>
            <w:gridSpan w:val="7"/>
            <w:tcBorders>
              <w:top w:val="nil"/>
              <w:left w:val="single" w:sz="12" w:space="0" w:color="auto"/>
              <w:bottom w:val="single" w:sz="12" w:space="0" w:color="auto"/>
              <w:right w:val="single" w:sz="12" w:space="0" w:color="auto"/>
            </w:tcBorders>
            <w:shd w:val="clear" w:color="auto" w:fill="auto"/>
          </w:tcPr>
          <w:p w14:paraId="77FE587F" w14:textId="1F7023D8"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t>Должностное лицо, ответственное за осуществление административной процедуры 16.8.1, начальник отдела архитектуры и строительства, жилищно-коммунального хозяйства</w:t>
            </w:r>
            <w:r w:rsidR="00FB74E4">
              <w:rPr>
                <w:i/>
                <w:spacing w:val="-20"/>
                <w:sz w:val="23"/>
                <w:szCs w:val="23"/>
              </w:rPr>
              <w:br/>
            </w:r>
            <w:r w:rsidRPr="00FB74E4">
              <w:rPr>
                <w:i/>
                <w:spacing w:val="-20"/>
                <w:sz w:val="23"/>
                <w:szCs w:val="23"/>
              </w:rPr>
              <w:t>Федоров Д.В. (кабинет № 64, тел. 41042), в его отсутствие – главный специалист отдела архитектуры и строительства, жилищно-коммунального хозяйства Лелякова М.Н.</w:t>
            </w:r>
            <w:r w:rsidRPr="00FB74E4">
              <w:rPr>
                <w:i/>
                <w:spacing w:val="-20"/>
                <w:sz w:val="23"/>
                <w:szCs w:val="23"/>
              </w:rPr>
              <w:br/>
              <w:t>(кабинет № 53, тел. 41208).</w:t>
            </w:r>
          </w:p>
          <w:p w14:paraId="162270F2"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739607C1" w14:textId="42539F39"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4"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6B64A5E9"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019" w:type="dxa"/>
            <w:tcBorders>
              <w:top w:val="single" w:sz="12" w:space="0" w:color="auto"/>
              <w:left w:val="single" w:sz="12" w:space="0" w:color="auto"/>
              <w:bottom w:val="nil"/>
            </w:tcBorders>
            <w:shd w:val="clear" w:color="auto" w:fill="auto"/>
          </w:tcPr>
          <w:p w14:paraId="28FACDA6"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16.8.2</w:t>
            </w:r>
          </w:p>
        </w:tc>
        <w:tc>
          <w:tcPr>
            <w:tcW w:w="2849" w:type="dxa"/>
            <w:tcBorders>
              <w:top w:val="single" w:sz="12" w:space="0" w:color="auto"/>
              <w:bottom w:val="nil"/>
            </w:tcBorders>
            <w:shd w:val="clear" w:color="auto" w:fill="auto"/>
          </w:tcPr>
          <w:p w14:paraId="38B0329F" w14:textId="77777777"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cs="Times New Roman"/>
                <w:spacing w:val="-20"/>
                <w:sz w:val="23"/>
                <w:szCs w:val="23"/>
              </w:rPr>
              <w:t>Согласование самовольной установки на крыше или фасаде многоквартирного жилого дома индивидуальной антенны или иной конструкции</w:t>
            </w:r>
          </w:p>
        </w:tc>
        <w:tc>
          <w:tcPr>
            <w:tcW w:w="2541" w:type="dxa"/>
            <w:tcBorders>
              <w:top w:val="single" w:sz="12" w:space="0" w:color="auto"/>
              <w:bottom w:val="nil"/>
            </w:tcBorders>
            <w:shd w:val="clear" w:color="auto" w:fill="auto"/>
          </w:tcPr>
          <w:p w14:paraId="5A92C504" w14:textId="03BBFC4D"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03AB1480"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заявление,</w:t>
            </w:r>
          </w:p>
          <w:p w14:paraId="3A1A1B44"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технический паспорт, </w:t>
            </w:r>
          </w:p>
          <w:p w14:paraId="2972C3FC" w14:textId="4A18F274" w:rsidR="00B84957" w:rsidRPr="00FB74E4" w:rsidRDefault="00B84957" w:rsidP="0066195C">
            <w:pPr>
              <w:pStyle w:val="table100"/>
              <w:spacing w:after="0" w:afterAutospacing="0" w:line="200" w:lineRule="exact"/>
              <w:ind w:right="135" w:firstLine="167"/>
              <w:jc w:val="both"/>
              <w:rPr>
                <w:rFonts w:eastAsia="Times New Roman" w:cs="Times New Roman"/>
                <w:spacing w:val="-20"/>
                <w:sz w:val="23"/>
                <w:szCs w:val="23"/>
                <w:lang w:eastAsia="ru-RU"/>
              </w:rPr>
            </w:pPr>
            <w:r w:rsidRPr="00FB74E4">
              <w:rPr>
                <w:rFonts w:cs="Times New Roman"/>
                <w:spacing w:val="-20"/>
                <w:sz w:val="23"/>
                <w:szCs w:val="23"/>
              </w:rPr>
              <w:t>план-схема размещения на крыше или фасаде жилого дома индивидуальной антенны или иной конструкции</w:t>
            </w:r>
          </w:p>
        </w:tc>
        <w:tc>
          <w:tcPr>
            <w:tcW w:w="1808" w:type="dxa"/>
            <w:tcBorders>
              <w:top w:val="single" w:sz="12" w:space="0" w:color="auto"/>
              <w:bottom w:val="nil"/>
            </w:tcBorders>
            <w:shd w:val="clear" w:color="auto" w:fill="auto"/>
          </w:tcPr>
          <w:p w14:paraId="4B9D20B1" w14:textId="08CF5AF0"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65FBF1E7" w14:textId="0A16EE0F"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0D7C0F53" w14:textId="2CB7760A"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3B5FEAB4" w14:textId="77777777" w:rsidTr="00662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6019" w:type="dxa"/>
            <w:gridSpan w:val="7"/>
            <w:tcBorders>
              <w:top w:val="nil"/>
              <w:left w:val="single" w:sz="12" w:space="0" w:color="auto"/>
              <w:bottom w:val="single" w:sz="12" w:space="0" w:color="auto"/>
              <w:right w:val="single" w:sz="12" w:space="0" w:color="auto"/>
            </w:tcBorders>
            <w:shd w:val="clear" w:color="auto" w:fill="auto"/>
          </w:tcPr>
          <w:p w14:paraId="6E04BF2C" w14:textId="45CFA5D9"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t>Должностное лицо, ответственное за осуществление административной процедуры 16.8.2, начальник отдела архитектуры и строительства, жилищно-коммунального хозяйства</w:t>
            </w:r>
            <w:r w:rsidR="00FB74E4">
              <w:rPr>
                <w:i/>
                <w:spacing w:val="-20"/>
                <w:sz w:val="23"/>
                <w:szCs w:val="23"/>
              </w:rPr>
              <w:br/>
            </w:r>
            <w:r w:rsidRPr="00FB74E4">
              <w:rPr>
                <w:i/>
                <w:spacing w:val="-20"/>
                <w:sz w:val="23"/>
                <w:szCs w:val="23"/>
              </w:rPr>
              <w:t>Федоров Д.В. (кабинет № 64, тел. 41042), в его отсутствие – главный специалист отдела архитектуры и строительства, жилищно-коммунального хозяйства Лелякова М.Н.</w:t>
            </w:r>
            <w:r w:rsidRPr="00FB74E4">
              <w:rPr>
                <w:i/>
                <w:spacing w:val="-20"/>
                <w:sz w:val="23"/>
                <w:szCs w:val="23"/>
              </w:rPr>
              <w:br/>
              <w:t>(кабинет № 53, тел. 41208).</w:t>
            </w:r>
          </w:p>
          <w:p w14:paraId="3AD66BCE"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4726ED06" w14:textId="4EF2A2D7"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5"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12785C38"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1019" w:type="dxa"/>
            <w:tcBorders>
              <w:top w:val="single" w:sz="12" w:space="0" w:color="auto"/>
              <w:left w:val="single" w:sz="12" w:space="0" w:color="auto"/>
              <w:bottom w:val="single" w:sz="12" w:space="0" w:color="auto"/>
            </w:tcBorders>
            <w:shd w:val="clear" w:color="auto" w:fill="auto"/>
          </w:tcPr>
          <w:p w14:paraId="27668233"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16.9</w:t>
            </w:r>
          </w:p>
        </w:tc>
        <w:tc>
          <w:tcPr>
            <w:tcW w:w="15000" w:type="dxa"/>
            <w:gridSpan w:val="6"/>
            <w:tcBorders>
              <w:top w:val="single" w:sz="12" w:space="0" w:color="auto"/>
              <w:bottom w:val="single" w:sz="12" w:space="0" w:color="auto"/>
              <w:right w:val="single" w:sz="12" w:space="0" w:color="auto"/>
            </w:tcBorders>
            <w:shd w:val="clear" w:color="auto" w:fill="auto"/>
          </w:tcPr>
          <w:p w14:paraId="229D9561" w14:textId="77777777"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сноса непригодного жилья</w:t>
            </w:r>
          </w:p>
        </w:tc>
      </w:tr>
      <w:tr w:rsidR="00B84957" w:rsidRPr="00DD688D" w14:paraId="5001D3F4"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2E7689BD"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16.9.1</w:t>
            </w:r>
          </w:p>
        </w:tc>
        <w:tc>
          <w:tcPr>
            <w:tcW w:w="2849" w:type="dxa"/>
            <w:tcBorders>
              <w:top w:val="single" w:sz="12" w:space="0" w:color="auto"/>
              <w:bottom w:val="nil"/>
            </w:tcBorders>
            <w:shd w:val="clear" w:color="auto" w:fill="auto"/>
          </w:tcPr>
          <w:p w14:paraId="148EF6BF" w14:textId="77777777"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cs="Times New Roman"/>
                <w:spacing w:val="-20"/>
                <w:sz w:val="23"/>
                <w:szCs w:val="23"/>
              </w:rPr>
              <w:t>Получение решения о сносе непригодного для проживания жилого дома</w:t>
            </w:r>
          </w:p>
        </w:tc>
        <w:tc>
          <w:tcPr>
            <w:tcW w:w="2541" w:type="dxa"/>
            <w:tcBorders>
              <w:top w:val="single" w:sz="12" w:space="0" w:color="auto"/>
              <w:bottom w:val="nil"/>
            </w:tcBorders>
            <w:shd w:val="clear" w:color="auto" w:fill="auto"/>
          </w:tcPr>
          <w:p w14:paraId="4B9CC41E" w14:textId="083C7F83"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w:t>
            </w:r>
            <w:r w:rsidRPr="00FB74E4">
              <w:rPr>
                <w:b w:val="0"/>
                <w:spacing w:val="-20"/>
                <w:sz w:val="23"/>
                <w:szCs w:val="23"/>
              </w:rPr>
              <w:lastRenderedPageBreak/>
              <w:t xml:space="preserve">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C9410F7"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lastRenderedPageBreak/>
              <w:t xml:space="preserve">заявление, </w:t>
            </w:r>
          </w:p>
          <w:p w14:paraId="43AF5CDD"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технический паспорт либо ведомость технических характеристик на жилой дом, </w:t>
            </w:r>
          </w:p>
          <w:p w14:paraId="5A5F2BCD"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 xml:space="preserve">договор, судебное постановление, иной документ, подтверждающий </w:t>
            </w:r>
            <w:r w:rsidRPr="00FB74E4">
              <w:rPr>
                <w:rFonts w:cs="Times New Roman"/>
                <w:spacing w:val="-20"/>
                <w:sz w:val="23"/>
                <w:szCs w:val="23"/>
              </w:rPr>
              <w:lastRenderedPageBreak/>
              <w:t>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14:paraId="337C78B6"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p>
          <w:p w14:paraId="1C0AE444"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согласие всех собственников (лиц, претендующих на возникновение права собственности) жилого дома, находящегося в общей собственности,</w:t>
            </w:r>
          </w:p>
          <w:p w14:paraId="31A5B51A" w14:textId="77777777" w:rsidR="00B84957" w:rsidRPr="00FB74E4" w:rsidRDefault="00B84957" w:rsidP="0066195C">
            <w:pPr>
              <w:pStyle w:val="table100"/>
              <w:spacing w:after="0" w:afterAutospacing="0" w:line="200" w:lineRule="exact"/>
              <w:ind w:right="135" w:firstLine="167"/>
              <w:jc w:val="both"/>
              <w:rPr>
                <w:rFonts w:cs="Times New Roman"/>
                <w:spacing w:val="-20"/>
                <w:sz w:val="23"/>
                <w:szCs w:val="23"/>
              </w:rPr>
            </w:pPr>
            <w:r w:rsidRPr="00FB74E4">
              <w:rPr>
                <w:rFonts w:cs="Times New Roman"/>
                <w:spacing w:val="-20"/>
                <w:sz w:val="23"/>
                <w:szCs w:val="23"/>
              </w:rPr>
              <w:t>согласие третьих лиц (в случае, если право собственности на сносимый жилой дом обременено правами третьих лиц),</w:t>
            </w:r>
          </w:p>
          <w:p w14:paraId="44063779" w14:textId="031AAE84" w:rsidR="00B84957" w:rsidRPr="00FB74E4" w:rsidRDefault="00B84957" w:rsidP="0066195C">
            <w:pPr>
              <w:pStyle w:val="table100"/>
              <w:spacing w:after="0" w:afterAutospacing="0" w:line="200" w:lineRule="exact"/>
              <w:ind w:right="135" w:firstLine="167"/>
              <w:jc w:val="both"/>
              <w:rPr>
                <w:rFonts w:eastAsia="Times New Roman" w:cs="Times New Roman"/>
                <w:spacing w:val="-20"/>
                <w:sz w:val="23"/>
                <w:szCs w:val="23"/>
                <w:lang w:eastAsia="ru-RU"/>
              </w:rPr>
            </w:pPr>
            <w:r w:rsidRPr="00FB74E4">
              <w:rPr>
                <w:rFonts w:cs="Times New Roman"/>
                <w:spacing w:val="-20"/>
                <w:sz w:val="23"/>
                <w:szCs w:val="23"/>
              </w:rPr>
              <w:t>согласие органов опеки и попечительства (в случае регистрации в непригодном для проживания жилом доме несовершеннолетних граждан)</w:t>
            </w:r>
          </w:p>
        </w:tc>
        <w:tc>
          <w:tcPr>
            <w:tcW w:w="1808" w:type="dxa"/>
            <w:tcBorders>
              <w:top w:val="single" w:sz="12" w:space="0" w:color="auto"/>
              <w:bottom w:val="nil"/>
            </w:tcBorders>
            <w:shd w:val="clear" w:color="auto" w:fill="auto"/>
          </w:tcPr>
          <w:p w14:paraId="581C9EB8" w14:textId="15E05DCA"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lastRenderedPageBreak/>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r>
            <w:r w:rsidRPr="00FB74E4">
              <w:rPr>
                <w:rFonts w:cs="Times New Roman"/>
                <w:spacing w:val="-20"/>
                <w:sz w:val="23"/>
                <w:szCs w:val="23"/>
              </w:rPr>
              <w:lastRenderedPageBreak/>
              <w:t>(курьером)</w:t>
            </w:r>
          </w:p>
        </w:tc>
        <w:tc>
          <w:tcPr>
            <w:tcW w:w="2116" w:type="dxa"/>
            <w:tcBorders>
              <w:top w:val="single" w:sz="12" w:space="0" w:color="auto"/>
              <w:bottom w:val="nil"/>
            </w:tcBorders>
            <w:shd w:val="clear" w:color="auto" w:fill="auto"/>
          </w:tcPr>
          <w:p w14:paraId="5D01E14B"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lastRenderedPageBreak/>
              <w:t xml:space="preserve">15 дней, а в случае запроса документов и (или) сведений от других государственных органов, иных организаций – </w:t>
            </w:r>
            <w:r w:rsidRPr="00FB74E4">
              <w:rPr>
                <w:rFonts w:cs="Times New Roman"/>
                <w:color w:val="000000"/>
                <w:spacing w:val="-20"/>
                <w:sz w:val="23"/>
                <w:szCs w:val="23"/>
                <w:shd w:val="clear" w:color="auto" w:fill="FFFFFF"/>
              </w:rPr>
              <w:br/>
              <w:t>1 месяц</w:t>
            </w:r>
          </w:p>
        </w:tc>
        <w:tc>
          <w:tcPr>
            <w:tcW w:w="2410" w:type="dxa"/>
            <w:tcBorders>
              <w:top w:val="single" w:sz="12" w:space="0" w:color="auto"/>
              <w:bottom w:val="nil"/>
              <w:right w:val="single" w:sz="12" w:space="0" w:color="auto"/>
            </w:tcBorders>
            <w:shd w:val="clear" w:color="auto" w:fill="auto"/>
          </w:tcPr>
          <w:p w14:paraId="2C2CDC07" w14:textId="64FEA933"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169B7BED" w14:textId="77777777" w:rsidTr="009F0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8"/>
        </w:trPr>
        <w:tc>
          <w:tcPr>
            <w:tcW w:w="16019" w:type="dxa"/>
            <w:gridSpan w:val="7"/>
            <w:tcBorders>
              <w:top w:val="nil"/>
              <w:left w:val="single" w:sz="12" w:space="0" w:color="auto"/>
              <w:bottom w:val="single" w:sz="12" w:space="0" w:color="auto"/>
              <w:right w:val="single" w:sz="12" w:space="0" w:color="auto"/>
            </w:tcBorders>
            <w:shd w:val="clear" w:color="auto" w:fill="auto"/>
          </w:tcPr>
          <w:p w14:paraId="712D288E" w14:textId="6CA63FB7" w:rsidR="00B84957" w:rsidRPr="00FB74E4" w:rsidRDefault="00B84957" w:rsidP="0066195C">
            <w:pPr>
              <w:spacing w:line="200" w:lineRule="exact"/>
              <w:ind w:left="42" w:right="108" w:firstLine="111"/>
              <w:jc w:val="both"/>
              <w:rPr>
                <w:spacing w:val="-20"/>
                <w:sz w:val="23"/>
                <w:szCs w:val="23"/>
              </w:rPr>
            </w:pPr>
            <w:r w:rsidRPr="00FB74E4">
              <w:rPr>
                <w:i/>
                <w:spacing w:val="-20"/>
                <w:sz w:val="23"/>
                <w:szCs w:val="23"/>
              </w:rPr>
              <w:t>Должностное лицо, ответственное за осуществление административной процедуры 16.9.1, заместитель начальника отдела архитектуры и строительства, жилищно-коммунального хозяйства Довмант Н.К. (кабинет № 54, тел. 41232), в его отсутствие – главный специалист отдела архитектуры и строительства, жилищно-коммунального хозяйства Шнитко Т.В.</w:t>
            </w:r>
            <w:r w:rsidR="00FB74E4">
              <w:rPr>
                <w:i/>
                <w:spacing w:val="-20"/>
                <w:sz w:val="23"/>
                <w:szCs w:val="23"/>
              </w:rPr>
              <w:br/>
            </w:r>
            <w:r w:rsidRPr="00FB74E4">
              <w:rPr>
                <w:i/>
                <w:spacing w:val="-20"/>
                <w:sz w:val="23"/>
                <w:szCs w:val="23"/>
              </w:rPr>
              <w:t>(кабинет № 52, тел. 42232).</w:t>
            </w:r>
          </w:p>
          <w:p w14:paraId="66568795"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6C79C585" w14:textId="209C4482"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6"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696D015A"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019" w:type="dxa"/>
            <w:tcBorders>
              <w:top w:val="single" w:sz="12" w:space="0" w:color="auto"/>
              <w:left w:val="single" w:sz="12" w:space="0" w:color="auto"/>
              <w:bottom w:val="single" w:sz="12" w:space="0" w:color="auto"/>
            </w:tcBorders>
            <w:shd w:val="clear" w:color="auto" w:fill="auto"/>
          </w:tcPr>
          <w:p w14:paraId="65EDE945"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16.10</w:t>
            </w:r>
          </w:p>
        </w:tc>
        <w:tc>
          <w:tcPr>
            <w:tcW w:w="15000" w:type="dxa"/>
            <w:gridSpan w:val="6"/>
            <w:tcBorders>
              <w:top w:val="single" w:sz="12" w:space="0" w:color="auto"/>
              <w:bottom w:val="single" w:sz="12" w:space="0" w:color="auto"/>
              <w:right w:val="single" w:sz="12" w:space="0" w:color="auto"/>
            </w:tcBorders>
            <w:shd w:val="clear" w:color="auto" w:fill="auto"/>
          </w:tcPr>
          <w:p w14:paraId="731AE26A" w14:textId="77777777" w:rsidR="00B84957" w:rsidRPr="00FB74E4" w:rsidRDefault="00B84957" w:rsidP="0066195C">
            <w:pPr>
              <w:pStyle w:val="table100"/>
              <w:widowControl w:val="0"/>
              <w:spacing w:after="0" w:afterAutospacing="0" w:line="200" w:lineRule="exact"/>
              <w:rPr>
                <w:rFonts w:eastAsia="Times New Roman" w:cs="Times New Roman"/>
                <w:spacing w:val="-20"/>
                <w:sz w:val="23"/>
                <w:szCs w:val="23"/>
                <w:lang w:eastAsia="ru-RU"/>
              </w:rPr>
            </w:pPr>
            <w:r w:rsidRPr="00FB74E4">
              <w:rPr>
                <w:rFonts w:cs="Times New Roman"/>
                <w:b/>
                <w:bCs/>
                <w:color w:val="000000"/>
                <w:spacing w:val="-20"/>
                <w:sz w:val="23"/>
                <w:szCs w:val="23"/>
                <w:shd w:val="clear" w:color="auto" w:fill="FFFFFF"/>
              </w:rPr>
              <w:t>Согласование состава жилья государственного жилищного фонда</w:t>
            </w:r>
          </w:p>
        </w:tc>
      </w:tr>
      <w:tr w:rsidR="00B84957" w:rsidRPr="00DD688D" w14:paraId="4BBDB3B9"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1019" w:type="dxa"/>
            <w:tcBorders>
              <w:top w:val="single" w:sz="12" w:space="0" w:color="auto"/>
              <w:left w:val="single" w:sz="12" w:space="0" w:color="auto"/>
              <w:bottom w:val="nil"/>
            </w:tcBorders>
            <w:shd w:val="clear" w:color="auto" w:fill="auto"/>
          </w:tcPr>
          <w:p w14:paraId="15D9DBD9"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16.10.1</w:t>
            </w:r>
          </w:p>
        </w:tc>
        <w:tc>
          <w:tcPr>
            <w:tcW w:w="2849" w:type="dxa"/>
            <w:tcBorders>
              <w:top w:val="single" w:sz="12" w:space="0" w:color="auto"/>
              <w:bottom w:val="nil"/>
            </w:tcBorders>
            <w:shd w:val="clear" w:color="auto" w:fill="auto"/>
          </w:tcPr>
          <w:p w14:paraId="61D3DADD" w14:textId="77777777"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cs="Times New Roman"/>
                <w:spacing w:val="-20"/>
                <w:sz w:val="23"/>
                <w:szCs w:val="23"/>
              </w:rPr>
              <w:t>Включение жилого помещения государственного жилищного фонда в состав специальных жилых помещений</w:t>
            </w:r>
          </w:p>
        </w:tc>
        <w:tc>
          <w:tcPr>
            <w:tcW w:w="2541" w:type="dxa"/>
            <w:tcBorders>
              <w:top w:val="single" w:sz="12" w:space="0" w:color="auto"/>
              <w:bottom w:val="nil"/>
            </w:tcBorders>
            <w:shd w:val="clear" w:color="auto" w:fill="auto"/>
          </w:tcPr>
          <w:p w14:paraId="1780319F" w14:textId="3E1D46C3"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r>
            <w:r w:rsidRPr="00FB74E4">
              <w:rPr>
                <w:b w:val="0"/>
                <w:spacing w:val="-20"/>
                <w:sz w:val="23"/>
                <w:szCs w:val="23"/>
              </w:rPr>
              <w:lastRenderedPageBreak/>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3951D55D" w14:textId="77777777" w:rsidR="00B84957" w:rsidRPr="00FB74E4" w:rsidRDefault="00B84957" w:rsidP="0066195C">
            <w:pPr>
              <w:pStyle w:val="table100"/>
              <w:widowControl w:val="0"/>
              <w:spacing w:after="0" w:afterAutospacing="0" w:line="200" w:lineRule="exact"/>
              <w:ind w:left="42" w:right="108" w:firstLine="125"/>
              <w:jc w:val="both"/>
              <w:rPr>
                <w:rFonts w:cs="Times New Roman"/>
                <w:spacing w:val="-20"/>
                <w:sz w:val="23"/>
                <w:szCs w:val="23"/>
              </w:rPr>
            </w:pPr>
            <w:r w:rsidRPr="00FB74E4">
              <w:rPr>
                <w:rFonts w:cs="Times New Roman"/>
                <w:spacing w:val="-20"/>
                <w:sz w:val="23"/>
                <w:szCs w:val="23"/>
              </w:rPr>
              <w:lastRenderedPageBreak/>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14:paraId="1D240F97" w14:textId="77777777" w:rsidR="00B84957" w:rsidRPr="00FB74E4" w:rsidRDefault="00B84957" w:rsidP="0066195C">
            <w:pPr>
              <w:pStyle w:val="table100"/>
              <w:widowControl w:val="0"/>
              <w:spacing w:after="0" w:afterAutospacing="0" w:line="200" w:lineRule="exact"/>
              <w:ind w:left="42" w:right="108" w:firstLine="125"/>
              <w:jc w:val="both"/>
              <w:rPr>
                <w:rFonts w:cs="Times New Roman"/>
                <w:spacing w:val="-20"/>
                <w:sz w:val="23"/>
                <w:szCs w:val="23"/>
              </w:rPr>
            </w:pPr>
            <w:r w:rsidRPr="00FB74E4">
              <w:rPr>
                <w:rFonts w:cs="Times New Roman"/>
                <w:spacing w:val="-20"/>
                <w:sz w:val="23"/>
                <w:szCs w:val="23"/>
              </w:rPr>
              <w:t>технический паспорт на жилое помещение,</w:t>
            </w:r>
          </w:p>
          <w:p w14:paraId="03E7DA0B" w14:textId="77777777" w:rsidR="00B84957" w:rsidRPr="00FB74E4" w:rsidRDefault="00B84957" w:rsidP="0066195C">
            <w:pPr>
              <w:pStyle w:val="table100"/>
              <w:widowControl w:val="0"/>
              <w:spacing w:after="0" w:afterAutospacing="0" w:line="200" w:lineRule="exact"/>
              <w:ind w:left="42" w:right="108" w:firstLine="125"/>
              <w:jc w:val="both"/>
              <w:rPr>
                <w:rFonts w:cs="Times New Roman"/>
                <w:spacing w:val="-20"/>
                <w:sz w:val="23"/>
                <w:szCs w:val="23"/>
              </w:rPr>
            </w:pPr>
            <w:r w:rsidRPr="00FB74E4">
              <w:rPr>
                <w:rFonts w:cs="Times New Roman"/>
                <w:spacing w:val="-20"/>
                <w:sz w:val="23"/>
                <w:szCs w:val="23"/>
              </w:rPr>
              <w:lastRenderedPageBreak/>
              <w:t>при необходимости – решение о переоборудовании жилого помещения,</w:t>
            </w:r>
          </w:p>
          <w:p w14:paraId="35C77F55" w14:textId="68CC6266" w:rsidR="00B84957" w:rsidRPr="00FB74E4" w:rsidRDefault="00B84957" w:rsidP="0066195C">
            <w:pPr>
              <w:pStyle w:val="table100"/>
              <w:widowControl w:val="0"/>
              <w:spacing w:after="0" w:afterAutospacing="0" w:line="200" w:lineRule="exact"/>
              <w:ind w:left="42" w:right="108" w:firstLine="125"/>
              <w:jc w:val="both"/>
              <w:rPr>
                <w:rFonts w:eastAsia="Times New Roman" w:cs="Times New Roman"/>
                <w:spacing w:val="-20"/>
                <w:sz w:val="23"/>
                <w:szCs w:val="23"/>
                <w:lang w:eastAsia="ru-RU"/>
              </w:rPr>
            </w:pPr>
            <w:r w:rsidRPr="00FB74E4">
              <w:rPr>
                <w:rFonts w:cs="Times New Roman"/>
                <w:spacing w:val="-20"/>
                <w:sz w:val="23"/>
                <w:szCs w:val="23"/>
              </w:rPr>
              <w:t>документ, подтверждающий право хозяйственного ведения или оперативного управления на жилое помещение</w:t>
            </w:r>
          </w:p>
        </w:tc>
        <w:tc>
          <w:tcPr>
            <w:tcW w:w="1808" w:type="dxa"/>
            <w:tcBorders>
              <w:top w:val="single" w:sz="12" w:space="0" w:color="auto"/>
              <w:bottom w:val="nil"/>
            </w:tcBorders>
            <w:shd w:val="clear" w:color="auto" w:fill="auto"/>
          </w:tcPr>
          <w:p w14:paraId="2BFC525E" w14:textId="5B7AD57D"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lastRenderedPageBreak/>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09F09D12" w14:textId="7892D2AB"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6EC66280" w14:textId="33A8E3F5"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44D9783B" w14:textId="77777777" w:rsidTr="00D75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
        </w:trPr>
        <w:tc>
          <w:tcPr>
            <w:tcW w:w="16019" w:type="dxa"/>
            <w:gridSpan w:val="7"/>
            <w:tcBorders>
              <w:top w:val="nil"/>
              <w:left w:val="single" w:sz="12" w:space="0" w:color="auto"/>
              <w:bottom w:val="single" w:sz="12" w:space="0" w:color="auto"/>
              <w:right w:val="single" w:sz="12" w:space="0" w:color="auto"/>
            </w:tcBorders>
            <w:shd w:val="clear" w:color="auto" w:fill="auto"/>
          </w:tcPr>
          <w:p w14:paraId="47A49759" w14:textId="67EB4ED6"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16.10.1, главный специалист отдела архитектуры и строительства, жилищно-коммунального хозяйства Шнитко Т.В. (кабинет № 52, тел. 42232), в его отсутствие – заместитель начальника отдела архитектуры и строительства, жилищно-коммунального хозяйства </w:t>
            </w:r>
            <w:r w:rsidRPr="00FB74E4">
              <w:rPr>
                <w:i/>
                <w:spacing w:val="-20"/>
                <w:sz w:val="23"/>
                <w:szCs w:val="23"/>
              </w:rPr>
              <w:br/>
              <w:t>Довмант Н.К. (кабинет № 54, тел. 41232).</w:t>
            </w:r>
          </w:p>
          <w:p w14:paraId="7097F599"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104F14B1" w14:textId="10B5ED24"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7"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2D8FEB6C"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1019" w:type="dxa"/>
            <w:tcBorders>
              <w:top w:val="single" w:sz="12" w:space="0" w:color="auto"/>
              <w:left w:val="single" w:sz="12" w:space="0" w:color="auto"/>
              <w:bottom w:val="nil"/>
            </w:tcBorders>
            <w:shd w:val="clear" w:color="auto" w:fill="auto"/>
          </w:tcPr>
          <w:p w14:paraId="65E65688" w14:textId="77777777"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16.10.2</w:t>
            </w:r>
          </w:p>
        </w:tc>
        <w:tc>
          <w:tcPr>
            <w:tcW w:w="2849" w:type="dxa"/>
            <w:tcBorders>
              <w:top w:val="single" w:sz="12" w:space="0" w:color="auto"/>
              <w:bottom w:val="nil"/>
            </w:tcBorders>
            <w:shd w:val="clear" w:color="auto" w:fill="auto"/>
          </w:tcPr>
          <w:p w14:paraId="50929D36" w14:textId="77777777"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cs="Times New Roman"/>
                <w:spacing w:val="-20"/>
                <w:sz w:val="23"/>
                <w:szCs w:val="23"/>
              </w:rPr>
              <w:t>Включение жилого помещения государственного жилищного фонда в состав арендного жилья</w:t>
            </w:r>
          </w:p>
        </w:tc>
        <w:tc>
          <w:tcPr>
            <w:tcW w:w="2541" w:type="dxa"/>
            <w:tcBorders>
              <w:top w:val="single" w:sz="12" w:space="0" w:color="auto"/>
              <w:bottom w:val="nil"/>
            </w:tcBorders>
            <w:shd w:val="clear" w:color="auto" w:fill="auto"/>
          </w:tcPr>
          <w:p w14:paraId="23A5F97C" w14:textId="3643CFA3"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4EA9D3A9" w14:textId="77777777" w:rsidR="00B84957" w:rsidRPr="00FB74E4" w:rsidRDefault="00B84957" w:rsidP="0066195C">
            <w:pPr>
              <w:pStyle w:val="table100"/>
              <w:widowControl w:val="0"/>
              <w:spacing w:after="0" w:afterAutospacing="0" w:line="200" w:lineRule="exact"/>
              <w:ind w:left="42" w:right="108" w:firstLine="125"/>
              <w:jc w:val="both"/>
              <w:rPr>
                <w:rFonts w:cs="Times New Roman"/>
                <w:spacing w:val="-20"/>
                <w:sz w:val="23"/>
                <w:szCs w:val="23"/>
              </w:rPr>
            </w:pPr>
            <w:r w:rsidRPr="00FB74E4">
              <w:rPr>
                <w:rFonts w:cs="Times New Roman"/>
                <w:spacing w:val="-20"/>
                <w:sz w:val="23"/>
                <w:szCs w:val="23"/>
              </w:rPr>
              <w:t>заявление,</w:t>
            </w:r>
          </w:p>
          <w:p w14:paraId="6D91E8C0" w14:textId="38F5F44C" w:rsidR="00B84957" w:rsidRPr="00FB74E4" w:rsidRDefault="00B84957" w:rsidP="0066195C">
            <w:pPr>
              <w:pStyle w:val="table100"/>
              <w:widowControl w:val="0"/>
              <w:spacing w:after="0" w:afterAutospacing="0" w:line="200" w:lineRule="exact"/>
              <w:ind w:left="42" w:right="108" w:firstLine="125"/>
              <w:jc w:val="both"/>
              <w:rPr>
                <w:rFonts w:eastAsia="Times New Roman" w:cs="Times New Roman"/>
                <w:spacing w:val="-20"/>
                <w:sz w:val="23"/>
                <w:szCs w:val="23"/>
                <w:lang w:eastAsia="ru-RU"/>
              </w:rPr>
            </w:pPr>
            <w:r w:rsidRPr="00FB74E4">
              <w:rPr>
                <w:rFonts w:cs="Times New Roman"/>
                <w:spacing w:val="-20"/>
                <w:sz w:val="23"/>
                <w:szCs w:val="23"/>
              </w:rPr>
              <w:t>технический паспорт на жилое помещение государственного жилищного фонда</w:t>
            </w:r>
          </w:p>
        </w:tc>
        <w:tc>
          <w:tcPr>
            <w:tcW w:w="1808" w:type="dxa"/>
            <w:tcBorders>
              <w:top w:val="single" w:sz="12" w:space="0" w:color="auto"/>
              <w:bottom w:val="nil"/>
            </w:tcBorders>
            <w:shd w:val="clear" w:color="auto" w:fill="auto"/>
          </w:tcPr>
          <w:p w14:paraId="3160CDDC" w14:textId="125D04B7" w:rsidR="00B84957" w:rsidRPr="00FB74E4" w:rsidRDefault="00B84957" w:rsidP="0066195C">
            <w:pPr>
              <w:pStyle w:val="table100"/>
              <w:widowControl w:val="0"/>
              <w:spacing w:after="0" w:afterAutospacing="0" w:line="200" w:lineRule="exact"/>
              <w:ind w:left="42" w:right="108" w:firstLine="13"/>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69C63328"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73A5753F" w14:textId="685D1C12"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0318DFCA" w14:textId="77777777" w:rsidTr="0026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16019" w:type="dxa"/>
            <w:gridSpan w:val="7"/>
            <w:tcBorders>
              <w:top w:val="nil"/>
              <w:left w:val="single" w:sz="12" w:space="0" w:color="auto"/>
              <w:bottom w:val="nil"/>
              <w:right w:val="single" w:sz="12" w:space="0" w:color="auto"/>
            </w:tcBorders>
            <w:shd w:val="clear" w:color="auto" w:fill="auto"/>
          </w:tcPr>
          <w:p w14:paraId="054759B1" w14:textId="732DE94B"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16.10.2, главный специалист отдела архитектуры и строительства, жилищно-коммунального хозяйства Шнитко Т.В. (кабинет № 52, тел. 42232), в его отсутствие – заместитель начальника отдела архитектуры и строительства, жилищно-коммунального хозяйства </w:t>
            </w:r>
            <w:r w:rsidRPr="00FB74E4">
              <w:rPr>
                <w:i/>
                <w:spacing w:val="-20"/>
                <w:sz w:val="23"/>
                <w:szCs w:val="23"/>
              </w:rPr>
              <w:br/>
              <w:t>Довмант Н.К. (кабинет № 54, тел. 41232).</w:t>
            </w:r>
          </w:p>
          <w:p w14:paraId="310C28DE"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1D488B68" w14:textId="3A888FC9"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8"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6051F6BD"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1019" w:type="dxa"/>
            <w:tcBorders>
              <w:top w:val="single" w:sz="12" w:space="0" w:color="auto"/>
              <w:left w:val="single" w:sz="12" w:space="0" w:color="auto"/>
              <w:bottom w:val="nil"/>
            </w:tcBorders>
            <w:shd w:val="clear" w:color="auto" w:fill="auto"/>
          </w:tcPr>
          <w:p w14:paraId="199491A3" w14:textId="6E6CFF51"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t>16.10.3</w:t>
            </w:r>
          </w:p>
        </w:tc>
        <w:tc>
          <w:tcPr>
            <w:tcW w:w="2849" w:type="dxa"/>
            <w:tcBorders>
              <w:top w:val="single" w:sz="12" w:space="0" w:color="auto"/>
              <w:bottom w:val="nil"/>
            </w:tcBorders>
            <w:shd w:val="clear" w:color="auto" w:fill="auto"/>
          </w:tcPr>
          <w:p w14:paraId="73A3D22F" w14:textId="0608BB62"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eastAsia="Times New Roman" w:cs="Times New Roman"/>
                <w:spacing w:val="-20"/>
                <w:sz w:val="23"/>
                <w:szCs w:val="23"/>
              </w:rPr>
              <w:t>Исключение жилого помещения государственного жилищного фонда из состава специальных жилых помещений</w:t>
            </w:r>
          </w:p>
        </w:tc>
        <w:tc>
          <w:tcPr>
            <w:tcW w:w="2541" w:type="dxa"/>
            <w:tcBorders>
              <w:top w:val="single" w:sz="12" w:space="0" w:color="auto"/>
              <w:bottom w:val="nil"/>
            </w:tcBorders>
            <w:shd w:val="clear" w:color="auto" w:fill="auto"/>
          </w:tcPr>
          <w:p w14:paraId="6EC34936" w14:textId="2ED9D937"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54DC8B6F" w14:textId="59002323" w:rsidR="00B84957" w:rsidRPr="00FB74E4" w:rsidRDefault="00B84957" w:rsidP="0066195C">
            <w:pPr>
              <w:pStyle w:val="table100"/>
              <w:widowControl w:val="0"/>
              <w:spacing w:after="0" w:afterAutospacing="0" w:line="200" w:lineRule="exact"/>
              <w:ind w:left="42" w:right="108" w:firstLine="125"/>
              <w:jc w:val="both"/>
              <w:rPr>
                <w:rFonts w:eastAsia="Times New Roman" w:cs="Times New Roman"/>
                <w:spacing w:val="-20"/>
                <w:sz w:val="23"/>
                <w:szCs w:val="23"/>
                <w:lang w:eastAsia="ru-RU"/>
              </w:rPr>
            </w:pPr>
            <w:r w:rsidRPr="00FB74E4">
              <w:rPr>
                <w:rFonts w:cs="Times New Roman"/>
                <w:spacing w:val="-20"/>
                <w:sz w:val="23"/>
                <w:szCs w:val="23"/>
              </w:rPr>
              <w:t>ходатайство об исключении жилого помещения государственного жилищного фонда из состава специальных жилых помещений</w:t>
            </w:r>
          </w:p>
        </w:tc>
        <w:tc>
          <w:tcPr>
            <w:tcW w:w="1808" w:type="dxa"/>
            <w:tcBorders>
              <w:top w:val="single" w:sz="12" w:space="0" w:color="auto"/>
              <w:bottom w:val="nil"/>
            </w:tcBorders>
            <w:shd w:val="clear" w:color="auto" w:fill="auto"/>
          </w:tcPr>
          <w:p w14:paraId="2BDE140A" w14:textId="158A8DF7" w:rsidR="00B84957" w:rsidRPr="00FB74E4" w:rsidRDefault="00B84957" w:rsidP="0066195C">
            <w:pPr>
              <w:pStyle w:val="table100"/>
              <w:spacing w:after="0" w:afterAutospacing="0" w:line="200" w:lineRule="exact"/>
              <w:ind w:firstLine="137"/>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01B3A0FF"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6334168C" w14:textId="0AD88F3D"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DD688D" w14:paraId="22BEDF10" w14:textId="77777777" w:rsidTr="00530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
        </w:trPr>
        <w:tc>
          <w:tcPr>
            <w:tcW w:w="16019" w:type="dxa"/>
            <w:gridSpan w:val="7"/>
            <w:tcBorders>
              <w:top w:val="nil"/>
              <w:left w:val="single" w:sz="12" w:space="0" w:color="auto"/>
              <w:bottom w:val="single" w:sz="12" w:space="0" w:color="auto"/>
              <w:right w:val="single" w:sz="12" w:space="0" w:color="auto"/>
            </w:tcBorders>
            <w:shd w:val="clear" w:color="auto" w:fill="auto"/>
          </w:tcPr>
          <w:p w14:paraId="4373A77F" w14:textId="0541786A"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16.10.3, главный специалист отдела архитектуры и строительства, жилищно-коммунального хозяйства Шнитко Т.В. (кабинет № 52, тел. 42232), в его отсутствие – заместитель начальника отдела архитектуры и строительства, жилищно-коммунального хозяйства </w:t>
            </w:r>
            <w:r w:rsidRPr="00FB74E4">
              <w:rPr>
                <w:i/>
                <w:spacing w:val="-20"/>
                <w:sz w:val="23"/>
                <w:szCs w:val="23"/>
              </w:rPr>
              <w:br/>
              <w:t>Довмант Н.К. (кабинет № 54, тел. 41232).</w:t>
            </w:r>
          </w:p>
          <w:p w14:paraId="753897EC" w14:textId="77777777" w:rsidR="00B84957" w:rsidRPr="00FB74E4"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46ED901F" w14:textId="172931AC"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59"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B84957" w:rsidRPr="00DD688D" w14:paraId="321E26B7"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0F802E93" w14:textId="1ACE8622" w:rsidR="00B84957" w:rsidRPr="00FB74E4" w:rsidRDefault="00B84957" w:rsidP="0066195C">
            <w:pPr>
              <w:pStyle w:val="table100"/>
              <w:widowControl w:val="0"/>
              <w:spacing w:after="0" w:afterAutospacing="0" w:line="200" w:lineRule="exact"/>
              <w:jc w:val="both"/>
              <w:rPr>
                <w:rFonts w:eastAsia="Calibri" w:cs="Times New Roman"/>
                <w:b/>
                <w:spacing w:val="-20"/>
                <w:sz w:val="23"/>
                <w:szCs w:val="23"/>
              </w:rPr>
            </w:pPr>
            <w:r w:rsidRPr="00FB74E4">
              <w:rPr>
                <w:rFonts w:eastAsia="Calibri" w:cs="Times New Roman"/>
                <w:b/>
                <w:spacing w:val="-20"/>
                <w:sz w:val="23"/>
                <w:szCs w:val="23"/>
              </w:rPr>
              <w:lastRenderedPageBreak/>
              <w:t>16.10.4</w:t>
            </w:r>
          </w:p>
        </w:tc>
        <w:tc>
          <w:tcPr>
            <w:tcW w:w="2849" w:type="dxa"/>
            <w:tcBorders>
              <w:top w:val="single" w:sz="12" w:space="0" w:color="auto"/>
              <w:bottom w:val="nil"/>
            </w:tcBorders>
            <w:shd w:val="clear" w:color="auto" w:fill="auto"/>
          </w:tcPr>
          <w:p w14:paraId="43877500" w14:textId="21603426" w:rsidR="00B84957" w:rsidRPr="00FB74E4" w:rsidRDefault="00B84957" w:rsidP="0066195C">
            <w:pPr>
              <w:pStyle w:val="table100"/>
              <w:widowControl w:val="0"/>
              <w:spacing w:after="0" w:afterAutospacing="0" w:line="200" w:lineRule="exact"/>
              <w:ind w:right="58"/>
              <w:jc w:val="both"/>
              <w:rPr>
                <w:rFonts w:eastAsia="Calibri" w:cs="Times New Roman"/>
                <w:spacing w:val="-20"/>
                <w:sz w:val="23"/>
                <w:szCs w:val="23"/>
              </w:rPr>
            </w:pPr>
            <w:r w:rsidRPr="00FB74E4">
              <w:rPr>
                <w:rFonts w:eastAsia="Times New Roman" w:cs="Times New Roman"/>
                <w:spacing w:val="-20"/>
                <w:sz w:val="23"/>
                <w:szCs w:val="23"/>
              </w:rPr>
              <w:t>Исключение жилого помещения государственного жилищного фонда из состава арендного жилья</w:t>
            </w:r>
          </w:p>
        </w:tc>
        <w:tc>
          <w:tcPr>
            <w:tcW w:w="2541" w:type="dxa"/>
            <w:tcBorders>
              <w:top w:val="single" w:sz="12" w:space="0" w:color="auto"/>
              <w:bottom w:val="nil"/>
            </w:tcBorders>
            <w:shd w:val="clear" w:color="auto" w:fill="auto"/>
          </w:tcPr>
          <w:p w14:paraId="3EA0524C" w14:textId="53E222D9" w:rsidR="00B84957" w:rsidRPr="00FB74E4" w:rsidRDefault="00B84957" w:rsidP="0066195C">
            <w:pPr>
              <w:pStyle w:val="titleu"/>
              <w:widowControl w:val="0"/>
              <w:spacing w:before="0" w:after="0" w:line="200" w:lineRule="exact"/>
              <w:ind w:left="42" w:right="108" w:firstLine="13"/>
              <w:jc w:val="center"/>
              <w:rPr>
                <w:b w:val="0"/>
                <w:spacing w:val="-20"/>
                <w:sz w:val="23"/>
                <w:szCs w:val="23"/>
              </w:rPr>
            </w:pPr>
            <w:r w:rsidRPr="00FB74E4">
              <w:rPr>
                <w:b w:val="0"/>
                <w:spacing w:val="-20"/>
                <w:sz w:val="23"/>
                <w:szCs w:val="23"/>
              </w:rPr>
              <w:t>Инспектор отдела</w:t>
            </w:r>
            <w:r w:rsidRPr="00FB74E4">
              <w:rPr>
                <w:b w:val="0"/>
                <w:spacing w:val="-20"/>
                <w:sz w:val="23"/>
                <w:szCs w:val="23"/>
              </w:rPr>
              <w:br/>
              <w:t>Федоренко А.И.,</w:t>
            </w:r>
            <w:r w:rsidRPr="00FB74E4">
              <w:rPr>
                <w:b w:val="0"/>
                <w:spacing w:val="-20"/>
                <w:sz w:val="23"/>
                <w:szCs w:val="23"/>
              </w:rPr>
              <w:br/>
              <w:t>специалист</w:t>
            </w:r>
            <w:r w:rsidRPr="00FB74E4">
              <w:rPr>
                <w:b w:val="0"/>
                <w:spacing w:val="-20"/>
                <w:sz w:val="23"/>
                <w:szCs w:val="23"/>
              </w:rPr>
              <w:br/>
              <w:t>Шипко Д.П.</w:t>
            </w:r>
            <w:r w:rsidRPr="00FB74E4">
              <w:rPr>
                <w:b w:val="0"/>
                <w:spacing w:val="-20"/>
                <w:sz w:val="23"/>
                <w:szCs w:val="23"/>
              </w:rPr>
              <w:br/>
              <w:t>тел. 41105,</w:t>
            </w:r>
            <w:r w:rsidRPr="00FB74E4">
              <w:rPr>
                <w:spacing w:val="-20"/>
                <w:sz w:val="23"/>
                <w:szCs w:val="23"/>
              </w:rPr>
              <w:t xml:space="preserve"> </w:t>
            </w:r>
            <w:r w:rsidRPr="00FB74E4">
              <w:rPr>
                <w:spacing w:val="-20"/>
                <w:sz w:val="23"/>
                <w:szCs w:val="23"/>
              </w:rPr>
              <w:br/>
            </w:r>
            <w:r w:rsidRPr="00FB74E4">
              <w:rPr>
                <w:b w:val="0"/>
                <w:spacing w:val="-20"/>
                <w:sz w:val="23"/>
                <w:szCs w:val="23"/>
              </w:rPr>
              <w:t xml:space="preserve">в их отсутствие – главный специалист отдела </w:t>
            </w:r>
            <w:r w:rsidRPr="00FB74E4">
              <w:rPr>
                <w:b w:val="0"/>
                <w:spacing w:val="-20"/>
                <w:sz w:val="23"/>
                <w:szCs w:val="23"/>
              </w:rPr>
              <w:br/>
              <w:t>Васильченко Т.В.</w:t>
            </w:r>
            <w:r w:rsidRPr="00FB74E4">
              <w:rPr>
                <w:spacing w:val="-20"/>
                <w:sz w:val="23"/>
                <w:szCs w:val="23"/>
              </w:rPr>
              <w:t xml:space="preserve"> </w:t>
            </w:r>
            <w:r w:rsidRPr="00FB74E4">
              <w:rPr>
                <w:spacing w:val="-20"/>
                <w:sz w:val="23"/>
                <w:szCs w:val="23"/>
              </w:rPr>
              <w:br/>
            </w:r>
            <w:r w:rsidRPr="00FB74E4">
              <w:rPr>
                <w:b w:val="0"/>
                <w:bCs w:val="0"/>
                <w:spacing w:val="-20"/>
                <w:sz w:val="23"/>
                <w:szCs w:val="23"/>
              </w:rPr>
              <w:t>тел. 21543</w:t>
            </w:r>
          </w:p>
        </w:tc>
        <w:tc>
          <w:tcPr>
            <w:tcW w:w="3276" w:type="dxa"/>
            <w:tcBorders>
              <w:top w:val="single" w:sz="12" w:space="0" w:color="auto"/>
              <w:bottom w:val="nil"/>
            </w:tcBorders>
            <w:shd w:val="clear" w:color="auto" w:fill="auto"/>
          </w:tcPr>
          <w:p w14:paraId="27820A86" w14:textId="21210C07" w:rsidR="00B84957" w:rsidRPr="00FB74E4" w:rsidRDefault="00B84957" w:rsidP="0066195C">
            <w:pPr>
              <w:pStyle w:val="table100"/>
              <w:widowControl w:val="0"/>
              <w:spacing w:after="0" w:afterAutospacing="0" w:line="200" w:lineRule="exact"/>
              <w:ind w:left="42" w:right="108" w:firstLine="125"/>
              <w:jc w:val="both"/>
              <w:rPr>
                <w:rFonts w:eastAsia="Times New Roman" w:cs="Times New Roman"/>
                <w:spacing w:val="-20"/>
                <w:sz w:val="23"/>
                <w:szCs w:val="23"/>
                <w:lang w:eastAsia="ru-RU"/>
              </w:rPr>
            </w:pPr>
            <w:r w:rsidRPr="00FB74E4">
              <w:rPr>
                <w:rFonts w:cs="Times New Roman"/>
                <w:spacing w:val="-20"/>
                <w:sz w:val="23"/>
                <w:szCs w:val="23"/>
              </w:rPr>
              <w:t>заявление</w:t>
            </w:r>
          </w:p>
        </w:tc>
        <w:tc>
          <w:tcPr>
            <w:tcW w:w="1808" w:type="dxa"/>
            <w:tcBorders>
              <w:top w:val="single" w:sz="12" w:space="0" w:color="auto"/>
              <w:bottom w:val="nil"/>
            </w:tcBorders>
            <w:shd w:val="clear" w:color="auto" w:fill="auto"/>
          </w:tcPr>
          <w:p w14:paraId="42DA7326" w14:textId="7F74FA05" w:rsidR="00B84957" w:rsidRPr="00FB74E4" w:rsidRDefault="00B84957" w:rsidP="0066195C">
            <w:pPr>
              <w:pStyle w:val="table100"/>
              <w:spacing w:after="0" w:afterAutospacing="0" w:line="200" w:lineRule="exact"/>
              <w:ind w:firstLine="137"/>
              <w:jc w:val="center"/>
              <w:rPr>
                <w:rFonts w:eastAsia="Times New Roman" w:cs="Times New Roman"/>
                <w:spacing w:val="-20"/>
                <w:sz w:val="23"/>
                <w:szCs w:val="23"/>
                <w:lang w:eastAsia="ru-RU"/>
              </w:rPr>
            </w:pPr>
            <w:r w:rsidRPr="00FB74E4">
              <w:rPr>
                <w:rFonts w:cs="Times New Roman"/>
                <w:spacing w:val="-20"/>
                <w:sz w:val="23"/>
                <w:szCs w:val="23"/>
              </w:rPr>
              <w:t>в письменной форме:</w:t>
            </w:r>
            <w:r w:rsidRPr="00FB74E4">
              <w:rPr>
                <w:rFonts w:cs="Times New Roman"/>
                <w:spacing w:val="-20"/>
                <w:sz w:val="23"/>
                <w:szCs w:val="23"/>
              </w:rPr>
              <w:br/>
              <w:t>в ходе приема заинтересованного лица;</w:t>
            </w:r>
            <w:r w:rsidRPr="00FB74E4">
              <w:rPr>
                <w:rFonts w:cs="Times New Roman"/>
                <w:spacing w:val="-20"/>
                <w:sz w:val="23"/>
                <w:szCs w:val="23"/>
              </w:rPr>
              <w:br/>
              <w:t>по почте;</w:t>
            </w:r>
            <w:r w:rsidRPr="00FB74E4">
              <w:rPr>
                <w:rFonts w:cs="Times New Roman"/>
                <w:spacing w:val="-20"/>
                <w:sz w:val="23"/>
                <w:szCs w:val="23"/>
              </w:rPr>
              <w:br/>
              <w:t>нарочным</w:t>
            </w:r>
            <w:r w:rsidRPr="00FB74E4">
              <w:rPr>
                <w:rFonts w:cs="Times New Roman"/>
                <w:spacing w:val="-20"/>
                <w:sz w:val="23"/>
                <w:szCs w:val="23"/>
              </w:rPr>
              <w:br/>
              <w:t>(курьером)</w:t>
            </w:r>
          </w:p>
        </w:tc>
        <w:tc>
          <w:tcPr>
            <w:tcW w:w="2116" w:type="dxa"/>
            <w:tcBorders>
              <w:top w:val="single" w:sz="12" w:space="0" w:color="auto"/>
              <w:bottom w:val="nil"/>
            </w:tcBorders>
            <w:shd w:val="clear" w:color="auto" w:fill="auto"/>
          </w:tcPr>
          <w:p w14:paraId="518042AF" w14:textId="77777777"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color w:val="000000"/>
                <w:spacing w:val="-20"/>
                <w:sz w:val="23"/>
                <w:szCs w:val="23"/>
                <w:shd w:val="clear" w:color="auto" w:fill="FFFFFF"/>
              </w:rPr>
              <w:t>1 месяц</w:t>
            </w:r>
          </w:p>
        </w:tc>
        <w:tc>
          <w:tcPr>
            <w:tcW w:w="2410" w:type="dxa"/>
            <w:tcBorders>
              <w:top w:val="single" w:sz="12" w:space="0" w:color="auto"/>
              <w:bottom w:val="nil"/>
              <w:right w:val="single" w:sz="12" w:space="0" w:color="auto"/>
            </w:tcBorders>
            <w:shd w:val="clear" w:color="auto" w:fill="auto"/>
          </w:tcPr>
          <w:p w14:paraId="408B1129" w14:textId="196C98D1" w:rsidR="00B84957" w:rsidRPr="00FB74E4" w:rsidRDefault="00B84957" w:rsidP="0066195C">
            <w:pPr>
              <w:pStyle w:val="table100"/>
              <w:widowControl w:val="0"/>
              <w:spacing w:after="0" w:afterAutospacing="0" w:line="200" w:lineRule="exact"/>
              <w:jc w:val="center"/>
              <w:rPr>
                <w:rFonts w:eastAsia="Times New Roman" w:cs="Times New Roman"/>
                <w:spacing w:val="-20"/>
                <w:sz w:val="23"/>
                <w:szCs w:val="23"/>
                <w:lang w:eastAsia="ru-RU"/>
              </w:rPr>
            </w:pPr>
            <w:r w:rsidRPr="00FB74E4">
              <w:rPr>
                <w:rFonts w:cs="Times New Roman"/>
                <w:spacing w:val="-20"/>
                <w:sz w:val="23"/>
                <w:szCs w:val="23"/>
              </w:rPr>
              <w:t>бессрочно</w:t>
            </w:r>
          </w:p>
        </w:tc>
      </w:tr>
      <w:tr w:rsidR="00B84957" w:rsidRPr="00263F04" w14:paraId="61E9F8AF" w14:textId="77777777" w:rsidTr="00567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5"/>
        </w:trPr>
        <w:tc>
          <w:tcPr>
            <w:tcW w:w="16019" w:type="dxa"/>
            <w:gridSpan w:val="7"/>
            <w:tcBorders>
              <w:top w:val="nil"/>
              <w:left w:val="single" w:sz="12" w:space="0" w:color="auto"/>
              <w:bottom w:val="nil"/>
              <w:right w:val="single" w:sz="12" w:space="0" w:color="auto"/>
            </w:tcBorders>
            <w:shd w:val="clear" w:color="auto" w:fill="auto"/>
          </w:tcPr>
          <w:p w14:paraId="49C005A2" w14:textId="5475CA71" w:rsidR="00B84957" w:rsidRPr="00FB74E4" w:rsidRDefault="00B84957" w:rsidP="0066195C">
            <w:pPr>
              <w:spacing w:line="200" w:lineRule="exact"/>
              <w:ind w:left="42" w:right="108" w:firstLine="111"/>
              <w:jc w:val="both"/>
              <w:rPr>
                <w:i/>
                <w:spacing w:val="-20"/>
                <w:sz w:val="23"/>
                <w:szCs w:val="23"/>
              </w:rPr>
            </w:pPr>
            <w:r w:rsidRPr="00FB74E4">
              <w:rPr>
                <w:i/>
                <w:spacing w:val="-20"/>
                <w:sz w:val="23"/>
                <w:szCs w:val="23"/>
              </w:rPr>
              <w:t xml:space="preserve">Должностное лицо, ответственное за осуществление административной процедуры 16.10.4, главный специалист отдела архитектуры и строительства, жилищно-коммунального хозяйства Шнитко Т.В. (кабинет № 52, тел. 42232), в его отсутствие – заместитель начальника отдела архитектуры и строительства, жилищно-коммунального хозяйства </w:t>
            </w:r>
            <w:r w:rsidRPr="00FB74E4">
              <w:rPr>
                <w:i/>
                <w:spacing w:val="-20"/>
                <w:sz w:val="23"/>
                <w:szCs w:val="23"/>
              </w:rPr>
              <w:br/>
              <w:t>Довмант Н.К. (кабинет № 54, тел. 41232).</w:t>
            </w:r>
          </w:p>
          <w:p w14:paraId="4248C4D0" w14:textId="77777777" w:rsidR="00A7113E" w:rsidRDefault="00B84957" w:rsidP="0066195C">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66A4F8CF" w14:textId="59057AE7" w:rsidR="00B84957" w:rsidRPr="00FB74E4" w:rsidRDefault="00B84957" w:rsidP="0066195C">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60" w:history="1">
              <w:r w:rsidRPr="00FB74E4">
                <w:rPr>
                  <w:rStyle w:val="ab"/>
                  <w:rFonts w:cs="Times New Roman"/>
                  <w:spacing w:val="-20"/>
                  <w:sz w:val="23"/>
                  <w:szCs w:val="23"/>
                </w:rPr>
                <w:t>Постановление Министерства жилищно-коммунального хозяйства Республики Беларусь от 23 марта 2022 г. № 5 Об утверждении регламентов административных процедур</w:t>
              </w:r>
            </w:hyperlink>
          </w:p>
        </w:tc>
      </w:tr>
      <w:tr w:rsidR="00D74770" w:rsidRPr="00401EBD" w14:paraId="14303332" w14:textId="77777777" w:rsidTr="00D74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1019" w:type="dxa"/>
            <w:tcBorders>
              <w:top w:val="single" w:sz="12" w:space="0" w:color="auto"/>
              <w:left w:val="single" w:sz="12" w:space="0" w:color="auto"/>
              <w:bottom w:val="nil"/>
            </w:tcBorders>
            <w:shd w:val="clear" w:color="auto" w:fill="auto"/>
          </w:tcPr>
          <w:p w14:paraId="3130928D" w14:textId="1D795606" w:rsidR="00D74770" w:rsidRPr="00401EBD" w:rsidRDefault="00D74770" w:rsidP="00D74770">
            <w:pPr>
              <w:pStyle w:val="table100"/>
              <w:widowControl w:val="0"/>
              <w:spacing w:after="0" w:afterAutospacing="0" w:line="200" w:lineRule="exact"/>
              <w:jc w:val="both"/>
              <w:rPr>
                <w:rFonts w:eastAsia="Calibri" w:cs="Times New Roman"/>
                <w:b/>
                <w:spacing w:val="-20"/>
                <w:sz w:val="23"/>
                <w:szCs w:val="23"/>
              </w:rPr>
            </w:pPr>
            <w:r w:rsidRPr="00401EBD">
              <w:rPr>
                <w:rFonts w:eastAsia="Calibri" w:cs="Times New Roman"/>
                <w:b/>
                <w:spacing w:val="-20"/>
                <w:sz w:val="23"/>
                <w:szCs w:val="23"/>
              </w:rPr>
              <w:t>16.11.1</w:t>
            </w:r>
          </w:p>
        </w:tc>
        <w:tc>
          <w:tcPr>
            <w:tcW w:w="2849" w:type="dxa"/>
            <w:tcBorders>
              <w:top w:val="single" w:sz="12" w:space="0" w:color="auto"/>
              <w:bottom w:val="nil"/>
            </w:tcBorders>
            <w:shd w:val="clear" w:color="auto" w:fill="auto"/>
          </w:tcPr>
          <w:p w14:paraId="2F72FB8C" w14:textId="185327DE" w:rsidR="00D74770" w:rsidRPr="00401EBD" w:rsidRDefault="00D74770" w:rsidP="00D74770">
            <w:pPr>
              <w:pStyle w:val="table100"/>
              <w:widowControl w:val="0"/>
              <w:spacing w:after="0" w:afterAutospacing="0" w:line="200" w:lineRule="exact"/>
              <w:ind w:right="58" w:firstLine="172"/>
              <w:jc w:val="both"/>
              <w:rPr>
                <w:rFonts w:eastAsia="Calibri" w:cs="Times New Roman"/>
                <w:spacing w:val="-20"/>
                <w:sz w:val="23"/>
                <w:szCs w:val="23"/>
              </w:rPr>
            </w:pPr>
            <w:r w:rsidRPr="00401EBD">
              <w:rPr>
                <w:color w:val="000000"/>
                <w:spacing w:val="-20"/>
                <w:sz w:val="23"/>
                <w:szCs w:val="23"/>
                <w:shd w:val="clear" w:color="auto" w:fill="FFFFFF"/>
              </w:rPr>
              <w:t xml:space="preserve">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w:t>
            </w:r>
            <w:r w:rsidRPr="00401EBD">
              <w:rPr>
                <w:color w:val="000000"/>
                <w:spacing w:val="-20"/>
                <w:sz w:val="23"/>
                <w:szCs w:val="23"/>
                <w:shd w:val="clear" w:color="auto" w:fill="FFFFFF"/>
              </w:rPr>
              <w:lastRenderedPageBreak/>
              <w:t xml:space="preserve">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61" w:anchor="a113" w:tooltip="+" w:history="1">
              <w:r w:rsidRPr="00401EBD">
                <w:rPr>
                  <w:rStyle w:val="ab"/>
                  <w:spacing w:val="-20"/>
                  <w:sz w:val="23"/>
                  <w:szCs w:val="23"/>
                  <w:shd w:val="clear" w:color="auto" w:fill="FFFFFF"/>
                </w:rPr>
                <w:t>Кодексом</w:t>
              </w:r>
            </w:hyperlink>
            <w:r w:rsidRPr="00401EBD">
              <w:rPr>
                <w:color w:val="000000"/>
                <w:spacing w:val="-20"/>
                <w:sz w:val="23"/>
                <w:szCs w:val="23"/>
                <w:shd w:val="clear" w:color="auto" w:fill="FFFFFF"/>
              </w:rPr>
              <w:t xml:space="preserve"> Республики Беларусь о земле</w:t>
            </w:r>
          </w:p>
        </w:tc>
        <w:tc>
          <w:tcPr>
            <w:tcW w:w="2541" w:type="dxa"/>
            <w:tcBorders>
              <w:top w:val="single" w:sz="12" w:space="0" w:color="auto"/>
              <w:bottom w:val="nil"/>
            </w:tcBorders>
            <w:shd w:val="clear" w:color="auto" w:fill="auto"/>
          </w:tcPr>
          <w:p w14:paraId="6928F8E8" w14:textId="7C68B7AA" w:rsidR="00D74770" w:rsidRPr="00401EBD" w:rsidRDefault="00D74770" w:rsidP="00D74770">
            <w:pPr>
              <w:pStyle w:val="titleu"/>
              <w:widowControl w:val="0"/>
              <w:spacing w:before="0" w:after="0" w:line="200" w:lineRule="exact"/>
              <w:ind w:left="42" w:right="108" w:firstLine="13"/>
              <w:jc w:val="center"/>
              <w:rPr>
                <w:b w:val="0"/>
                <w:spacing w:val="-20"/>
                <w:sz w:val="23"/>
                <w:szCs w:val="23"/>
              </w:rPr>
            </w:pPr>
            <w:r w:rsidRPr="00401EBD">
              <w:rPr>
                <w:b w:val="0"/>
                <w:spacing w:val="-20"/>
                <w:sz w:val="23"/>
                <w:szCs w:val="23"/>
              </w:rPr>
              <w:lastRenderedPageBreak/>
              <w:t>Инспектор отдела</w:t>
            </w:r>
            <w:r w:rsidRPr="00401EBD">
              <w:rPr>
                <w:b w:val="0"/>
                <w:spacing w:val="-20"/>
                <w:sz w:val="23"/>
                <w:szCs w:val="23"/>
              </w:rPr>
              <w:br/>
              <w:t>Федоренко А.И.,</w:t>
            </w:r>
            <w:r w:rsidRPr="00401EBD">
              <w:rPr>
                <w:b w:val="0"/>
                <w:spacing w:val="-20"/>
                <w:sz w:val="23"/>
                <w:szCs w:val="23"/>
              </w:rPr>
              <w:br/>
              <w:t>специалист</w:t>
            </w:r>
            <w:r w:rsidRPr="00401EBD">
              <w:rPr>
                <w:b w:val="0"/>
                <w:spacing w:val="-20"/>
                <w:sz w:val="23"/>
                <w:szCs w:val="23"/>
              </w:rPr>
              <w:br/>
              <w:t>Шипко Д.П.</w:t>
            </w:r>
            <w:r w:rsidRPr="00401EBD">
              <w:rPr>
                <w:b w:val="0"/>
                <w:spacing w:val="-20"/>
                <w:sz w:val="23"/>
                <w:szCs w:val="23"/>
              </w:rPr>
              <w:br/>
              <w:t>тел. 41105,</w:t>
            </w:r>
            <w:r w:rsidRPr="00401EBD">
              <w:rPr>
                <w:spacing w:val="-20"/>
                <w:sz w:val="23"/>
                <w:szCs w:val="23"/>
              </w:rPr>
              <w:t xml:space="preserve"> </w:t>
            </w:r>
            <w:r w:rsidRPr="00401EBD">
              <w:rPr>
                <w:spacing w:val="-20"/>
                <w:sz w:val="23"/>
                <w:szCs w:val="23"/>
              </w:rPr>
              <w:br/>
            </w:r>
            <w:r w:rsidRPr="00401EBD">
              <w:rPr>
                <w:b w:val="0"/>
                <w:spacing w:val="-20"/>
                <w:sz w:val="23"/>
                <w:szCs w:val="23"/>
              </w:rPr>
              <w:t xml:space="preserve">в их отсутствие – главный специалист отдела </w:t>
            </w:r>
            <w:r w:rsidRPr="00401EBD">
              <w:rPr>
                <w:b w:val="0"/>
                <w:spacing w:val="-20"/>
                <w:sz w:val="23"/>
                <w:szCs w:val="23"/>
              </w:rPr>
              <w:br/>
              <w:t>Васильченко Т.В.</w:t>
            </w:r>
            <w:r w:rsidRPr="00401EBD">
              <w:rPr>
                <w:spacing w:val="-20"/>
                <w:sz w:val="23"/>
                <w:szCs w:val="23"/>
              </w:rPr>
              <w:t xml:space="preserve"> </w:t>
            </w:r>
            <w:r w:rsidRPr="00401EBD">
              <w:rPr>
                <w:spacing w:val="-20"/>
                <w:sz w:val="23"/>
                <w:szCs w:val="23"/>
              </w:rPr>
              <w:br/>
            </w:r>
            <w:r w:rsidRPr="00401EBD">
              <w:rPr>
                <w:b w:val="0"/>
                <w:bCs w:val="0"/>
                <w:spacing w:val="-20"/>
                <w:sz w:val="23"/>
                <w:szCs w:val="23"/>
              </w:rPr>
              <w:t>тел. 21543</w:t>
            </w:r>
          </w:p>
        </w:tc>
        <w:tc>
          <w:tcPr>
            <w:tcW w:w="3276" w:type="dxa"/>
            <w:tcBorders>
              <w:top w:val="single" w:sz="12" w:space="0" w:color="auto"/>
              <w:bottom w:val="nil"/>
            </w:tcBorders>
            <w:shd w:val="clear" w:color="auto" w:fill="auto"/>
          </w:tcPr>
          <w:p w14:paraId="1E263737" w14:textId="662444FE" w:rsidR="00D74770" w:rsidRPr="00D74770" w:rsidRDefault="00D74770" w:rsidP="00D74770">
            <w:pPr>
              <w:spacing w:line="210" w:lineRule="exact"/>
              <w:jc w:val="both"/>
              <w:rPr>
                <w:b/>
                <w:bCs/>
                <w:i/>
                <w:iCs/>
                <w:color w:val="000000"/>
                <w:spacing w:val="-20"/>
                <w:sz w:val="23"/>
                <w:szCs w:val="23"/>
                <w:lang w:val="ru-BY" w:eastAsia="ru-BY"/>
              </w:rPr>
            </w:pPr>
            <w:r w:rsidRPr="00626A95">
              <w:rPr>
                <w:b/>
                <w:bCs/>
                <w:i/>
                <w:iCs/>
                <w:color w:val="000000"/>
                <w:spacing w:val="-20"/>
                <w:sz w:val="23"/>
                <w:szCs w:val="23"/>
                <w:lang w:val="ru-BY" w:eastAsia="ru-BY"/>
              </w:rPr>
              <w:t>Принятие решения о</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разрешении отчуждения земельного участка, передачи прав и</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обязанностей по</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договору аренды земельного участка, предоставленного для</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строительства и</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(или) обслуживания капитального строения (здания, сооружения) до</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получения правообладателем документов, удостоверяющих право на</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расположенные на</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этих участках капитальные строения (здания, сооружения), и</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об</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изменении вида права на</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земельный участок в</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случаях, когда необходимость такого изменения предусмотрена Кодексом Республики Беларусь о</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земле</w:t>
            </w:r>
          </w:p>
          <w:p w14:paraId="3B210E2D" w14:textId="77777777" w:rsidR="00D74770" w:rsidRPr="00D74770" w:rsidRDefault="00D74770" w:rsidP="00D74770">
            <w:pPr>
              <w:spacing w:line="210" w:lineRule="exact"/>
              <w:jc w:val="both"/>
              <w:rPr>
                <w:color w:val="000000"/>
                <w:spacing w:val="-20"/>
                <w:sz w:val="23"/>
                <w:szCs w:val="23"/>
                <w:lang w:val="ru-BY" w:eastAsia="ru-BY"/>
              </w:rPr>
            </w:pPr>
          </w:p>
          <w:p w14:paraId="7E299BFA" w14:textId="433CBC20"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заявление о</w:t>
            </w:r>
            <w:r>
              <w:rPr>
                <w:color w:val="000000"/>
                <w:spacing w:val="-20"/>
                <w:sz w:val="23"/>
                <w:szCs w:val="23"/>
                <w:lang w:val="ru-BY" w:eastAsia="ru-BY"/>
              </w:rPr>
              <w:t xml:space="preserve"> </w:t>
            </w:r>
            <w:r w:rsidRPr="00626A95">
              <w:rPr>
                <w:color w:val="000000"/>
                <w:spacing w:val="-20"/>
                <w:sz w:val="23"/>
                <w:szCs w:val="23"/>
                <w:lang w:val="ru-BY" w:eastAsia="ru-BY"/>
              </w:rPr>
              <w:t>разрешении отчуждения земельного участка, передачи прав и</w:t>
            </w:r>
            <w:r>
              <w:rPr>
                <w:color w:val="000000"/>
                <w:spacing w:val="-20"/>
                <w:sz w:val="23"/>
                <w:szCs w:val="23"/>
                <w:lang w:val="ru-BY" w:eastAsia="ru-BY"/>
              </w:rPr>
              <w:t xml:space="preserve"> </w:t>
            </w:r>
            <w:r w:rsidRPr="00626A95">
              <w:rPr>
                <w:color w:val="000000"/>
                <w:spacing w:val="-20"/>
                <w:sz w:val="23"/>
                <w:szCs w:val="23"/>
                <w:lang w:val="ru-BY" w:eastAsia="ru-BY"/>
              </w:rPr>
              <w:t>обязанностей по</w:t>
            </w:r>
            <w:r>
              <w:rPr>
                <w:color w:val="000000"/>
                <w:spacing w:val="-20"/>
                <w:sz w:val="23"/>
                <w:szCs w:val="23"/>
                <w:lang w:val="ru-BY" w:eastAsia="ru-BY"/>
              </w:rPr>
              <w:t xml:space="preserve"> </w:t>
            </w:r>
            <w:r w:rsidRPr="00626A95">
              <w:rPr>
                <w:color w:val="000000"/>
                <w:spacing w:val="-20"/>
                <w:sz w:val="23"/>
                <w:szCs w:val="23"/>
                <w:lang w:val="ru-BY" w:eastAsia="ru-BY"/>
              </w:rPr>
              <w:t>договору аренды земельного участка, предоставленного для</w:t>
            </w:r>
            <w:r>
              <w:rPr>
                <w:color w:val="000000"/>
                <w:spacing w:val="-20"/>
                <w:sz w:val="23"/>
                <w:szCs w:val="23"/>
                <w:lang w:val="ru-BY" w:eastAsia="ru-BY"/>
              </w:rPr>
              <w:t xml:space="preserve"> </w:t>
            </w:r>
            <w:r w:rsidRPr="00626A95">
              <w:rPr>
                <w:color w:val="000000"/>
                <w:spacing w:val="-20"/>
                <w:sz w:val="23"/>
                <w:szCs w:val="23"/>
                <w:lang w:val="ru-BY" w:eastAsia="ru-BY"/>
              </w:rPr>
              <w:t>строительства и</w:t>
            </w:r>
            <w:r>
              <w:rPr>
                <w:color w:val="000000"/>
                <w:spacing w:val="-20"/>
                <w:sz w:val="23"/>
                <w:szCs w:val="23"/>
                <w:lang w:val="ru-BY" w:eastAsia="ru-BY"/>
              </w:rPr>
              <w:t xml:space="preserve"> </w:t>
            </w:r>
            <w:r w:rsidRPr="00626A95">
              <w:rPr>
                <w:color w:val="000000"/>
                <w:spacing w:val="-20"/>
                <w:sz w:val="23"/>
                <w:szCs w:val="23"/>
                <w:lang w:val="ru-BY" w:eastAsia="ru-BY"/>
              </w:rPr>
              <w:t>(или) обслуживания капитального строения (здания, сооружения) до</w:t>
            </w:r>
            <w:r>
              <w:rPr>
                <w:color w:val="000000"/>
                <w:spacing w:val="-20"/>
                <w:sz w:val="23"/>
                <w:szCs w:val="23"/>
                <w:lang w:val="ru-BY" w:eastAsia="ru-BY"/>
              </w:rPr>
              <w:t xml:space="preserve"> </w:t>
            </w:r>
            <w:r w:rsidRPr="00626A95">
              <w:rPr>
                <w:color w:val="000000"/>
                <w:spacing w:val="-20"/>
                <w:sz w:val="23"/>
                <w:szCs w:val="23"/>
                <w:lang w:val="ru-BY" w:eastAsia="ru-BY"/>
              </w:rPr>
              <w:t>получения правообладателем документов, удостоверяющих право на</w:t>
            </w:r>
            <w:r>
              <w:rPr>
                <w:color w:val="000000"/>
                <w:spacing w:val="-20"/>
                <w:sz w:val="23"/>
                <w:szCs w:val="23"/>
                <w:lang w:val="ru-BY" w:eastAsia="ru-BY"/>
              </w:rPr>
              <w:t xml:space="preserve"> </w:t>
            </w:r>
            <w:r w:rsidRPr="00626A95">
              <w:rPr>
                <w:color w:val="000000"/>
                <w:spacing w:val="-20"/>
                <w:sz w:val="23"/>
                <w:szCs w:val="23"/>
                <w:lang w:val="ru-BY" w:eastAsia="ru-BY"/>
              </w:rPr>
              <w:t>расположенные на</w:t>
            </w:r>
            <w:r>
              <w:rPr>
                <w:color w:val="000000"/>
                <w:spacing w:val="-20"/>
                <w:sz w:val="23"/>
                <w:szCs w:val="23"/>
                <w:lang w:val="ru-BY" w:eastAsia="ru-BY"/>
              </w:rPr>
              <w:t xml:space="preserve"> </w:t>
            </w:r>
            <w:r w:rsidRPr="00626A95">
              <w:rPr>
                <w:color w:val="000000"/>
                <w:spacing w:val="-20"/>
                <w:sz w:val="23"/>
                <w:szCs w:val="23"/>
                <w:lang w:val="ru-BY" w:eastAsia="ru-BY"/>
              </w:rPr>
              <w:t xml:space="preserve">этих участках капитальные строения (здания, </w:t>
            </w:r>
            <w:r w:rsidRPr="00626A95">
              <w:rPr>
                <w:color w:val="000000"/>
                <w:spacing w:val="-20"/>
                <w:sz w:val="23"/>
                <w:szCs w:val="23"/>
                <w:lang w:val="ru-BY" w:eastAsia="ru-BY"/>
              </w:rPr>
              <w:lastRenderedPageBreak/>
              <w:t>сооружения), и</w:t>
            </w:r>
            <w:r>
              <w:rPr>
                <w:color w:val="000000"/>
                <w:spacing w:val="-20"/>
                <w:sz w:val="23"/>
                <w:szCs w:val="23"/>
                <w:lang w:val="ru-BY" w:eastAsia="ru-BY"/>
              </w:rPr>
              <w:t xml:space="preserve"> </w:t>
            </w:r>
            <w:r w:rsidRPr="00626A95">
              <w:rPr>
                <w:color w:val="000000"/>
                <w:spacing w:val="-20"/>
                <w:sz w:val="23"/>
                <w:szCs w:val="23"/>
                <w:lang w:val="ru-BY" w:eastAsia="ru-BY"/>
              </w:rPr>
              <w:t>об</w:t>
            </w:r>
            <w:r>
              <w:rPr>
                <w:color w:val="000000"/>
                <w:spacing w:val="-20"/>
                <w:sz w:val="23"/>
                <w:szCs w:val="23"/>
                <w:lang w:val="ru-BY" w:eastAsia="ru-BY"/>
              </w:rPr>
              <w:t xml:space="preserve"> </w:t>
            </w:r>
            <w:r w:rsidRPr="00626A95">
              <w:rPr>
                <w:color w:val="000000"/>
                <w:spacing w:val="-20"/>
                <w:sz w:val="23"/>
                <w:szCs w:val="23"/>
                <w:lang w:val="ru-BY" w:eastAsia="ru-BY"/>
              </w:rPr>
              <w:t>изменении вида права на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в</w:t>
            </w:r>
            <w:r>
              <w:rPr>
                <w:color w:val="000000"/>
                <w:spacing w:val="-20"/>
                <w:sz w:val="23"/>
                <w:szCs w:val="23"/>
                <w:lang w:val="ru-BY" w:eastAsia="ru-BY"/>
              </w:rPr>
              <w:t xml:space="preserve"> </w:t>
            </w:r>
            <w:r w:rsidRPr="00626A95">
              <w:rPr>
                <w:color w:val="000000"/>
                <w:spacing w:val="-20"/>
                <w:sz w:val="23"/>
                <w:szCs w:val="23"/>
                <w:lang w:val="ru-BY" w:eastAsia="ru-BY"/>
              </w:rPr>
              <w:t>случаях, когда необходимость такого изменения предусмотрена Кодексом Республики Беларусь о</w:t>
            </w:r>
            <w:r>
              <w:rPr>
                <w:color w:val="000000"/>
                <w:spacing w:val="-20"/>
                <w:sz w:val="23"/>
                <w:szCs w:val="23"/>
                <w:lang w:val="ru-BY" w:eastAsia="ru-BY"/>
              </w:rPr>
              <w:t xml:space="preserve"> </w:t>
            </w:r>
            <w:r w:rsidRPr="00626A95">
              <w:rPr>
                <w:color w:val="000000"/>
                <w:spacing w:val="-20"/>
                <w:sz w:val="23"/>
                <w:szCs w:val="23"/>
                <w:lang w:val="ru-BY" w:eastAsia="ru-BY"/>
              </w:rPr>
              <w:t>земле</w:t>
            </w:r>
          </w:p>
          <w:p w14:paraId="1D51B88A" w14:textId="32253C56"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заключение о</w:t>
            </w:r>
            <w:r>
              <w:rPr>
                <w:color w:val="000000"/>
                <w:spacing w:val="-20"/>
                <w:sz w:val="23"/>
                <w:szCs w:val="23"/>
                <w:lang w:val="ru-BY" w:eastAsia="ru-BY"/>
              </w:rPr>
              <w:t xml:space="preserve"> </w:t>
            </w:r>
            <w:r w:rsidRPr="00626A95">
              <w:rPr>
                <w:color w:val="000000"/>
                <w:spacing w:val="-20"/>
                <w:sz w:val="23"/>
                <w:szCs w:val="23"/>
                <w:lang w:val="ru-BY" w:eastAsia="ru-BY"/>
              </w:rPr>
              <w:t>независимой оценке по</w:t>
            </w:r>
            <w:r>
              <w:rPr>
                <w:color w:val="000000"/>
                <w:spacing w:val="-20"/>
                <w:sz w:val="23"/>
                <w:szCs w:val="23"/>
                <w:lang w:val="ru-BY" w:eastAsia="ru-BY"/>
              </w:rPr>
              <w:t xml:space="preserve"> </w:t>
            </w:r>
            <w:r w:rsidRPr="00626A95">
              <w:rPr>
                <w:color w:val="000000"/>
                <w:spacing w:val="-20"/>
                <w:sz w:val="23"/>
                <w:szCs w:val="23"/>
                <w:lang w:val="ru-BY" w:eastAsia="ru-BY"/>
              </w:rPr>
              <w:t>определению рыночной стоимости земельного участка или права аренды земельного участка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(если он в</w:t>
            </w:r>
            <w:r>
              <w:rPr>
                <w:color w:val="000000"/>
                <w:spacing w:val="-20"/>
                <w:sz w:val="23"/>
                <w:szCs w:val="23"/>
                <w:lang w:val="ru-BY" w:eastAsia="ru-BY"/>
              </w:rPr>
              <w:t xml:space="preserve"> </w:t>
            </w:r>
            <w:r w:rsidRPr="00626A95">
              <w:rPr>
                <w:color w:val="000000"/>
                <w:spacing w:val="-20"/>
                <w:sz w:val="23"/>
                <w:szCs w:val="23"/>
                <w:lang w:val="ru-BY" w:eastAsia="ru-BY"/>
              </w:rPr>
              <w:t>соответствии с</w:t>
            </w:r>
            <w:r>
              <w:rPr>
                <w:color w:val="000000"/>
                <w:spacing w:val="-20"/>
                <w:sz w:val="23"/>
                <w:szCs w:val="23"/>
                <w:lang w:val="ru-BY" w:eastAsia="ru-BY"/>
              </w:rPr>
              <w:t xml:space="preserve"> </w:t>
            </w:r>
            <w:r w:rsidRPr="00626A95">
              <w:rPr>
                <w:color w:val="000000"/>
                <w:spacing w:val="-20"/>
                <w:sz w:val="23"/>
                <w:szCs w:val="23"/>
                <w:lang w:val="ru-BY" w:eastAsia="ru-BY"/>
              </w:rPr>
              <w:t>законодательством не</w:t>
            </w:r>
            <w:r>
              <w:rPr>
                <w:color w:val="000000"/>
                <w:spacing w:val="-20"/>
                <w:sz w:val="23"/>
                <w:szCs w:val="23"/>
                <w:lang w:val="ru-BY" w:eastAsia="ru-BY"/>
              </w:rPr>
              <w:t xml:space="preserve"> </w:t>
            </w:r>
            <w:r w:rsidRPr="00626A95">
              <w:rPr>
                <w:color w:val="000000"/>
                <w:spacing w:val="-20"/>
                <w:sz w:val="23"/>
                <w:szCs w:val="23"/>
                <w:lang w:val="ru-BY" w:eastAsia="ru-BY"/>
              </w:rPr>
              <w:t>может быть предоставлен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 с</w:t>
            </w:r>
            <w:r>
              <w:rPr>
                <w:color w:val="000000"/>
                <w:spacing w:val="-20"/>
                <w:sz w:val="23"/>
                <w:szCs w:val="23"/>
                <w:lang w:val="ru-BY" w:eastAsia="ru-BY"/>
              </w:rPr>
              <w:t xml:space="preserve"> </w:t>
            </w:r>
            <w:r w:rsidRPr="00626A95">
              <w:rPr>
                <w:color w:val="000000"/>
                <w:spacing w:val="-20"/>
                <w:sz w:val="23"/>
                <w:szCs w:val="23"/>
                <w:lang w:val="ru-BY" w:eastAsia="ru-BY"/>
              </w:rPr>
              <w:t>учетом предполагаемого вида права на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и</w:t>
            </w:r>
            <w:r>
              <w:rPr>
                <w:color w:val="000000"/>
                <w:spacing w:val="-20"/>
                <w:sz w:val="23"/>
                <w:szCs w:val="23"/>
                <w:lang w:val="ru-BY" w:eastAsia="ru-BY"/>
              </w:rPr>
              <w:t xml:space="preserve"> </w:t>
            </w:r>
            <w:r w:rsidRPr="00626A95">
              <w:rPr>
                <w:color w:val="000000"/>
                <w:spacing w:val="-20"/>
                <w:sz w:val="23"/>
                <w:szCs w:val="23"/>
                <w:lang w:val="ru-BY" w:eastAsia="ru-BY"/>
              </w:rPr>
              <w:t>(или) его нового целевого назначения</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w:t>
            </w:r>
          </w:p>
          <w:p w14:paraId="63213D34" w14:textId="234045D9"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внесение платы за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по</w:t>
            </w:r>
            <w:r>
              <w:rPr>
                <w:color w:val="000000"/>
                <w:spacing w:val="-20"/>
                <w:sz w:val="23"/>
                <w:szCs w:val="23"/>
                <w:lang w:val="ru-BY" w:eastAsia="ru-BY"/>
              </w:rPr>
              <w:t xml:space="preserve"> </w:t>
            </w:r>
            <w:r w:rsidRPr="00626A95">
              <w:rPr>
                <w:color w:val="000000"/>
                <w:spacing w:val="-20"/>
                <w:sz w:val="23"/>
                <w:szCs w:val="23"/>
                <w:lang w:val="ru-BY" w:eastAsia="ru-BY"/>
              </w:rPr>
              <w:t>рыночной стоимости таких земельных участков, но не</w:t>
            </w:r>
            <w:r>
              <w:rPr>
                <w:color w:val="000000"/>
                <w:spacing w:val="-20"/>
                <w:sz w:val="23"/>
                <w:szCs w:val="23"/>
                <w:lang w:val="ru-BY" w:eastAsia="ru-BY"/>
              </w:rPr>
              <w:t xml:space="preserve"> </w:t>
            </w:r>
            <w:r w:rsidRPr="00626A95">
              <w:rPr>
                <w:color w:val="000000"/>
                <w:spacing w:val="-20"/>
                <w:sz w:val="23"/>
                <w:szCs w:val="23"/>
                <w:lang w:val="ru-BY" w:eastAsia="ru-BY"/>
              </w:rPr>
              <w:t>ниже кадастровой стоимости без предоставления рассрочки,</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 если земельный участок принадлежит не</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праве частной собственности*</w:t>
            </w:r>
          </w:p>
          <w:p w14:paraId="0D35E124" w14:textId="2AB93C87"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доплату разницы между рыночной стоимостью и</w:t>
            </w:r>
            <w:r>
              <w:rPr>
                <w:color w:val="000000"/>
                <w:spacing w:val="-20"/>
                <w:sz w:val="23"/>
                <w:szCs w:val="23"/>
                <w:lang w:val="ru-BY" w:eastAsia="ru-BY"/>
              </w:rPr>
              <w:t xml:space="preserve"> </w:t>
            </w:r>
            <w:r w:rsidRPr="00626A95">
              <w:rPr>
                <w:color w:val="000000"/>
                <w:spacing w:val="-20"/>
                <w:sz w:val="23"/>
                <w:szCs w:val="23"/>
                <w:lang w:val="ru-BY" w:eastAsia="ru-BY"/>
              </w:rPr>
              <w:t>кадастровой стоимостью земельного участка, если земельный участок ранее был выкуплен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 по</w:t>
            </w:r>
            <w:r>
              <w:rPr>
                <w:color w:val="000000"/>
                <w:spacing w:val="-20"/>
                <w:sz w:val="23"/>
                <w:szCs w:val="23"/>
                <w:lang w:val="ru-BY" w:eastAsia="ru-BY"/>
              </w:rPr>
              <w:t xml:space="preserve"> </w:t>
            </w:r>
            <w:r w:rsidRPr="00626A95">
              <w:rPr>
                <w:color w:val="000000"/>
                <w:spacing w:val="-20"/>
                <w:sz w:val="23"/>
                <w:szCs w:val="23"/>
                <w:lang w:val="ru-BY" w:eastAsia="ru-BY"/>
              </w:rPr>
              <w:t>кадастровой стоимости,</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w:t>
            </w:r>
          </w:p>
          <w:p w14:paraId="670ACF1C" w14:textId="790FAD09"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досрочное внесение в</w:t>
            </w:r>
            <w:r>
              <w:rPr>
                <w:color w:val="000000"/>
                <w:spacing w:val="-20"/>
                <w:sz w:val="23"/>
                <w:szCs w:val="23"/>
                <w:lang w:val="ru-BY" w:eastAsia="ru-BY"/>
              </w:rPr>
              <w:t xml:space="preserve"> </w:t>
            </w:r>
            <w:r w:rsidRPr="00626A95">
              <w:rPr>
                <w:color w:val="000000"/>
                <w:spacing w:val="-20"/>
                <w:sz w:val="23"/>
                <w:szCs w:val="23"/>
                <w:lang w:val="ru-BY" w:eastAsia="ru-BY"/>
              </w:rPr>
              <w:t>полном объеме платы за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платы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земельного участка,</w:t>
            </w:r>
            <w:r>
              <w:rPr>
                <w:color w:val="000000"/>
                <w:spacing w:val="-20"/>
                <w:sz w:val="23"/>
                <w:szCs w:val="23"/>
                <w:lang w:val="ru-BY" w:eastAsia="ru-BY"/>
              </w:rPr>
              <w:t xml:space="preserve"> </w:t>
            </w:r>
            <w:r w:rsidRPr="00626A95">
              <w:rPr>
                <w:color w:val="000000"/>
                <w:spacing w:val="-20"/>
                <w:sz w:val="23"/>
                <w:szCs w:val="23"/>
                <w:lang w:val="ru-BY" w:eastAsia="ru-BY"/>
              </w:rPr>
              <w:t xml:space="preserve">– если </w:t>
            </w:r>
            <w:r w:rsidRPr="00626A95">
              <w:rPr>
                <w:color w:val="000000"/>
                <w:spacing w:val="-20"/>
                <w:sz w:val="23"/>
                <w:szCs w:val="23"/>
                <w:lang w:val="ru-BY" w:eastAsia="ru-BY"/>
              </w:rPr>
              <w:lastRenderedPageBreak/>
              <w:t>земельный участок предоставлен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 или аренду с</w:t>
            </w:r>
            <w:r>
              <w:rPr>
                <w:color w:val="000000"/>
                <w:spacing w:val="-20"/>
                <w:sz w:val="23"/>
                <w:szCs w:val="23"/>
                <w:lang w:val="ru-BY" w:eastAsia="ru-BY"/>
              </w:rPr>
              <w:t xml:space="preserve"> </w:t>
            </w:r>
            <w:r w:rsidRPr="00626A95">
              <w:rPr>
                <w:color w:val="000000"/>
                <w:spacing w:val="-20"/>
                <w:sz w:val="23"/>
                <w:szCs w:val="23"/>
                <w:lang w:val="ru-BY" w:eastAsia="ru-BY"/>
              </w:rPr>
              <w:t>рассрочкой внесения платы*</w:t>
            </w:r>
          </w:p>
          <w:p w14:paraId="24B84562" w14:textId="06D4913E"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внесение платы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по</w:t>
            </w:r>
            <w:r>
              <w:rPr>
                <w:color w:val="000000"/>
                <w:spacing w:val="-20"/>
                <w:sz w:val="23"/>
                <w:szCs w:val="23"/>
                <w:lang w:val="ru-BY" w:eastAsia="ru-BY"/>
              </w:rPr>
              <w:t xml:space="preserve"> </w:t>
            </w:r>
            <w:r w:rsidRPr="00626A95">
              <w:rPr>
                <w:color w:val="000000"/>
                <w:spacing w:val="-20"/>
                <w:sz w:val="23"/>
                <w:szCs w:val="23"/>
                <w:lang w:val="ru-BY" w:eastAsia="ru-BY"/>
              </w:rPr>
              <w:t>рыночной стоимости таких участков (если земельный участок в</w:t>
            </w:r>
            <w:r>
              <w:rPr>
                <w:color w:val="000000"/>
                <w:spacing w:val="-20"/>
                <w:sz w:val="23"/>
                <w:szCs w:val="23"/>
                <w:lang w:val="ru-BY" w:eastAsia="ru-BY"/>
              </w:rPr>
              <w:t xml:space="preserve"> </w:t>
            </w:r>
            <w:r w:rsidRPr="00626A95">
              <w:rPr>
                <w:color w:val="000000"/>
                <w:spacing w:val="-20"/>
                <w:sz w:val="23"/>
                <w:szCs w:val="23"/>
                <w:lang w:val="ru-BY" w:eastAsia="ru-BY"/>
              </w:rPr>
              <w:t>соответствии с</w:t>
            </w:r>
            <w:r>
              <w:rPr>
                <w:color w:val="000000"/>
                <w:spacing w:val="-20"/>
                <w:sz w:val="23"/>
                <w:szCs w:val="23"/>
                <w:lang w:val="ru-BY" w:eastAsia="ru-BY"/>
              </w:rPr>
              <w:t xml:space="preserve"> </w:t>
            </w:r>
            <w:r w:rsidRPr="00626A95">
              <w:rPr>
                <w:color w:val="000000"/>
                <w:spacing w:val="-20"/>
                <w:sz w:val="23"/>
                <w:szCs w:val="23"/>
                <w:lang w:val="ru-BY" w:eastAsia="ru-BY"/>
              </w:rPr>
              <w:t>законодательством не</w:t>
            </w:r>
            <w:r>
              <w:rPr>
                <w:color w:val="000000"/>
                <w:spacing w:val="-20"/>
                <w:sz w:val="23"/>
                <w:szCs w:val="23"/>
                <w:lang w:val="ru-BY" w:eastAsia="ru-BY"/>
              </w:rPr>
              <w:t xml:space="preserve"> </w:t>
            </w:r>
            <w:r w:rsidRPr="00626A95">
              <w:rPr>
                <w:color w:val="000000"/>
                <w:spacing w:val="-20"/>
                <w:sz w:val="23"/>
                <w:szCs w:val="23"/>
                <w:lang w:val="ru-BY" w:eastAsia="ru-BY"/>
              </w:rPr>
              <w:t>может быть предоставлен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 но не</w:t>
            </w:r>
            <w:r>
              <w:rPr>
                <w:color w:val="000000"/>
                <w:spacing w:val="-20"/>
                <w:sz w:val="23"/>
                <w:szCs w:val="23"/>
                <w:lang w:val="ru-BY" w:eastAsia="ru-BY"/>
              </w:rPr>
              <w:t xml:space="preserve"> </w:t>
            </w:r>
            <w:r w:rsidRPr="00626A95">
              <w:rPr>
                <w:color w:val="000000"/>
                <w:spacing w:val="-20"/>
                <w:sz w:val="23"/>
                <w:szCs w:val="23"/>
                <w:lang w:val="ru-BY" w:eastAsia="ru-BY"/>
              </w:rPr>
              <w:t>ниже размера платы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без предоставления рассрочки,</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w:t>
            </w:r>
          </w:p>
          <w:p w14:paraId="4C4A7CC5" w14:textId="54399D9B"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доплату разницы между платой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по</w:t>
            </w:r>
            <w:r>
              <w:rPr>
                <w:color w:val="000000"/>
                <w:spacing w:val="-20"/>
                <w:sz w:val="23"/>
                <w:szCs w:val="23"/>
                <w:lang w:val="ru-BY" w:eastAsia="ru-BY"/>
              </w:rPr>
              <w:t xml:space="preserve"> </w:t>
            </w:r>
            <w:r w:rsidRPr="00626A95">
              <w:rPr>
                <w:color w:val="000000"/>
                <w:spacing w:val="-20"/>
                <w:sz w:val="23"/>
                <w:szCs w:val="23"/>
                <w:lang w:val="ru-BY" w:eastAsia="ru-BY"/>
              </w:rPr>
              <w:t>рыночной стоимости и</w:t>
            </w:r>
            <w:r>
              <w:rPr>
                <w:color w:val="000000"/>
                <w:spacing w:val="-20"/>
                <w:sz w:val="23"/>
                <w:szCs w:val="23"/>
                <w:lang w:val="ru-BY" w:eastAsia="ru-BY"/>
              </w:rPr>
              <w:t xml:space="preserve"> </w:t>
            </w:r>
            <w:r w:rsidRPr="00626A95">
              <w:rPr>
                <w:color w:val="000000"/>
                <w:spacing w:val="-20"/>
                <w:sz w:val="23"/>
                <w:szCs w:val="23"/>
                <w:lang w:val="ru-BY" w:eastAsia="ru-BY"/>
              </w:rPr>
              <w:t>платой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(если земельный участок в</w:t>
            </w:r>
            <w:r>
              <w:rPr>
                <w:color w:val="000000"/>
                <w:spacing w:val="-20"/>
                <w:sz w:val="23"/>
                <w:szCs w:val="23"/>
                <w:lang w:val="ru-BY" w:eastAsia="ru-BY"/>
              </w:rPr>
              <w:t xml:space="preserve"> </w:t>
            </w:r>
            <w:r w:rsidRPr="00626A95">
              <w:rPr>
                <w:color w:val="000000"/>
                <w:spacing w:val="-20"/>
                <w:sz w:val="23"/>
                <w:szCs w:val="23"/>
                <w:lang w:val="ru-BY" w:eastAsia="ru-BY"/>
              </w:rPr>
              <w:t>соответствии с</w:t>
            </w:r>
            <w:r>
              <w:rPr>
                <w:color w:val="000000"/>
                <w:spacing w:val="-20"/>
                <w:sz w:val="23"/>
                <w:szCs w:val="23"/>
                <w:lang w:val="ru-BY" w:eastAsia="ru-BY"/>
              </w:rPr>
              <w:t xml:space="preserve"> </w:t>
            </w:r>
            <w:r w:rsidRPr="00626A95">
              <w:rPr>
                <w:color w:val="000000"/>
                <w:spacing w:val="-20"/>
                <w:sz w:val="23"/>
                <w:szCs w:val="23"/>
                <w:lang w:val="ru-BY" w:eastAsia="ru-BY"/>
              </w:rPr>
              <w:t>законодательством не</w:t>
            </w:r>
            <w:r>
              <w:rPr>
                <w:color w:val="000000"/>
                <w:spacing w:val="-20"/>
                <w:sz w:val="23"/>
                <w:szCs w:val="23"/>
                <w:lang w:val="ru-BY" w:eastAsia="ru-BY"/>
              </w:rPr>
              <w:t xml:space="preserve"> </w:t>
            </w:r>
            <w:r w:rsidRPr="00626A95">
              <w:rPr>
                <w:color w:val="000000"/>
                <w:spacing w:val="-20"/>
                <w:sz w:val="23"/>
                <w:szCs w:val="23"/>
                <w:lang w:val="ru-BY" w:eastAsia="ru-BY"/>
              </w:rPr>
              <w:t>может быть предоставлен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 если право аренды на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было приобретено в</w:t>
            </w:r>
            <w:r>
              <w:rPr>
                <w:color w:val="000000"/>
                <w:spacing w:val="-20"/>
                <w:sz w:val="23"/>
                <w:szCs w:val="23"/>
                <w:lang w:val="ru-BY" w:eastAsia="ru-BY"/>
              </w:rPr>
              <w:t xml:space="preserve"> </w:t>
            </w:r>
            <w:r w:rsidRPr="00626A95">
              <w:rPr>
                <w:color w:val="000000"/>
                <w:spacing w:val="-20"/>
                <w:sz w:val="23"/>
                <w:szCs w:val="23"/>
                <w:lang w:val="ru-BY" w:eastAsia="ru-BY"/>
              </w:rPr>
              <w:t>соответствии с</w:t>
            </w:r>
            <w:r>
              <w:rPr>
                <w:color w:val="000000"/>
                <w:spacing w:val="-20"/>
                <w:sz w:val="23"/>
                <w:szCs w:val="23"/>
                <w:lang w:val="ru-BY" w:eastAsia="ru-BY"/>
              </w:rPr>
              <w:t xml:space="preserve"> </w:t>
            </w:r>
            <w:r w:rsidRPr="00626A95">
              <w:rPr>
                <w:color w:val="000000"/>
                <w:spacing w:val="-20"/>
                <w:sz w:val="23"/>
                <w:szCs w:val="23"/>
                <w:lang w:val="ru-BY" w:eastAsia="ru-BY"/>
              </w:rPr>
              <w:t>законодательством*</w:t>
            </w:r>
          </w:p>
          <w:p w14:paraId="60A165EF" w14:textId="5A32E84F"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внесение платы по</w:t>
            </w:r>
            <w:r>
              <w:rPr>
                <w:color w:val="000000"/>
                <w:spacing w:val="-20"/>
                <w:sz w:val="23"/>
                <w:szCs w:val="23"/>
                <w:lang w:val="ru-BY" w:eastAsia="ru-BY"/>
              </w:rPr>
              <w:t xml:space="preserve"> </w:t>
            </w:r>
            <w:r w:rsidRPr="00626A95">
              <w:rPr>
                <w:color w:val="000000"/>
                <w:spacing w:val="-20"/>
                <w:sz w:val="23"/>
                <w:szCs w:val="23"/>
                <w:lang w:val="ru-BY" w:eastAsia="ru-BY"/>
              </w:rPr>
              <w:t>кадастровой стоимости земельных участков без предоставления рассрочки,</w:t>
            </w:r>
            <w:r>
              <w:rPr>
                <w:color w:val="000000"/>
                <w:spacing w:val="-20"/>
                <w:sz w:val="23"/>
                <w:szCs w:val="23"/>
                <w:lang w:val="ru-BY" w:eastAsia="ru-BY"/>
              </w:rPr>
              <w:t xml:space="preserve"> </w:t>
            </w:r>
            <w:r w:rsidRPr="00626A95">
              <w:rPr>
                <w:color w:val="000000"/>
                <w:spacing w:val="-20"/>
                <w:sz w:val="23"/>
                <w:szCs w:val="23"/>
                <w:lang w:val="ru-BY" w:eastAsia="ru-BY"/>
              </w:rPr>
              <w:t>– на</w:t>
            </w:r>
            <w:r>
              <w:rPr>
                <w:color w:val="000000"/>
                <w:spacing w:val="-20"/>
                <w:sz w:val="23"/>
                <w:szCs w:val="23"/>
                <w:lang w:val="ru-BY" w:eastAsia="ru-BY"/>
              </w:rPr>
              <w:t xml:space="preserve"> </w:t>
            </w:r>
            <w:r w:rsidRPr="00626A95">
              <w:rPr>
                <w:color w:val="000000"/>
                <w:spacing w:val="-20"/>
                <w:sz w:val="23"/>
                <w:szCs w:val="23"/>
                <w:lang w:val="ru-BY" w:eastAsia="ru-BY"/>
              </w:rPr>
              <w:t>территориях, за</w:t>
            </w:r>
            <w:r>
              <w:rPr>
                <w:color w:val="000000"/>
                <w:spacing w:val="-20"/>
                <w:sz w:val="23"/>
                <w:szCs w:val="23"/>
                <w:lang w:val="ru-BY" w:eastAsia="ru-BY"/>
              </w:rPr>
              <w:t xml:space="preserve"> </w:t>
            </w:r>
            <w:r w:rsidRPr="00626A95">
              <w:rPr>
                <w:color w:val="000000"/>
                <w:spacing w:val="-20"/>
                <w:sz w:val="23"/>
                <w:szCs w:val="23"/>
                <w:lang w:val="ru-BY" w:eastAsia="ru-BY"/>
              </w:rPr>
              <w:t>исключением территорий, определенных областными, Минским городским исполнительными комитетами, где вносится плата за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по</w:t>
            </w:r>
            <w:r>
              <w:rPr>
                <w:color w:val="000000"/>
                <w:spacing w:val="-20"/>
                <w:sz w:val="23"/>
                <w:szCs w:val="23"/>
                <w:lang w:val="ru-BY" w:eastAsia="ru-BY"/>
              </w:rPr>
              <w:t xml:space="preserve"> </w:t>
            </w:r>
            <w:r w:rsidRPr="00626A95">
              <w:rPr>
                <w:color w:val="000000"/>
                <w:spacing w:val="-20"/>
                <w:sz w:val="23"/>
                <w:szCs w:val="23"/>
                <w:lang w:val="ru-BY" w:eastAsia="ru-BY"/>
              </w:rPr>
              <w:t>его рыночной стоимости*</w:t>
            </w:r>
          </w:p>
          <w:p w14:paraId="51CC87F4" w14:textId="2CEBE802" w:rsidR="00D74770" w:rsidRPr="00D74770" w:rsidRDefault="00D74770" w:rsidP="00D74770">
            <w:pPr>
              <w:pStyle w:val="table100"/>
              <w:widowControl w:val="0"/>
              <w:spacing w:after="0" w:afterAutospacing="0" w:line="210" w:lineRule="exact"/>
              <w:ind w:left="42" w:right="108" w:firstLine="125"/>
              <w:jc w:val="both"/>
              <w:rPr>
                <w:rFonts w:eastAsia="Times New Roman"/>
                <w:color w:val="000000"/>
                <w:spacing w:val="-20"/>
                <w:sz w:val="23"/>
                <w:szCs w:val="23"/>
                <w:lang w:val="ru-BY" w:eastAsia="ru-BY"/>
              </w:rPr>
            </w:pPr>
            <w:r w:rsidRPr="00626A95">
              <w:rPr>
                <w:rFonts w:eastAsia="Times New Roman"/>
                <w:color w:val="000000"/>
                <w:spacing w:val="-20"/>
                <w:sz w:val="23"/>
                <w:szCs w:val="23"/>
                <w:lang w:val="ru-BY" w:eastAsia="ru-BY"/>
              </w:rPr>
              <w:t>документ, подтверждающий внесение платы за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право аренды сроком на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99</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 xml:space="preserve">лет (если земельный </w:t>
            </w:r>
            <w:r w:rsidRPr="00626A95">
              <w:rPr>
                <w:rFonts w:eastAsia="Times New Roman"/>
                <w:color w:val="000000"/>
                <w:spacing w:val="-20"/>
                <w:sz w:val="23"/>
                <w:szCs w:val="23"/>
                <w:lang w:val="ru-BY" w:eastAsia="ru-BY"/>
              </w:rPr>
              <w:lastRenderedPageBreak/>
              <w:t>участок в</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соответствии с</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законодательством не</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может быть предоставлен в</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частную собственность) без предоставления рассрочки,</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 на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территориях, за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исключением территорий, определенных областными, Минским городским исполнительными комитетами, где вносится плата за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право аренды сроком на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99</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лет по</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рыночной стоимости земельного участка*</w:t>
            </w:r>
          </w:p>
          <w:p w14:paraId="46996421" w14:textId="77777777" w:rsidR="00D74770" w:rsidRPr="00D74770" w:rsidRDefault="00D74770" w:rsidP="00D74770">
            <w:pPr>
              <w:pStyle w:val="table100"/>
              <w:widowControl w:val="0"/>
              <w:spacing w:after="0" w:afterAutospacing="0" w:line="210" w:lineRule="exact"/>
              <w:ind w:left="42" w:right="108" w:firstLine="125"/>
              <w:jc w:val="both"/>
              <w:rPr>
                <w:rFonts w:eastAsia="Times New Roman"/>
                <w:color w:val="000000"/>
                <w:spacing w:val="-20"/>
                <w:sz w:val="23"/>
                <w:szCs w:val="23"/>
                <w:lang w:val="ru-BY" w:eastAsia="ru-BY"/>
              </w:rPr>
            </w:pPr>
          </w:p>
          <w:p w14:paraId="295EBD8E" w14:textId="6AD6FD95" w:rsidR="00D74770" w:rsidRPr="00D74770" w:rsidRDefault="00D74770" w:rsidP="00D74770">
            <w:pPr>
              <w:spacing w:line="210" w:lineRule="exact"/>
              <w:jc w:val="both"/>
              <w:rPr>
                <w:b/>
                <w:bCs/>
                <w:i/>
                <w:iCs/>
                <w:color w:val="000000"/>
                <w:spacing w:val="-20"/>
                <w:sz w:val="23"/>
                <w:szCs w:val="23"/>
                <w:lang w:val="ru-BY" w:eastAsia="ru-BY"/>
              </w:rPr>
            </w:pPr>
            <w:r w:rsidRPr="00626A95">
              <w:rPr>
                <w:b/>
                <w:bCs/>
                <w:i/>
                <w:iCs/>
                <w:color w:val="000000"/>
                <w:spacing w:val="-20"/>
                <w:sz w:val="23"/>
                <w:szCs w:val="23"/>
                <w:lang w:val="ru-BY" w:eastAsia="ru-BY"/>
              </w:rPr>
              <w:t>Принятие решения о</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разрешении предоставления дополнительного земельного участка в</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связи с</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необходимостью увеличения размера и</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изменения границы земельного участка, предоставленного по</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результатам аукциона на</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право аренды земельного участка, аукциона с</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условиями на</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право проектирования и</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строительства капитальных строений (зданий, сооружений) либо аукциона по</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продаже земельных участков в</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частную собственность, и</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об</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изменении вида права на</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земельный участок в</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случаях, когда необходимость такого изменения предусмотрена Кодексом Республики Беларусь о</w:t>
            </w:r>
            <w:r>
              <w:rPr>
                <w:b/>
                <w:bCs/>
                <w:i/>
                <w:iCs/>
                <w:color w:val="000000"/>
                <w:spacing w:val="-20"/>
                <w:sz w:val="23"/>
                <w:szCs w:val="23"/>
                <w:lang w:val="ru-BY" w:eastAsia="ru-BY"/>
              </w:rPr>
              <w:t xml:space="preserve"> </w:t>
            </w:r>
            <w:r w:rsidRPr="00626A95">
              <w:rPr>
                <w:b/>
                <w:bCs/>
                <w:i/>
                <w:iCs/>
                <w:color w:val="000000"/>
                <w:spacing w:val="-20"/>
                <w:sz w:val="23"/>
                <w:szCs w:val="23"/>
                <w:lang w:val="ru-BY" w:eastAsia="ru-BY"/>
              </w:rPr>
              <w:t>земле</w:t>
            </w:r>
          </w:p>
          <w:p w14:paraId="329AC7F4" w14:textId="77777777" w:rsidR="00D74770" w:rsidRPr="00D74770" w:rsidRDefault="00D74770" w:rsidP="00D74770">
            <w:pPr>
              <w:spacing w:line="210" w:lineRule="exact"/>
              <w:jc w:val="both"/>
              <w:rPr>
                <w:color w:val="000000"/>
                <w:spacing w:val="-20"/>
                <w:sz w:val="23"/>
                <w:szCs w:val="23"/>
                <w:lang w:val="ru-BY" w:eastAsia="ru-BY"/>
              </w:rPr>
            </w:pPr>
          </w:p>
          <w:p w14:paraId="76F5AD89" w14:textId="1858C298"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заявление о</w:t>
            </w:r>
            <w:r>
              <w:rPr>
                <w:color w:val="000000"/>
                <w:spacing w:val="-20"/>
                <w:sz w:val="23"/>
                <w:szCs w:val="23"/>
                <w:lang w:val="ru-BY" w:eastAsia="ru-BY"/>
              </w:rPr>
              <w:t xml:space="preserve"> </w:t>
            </w:r>
            <w:r w:rsidRPr="00626A95">
              <w:rPr>
                <w:color w:val="000000"/>
                <w:spacing w:val="-20"/>
                <w:sz w:val="23"/>
                <w:szCs w:val="23"/>
                <w:lang w:val="ru-BY" w:eastAsia="ru-BY"/>
              </w:rPr>
              <w:t>разрешении предоставления дополнительного земельного участка в</w:t>
            </w:r>
            <w:r>
              <w:rPr>
                <w:color w:val="000000"/>
                <w:spacing w:val="-20"/>
                <w:sz w:val="23"/>
                <w:szCs w:val="23"/>
                <w:lang w:val="ru-BY" w:eastAsia="ru-BY"/>
              </w:rPr>
              <w:t xml:space="preserve"> </w:t>
            </w:r>
            <w:r w:rsidRPr="00626A95">
              <w:rPr>
                <w:color w:val="000000"/>
                <w:spacing w:val="-20"/>
                <w:sz w:val="23"/>
                <w:szCs w:val="23"/>
                <w:lang w:val="ru-BY" w:eastAsia="ru-BY"/>
              </w:rPr>
              <w:t>связи с</w:t>
            </w:r>
            <w:r>
              <w:rPr>
                <w:color w:val="000000"/>
                <w:spacing w:val="-20"/>
                <w:sz w:val="23"/>
                <w:szCs w:val="23"/>
                <w:lang w:val="ru-BY" w:eastAsia="ru-BY"/>
              </w:rPr>
              <w:t xml:space="preserve"> </w:t>
            </w:r>
            <w:r w:rsidRPr="00626A95">
              <w:rPr>
                <w:color w:val="000000"/>
                <w:spacing w:val="-20"/>
                <w:sz w:val="23"/>
                <w:szCs w:val="23"/>
                <w:lang w:val="ru-BY" w:eastAsia="ru-BY"/>
              </w:rPr>
              <w:t>необходимостью увеличения размера и</w:t>
            </w:r>
            <w:r>
              <w:rPr>
                <w:color w:val="000000"/>
                <w:spacing w:val="-20"/>
                <w:sz w:val="23"/>
                <w:szCs w:val="23"/>
                <w:lang w:val="ru-BY" w:eastAsia="ru-BY"/>
              </w:rPr>
              <w:t xml:space="preserve"> </w:t>
            </w:r>
            <w:r w:rsidRPr="00626A95">
              <w:rPr>
                <w:color w:val="000000"/>
                <w:spacing w:val="-20"/>
                <w:sz w:val="23"/>
                <w:szCs w:val="23"/>
                <w:lang w:val="ru-BY" w:eastAsia="ru-BY"/>
              </w:rPr>
              <w:t>изменения границы земельного участка, предоставленного по</w:t>
            </w:r>
            <w:r>
              <w:rPr>
                <w:color w:val="000000"/>
                <w:spacing w:val="-20"/>
                <w:sz w:val="23"/>
                <w:szCs w:val="23"/>
                <w:lang w:val="ru-BY" w:eastAsia="ru-BY"/>
              </w:rPr>
              <w:t xml:space="preserve"> </w:t>
            </w:r>
            <w:r w:rsidRPr="00626A95">
              <w:rPr>
                <w:color w:val="000000"/>
                <w:spacing w:val="-20"/>
                <w:sz w:val="23"/>
                <w:szCs w:val="23"/>
                <w:lang w:val="ru-BY" w:eastAsia="ru-BY"/>
              </w:rPr>
              <w:t>результатам аукциона на</w:t>
            </w:r>
            <w:r>
              <w:rPr>
                <w:color w:val="000000"/>
                <w:spacing w:val="-20"/>
                <w:sz w:val="23"/>
                <w:szCs w:val="23"/>
                <w:lang w:val="ru-BY" w:eastAsia="ru-BY"/>
              </w:rPr>
              <w:t xml:space="preserve"> </w:t>
            </w:r>
            <w:r w:rsidRPr="00626A95">
              <w:rPr>
                <w:color w:val="000000"/>
                <w:spacing w:val="-20"/>
                <w:sz w:val="23"/>
                <w:szCs w:val="23"/>
                <w:lang w:val="ru-BY" w:eastAsia="ru-BY"/>
              </w:rPr>
              <w:t>право аренды земельного участка, аукциона с</w:t>
            </w:r>
            <w:r>
              <w:rPr>
                <w:color w:val="000000"/>
                <w:spacing w:val="-20"/>
                <w:sz w:val="23"/>
                <w:szCs w:val="23"/>
                <w:lang w:val="ru-BY" w:eastAsia="ru-BY"/>
              </w:rPr>
              <w:t xml:space="preserve"> </w:t>
            </w:r>
            <w:r w:rsidRPr="00626A95">
              <w:rPr>
                <w:color w:val="000000"/>
                <w:spacing w:val="-20"/>
                <w:sz w:val="23"/>
                <w:szCs w:val="23"/>
                <w:lang w:val="ru-BY" w:eastAsia="ru-BY"/>
              </w:rPr>
              <w:t>условиями на</w:t>
            </w:r>
            <w:r>
              <w:rPr>
                <w:color w:val="000000"/>
                <w:spacing w:val="-20"/>
                <w:sz w:val="23"/>
                <w:szCs w:val="23"/>
                <w:lang w:val="ru-BY" w:eastAsia="ru-BY"/>
              </w:rPr>
              <w:t xml:space="preserve"> </w:t>
            </w:r>
            <w:r w:rsidRPr="00626A95">
              <w:rPr>
                <w:color w:val="000000"/>
                <w:spacing w:val="-20"/>
                <w:sz w:val="23"/>
                <w:szCs w:val="23"/>
                <w:lang w:val="ru-BY" w:eastAsia="ru-BY"/>
              </w:rPr>
              <w:t>право проектирования и</w:t>
            </w:r>
            <w:r>
              <w:rPr>
                <w:color w:val="000000"/>
                <w:spacing w:val="-20"/>
                <w:sz w:val="23"/>
                <w:szCs w:val="23"/>
                <w:lang w:val="ru-BY" w:eastAsia="ru-BY"/>
              </w:rPr>
              <w:t xml:space="preserve"> </w:t>
            </w:r>
            <w:r w:rsidRPr="00626A95">
              <w:rPr>
                <w:color w:val="000000"/>
                <w:spacing w:val="-20"/>
                <w:sz w:val="23"/>
                <w:szCs w:val="23"/>
                <w:lang w:val="ru-BY" w:eastAsia="ru-BY"/>
              </w:rPr>
              <w:t>строительства капитальных строений (зданий, сооружений) либо аукциона по</w:t>
            </w:r>
            <w:r>
              <w:rPr>
                <w:color w:val="000000"/>
                <w:spacing w:val="-20"/>
                <w:sz w:val="23"/>
                <w:szCs w:val="23"/>
                <w:lang w:val="ru-BY" w:eastAsia="ru-BY"/>
              </w:rPr>
              <w:t xml:space="preserve"> </w:t>
            </w:r>
            <w:r w:rsidRPr="00626A95">
              <w:rPr>
                <w:color w:val="000000"/>
                <w:spacing w:val="-20"/>
                <w:sz w:val="23"/>
                <w:szCs w:val="23"/>
                <w:lang w:val="ru-BY" w:eastAsia="ru-BY"/>
              </w:rPr>
              <w:t>продаже земельных участков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 и</w:t>
            </w:r>
            <w:r>
              <w:rPr>
                <w:color w:val="000000"/>
                <w:spacing w:val="-20"/>
                <w:sz w:val="23"/>
                <w:szCs w:val="23"/>
                <w:lang w:val="ru-BY" w:eastAsia="ru-BY"/>
              </w:rPr>
              <w:t xml:space="preserve"> </w:t>
            </w:r>
            <w:r w:rsidRPr="00626A95">
              <w:rPr>
                <w:color w:val="000000"/>
                <w:spacing w:val="-20"/>
                <w:sz w:val="23"/>
                <w:szCs w:val="23"/>
                <w:lang w:val="ru-BY" w:eastAsia="ru-BY"/>
              </w:rPr>
              <w:t>об</w:t>
            </w:r>
            <w:r>
              <w:rPr>
                <w:color w:val="000000"/>
                <w:spacing w:val="-20"/>
                <w:sz w:val="23"/>
                <w:szCs w:val="23"/>
                <w:lang w:val="ru-BY" w:eastAsia="ru-BY"/>
              </w:rPr>
              <w:t xml:space="preserve"> </w:t>
            </w:r>
            <w:r w:rsidRPr="00626A95">
              <w:rPr>
                <w:color w:val="000000"/>
                <w:spacing w:val="-20"/>
                <w:sz w:val="23"/>
                <w:szCs w:val="23"/>
                <w:lang w:val="ru-BY" w:eastAsia="ru-BY"/>
              </w:rPr>
              <w:t xml:space="preserve">изменении вида </w:t>
            </w:r>
            <w:r w:rsidRPr="00626A95">
              <w:rPr>
                <w:color w:val="000000"/>
                <w:spacing w:val="-20"/>
                <w:sz w:val="23"/>
                <w:szCs w:val="23"/>
                <w:lang w:val="ru-BY" w:eastAsia="ru-BY"/>
              </w:rPr>
              <w:lastRenderedPageBreak/>
              <w:t>права на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в</w:t>
            </w:r>
            <w:r>
              <w:rPr>
                <w:color w:val="000000"/>
                <w:spacing w:val="-20"/>
                <w:sz w:val="23"/>
                <w:szCs w:val="23"/>
                <w:lang w:val="ru-BY" w:eastAsia="ru-BY"/>
              </w:rPr>
              <w:t xml:space="preserve"> </w:t>
            </w:r>
            <w:r w:rsidRPr="00626A95">
              <w:rPr>
                <w:color w:val="000000"/>
                <w:spacing w:val="-20"/>
                <w:sz w:val="23"/>
                <w:szCs w:val="23"/>
                <w:lang w:val="ru-BY" w:eastAsia="ru-BY"/>
              </w:rPr>
              <w:t>случаях, когда необходимость такого изменения предусмотрена Кодексом Республики Беларусь о</w:t>
            </w:r>
            <w:r>
              <w:rPr>
                <w:color w:val="000000"/>
                <w:spacing w:val="-20"/>
                <w:sz w:val="23"/>
                <w:szCs w:val="23"/>
                <w:lang w:val="ru-BY" w:eastAsia="ru-BY"/>
              </w:rPr>
              <w:t xml:space="preserve"> </w:t>
            </w:r>
            <w:r w:rsidRPr="00626A95">
              <w:rPr>
                <w:color w:val="000000"/>
                <w:spacing w:val="-20"/>
                <w:sz w:val="23"/>
                <w:szCs w:val="23"/>
                <w:lang w:val="ru-BY" w:eastAsia="ru-BY"/>
              </w:rPr>
              <w:t>земле</w:t>
            </w:r>
          </w:p>
          <w:p w14:paraId="4A0F4F10" w14:textId="3B9CC2CA"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заключение о</w:t>
            </w:r>
            <w:r>
              <w:rPr>
                <w:color w:val="000000"/>
                <w:spacing w:val="-20"/>
                <w:sz w:val="23"/>
                <w:szCs w:val="23"/>
                <w:lang w:val="ru-BY" w:eastAsia="ru-BY"/>
              </w:rPr>
              <w:t xml:space="preserve"> </w:t>
            </w:r>
            <w:r w:rsidRPr="00626A95">
              <w:rPr>
                <w:color w:val="000000"/>
                <w:spacing w:val="-20"/>
                <w:sz w:val="23"/>
                <w:szCs w:val="23"/>
                <w:lang w:val="ru-BY" w:eastAsia="ru-BY"/>
              </w:rPr>
              <w:t>независимой оценке по</w:t>
            </w:r>
            <w:r>
              <w:rPr>
                <w:color w:val="000000"/>
                <w:spacing w:val="-20"/>
                <w:sz w:val="23"/>
                <w:szCs w:val="23"/>
                <w:lang w:val="ru-BY" w:eastAsia="ru-BY"/>
              </w:rPr>
              <w:t xml:space="preserve"> </w:t>
            </w:r>
            <w:r w:rsidRPr="00626A95">
              <w:rPr>
                <w:color w:val="000000"/>
                <w:spacing w:val="-20"/>
                <w:sz w:val="23"/>
                <w:szCs w:val="23"/>
                <w:lang w:val="ru-BY" w:eastAsia="ru-BY"/>
              </w:rPr>
              <w:t>определению рыночной стоимости земельного участка или права аренды земельного участка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(если он в</w:t>
            </w:r>
            <w:r>
              <w:rPr>
                <w:color w:val="000000"/>
                <w:spacing w:val="-20"/>
                <w:sz w:val="23"/>
                <w:szCs w:val="23"/>
                <w:lang w:val="ru-BY" w:eastAsia="ru-BY"/>
              </w:rPr>
              <w:t xml:space="preserve"> </w:t>
            </w:r>
            <w:r w:rsidRPr="00626A95">
              <w:rPr>
                <w:color w:val="000000"/>
                <w:spacing w:val="-20"/>
                <w:sz w:val="23"/>
                <w:szCs w:val="23"/>
                <w:lang w:val="ru-BY" w:eastAsia="ru-BY"/>
              </w:rPr>
              <w:t>соответствии с</w:t>
            </w:r>
            <w:r>
              <w:rPr>
                <w:color w:val="000000"/>
                <w:spacing w:val="-20"/>
                <w:sz w:val="23"/>
                <w:szCs w:val="23"/>
                <w:lang w:val="ru-BY" w:eastAsia="ru-BY"/>
              </w:rPr>
              <w:t xml:space="preserve"> </w:t>
            </w:r>
            <w:r w:rsidRPr="00626A95">
              <w:rPr>
                <w:color w:val="000000"/>
                <w:spacing w:val="-20"/>
                <w:sz w:val="23"/>
                <w:szCs w:val="23"/>
                <w:lang w:val="ru-BY" w:eastAsia="ru-BY"/>
              </w:rPr>
              <w:t>законодательством не</w:t>
            </w:r>
            <w:r>
              <w:rPr>
                <w:color w:val="000000"/>
                <w:spacing w:val="-20"/>
                <w:sz w:val="23"/>
                <w:szCs w:val="23"/>
                <w:lang w:val="ru-BY" w:eastAsia="ru-BY"/>
              </w:rPr>
              <w:t xml:space="preserve"> </w:t>
            </w:r>
            <w:r w:rsidRPr="00626A95">
              <w:rPr>
                <w:color w:val="000000"/>
                <w:spacing w:val="-20"/>
                <w:sz w:val="23"/>
                <w:szCs w:val="23"/>
                <w:lang w:val="ru-BY" w:eastAsia="ru-BY"/>
              </w:rPr>
              <w:t>может быть предоставлен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 с</w:t>
            </w:r>
            <w:r>
              <w:rPr>
                <w:color w:val="000000"/>
                <w:spacing w:val="-20"/>
                <w:sz w:val="23"/>
                <w:szCs w:val="23"/>
                <w:lang w:val="ru-BY" w:eastAsia="ru-BY"/>
              </w:rPr>
              <w:t xml:space="preserve"> </w:t>
            </w:r>
            <w:r w:rsidRPr="00626A95">
              <w:rPr>
                <w:color w:val="000000"/>
                <w:spacing w:val="-20"/>
                <w:sz w:val="23"/>
                <w:szCs w:val="23"/>
                <w:lang w:val="ru-BY" w:eastAsia="ru-BY"/>
              </w:rPr>
              <w:t>учетом предполагаемого вида права на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и</w:t>
            </w:r>
            <w:r>
              <w:rPr>
                <w:color w:val="000000"/>
                <w:spacing w:val="-20"/>
                <w:sz w:val="23"/>
                <w:szCs w:val="23"/>
                <w:lang w:val="ru-BY" w:eastAsia="ru-BY"/>
              </w:rPr>
              <w:t xml:space="preserve"> </w:t>
            </w:r>
            <w:r w:rsidRPr="00626A95">
              <w:rPr>
                <w:color w:val="000000"/>
                <w:spacing w:val="-20"/>
                <w:sz w:val="23"/>
                <w:szCs w:val="23"/>
                <w:lang w:val="ru-BY" w:eastAsia="ru-BY"/>
              </w:rPr>
              <w:t>(или) его нового целевого назначения</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w:t>
            </w:r>
          </w:p>
          <w:p w14:paraId="4859010A" w14:textId="76D11067"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внесение платы за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по</w:t>
            </w:r>
            <w:r>
              <w:rPr>
                <w:color w:val="000000"/>
                <w:spacing w:val="-20"/>
                <w:sz w:val="23"/>
                <w:szCs w:val="23"/>
                <w:lang w:val="ru-BY" w:eastAsia="ru-BY"/>
              </w:rPr>
              <w:t xml:space="preserve"> </w:t>
            </w:r>
            <w:r w:rsidRPr="00626A95">
              <w:rPr>
                <w:color w:val="000000"/>
                <w:spacing w:val="-20"/>
                <w:sz w:val="23"/>
                <w:szCs w:val="23"/>
                <w:lang w:val="ru-BY" w:eastAsia="ru-BY"/>
              </w:rPr>
              <w:t>рыночной стоимости таких земельных участков, но не</w:t>
            </w:r>
            <w:r>
              <w:rPr>
                <w:color w:val="000000"/>
                <w:spacing w:val="-20"/>
                <w:sz w:val="23"/>
                <w:szCs w:val="23"/>
                <w:lang w:val="ru-BY" w:eastAsia="ru-BY"/>
              </w:rPr>
              <w:t xml:space="preserve"> </w:t>
            </w:r>
            <w:r w:rsidRPr="00626A95">
              <w:rPr>
                <w:color w:val="000000"/>
                <w:spacing w:val="-20"/>
                <w:sz w:val="23"/>
                <w:szCs w:val="23"/>
                <w:lang w:val="ru-BY" w:eastAsia="ru-BY"/>
              </w:rPr>
              <w:t>ниже кадастровой стоимости без предоставления рассрочки,</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 если земельный участок принадлежит не</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праве частной собственности*</w:t>
            </w:r>
          </w:p>
          <w:p w14:paraId="1989A983" w14:textId="0AED0E83"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доплату разницы между рыночной стоимостью и</w:t>
            </w:r>
            <w:r>
              <w:rPr>
                <w:color w:val="000000"/>
                <w:spacing w:val="-20"/>
                <w:sz w:val="23"/>
                <w:szCs w:val="23"/>
                <w:lang w:val="ru-BY" w:eastAsia="ru-BY"/>
              </w:rPr>
              <w:t xml:space="preserve"> </w:t>
            </w:r>
            <w:r w:rsidRPr="00626A95">
              <w:rPr>
                <w:color w:val="000000"/>
                <w:spacing w:val="-20"/>
                <w:sz w:val="23"/>
                <w:szCs w:val="23"/>
                <w:lang w:val="ru-BY" w:eastAsia="ru-BY"/>
              </w:rPr>
              <w:t>кадастровой стоимостью земельного участка, если земельный участок ранее был выкуплен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 по</w:t>
            </w:r>
            <w:r>
              <w:rPr>
                <w:color w:val="000000"/>
                <w:spacing w:val="-20"/>
                <w:sz w:val="23"/>
                <w:szCs w:val="23"/>
                <w:lang w:val="ru-BY" w:eastAsia="ru-BY"/>
              </w:rPr>
              <w:t xml:space="preserve"> </w:t>
            </w:r>
            <w:r w:rsidRPr="00626A95">
              <w:rPr>
                <w:color w:val="000000"/>
                <w:spacing w:val="-20"/>
                <w:sz w:val="23"/>
                <w:szCs w:val="23"/>
                <w:lang w:val="ru-BY" w:eastAsia="ru-BY"/>
              </w:rPr>
              <w:t>кадастровой стоимости,</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w:t>
            </w:r>
          </w:p>
          <w:p w14:paraId="5138C800" w14:textId="168D3A75"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досрочное внесение в</w:t>
            </w:r>
            <w:r>
              <w:rPr>
                <w:color w:val="000000"/>
                <w:spacing w:val="-20"/>
                <w:sz w:val="23"/>
                <w:szCs w:val="23"/>
                <w:lang w:val="ru-BY" w:eastAsia="ru-BY"/>
              </w:rPr>
              <w:t xml:space="preserve"> </w:t>
            </w:r>
            <w:r w:rsidRPr="00626A95">
              <w:rPr>
                <w:color w:val="000000"/>
                <w:spacing w:val="-20"/>
                <w:sz w:val="23"/>
                <w:szCs w:val="23"/>
                <w:lang w:val="ru-BY" w:eastAsia="ru-BY"/>
              </w:rPr>
              <w:t>полном объеме платы за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платы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земельного участка,</w:t>
            </w:r>
            <w:r>
              <w:rPr>
                <w:color w:val="000000"/>
                <w:spacing w:val="-20"/>
                <w:sz w:val="23"/>
                <w:szCs w:val="23"/>
                <w:lang w:val="ru-BY" w:eastAsia="ru-BY"/>
              </w:rPr>
              <w:t xml:space="preserve"> </w:t>
            </w:r>
            <w:r w:rsidRPr="00626A95">
              <w:rPr>
                <w:color w:val="000000"/>
                <w:spacing w:val="-20"/>
                <w:sz w:val="23"/>
                <w:szCs w:val="23"/>
                <w:lang w:val="ru-BY" w:eastAsia="ru-BY"/>
              </w:rPr>
              <w:t>– если земельный участок предоставлен в</w:t>
            </w:r>
            <w:r>
              <w:rPr>
                <w:color w:val="000000"/>
                <w:spacing w:val="-20"/>
                <w:sz w:val="23"/>
                <w:szCs w:val="23"/>
                <w:lang w:val="ru-BY" w:eastAsia="ru-BY"/>
              </w:rPr>
              <w:t xml:space="preserve"> </w:t>
            </w:r>
            <w:r w:rsidRPr="00626A95">
              <w:rPr>
                <w:color w:val="000000"/>
                <w:spacing w:val="-20"/>
                <w:sz w:val="23"/>
                <w:szCs w:val="23"/>
                <w:lang w:val="ru-BY" w:eastAsia="ru-BY"/>
              </w:rPr>
              <w:lastRenderedPageBreak/>
              <w:t>частную собственность или аренду с</w:t>
            </w:r>
            <w:r>
              <w:rPr>
                <w:color w:val="000000"/>
                <w:spacing w:val="-20"/>
                <w:sz w:val="23"/>
                <w:szCs w:val="23"/>
                <w:lang w:val="ru-BY" w:eastAsia="ru-BY"/>
              </w:rPr>
              <w:t xml:space="preserve"> </w:t>
            </w:r>
            <w:r w:rsidRPr="00626A95">
              <w:rPr>
                <w:color w:val="000000"/>
                <w:spacing w:val="-20"/>
                <w:sz w:val="23"/>
                <w:szCs w:val="23"/>
                <w:lang w:val="ru-BY" w:eastAsia="ru-BY"/>
              </w:rPr>
              <w:t>рассрочкой внесения платы*</w:t>
            </w:r>
          </w:p>
          <w:p w14:paraId="0A5D97CC" w14:textId="4E18B6AB"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внесение платы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по</w:t>
            </w:r>
            <w:r>
              <w:rPr>
                <w:color w:val="000000"/>
                <w:spacing w:val="-20"/>
                <w:sz w:val="23"/>
                <w:szCs w:val="23"/>
                <w:lang w:val="ru-BY" w:eastAsia="ru-BY"/>
              </w:rPr>
              <w:t xml:space="preserve"> </w:t>
            </w:r>
            <w:r w:rsidRPr="00626A95">
              <w:rPr>
                <w:color w:val="000000"/>
                <w:spacing w:val="-20"/>
                <w:sz w:val="23"/>
                <w:szCs w:val="23"/>
                <w:lang w:val="ru-BY" w:eastAsia="ru-BY"/>
              </w:rPr>
              <w:t>рыночной стоимости таких участков (если земельный участок в</w:t>
            </w:r>
            <w:r>
              <w:rPr>
                <w:color w:val="000000"/>
                <w:spacing w:val="-20"/>
                <w:sz w:val="23"/>
                <w:szCs w:val="23"/>
                <w:lang w:val="ru-BY" w:eastAsia="ru-BY"/>
              </w:rPr>
              <w:t xml:space="preserve"> </w:t>
            </w:r>
            <w:r w:rsidRPr="00626A95">
              <w:rPr>
                <w:color w:val="000000"/>
                <w:spacing w:val="-20"/>
                <w:sz w:val="23"/>
                <w:szCs w:val="23"/>
                <w:lang w:val="ru-BY" w:eastAsia="ru-BY"/>
              </w:rPr>
              <w:t>соответствии с</w:t>
            </w:r>
            <w:r>
              <w:rPr>
                <w:color w:val="000000"/>
                <w:spacing w:val="-20"/>
                <w:sz w:val="23"/>
                <w:szCs w:val="23"/>
                <w:lang w:val="ru-BY" w:eastAsia="ru-BY"/>
              </w:rPr>
              <w:t xml:space="preserve"> </w:t>
            </w:r>
            <w:r w:rsidRPr="00626A95">
              <w:rPr>
                <w:color w:val="000000"/>
                <w:spacing w:val="-20"/>
                <w:sz w:val="23"/>
                <w:szCs w:val="23"/>
                <w:lang w:val="ru-BY" w:eastAsia="ru-BY"/>
              </w:rPr>
              <w:t>законодательством не</w:t>
            </w:r>
            <w:r>
              <w:rPr>
                <w:color w:val="000000"/>
                <w:spacing w:val="-20"/>
                <w:sz w:val="23"/>
                <w:szCs w:val="23"/>
                <w:lang w:val="ru-BY" w:eastAsia="ru-BY"/>
              </w:rPr>
              <w:t xml:space="preserve"> </w:t>
            </w:r>
            <w:r w:rsidRPr="00626A95">
              <w:rPr>
                <w:color w:val="000000"/>
                <w:spacing w:val="-20"/>
                <w:sz w:val="23"/>
                <w:szCs w:val="23"/>
                <w:lang w:val="ru-BY" w:eastAsia="ru-BY"/>
              </w:rPr>
              <w:t>может быть предоставлен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 но не</w:t>
            </w:r>
            <w:r>
              <w:rPr>
                <w:color w:val="000000"/>
                <w:spacing w:val="-20"/>
                <w:sz w:val="23"/>
                <w:szCs w:val="23"/>
                <w:lang w:val="ru-BY" w:eastAsia="ru-BY"/>
              </w:rPr>
              <w:t xml:space="preserve"> </w:t>
            </w:r>
            <w:r w:rsidRPr="00626A95">
              <w:rPr>
                <w:color w:val="000000"/>
                <w:spacing w:val="-20"/>
                <w:sz w:val="23"/>
                <w:szCs w:val="23"/>
                <w:lang w:val="ru-BY" w:eastAsia="ru-BY"/>
              </w:rPr>
              <w:t>ниже размера платы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без предоставления рассрочки,</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w:t>
            </w:r>
          </w:p>
          <w:p w14:paraId="439520E3" w14:textId="7F68DF70"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доплату разницы между платой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по</w:t>
            </w:r>
            <w:r>
              <w:rPr>
                <w:color w:val="000000"/>
                <w:spacing w:val="-20"/>
                <w:sz w:val="23"/>
                <w:szCs w:val="23"/>
                <w:lang w:val="ru-BY" w:eastAsia="ru-BY"/>
              </w:rPr>
              <w:t xml:space="preserve"> </w:t>
            </w:r>
            <w:r w:rsidRPr="00626A95">
              <w:rPr>
                <w:color w:val="000000"/>
                <w:spacing w:val="-20"/>
                <w:sz w:val="23"/>
                <w:szCs w:val="23"/>
                <w:lang w:val="ru-BY" w:eastAsia="ru-BY"/>
              </w:rPr>
              <w:t>рыночной стоимости и</w:t>
            </w:r>
            <w:r>
              <w:rPr>
                <w:color w:val="000000"/>
                <w:spacing w:val="-20"/>
                <w:sz w:val="23"/>
                <w:szCs w:val="23"/>
                <w:lang w:val="ru-BY" w:eastAsia="ru-BY"/>
              </w:rPr>
              <w:t xml:space="preserve"> </w:t>
            </w:r>
            <w:r w:rsidRPr="00626A95">
              <w:rPr>
                <w:color w:val="000000"/>
                <w:spacing w:val="-20"/>
                <w:sz w:val="23"/>
                <w:szCs w:val="23"/>
                <w:lang w:val="ru-BY" w:eastAsia="ru-BY"/>
              </w:rPr>
              <w:t>платой за</w:t>
            </w:r>
            <w:r>
              <w:rPr>
                <w:color w:val="000000"/>
                <w:spacing w:val="-20"/>
                <w:sz w:val="23"/>
                <w:szCs w:val="23"/>
                <w:lang w:val="ru-BY" w:eastAsia="ru-BY"/>
              </w:rPr>
              <w:t xml:space="preserve"> </w:t>
            </w:r>
            <w:r w:rsidRPr="00626A95">
              <w:rPr>
                <w:color w:val="000000"/>
                <w:spacing w:val="-20"/>
                <w:sz w:val="23"/>
                <w:szCs w:val="23"/>
                <w:lang w:val="ru-BY" w:eastAsia="ru-BY"/>
              </w:rPr>
              <w:t>право аренды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(если земельный участок в</w:t>
            </w:r>
            <w:r>
              <w:rPr>
                <w:color w:val="000000"/>
                <w:spacing w:val="-20"/>
                <w:sz w:val="23"/>
                <w:szCs w:val="23"/>
                <w:lang w:val="ru-BY" w:eastAsia="ru-BY"/>
              </w:rPr>
              <w:t xml:space="preserve"> </w:t>
            </w:r>
            <w:r w:rsidRPr="00626A95">
              <w:rPr>
                <w:color w:val="000000"/>
                <w:spacing w:val="-20"/>
                <w:sz w:val="23"/>
                <w:szCs w:val="23"/>
                <w:lang w:val="ru-BY" w:eastAsia="ru-BY"/>
              </w:rPr>
              <w:t>соответствии с</w:t>
            </w:r>
            <w:r>
              <w:rPr>
                <w:color w:val="000000"/>
                <w:spacing w:val="-20"/>
                <w:sz w:val="23"/>
                <w:szCs w:val="23"/>
                <w:lang w:val="ru-BY" w:eastAsia="ru-BY"/>
              </w:rPr>
              <w:t xml:space="preserve"> </w:t>
            </w:r>
            <w:r w:rsidRPr="00626A95">
              <w:rPr>
                <w:color w:val="000000"/>
                <w:spacing w:val="-20"/>
                <w:sz w:val="23"/>
                <w:szCs w:val="23"/>
                <w:lang w:val="ru-BY" w:eastAsia="ru-BY"/>
              </w:rPr>
              <w:t>законодательством не</w:t>
            </w:r>
            <w:r>
              <w:rPr>
                <w:color w:val="000000"/>
                <w:spacing w:val="-20"/>
                <w:sz w:val="23"/>
                <w:szCs w:val="23"/>
                <w:lang w:val="ru-BY" w:eastAsia="ru-BY"/>
              </w:rPr>
              <w:t xml:space="preserve"> </w:t>
            </w:r>
            <w:r w:rsidRPr="00626A95">
              <w:rPr>
                <w:color w:val="000000"/>
                <w:spacing w:val="-20"/>
                <w:sz w:val="23"/>
                <w:szCs w:val="23"/>
                <w:lang w:val="ru-BY" w:eastAsia="ru-BY"/>
              </w:rPr>
              <w:t>может быть предоставлен в</w:t>
            </w:r>
            <w:r>
              <w:rPr>
                <w:color w:val="000000"/>
                <w:spacing w:val="-20"/>
                <w:sz w:val="23"/>
                <w:szCs w:val="23"/>
                <w:lang w:val="ru-BY" w:eastAsia="ru-BY"/>
              </w:rPr>
              <w:t xml:space="preserve"> </w:t>
            </w:r>
            <w:r w:rsidRPr="00626A95">
              <w:rPr>
                <w:color w:val="000000"/>
                <w:spacing w:val="-20"/>
                <w:sz w:val="23"/>
                <w:szCs w:val="23"/>
                <w:lang w:val="ru-BY" w:eastAsia="ru-BY"/>
              </w:rPr>
              <w:t>частную собственность),</w:t>
            </w:r>
            <w:r>
              <w:rPr>
                <w:color w:val="000000"/>
                <w:spacing w:val="-20"/>
                <w:sz w:val="23"/>
                <w:szCs w:val="23"/>
                <w:lang w:val="ru-BY" w:eastAsia="ru-BY"/>
              </w:rPr>
              <w:t xml:space="preserve"> </w:t>
            </w:r>
            <w:r w:rsidRPr="00626A95">
              <w:rPr>
                <w:color w:val="000000"/>
                <w:spacing w:val="-20"/>
                <w:sz w:val="23"/>
                <w:szCs w:val="23"/>
                <w:lang w:val="ru-BY" w:eastAsia="ru-BY"/>
              </w:rPr>
              <w:t>– в</w:t>
            </w:r>
            <w:r>
              <w:rPr>
                <w:color w:val="000000"/>
                <w:spacing w:val="-20"/>
                <w:sz w:val="23"/>
                <w:szCs w:val="23"/>
                <w:lang w:val="ru-BY" w:eastAsia="ru-BY"/>
              </w:rPr>
              <w:t xml:space="preserve"> </w:t>
            </w:r>
            <w:r w:rsidRPr="00626A95">
              <w:rPr>
                <w:color w:val="000000"/>
                <w:spacing w:val="-20"/>
                <w:sz w:val="23"/>
                <w:szCs w:val="23"/>
                <w:lang w:val="ru-BY" w:eastAsia="ru-BY"/>
              </w:rPr>
              <w:t>населенных пунктах и</w:t>
            </w:r>
            <w:r>
              <w:rPr>
                <w:color w:val="000000"/>
                <w:spacing w:val="-20"/>
                <w:sz w:val="23"/>
                <w:szCs w:val="23"/>
                <w:lang w:val="ru-BY" w:eastAsia="ru-BY"/>
              </w:rPr>
              <w:t xml:space="preserve"> </w:t>
            </w:r>
            <w:r w:rsidRPr="00626A95">
              <w:rPr>
                <w:color w:val="000000"/>
                <w:spacing w:val="-20"/>
                <w:sz w:val="23"/>
                <w:szCs w:val="23"/>
                <w:lang w:val="ru-BY" w:eastAsia="ru-BY"/>
              </w:rPr>
              <w:t>на</w:t>
            </w:r>
            <w:r>
              <w:rPr>
                <w:color w:val="000000"/>
                <w:spacing w:val="-20"/>
                <w:sz w:val="23"/>
                <w:szCs w:val="23"/>
                <w:lang w:val="ru-BY" w:eastAsia="ru-BY"/>
              </w:rPr>
              <w:t xml:space="preserve"> </w:t>
            </w:r>
            <w:r w:rsidRPr="00626A95">
              <w:rPr>
                <w:color w:val="000000"/>
                <w:spacing w:val="-20"/>
                <w:sz w:val="23"/>
                <w:szCs w:val="23"/>
                <w:lang w:val="ru-BY" w:eastAsia="ru-BY"/>
              </w:rPr>
              <w:t>иных территориях, определенных областными, Минским городским исполнительными комитетами, если право аренды на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сроком на</w:t>
            </w:r>
            <w:r>
              <w:rPr>
                <w:color w:val="000000"/>
                <w:spacing w:val="-20"/>
                <w:sz w:val="23"/>
                <w:szCs w:val="23"/>
                <w:lang w:val="ru-BY" w:eastAsia="ru-BY"/>
              </w:rPr>
              <w:t xml:space="preserve"> </w:t>
            </w:r>
            <w:r w:rsidRPr="00626A95">
              <w:rPr>
                <w:color w:val="000000"/>
                <w:spacing w:val="-20"/>
                <w:sz w:val="23"/>
                <w:szCs w:val="23"/>
                <w:lang w:val="ru-BY" w:eastAsia="ru-BY"/>
              </w:rPr>
              <w:t>99</w:t>
            </w:r>
            <w:r>
              <w:rPr>
                <w:color w:val="000000"/>
                <w:spacing w:val="-20"/>
                <w:sz w:val="23"/>
                <w:szCs w:val="23"/>
                <w:lang w:val="ru-BY" w:eastAsia="ru-BY"/>
              </w:rPr>
              <w:t xml:space="preserve"> </w:t>
            </w:r>
            <w:r w:rsidRPr="00626A95">
              <w:rPr>
                <w:color w:val="000000"/>
                <w:spacing w:val="-20"/>
                <w:sz w:val="23"/>
                <w:szCs w:val="23"/>
                <w:lang w:val="ru-BY" w:eastAsia="ru-BY"/>
              </w:rPr>
              <w:t>лет было приобретено в</w:t>
            </w:r>
            <w:r>
              <w:rPr>
                <w:color w:val="000000"/>
                <w:spacing w:val="-20"/>
                <w:sz w:val="23"/>
                <w:szCs w:val="23"/>
                <w:lang w:val="ru-BY" w:eastAsia="ru-BY"/>
              </w:rPr>
              <w:t xml:space="preserve"> </w:t>
            </w:r>
            <w:r w:rsidRPr="00626A95">
              <w:rPr>
                <w:color w:val="000000"/>
                <w:spacing w:val="-20"/>
                <w:sz w:val="23"/>
                <w:szCs w:val="23"/>
                <w:lang w:val="ru-BY" w:eastAsia="ru-BY"/>
              </w:rPr>
              <w:t>соответствии с</w:t>
            </w:r>
            <w:r>
              <w:rPr>
                <w:color w:val="000000"/>
                <w:spacing w:val="-20"/>
                <w:sz w:val="23"/>
                <w:szCs w:val="23"/>
                <w:lang w:val="ru-BY" w:eastAsia="ru-BY"/>
              </w:rPr>
              <w:t xml:space="preserve"> </w:t>
            </w:r>
            <w:r w:rsidRPr="00626A95">
              <w:rPr>
                <w:color w:val="000000"/>
                <w:spacing w:val="-20"/>
                <w:sz w:val="23"/>
                <w:szCs w:val="23"/>
                <w:lang w:val="ru-BY" w:eastAsia="ru-BY"/>
              </w:rPr>
              <w:t>законодательством*</w:t>
            </w:r>
          </w:p>
          <w:p w14:paraId="4B1B6BA5" w14:textId="2454AE14" w:rsidR="00D74770" w:rsidRPr="00D74770" w:rsidRDefault="00D74770" w:rsidP="00D74770">
            <w:pPr>
              <w:spacing w:line="210" w:lineRule="exact"/>
              <w:jc w:val="both"/>
              <w:rPr>
                <w:color w:val="000000"/>
                <w:spacing w:val="-20"/>
                <w:sz w:val="23"/>
                <w:szCs w:val="23"/>
                <w:lang w:val="ru-BY" w:eastAsia="ru-BY"/>
              </w:rPr>
            </w:pPr>
            <w:r w:rsidRPr="00626A95">
              <w:rPr>
                <w:color w:val="000000"/>
                <w:spacing w:val="-20"/>
                <w:sz w:val="23"/>
                <w:szCs w:val="23"/>
                <w:lang w:val="ru-BY" w:eastAsia="ru-BY"/>
              </w:rPr>
              <w:t>документ, подтверждающий внесение платы по</w:t>
            </w:r>
            <w:r>
              <w:rPr>
                <w:color w:val="000000"/>
                <w:spacing w:val="-20"/>
                <w:sz w:val="23"/>
                <w:szCs w:val="23"/>
                <w:lang w:val="ru-BY" w:eastAsia="ru-BY"/>
              </w:rPr>
              <w:t xml:space="preserve"> </w:t>
            </w:r>
            <w:r w:rsidRPr="00626A95">
              <w:rPr>
                <w:color w:val="000000"/>
                <w:spacing w:val="-20"/>
                <w:sz w:val="23"/>
                <w:szCs w:val="23"/>
                <w:lang w:val="ru-BY" w:eastAsia="ru-BY"/>
              </w:rPr>
              <w:t>кадастровой стоимости земельных участков без предоставления рассрочки,</w:t>
            </w:r>
            <w:r>
              <w:rPr>
                <w:color w:val="000000"/>
                <w:spacing w:val="-20"/>
                <w:sz w:val="23"/>
                <w:szCs w:val="23"/>
                <w:lang w:val="ru-BY" w:eastAsia="ru-BY"/>
              </w:rPr>
              <w:t xml:space="preserve"> </w:t>
            </w:r>
            <w:r w:rsidRPr="00626A95">
              <w:rPr>
                <w:color w:val="000000"/>
                <w:spacing w:val="-20"/>
                <w:sz w:val="23"/>
                <w:szCs w:val="23"/>
                <w:lang w:val="ru-BY" w:eastAsia="ru-BY"/>
              </w:rPr>
              <w:t>– на</w:t>
            </w:r>
            <w:r>
              <w:rPr>
                <w:color w:val="000000"/>
                <w:spacing w:val="-20"/>
                <w:sz w:val="23"/>
                <w:szCs w:val="23"/>
                <w:lang w:val="ru-BY" w:eastAsia="ru-BY"/>
              </w:rPr>
              <w:t xml:space="preserve"> </w:t>
            </w:r>
            <w:r w:rsidRPr="00626A95">
              <w:rPr>
                <w:color w:val="000000"/>
                <w:spacing w:val="-20"/>
                <w:sz w:val="23"/>
                <w:szCs w:val="23"/>
                <w:lang w:val="ru-BY" w:eastAsia="ru-BY"/>
              </w:rPr>
              <w:t>территориях, за</w:t>
            </w:r>
            <w:r>
              <w:rPr>
                <w:color w:val="000000"/>
                <w:spacing w:val="-20"/>
                <w:sz w:val="23"/>
                <w:szCs w:val="23"/>
                <w:lang w:val="ru-BY" w:eastAsia="ru-BY"/>
              </w:rPr>
              <w:t xml:space="preserve"> </w:t>
            </w:r>
            <w:r w:rsidRPr="00626A95">
              <w:rPr>
                <w:color w:val="000000"/>
                <w:spacing w:val="-20"/>
                <w:sz w:val="23"/>
                <w:szCs w:val="23"/>
                <w:lang w:val="ru-BY" w:eastAsia="ru-BY"/>
              </w:rPr>
              <w:t>исключением территорий, определенных областными, Минским городским исполнительными комитетами, где вносится плата за</w:t>
            </w:r>
            <w:r>
              <w:rPr>
                <w:color w:val="000000"/>
                <w:spacing w:val="-20"/>
                <w:sz w:val="23"/>
                <w:szCs w:val="23"/>
                <w:lang w:val="ru-BY" w:eastAsia="ru-BY"/>
              </w:rPr>
              <w:t xml:space="preserve"> </w:t>
            </w:r>
            <w:r w:rsidRPr="00626A95">
              <w:rPr>
                <w:color w:val="000000"/>
                <w:spacing w:val="-20"/>
                <w:sz w:val="23"/>
                <w:szCs w:val="23"/>
                <w:lang w:val="ru-BY" w:eastAsia="ru-BY"/>
              </w:rPr>
              <w:t>земельный участок по</w:t>
            </w:r>
            <w:r>
              <w:rPr>
                <w:color w:val="000000"/>
                <w:spacing w:val="-20"/>
                <w:sz w:val="23"/>
                <w:szCs w:val="23"/>
                <w:lang w:val="ru-BY" w:eastAsia="ru-BY"/>
              </w:rPr>
              <w:t xml:space="preserve"> </w:t>
            </w:r>
            <w:r w:rsidRPr="00626A95">
              <w:rPr>
                <w:color w:val="000000"/>
                <w:spacing w:val="-20"/>
                <w:sz w:val="23"/>
                <w:szCs w:val="23"/>
                <w:lang w:val="ru-BY" w:eastAsia="ru-BY"/>
              </w:rPr>
              <w:t>его рыночной стоимости*</w:t>
            </w:r>
          </w:p>
          <w:p w14:paraId="63E1CE52" w14:textId="1435E223" w:rsidR="00D74770" w:rsidRPr="00D74770" w:rsidRDefault="00D74770" w:rsidP="00D74770">
            <w:pPr>
              <w:pStyle w:val="table100"/>
              <w:widowControl w:val="0"/>
              <w:spacing w:after="0" w:afterAutospacing="0" w:line="210" w:lineRule="exact"/>
              <w:ind w:left="42" w:right="108" w:firstLine="125"/>
              <w:jc w:val="both"/>
              <w:rPr>
                <w:rFonts w:eastAsia="Times New Roman" w:cs="Times New Roman"/>
                <w:spacing w:val="-20"/>
                <w:sz w:val="23"/>
                <w:szCs w:val="23"/>
                <w:lang w:eastAsia="ru-RU"/>
              </w:rPr>
            </w:pPr>
            <w:r w:rsidRPr="00626A95">
              <w:rPr>
                <w:rFonts w:eastAsia="Times New Roman"/>
                <w:color w:val="000000"/>
                <w:spacing w:val="-20"/>
                <w:sz w:val="23"/>
                <w:szCs w:val="23"/>
                <w:lang w:val="ru-BY" w:eastAsia="ru-BY"/>
              </w:rPr>
              <w:t>документ, подтверждающий внесение платы за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право аренды сроком на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99</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лет (если земельный участок в</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соответствии с</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lastRenderedPageBreak/>
              <w:t>законодательством не</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может быть предоставлен в</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частную собственность) без предоставления рассрочки,</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 на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территориях, за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исключением территорий, определенных областными, Минским городским исполнительными комитетами, где вносится плата за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право аренды сроком на</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99</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лет по</w:t>
            </w:r>
            <w:r>
              <w:rPr>
                <w:rFonts w:eastAsia="Times New Roman"/>
                <w:color w:val="000000"/>
                <w:spacing w:val="-20"/>
                <w:sz w:val="23"/>
                <w:szCs w:val="23"/>
                <w:lang w:val="ru-BY" w:eastAsia="ru-BY"/>
              </w:rPr>
              <w:t xml:space="preserve"> </w:t>
            </w:r>
            <w:r w:rsidRPr="00626A95">
              <w:rPr>
                <w:rFonts w:eastAsia="Times New Roman"/>
                <w:color w:val="000000"/>
                <w:spacing w:val="-20"/>
                <w:sz w:val="23"/>
                <w:szCs w:val="23"/>
                <w:lang w:val="ru-BY" w:eastAsia="ru-BY"/>
              </w:rPr>
              <w:t>рыночной стоимости земельного участка*</w:t>
            </w:r>
          </w:p>
        </w:tc>
        <w:tc>
          <w:tcPr>
            <w:tcW w:w="1808" w:type="dxa"/>
            <w:tcBorders>
              <w:top w:val="single" w:sz="12" w:space="0" w:color="auto"/>
              <w:bottom w:val="nil"/>
            </w:tcBorders>
            <w:shd w:val="clear" w:color="auto" w:fill="auto"/>
          </w:tcPr>
          <w:p w14:paraId="75DD4B2B" w14:textId="77777777" w:rsidR="00D74770" w:rsidRPr="00401EBD" w:rsidRDefault="00D74770" w:rsidP="00D74770">
            <w:pPr>
              <w:pStyle w:val="table100"/>
              <w:spacing w:after="0" w:afterAutospacing="0" w:line="210" w:lineRule="exact"/>
              <w:jc w:val="center"/>
              <w:rPr>
                <w:color w:val="000000"/>
                <w:spacing w:val="-20"/>
                <w:sz w:val="23"/>
                <w:szCs w:val="23"/>
                <w:lang w:eastAsia="ru-BY"/>
              </w:rPr>
            </w:pPr>
            <w:r w:rsidRPr="00401EBD">
              <w:rPr>
                <w:color w:val="000000"/>
                <w:spacing w:val="-20"/>
                <w:sz w:val="23"/>
                <w:szCs w:val="23"/>
              </w:rPr>
              <w:lastRenderedPageBreak/>
              <w:t>в письменной форме:</w:t>
            </w:r>
          </w:p>
          <w:p w14:paraId="45999EC4" w14:textId="77777777" w:rsidR="00D74770" w:rsidRPr="00401EBD" w:rsidRDefault="00D74770" w:rsidP="00D74770">
            <w:pPr>
              <w:pStyle w:val="table100"/>
              <w:spacing w:after="0" w:afterAutospacing="0" w:line="210" w:lineRule="exact"/>
              <w:jc w:val="center"/>
              <w:rPr>
                <w:color w:val="000000"/>
                <w:spacing w:val="-20"/>
                <w:sz w:val="23"/>
                <w:szCs w:val="23"/>
              </w:rPr>
            </w:pPr>
            <w:r w:rsidRPr="00401EBD">
              <w:rPr>
                <w:color w:val="000000"/>
                <w:spacing w:val="-20"/>
                <w:sz w:val="23"/>
                <w:szCs w:val="23"/>
              </w:rPr>
              <w:t>в ходе приема заинтересованного лица;</w:t>
            </w:r>
          </w:p>
          <w:p w14:paraId="316C9FA5" w14:textId="77777777" w:rsidR="00D74770" w:rsidRPr="00401EBD" w:rsidRDefault="00D74770" w:rsidP="00D74770">
            <w:pPr>
              <w:pStyle w:val="table100"/>
              <w:spacing w:after="0" w:afterAutospacing="0" w:line="210" w:lineRule="exact"/>
              <w:jc w:val="center"/>
              <w:rPr>
                <w:color w:val="000000"/>
                <w:spacing w:val="-20"/>
                <w:sz w:val="23"/>
                <w:szCs w:val="23"/>
              </w:rPr>
            </w:pPr>
            <w:r w:rsidRPr="00401EBD">
              <w:rPr>
                <w:color w:val="000000"/>
                <w:spacing w:val="-20"/>
                <w:sz w:val="23"/>
                <w:szCs w:val="23"/>
              </w:rPr>
              <w:t>нарочным (курьером);</w:t>
            </w:r>
          </w:p>
          <w:p w14:paraId="2F3539A2" w14:textId="77777777" w:rsidR="00D74770" w:rsidRPr="00401EBD" w:rsidRDefault="00D74770" w:rsidP="00D74770">
            <w:pPr>
              <w:pStyle w:val="table100"/>
              <w:spacing w:after="0" w:afterAutospacing="0" w:line="210" w:lineRule="exact"/>
              <w:jc w:val="center"/>
              <w:rPr>
                <w:color w:val="000000"/>
                <w:spacing w:val="-20"/>
                <w:sz w:val="23"/>
                <w:szCs w:val="23"/>
              </w:rPr>
            </w:pPr>
            <w:r w:rsidRPr="00401EBD">
              <w:rPr>
                <w:color w:val="000000"/>
                <w:spacing w:val="-20"/>
                <w:sz w:val="23"/>
                <w:szCs w:val="23"/>
              </w:rPr>
              <w:t>по почте</w:t>
            </w:r>
          </w:p>
          <w:p w14:paraId="68B50B29" w14:textId="35E10467" w:rsidR="00D74770" w:rsidRPr="00401EBD" w:rsidRDefault="00D74770" w:rsidP="00D74770">
            <w:pPr>
              <w:pStyle w:val="table100"/>
              <w:spacing w:after="0" w:afterAutospacing="0" w:line="200" w:lineRule="exact"/>
              <w:ind w:firstLine="137"/>
              <w:jc w:val="center"/>
              <w:rPr>
                <w:rFonts w:eastAsia="Times New Roman" w:cs="Times New Roman"/>
                <w:spacing w:val="-20"/>
                <w:sz w:val="23"/>
                <w:szCs w:val="23"/>
                <w:lang w:eastAsia="ru-RU"/>
              </w:rPr>
            </w:pPr>
            <w:r w:rsidRPr="00401EBD">
              <w:rPr>
                <w:color w:val="000000"/>
                <w:spacing w:val="-20"/>
                <w:sz w:val="28"/>
                <w:szCs w:val="28"/>
              </w:rPr>
              <w:br/>
            </w:r>
          </w:p>
        </w:tc>
        <w:tc>
          <w:tcPr>
            <w:tcW w:w="2116" w:type="dxa"/>
            <w:tcBorders>
              <w:top w:val="single" w:sz="12" w:space="0" w:color="auto"/>
              <w:bottom w:val="nil"/>
            </w:tcBorders>
            <w:shd w:val="clear" w:color="auto" w:fill="auto"/>
          </w:tcPr>
          <w:p w14:paraId="047A08E7" w14:textId="70FA2A77" w:rsidR="00D74770" w:rsidRPr="00401EBD" w:rsidRDefault="00D74770" w:rsidP="00D74770">
            <w:pPr>
              <w:pStyle w:val="table100"/>
              <w:widowControl w:val="0"/>
              <w:spacing w:after="0" w:afterAutospacing="0" w:line="200" w:lineRule="exact"/>
              <w:jc w:val="center"/>
              <w:rPr>
                <w:rFonts w:eastAsia="Times New Roman" w:cs="Times New Roman"/>
                <w:spacing w:val="-20"/>
                <w:sz w:val="23"/>
                <w:szCs w:val="23"/>
                <w:lang w:eastAsia="ru-RU"/>
              </w:rPr>
            </w:pPr>
            <w:r w:rsidRPr="00401EBD">
              <w:rPr>
                <w:color w:val="000000"/>
                <w:spacing w:val="-20"/>
                <w:sz w:val="23"/>
                <w:szCs w:val="23"/>
                <w:shd w:val="clear" w:color="auto" w:fill="FFFFFF"/>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410" w:type="dxa"/>
            <w:tcBorders>
              <w:top w:val="single" w:sz="12" w:space="0" w:color="auto"/>
              <w:bottom w:val="nil"/>
              <w:right w:val="single" w:sz="12" w:space="0" w:color="auto"/>
            </w:tcBorders>
            <w:shd w:val="clear" w:color="auto" w:fill="auto"/>
          </w:tcPr>
          <w:p w14:paraId="58B433B3" w14:textId="4DE5CD60" w:rsidR="00D74770" w:rsidRPr="00401EBD" w:rsidRDefault="00D74770" w:rsidP="00D74770">
            <w:pPr>
              <w:pStyle w:val="table100"/>
              <w:widowControl w:val="0"/>
              <w:spacing w:after="0" w:afterAutospacing="0" w:line="200" w:lineRule="exact"/>
              <w:jc w:val="center"/>
              <w:rPr>
                <w:rFonts w:eastAsia="Times New Roman" w:cs="Times New Roman"/>
                <w:spacing w:val="-20"/>
                <w:sz w:val="23"/>
                <w:szCs w:val="23"/>
                <w:lang w:eastAsia="ru-RU"/>
              </w:rPr>
            </w:pPr>
            <w:r w:rsidRPr="00401EBD">
              <w:rPr>
                <w:rFonts w:cs="Times New Roman"/>
                <w:spacing w:val="-20"/>
                <w:sz w:val="23"/>
                <w:szCs w:val="23"/>
              </w:rPr>
              <w:t>бессрочно</w:t>
            </w:r>
          </w:p>
        </w:tc>
      </w:tr>
      <w:tr w:rsidR="00D74770" w:rsidRPr="00263F04" w14:paraId="3F726DC0" w14:textId="77777777" w:rsidTr="00C6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5"/>
        </w:trPr>
        <w:tc>
          <w:tcPr>
            <w:tcW w:w="16019" w:type="dxa"/>
            <w:gridSpan w:val="7"/>
            <w:tcBorders>
              <w:top w:val="nil"/>
              <w:left w:val="single" w:sz="12" w:space="0" w:color="auto"/>
              <w:bottom w:val="nil"/>
              <w:right w:val="single" w:sz="12" w:space="0" w:color="auto"/>
            </w:tcBorders>
            <w:shd w:val="clear" w:color="auto" w:fill="auto"/>
          </w:tcPr>
          <w:p w14:paraId="54AAC515" w14:textId="0FA33208" w:rsidR="00D74770" w:rsidRPr="00FB74E4" w:rsidRDefault="00D74770" w:rsidP="00D74770">
            <w:pPr>
              <w:spacing w:line="200" w:lineRule="exact"/>
              <w:ind w:left="42" w:right="108" w:firstLine="111"/>
              <w:jc w:val="both"/>
              <w:rPr>
                <w:i/>
                <w:spacing w:val="-20"/>
                <w:sz w:val="23"/>
                <w:szCs w:val="23"/>
              </w:rPr>
            </w:pPr>
            <w:r w:rsidRPr="003D1A71">
              <w:rPr>
                <w:i/>
                <w:spacing w:val="-20"/>
                <w:sz w:val="23"/>
                <w:szCs w:val="23"/>
              </w:rPr>
              <w:lastRenderedPageBreak/>
              <w:t>Должностное лицо, ответственное за осуществление административной процедуры 16.11.1, заместитель начальника отдела землеустройства Латушкин А.Б. (кабинет № 11,</w:t>
            </w:r>
            <w:r w:rsidRPr="003D1A71">
              <w:rPr>
                <w:i/>
                <w:spacing w:val="-20"/>
                <w:sz w:val="23"/>
                <w:szCs w:val="23"/>
              </w:rPr>
              <w:br/>
              <w:t xml:space="preserve">тел. 41132), в его отсутствие – </w:t>
            </w:r>
            <w:r>
              <w:rPr>
                <w:i/>
                <w:spacing w:val="-20"/>
                <w:sz w:val="23"/>
                <w:szCs w:val="23"/>
              </w:rPr>
              <w:t>главный специалист</w:t>
            </w:r>
            <w:r w:rsidRPr="003D1A71">
              <w:rPr>
                <w:i/>
                <w:spacing w:val="-20"/>
                <w:sz w:val="23"/>
                <w:szCs w:val="23"/>
              </w:rPr>
              <w:t xml:space="preserve"> отдела землеустройства </w:t>
            </w:r>
            <w:r>
              <w:rPr>
                <w:i/>
                <w:spacing w:val="-20"/>
                <w:sz w:val="23"/>
                <w:szCs w:val="23"/>
              </w:rPr>
              <w:t>Жолнер Н.Н</w:t>
            </w:r>
            <w:r w:rsidRPr="003D1A71">
              <w:rPr>
                <w:i/>
                <w:spacing w:val="-20"/>
                <w:sz w:val="23"/>
                <w:szCs w:val="23"/>
              </w:rPr>
              <w:t>. (кабинет № 11, тел. 4</w:t>
            </w:r>
            <w:r>
              <w:rPr>
                <w:i/>
                <w:spacing w:val="-20"/>
                <w:sz w:val="23"/>
                <w:szCs w:val="23"/>
              </w:rPr>
              <w:t>1242</w:t>
            </w:r>
            <w:r w:rsidRPr="003D1A71">
              <w:rPr>
                <w:i/>
                <w:spacing w:val="-20"/>
                <w:sz w:val="23"/>
                <w:szCs w:val="23"/>
              </w:rPr>
              <w:t>).</w:t>
            </w:r>
          </w:p>
          <w:p w14:paraId="5B0343B4" w14:textId="77777777" w:rsidR="00D74770" w:rsidRDefault="00D74770" w:rsidP="00D74770">
            <w:pPr>
              <w:pStyle w:val="table100"/>
              <w:widowControl w:val="0"/>
              <w:spacing w:after="0" w:afterAutospacing="0" w:line="200" w:lineRule="exact"/>
              <w:ind w:right="108" w:firstLine="111"/>
              <w:jc w:val="both"/>
              <w:rPr>
                <w:rFonts w:cs="Times New Roman"/>
                <w:spacing w:val="-20"/>
                <w:sz w:val="23"/>
                <w:szCs w:val="23"/>
              </w:rPr>
            </w:pPr>
            <w:r w:rsidRPr="00FB74E4">
              <w:rPr>
                <w:rFonts w:cs="Times New Roman"/>
                <w:spacing w:val="-20"/>
                <w:sz w:val="23"/>
                <w:szCs w:val="23"/>
              </w:rPr>
              <w:t>Административная процедура осуществляется бесплатно.</w:t>
            </w:r>
          </w:p>
          <w:p w14:paraId="27493B3D" w14:textId="4BCF23AB" w:rsidR="00D74770" w:rsidRPr="00FB74E4" w:rsidRDefault="00D74770" w:rsidP="00D74770">
            <w:pPr>
              <w:pStyle w:val="table100"/>
              <w:widowControl w:val="0"/>
              <w:spacing w:after="0" w:afterAutospacing="0" w:line="200" w:lineRule="exact"/>
              <w:ind w:right="108" w:firstLine="111"/>
              <w:jc w:val="both"/>
              <w:rPr>
                <w:rFonts w:eastAsia="Times New Roman" w:cs="Times New Roman"/>
                <w:spacing w:val="-20"/>
                <w:sz w:val="23"/>
                <w:szCs w:val="23"/>
                <w:lang w:eastAsia="ru-RU"/>
              </w:rPr>
            </w:pPr>
            <w:r w:rsidRPr="00FB74E4">
              <w:rPr>
                <w:rFonts w:cs="Times New Roman"/>
                <w:b/>
                <w:bCs/>
                <w:spacing w:val="-20"/>
                <w:sz w:val="23"/>
                <w:szCs w:val="23"/>
              </w:rPr>
              <w:t xml:space="preserve">Регламент административной процедуры: </w:t>
            </w:r>
            <w:hyperlink r:id="rId62" w:history="1">
              <w:r>
                <w:rPr>
                  <w:rStyle w:val="ab"/>
                  <w:rFonts w:cs="Times New Roman"/>
                  <w:b/>
                  <w:bCs/>
                  <w:spacing w:val="-20"/>
                  <w:sz w:val="23"/>
                  <w:szCs w:val="23"/>
                </w:rPr>
                <w:t>Постановление Государственного комитета по имуществу Республики Беларусь от 30.01.2023 № 7 Об утверждении регламента административной процедуры</w:t>
              </w:r>
            </w:hyperlink>
          </w:p>
        </w:tc>
      </w:tr>
    </w:tbl>
    <w:p w14:paraId="6C4DF50A" w14:textId="2B3C52F4" w:rsidR="00C41DA0" w:rsidRPr="006B36BC" w:rsidRDefault="00C41DA0" w:rsidP="00763108">
      <w:pPr>
        <w:pStyle w:val="titleu"/>
        <w:spacing w:line="240" w:lineRule="exact"/>
        <w:ind w:left="-491" w:right="-31"/>
        <w:jc w:val="both"/>
        <w:rPr>
          <w:b w:val="0"/>
          <w:color w:val="000000"/>
          <w:spacing w:val="-20"/>
          <w:sz w:val="25"/>
          <w:szCs w:val="25"/>
          <w:shd w:val="clear" w:color="auto" w:fill="FFFFFF"/>
        </w:rPr>
      </w:pPr>
    </w:p>
    <w:sectPr w:rsidR="00C41DA0" w:rsidRPr="006B36BC" w:rsidSect="00326C81">
      <w:pgSz w:w="16838" w:h="11906" w:orient="landscape" w:code="9"/>
      <w:pgMar w:top="454" w:right="510" w:bottom="45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43A3" w14:textId="77777777" w:rsidR="00CA31CE" w:rsidRDefault="00CA31CE" w:rsidP="003F2D7B">
      <w:r>
        <w:separator/>
      </w:r>
    </w:p>
  </w:endnote>
  <w:endnote w:type="continuationSeparator" w:id="0">
    <w:p w14:paraId="1EA5995A" w14:textId="77777777" w:rsidR="00CA31CE" w:rsidRDefault="00CA31CE" w:rsidP="003F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30F9" w14:textId="77777777" w:rsidR="00CA31CE" w:rsidRDefault="00CA31CE" w:rsidP="003F2D7B">
      <w:r>
        <w:separator/>
      </w:r>
    </w:p>
  </w:footnote>
  <w:footnote w:type="continuationSeparator" w:id="0">
    <w:p w14:paraId="150AD15B" w14:textId="77777777" w:rsidR="00CA31CE" w:rsidRDefault="00CA31CE" w:rsidP="003F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C23" w14:textId="77777777" w:rsidR="00C62BE3" w:rsidRDefault="00C62B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6D0"/>
    <w:multiLevelType w:val="hybridMultilevel"/>
    <w:tmpl w:val="C172CC66"/>
    <w:lvl w:ilvl="0" w:tplc="9A1A672E">
      <w:numFmt w:val="bullet"/>
      <w:lvlText w:val=""/>
      <w:lvlJc w:val="left"/>
      <w:pPr>
        <w:ind w:left="-491" w:hanging="360"/>
      </w:pPr>
      <w:rPr>
        <w:rFonts w:ascii="Symbol" w:eastAsia="Calibri" w:hAnsi="Symbol" w:cs="Times New Roman" w:hint="default"/>
        <w:b/>
        <w:sz w:val="27"/>
      </w:rPr>
    </w:lvl>
    <w:lvl w:ilvl="1" w:tplc="20000003" w:tentative="1">
      <w:start w:val="1"/>
      <w:numFmt w:val="bullet"/>
      <w:lvlText w:val="o"/>
      <w:lvlJc w:val="left"/>
      <w:pPr>
        <w:ind w:left="229" w:hanging="360"/>
      </w:pPr>
      <w:rPr>
        <w:rFonts w:ascii="Courier New" w:hAnsi="Courier New" w:cs="Courier New" w:hint="default"/>
      </w:rPr>
    </w:lvl>
    <w:lvl w:ilvl="2" w:tplc="20000005" w:tentative="1">
      <w:start w:val="1"/>
      <w:numFmt w:val="bullet"/>
      <w:lvlText w:val=""/>
      <w:lvlJc w:val="left"/>
      <w:pPr>
        <w:ind w:left="949" w:hanging="360"/>
      </w:pPr>
      <w:rPr>
        <w:rFonts w:ascii="Wingdings" w:hAnsi="Wingdings" w:hint="default"/>
      </w:rPr>
    </w:lvl>
    <w:lvl w:ilvl="3" w:tplc="20000001" w:tentative="1">
      <w:start w:val="1"/>
      <w:numFmt w:val="bullet"/>
      <w:lvlText w:val=""/>
      <w:lvlJc w:val="left"/>
      <w:pPr>
        <w:ind w:left="1669" w:hanging="360"/>
      </w:pPr>
      <w:rPr>
        <w:rFonts w:ascii="Symbol" w:hAnsi="Symbol" w:hint="default"/>
      </w:rPr>
    </w:lvl>
    <w:lvl w:ilvl="4" w:tplc="20000003" w:tentative="1">
      <w:start w:val="1"/>
      <w:numFmt w:val="bullet"/>
      <w:lvlText w:val="o"/>
      <w:lvlJc w:val="left"/>
      <w:pPr>
        <w:ind w:left="2389" w:hanging="360"/>
      </w:pPr>
      <w:rPr>
        <w:rFonts w:ascii="Courier New" w:hAnsi="Courier New" w:cs="Courier New" w:hint="default"/>
      </w:rPr>
    </w:lvl>
    <w:lvl w:ilvl="5" w:tplc="20000005" w:tentative="1">
      <w:start w:val="1"/>
      <w:numFmt w:val="bullet"/>
      <w:lvlText w:val=""/>
      <w:lvlJc w:val="left"/>
      <w:pPr>
        <w:ind w:left="3109" w:hanging="360"/>
      </w:pPr>
      <w:rPr>
        <w:rFonts w:ascii="Wingdings" w:hAnsi="Wingdings" w:hint="default"/>
      </w:rPr>
    </w:lvl>
    <w:lvl w:ilvl="6" w:tplc="20000001" w:tentative="1">
      <w:start w:val="1"/>
      <w:numFmt w:val="bullet"/>
      <w:lvlText w:val=""/>
      <w:lvlJc w:val="left"/>
      <w:pPr>
        <w:ind w:left="3829" w:hanging="360"/>
      </w:pPr>
      <w:rPr>
        <w:rFonts w:ascii="Symbol" w:hAnsi="Symbol" w:hint="default"/>
      </w:rPr>
    </w:lvl>
    <w:lvl w:ilvl="7" w:tplc="20000003" w:tentative="1">
      <w:start w:val="1"/>
      <w:numFmt w:val="bullet"/>
      <w:lvlText w:val="o"/>
      <w:lvlJc w:val="left"/>
      <w:pPr>
        <w:ind w:left="4549" w:hanging="360"/>
      </w:pPr>
      <w:rPr>
        <w:rFonts w:ascii="Courier New" w:hAnsi="Courier New" w:cs="Courier New" w:hint="default"/>
      </w:rPr>
    </w:lvl>
    <w:lvl w:ilvl="8" w:tplc="20000005" w:tentative="1">
      <w:start w:val="1"/>
      <w:numFmt w:val="bullet"/>
      <w:lvlText w:val=""/>
      <w:lvlJc w:val="left"/>
      <w:pPr>
        <w:ind w:left="5269" w:hanging="360"/>
      </w:pPr>
      <w:rPr>
        <w:rFonts w:ascii="Wingdings" w:hAnsi="Wingdings" w:hint="default"/>
      </w:rPr>
    </w:lvl>
  </w:abstractNum>
  <w:num w:numId="1" w16cid:durableId="58893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55A"/>
    <w:rsid w:val="000011A3"/>
    <w:rsid w:val="00001804"/>
    <w:rsid w:val="00001996"/>
    <w:rsid w:val="000056B4"/>
    <w:rsid w:val="00010E1E"/>
    <w:rsid w:val="000174B0"/>
    <w:rsid w:val="00017774"/>
    <w:rsid w:val="00020550"/>
    <w:rsid w:val="00020EE0"/>
    <w:rsid w:val="000211BB"/>
    <w:rsid w:val="00021907"/>
    <w:rsid w:val="00021A22"/>
    <w:rsid w:val="000246F6"/>
    <w:rsid w:val="000340DA"/>
    <w:rsid w:val="000455D1"/>
    <w:rsid w:val="000502EC"/>
    <w:rsid w:val="000512E2"/>
    <w:rsid w:val="00054551"/>
    <w:rsid w:val="00055BF0"/>
    <w:rsid w:val="00056316"/>
    <w:rsid w:val="00060EFB"/>
    <w:rsid w:val="000631B7"/>
    <w:rsid w:val="0008151F"/>
    <w:rsid w:val="00086349"/>
    <w:rsid w:val="0009689C"/>
    <w:rsid w:val="00096AC2"/>
    <w:rsid w:val="000A4E30"/>
    <w:rsid w:val="000B0357"/>
    <w:rsid w:val="000B07AE"/>
    <w:rsid w:val="000B2E4F"/>
    <w:rsid w:val="000B3EA4"/>
    <w:rsid w:val="000C7660"/>
    <w:rsid w:val="000D0959"/>
    <w:rsid w:val="000D36ED"/>
    <w:rsid w:val="000D4627"/>
    <w:rsid w:val="000D5224"/>
    <w:rsid w:val="000E6A57"/>
    <w:rsid w:val="000E6B16"/>
    <w:rsid w:val="000F0EEC"/>
    <w:rsid w:val="000F31BB"/>
    <w:rsid w:val="000F589C"/>
    <w:rsid w:val="00104FA0"/>
    <w:rsid w:val="00106815"/>
    <w:rsid w:val="00106EAC"/>
    <w:rsid w:val="0012179F"/>
    <w:rsid w:val="00132FD0"/>
    <w:rsid w:val="00136FC2"/>
    <w:rsid w:val="0013754F"/>
    <w:rsid w:val="00147490"/>
    <w:rsid w:val="00153E3C"/>
    <w:rsid w:val="00153F02"/>
    <w:rsid w:val="001541C8"/>
    <w:rsid w:val="00155C07"/>
    <w:rsid w:val="0016189C"/>
    <w:rsid w:val="00162C81"/>
    <w:rsid w:val="00172258"/>
    <w:rsid w:val="00175111"/>
    <w:rsid w:val="0017527B"/>
    <w:rsid w:val="001761A2"/>
    <w:rsid w:val="00177AC5"/>
    <w:rsid w:val="00180303"/>
    <w:rsid w:val="0018389B"/>
    <w:rsid w:val="001839C9"/>
    <w:rsid w:val="001867E5"/>
    <w:rsid w:val="001874CE"/>
    <w:rsid w:val="00192849"/>
    <w:rsid w:val="00194D4E"/>
    <w:rsid w:val="001A11AA"/>
    <w:rsid w:val="001A4F8B"/>
    <w:rsid w:val="001A73CF"/>
    <w:rsid w:val="001A770C"/>
    <w:rsid w:val="001B0913"/>
    <w:rsid w:val="001B5831"/>
    <w:rsid w:val="001B60EF"/>
    <w:rsid w:val="001C32D3"/>
    <w:rsid w:val="001C605E"/>
    <w:rsid w:val="001D1826"/>
    <w:rsid w:val="001E22DC"/>
    <w:rsid w:val="001E3B43"/>
    <w:rsid w:val="001E7510"/>
    <w:rsid w:val="001F5FF7"/>
    <w:rsid w:val="0020025A"/>
    <w:rsid w:val="002059FD"/>
    <w:rsid w:val="002117DC"/>
    <w:rsid w:val="00220E69"/>
    <w:rsid w:val="00233F98"/>
    <w:rsid w:val="002374C4"/>
    <w:rsid w:val="00242CD0"/>
    <w:rsid w:val="0024702A"/>
    <w:rsid w:val="00254272"/>
    <w:rsid w:val="002544B9"/>
    <w:rsid w:val="00261892"/>
    <w:rsid w:val="00263A68"/>
    <w:rsid w:val="00263F04"/>
    <w:rsid w:val="00267B99"/>
    <w:rsid w:val="00272001"/>
    <w:rsid w:val="002762AA"/>
    <w:rsid w:val="0027737E"/>
    <w:rsid w:val="00280D5B"/>
    <w:rsid w:val="00282133"/>
    <w:rsid w:val="00286B48"/>
    <w:rsid w:val="0029086E"/>
    <w:rsid w:val="00292111"/>
    <w:rsid w:val="00292B88"/>
    <w:rsid w:val="00293DF3"/>
    <w:rsid w:val="002958DB"/>
    <w:rsid w:val="00296CD5"/>
    <w:rsid w:val="002A437A"/>
    <w:rsid w:val="002A5D99"/>
    <w:rsid w:val="002A64A6"/>
    <w:rsid w:val="002A6A62"/>
    <w:rsid w:val="002A6F84"/>
    <w:rsid w:val="002B180D"/>
    <w:rsid w:val="002B2DBA"/>
    <w:rsid w:val="002C287B"/>
    <w:rsid w:val="002D0482"/>
    <w:rsid w:val="002D2E6C"/>
    <w:rsid w:val="002D4736"/>
    <w:rsid w:val="002E614D"/>
    <w:rsid w:val="002F2F2F"/>
    <w:rsid w:val="002F3857"/>
    <w:rsid w:val="002F394F"/>
    <w:rsid w:val="0030048F"/>
    <w:rsid w:val="003048D0"/>
    <w:rsid w:val="0030559A"/>
    <w:rsid w:val="00306028"/>
    <w:rsid w:val="00312D0E"/>
    <w:rsid w:val="00314431"/>
    <w:rsid w:val="0032006B"/>
    <w:rsid w:val="00326C81"/>
    <w:rsid w:val="00326DF8"/>
    <w:rsid w:val="00331BF7"/>
    <w:rsid w:val="00337CDB"/>
    <w:rsid w:val="00341C99"/>
    <w:rsid w:val="0034396A"/>
    <w:rsid w:val="0034734C"/>
    <w:rsid w:val="00352117"/>
    <w:rsid w:val="003531BD"/>
    <w:rsid w:val="0036289E"/>
    <w:rsid w:val="0036474C"/>
    <w:rsid w:val="00365D8C"/>
    <w:rsid w:val="00366441"/>
    <w:rsid w:val="00372053"/>
    <w:rsid w:val="00373678"/>
    <w:rsid w:val="003835F6"/>
    <w:rsid w:val="00386188"/>
    <w:rsid w:val="0039021B"/>
    <w:rsid w:val="003904F8"/>
    <w:rsid w:val="00392B30"/>
    <w:rsid w:val="0039313A"/>
    <w:rsid w:val="00393BD5"/>
    <w:rsid w:val="00396E98"/>
    <w:rsid w:val="003A0A5A"/>
    <w:rsid w:val="003A251A"/>
    <w:rsid w:val="003A3004"/>
    <w:rsid w:val="003A684F"/>
    <w:rsid w:val="003A7591"/>
    <w:rsid w:val="003A7D07"/>
    <w:rsid w:val="003B2EA3"/>
    <w:rsid w:val="003B3797"/>
    <w:rsid w:val="003B43CA"/>
    <w:rsid w:val="003B5675"/>
    <w:rsid w:val="003B60B6"/>
    <w:rsid w:val="003C12F4"/>
    <w:rsid w:val="003C3379"/>
    <w:rsid w:val="003C4069"/>
    <w:rsid w:val="003C5C01"/>
    <w:rsid w:val="003D0E17"/>
    <w:rsid w:val="003D1A71"/>
    <w:rsid w:val="003D4986"/>
    <w:rsid w:val="003E0318"/>
    <w:rsid w:val="003E278F"/>
    <w:rsid w:val="003E7028"/>
    <w:rsid w:val="003F1A2B"/>
    <w:rsid w:val="003F2D7B"/>
    <w:rsid w:val="003F3AEF"/>
    <w:rsid w:val="003F703C"/>
    <w:rsid w:val="004001C6"/>
    <w:rsid w:val="00401EBD"/>
    <w:rsid w:val="0043071B"/>
    <w:rsid w:val="0043396D"/>
    <w:rsid w:val="00434514"/>
    <w:rsid w:val="00436F9B"/>
    <w:rsid w:val="00441AAC"/>
    <w:rsid w:val="00455AC3"/>
    <w:rsid w:val="004640A3"/>
    <w:rsid w:val="00470533"/>
    <w:rsid w:val="004779BF"/>
    <w:rsid w:val="00477AAE"/>
    <w:rsid w:val="00481036"/>
    <w:rsid w:val="004915C0"/>
    <w:rsid w:val="00494DBB"/>
    <w:rsid w:val="00496F3C"/>
    <w:rsid w:val="004B0124"/>
    <w:rsid w:val="004B330F"/>
    <w:rsid w:val="004B3E1A"/>
    <w:rsid w:val="004B46E5"/>
    <w:rsid w:val="004D232B"/>
    <w:rsid w:val="004D36A5"/>
    <w:rsid w:val="004E69DB"/>
    <w:rsid w:val="004F2BF2"/>
    <w:rsid w:val="004F5225"/>
    <w:rsid w:val="00502234"/>
    <w:rsid w:val="00505628"/>
    <w:rsid w:val="00506D18"/>
    <w:rsid w:val="005167C0"/>
    <w:rsid w:val="0051744C"/>
    <w:rsid w:val="0053069B"/>
    <w:rsid w:val="00541F2D"/>
    <w:rsid w:val="00542396"/>
    <w:rsid w:val="00542A72"/>
    <w:rsid w:val="00545985"/>
    <w:rsid w:val="0054643A"/>
    <w:rsid w:val="00547BD1"/>
    <w:rsid w:val="00557A36"/>
    <w:rsid w:val="00560D6E"/>
    <w:rsid w:val="0056501F"/>
    <w:rsid w:val="00567533"/>
    <w:rsid w:val="00567F72"/>
    <w:rsid w:val="00570CBC"/>
    <w:rsid w:val="00571B87"/>
    <w:rsid w:val="00594219"/>
    <w:rsid w:val="005A0515"/>
    <w:rsid w:val="005A202D"/>
    <w:rsid w:val="005A77DE"/>
    <w:rsid w:val="005B5814"/>
    <w:rsid w:val="005B7DCB"/>
    <w:rsid w:val="005C00FD"/>
    <w:rsid w:val="005C2C65"/>
    <w:rsid w:val="005C6817"/>
    <w:rsid w:val="005D0FCE"/>
    <w:rsid w:val="005E0000"/>
    <w:rsid w:val="005E5537"/>
    <w:rsid w:val="005F0806"/>
    <w:rsid w:val="005F3D19"/>
    <w:rsid w:val="005F4089"/>
    <w:rsid w:val="005F4439"/>
    <w:rsid w:val="005F66FF"/>
    <w:rsid w:val="00602829"/>
    <w:rsid w:val="00610070"/>
    <w:rsid w:val="00611141"/>
    <w:rsid w:val="00613AD8"/>
    <w:rsid w:val="00613DAF"/>
    <w:rsid w:val="00624B4A"/>
    <w:rsid w:val="00627B04"/>
    <w:rsid w:val="00637202"/>
    <w:rsid w:val="006474FE"/>
    <w:rsid w:val="006514EC"/>
    <w:rsid w:val="006575A1"/>
    <w:rsid w:val="00657E1D"/>
    <w:rsid w:val="0066182B"/>
    <w:rsid w:val="0066195C"/>
    <w:rsid w:val="00662295"/>
    <w:rsid w:val="00662E80"/>
    <w:rsid w:val="00674050"/>
    <w:rsid w:val="006778ED"/>
    <w:rsid w:val="0068359E"/>
    <w:rsid w:val="006837ED"/>
    <w:rsid w:val="00683947"/>
    <w:rsid w:val="00690966"/>
    <w:rsid w:val="00690B8B"/>
    <w:rsid w:val="00691ED8"/>
    <w:rsid w:val="006A58E7"/>
    <w:rsid w:val="006A6B3A"/>
    <w:rsid w:val="006A7731"/>
    <w:rsid w:val="006B174F"/>
    <w:rsid w:val="006B19D5"/>
    <w:rsid w:val="006B36BC"/>
    <w:rsid w:val="006B4123"/>
    <w:rsid w:val="006B6F13"/>
    <w:rsid w:val="006C1623"/>
    <w:rsid w:val="006C2215"/>
    <w:rsid w:val="006C3334"/>
    <w:rsid w:val="006C681F"/>
    <w:rsid w:val="006D22BD"/>
    <w:rsid w:val="006D38D7"/>
    <w:rsid w:val="006D43C5"/>
    <w:rsid w:val="006E1674"/>
    <w:rsid w:val="006E5B98"/>
    <w:rsid w:val="00700E60"/>
    <w:rsid w:val="00703E8A"/>
    <w:rsid w:val="00707B6D"/>
    <w:rsid w:val="00712539"/>
    <w:rsid w:val="00714DCC"/>
    <w:rsid w:val="007201B2"/>
    <w:rsid w:val="00720531"/>
    <w:rsid w:val="00724473"/>
    <w:rsid w:val="0072606E"/>
    <w:rsid w:val="00734F85"/>
    <w:rsid w:val="0073654B"/>
    <w:rsid w:val="00736CE6"/>
    <w:rsid w:val="0074004B"/>
    <w:rsid w:val="007414F5"/>
    <w:rsid w:val="00743010"/>
    <w:rsid w:val="00752F90"/>
    <w:rsid w:val="00753EFF"/>
    <w:rsid w:val="00756BF5"/>
    <w:rsid w:val="0076134A"/>
    <w:rsid w:val="00761B1B"/>
    <w:rsid w:val="00763108"/>
    <w:rsid w:val="0076528F"/>
    <w:rsid w:val="00767C62"/>
    <w:rsid w:val="00771154"/>
    <w:rsid w:val="0077227D"/>
    <w:rsid w:val="00774408"/>
    <w:rsid w:val="0078317E"/>
    <w:rsid w:val="00783408"/>
    <w:rsid w:val="00784378"/>
    <w:rsid w:val="00785732"/>
    <w:rsid w:val="007903EC"/>
    <w:rsid w:val="0079287E"/>
    <w:rsid w:val="00795444"/>
    <w:rsid w:val="007961A5"/>
    <w:rsid w:val="007A419B"/>
    <w:rsid w:val="007B0B07"/>
    <w:rsid w:val="007B24D8"/>
    <w:rsid w:val="007B2E52"/>
    <w:rsid w:val="007B6330"/>
    <w:rsid w:val="007B63CB"/>
    <w:rsid w:val="007C093F"/>
    <w:rsid w:val="007D1979"/>
    <w:rsid w:val="007D3DF0"/>
    <w:rsid w:val="007D5CAE"/>
    <w:rsid w:val="007D6722"/>
    <w:rsid w:val="007E0A2B"/>
    <w:rsid w:val="007E3646"/>
    <w:rsid w:val="007E4134"/>
    <w:rsid w:val="007F1B6D"/>
    <w:rsid w:val="007F46B4"/>
    <w:rsid w:val="007F704F"/>
    <w:rsid w:val="007F7194"/>
    <w:rsid w:val="00802B33"/>
    <w:rsid w:val="008034F1"/>
    <w:rsid w:val="008040B3"/>
    <w:rsid w:val="00805158"/>
    <w:rsid w:val="00805787"/>
    <w:rsid w:val="00806FFC"/>
    <w:rsid w:val="00807D10"/>
    <w:rsid w:val="00817979"/>
    <w:rsid w:val="008206D1"/>
    <w:rsid w:val="00821AEE"/>
    <w:rsid w:val="00827FF8"/>
    <w:rsid w:val="00830E94"/>
    <w:rsid w:val="00842C97"/>
    <w:rsid w:val="00845C49"/>
    <w:rsid w:val="00854A4E"/>
    <w:rsid w:val="00856471"/>
    <w:rsid w:val="00860CF7"/>
    <w:rsid w:val="00861726"/>
    <w:rsid w:val="0086287D"/>
    <w:rsid w:val="00864771"/>
    <w:rsid w:val="008718E7"/>
    <w:rsid w:val="00873AE1"/>
    <w:rsid w:val="00877402"/>
    <w:rsid w:val="00891AD0"/>
    <w:rsid w:val="00892A76"/>
    <w:rsid w:val="00892C29"/>
    <w:rsid w:val="00896338"/>
    <w:rsid w:val="008A0A26"/>
    <w:rsid w:val="008A6A29"/>
    <w:rsid w:val="008A7D82"/>
    <w:rsid w:val="008B0486"/>
    <w:rsid w:val="008B0BEA"/>
    <w:rsid w:val="008B519E"/>
    <w:rsid w:val="008C0566"/>
    <w:rsid w:val="008C2037"/>
    <w:rsid w:val="008C3C8F"/>
    <w:rsid w:val="008C598D"/>
    <w:rsid w:val="008D0FAB"/>
    <w:rsid w:val="008D17C8"/>
    <w:rsid w:val="008D54F4"/>
    <w:rsid w:val="008E1382"/>
    <w:rsid w:val="008E6E75"/>
    <w:rsid w:val="008E74E0"/>
    <w:rsid w:val="008F0858"/>
    <w:rsid w:val="00901ECC"/>
    <w:rsid w:val="00903F62"/>
    <w:rsid w:val="009046B1"/>
    <w:rsid w:val="0091115D"/>
    <w:rsid w:val="00912AE5"/>
    <w:rsid w:val="00917888"/>
    <w:rsid w:val="009254B3"/>
    <w:rsid w:val="00925860"/>
    <w:rsid w:val="00933652"/>
    <w:rsid w:val="009448EE"/>
    <w:rsid w:val="009476F5"/>
    <w:rsid w:val="00950CF6"/>
    <w:rsid w:val="00951A57"/>
    <w:rsid w:val="00954ABA"/>
    <w:rsid w:val="00955039"/>
    <w:rsid w:val="00977399"/>
    <w:rsid w:val="009906C2"/>
    <w:rsid w:val="00996DDE"/>
    <w:rsid w:val="00997EC0"/>
    <w:rsid w:val="009A167F"/>
    <w:rsid w:val="009A1DF6"/>
    <w:rsid w:val="009A2C5A"/>
    <w:rsid w:val="009A5606"/>
    <w:rsid w:val="009A755A"/>
    <w:rsid w:val="009B0CF1"/>
    <w:rsid w:val="009B115D"/>
    <w:rsid w:val="009B1B87"/>
    <w:rsid w:val="009B2A33"/>
    <w:rsid w:val="009B7F38"/>
    <w:rsid w:val="009C1C5A"/>
    <w:rsid w:val="009C363B"/>
    <w:rsid w:val="009C3F29"/>
    <w:rsid w:val="009C616B"/>
    <w:rsid w:val="009D2FD6"/>
    <w:rsid w:val="009E0ADB"/>
    <w:rsid w:val="009E45FA"/>
    <w:rsid w:val="009E5A4C"/>
    <w:rsid w:val="009F0026"/>
    <w:rsid w:val="009F01DD"/>
    <w:rsid w:val="009F02D9"/>
    <w:rsid w:val="009F0779"/>
    <w:rsid w:val="009F6F20"/>
    <w:rsid w:val="009F71DD"/>
    <w:rsid w:val="00A02E83"/>
    <w:rsid w:val="00A05419"/>
    <w:rsid w:val="00A0674B"/>
    <w:rsid w:val="00A0725E"/>
    <w:rsid w:val="00A13F2A"/>
    <w:rsid w:val="00A1401F"/>
    <w:rsid w:val="00A15D10"/>
    <w:rsid w:val="00A20C01"/>
    <w:rsid w:val="00A231A7"/>
    <w:rsid w:val="00A26E4F"/>
    <w:rsid w:val="00A27733"/>
    <w:rsid w:val="00A30069"/>
    <w:rsid w:val="00A30DBD"/>
    <w:rsid w:val="00A333A5"/>
    <w:rsid w:val="00A34CDC"/>
    <w:rsid w:val="00A45F28"/>
    <w:rsid w:val="00A508C9"/>
    <w:rsid w:val="00A5413E"/>
    <w:rsid w:val="00A63327"/>
    <w:rsid w:val="00A65150"/>
    <w:rsid w:val="00A7113E"/>
    <w:rsid w:val="00A71F42"/>
    <w:rsid w:val="00A7369C"/>
    <w:rsid w:val="00A772FD"/>
    <w:rsid w:val="00A77F27"/>
    <w:rsid w:val="00A8187A"/>
    <w:rsid w:val="00A83C22"/>
    <w:rsid w:val="00A96875"/>
    <w:rsid w:val="00A96A3A"/>
    <w:rsid w:val="00AA202F"/>
    <w:rsid w:val="00AA2883"/>
    <w:rsid w:val="00AB2D52"/>
    <w:rsid w:val="00AB3F02"/>
    <w:rsid w:val="00AC145C"/>
    <w:rsid w:val="00AC1995"/>
    <w:rsid w:val="00AC2EE8"/>
    <w:rsid w:val="00AD7B1D"/>
    <w:rsid w:val="00AE1662"/>
    <w:rsid w:val="00AE7EDB"/>
    <w:rsid w:val="00AF31AE"/>
    <w:rsid w:val="00AF58AE"/>
    <w:rsid w:val="00AF59C2"/>
    <w:rsid w:val="00AF68F2"/>
    <w:rsid w:val="00AF7D37"/>
    <w:rsid w:val="00B01FCA"/>
    <w:rsid w:val="00B04B4D"/>
    <w:rsid w:val="00B05173"/>
    <w:rsid w:val="00B0520B"/>
    <w:rsid w:val="00B07EDA"/>
    <w:rsid w:val="00B128DA"/>
    <w:rsid w:val="00B13D2E"/>
    <w:rsid w:val="00B2426B"/>
    <w:rsid w:val="00B27200"/>
    <w:rsid w:val="00B275FC"/>
    <w:rsid w:val="00B33143"/>
    <w:rsid w:val="00B44D32"/>
    <w:rsid w:val="00B46049"/>
    <w:rsid w:val="00B5157A"/>
    <w:rsid w:val="00B526BE"/>
    <w:rsid w:val="00B52F34"/>
    <w:rsid w:val="00B5339B"/>
    <w:rsid w:val="00B55821"/>
    <w:rsid w:val="00B64F1A"/>
    <w:rsid w:val="00B675BB"/>
    <w:rsid w:val="00B67E3E"/>
    <w:rsid w:val="00B76D73"/>
    <w:rsid w:val="00B84957"/>
    <w:rsid w:val="00B84F64"/>
    <w:rsid w:val="00B87E1A"/>
    <w:rsid w:val="00BA3834"/>
    <w:rsid w:val="00BA5A3B"/>
    <w:rsid w:val="00BA6B3F"/>
    <w:rsid w:val="00BA7FF3"/>
    <w:rsid w:val="00BC53A2"/>
    <w:rsid w:val="00BD0434"/>
    <w:rsid w:val="00BD05F8"/>
    <w:rsid w:val="00BD7896"/>
    <w:rsid w:val="00BE08CE"/>
    <w:rsid w:val="00BE1B5F"/>
    <w:rsid w:val="00BE24F8"/>
    <w:rsid w:val="00BE60D1"/>
    <w:rsid w:val="00BE7EBB"/>
    <w:rsid w:val="00BF2910"/>
    <w:rsid w:val="00BF4622"/>
    <w:rsid w:val="00BF46EC"/>
    <w:rsid w:val="00C019EC"/>
    <w:rsid w:val="00C0763B"/>
    <w:rsid w:val="00C07CB1"/>
    <w:rsid w:val="00C11A79"/>
    <w:rsid w:val="00C150E4"/>
    <w:rsid w:val="00C16D44"/>
    <w:rsid w:val="00C16F65"/>
    <w:rsid w:val="00C220E4"/>
    <w:rsid w:val="00C2490B"/>
    <w:rsid w:val="00C26156"/>
    <w:rsid w:val="00C27E2B"/>
    <w:rsid w:val="00C307EA"/>
    <w:rsid w:val="00C34ACE"/>
    <w:rsid w:val="00C3768F"/>
    <w:rsid w:val="00C41DA0"/>
    <w:rsid w:val="00C42396"/>
    <w:rsid w:val="00C4437B"/>
    <w:rsid w:val="00C514A2"/>
    <w:rsid w:val="00C542C2"/>
    <w:rsid w:val="00C575AC"/>
    <w:rsid w:val="00C60324"/>
    <w:rsid w:val="00C62268"/>
    <w:rsid w:val="00C62BE3"/>
    <w:rsid w:val="00C64029"/>
    <w:rsid w:val="00C66242"/>
    <w:rsid w:val="00C70619"/>
    <w:rsid w:val="00C70716"/>
    <w:rsid w:val="00C717EA"/>
    <w:rsid w:val="00C73279"/>
    <w:rsid w:val="00C7356A"/>
    <w:rsid w:val="00C735B5"/>
    <w:rsid w:val="00C75DBA"/>
    <w:rsid w:val="00C76A09"/>
    <w:rsid w:val="00C80997"/>
    <w:rsid w:val="00C8410C"/>
    <w:rsid w:val="00C870B1"/>
    <w:rsid w:val="00C90F65"/>
    <w:rsid w:val="00C95763"/>
    <w:rsid w:val="00CA137B"/>
    <w:rsid w:val="00CA31CE"/>
    <w:rsid w:val="00CA4561"/>
    <w:rsid w:val="00CB0808"/>
    <w:rsid w:val="00CB23DC"/>
    <w:rsid w:val="00CB25D6"/>
    <w:rsid w:val="00CB772F"/>
    <w:rsid w:val="00CC01A2"/>
    <w:rsid w:val="00CC3110"/>
    <w:rsid w:val="00CC5056"/>
    <w:rsid w:val="00CC56F7"/>
    <w:rsid w:val="00CC6190"/>
    <w:rsid w:val="00CD07A0"/>
    <w:rsid w:val="00CD1CF4"/>
    <w:rsid w:val="00CD7238"/>
    <w:rsid w:val="00CD7578"/>
    <w:rsid w:val="00CD7BE9"/>
    <w:rsid w:val="00CE1FDA"/>
    <w:rsid w:val="00CE5CF9"/>
    <w:rsid w:val="00CF2429"/>
    <w:rsid w:val="00CF4100"/>
    <w:rsid w:val="00CF74E0"/>
    <w:rsid w:val="00D06999"/>
    <w:rsid w:val="00D13B7B"/>
    <w:rsid w:val="00D15B9C"/>
    <w:rsid w:val="00D16274"/>
    <w:rsid w:val="00D20BD9"/>
    <w:rsid w:val="00D20F0F"/>
    <w:rsid w:val="00D24037"/>
    <w:rsid w:val="00D33D7C"/>
    <w:rsid w:val="00D36A9F"/>
    <w:rsid w:val="00D4048E"/>
    <w:rsid w:val="00D466EE"/>
    <w:rsid w:val="00D46EFB"/>
    <w:rsid w:val="00D51303"/>
    <w:rsid w:val="00D514C3"/>
    <w:rsid w:val="00D51D3E"/>
    <w:rsid w:val="00D54967"/>
    <w:rsid w:val="00D54B6B"/>
    <w:rsid w:val="00D54F40"/>
    <w:rsid w:val="00D604D7"/>
    <w:rsid w:val="00D62A45"/>
    <w:rsid w:val="00D63916"/>
    <w:rsid w:val="00D6585D"/>
    <w:rsid w:val="00D66A50"/>
    <w:rsid w:val="00D74770"/>
    <w:rsid w:val="00D75222"/>
    <w:rsid w:val="00D77531"/>
    <w:rsid w:val="00D777AF"/>
    <w:rsid w:val="00D814FA"/>
    <w:rsid w:val="00D84DF1"/>
    <w:rsid w:val="00D90DE5"/>
    <w:rsid w:val="00D92CED"/>
    <w:rsid w:val="00DA1DBA"/>
    <w:rsid w:val="00DA5BA5"/>
    <w:rsid w:val="00DB321E"/>
    <w:rsid w:val="00DB466A"/>
    <w:rsid w:val="00DB61AF"/>
    <w:rsid w:val="00DC081F"/>
    <w:rsid w:val="00DC17DE"/>
    <w:rsid w:val="00DC2DFC"/>
    <w:rsid w:val="00DC65E4"/>
    <w:rsid w:val="00DC7BA8"/>
    <w:rsid w:val="00DD4F87"/>
    <w:rsid w:val="00DD688D"/>
    <w:rsid w:val="00DF415C"/>
    <w:rsid w:val="00DF49BC"/>
    <w:rsid w:val="00DF5BB8"/>
    <w:rsid w:val="00DF7583"/>
    <w:rsid w:val="00E05240"/>
    <w:rsid w:val="00E0578B"/>
    <w:rsid w:val="00E156B1"/>
    <w:rsid w:val="00E23CE2"/>
    <w:rsid w:val="00E240F3"/>
    <w:rsid w:val="00E26681"/>
    <w:rsid w:val="00E375B5"/>
    <w:rsid w:val="00E5001C"/>
    <w:rsid w:val="00E51246"/>
    <w:rsid w:val="00E629F2"/>
    <w:rsid w:val="00E6642B"/>
    <w:rsid w:val="00E66C4A"/>
    <w:rsid w:val="00E678DF"/>
    <w:rsid w:val="00E67EF4"/>
    <w:rsid w:val="00E768B6"/>
    <w:rsid w:val="00E8300E"/>
    <w:rsid w:val="00E925E6"/>
    <w:rsid w:val="00E92F38"/>
    <w:rsid w:val="00E944BF"/>
    <w:rsid w:val="00EA02F3"/>
    <w:rsid w:val="00EA090F"/>
    <w:rsid w:val="00EA1B25"/>
    <w:rsid w:val="00EA6357"/>
    <w:rsid w:val="00EA6CE5"/>
    <w:rsid w:val="00EA7014"/>
    <w:rsid w:val="00EA7535"/>
    <w:rsid w:val="00EB0086"/>
    <w:rsid w:val="00EC0448"/>
    <w:rsid w:val="00EC1968"/>
    <w:rsid w:val="00EC27C7"/>
    <w:rsid w:val="00ED5DFF"/>
    <w:rsid w:val="00EE50BA"/>
    <w:rsid w:val="00EE7225"/>
    <w:rsid w:val="00EF2506"/>
    <w:rsid w:val="00EF2CCE"/>
    <w:rsid w:val="00EF7695"/>
    <w:rsid w:val="00F002D0"/>
    <w:rsid w:val="00F02E18"/>
    <w:rsid w:val="00F03A2D"/>
    <w:rsid w:val="00F12ED4"/>
    <w:rsid w:val="00F171EB"/>
    <w:rsid w:val="00F173CA"/>
    <w:rsid w:val="00F23858"/>
    <w:rsid w:val="00F27A31"/>
    <w:rsid w:val="00F3103C"/>
    <w:rsid w:val="00F32C64"/>
    <w:rsid w:val="00F32F84"/>
    <w:rsid w:val="00F42043"/>
    <w:rsid w:val="00F4488B"/>
    <w:rsid w:val="00F5311E"/>
    <w:rsid w:val="00F56E6B"/>
    <w:rsid w:val="00F5791B"/>
    <w:rsid w:val="00F635E3"/>
    <w:rsid w:val="00F64D2B"/>
    <w:rsid w:val="00F661A7"/>
    <w:rsid w:val="00F70EC8"/>
    <w:rsid w:val="00F765BF"/>
    <w:rsid w:val="00F76ECD"/>
    <w:rsid w:val="00F83682"/>
    <w:rsid w:val="00F84468"/>
    <w:rsid w:val="00F84F6E"/>
    <w:rsid w:val="00F8676D"/>
    <w:rsid w:val="00F90FC9"/>
    <w:rsid w:val="00F948A8"/>
    <w:rsid w:val="00F9551A"/>
    <w:rsid w:val="00FA10FB"/>
    <w:rsid w:val="00FA3439"/>
    <w:rsid w:val="00FA5B6F"/>
    <w:rsid w:val="00FB085C"/>
    <w:rsid w:val="00FB2C4B"/>
    <w:rsid w:val="00FB2D6B"/>
    <w:rsid w:val="00FB5CD7"/>
    <w:rsid w:val="00FB74E4"/>
    <w:rsid w:val="00FD6A0B"/>
    <w:rsid w:val="00FF5981"/>
    <w:rsid w:val="00FF786B"/>
    <w:rsid w:val="00FF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2B8F"/>
  <w15:docId w15:val="{AE10826D-6580-4606-A9F1-7CA51B90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55A"/>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basedOn w:val="a0"/>
    <w:link w:val="table100"/>
    <w:locked/>
    <w:rsid w:val="009A755A"/>
    <w:rPr>
      <w:rFonts w:ascii="Times New Roman" w:hAnsi="Times New Roman"/>
    </w:rPr>
  </w:style>
  <w:style w:type="paragraph" w:customStyle="1" w:styleId="table100">
    <w:name w:val="table10"/>
    <w:basedOn w:val="a"/>
    <w:link w:val="table10"/>
    <w:rsid w:val="009A755A"/>
    <w:pPr>
      <w:spacing w:after="100" w:afterAutospacing="1"/>
    </w:pPr>
    <w:rPr>
      <w:rFonts w:eastAsiaTheme="minorHAnsi" w:cstheme="minorBidi"/>
      <w:sz w:val="22"/>
      <w:szCs w:val="22"/>
      <w:lang w:eastAsia="en-US"/>
    </w:rPr>
  </w:style>
  <w:style w:type="paragraph" w:customStyle="1" w:styleId="titleu">
    <w:name w:val="titleu"/>
    <w:basedOn w:val="a"/>
    <w:rsid w:val="009A755A"/>
    <w:pPr>
      <w:spacing w:before="240" w:after="240"/>
    </w:pPr>
    <w:rPr>
      <w:rFonts w:eastAsia="Calibri"/>
      <w:b/>
      <w:bCs/>
      <w:szCs w:val="24"/>
    </w:rPr>
  </w:style>
  <w:style w:type="paragraph" w:customStyle="1" w:styleId="newncpi">
    <w:name w:val="newncpi"/>
    <w:basedOn w:val="a"/>
    <w:rsid w:val="009A755A"/>
    <w:pPr>
      <w:ind w:firstLine="567"/>
      <w:jc w:val="both"/>
    </w:pPr>
    <w:rPr>
      <w:rFonts w:eastAsia="Calibri"/>
      <w:szCs w:val="24"/>
    </w:rPr>
  </w:style>
  <w:style w:type="paragraph" w:styleId="a3">
    <w:name w:val="Body Text Indent"/>
    <w:basedOn w:val="a"/>
    <w:link w:val="a4"/>
    <w:rsid w:val="009A755A"/>
    <w:pPr>
      <w:ind w:left="360" w:firstLine="348"/>
    </w:pPr>
    <w:rPr>
      <w:sz w:val="30"/>
      <w:szCs w:val="24"/>
    </w:rPr>
  </w:style>
  <w:style w:type="character" w:customStyle="1" w:styleId="a4">
    <w:name w:val="Основной текст с отступом Знак"/>
    <w:basedOn w:val="a0"/>
    <w:link w:val="a3"/>
    <w:rsid w:val="009A755A"/>
    <w:rPr>
      <w:rFonts w:ascii="Times New Roman" w:eastAsia="Times New Roman" w:hAnsi="Times New Roman" w:cs="Times New Roman"/>
      <w:sz w:val="30"/>
      <w:szCs w:val="24"/>
      <w:lang w:eastAsia="ru-RU"/>
    </w:rPr>
  </w:style>
  <w:style w:type="paragraph" w:styleId="a5">
    <w:name w:val="header"/>
    <w:basedOn w:val="a"/>
    <w:link w:val="a6"/>
    <w:uiPriority w:val="99"/>
    <w:unhideWhenUsed/>
    <w:rsid w:val="009A755A"/>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9A755A"/>
    <w:rPr>
      <w:rFonts w:ascii="Calibri" w:eastAsia="Calibri" w:hAnsi="Calibri" w:cs="Times New Roman"/>
    </w:rPr>
  </w:style>
  <w:style w:type="paragraph" w:customStyle="1" w:styleId="snoski">
    <w:name w:val="snoski"/>
    <w:basedOn w:val="a"/>
    <w:rsid w:val="009A755A"/>
    <w:pPr>
      <w:ind w:firstLine="567"/>
      <w:jc w:val="both"/>
    </w:pPr>
    <w:rPr>
      <w:rFonts w:eastAsia="Calibri"/>
      <w:sz w:val="20"/>
    </w:rPr>
  </w:style>
  <w:style w:type="paragraph" w:customStyle="1" w:styleId="articleintext">
    <w:name w:val="articleintext"/>
    <w:basedOn w:val="a"/>
    <w:rsid w:val="009A755A"/>
    <w:pPr>
      <w:ind w:firstLine="567"/>
      <w:jc w:val="both"/>
    </w:pPr>
    <w:rPr>
      <w:szCs w:val="24"/>
    </w:rPr>
  </w:style>
  <w:style w:type="character" w:customStyle="1" w:styleId="name">
    <w:name w:val="name"/>
    <w:basedOn w:val="a0"/>
    <w:rsid w:val="009A755A"/>
    <w:rPr>
      <w:rFonts w:ascii="Times New Roman" w:hAnsi="Times New Roman" w:cs="Times New Roman" w:hint="default"/>
      <w:b/>
      <w:bCs/>
      <w:caps/>
    </w:rPr>
  </w:style>
  <w:style w:type="paragraph" w:styleId="a7">
    <w:name w:val="Body Text"/>
    <w:basedOn w:val="a"/>
    <w:link w:val="a8"/>
    <w:rsid w:val="009A755A"/>
    <w:pPr>
      <w:spacing w:after="120"/>
    </w:pPr>
    <w:rPr>
      <w:szCs w:val="24"/>
    </w:rPr>
  </w:style>
  <w:style w:type="character" w:customStyle="1" w:styleId="a8">
    <w:name w:val="Основной текст Знак"/>
    <w:basedOn w:val="a0"/>
    <w:link w:val="a7"/>
    <w:rsid w:val="009A755A"/>
    <w:rPr>
      <w:rFonts w:ascii="Times New Roman" w:eastAsia="Times New Roman" w:hAnsi="Times New Roman" w:cs="Times New Roman"/>
      <w:sz w:val="24"/>
      <w:szCs w:val="24"/>
      <w:lang w:eastAsia="ru-RU"/>
    </w:rPr>
  </w:style>
  <w:style w:type="paragraph" w:styleId="2">
    <w:name w:val="Body Text 2"/>
    <w:basedOn w:val="a"/>
    <w:link w:val="20"/>
    <w:rsid w:val="009A755A"/>
    <w:pPr>
      <w:spacing w:after="120" w:line="480" w:lineRule="auto"/>
    </w:pPr>
    <w:rPr>
      <w:szCs w:val="24"/>
    </w:rPr>
  </w:style>
  <w:style w:type="character" w:customStyle="1" w:styleId="20">
    <w:name w:val="Основной текст 2 Знак"/>
    <w:basedOn w:val="a0"/>
    <w:link w:val="2"/>
    <w:rsid w:val="009A755A"/>
    <w:rPr>
      <w:rFonts w:ascii="Times New Roman" w:eastAsia="Times New Roman" w:hAnsi="Times New Roman" w:cs="Times New Roman"/>
      <w:sz w:val="24"/>
      <w:szCs w:val="24"/>
      <w:lang w:eastAsia="ru-RU"/>
    </w:rPr>
  </w:style>
  <w:style w:type="paragraph" w:customStyle="1" w:styleId="a9">
    <w:name w:val="Знак"/>
    <w:basedOn w:val="a"/>
    <w:autoRedefine/>
    <w:rsid w:val="009A755A"/>
    <w:pPr>
      <w:spacing w:after="160" w:line="240" w:lineRule="exact"/>
    </w:pPr>
    <w:rPr>
      <w:rFonts w:eastAsia="SimSun"/>
      <w:b/>
      <w:sz w:val="28"/>
      <w:szCs w:val="24"/>
      <w:lang w:val="en-US" w:eastAsia="en-US"/>
    </w:rPr>
  </w:style>
  <w:style w:type="character" w:customStyle="1" w:styleId="onewind3">
    <w:name w:val="onewind3"/>
    <w:basedOn w:val="a0"/>
    <w:rsid w:val="009A755A"/>
    <w:rPr>
      <w:rFonts w:ascii="Wingdings 3" w:hAnsi="Wingdings 3" w:hint="default"/>
    </w:rPr>
  </w:style>
  <w:style w:type="paragraph" w:styleId="aa">
    <w:name w:val="Normal (Web)"/>
    <w:basedOn w:val="a"/>
    <w:uiPriority w:val="99"/>
    <w:unhideWhenUsed/>
    <w:rsid w:val="009A755A"/>
    <w:pPr>
      <w:spacing w:before="100" w:beforeAutospacing="1" w:after="100" w:afterAutospacing="1"/>
    </w:pPr>
    <w:rPr>
      <w:szCs w:val="24"/>
    </w:rPr>
  </w:style>
  <w:style w:type="paragraph" w:customStyle="1" w:styleId="article">
    <w:name w:val="article"/>
    <w:basedOn w:val="a"/>
    <w:rsid w:val="009A755A"/>
    <w:pPr>
      <w:spacing w:before="240" w:after="240"/>
      <w:ind w:left="1922" w:hanging="1355"/>
    </w:pPr>
    <w:rPr>
      <w:b/>
      <w:bCs/>
      <w:szCs w:val="24"/>
    </w:rPr>
  </w:style>
  <w:style w:type="paragraph" w:customStyle="1" w:styleId="comment">
    <w:name w:val="comment"/>
    <w:basedOn w:val="a"/>
    <w:rsid w:val="009A755A"/>
    <w:pPr>
      <w:ind w:firstLine="709"/>
      <w:jc w:val="both"/>
    </w:pPr>
    <w:rPr>
      <w:sz w:val="20"/>
    </w:rPr>
  </w:style>
  <w:style w:type="paragraph" w:customStyle="1" w:styleId="titlencpi">
    <w:name w:val="titlencpi"/>
    <w:basedOn w:val="a"/>
    <w:rsid w:val="009A755A"/>
    <w:pPr>
      <w:spacing w:before="360" w:after="360"/>
      <w:ind w:right="2268"/>
    </w:pPr>
    <w:rPr>
      <w:b/>
      <w:bCs/>
      <w:szCs w:val="24"/>
    </w:rPr>
  </w:style>
  <w:style w:type="paragraph" w:customStyle="1" w:styleId="point">
    <w:name w:val="point"/>
    <w:basedOn w:val="a"/>
    <w:rsid w:val="009B1B87"/>
    <w:pPr>
      <w:ind w:firstLine="567"/>
      <w:jc w:val="both"/>
    </w:pPr>
    <w:rPr>
      <w:szCs w:val="24"/>
    </w:rPr>
  </w:style>
  <w:style w:type="character" w:styleId="ab">
    <w:name w:val="Hyperlink"/>
    <w:basedOn w:val="a0"/>
    <w:uiPriority w:val="99"/>
    <w:unhideWhenUsed/>
    <w:rsid w:val="003F3AEF"/>
    <w:rPr>
      <w:color w:val="0000FF"/>
      <w:u w:val="single"/>
    </w:rPr>
  </w:style>
  <w:style w:type="character" w:styleId="HTML">
    <w:name w:val="HTML Acronym"/>
    <w:basedOn w:val="a0"/>
    <w:uiPriority w:val="99"/>
    <w:semiHidden/>
    <w:unhideWhenUsed/>
    <w:rsid w:val="002F3857"/>
  </w:style>
  <w:style w:type="paragraph" w:customStyle="1" w:styleId="newncpi0">
    <w:name w:val="newncpi0"/>
    <w:basedOn w:val="a"/>
    <w:rsid w:val="0043396D"/>
    <w:pPr>
      <w:spacing w:before="160" w:after="160"/>
      <w:jc w:val="both"/>
    </w:pPr>
    <w:rPr>
      <w:rFonts w:eastAsiaTheme="minorEastAsia"/>
      <w:szCs w:val="24"/>
    </w:rPr>
  </w:style>
  <w:style w:type="paragraph" w:styleId="ac">
    <w:name w:val="footer"/>
    <w:basedOn w:val="a"/>
    <w:link w:val="ad"/>
    <w:uiPriority w:val="99"/>
    <w:unhideWhenUsed/>
    <w:rsid w:val="003F2D7B"/>
    <w:pPr>
      <w:tabs>
        <w:tab w:val="center" w:pos="4677"/>
        <w:tab w:val="right" w:pos="9355"/>
      </w:tabs>
    </w:pPr>
  </w:style>
  <w:style w:type="character" w:customStyle="1" w:styleId="ad">
    <w:name w:val="Нижний колонтитул Знак"/>
    <w:basedOn w:val="a0"/>
    <w:link w:val="ac"/>
    <w:uiPriority w:val="99"/>
    <w:rsid w:val="003F2D7B"/>
    <w:rPr>
      <w:rFonts w:ascii="Times New Roman" w:eastAsia="Times New Roman" w:hAnsi="Times New Roman" w:cs="Times New Roman"/>
      <w:sz w:val="24"/>
      <w:szCs w:val="20"/>
      <w:lang w:eastAsia="ru-RU"/>
    </w:rPr>
  </w:style>
  <w:style w:type="paragraph" w:customStyle="1" w:styleId="cap1">
    <w:name w:val="cap1"/>
    <w:basedOn w:val="a"/>
    <w:rsid w:val="00860CF7"/>
    <w:pPr>
      <w:spacing w:before="100" w:beforeAutospacing="1" w:after="100" w:afterAutospacing="1"/>
    </w:pPr>
    <w:rPr>
      <w:szCs w:val="24"/>
    </w:rPr>
  </w:style>
  <w:style w:type="character" w:styleId="ae">
    <w:name w:val="FollowedHyperlink"/>
    <w:basedOn w:val="a0"/>
    <w:uiPriority w:val="99"/>
    <w:semiHidden/>
    <w:unhideWhenUsed/>
    <w:rsid w:val="0018389B"/>
    <w:rPr>
      <w:color w:val="800080" w:themeColor="followedHyperlink"/>
      <w:u w:val="single"/>
    </w:rPr>
  </w:style>
  <w:style w:type="character" w:customStyle="1" w:styleId="s14">
    <w:name w:val="s14"/>
    <w:basedOn w:val="a0"/>
    <w:rsid w:val="00192849"/>
  </w:style>
  <w:style w:type="character" w:styleId="af">
    <w:name w:val="Unresolved Mention"/>
    <w:basedOn w:val="a0"/>
    <w:uiPriority w:val="99"/>
    <w:semiHidden/>
    <w:unhideWhenUsed/>
    <w:rsid w:val="00C0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931">
      <w:bodyDiv w:val="1"/>
      <w:marLeft w:val="0"/>
      <w:marRight w:val="0"/>
      <w:marTop w:val="0"/>
      <w:marBottom w:val="0"/>
      <w:divBdr>
        <w:top w:val="none" w:sz="0" w:space="0" w:color="auto"/>
        <w:left w:val="none" w:sz="0" w:space="0" w:color="auto"/>
        <w:bottom w:val="none" w:sz="0" w:space="0" w:color="auto"/>
        <w:right w:val="none" w:sz="0" w:space="0" w:color="auto"/>
      </w:divBdr>
    </w:div>
    <w:div w:id="95753327">
      <w:bodyDiv w:val="1"/>
      <w:marLeft w:val="0"/>
      <w:marRight w:val="0"/>
      <w:marTop w:val="0"/>
      <w:marBottom w:val="0"/>
      <w:divBdr>
        <w:top w:val="none" w:sz="0" w:space="0" w:color="auto"/>
        <w:left w:val="none" w:sz="0" w:space="0" w:color="auto"/>
        <w:bottom w:val="none" w:sz="0" w:space="0" w:color="auto"/>
        <w:right w:val="none" w:sz="0" w:space="0" w:color="auto"/>
      </w:divBdr>
    </w:div>
    <w:div w:id="274218426">
      <w:bodyDiv w:val="1"/>
      <w:marLeft w:val="0"/>
      <w:marRight w:val="0"/>
      <w:marTop w:val="0"/>
      <w:marBottom w:val="0"/>
      <w:divBdr>
        <w:top w:val="none" w:sz="0" w:space="0" w:color="auto"/>
        <w:left w:val="none" w:sz="0" w:space="0" w:color="auto"/>
        <w:bottom w:val="none" w:sz="0" w:space="0" w:color="auto"/>
        <w:right w:val="none" w:sz="0" w:space="0" w:color="auto"/>
      </w:divBdr>
    </w:div>
    <w:div w:id="308748538">
      <w:bodyDiv w:val="1"/>
      <w:marLeft w:val="0"/>
      <w:marRight w:val="0"/>
      <w:marTop w:val="0"/>
      <w:marBottom w:val="0"/>
      <w:divBdr>
        <w:top w:val="none" w:sz="0" w:space="0" w:color="auto"/>
        <w:left w:val="none" w:sz="0" w:space="0" w:color="auto"/>
        <w:bottom w:val="none" w:sz="0" w:space="0" w:color="auto"/>
        <w:right w:val="none" w:sz="0" w:space="0" w:color="auto"/>
      </w:divBdr>
    </w:div>
    <w:div w:id="711075494">
      <w:bodyDiv w:val="1"/>
      <w:marLeft w:val="0"/>
      <w:marRight w:val="0"/>
      <w:marTop w:val="0"/>
      <w:marBottom w:val="0"/>
      <w:divBdr>
        <w:top w:val="none" w:sz="0" w:space="0" w:color="auto"/>
        <w:left w:val="none" w:sz="0" w:space="0" w:color="auto"/>
        <w:bottom w:val="none" w:sz="0" w:space="0" w:color="auto"/>
        <w:right w:val="none" w:sz="0" w:space="0" w:color="auto"/>
      </w:divBdr>
    </w:div>
    <w:div w:id="712580709">
      <w:bodyDiv w:val="1"/>
      <w:marLeft w:val="0"/>
      <w:marRight w:val="0"/>
      <w:marTop w:val="0"/>
      <w:marBottom w:val="0"/>
      <w:divBdr>
        <w:top w:val="none" w:sz="0" w:space="0" w:color="auto"/>
        <w:left w:val="none" w:sz="0" w:space="0" w:color="auto"/>
        <w:bottom w:val="none" w:sz="0" w:space="0" w:color="auto"/>
        <w:right w:val="none" w:sz="0" w:space="0" w:color="auto"/>
      </w:divBdr>
    </w:div>
    <w:div w:id="741609353">
      <w:bodyDiv w:val="1"/>
      <w:marLeft w:val="0"/>
      <w:marRight w:val="0"/>
      <w:marTop w:val="0"/>
      <w:marBottom w:val="0"/>
      <w:divBdr>
        <w:top w:val="none" w:sz="0" w:space="0" w:color="auto"/>
        <w:left w:val="none" w:sz="0" w:space="0" w:color="auto"/>
        <w:bottom w:val="none" w:sz="0" w:space="0" w:color="auto"/>
        <w:right w:val="none" w:sz="0" w:space="0" w:color="auto"/>
      </w:divBdr>
    </w:div>
    <w:div w:id="890850190">
      <w:bodyDiv w:val="1"/>
      <w:marLeft w:val="0"/>
      <w:marRight w:val="0"/>
      <w:marTop w:val="0"/>
      <w:marBottom w:val="0"/>
      <w:divBdr>
        <w:top w:val="none" w:sz="0" w:space="0" w:color="auto"/>
        <w:left w:val="none" w:sz="0" w:space="0" w:color="auto"/>
        <w:bottom w:val="none" w:sz="0" w:space="0" w:color="auto"/>
        <w:right w:val="none" w:sz="0" w:space="0" w:color="auto"/>
      </w:divBdr>
    </w:div>
    <w:div w:id="1362390231">
      <w:bodyDiv w:val="1"/>
      <w:marLeft w:val="0"/>
      <w:marRight w:val="0"/>
      <w:marTop w:val="0"/>
      <w:marBottom w:val="0"/>
      <w:divBdr>
        <w:top w:val="none" w:sz="0" w:space="0" w:color="auto"/>
        <w:left w:val="none" w:sz="0" w:space="0" w:color="auto"/>
        <w:bottom w:val="none" w:sz="0" w:space="0" w:color="auto"/>
        <w:right w:val="none" w:sz="0" w:space="0" w:color="auto"/>
      </w:divBdr>
    </w:div>
    <w:div w:id="1532111581">
      <w:bodyDiv w:val="1"/>
      <w:marLeft w:val="0"/>
      <w:marRight w:val="0"/>
      <w:marTop w:val="0"/>
      <w:marBottom w:val="0"/>
      <w:divBdr>
        <w:top w:val="none" w:sz="0" w:space="0" w:color="auto"/>
        <w:left w:val="none" w:sz="0" w:space="0" w:color="auto"/>
        <w:bottom w:val="none" w:sz="0" w:space="0" w:color="auto"/>
        <w:right w:val="none" w:sz="0" w:space="0" w:color="auto"/>
      </w:divBdr>
    </w:div>
    <w:div w:id="1827668588">
      <w:bodyDiv w:val="1"/>
      <w:marLeft w:val="0"/>
      <w:marRight w:val="0"/>
      <w:marTop w:val="0"/>
      <w:marBottom w:val="0"/>
      <w:divBdr>
        <w:top w:val="none" w:sz="0" w:space="0" w:color="auto"/>
        <w:left w:val="none" w:sz="0" w:space="0" w:color="auto"/>
        <w:bottom w:val="none" w:sz="0" w:space="0" w:color="auto"/>
        <w:right w:val="none" w:sz="0" w:space="0" w:color="auto"/>
      </w:divBdr>
    </w:div>
    <w:div w:id="1912763770">
      <w:bodyDiv w:val="1"/>
      <w:marLeft w:val="0"/>
      <w:marRight w:val="0"/>
      <w:marTop w:val="0"/>
      <w:marBottom w:val="0"/>
      <w:divBdr>
        <w:top w:val="none" w:sz="0" w:space="0" w:color="auto"/>
        <w:left w:val="none" w:sz="0" w:space="0" w:color="auto"/>
        <w:bottom w:val="none" w:sz="0" w:space="0" w:color="auto"/>
        <w:right w:val="none" w:sz="0" w:space="0" w:color="auto"/>
      </w:divBdr>
    </w:div>
    <w:div w:id="2069305002">
      <w:bodyDiv w:val="1"/>
      <w:marLeft w:val="0"/>
      <w:marRight w:val="0"/>
      <w:marTop w:val="0"/>
      <w:marBottom w:val="0"/>
      <w:divBdr>
        <w:top w:val="none" w:sz="0" w:space="0" w:color="auto"/>
        <w:left w:val="none" w:sz="0" w:space="0" w:color="auto"/>
        <w:bottom w:val="none" w:sz="0" w:space="0" w:color="auto"/>
        <w:right w:val="none" w:sz="0" w:space="0" w:color="auto"/>
      </w:divBdr>
    </w:div>
    <w:div w:id="2080209315">
      <w:bodyDiv w:val="1"/>
      <w:marLeft w:val="0"/>
      <w:marRight w:val="0"/>
      <w:marTop w:val="0"/>
      <w:marBottom w:val="0"/>
      <w:divBdr>
        <w:top w:val="none" w:sz="0" w:space="0" w:color="auto"/>
        <w:left w:val="none" w:sz="0" w:space="0" w:color="auto"/>
        <w:bottom w:val="none" w:sz="0" w:space="0" w:color="auto"/>
        <w:right w:val="none" w:sz="0" w:space="0" w:color="auto"/>
      </w:divBdr>
    </w:div>
    <w:div w:id="20822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by/document/?guid=12551&amp;p0=W22238222&amp;p1=1" TargetMode="External"/><Relationship Id="rId18" Type="http://schemas.openxmlformats.org/officeDocument/2006/relationships/hyperlink" Target="file:///C:\Users\TertishnikovRV\Downloads\tx.dll?d=281275&amp;a=51" TargetMode="External"/><Relationship Id="rId26" Type="http://schemas.openxmlformats.org/officeDocument/2006/relationships/hyperlink" Target="https://pravo.by/document/?guid=12551&amp;p0=W22237775&amp;p1=1" TargetMode="External"/><Relationship Id="rId39" Type="http://schemas.openxmlformats.org/officeDocument/2006/relationships/hyperlink" Target="https://pravo.by/document/?guid=12551&amp;p0=W22238088&amp;p1=1" TargetMode="External"/><Relationship Id="rId21" Type="http://schemas.openxmlformats.org/officeDocument/2006/relationships/hyperlink" Target="https://pravo.by/document/?guid=12551&amp;p0=W22237766&amp;p1=1&amp;p5=0" TargetMode="External"/><Relationship Id="rId34" Type="http://schemas.openxmlformats.org/officeDocument/2006/relationships/hyperlink" Target="https://pravo.by/document/?guid=12551&amp;p0=W22238979&amp;p1=1" TargetMode="External"/><Relationship Id="rId42" Type="http://schemas.openxmlformats.org/officeDocument/2006/relationships/hyperlink" Target="https://pravo.by/document/?guid=12551&amp;p0=W22238552&amp;p1=1" TargetMode="External"/><Relationship Id="rId47" Type="http://schemas.openxmlformats.org/officeDocument/2006/relationships/hyperlink" Target="https://pravo.by/document/?guid=12551&amp;p0=W22238222&amp;p1=1" TargetMode="External"/><Relationship Id="rId50" Type="http://schemas.openxmlformats.org/officeDocument/2006/relationships/hyperlink" Target="https://pravo.by/document/?guid=12551&amp;p0=W22238222&amp;p1=1" TargetMode="External"/><Relationship Id="rId55" Type="http://schemas.openxmlformats.org/officeDocument/2006/relationships/hyperlink" Target="https://pravo.by/document/?guid=12551&amp;p0=W22238222&amp;p1=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41A011E9FD9882A6A3CB5FE99979BF628ECEE50CFA78AF155BD7527BAA69F201B1A530A73AD1D37674EAF113FEC4E2620279ADB4A0FF884AD74BFC747A4J0J" TargetMode="External"/><Relationship Id="rId29" Type="http://schemas.openxmlformats.org/officeDocument/2006/relationships/hyperlink" Target="https://pravo.by/document/?guid=12551&amp;p0=W22237775&amp;p1=1" TargetMode="External"/><Relationship Id="rId11" Type="http://schemas.openxmlformats.org/officeDocument/2006/relationships/hyperlink" Target="https://pravo.by/document/?guid=12551&amp;p0=W22238552&amp;p1=1" TargetMode="External"/><Relationship Id="rId24" Type="http://schemas.openxmlformats.org/officeDocument/2006/relationships/hyperlink" Target="https://pravo.by/document/?guid=12551&amp;p0=W22237766&amp;p1=1&amp;p5=0" TargetMode="External"/><Relationship Id="rId32" Type="http://schemas.openxmlformats.org/officeDocument/2006/relationships/hyperlink" Target="https://pravo.by/document/?guid=12551&amp;p0=W22237775&amp;p1=1" TargetMode="External"/><Relationship Id="rId37" Type="http://schemas.openxmlformats.org/officeDocument/2006/relationships/hyperlink" Target="https://pravo.by/document/?guid=12551&amp;p0=W22238979&amp;p1=1" TargetMode="External"/><Relationship Id="rId40" Type="http://schemas.openxmlformats.org/officeDocument/2006/relationships/hyperlink" Target="https://pravo.by/document/?guid=12551&amp;p0=W22239253&amp;p1=1" TargetMode="External"/><Relationship Id="rId45" Type="http://schemas.openxmlformats.org/officeDocument/2006/relationships/hyperlink" Target="https://pravo.by/document/?guid=12551&amp;p0=W22238222&amp;p1=1" TargetMode="External"/><Relationship Id="rId53" Type="http://schemas.openxmlformats.org/officeDocument/2006/relationships/hyperlink" Target="https://pravo.by/document/?guid=12551&amp;p0=W22238222&amp;p1=1" TargetMode="External"/><Relationship Id="rId58" Type="http://schemas.openxmlformats.org/officeDocument/2006/relationships/hyperlink" Target="https://pravo.by/document/?guid=12551&amp;p0=W22238222&amp;p1=1" TargetMode="External"/><Relationship Id="rId5" Type="http://schemas.openxmlformats.org/officeDocument/2006/relationships/webSettings" Target="webSettings.xml"/><Relationship Id="rId61" Type="http://schemas.openxmlformats.org/officeDocument/2006/relationships/hyperlink" Target="https://bii.by/tx.dll?d=138053&amp;a=113" TargetMode="External"/><Relationship Id="rId19" Type="http://schemas.openxmlformats.org/officeDocument/2006/relationships/hyperlink" Target="https://pravo.by/document/?guid=12551&amp;p0=W22237625&amp;p1=1" TargetMode="External"/><Relationship Id="rId14" Type="http://schemas.openxmlformats.org/officeDocument/2006/relationships/hyperlink" Target="https://pravo.by/document/?guid=12551&amp;p0=W22237855&amp;p1=1" TargetMode="External"/><Relationship Id="rId22" Type="http://schemas.openxmlformats.org/officeDocument/2006/relationships/hyperlink" Target="tx.dll?d=137472&amp;a=365" TargetMode="External"/><Relationship Id="rId27" Type="http://schemas.openxmlformats.org/officeDocument/2006/relationships/hyperlink" Target="https://pravo.by/document/?guid=12551&amp;p0=W22237775&amp;p1=1" TargetMode="External"/><Relationship Id="rId30" Type="http://schemas.openxmlformats.org/officeDocument/2006/relationships/hyperlink" Target="https://pravo.by/document/?guid=12551&amp;p0=W22237775&amp;p1=1" TargetMode="External"/><Relationship Id="rId35" Type="http://schemas.openxmlformats.org/officeDocument/2006/relationships/hyperlink" Target="https://pravo.by/document/?guid=12551&amp;p0=W22238979&amp;p1=1" TargetMode="External"/><Relationship Id="rId43" Type="http://schemas.openxmlformats.org/officeDocument/2006/relationships/hyperlink" Target="https://pravo.by/document/?guid=12551&amp;p0=W22238222&amp;p1=1" TargetMode="External"/><Relationship Id="rId48" Type="http://schemas.openxmlformats.org/officeDocument/2006/relationships/hyperlink" Target="https://pravo.by/document/?guid=12551&amp;p0=W22238222&amp;p1=1" TargetMode="External"/><Relationship Id="rId56" Type="http://schemas.openxmlformats.org/officeDocument/2006/relationships/hyperlink" Target="https://pravo.by/document/?guid=12551&amp;p0=W22238222&amp;p1=1"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pravo.by/document/?guid=12551&amp;p0=W22238222&amp;p1=1" TargetMode="External"/><Relationship Id="rId3" Type="http://schemas.openxmlformats.org/officeDocument/2006/relationships/styles" Target="styles.xml"/><Relationship Id="rId12" Type="http://schemas.openxmlformats.org/officeDocument/2006/relationships/hyperlink" Target="https://pravo.by/document/?guid=12551&amp;p0=W22238552&amp;p1=1" TargetMode="External"/><Relationship Id="rId17" Type="http://schemas.openxmlformats.org/officeDocument/2006/relationships/hyperlink" Target="https://pravo.by/document/?guid=12551&amp;p0=W22237777&amp;p1=1" TargetMode="External"/><Relationship Id="rId25" Type="http://schemas.openxmlformats.org/officeDocument/2006/relationships/hyperlink" Target="https://pravo.by/document/?guid=12551&amp;p0=W22238117&amp;p1=1" TargetMode="External"/><Relationship Id="rId33" Type="http://schemas.openxmlformats.org/officeDocument/2006/relationships/hyperlink" Target="https://pravo.by/document/?guid=12551&amp;p0=W22237775&amp;p1=1" TargetMode="External"/><Relationship Id="rId38" Type="http://schemas.openxmlformats.org/officeDocument/2006/relationships/hyperlink" Target="https://pravo.by/document/?guid=12551&amp;p0=W22237997&amp;p1=1" TargetMode="External"/><Relationship Id="rId46" Type="http://schemas.openxmlformats.org/officeDocument/2006/relationships/hyperlink" Target="https://pravo.by/document/?guid=12551&amp;p0=W22238222&amp;p1=1" TargetMode="External"/><Relationship Id="rId59" Type="http://schemas.openxmlformats.org/officeDocument/2006/relationships/hyperlink" Target="https://pravo.by/document/?guid=12551&amp;p0=W22238222&amp;p1=1" TargetMode="External"/><Relationship Id="rId20" Type="http://schemas.openxmlformats.org/officeDocument/2006/relationships/hyperlink" Target="tx.dll?d=137472&amp;a=364" TargetMode="External"/><Relationship Id="rId41" Type="http://schemas.openxmlformats.org/officeDocument/2006/relationships/hyperlink" Target="https://pravo.by/document/?guid=12551&amp;p0=W22238330&amp;p1=1" TargetMode="External"/><Relationship Id="rId54" Type="http://schemas.openxmlformats.org/officeDocument/2006/relationships/hyperlink" Target="https://pravo.by/document/?guid=12551&amp;p0=W22238222&amp;p1=1" TargetMode="External"/><Relationship Id="rId62" Type="http://schemas.openxmlformats.org/officeDocument/2006/relationships/hyperlink" Target="https://pravo.by/document/?guid=3871&amp;p0=W223395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by/document/?guid=12551&amp;p0=T22204953&amp;p1=1" TargetMode="External"/><Relationship Id="rId23" Type="http://schemas.openxmlformats.org/officeDocument/2006/relationships/hyperlink" Target="https://pravo.by/document/?guid=12551&amp;p0=W22237766&amp;p1=1&amp;p5=0" TargetMode="External"/><Relationship Id="rId28" Type="http://schemas.openxmlformats.org/officeDocument/2006/relationships/hyperlink" Target="https://pravo.by/document/?guid=12551&amp;p0=W22237775&amp;p1=1" TargetMode="External"/><Relationship Id="rId36" Type="http://schemas.openxmlformats.org/officeDocument/2006/relationships/hyperlink" Target="https://pravo.by/document/?guid=12551&amp;p0=W22238979&amp;p1=1" TargetMode="External"/><Relationship Id="rId49" Type="http://schemas.openxmlformats.org/officeDocument/2006/relationships/hyperlink" Target="https://pravo.by/document/?guid=12551&amp;p0=W22238222&amp;p1=1" TargetMode="External"/><Relationship Id="rId57" Type="http://schemas.openxmlformats.org/officeDocument/2006/relationships/hyperlink" Target="https://pravo.by/document/?guid=12551&amp;p0=W22238222&amp;p1=1" TargetMode="External"/><Relationship Id="rId10" Type="http://schemas.openxmlformats.org/officeDocument/2006/relationships/hyperlink" Target="https://pravo.by/document/?guid=12551&amp;p0=W22238552&amp;p1=1" TargetMode="External"/><Relationship Id="rId31" Type="http://schemas.openxmlformats.org/officeDocument/2006/relationships/hyperlink" Target="https://pravo.by/document/?guid=12551&amp;p0=W22237775&amp;p1=1" TargetMode="External"/><Relationship Id="rId44" Type="http://schemas.openxmlformats.org/officeDocument/2006/relationships/hyperlink" Target="https://pravo.by/document/?guid=12551&amp;p0=W22238222&amp;p1=1" TargetMode="External"/><Relationship Id="rId52" Type="http://schemas.openxmlformats.org/officeDocument/2006/relationships/hyperlink" Target="https://pravo.by/document/?guid=12551&amp;p0=W22238222&amp;p1=1" TargetMode="External"/><Relationship Id="rId60" Type="http://schemas.openxmlformats.org/officeDocument/2006/relationships/hyperlink" Target="https://pravo.by/document/?guid=12551&amp;p0=W22238222&amp;p1=1" TargetMode="External"/><Relationship Id="rId4" Type="http://schemas.openxmlformats.org/officeDocument/2006/relationships/settings" Target="settings.xml"/><Relationship Id="rId9" Type="http://schemas.openxmlformats.org/officeDocument/2006/relationships/hyperlink" Target="https://pravo.by/document/?guid=12551&amp;p0=W22238552&amp;p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452D-8626-41C6-963B-21A54E82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37</Pages>
  <Words>14579</Words>
  <Characters>83105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FedorenkoAI</dc:creator>
  <cp:lastModifiedBy>Руслан Владимирович Тертышников</cp:lastModifiedBy>
  <cp:revision>509</cp:revision>
  <cp:lastPrinted>2023-02-20T11:23:00Z</cp:lastPrinted>
  <dcterms:created xsi:type="dcterms:W3CDTF">2022-03-12T09:35:00Z</dcterms:created>
  <dcterms:modified xsi:type="dcterms:W3CDTF">2023-09-22T09:45:00Z</dcterms:modified>
</cp:coreProperties>
</file>