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/>
          <w:b/>
          <w:bCs/>
          <w:sz w:val="36"/>
          <w:szCs w:val="36"/>
          <w:lang w:val="ru-RU"/>
        </w:rPr>
      </w:pPr>
      <w:r>
        <w:rPr>
          <w:rFonts w:hint="default" w:ascii="Times New Roman" w:hAnsi="Times New Roman"/>
          <w:b/>
          <w:bCs/>
          <w:sz w:val="36"/>
          <w:szCs w:val="36"/>
          <w:lang w:val="ru-RU"/>
        </w:rPr>
        <w:t>«Сделай 5 шагов, чтобы спасти жизнь»</w:t>
      </w:r>
    </w:p>
    <w:p>
      <w:pPr>
        <w:jc w:val="center"/>
        <w:rPr>
          <w:rFonts w:hint="default" w:ascii="Times New Roman" w:hAnsi="Times New Roman"/>
          <w:b/>
          <w:bCs/>
          <w:sz w:val="10"/>
          <w:szCs w:val="10"/>
          <w:lang w:val="ru-RU"/>
        </w:rPr>
      </w:pPr>
    </w:p>
    <w:p>
      <w:pPr>
        <w:jc w:val="both"/>
        <w:rPr>
          <w:rFonts w:hint="default" w:ascii="Times New Roman" w:hAnsi="Times New Roman"/>
          <w:b/>
          <w:bCs/>
          <w:sz w:val="36"/>
          <w:szCs w:val="36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Экстренная психологическая помощь 24/7</w:t>
      </w:r>
      <w:bookmarkStart w:id="0" w:name="_GoBack"/>
      <w:bookmarkEnd w:id="0"/>
    </w:p>
    <w:p>
      <w:pPr>
        <w:ind w:left="-400" w:leftChars="-200" w:right="-892" w:rightChars="-446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Республике Беларусь работает круглосуточная служба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экстренной психологической помощи по номеру телефона 133.</w:t>
      </w:r>
    </w:p>
    <w:p>
      <w:pPr>
        <w:ind w:left="-400" w:leftChars="-200" w:right="-892" w:rightChars="-446" w:firstLine="142" w:firstLineChars="142"/>
        <w:jc w:val="both"/>
        <w:rPr>
          <w:rFonts w:hint="default" w:ascii="Times New Roman" w:hAnsi="Times New Roman"/>
          <w:sz w:val="10"/>
          <w:szCs w:val="10"/>
        </w:rPr>
      </w:pPr>
    </w:p>
    <w:p>
      <w:pPr>
        <w:ind w:left="-400" w:leftChars="-200" w:right="-892" w:rightChars="-446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Исходящий вызов для абонентов Белтелеком, А1, МТС, Лайф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бесплатный.</w:t>
      </w:r>
    </w:p>
    <w:p>
      <w:pPr>
        <w:ind w:left="-400" w:leftChars="-200" w:right="-892" w:rightChars="-446" w:firstLine="142" w:firstLineChars="142"/>
        <w:jc w:val="both"/>
        <w:rPr>
          <w:rFonts w:hint="default" w:ascii="Times New Roman" w:hAnsi="Times New Roman"/>
          <w:sz w:val="10"/>
          <w:szCs w:val="10"/>
        </w:rPr>
      </w:pPr>
    </w:p>
    <w:p>
      <w:pPr>
        <w:ind w:left="-400" w:leftChars="-200" w:right="-892" w:rightChars="-446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 звонок ответят психологи системы здравоохранения.</w:t>
      </w:r>
    </w:p>
    <w:p>
      <w:pPr>
        <w:ind w:left="-400" w:leftChars="-200" w:right="-892" w:rightChars="-446" w:firstLine="142" w:firstLineChars="142"/>
        <w:jc w:val="both"/>
        <w:rPr>
          <w:rFonts w:hint="default" w:ascii="Times New Roman" w:hAnsi="Times New Roman"/>
          <w:sz w:val="10"/>
          <w:szCs w:val="10"/>
        </w:rPr>
      </w:pPr>
    </w:p>
    <w:p>
      <w:pPr>
        <w:ind w:left="-400" w:leftChars="-200" w:right="-892" w:rightChars="-446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данному номеру необходимо позвонить в ситуациях, при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которых возникает состояние безысходности:</w:t>
      </w:r>
    </w:p>
    <w:p>
      <w:pPr>
        <w:ind w:left="-400" w:leftChars="-200" w:right="-892" w:rightChars="-446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смерть близкого человека;</w:t>
      </w:r>
    </w:p>
    <w:p>
      <w:pPr>
        <w:ind w:left="-400" w:leftChars="-200" w:right="-892" w:rightChars="-446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расставание с близкими людьми;</w:t>
      </w:r>
    </w:p>
    <w:p>
      <w:pPr>
        <w:ind w:left="-400" w:leftChars="-200" w:right="-892" w:rightChars="-446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тяжелые соматические заболевания;</w:t>
      </w:r>
    </w:p>
    <w:p>
      <w:pPr>
        <w:ind w:left="-400" w:leftChars="-200" w:right="-892" w:rightChars="-446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переживание ситуации насилия;</w:t>
      </w:r>
    </w:p>
    <w:p>
      <w:pPr>
        <w:ind w:left="-400" w:leftChars="-200" w:right="-892" w:rightChars="-446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появилось желание умереть.</w:t>
      </w:r>
    </w:p>
    <w:p>
      <w:pPr>
        <w:ind w:left="-400" w:leftChars="-200" w:right="-892" w:rightChars="-446" w:firstLine="142" w:firstLineChars="142"/>
        <w:jc w:val="both"/>
        <w:rPr>
          <w:rFonts w:hint="default" w:ascii="Times New Roman" w:hAnsi="Times New Roman"/>
          <w:sz w:val="10"/>
          <w:szCs w:val="10"/>
        </w:rPr>
      </w:pPr>
    </w:p>
    <w:p>
      <w:pPr>
        <w:ind w:left="-400" w:leftChars="-200" w:right="-892" w:rightChars="-446" w:firstLine="397" w:firstLineChars="142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остальных случаях рекомендуется обращаться на личный прием к соответствующему специалисту (психологу, врачу-психотерапевту, врачу-психиатру-наркологу).</w:t>
      </w:r>
    </w:p>
    <w:p>
      <w:pPr>
        <w:ind w:left="-400" w:leftChars="-200" w:right="-892" w:rightChars="-446" w:firstLine="397" w:firstLineChars="142"/>
        <w:jc w:val="both"/>
        <w:rPr>
          <w:rFonts w:hint="default" w:ascii="Times New Roman" w:hAnsi="Times New Roman"/>
          <w:sz w:val="28"/>
          <w:szCs w:val="28"/>
        </w:rPr>
      </w:pPr>
    </w:p>
    <w:p>
      <w:pPr>
        <w:ind w:left="-400" w:leftChars="-200" w:right="-892" w:rightChars="-446" w:firstLine="399" w:firstLineChars="142"/>
        <w:jc w:val="both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Совершая звонок помните, в эту минуту есть возможность спасти чью-то жизнь!</w:t>
      </w:r>
    </w:p>
    <w:p>
      <w:pPr>
        <w:ind w:left="-400" w:leftChars="-200" w:right="-892" w:rightChars="-446" w:firstLine="399" w:firstLineChars="142"/>
        <w:jc w:val="both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ind w:left="-400" w:leftChars="-200" w:right="-892" w:rightChars="-446" w:firstLine="399" w:firstLineChars="142"/>
        <w:jc w:val="both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https://mentalhealth.by/jekstrennaja-psihologicheskajapomoshh/sdelaj-5-shagov-chtoby-spasti-zhizn/.-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812FD"/>
    <w:rsid w:val="4AA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2026-04-28T07:56:00Z</dcterms:created>
  <dc:creator>user</dc:creator>
  <cp:lastModifiedBy>user</cp:lastModifiedBy>
  <dcterms:modified xsi:type="dcterms:W3CDTF">2026-04-28T08:04:56Z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