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2C" w:rsidRPr="00D9592C" w:rsidRDefault="00D9592C" w:rsidP="00D9592C">
      <w:pPr>
        <w:jc w:val="center"/>
        <w:outlineLvl w:val="1"/>
        <w:rPr>
          <w:b/>
          <w:bCs/>
          <w:sz w:val="32"/>
          <w:szCs w:val="32"/>
        </w:rPr>
      </w:pPr>
      <w:r w:rsidRPr="00D9592C">
        <w:rPr>
          <w:b/>
          <w:bCs/>
          <w:sz w:val="32"/>
          <w:szCs w:val="32"/>
        </w:rPr>
        <w:t>О проведенной работе по благоустройству и наведению поря</w:t>
      </w:r>
      <w:r w:rsidR="000D242E">
        <w:rPr>
          <w:b/>
          <w:bCs/>
          <w:sz w:val="32"/>
          <w:szCs w:val="32"/>
        </w:rPr>
        <w:t xml:space="preserve">дка на территориях в период с </w:t>
      </w:r>
      <w:r w:rsidR="000C0A50">
        <w:rPr>
          <w:b/>
          <w:bCs/>
          <w:sz w:val="32"/>
          <w:szCs w:val="32"/>
        </w:rPr>
        <w:t>11</w:t>
      </w:r>
      <w:r w:rsidR="00517100">
        <w:rPr>
          <w:b/>
          <w:bCs/>
          <w:sz w:val="32"/>
          <w:szCs w:val="32"/>
        </w:rPr>
        <w:t>.06</w:t>
      </w:r>
      <w:r w:rsidR="00DA028D">
        <w:rPr>
          <w:b/>
          <w:bCs/>
          <w:sz w:val="32"/>
          <w:szCs w:val="32"/>
        </w:rPr>
        <w:t xml:space="preserve">.2026 по </w:t>
      </w:r>
      <w:r w:rsidR="000C0A50">
        <w:rPr>
          <w:b/>
          <w:bCs/>
          <w:sz w:val="32"/>
          <w:szCs w:val="32"/>
        </w:rPr>
        <w:t>17</w:t>
      </w:r>
      <w:r w:rsidR="00E92852">
        <w:rPr>
          <w:b/>
          <w:bCs/>
          <w:sz w:val="32"/>
          <w:szCs w:val="32"/>
        </w:rPr>
        <w:t>.06</w:t>
      </w:r>
      <w:r w:rsidRPr="00D9592C">
        <w:rPr>
          <w:b/>
          <w:bCs/>
          <w:sz w:val="32"/>
          <w:szCs w:val="32"/>
        </w:rPr>
        <w:t>.2026 года</w:t>
      </w:r>
    </w:p>
    <w:p w:rsidR="00C4446E" w:rsidRDefault="00C4446E" w:rsidP="00624838">
      <w:pPr>
        <w:ind w:firstLine="708"/>
        <w:jc w:val="both"/>
        <w:rPr>
          <w:sz w:val="28"/>
          <w:szCs w:val="28"/>
        </w:rPr>
      </w:pPr>
    </w:p>
    <w:p w:rsidR="00624838" w:rsidRPr="00501BC3" w:rsidRDefault="00D9592C" w:rsidP="00624838">
      <w:pPr>
        <w:ind w:firstLine="708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Специалистами ГУ «Поставский районный центр гигиены и эпидемиологии» (далее – ГУ «Поставский райЦГЭ») в рамках </w:t>
      </w:r>
      <w:r w:rsidRPr="00501BC3">
        <w:rPr>
          <w:sz w:val="28"/>
          <w:szCs w:val="28"/>
          <w:lang w:bidi="ru-RU"/>
        </w:rPr>
        <w:t>постановления заместителя Министра</w:t>
      </w:r>
      <w:r w:rsidR="00624838" w:rsidRPr="00501BC3">
        <w:rPr>
          <w:sz w:val="28"/>
          <w:szCs w:val="28"/>
          <w:lang w:bidi="ru-RU"/>
        </w:rPr>
        <w:t xml:space="preserve"> </w:t>
      </w:r>
      <w:r w:rsidRPr="00501BC3">
        <w:rPr>
          <w:sz w:val="28"/>
          <w:szCs w:val="28"/>
          <w:lang w:bidi="ru-RU"/>
        </w:rPr>
        <w:t>-</w:t>
      </w:r>
      <w:r w:rsidR="00624838" w:rsidRPr="00501BC3">
        <w:rPr>
          <w:sz w:val="28"/>
          <w:szCs w:val="28"/>
          <w:lang w:bidi="ru-RU"/>
        </w:rPr>
        <w:t xml:space="preserve"> </w:t>
      </w:r>
      <w:r w:rsidRPr="00501BC3">
        <w:rPr>
          <w:sz w:val="28"/>
          <w:szCs w:val="28"/>
          <w:lang w:bidi="ru-RU"/>
        </w:rPr>
        <w:t>Главного государственного санитарного врача Республики Беларусь от 04.01.2022 №</w:t>
      </w:r>
      <w:r w:rsidR="00624838" w:rsidRPr="00501BC3">
        <w:rPr>
          <w:sz w:val="28"/>
          <w:szCs w:val="28"/>
          <w:lang w:bidi="ru-RU"/>
        </w:rPr>
        <w:t xml:space="preserve"> </w:t>
      </w:r>
      <w:r w:rsidRPr="00501BC3">
        <w:rPr>
          <w:sz w:val="28"/>
          <w:szCs w:val="28"/>
          <w:lang w:bidi="ru-RU"/>
        </w:rPr>
        <w:t>37 «О государственном санитарном надзоре за благоустройством и содержанием территорий населённых пунктов и организаций»</w:t>
      </w:r>
      <w:r w:rsidR="002A3B47" w:rsidRPr="00501BC3">
        <w:rPr>
          <w:sz w:val="28"/>
          <w:szCs w:val="28"/>
        </w:rPr>
        <w:t xml:space="preserve"> еженедельно проводя</w:t>
      </w:r>
      <w:r w:rsidRPr="00501BC3">
        <w:rPr>
          <w:sz w:val="28"/>
          <w:szCs w:val="28"/>
        </w:rPr>
        <w:t>т</w:t>
      </w:r>
      <w:r w:rsidR="00624838" w:rsidRPr="00501BC3">
        <w:rPr>
          <w:sz w:val="28"/>
          <w:szCs w:val="28"/>
        </w:rPr>
        <w:t>ся</w:t>
      </w:r>
      <w:r w:rsidRPr="00501BC3">
        <w:rPr>
          <w:sz w:val="28"/>
          <w:szCs w:val="28"/>
        </w:rPr>
        <w:t xml:space="preserve"> оценочные мероприятия за благоустройством и наведением порядка на территориях.</w:t>
      </w:r>
      <w:r w:rsidR="00624838" w:rsidRPr="00501BC3">
        <w:rPr>
          <w:sz w:val="28"/>
          <w:szCs w:val="28"/>
        </w:rPr>
        <w:t xml:space="preserve"> </w:t>
      </w:r>
    </w:p>
    <w:p w:rsidR="00624838" w:rsidRPr="00501BC3" w:rsidRDefault="00D9592C" w:rsidP="00624838">
      <w:pPr>
        <w:ind w:firstLine="708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В период </w:t>
      </w:r>
      <w:r w:rsidR="000C0A50">
        <w:rPr>
          <w:bCs/>
          <w:sz w:val="28"/>
          <w:szCs w:val="28"/>
        </w:rPr>
        <w:t>с 11.06.2026 по 17</w:t>
      </w:r>
      <w:r w:rsidR="00C544F3" w:rsidRPr="00501BC3">
        <w:rPr>
          <w:bCs/>
          <w:sz w:val="28"/>
          <w:szCs w:val="28"/>
        </w:rPr>
        <w:t>.06.2026 года</w:t>
      </w:r>
      <w:r w:rsidR="00C544F3" w:rsidRPr="00501BC3">
        <w:rPr>
          <w:sz w:val="28"/>
          <w:szCs w:val="28"/>
        </w:rPr>
        <w:t xml:space="preserve"> </w:t>
      </w:r>
      <w:r w:rsidRPr="00501BC3">
        <w:rPr>
          <w:sz w:val="28"/>
          <w:szCs w:val="28"/>
        </w:rPr>
        <w:t xml:space="preserve">обследовано </w:t>
      </w:r>
      <w:r w:rsidR="000C0A50">
        <w:rPr>
          <w:sz w:val="28"/>
          <w:szCs w:val="28"/>
        </w:rPr>
        <w:t>125</w:t>
      </w:r>
      <w:r w:rsidRPr="00501BC3">
        <w:rPr>
          <w:sz w:val="28"/>
          <w:szCs w:val="28"/>
        </w:rPr>
        <w:t> территори</w:t>
      </w:r>
      <w:r w:rsidR="00E92852" w:rsidRPr="00501BC3">
        <w:rPr>
          <w:sz w:val="28"/>
          <w:szCs w:val="28"/>
        </w:rPr>
        <w:t>й</w:t>
      </w:r>
      <w:r w:rsidRPr="00501BC3">
        <w:rPr>
          <w:sz w:val="28"/>
          <w:szCs w:val="28"/>
        </w:rPr>
        <w:t xml:space="preserve"> (объектов). Нарушения </w:t>
      </w:r>
      <w:r w:rsidR="00DA028D" w:rsidRPr="00501BC3">
        <w:rPr>
          <w:sz w:val="28"/>
          <w:szCs w:val="28"/>
        </w:rPr>
        <w:t>выя</w:t>
      </w:r>
      <w:r w:rsidRPr="00501BC3">
        <w:rPr>
          <w:sz w:val="28"/>
          <w:szCs w:val="28"/>
        </w:rPr>
        <w:t>влены на </w:t>
      </w:r>
      <w:r w:rsidR="000C0A50">
        <w:rPr>
          <w:sz w:val="28"/>
          <w:szCs w:val="28"/>
        </w:rPr>
        <w:t>100</w:t>
      </w:r>
      <w:r w:rsidRPr="00501BC3">
        <w:rPr>
          <w:sz w:val="28"/>
          <w:szCs w:val="28"/>
        </w:rPr>
        <w:t> объект</w:t>
      </w:r>
      <w:r w:rsidR="000D242E" w:rsidRPr="00501BC3">
        <w:rPr>
          <w:sz w:val="28"/>
          <w:szCs w:val="28"/>
        </w:rPr>
        <w:t>ах</w:t>
      </w:r>
      <w:r w:rsidRPr="00501BC3">
        <w:rPr>
          <w:sz w:val="28"/>
          <w:szCs w:val="28"/>
        </w:rPr>
        <w:t xml:space="preserve"> (</w:t>
      </w:r>
      <w:r w:rsidR="000C0A50">
        <w:rPr>
          <w:sz w:val="28"/>
          <w:szCs w:val="28"/>
        </w:rPr>
        <w:t>80,0</w:t>
      </w:r>
      <w:r w:rsidRPr="00501BC3">
        <w:rPr>
          <w:sz w:val="28"/>
          <w:szCs w:val="28"/>
        </w:rPr>
        <w:t>%).</w:t>
      </w:r>
      <w:r w:rsidR="00624838" w:rsidRPr="00501BC3">
        <w:rPr>
          <w:sz w:val="28"/>
          <w:szCs w:val="28"/>
        </w:rPr>
        <w:t xml:space="preserve"> </w:t>
      </w:r>
    </w:p>
    <w:p w:rsidR="003A09C2" w:rsidRPr="00501BC3" w:rsidRDefault="000D242E" w:rsidP="003A09C2">
      <w:pPr>
        <w:ind w:left="75" w:firstLine="633"/>
        <w:jc w:val="both"/>
        <w:rPr>
          <w:sz w:val="28"/>
          <w:szCs w:val="28"/>
        </w:rPr>
      </w:pPr>
      <w:r w:rsidRPr="00501BC3">
        <w:rPr>
          <w:sz w:val="28"/>
          <w:szCs w:val="28"/>
        </w:rPr>
        <w:t>Обследовано</w:t>
      </w:r>
      <w:r w:rsidR="00624838" w:rsidRPr="00501BC3">
        <w:rPr>
          <w:sz w:val="28"/>
          <w:szCs w:val="28"/>
        </w:rPr>
        <w:t>:</w:t>
      </w:r>
      <w:r w:rsidR="00D9592C" w:rsidRPr="00501BC3">
        <w:rPr>
          <w:sz w:val="28"/>
          <w:szCs w:val="28"/>
        </w:rPr>
        <w:t xml:space="preserve"> </w:t>
      </w:r>
    </w:p>
    <w:p w:rsidR="00624838" w:rsidRPr="00501BC3" w:rsidRDefault="003A09C2" w:rsidP="00624838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территории садоводческих товариществ, гаражных и иных потребительских кооперативов </w:t>
      </w:r>
      <w:r w:rsidR="00D9592C" w:rsidRPr="00501BC3">
        <w:rPr>
          <w:sz w:val="28"/>
          <w:szCs w:val="28"/>
        </w:rPr>
        <w:t xml:space="preserve">– </w:t>
      </w:r>
      <w:r w:rsidR="000C0A50">
        <w:rPr>
          <w:sz w:val="28"/>
          <w:szCs w:val="28"/>
        </w:rPr>
        <w:t>3</w:t>
      </w:r>
      <w:r w:rsidR="002A3B47" w:rsidRPr="00501BC3">
        <w:rPr>
          <w:sz w:val="28"/>
          <w:szCs w:val="28"/>
        </w:rPr>
        <w:t xml:space="preserve"> </w:t>
      </w:r>
      <w:r w:rsidR="000D242E" w:rsidRPr="00501BC3">
        <w:rPr>
          <w:sz w:val="28"/>
          <w:szCs w:val="28"/>
        </w:rPr>
        <w:t>объект</w:t>
      </w:r>
      <w:r w:rsidR="000C0A50">
        <w:rPr>
          <w:sz w:val="28"/>
          <w:szCs w:val="28"/>
        </w:rPr>
        <w:t>а</w:t>
      </w:r>
      <w:r w:rsidR="00624838" w:rsidRPr="00501BC3">
        <w:rPr>
          <w:sz w:val="28"/>
          <w:szCs w:val="28"/>
        </w:rPr>
        <w:t xml:space="preserve">  на </w:t>
      </w:r>
      <w:r w:rsidR="000C0A50">
        <w:rPr>
          <w:sz w:val="28"/>
          <w:szCs w:val="28"/>
        </w:rPr>
        <w:t>3</w:t>
      </w:r>
      <w:r w:rsidR="00DA028D" w:rsidRPr="00501BC3">
        <w:rPr>
          <w:sz w:val="28"/>
          <w:szCs w:val="28"/>
        </w:rPr>
        <w:t xml:space="preserve"> </w:t>
      </w:r>
      <w:r w:rsidR="00624838" w:rsidRPr="00501BC3">
        <w:rPr>
          <w:sz w:val="28"/>
          <w:szCs w:val="28"/>
        </w:rPr>
        <w:t>объект</w:t>
      </w:r>
      <w:r w:rsidR="000C0A50">
        <w:rPr>
          <w:sz w:val="28"/>
          <w:szCs w:val="28"/>
        </w:rPr>
        <w:t>ах</w:t>
      </w:r>
      <w:r w:rsidR="00624838" w:rsidRPr="00501BC3">
        <w:rPr>
          <w:sz w:val="28"/>
          <w:szCs w:val="28"/>
        </w:rPr>
        <w:t xml:space="preserve"> выявлены нарушения </w:t>
      </w:r>
      <w:r w:rsidR="00D9592C" w:rsidRPr="00501BC3">
        <w:rPr>
          <w:sz w:val="28"/>
          <w:szCs w:val="28"/>
        </w:rPr>
        <w:t>(</w:t>
      </w:r>
      <w:r w:rsidRPr="00501BC3">
        <w:rPr>
          <w:sz w:val="28"/>
          <w:szCs w:val="28"/>
        </w:rPr>
        <w:t>100</w:t>
      </w:r>
      <w:r w:rsidR="005F65DB" w:rsidRPr="00501BC3">
        <w:rPr>
          <w:sz w:val="28"/>
          <w:szCs w:val="28"/>
        </w:rPr>
        <w:t>,0</w:t>
      </w:r>
      <w:r w:rsidR="00D9592C" w:rsidRPr="00501BC3">
        <w:rPr>
          <w:sz w:val="28"/>
          <w:szCs w:val="28"/>
        </w:rPr>
        <w:t xml:space="preserve">%); </w:t>
      </w:r>
    </w:p>
    <w:p w:rsidR="009260F4" w:rsidRPr="00501BC3" w:rsidRDefault="009260F4" w:rsidP="003A09C2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территории </w:t>
      </w:r>
      <w:r w:rsidR="000C0A50">
        <w:rPr>
          <w:sz w:val="28"/>
          <w:szCs w:val="28"/>
        </w:rPr>
        <w:t>многоквартирных жилых домов</w:t>
      </w:r>
      <w:r w:rsidR="003A09C2" w:rsidRPr="00501BC3">
        <w:rPr>
          <w:sz w:val="28"/>
          <w:szCs w:val="28"/>
        </w:rPr>
        <w:t xml:space="preserve"> </w:t>
      </w:r>
      <w:r w:rsidRPr="00501BC3">
        <w:rPr>
          <w:sz w:val="28"/>
          <w:szCs w:val="28"/>
        </w:rPr>
        <w:t xml:space="preserve">– </w:t>
      </w:r>
      <w:r w:rsidR="000C0A50">
        <w:rPr>
          <w:sz w:val="28"/>
          <w:szCs w:val="28"/>
        </w:rPr>
        <w:t xml:space="preserve">47 </w:t>
      </w:r>
      <w:r w:rsidRPr="00501BC3">
        <w:rPr>
          <w:sz w:val="28"/>
          <w:szCs w:val="28"/>
        </w:rPr>
        <w:t>объект</w:t>
      </w:r>
      <w:r w:rsidR="00501BC3" w:rsidRPr="00501BC3">
        <w:rPr>
          <w:sz w:val="28"/>
          <w:szCs w:val="28"/>
        </w:rPr>
        <w:t>ов</w:t>
      </w:r>
      <w:r w:rsidRPr="00501BC3">
        <w:rPr>
          <w:sz w:val="28"/>
          <w:szCs w:val="28"/>
        </w:rPr>
        <w:t xml:space="preserve"> </w:t>
      </w:r>
      <w:r w:rsidR="003A09C2" w:rsidRPr="00501BC3">
        <w:rPr>
          <w:sz w:val="28"/>
          <w:szCs w:val="28"/>
        </w:rPr>
        <w:t xml:space="preserve">на </w:t>
      </w:r>
      <w:r w:rsidR="000C0A50">
        <w:rPr>
          <w:sz w:val="28"/>
          <w:szCs w:val="28"/>
        </w:rPr>
        <w:t>25</w:t>
      </w:r>
      <w:r w:rsidR="003A09C2" w:rsidRPr="00501BC3">
        <w:rPr>
          <w:sz w:val="28"/>
          <w:szCs w:val="28"/>
        </w:rPr>
        <w:t xml:space="preserve"> объект</w:t>
      </w:r>
      <w:r w:rsidR="00501BC3" w:rsidRPr="00501BC3">
        <w:rPr>
          <w:sz w:val="28"/>
          <w:szCs w:val="28"/>
        </w:rPr>
        <w:t>ах</w:t>
      </w:r>
      <w:r w:rsidR="003A09C2" w:rsidRPr="00501BC3">
        <w:rPr>
          <w:sz w:val="28"/>
          <w:szCs w:val="28"/>
        </w:rPr>
        <w:t xml:space="preserve"> выявлены нарушения (</w:t>
      </w:r>
      <w:r w:rsidR="000C0A50">
        <w:rPr>
          <w:sz w:val="28"/>
          <w:szCs w:val="28"/>
        </w:rPr>
        <w:t>53,20</w:t>
      </w:r>
      <w:r w:rsidR="003A09C2" w:rsidRPr="00501BC3">
        <w:rPr>
          <w:sz w:val="28"/>
          <w:szCs w:val="28"/>
        </w:rPr>
        <w:t xml:space="preserve">%); </w:t>
      </w:r>
    </w:p>
    <w:p w:rsidR="003A09C2" w:rsidRDefault="005F65DB" w:rsidP="003A09C2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территории </w:t>
      </w:r>
      <w:r w:rsidR="000C0A50">
        <w:rPr>
          <w:sz w:val="28"/>
          <w:szCs w:val="28"/>
        </w:rPr>
        <w:t>детских игровых площадок</w:t>
      </w:r>
      <w:r w:rsidR="003A09C2" w:rsidRPr="00501BC3">
        <w:rPr>
          <w:sz w:val="28"/>
          <w:szCs w:val="28"/>
        </w:rPr>
        <w:t xml:space="preserve"> </w:t>
      </w:r>
      <w:r w:rsidRPr="00501BC3">
        <w:rPr>
          <w:sz w:val="28"/>
          <w:szCs w:val="28"/>
        </w:rPr>
        <w:t xml:space="preserve">– </w:t>
      </w:r>
      <w:r w:rsidR="00501BC3" w:rsidRPr="00501BC3">
        <w:rPr>
          <w:sz w:val="28"/>
          <w:szCs w:val="28"/>
        </w:rPr>
        <w:t>2</w:t>
      </w:r>
      <w:r w:rsidR="000C0A50">
        <w:rPr>
          <w:sz w:val="28"/>
          <w:szCs w:val="28"/>
        </w:rPr>
        <w:t xml:space="preserve">2 объекта </w:t>
      </w:r>
      <w:r w:rsidR="003A09C2" w:rsidRPr="00501BC3">
        <w:rPr>
          <w:sz w:val="28"/>
          <w:szCs w:val="28"/>
        </w:rPr>
        <w:t xml:space="preserve">на </w:t>
      </w:r>
      <w:r w:rsidR="00501BC3" w:rsidRPr="00501BC3">
        <w:rPr>
          <w:sz w:val="28"/>
          <w:szCs w:val="28"/>
        </w:rPr>
        <w:t>2</w:t>
      </w:r>
      <w:r w:rsidR="000C0A50">
        <w:rPr>
          <w:sz w:val="28"/>
          <w:szCs w:val="28"/>
        </w:rPr>
        <w:t>0</w:t>
      </w:r>
      <w:r w:rsidR="003A09C2" w:rsidRPr="00501BC3">
        <w:rPr>
          <w:sz w:val="28"/>
          <w:szCs w:val="28"/>
        </w:rPr>
        <w:t xml:space="preserve"> объект</w:t>
      </w:r>
      <w:r w:rsidR="00501BC3" w:rsidRPr="00501BC3">
        <w:rPr>
          <w:sz w:val="28"/>
          <w:szCs w:val="28"/>
        </w:rPr>
        <w:t>ах</w:t>
      </w:r>
      <w:r w:rsidR="003A09C2" w:rsidRPr="00501BC3">
        <w:rPr>
          <w:sz w:val="28"/>
          <w:szCs w:val="28"/>
        </w:rPr>
        <w:t xml:space="preserve"> выявлены нарушения (</w:t>
      </w:r>
      <w:r w:rsidR="000C0A50">
        <w:rPr>
          <w:sz w:val="28"/>
          <w:szCs w:val="28"/>
        </w:rPr>
        <w:t>90,91</w:t>
      </w:r>
      <w:r w:rsidR="003A09C2" w:rsidRPr="00501BC3">
        <w:rPr>
          <w:sz w:val="28"/>
          <w:szCs w:val="28"/>
        </w:rPr>
        <w:t xml:space="preserve">%); </w:t>
      </w:r>
    </w:p>
    <w:p w:rsidR="000C0A50" w:rsidRPr="00501BC3" w:rsidRDefault="000C0A50" w:rsidP="003A09C2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территории промышленных объектов – 1 объект на 1 объекте выявлены нарушения (100,0%);</w:t>
      </w:r>
    </w:p>
    <w:p w:rsidR="00D9592C" w:rsidRDefault="009260F4" w:rsidP="009260F4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территории </w:t>
      </w:r>
      <w:r w:rsidR="00501BC3" w:rsidRPr="00501BC3">
        <w:rPr>
          <w:sz w:val="28"/>
          <w:szCs w:val="28"/>
        </w:rPr>
        <w:t>пустующих зданий и магазинов</w:t>
      </w:r>
      <w:r w:rsidRPr="00501BC3">
        <w:rPr>
          <w:sz w:val="28"/>
          <w:szCs w:val="28"/>
        </w:rPr>
        <w:t xml:space="preserve"> </w:t>
      </w:r>
      <w:r w:rsidR="00501BC3" w:rsidRPr="00501BC3">
        <w:rPr>
          <w:sz w:val="28"/>
          <w:szCs w:val="28"/>
        </w:rPr>
        <w:t>–</w:t>
      </w:r>
      <w:r w:rsidRPr="00501BC3">
        <w:rPr>
          <w:sz w:val="28"/>
          <w:szCs w:val="28"/>
        </w:rPr>
        <w:t xml:space="preserve"> </w:t>
      </w:r>
      <w:r w:rsidR="000C0A50">
        <w:rPr>
          <w:sz w:val="28"/>
          <w:szCs w:val="28"/>
        </w:rPr>
        <w:t>2</w:t>
      </w:r>
      <w:r w:rsidR="00501BC3" w:rsidRPr="00501BC3">
        <w:rPr>
          <w:sz w:val="28"/>
          <w:szCs w:val="28"/>
        </w:rPr>
        <w:t xml:space="preserve"> </w:t>
      </w:r>
      <w:r w:rsidR="009F3BDB" w:rsidRPr="00501BC3">
        <w:rPr>
          <w:sz w:val="28"/>
          <w:szCs w:val="28"/>
        </w:rPr>
        <w:t>объект</w:t>
      </w:r>
      <w:r w:rsidR="00501BC3" w:rsidRPr="00501BC3">
        <w:rPr>
          <w:sz w:val="28"/>
          <w:szCs w:val="28"/>
        </w:rPr>
        <w:t>а</w:t>
      </w:r>
      <w:r w:rsidRPr="00501BC3">
        <w:rPr>
          <w:sz w:val="28"/>
          <w:szCs w:val="28"/>
        </w:rPr>
        <w:t xml:space="preserve"> на </w:t>
      </w:r>
      <w:r w:rsidR="000C0A50">
        <w:rPr>
          <w:sz w:val="28"/>
          <w:szCs w:val="28"/>
        </w:rPr>
        <w:t>2</w:t>
      </w:r>
      <w:r w:rsidR="00501BC3" w:rsidRPr="00501BC3">
        <w:rPr>
          <w:sz w:val="28"/>
          <w:szCs w:val="28"/>
        </w:rPr>
        <w:t xml:space="preserve"> </w:t>
      </w:r>
      <w:r w:rsidRPr="00501BC3">
        <w:rPr>
          <w:sz w:val="28"/>
          <w:szCs w:val="28"/>
        </w:rPr>
        <w:t xml:space="preserve">объектах </w:t>
      </w:r>
      <w:r w:rsidR="009F3BDB" w:rsidRPr="00501BC3">
        <w:rPr>
          <w:sz w:val="28"/>
          <w:szCs w:val="28"/>
        </w:rPr>
        <w:t xml:space="preserve"> выявлены нарушения (</w:t>
      </w:r>
      <w:r w:rsidR="00501BC3" w:rsidRPr="00501BC3">
        <w:rPr>
          <w:sz w:val="28"/>
          <w:szCs w:val="28"/>
        </w:rPr>
        <w:t>100,0</w:t>
      </w:r>
      <w:r w:rsidR="009F3BDB" w:rsidRPr="00501BC3">
        <w:rPr>
          <w:sz w:val="28"/>
          <w:szCs w:val="28"/>
        </w:rPr>
        <w:t>%)</w:t>
      </w:r>
      <w:r w:rsidR="005F65DB" w:rsidRPr="00501BC3">
        <w:rPr>
          <w:sz w:val="28"/>
          <w:szCs w:val="28"/>
        </w:rPr>
        <w:t>;</w:t>
      </w:r>
    </w:p>
    <w:p w:rsidR="000C0A50" w:rsidRDefault="000C0A50" w:rsidP="009260F4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территории сельскохозяйственных объектов – 38 объектов на 38 объектах выявлены нарушения (100,0%);</w:t>
      </w:r>
    </w:p>
    <w:p w:rsidR="000C0A50" w:rsidRDefault="000C0A50" w:rsidP="009260F4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территории объектов бытового обслуживания – 4 объекта на 3 объектах выявлены нарушения (75,0%);</w:t>
      </w:r>
    </w:p>
    <w:p w:rsidR="000C0A50" w:rsidRPr="00501BC3" w:rsidRDefault="000C0A50" w:rsidP="009260F4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территории контейнерных площадок – 5 объектов на 5 объектах выявлены нарушения (100,0%);</w:t>
      </w:r>
    </w:p>
    <w:p w:rsidR="005F65DB" w:rsidRPr="00501BC3" w:rsidRDefault="005F65DB" w:rsidP="009260F4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территории </w:t>
      </w:r>
      <w:r w:rsidR="00E92852" w:rsidRPr="00501BC3">
        <w:rPr>
          <w:sz w:val="28"/>
          <w:szCs w:val="28"/>
        </w:rPr>
        <w:t xml:space="preserve">зон санитарной охраны источников </w:t>
      </w:r>
      <w:proofErr w:type="gramStart"/>
      <w:r w:rsidR="00E92852" w:rsidRPr="00501BC3">
        <w:rPr>
          <w:sz w:val="28"/>
          <w:szCs w:val="28"/>
        </w:rPr>
        <w:t>питьевого</w:t>
      </w:r>
      <w:proofErr w:type="gramEnd"/>
      <w:r w:rsidR="00E92852" w:rsidRPr="00501BC3">
        <w:rPr>
          <w:sz w:val="28"/>
          <w:szCs w:val="28"/>
        </w:rPr>
        <w:t xml:space="preserve"> водоснабжения централизованных систем питьевого водоснабжения</w:t>
      </w:r>
      <w:r w:rsidRPr="00501BC3">
        <w:rPr>
          <w:sz w:val="28"/>
          <w:szCs w:val="28"/>
        </w:rPr>
        <w:t xml:space="preserve"> – </w:t>
      </w:r>
      <w:r w:rsidR="000C0A50">
        <w:rPr>
          <w:sz w:val="28"/>
          <w:szCs w:val="28"/>
        </w:rPr>
        <w:t>3</w:t>
      </w:r>
      <w:r w:rsidR="00501BC3" w:rsidRPr="00501BC3">
        <w:rPr>
          <w:sz w:val="28"/>
          <w:szCs w:val="28"/>
        </w:rPr>
        <w:t xml:space="preserve"> объект</w:t>
      </w:r>
      <w:r w:rsidR="000C0A50">
        <w:rPr>
          <w:sz w:val="28"/>
          <w:szCs w:val="28"/>
        </w:rPr>
        <w:t>а</w:t>
      </w:r>
      <w:r w:rsidRPr="00501BC3">
        <w:rPr>
          <w:sz w:val="28"/>
          <w:szCs w:val="28"/>
        </w:rPr>
        <w:t xml:space="preserve"> на </w:t>
      </w:r>
      <w:r w:rsidR="000C0A50">
        <w:rPr>
          <w:sz w:val="28"/>
          <w:szCs w:val="28"/>
        </w:rPr>
        <w:t xml:space="preserve">3 </w:t>
      </w:r>
      <w:r w:rsidR="00501BC3" w:rsidRPr="00501BC3">
        <w:rPr>
          <w:sz w:val="28"/>
          <w:szCs w:val="28"/>
        </w:rPr>
        <w:t>объект</w:t>
      </w:r>
      <w:r w:rsidR="000C0A50">
        <w:rPr>
          <w:sz w:val="28"/>
          <w:szCs w:val="28"/>
        </w:rPr>
        <w:t>ах</w:t>
      </w:r>
      <w:r w:rsidRPr="00501BC3">
        <w:rPr>
          <w:sz w:val="28"/>
          <w:szCs w:val="28"/>
        </w:rPr>
        <w:t xml:space="preserve"> выявлены нарушения (</w:t>
      </w:r>
      <w:r w:rsidR="00501BC3" w:rsidRPr="00501BC3">
        <w:rPr>
          <w:sz w:val="28"/>
          <w:szCs w:val="28"/>
        </w:rPr>
        <w:t>100,0%).</w:t>
      </w:r>
    </w:p>
    <w:p w:rsidR="00266639" w:rsidRPr="00501BC3" w:rsidRDefault="00266639" w:rsidP="00266639">
      <w:pPr>
        <w:ind w:firstLine="70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В адрес субъектов, на которых установлены нарушения, направлено </w:t>
      </w:r>
      <w:r w:rsidR="00501BC3" w:rsidRPr="00501BC3">
        <w:rPr>
          <w:sz w:val="28"/>
          <w:szCs w:val="28"/>
        </w:rPr>
        <w:t>6</w:t>
      </w:r>
      <w:r w:rsidRPr="00501BC3">
        <w:rPr>
          <w:sz w:val="28"/>
          <w:szCs w:val="28"/>
        </w:rPr>
        <w:t xml:space="preserve"> информационных пис</w:t>
      </w:r>
      <w:r w:rsidR="00501BC3" w:rsidRPr="00501BC3">
        <w:rPr>
          <w:sz w:val="28"/>
          <w:szCs w:val="28"/>
        </w:rPr>
        <w:t xml:space="preserve">ем о </w:t>
      </w:r>
      <w:r w:rsidRPr="00501BC3">
        <w:rPr>
          <w:sz w:val="28"/>
          <w:szCs w:val="28"/>
        </w:rPr>
        <w:t>необходимости устранения нарушений с обязательным информированием ГУ «Поставский райЦГЭ».</w:t>
      </w:r>
    </w:p>
    <w:p w:rsidR="00266639" w:rsidRPr="00501BC3" w:rsidRDefault="00266639" w:rsidP="00266639">
      <w:pPr>
        <w:ind w:firstLine="709"/>
        <w:jc w:val="both"/>
        <w:rPr>
          <w:sz w:val="28"/>
          <w:szCs w:val="28"/>
        </w:rPr>
      </w:pPr>
      <w:proofErr w:type="gramStart"/>
      <w:r w:rsidRPr="00501BC3">
        <w:rPr>
          <w:sz w:val="28"/>
          <w:szCs w:val="28"/>
        </w:rPr>
        <w:t>Контроль за</w:t>
      </w:r>
      <w:proofErr w:type="gramEnd"/>
      <w:r w:rsidRPr="00501BC3">
        <w:rPr>
          <w:sz w:val="28"/>
          <w:szCs w:val="28"/>
        </w:rPr>
        <w:t> наведением порядка и благоустройством на территориях Поставского района будет продолжен.</w:t>
      </w:r>
    </w:p>
    <w:p w:rsidR="00D9592C" w:rsidRDefault="00D9592C" w:rsidP="00624838">
      <w:pPr>
        <w:jc w:val="both"/>
        <w:rPr>
          <w:color w:val="000000"/>
          <w:sz w:val="20"/>
          <w:szCs w:val="20"/>
        </w:rPr>
      </w:pPr>
    </w:p>
    <w:p w:rsidR="00624838" w:rsidRDefault="00624838" w:rsidP="00624838">
      <w:pPr>
        <w:jc w:val="both"/>
        <w:rPr>
          <w:color w:val="000000"/>
          <w:sz w:val="20"/>
          <w:szCs w:val="20"/>
        </w:rPr>
      </w:pPr>
    </w:p>
    <w:p w:rsidR="00624838" w:rsidRPr="00D9592C" w:rsidRDefault="00624838" w:rsidP="00624838">
      <w:pPr>
        <w:jc w:val="both"/>
        <w:rPr>
          <w:color w:val="000000"/>
          <w:sz w:val="20"/>
          <w:szCs w:val="20"/>
        </w:rPr>
      </w:pPr>
    </w:p>
    <w:p w:rsidR="00D9592C" w:rsidRPr="00624838" w:rsidRDefault="00624838" w:rsidP="0062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врача-гигиениста  </w:t>
      </w:r>
      <w:r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  <w:t>И.В.Бабич</w:t>
      </w:r>
    </w:p>
    <w:p w:rsidR="00AF0264" w:rsidRDefault="00AF0264">
      <w:pPr>
        <w:rPr>
          <w:sz w:val="28"/>
          <w:szCs w:val="28"/>
        </w:rPr>
      </w:pPr>
    </w:p>
    <w:p w:rsidR="002A3B47" w:rsidRDefault="002A3B47" w:rsidP="003A09C2">
      <w:pPr>
        <w:jc w:val="both"/>
        <w:rPr>
          <w:color w:val="000000"/>
          <w:sz w:val="28"/>
          <w:szCs w:val="28"/>
        </w:rPr>
      </w:pPr>
    </w:p>
    <w:p w:rsidR="003A09C2" w:rsidRPr="003A09C2" w:rsidRDefault="003A09C2" w:rsidP="003A09C2">
      <w:pPr>
        <w:jc w:val="both"/>
        <w:rPr>
          <w:sz w:val="28"/>
          <w:szCs w:val="28"/>
        </w:rPr>
      </w:pPr>
    </w:p>
    <w:sectPr w:rsidR="003A09C2" w:rsidRPr="003A09C2" w:rsidSect="00AF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473BE"/>
    <w:multiLevelType w:val="hybridMultilevel"/>
    <w:tmpl w:val="0778FA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92C"/>
    <w:rsid w:val="000C0A50"/>
    <w:rsid w:val="000D242E"/>
    <w:rsid w:val="00127F5D"/>
    <w:rsid w:val="00192964"/>
    <w:rsid w:val="001F6B9F"/>
    <w:rsid w:val="00266639"/>
    <w:rsid w:val="002A3B47"/>
    <w:rsid w:val="00316DC7"/>
    <w:rsid w:val="003A09C2"/>
    <w:rsid w:val="00461CDD"/>
    <w:rsid w:val="004F0A4C"/>
    <w:rsid w:val="00501BC3"/>
    <w:rsid w:val="0050727C"/>
    <w:rsid w:val="00517100"/>
    <w:rsid w:val="00543032"/>
    <w:rsid w:val="005C4AEA"/>
    <w:rsid w:val="005F65DB"/>
    <w:rsid w:val="00624838"/>
    <w:rsid w:val="009260F4"/>
    <w:rsid w:val="009F3BDB"/>
    <w:rsid w:val="00AF0264"/>
    <w:rsid w:val="00C03A5A"/>
    <w:rsid w:val="00C4446E"/>
    <w:rsid w:val="00C52A8E"/>
    <w:rsid w:val="00C544F3"/>
    <w:rsid w:val="00D9592C"/>
    <w:rsid w:val="00DA028D"/>
    <w:rsid w:val="00E31A38"/>
    <w:rsid w:val="00E92852"/>
    <w:rsid w:val="00F30331"/>
    <w:rsid w:val="00F9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C"/>
    <w:pPr>
      <w:ind w:firstLine="0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16</cp:revision>
  <cp:lastPrinted>2026-06-17T14:11:00Z</cp:lastPrinted>
  <dcterms:created xsi:type="dcterms:W3CDTF">2026-04-09T08:57:00Z</dcterms:created>
  <dcterms:modified xsi:type="dcterms:W3CDTF">2026-06-17T14:12:00Z</dcterms:modified>
</cp:coreProperties>
</file>