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6BBC4" w14:textId="77777777" w:rsidR="009E194D" w:rsidRDefault="00233B85">
      <w:pPr>
        <w:jc w:val="center"/>
        <w:rPr>
          <w:rFonts w:ascii="Segoe Script" w:hAnsi="Segoe Script" w:cs="Segoe Script"/>
          <w:color w:val="DF3621"/>
          <w:sz w:val="36"/>
          <w:szCs w:val="36"/>
          <w:lang w:val="ru-RU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  <w14:reflection w14:blurRad="6350" w14:stA="60000" w14:stPos="0" w14:endA="900" w14:endPos="58000" w14:dist="0" w14:dir="5400000" w14:fadeDir="5400000" w14:sx="100000" w14:sy="-100000" w14:kx="0" w14:ky="0" w14:algn="bl"/>
        </w:rPr>
      </w:pPr>
      <w:r>
        <w:rPr>
          <w:rFonts w:ascii="Segoe Script" w:hAnsi="Segoe Script" w:cs="Segoe Script"/>
          <w:color w:val="DF3621"/>
          <w:sz w:val="36"/>
          <w:szCs w:val="36"/>
          <w:lang w:val="ru-RU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  <w14:reflection w14:blurRad="6350" w14:stA="60000" w14:stPos="0" w14:endA="900" w14:endPos="58000" w14:dist="0" w14:dir="5400000" w14:fadeDir="5400000" w14:sx="100000" w14:sy="-100000" w14:kx="0" w14:ky="0" w14:algn="bl"/>
        </w:rPr>
        <w:t>Здоровье полости рта</w:t>
      </w:r>
    </w:p>
    <w:p w14:paraId="700E10A9" w14:textId="77777777" w:rsidR="009E194D" w:rsidRDefault="00233B85">
      <w:pPr>
        <w:ind w:leftChars="-200" w:left="-400" w:rightChars="-446" w:right="-892" w:firstLine="420"/>
        <w:jc w:val="both"/>
        <w:rPr>
          <w:rFonts w:ascii="Times New Roman" w:eastAsia="Roboto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Arial" w:hAnsi="Times New Roman" w:cs="Times New Roman"/>
          <w:color w:val="0A0A0A"/>
          <w:sz w:val="28"/>
          <w:szCs w:val="28"/>
          <w:shd w:val="clear" w:color="auto" w:fill="FFFFFF"/>
          <w:lang w:val="ru-RU"/>
        </w:rPr>
        <w:t xml:space="preserve">В </w:t>
      </w:r>
      <w:r>
        <w:rPr>
          <w:rFonts w:ascii="Times New Roman" w:eastAsia="Arial" w:hAnsi="Times New Roman" w:cs="Times New Roman"/>
          <w:color w:val="0A0A0A"/>
          <w:sz w:val="28"/>
          <w:szCs w:val="28"/>
          <w:shd w:val="clear" w:color="auto" w:fill="FFFFFF"/>
        </w:rPr>
        <w:t>Республике Беларусь ежегодно </w:t>
      </w:r>
      <w:r>
        <w:rPr>
          <w:rStyle w:val="a3"/>
          <w:rFonts w:ascii="Times New Roman" w:eastAsia="SimSun" w:hAnsi="Times New Roman" w:cs="Times New Roman"/>
          <w:sz w:val="28"/>
          <w:szCs w:val="28"/>
        </w:rPr>
        <w:t>20 марта</w:t>
      </w:r>
      <w:r>
        <w:rPr>
          <w:rStyle w:val="a3"/>
          <w:rFonts w:ascii="Times New Roman" w:eastAsia="SimSun" w:hAnsi="Times New Roman" w:cs="Times New Roman"/>
          <w:sz w:val="28"/>
          <w:szCs w:val="28"/>
          <w:lang w:val="ru-RU"/>
        </w:rPr>
        <w:t xml:space="preserve"> </w:t>
      </w:r>
      <w:r>
        <w:rPr>
          <w:rStyle w:val="a3"/>
          <w:rFonts w:ascii="Times New Roman" w:eastAsia="SimSun" w:hAnsi="Times New Roman" w:cs="Times New Roman"/>
          <w:b w:val="0"/>
          <w:bCs w:val="0"/>
          <w:sz w:val="28"/>
          <w:szCs w:val="28"/>
          <w:lang w:val="ru-RU"/>
        </w:rPr>
        <w:t xml:space="preserve">отмечается </w:t>
      </w:r>
      <w:r>
        <w:rPr>
          <w:rStyle w:val="a3"/>
          <w:rFonts w:ascii="Times New Roman" w:eastAsia="SimSun" w:hAnsi="Times New Roman" w:cs="Times New Roman"/>
          <w:sz w:val="28"/>
          <w:szCs w:val="28"/>
          <w:lang w:val="ru-RU"/>
        </w:rPr>
        <w:t>«Всемирный день здоровья полости рта»</w:t>
      </w:r>
      <w:r>
        <w:rPr>
          <w:rFonts w:ascii="Times New Roman" w:eastAsia="Arial" w:hAnsi="Times New Roman" w:cs="Times New Roman"/>
          <w:color w:val="0A0A0A"/>
          <w:sz w:val="28"/>
          <w:szCs w:val="28"/>
          <w:shd w:val="clear" w:color="auto" w:fill="FFFFFF"/>
        </w:rPr>
        <w:t>. Этот день направлен на повышение осведомленности о важности гигиены, профилактике заболеваний зубов и десен.</w:t>
      </w:r>
      <w:r>
        <w:rPr>
          <w:rFonts w:ascii="Times New Roman" w:eastAsia="Arial" w:hAnsi="Times New Roman" w:cs="Times New Roman"/>
          <w:color w:val="0A0A0A"/>
          <w:sz w:val="28"/>
          <w:szCs w:val="28"/>
          <w:shd w:val="clear" w:color="auto" w:fill="FFFFFF"/>
          <w:lang w:val="ru-RU"/>
        </w:rPr>
        <w:t xml:space="preserve"> Обращаем Ваше внимание на то, что </w:t>
      </w:r>
      <w:r>
        <w:rPr>
          <w:rFonts w:ascii="Times New Roman" w:eastAsia="Roboto" w:hAnsi="Times New Roman" w:cs="Times New Roman"/>
          <w:sz w:val="28"/>
          <w:szCs w:val="28"/>
          <w:shd w:val="clear" w:color="auto" w:fill="FFFFFF"/>
        </w:rPr>
        <w:t>здоровье полости рта необходимо поддерживать всем вне зависимости от возраста.</w:t>
      </w:r>
    </w:p>
    <w:p w14:paraId="66A22804" w14:textId="77777777" w:rsidR="009E194D" w:rsidRDefault="00233B85">
      <w:pPr>
        <w:ind w:leftChars="-200" w:left="-400" w:rightChars="-446" w:right="-892" w:firstLine="420"/>
        <w:jc w:val="both"/>
        <w:rPr>
          <w:rFonts w:ascii="Times New Roman" w:eastAsia="Roboto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Roboto" w:hAnsi="Times New Roman" w:cs="Times New Roman"/>
          <w:sz w:val="28"/>
          <w:szCs w:val="28"/>
          <w:shd w:val="clear" w:color="auto" w:fill="FFFFFF"/>
        </w:rPr>
        <w:t>К основным стоматологическим заболеваниям принято относить кариес зубов и болезни периодонта (дёсен). Именно в следствии этих заболеваний и их осложнений человек чаще всего теряет зубы, соответственно, нарушая функцию жевания, эстетику, дикцию, что ухудшает качество жизни. Не стоит забывать также о риске онкопатологии полости рта. Для того, чтобы избежать данных проблем необходимо придерживаться простых правил</w:t>
      </w:r>
      <w:r>
        <w:rPr>
          <w:rFonts w:ascii="Times New Roman" w:eastAsia="Roboto" w:hAnsi="Times New Roman" w:cs="Times New Roman"/>
          <w:sz w:val="28"/>
          <w:szCs w:val="28"/>
          <w:shd w:val="clear" w:color="auto" w:fill="FFFFFF"/>
          <w:lang w:val="ru-RU"/>
        </w:rPr>
        <w:t>:</w:t>
      </w:r>
    </w:p>
    <w:p w14:paraId="75E60EC5" w14:textId="77777777" w:rsidR="009E194D" w:rsidRDefault="00233B85">
      <w:pPr>
        <w:jc w:val="both"/>
        <w:rPr>
          <w:rFonts w:ascii="SimSun" w:eastAsia="SimSun" w:hAnsi="SimSun" w:cs="SimSun"/>
          <w:sz w:val="24"/>
          <w:szCs w:val="24"/>
          <w:lang w:val="ru-RU"/>
        </w:rPr>
      </w:pPr>
      <w:r>
        <w:rPr>
          <w:rFonts w:ascii="SimSun" w:eastAsia="SimSun" w:hAnsi="SimSun" w:cs="SimSun"/>
          <w:noProof/>
          <w:sz w:val="24"/>
          <w:szCs w:val="24"/>
        </w:rPr>
        <w:drawing>
          <wp:inline distT="0" distB="0" distL="114300" distR="114300" wp14:anchorId="45785591" wp14:editId="34777272">
            <wp:extent cx="386715" cy="291465"/>
            <wp:effectExtent l="0" t="0" r="13335" b="13335"/>
            <wp:docPr id="1" name="Изображение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6715" cy="2914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5D19C4C" w14:textId="77777777" w:rsidR="009E194D" w:rsidRDefault="00233B85">
      <w:pPr>
        <w:spacing w:before="75" w:afterAutospacing="1"/>
        <w:ind w:left="-400" w:rightChars="-646" w:right="-1292" w:firstLineChars="14" w:firstLine="34"/>
        <w:jc w:val="both"/>
        <w:rPr>
          <w:rFonts w:ascii="Times New Roman" w:eastAsia="Roboto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SimSun" w:eastAsia="SimSun" w:hAnsi="SimSun" w:cs="SimSun"/>
          <w:noProof/>
          <w:sz w:val="24"/>
          <w:szCs w:val="24"/>
        </w:rPr>
        <w:drawing>
          <wp:inline distT="0" distB="0" distL="114300" distR="114300" wp14:anchorId="656E3FED" wp14:editId="51974FFF">
            <wp:extent cx="1188720" cy="1347470"/>
            <wp:effectExtent l="0" t="0" r="11430" b="5080"/>
            <wp:docPr id="18" name="Изображение 1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Изображение 17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88720" cy="13474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imSun" w:eastAsia="SimSun" w:hAnsi="SimSun" w:cs="SimSun"/>
          <w:sz w:val="24"/>
          <w:szCs w:val="24"/>
          <w:lang w:val="ru-RU"/>
        </w:rPr>
        <w:t xml:space="preserve"> </w:t>
      </w:r>
      <w:r>
        <w:rPr>
          <w:rFonts w:ascii="Times New Roman" w:eastAsia="Times" w:hAnsi="Times New Roman" w:cs="Times New Roman"/>
          <w:sz w:val="28"/>
          <w:szCs w:val="28"/>
          <w:shd w:val="clear" w:color="auto" w:fill="FFFFFF"/>
          <w:lang w:val="ru-RU"/>
        </w:rPr>
        <w:t>П</w:t>
      </w:r>
      <w:r>
        <w:rPr>
          <w:rFonts w:ascii="Times New Roman" w:eastAsia="Times" w:hAnsi="Times New Roman" w:cs="Times New Roman"/>
          <w:sz w:val="28"/>
          <w:szCs w:val="28"/>
          <w:shd w:val="clear" w:color="auto" w:fill="FFFFFF"/>
        </w:rPr>
        <w:t>равил</w:t>
      </w:r>
      <w:r>
        <w:rPr>
          <w:rFonts w:ascii="Times New Roman" w:eastAsia="Times" w:hAnsi="Times New Roman" w:cs="Times New Roman"/>
          <w:sz w:val="28"/>
          <w:szCs w:val="28"/>
          <w:shd w:val="clear" w:color="auto" w:fill="FFFFFF"/>
        </w:rPr>
        <w:t>ьная и тщательная гигиена полости рта</w:t>
      </w:r>
      <w:r>
        <w:rPr>
          <w:rFonts w:ascii="Times New Roman" w:eastAsia="Times" w:hAnsi="Times New Roman" w:cs="Times New Roman"/>
          <w:sz w:val="28"/>
          <w:szCs w:val="28"/>
          <w:shd w:val="clear" w:color="auto" w:fill="FFFFFF"/>
          <w:lang w:val="ru-RU"/>
        </w:rPr>
        <w:t>: ч</w:t>
      </w:r>
      <w:r>
        <w:rPr>
          <w:rFonts w:ascii="Times New Roman" w:eastAsia="Roboto" w:hAnsi="Times New Roman" w:cs="Times New Roman"/>
          <w:sz w:val="28"/>
          <w:szCs w:val="28"/>
          <w:shd w:val="clear" w:color="auto" w:fill="FFFFFF"/>
        </w:rPr>
        <w:t>истить зубы 2 раза в день 2-3 минуты утром и вечером после еды зубной щеткой</w:t>
      </w:r>
      <w:r>
        <w:rPr>
          <w:rFonts w:ascii="Times New Roman" w:eastAsia="Roboto" w:hAnsi="Times New Roman" w:cs="Times New Roman"/>
          <w:sz w:val="28"/>
          <w:szCs w:val="28"/>
          <w:shd w:val="clear" w:color="auto" w:fill="FFFFFF"/>
          <w:lang w:val="ru-RU"/>
        </w:rPr>
        <w:t xml:space="preserve">. </w:t>
      </w:r>
    </w:p>
    <w:p w14:paraId="2565C57C" w14:textId="77777777" w:rsidR="009E194D" w:rsidRDefault="00233B85">
      <w:pPr>
        <w:spacing w:before="75" w:afterAutospacing="1"/>
        <w:ind w:left="-400" w:rightChars="-646" w:right="-1292" w:firstLineChars="14" w:firstLine="39"/>
        <w:jc w:val="both"/>
        <w:rPr>
          <w:rFonts w:ascii="Times New Roman" w:eastAsia="Roboto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Roboto" w:hAnsi="Times New Roman" w:cs="Times New Roman"/>
          <w:noProof/>
          <w:sz w:val="28"/>
          <w:szCs w:val="28"/>
          <w:shd w:val="clear" w:color="auto" w:fill="FFFFFF"/>
          <w:lang w:val="ru-RU"/>
        </w:rPr>
        <w:drawing>
          <wp:inline distT="0" distB="0" distL="114300" distR="114300" wp14:anchorId="34E4CEDE" wp14:editId="48E0DD56">
            <wp:extent cx="1376680" cy="1376680"/>
            <wp:effectExtent l="0" t="0" r="13970" b="13970"/>
            <wp:docPr id="17" name="Изображение 17" descr="Зубная нитьpngtree-dental-floss-icon-in-cartoon-style-png-image_17884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Изображение 17" descr="Зубная нитьpngtree-dental-floss-icon-in-cartoon-style-png-image_178848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76680" cy="1376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Roboto" w:hAnsi="Times New Roman" w:cs="Times New Roman"/>
          <w:sz w:val="28"/>
          <w:szCs w:val="28"/>
          <w:shd w:val="clear" w:color="auto" w:fill="FFFFFF"/>
          <w:lang w:val="ru-RU"/>
        </w:rPr>
        <w:t>И</w:t>
      </w:r>
      <w:r>
        <w:rPr>
          <w:rFonts w:ascii="Times New Roman" w:eastAsia="Roboto" w:hAnsi="Times New Roman" w:cs="Times New Roman"/>
          <w:sz w:val="28"/>
          <w:szCs w:val="28"/>
          <w:shd w:val="clear" w:color="auto" w:fill="FFFFFF"/>
          <w:lang w:val="ru-RU"/>
        </w:rPr>
        <w:t xml:space="preserve">спользовать дополнительные предметы гигиены полости рта: </w:t>
      </w:r>
      <w:r>
        <w:rPr>
          <w:rFonts w:ascii="Times New Roman" w:eastAsia="Roboto" w:hAnsi="Times New Roman" w:cs="Times New Roman"/>
          <w:sz w:val="28"/>
          <w:szCs w:val="28"/>
          <w:shd w:val="clear" w:color="auto" w:fill="FFFFFF"/>
        </w:rPr>
        <w:t>очищать межзубные промежутки зубной нитью</w:t>
      </w:r>
      <w:r>
        <w:rPr>
          <w:rFonts w:ascii="Times New Roman" w:eastAsia="Roboto" w:hAnsi="Times New Roman" w:cs="Times New Roman"/>
          <w:sz w:val="28"/>
          <w:szCs w:val="28"/>
          <w:shd w:val="clear" w:color="auto" w:fill="FFFFFF"/>
          <w:lang w:val="ru-RU"/>
        </w:rPr>
        <w:t>, м</w:t>
      </w:r>
      <w:r>
        <w:rPr>
          <w:rFonts w:ascii="Times New Roman" w:eastAsia="Roboto" w:hAnsi="Times New Roman" w:cs="Times New Roman"/>
          <w:sz w:val="28"/>
          <w:szCs w:val="28"/>
          <w:shd w:val="clear" w:color="auto" w:fill="FFFFFF"/>
        </w:rPr>
        <w:t>ожно пользоваться ирригатором, при необходимости - межзубными ёршиками</w:t>
      </w:r>
      <w:r>
        <w:rPr>
          <w:rFonts w:ascii="Times New Roman" w:eastAsia="Roboto" w:hAnsi="Times New Roman" w:cs="Times New Roman"/>
          <w:sz w:val="28"/>
          <w:szCs w:val="28"/>
          <w:shd w:val="clear" w:color="auto" w:fill="FFFFFF"/>
          <w:lang w:val="ru-RU"/>
        </w:rPr>
        <w:t>, ополаскивателями для рта, н</w:t>
      </w:r>
      <w:r>
        <w:rPr>
          <w:rFonts w:ascii="Times New Roman" w:eastAsia="Roboto" w:hAnsi="Times New Roman" w:cs="Times New Roman"/>
          <w:sz w:val="28"/>
          <w:szCs w:val="28"/>
          <w:shd w:val="clear" w:color="auto" w:fill="FFFFFF"/>
        </w:rPr>
        <w:t>е забывайте о важности очищения языка, для этого используйте скребок для языка.</w:t>
      </w:r>
      <w:r>
        <w:rPr>
          <w:rFonts w:ascii="Times New Roman" w:eastAsia="Roboto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</w:p>
    <w:p w14:paraId="4C55F086" w14:textId="77777777" w:rsidR="009E194D" w:rsidRDefault="00233B85">
      <w:pPr>
        <w:spacing w:before="75" w:afterAutospacing="1"/>
        <w:ind w:left="-400" w:rightChars="-646" w:right="-1292" w:firstLineChars="14" w:firstLine="34"/>
        <w:jc w:val="both"/>
        <w:rPr>
          <w:rFonts w:ascii="Times New Roman" w:eastAsia="Roboto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SimSun" w:eastAsia="SimSun" w:hAnsi="SimSun" w:cs="SimSun"/>
          <w:sz w:val="24"/>
          <w:szCs w:val="24"/>
          <w:lang w:val="ru-RU"/>
        </w:rPr>
        <w:t xml:space="preserve"> </w:t>
      </w:r>
      <w:r>
        <w:rPr>
          <w:rFonts w:ascii="SimSun" w:eastAsia="SimSun" w:hAnsi="SimSun" w:cs="SimSun"/>
          <w:noProof/>
          <w:sz w:val="24"/>
          <w:szCs w:val="24"/>
        </w:rPr>
        <w:drawing>
          <wp:inline distT="0" distB="0" distL="114300" distR="114300" wp14:anchorId="7597F90A" wp14:editId="6239FBCD">
            <wp:extent cx="1143000" cy="1427480"/>
            <wp:effectExtent l="0" t="0" r="0" b="1270"/>
            <wp:docPr id="8" name="Изображение 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Изображение 7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4274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imSun" w:eastAsia="SimSun" w:hAnsi="SimSun" w:cs="SimSun"/>
          <w:sz w:val="24"/>
          <w:szCs w:val="24"/>
          <w:lang w:val="ru-RU"/>
        </w:rPr>
        <w:t xml:space="preserve"> </w:t>
      </w:r>
      <w:r>
        <w:rPr>
          <w:rFonts w:ascii="Times New Roman" w:eastAsia="Roboto" w:hAnsi="Times New Roman" w:cs="Times New Roman"/>
          <w:sz w:val="28"/>
          <w:szCs w:val="28"/>
          <w:shd w:val="clear" w:color="auto" w:fill="FFFFFF"/>
        </w:rPr>
        <w:t xml:space="preserve">Зубную щетку необходимо менять один раз в 3 месяца, либо по мере ее более раннего износа. После того, как Вы переболели простудным, </w:t>
      </w:r>
      <w:r>
        <w:rPr>
          <w:rFonts w:ascii="Times New Roman" w:eastAsia="Roboto" w:hAnsi="Times New Roman" w:cs="Times New Roman"/>
          <w:sz w:val="28"/>
          <w:szCs w:val="28"/>
          <w:shd w:val="clear" w:color="auto" w:fill="FFFFFF"/>
        </w:rPr>
        <w:lastRenderedPageBreak/>
        <w:t>вирусным заболеванием, гриппом или инфекцией полости рта — также следует сменить зубную щетку. Чтобы не забывать менять зубную щетку вовремя - меняйте ее раз в сезон.</w:t>
      </w:r>
      <w:r>
        <w:rPr>
          <w:rFonts w:ascii="Times New Roman" w:eastAsia="Roboto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eastAsia="Roboto" w:hAnsi="Times New Roman" w:cs="Times New Roman"/>
          <w:sz w:val="28"/>
          <w:szCs w:val="28"/>
          <w:shd w:val="clear" w:color="auto" w:fill="FFFFFF"/>
        </w:rPr>
        <w:t>Щетка должна быть мягкой либо средней жесткости, так она не будет травмировать десну и поверхность зуба.</w:t>
      </w:r>
      <w:r>
        <w:rPr>
          <w:rFonts w:ascii="Times New Roman" w:eastAsia="Roboto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eastAsia="Roboto" w:hAnsi="Times New Roman" w:cs="Times New Roman"/>
          <w:sz w:val="28"/>
          <w:szCs w:val="28"/>
          <w:shd w:val="clear" w:color="auto" w:fill="FFFFFF"/>
        </w:rPr>
        <w:t>Щетинок должно быть много и они должны быть хорошо заполированы, для того чтобы производить качественную ч</w:t>
      </w:r>
      <w:r>
        <w:rPr>
          <w:rFonts w:ascii="Times New Roman" w:eastAsia="Roboto" w:hAnsi="Times New Roman" w:cs="Times New Roman"/>
          <w:sz w:val="28"/>
          <w:szCs w:val="28"/>
          <w:shd w:val="clear" w:color="auto" w:fill="FFFFFF"/>
        </w:rPr>
        <w:t>истку и хорошо напенивать пасту</w:t>
      </w:r>
      <w:r>
        <w:rPr>
          <w:rFonts w:ascii="Times New Roman" w:eastAsia="Roboto" w:hAnsi="Times New Roman" w:cs="Times New Roman"/>
          <w:sz w:val="28"/>
          <w:szCs w:val="28"/>
          <w:shd w:val="clear" w:color="auto" w:fill="FFFFFF"/>
          <w:lang w:val="ru-RU"/>
        </w:rPr>
        <w:t>.</w:t>
      </w:r>
    </w:p>
    <w:p w14:paraId="17F933A7" w14:textId="77777777" w:rsidR="009E194D" w:rsidRDefault="00233B85">
      <w:pPr>
        <w:spacing w:before="75" w:afterAutospacing="1"/>
        <w:ind w:left="-400" w:rightChars="-646" w:right="-1292" w:firstLineChars="14" w:firstLine="34"/>
        <w:jc w:val="both"/>
        <w:rPr>
          <w:rFonts w:ascii="Times New Roman" w:eastAsia="Times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SimSun" w:eastAsia="SimSun" w:hAnsi="SimSun" w:cs="SimSun"/>
          <w:noProof/>
          <w:sz w:val="24"/>
          <w:szCs w:val="24"/>
        </w:rPr>
        <w:drawing>
          <wp:inline distT="0" distB="0" distL="114300" distR="114300" wp14:anchorId="657DDB62" wp14:editId="28563EBB">
            <wp:extent cx="2010410" cy="1143000"/>
            <wp:effectExtent l="0" t="0" r="8890" b="0"/>
            <wp:docPr id="9" name="Изображение 8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Изображение 8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1041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" w:hAnsi="Times New Roman" w:cs="Times New Roman"/>
          <w:sz w:val="28"/>
          <w:szCs w:val="28"/>
          <w:shd w:val="clear" w:color="auto" w:fill="FFFFFF"/>
          <w:lang w:val="ru-RU"/>
        </w:rPr>
        <w:t>И</w:t>
      </w:r>
      <w:r>
        <w:rPr>
          <w:rFonts w:ascii="Times New Roman" w:eastAsia="Times" w:hAnsi="Times New Roman" w:cs="Times New Roman"/>
          <w:sz w:val="28"/>
          <w:szCs w:val="28"/>
          <w:shd w:val="clear" w:color="auto" w:fill="FFFFFF"/>
        </w:rPr>
        <w:t>спользование для гигиены полости рта фторид-содержащих зубных паст в концентрациях, согласно возрастным рекомендациям</w:t>
      </w:r>
      <w:r>
        <w:rPr>
          <w:rFonts w:ascii="Times New Roman" w:eastAsia="Times" w:hAnsi="Times New Roman" w:cs="Times New Roman"/>
          <w:sz w:val="28"/>
          <w:szCs w:val="28"/>
          <w:shd w:val="clear" w:color="auto" w:fill="FFFFFF"/>
          <w:lang w:val="ru-RU"/>
        </w:rPr>
        <w:t>.</w:t>
      </w:r>
    </w:p>
    <w:p w14:paraId="4E3F4185" w14:textId="77777777" w:rsidR="009E194D" w:rsidRDefault="00233B85">
      <w:pPr>
        <w:spacing w:before="75" w:afterAutospacing="1"/>
        <w:ind w:left="-400" w:rightChars="-646" w:right="-1292" w:firstLineChars="14" w:firstLine="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imSun" w:eastAsia="SimSun" w:hAnsi="SimSun" w:cs="SimSun"/>
          <w:noProof/>
          <w:sz w:val="24"/>
          <w:szCs w:val="24"/>
        </w:rPr>
        <w:drawing>
          <wp:inline distT="0" distB="0" distL="114300" distR="114300" wp14:anchorId="0FB156A4" wp14:editId="215588BA">
            <wp:extent cx="1723390" cy="1130935"/>
            <wp:effectExtent l="0" t="0" r="10160" b="12065"/>
            <wp:docPr id="3" name="Изображение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 2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23390" cy="11309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imSun" w:eastAsia="SimSun" w:hAnsi="SimSun" w:cs="SimSun"/>
          <w:sz w:val="24"/>
          <w:szCs w:val="24"/>
          <w:lang w:val="ru-RU"/>
        </w:rPr>
        <w:t xml:space="preserve"> </w:t>
      </w:r>
      <w:r>
        <w:rPr>
          <w:rFonts w:ascii="Times New Roman" w:eastAsia="Times" w:hAnsi="Times New Roman" w:cs="Times New Roman"/>
          <w:sz w:val="28"/>
          <w:szCs w:val="28"/>
          <w:shd w:val="clear" w:color="auto" w:fill="FFFFFF"/>
          <w:lang w:val="ru-RU"/>
        </w:rPr>
        <w:t>П</w:t>
      </w:r>
      <w:r>
        <w:rPr>
          <w:rFonts w:ascii="Times New Roman" w:eastAsia="Times" w:hAnsi="Times New Roman" w:cs="Times New Roman"/>
          <w:sz w:val="28"/>
          <w:szCs w:val="28"/>
          <w:shd w:val="clear" w:color="auto" w:fill="FFFFFF"/>
        </w:rPr>
        <w:t>равильное питание не менее 3-х раз в день, исключающее избыточное содержание углеводов, особенно сахаров, и их длительное пребывание в полости рта.</w:t>
      </w:r>
    </w:p>
    <w:p w14:paraId="6BC15977" w14:textId="77777777" w:rsidR="009E194D" w:rsidRDefault="00233B85">
      <w:pPr>
        <w:spacing w:before="75" w:afterAutospacing="1"/>
        <w:ind w:left="-400" w:rightChars="-646" w:right="-1292" w:firstLineChars="14" w:firstLine="34"/>
        <w:jc w:val="both"/>
        <w:rPr>
          <w:rFonts w:ascii="Times New Roman" w:eastAsia="Times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SimSun" w:eastAsia="SimSun" w:hAnsi="SimSun" w:cs="SimSun"/>
          <w:noProof/>
          <w:sz w:val="24"/>
          <w:szCs w:val="24"/>
        </w:rPr>
        <w:drawing>
          <wp:inline distT="0" distB="0" distL="114300" distR="114300" wp14:anchorId="696B156B" wp14:editId="4C219F82">
            <wp:extent cx="1503045" cy="1606550"/>
            <wp:effectExtent l="0" t="0" r="1905" b="12700"/>
            <wp:docPr id="4" name="Изображение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 3" descr="IMG_25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03045" cy="16065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imSun" w:eastAsia="SimSun" w:hAnsi="SimSun" w:cs="SimSun"/>
          <w:sz w:val="24"/>
          <w:szCs w:val="24"/>
          <w:lang w:val="ru-RU"/>
        </w:rPr>
        <w:t xml:space="preserve"> </w:t>
      </w:r>
      <w:r>
        <w:rPr>
          <w:rFonts w:ascii="Times New Roman" w:eastAsia="Times" w:hAnsi="Times New Roman" w:cs="Times New Roman"/>
          <w:sz w:val="28"/>
          <w:szCs w:val="28"/>
          <w:shd w:val="clear" w:color="auto" w:fill="FFFFFF"/>
          <w:lang w:val="ru-RU"/>
        </w:rPr>
        <w:t>Р</w:t>
      </w:r>
      <w:r>
        <w:rPr>
          <w:rFonts w:ascii="Times New Roman" w:eastAsia="Times" w:hAnsi="Times New Roman" w:cs="Times New Roman"/>
          <w:sz w:val="28"/>
          <w:szCs w:val="28"/>
          <w:shd w:val="clear" w:color="auto" w:fill="FFFFFF"/>
        </w:rPr>
        <w:t>егулярное, не менее 2-х раз в год, посещение стоматолога с профилактической целью</w:t>
      </w:r>
      <w:r>
        <w:rPr>
          <w:rFonts w:ascii="Times New Roman" w:eastAsia="Times" w:hAnsi="Times New Roman" w:cs="Times New Roman"/>
          <w:sz w:val="28"/>
          <w:szCs w:val="28"/>
          <w:shd w:val="clear" w:color="auto" w:fill="FFFFFF"/>
          <w:lang w:val="ru-RU"/>
        </w:rPr>
        <w:t>.</w:t>
      </w:r>
    </w:p>
    <w:p w14:paraId="73921560" w14:textId="77777777" w:rsidR="009E194D" w:rsidRDefault="009E194D">
      <w:pPr>
        <w:spacing w:before="75" w:afterAutospacing="1"/>
        <w:ind w:left="-400" w:rightChars="-646" w:right="-1292" w:firstLineChars="14" w:firstLine="45"/>
        <w:jc w:val="center"/>
        <w:rPr>
          <w:rFonts w:ascii="Times New Roman" w:eastAsia="SimSun" w:hAnsi="Times New Roman" w:cs="Times New Roman"/>
          <w:color w:val="000000"/>
          <w:sz w:val="32"/>
          <w:szCs w:val="32"/>
        </w:rPr>
      </w:pPr>
    </w:p>
    <w:p w14:paraId="464AFA7D" w14:textId="77777777" w:rsidR="009E194D" w:rsidRDefault="00233B85">
      <w:pPr>
        <w:spacing w:before="75" w:afterAutospacing="1"/>
        <w:ind w:left="-400" w:rightChars="-646" w:right="-1292" w:firstLineChars="14" w:firstLine="50"/>
        <w:jc w:val="center"/>
        <w:rPr>
          <w:rFonts w:ascii="Times New Roman" w:eastAsia="Arial" w:hAnsi="Times New Roman" w:cs="Times New Roman"/>
          <w:color w:val="0A0A0A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SimSun" w:hAnsi="Times New Roman" w:cs="Times New Roman"/>
          <w:color w:val="475CA9"/>
          <w:sz w:val="36"/>
          <w:szCs w:val="36"/>
          <w14:glow w14:rad="228600">
            <w14:schemeClr w14:val="accent5">
              <w14:alpha w14:val="60000"/>
              <w14:satMod w14:val="175000"/>
            </w14:schemeClr>
          </w14:glow>
        </w:rPr>
        <w:t>Заботиться о зубах нужно начинать с момента рождения, и тогда красивая улыбка обеспечена на всю жизнь!</w:t>
      </w:r>
    </w:p>
    <w:sectPr w:rsidR="009E194D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Script">
    <w:panose1 w:val="030B0504020000000003"/>
    <w:charset w:val="CC"/>
    <w:family w:val="script"/>
    <w:pitch w:val="variable"/>
    <w:sig w:usb0="0000028F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Liberation Mono"/>
    <w:charset w:val="00"/>
    <w:family w:val="auto"/>
    <w:pitch w:val="variable"/>
    <w:sig w:usb0="E0000AFF" w:usb1="5000217F" w:usb2="00000021" w:usb3="00000000" w:csb0="0000019F" w:csb1="00000000"/>
  </w:font>
  <w:font w:name="Times">
    <w:altName w:val="Times New Roman"/>
    <w:panose1 w:val="02020603050405020304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57A2429"/>
    <w:rsid w:val="00233B85"/>
    <w:rsid w:val="009E194D"/>
    <w:rsid w:val="00EB4557"/>
    <w:rsid w:val="457A2429"/>
    <w:rsid w:val="6032130C"/>
    <w:rsid w:val="6AE61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872E42"/>
  <w15:docId w15:val="{2079D6A4-7474-4985-AEDB-5A577105D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1845</Characters>
  <Application>Microsoft Office Word</Application>
  <DocSecurity>4</DocSecurity>
  <Lines>15</Lines>
  <Paragraphs>4</Paragraphs>
  <ScaleCrop>false</ScaleCrop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 Мечиславовна Субко</cp:lastModifiedBy>
  <cp:revision>2</cp:revision>
  <cp:lastPrinted>2026-03-18T13:13:00Z</cp:lastPrinted>
  <dcterms:created xsi:type="dcterms:W3CDTF">2026-03-20T13:55:00Z</dcterms:created>
  <dcterms:modified xsi:type="dcterms:W3CDTF">2026-03-20T13:55:00Z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1049-11.2.0.9629</vt:lpwstr>
  </property>
</Properties>
</file>