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9895" w14:textId="74C9E73B" w:rsidR="00DC1661" w:rsidRDefault="00F4533B" w:rsidP="00F4533B">
      <w:r>
        <w:t xml:space="preserve">Поставский районный исполнительный комитет </w:t>
      </w:r>
      <w:r w:rsidR="00DC1661">
        <w:t xml:space="preserve">публикует сведения </w:t>
      </w:r>
      <w:r w:rsidR="00DC1661" w:rsidRPr="00B4361C">
        <w:t xml:space="preserve">о </w:t>
      </w:r>
      <w:r w:rsidR="00B4361C" w:rsidRPr="00B4361C">
        <w:t>наличии оснований</w:t>
      </w:r>
      <w:r w:rsidR="00B4361C">
        <w:rPr>
          <w:color w:val="FF0000"/>
        </w:rPr>
        <w:t xml:space="preserve"> </w:t>
      </w:r>
      <w:proofErr w:type="gramStart"/>
      <w:r w:rsidR="006C57D0">
        <w:t xml:space="preserve">для </w:t>
      </w:r>
      <w:r w:rsidR="00CA034C">
        <w:t xml:space="preserve"> процедуры</w:t>
      </w:r>
      <w:proofErr w:type="gramEnd"/>
      <w:r w:rsidR="00CA034C">
        <w:t xml:space="preserve"> признания дома бес</w:t>
      </w:r>
      <w:r>
        <w:t xml:space="preserve">хозяйным </w:t>
      </w:r>
      <w:r w:rsidR="00DC1661">
        <w:t>или выморочным наследством и передачи</w:t>
      </w:r>
      <w:r>
        <w:t xml:space="preserve"> его в собственность Поставского района. </w:t>
      </w:r>
    </w:p>
    <w:p w14:paraId="2AFE58DB" w14:textId="7B8CECEF" w:rsidR="00D82FF8" w:rsidRDefault="00DC1661" w:rsidP="00F4533B">
      <w:r>
        <w:t>Всем заинтересованным лицам (наследникам),</w:t>
      </w:r>
      <w:r w:rsidR="00F4533B">
        <w:t xml:space="preserve"> имеющим право на пользование пустующим домом и намеревающимся использовать его для проживания, предлагается не позднее одного месяца со дня опубликования настоящих сведений письменно уведомить (направить извещение по установленной законодательством форме) и представить документы</w:t>
      </w:r>
      <w:r>
        <w:t xml:space="preserve"> (их копии), подтверждающие это право,</w:t>
      </w:r>
      <w:r w:rsidR="000542F7">
        <w:t xml:space="preserve"> в </w:t>
      </w:r>
      <w:proofErr w:type="spellStart"/>
      <w:r w:rsidR="000542F7">
        <w:t>Воропаевский</w:t>
      </w:r>
      <w:proofErr w:type="spellEnd"/>
      <w:r w:rsidR="000542F7">
        <w:t xml:space="preserve"> </w:t>
      </w:r>
      <w:r w:rsidR="00F4533B">
        <w:t>сельски</w:t>
      </w:r>
      <w:r w:rsidR="000542F7">
        <w:t xml:space="preserve">й </w:t>
      </w:r>
      <w:r w:rsidR="00F82438" w:rsidRPr="00F82438">
        <w:t xml:space="preserve"> </w:t>
      </w:r>
      <w:r w:rsidR="000542F7">
        <w:t xml:space="preserve">исполнительный </w:t>
      </w:r>
      <w:r w:rsidR="00F82438" w:rsidRPr="00F82438">
        <w:t xml:space="preserve"> </w:t>
      </w:r>
      <w:r w:rsidR="000542F7">
        <w:t xml:space="preserve">комитет, </w:t>
      </w:r>
      <w:r w:rsidR="00F82438" w:rsidRPr="00F82438">
        <w:t xml:space="preserve"> </w:t>
      </w:r>
      <w:r w:rsidR="000542F7">
        <w:t xml:space="preserve">211830, </w:t>
      </w:r>
      <w:r w:rsidR="00F82438" w:rsidRPr="00F82438">
        <w:t xml:space="preserve"> </w:t>
      </w:r>
      <w:proofErr w:type="spellStart"/>
      <w:r w:rsidR="00FD5CBE">
        <w:t>г.п</w:t>
      </w:r>
      <w:proofErr w:type="spellEnd"/>
      <w:r w:rsidR="00FD5CBE">
        <w:t>.</w:t>
      </w:r>
      <w:r w:rsidR="00D227F9">
        <w:t xml:space="preserve"> </w:t>
      </w:r>
      <w:r w:rsidR="00FD5CBE">
        <w:t>Воропаево</w:t>
      </w:r>
      <w:r w:rsidR="000542F7">
        <w:t xml:space="preserve">, </w:t>
      </w:r>
      <w:r w:rsidR="00F82438" w:rsidRPr="00F82438">
        <w:t xml:space="preserve"> </w:t>
      </w:r>
      <w:r w:rsidR="000542F7">
        <w:t>ул.</w:t>
      </w:r>
      <w:r w:rsidR="00F82438" w:rsidRPr="00F82438">
        <w:t xml:space="preserve"> </w:t>
      </w:r>
      <w:r w:rsidR="000542F7">
        <w:t xml:space="preserve">Ленинская, 127, </w:t>
      </w:r>
      <w:r w:rsidR="00F82438" w:rsidRPr="00FD5CBE">
        <w:t xml:space="preserve"> </w:t>
      </w:r>
      <w:proofErr w:type="spellStart"/>
      <w:r w:rsidR="000542F7">
        <w:t>Косаревская</w:t>
      </w:r>
      <w:proofErr w:type="spellEnd"/>
      <w:r w:rsidR="000542F7">
        <w:t xml:space="preserve"> И.Г., </w:t>
      </w:r>
      <w:r w:rsidR="00F82438" w:rsidRPr="00FD5CBE">
        <w:t xml:space="preserve"> </w:t>
      </w:r>
      <w:r w:rsidR="000542F7">
        <w:t>т. 2-34-</w:t>
      </w:r>
      <w:r w:rsidR="00DE7A12">
        <w:t>61</w:t>
      </w:r>
      <w:r w:rsidR="00F4533B">
        <w:t>, E-</w:t>
      </w:r>
      <w:proofErr w:type="spellStart"/>
      <w:r w:rsidR="00F4533B">
        <w:t>mail</w:t>
      </w:r>
      <w:proofErr w:type="spellEnd"/>
      <w:r w:rsidR="00F4533B">
        <w:t xml:space="preserve">: </w:t>
      </w:r>
      <w:proofErr w:type="spellStart"/>
      <w:r w:rsidR="001D2D40">
        <w:rPr>
          <w:lang w:val="en-US"/>
        </w:rPr>
        <w:t>vo</w:t>
      </w:r>
      <w:r w:rsidR="00F82438">
        <w:rPr>
          <w:lang w:val="en-US"/>
        </w:rPr>
        <w:t>rop</w:t>
      </w:r>
      <w:r w:rsidR="001D2D40">
        <w:t>isp</w:t>
      </w:r>
      <w:r w:rsidR="00CA034C">
        <w:t>@v</w:t>
      </w:r>
      <w:r w:rsidR="00CA034C">
        <w:rPr>
          <w:lang w:val="en-US"/>
        </w:rPr>
        <w:t>oropsovet</w:t>
      </w:r>
      <w:proofErr w:type="spellEnd"/>
      <w:r w:rsidR="00F4533B" w:rsidRPr="00F82438">
        <w:t>.</w:t>
      </w:r>
      <w:proofErr w:type="spellStart"/>
      <w:r w:rsidR="00F4533B" w:rsidRPr="00F82438">
        <w:t>by</w:t>
      </w:r>
      <w:proofErr w:type="spellEnd"/>
      <w:r w:rsidR="00F4533B">
        <w:t xml:space="preserve"> </w:t>
      </w:r>
      <w:r w:rsidR="00F82438" w:rsidRPr="00F82438">
        <w:t xml:space="preserve"> </w:t>
      </w:r>
      <w:r w:rsidR="00F4533B">
        <w:t>или</w:t>
      </w:r>
      <w:r w:rsidR="00F82438" w:rsidRPr="00F82438">
        <w:t xml:space="preserve"> </w:t>
      </w:r>
      <w:r w:rsidR="00F4533B">
        <w:t xml:space="preserve"> в</w:t>
      </w:r>
      <w:r w:rsidR="00F82438" w:rsidRPr="00F82438">
        <w:t xml:space="preserve">  </w:t>
      </w:r>
      <w:r w:rsidR="00F4533B">
        <w:t xml:space="preserve"> </w:t>
      </w:r>
      <w:proofErr w:type="spellStart"/>
      <w:r w:rsidR="00F4533B">
        <w:t>Поставский</w:t>
      </w:r>
      <w:proofErr w:type="spellEnd"/>
      <w:r w:rsidR="00F4533B">
        <w:t xml:space="preserve">    районный       исполнительный    комитет, </w:t>
      </w:r>
      <w:r w:rsidR="00F82438" w:rsidRPr="00F82438">
        <w:t xml:space="preserve">  </w:t>
      </w:r>
      <w:r w:rsidR="00F4533B">
        <w:t xml:space="preserve">211875, </w:t>
      </w:r>
      <w:r w:rsidR="00F82438" w:rsidRPr="00F82438">
        <w:t xml:space="preserve">   </w:t>
      </w:r>
      <w:proofErr w:type="spellStart"/>
      <w:r>
        <w:t>г.</w:t>
      </w:r>
      <w:r w:rsidR="00F4533B">
        <w:t>Поставы</w:t>
      </w:r>
      <w:proofErr w:type="spellEnd"/>
      <w:r w:rsidR="00F4533B">
        <w:t xml:space="preserve">, пл. Ленина, 25, </w:t>
      </w:r>
      <w:proofErr w:type="spellStart"/>
      <w:r w:rsidR="00F4533B">
        <w:t>Довмант</w:t>
      </w:r>
      <w:proofErr w:type="spellEnd"/>
      <w:r w:rsidR="00F4533B">
        <w:t xml:space="preserve"> Н.К</w:t>
      </w:r>
      <w:r w:rsidR="00C91846">
        <w:t>., т</w:t>
      </w:r>
      <w:r w:rsidR="00C91846" w:rsidRPr="007D3EF8">
        <w:t xml:space="preserve">. </w:t>
      </w:r>
      <w:r w:rsidR="007D3EF8" w:rsidRPr="007D3EF8">
        <w:t>3-16</w:t>
      </w:r>
      <w:r w:rsidR="00C91846" w:rsidRPr="007D3EF8">
        <w:t>-32,</w:t>
      </w:r>
      <w:r w:rsidR="00C91846">
        <w:t xml:space="preserve"> E-mail: </w:t>
      </w:r>
      <w:hyperlink r:id="rId5" w:history="1">
        <w:r w:rsidR="00D82FF8" w:rsidRPr="00136CA1">
          <w:rPr>
            <w:rStyle w:val="a3"/>
            <w:lang w:val="en-US"/>
          </w:rPr>
          <w:t>kanz</w:t>
        </w:r>
        <w:r w:rsidR="00D82FF8" w:rsidRPr="00136CA1">
          <w:rPr>
            <w:rStyle w:val="a3"/>
          </w:rPr>
          <w:t>@</w:t>
        </w:r>
        <w:r w:rsidR="00D82FF8" w:rsidRPr="00136CA1">
          <w:rPr>
            <w:rStyle w:val="a3"/>
            <w:lang w:val="en-US"/>
          </w:rPr>
          <w:t>rikpostavy</w:t>
        </w:r>
        <w:r w:rsidR="00D82FF8" w:rsidRPr="00136CA1">
          <w:rPr>
            <w:rStyle w:val="a3"/>
          </w:rPr>
          <w:t>.</w:t>
        </w:r>
        <w:r w:rsidR="00D82FF8" w:rsidRPr="00136CA1">
          <w:rPr>
            <w:rStyle w:val="a3"/>
            <w:lang w:val="en-US"/>
          </w:rPr>
          <w:t>by</w:t>
        </w:r>
      </w:hyperlink>
      <w:r w:rsidR="00D82FF8">
        <w:t>:</w:t>
      </w:r>
    </w:p>
    <w:p w14:paraId="7AA3A365" w14:textId="7C218F59" w:rsidR="00D82FF8" w:rsidRPr="00DE7A12" w:rsidRDefault="00015422" w:rsidP="00E33965">
      <w:pPr>
        <w:pStyle w:val="a4"/>
        <w:numPr>
          <w:ilvl w:val="0"/>
          <w:numId w:val="2"/>
        </w:numPr>
      </w:pPr>
      <w:proofErr w:type="spellStart"/>
      <w:r w:rsidRPr="00DE7A12">
        <w:t>г.п</w:t>
      </w:r>
      <w:proofErr w:type="spellEnd"/>
      <w:r w:rsidRPr="00DE7A12">
        <w:t xml:space="preserve">. Воропаево, ул. </w:t>
      </w:r>
      <w:r w:rsidR="00715ECE">
        <w:t>Кирова</w:t>
      </w:r>
      <w:r w:rsidRPr="00DE7A12">
        <w:t xml:space="preserve">, д. </w:t>
      </w:r>
      <w:r w:rsidR="00715ECE">
        <w:t>16</w:t>
      </w:r>
      <w:r w:rsidRPr="00DE7A12">
        <w:t xml:space="preserve"> (бывший владелец </w:t>
      </w:r>
      <w:proofErr w:type="spellStart"/>
      <w:r w:rsidR="00715ECE">
        <w:t>Кокар</w:t>
      </w:r>
      <w:proofErr w:type="spellEnd"/>
      <w:r w:rsidR="00715ECE">
        <w:t xml:space="preserve"> Юзефа </w:t>
      </w:r>
      <w:proofErr w:type="spellStart"/>
      <w:r w:rsidR="00715ECE">
        <w:t>Францевна</w:t>
      </w:r>
      <w:proofErr w:type="spellEnd"/>
      <w:r w:rsidRPr="00DE7A12">
        <w:t xml:space="preserve"> – не проживает более 3-х лет); одноэтажный бревенчатый дом (</w:t>
      </w:r>
      <w:r w:rsidR="00715ECE">
        <w:t>6,50</w:t>
      </w:r>
      <w:r w:rsidRPr="00DE7A12">
        <w:t>х</w:t>
      </w:r>
      <w:r w:rsidR="00715ECE">
        <w:t>5,70</w:t>
      </w:r>
      <w:r w:rsidRPr="00DE7A12">
        <w:t xml:space="preserve"> м</w:t>
      </w:r>
      <w:r w:rsidRPr="00B4361C">
        <w:t>;</w:t>
      </w:r>
      <w:r w:rsidR="00DE7A12" w:rsidRPr="00B4361C">
        <w:t xml:space="preserve"> </w:t>
      </w:r>
      <w:r w:rsidR="00C365FA">
        <w:t>ИЗНОС:</w:t>
      </w:r>
      <w:r w:rsidR="00E33965" w:rsidRPr="00DE7A12">
        <w:t xml:space="preserve"> </w:t>
      </w:r>
      <w:r w:rsidR="00C365FA">
        <w:t>пристройка</w:t>
      </w:r>
      <w:r w:rsidR="00E33965" w:rsidRPr="00DE7A12">
        <w:t xml:space="preserve"> – </w:t>
      </w:r>
      <w:r w:rsidR="00C365FA">
        <w:t>3</w:t>
      </w:r>
      <w:r w:rsidR="00E33965" w:rsidRPr="00DE7A12">
        <w:t xml:space="preserve">0%, </w:t>
      </w:r>
      <w:r w:rsidR="00DE7A12" w:rsidRPr="00DE7A12">
        <w:t>сарай</w:t>
      </w:r>
      <w:r w:rsidR="00E33965" w:rsidRPr="00DE7A12">
        <w:t xml:space="preserve"> – </w:t>
      </w:r>
      <w:r w:rsidR="00DC5B18">
        <w:t>40</w:t>
      </w:r>
      <w:r w:rsidR="00E33965" w:rsidRPr="00DE7A12">
        <w:t xml:space="preserve"> %</w:t>
      </w:r>
      <w:r w:rsidR="00DC5B18">
        <w:t>, сарай – 40%, колодец</w:t>
      </w:r>
      <w:r w:rsidR="00DE7A12" w:rsidRPr="00DE7A12">
        <w:t xml:space="preserve"> –</w:t>
      </w:r>
      <w:r w:rsidR="00DC5B18">
        <w:t>– 15% по состоянию на 14.11.1985</w:t>
      </w:r>
      <w:r w:rsidR="00E33965" w:rsidRPr="00DE7A12">
        <w:t>); земельный участок не зарегистрирован;</w:t>
      </w:r>
    </w:p>
    <w:p w14:paraId="72C051B9" w14:textId="096189F5" w:rsidR="00E33965" w:rsidRPr="00DE7A12" w:rsidRDefault="00E33965" w:rsidP="00E33965">
      <w:pPr>
        <w:pStyle w:val="a4"/>
        <w:numPr>
          <w:ilvl w:val="0"/>
          <w:numId w:val="2"/>
        </w:numPr>
      </w:pPr>
      <w:proofErr w:type="spellStart"/>
      <w:r w:rsidRPr="00DE7A12">
        <w:t>г.п</w:t>
      </w:r>
      <w:proofErr w:type="spellEnd"/>
      <w:r w:rsidRPr="00DE7A12">
        <w:t xml:space="preserve">. Воропаево, ул. </w:t>
      </w:r>
      <w:r w:rsidR="003973A9">
        <w:t>Заводская</w:t>
      </w:r>
      <w:r w:rsidRPr="00DE7A12">
        <w:t xml:space="preserve">, д. </w:t>
      </w:r>
      <w:r w:rsidR="003973A9">
        <w:t>43</w:t>
      </w:r>
      <w:r w:rsidRPr="00DE7A12">
        <w:t xml:space="preserve"> (бывший владелец </w:t>
      </w:r>
      <w:proofErr w:type="spellStart"/>
      <w:r w:rsidR="003973A9">
        <w:t>Харько</w:t>
      </w:r>
      <w:proofErr w:type="spellEnd"/>
      <w:r w:rsidR="003973A9">
        <w:t xml:space="preserve"> Евдокия Александровна</w:t>
      </w:r>
      <w:r w:rsidRPr="00DE7A12">
        <w:t>– не прожива</w:t>
      </w:r>
      <w:r w:rsidR="00F628C3">
        <w:t>е</w:t>
      </w:r>
      <w:r w:rsidRPr="00DE7A12">
        <w:t>т более 3-х лет); одноэтажный бревенчатый дом (</w:t>
      </w:r>
      <w:r w:rsidR="003973A9">
        <w:t>5,33</w:t>
      </w:r>
      <w:r w:rsidRPr="00DE7A12">
        <w:t>х</w:t>
      </w:r>
      <w:r w:rsidR="003973A9">
        <w:t>4,72</w:t>
      </w:r>
      <w:r w:rsidRPr="00DE7A12">
        <w:t xml:space="preserve"> </w:t>
      </w:r>
      <w:proofErr w:type="gramStart"/>
      <w:r w:rsidRPr="00DE7A12">
        <w:t>м;</w:t>
      </w:r>
      <w:r w:rsidRPr="00DE7A12">
        <w:rPr>
          <w:vertAlign w:val="subscript"/>
        </w:rPr>
        <w:t>,</w:t>
      </w:r>
      <w:proofErr w:type="gramEnd"/>
      <w:r w:rsidRPr="00DE7A12">
        <w:rPr>
          <w:color w:val="FF0000"/>
        </w:rPr>
        <w:t xml:space="preserve"> </w:t>
      </w:r>
      <w:r w:rsidR="003973A9">
        <w:t>ИЗНОС</w:t>
      </w:r>
      <w:r w:rsidR="00B24DE2">
        <w:t xml:space="preserve"> 46 %</w:t>
      </w:r>
      <w:r w:rsidR="003A0F9D">
        <w:t xml:space="preserve">, </w:t>
      </w:r>
      <w:r w:rsidR="003973A9">
        <w:t xml:space="preserve"> жилая пристройка 15 %</w:t>
      </w:r>
      <w:r w:rsidRPr="00B4361C">
        <w:t>,</w:t>
      </w:r>
      <w:r w:rsidRPr="00DE7A12">
        <w:rPr>
          <w:color w:val="FF0000"/>
        </w:rPr>
        <w:t xml:space="preserve"> </w:t>
      </w:r>
      <w:r w:rsidR="003973A9">
        <w:t xml:space="preserve">веранда </w:t>
      </w:r>
      <w:r w:rsidRPr="00DE7A12">
        <w:t xml:space="preserve">– </w:t>
      </w:r>
      <w:r w:rsidR="00DE7A12" w:rsidRPr="00DE7A12">
        <w:t>5</w:t>
      </w:r>
      <w:r w:rsidRPr="00DE7A12">
        <w:t>0%</w:t>
      </w:r>
      <w:r w:rsidR="00AB6E77" w:rsidRPr="00DE7A12">
        <w:t xml:space="preserve">, </w:t>
      </w:r>
      <w:r w:rsidR="003973A9">
        <w:t>летняя кухня – 15 %, баня</w:t>
      </w:r>
      <w:r w:rsidRPr="00DE7A12">
        <w:t xml:space="preserve"> –</w:t>
      </w:r>
      <w:r w:rsidR="00AB6E77" w:rsidRPr="00DE7A12">
        <w:t xml:space="preserve"> </w:t>
      </w:r>
      <w:r w:rsidR="003973A9">
        <w:t>35</w:t>
      </w:r>
      <w:r w:rsidRPr="00DE7A12">
        <w:t xml:space="preserve"> %</w:t>
      </w:r>
      <w:r w:rsidR="003973A9">
        <w:t>, сарай – 4</w:t>
      </w:r>
      <w:r w:rsidR="00DE7A12" w:rsidRPr="00DE7A12">
        <w:t>0%</w:t>
      </w:r>
      <w:r w:rsidR="003973A9">
        <w:t>, сарай – 35%, сарай – 15%, сарай – 40%, сарай – 35%, сарай – 60%, колодец – 10% по состоянию на 03.04.1986</w:t>
      </w:r>
      <w:r w:rsidRPr="00DE7A12">
        <w:t>); земельный участок не зарегистрирован;</w:t>
      </w:r>
    </w:p>
    <w:p w14:paraId="081EDC6A" w14:textId="5F308D97" w:rsidR="00E33965" w:rsidRPr="00F62A67" w:rsidRDefault="00F628C3" w:rsidP="007C60F4">
      <w:pPr>
        <w:pStyle w:val="a4"/>
        <w:numPr>
          <w:ilvl w:val="0"/>
          <w:numId w:val="2"/>
        </w:numPr>
      </w:pPr>
      <w:proofErr w:type="spellStart"/>
      <w:r w:rsidRPr="00F628C3">
        <w:t>г</w:t>
      </w:r>
      <w:r w:rsidRPr="00F62A67">
        <w:t>.п</w:t>
      </w:r>
      <w:proofErr w:type="spellEnd"/>
      <w:r w:rsidRPr="00F62A67">
        <w:t>. Воропаево</w:t>
      </w:r>
      <w:r w:rsidR="003F3DC5" w:rsidRPr="00F62A67">
        <w:t xml:space="preserve">, ул. </w:t>
      </w:r>
      <w:r w:rsidRPr="00F62A67">
        <w:t>Карла Маркса</w:t>
      </w:r>
      <w:r w:rsidR="003F3DC5" w:rsidRPr="00F62A67">
        <w:t xml:space="preserve">, д. </w:t>
      </w:r>
      <w:r w:rsidR="003973A9" w:rsidRPr="00F62A67">
        <w:t>51 (принадлежит на праве собственности</w:t>
      </w:r>
      <w:r w:rsidR="00B24DE2" w:rsidRPr="00F62A67">
        <w:t xml:space="preserve"> Лосю Ивану</w:t>
      </w:r>
      <w:r w:rsidR="003A0F9D" w:rsidRPr="00F62A67">
        <w:t xml:space="preserve"> </w:t>
      </w:r>
      <w:r w:rsidR="00B24DE2" w:rsidRPr="00F62A67">
        <w:t xml:space="preserve">Константиновичу </w:t>
      </w:r>
      <w:r w:rsidR="003F3DC5" w:rsidRPr="00F62A67">
        <w:t>– не прожива</w:t>
      </w:r>
      <w:r w:rsidRPr="00F62A67">
        <w:t>ю</w:t>
      </w:r>
      <w:r w:rsidR="003F3DC5" w:rsidRPr="00F62A67">
        <w:t>т более 3-х лет); одноэтажный бревенчатый дом (</w:t>
      </w:r>
      <w:r w:rsidR="00B24DE2" w:rsidRPr="00F62A67">
        <w:t>7,77</w:t>
      </w:r>
      <w:r w:rsidR="003F3DC5" w:rsidRPr="00F62A67">
        <w:t>х</w:t>
      </w:r>
      <w:r w:rsidR="00B24DE2" w:rsidRPr="00F62A67">
        <w:t>5</w:t>
      </w:r>
      <w:r w:rsidRPr="00F62A67">
        <w:t>,</w:t>
      </w:r>
      <w:r w:rsidR="00B24DE2" w:rsidRPr="00F62A67">
        <w:t>71</w:t>
      </w:r>
      <w:r w:rsidR="003F3DC5" w:rsidRPr="00F62A67">
        <w:t xml:space="preserve"> м; </w:t>
      </w:r>
      <w:r w:rsidR="00B24DE2" w:rsidRPr="00F62A67">
        <w:t>ИЗНОС: 37</w:t>
      </w:r>
      <w:proofErr w:type="gramStart"/>
      <w:r w:rsidR="007C60F4" w:rsidRPr="00F62A67">
        <w:t>%</w:t>
      </w:r>
      <w:r w:rsidR="00F62A67" w:rsidRPr="00F62A67">
        <w:t xml:space="preserve">, </w:t>
      </w:r>
      <w:r w:rsidR="00C37203" w:rsidRPr="00F62A67">
        <w:t xml:space="preserve"> пристройка</w:t>
      </w:r>
      <w:proofErr w:type="gramEnd"/>
      <w:r w:rsidR="00C37203" w:rsidRPr="00F62A67">
        <w:t xml:space="preserve"> – </w:t>
      </w:r>
      <w:r w:rsidR="00F62A67" w:rsidRPr="00F62A67">
        <w:t>2</w:t>
      </w:r>
      <w:r w:rsidR="00C37203" w:rsidRPr="00F62A67">
        <w:t>0</w:t>
      </w:r>
      <w:r w:rsidR="00F62A67" w:rsidRPr="00F62A67">
        <w:t xml:space="preserve"> %, баня</w:t>
      </w:r>
      <w:r w:rsidR="00C37203" w:rsidRPr="00F62A67">
        <w:t xml:space="preserve"> – </w:t>
      </w:r>
      <w:r w:rsidR="00F62A67" w:rsidRPr="00F62A67">
        <w:t>4</w:t>
      </w:r>
      <w:r w:rsidR="00C37203" w:rsidRPr="00F62A67">
        <w:t>0</w:t>
      </w:r>
      <w:r w:rsidR="00F62A67" w:rsidRPr="00F62A67">
        <w:t xml:space="preserve"> </w:t>
      </w:r>
      <w:r w:rsidR="00C37203" w:rsidRPr="00F62A67">
        <w:t>%, сарай – 5</w:t>
      </w:r>
      <w:r w:rsidR="00F62A67" w:rsidRPr="00F62A67">
        <w:t>0 %, сарай – 3</w:t>
      </w:r>
      <w:r w:rsidR="00C37203" w:rsidRPr="00F62A67">
        <w:t>0</w:t>
      </w:r>
      <w:r w:rsidR="00F62A67" w:rsidRPr="00F62A67">
        <w:t xml:space="preserve"> %, сарай – 45 %, погреб – 60%, забор – 4</w:t>
      </w:r>
      <w:r w:rsidR="00C37203" w:rsidRPr="00F62A67">
        <w:t xml:space="preserve">0%, </w:t>
      </w:r>
      <w:r w:rsidR="00F62A67" w:rsidRPr="00F62A67">
        <w:t>колодец</w:t>
      </w:r>
      <w:r w:rsidR="00857FBD" w:rsidRPr="00F62A67">
        <w:t xml:space="preserve"> – </w:t>
      </w:r>
      <w:r w:rsidR="00F62A67" w:rsidRPr="00F62A67">
        <w:t>3</w:t>
      </w:r>
      <w:r w:rsidR="00857FBD" w:rsidRPr="00F62A67">
        <w:t>0</w:t>
      </w:r>
      <w:r w:rsidR="00F62A67" w:rsidRPr="00F62A67">
        <w:t xml:space="preserve"> </w:t>
      </w:r>
      <w:r w:rsidR="00857FBD" w:rsidRPr="00F62A67">
        <w:t>%</w:t>
      </w:r>
      <w:r w:rsidR="00F62A67" w:rsidRPr="00F62A67">
        <w:t xml:space="preserve"> по состоянию на 03.10.1986</w:t>
      </w:r>
      <w:r w:rsidR="003F3DC5" w:rsidRPr="00F62A67">
        <w:t>); земел</w:t>
      </w:r>
      <w:r w:rsidR="007C60F4" w:rsidRPr="00F62A67">
        <w:t>ьный участок не зарегистрирован</w:t>
      </w:r>
      <w:r w:rsidRPr="00F62A67">
        <w:t>;</w:t>
      </w:r>
    </w:p>
    <w:p w14:paraId="2399A584" w14:textId="20003CD8" w:rsidR="009B39CB" w:rsidRPr="006C57D0" w:rsidRDefault="009B39CB" w:rsidP="009B39CB">
      <w:pPr>
        <w:pStyle w:val="a4"/>
        <w:numPr>
          <w:ilvl w:val="0"/>
          <w:numId w:val="2"/>
        </w:numPr>
      </w:pPr>
      <w:r w:rsidRPr="006C57D0">
        <w:t>д</w:t>
      </w:r>
      <w:r w:rsidR="008621BC" w:rsidRPr="006C57D0">
        <w:t>.</w:t>
      </w:r>
      <w:r w:rsidRPr="006C57D0">
        <w:t xml:space="preserve"> </w:t>
      </w:r>
      <w:r w:rsidR="008621BC" w:rsidRPr="006C57D0">
        <w:t>Гута</w:t>
      </w:r>
      <w:r w:rsidRPr="006C57D0">
        <w:t xml:space="preserve">, ул. </w:t>
      </w:r>
      <w:r w:rsidR="008621BC" w:rsidRPr="006C57D0">
        <w:t>Советская</w:t>
      </w:r>
      <w:r w:rsidRPr="006C57D0">
        <w:t xml:space="preserve">, д. </w:t>
      </w:r>
      <w:r w:rsidR="00B24DE2">
        <w:t xml:space="preserve">3 (принадлежит на праве собственности </w:t>
      </w:r>
      <w:proofErr w:type="spellStart"/>
      <w:r w:rsidR="00B24DE2">
        <w:t>Кармазиной</w:t>
      </w:r>
      <w:proofErr w:type="spellEnd"/>
      <w:r w:rsidR="00B24DE2">
        <w:t xml:space="preserve"> Валентине</w:t>
      </w:r>
      <w:r w:rsidRPr="006C57D0">
        <w:t xml:space="preserve"> – не проживает более 3-х лет); одноэтажный бревенчатый дом (</w:t>
      </w:r>
      <w:r w:rsidR="008621BC" w:rsidRPr="006C57D0">
        <w:t>10</w:t>
      </w:r>
      <w:r w:rsidRPr="006C57D0">
        <w:t>,</w:t>
      </w:r>
      <w:r w:rsidR="00B24DE2">
        <w:t>28</w:t>
      </w:r>
      <w:r w:rsidRPr="006C57D0">
        <w:t>х</w:t>
      </w:r>
      <w:r w:rsidR="00B24DE2">
        <w:t>6</w:t>
      </w:r>
      <w:r w:rsidRPr="006C57D0">
        <w:t>,</w:t>
      </w:r>
      <w:r w:rsidR="00B24DE2">
        <w:t>77 м; ИЗНОС</w:t>
      </w:r>
      <w:r w:rsidR="00E461B1">
        <w:t xml:space="preserve"> 54</w:t>
      </w:r>
      <w:proofErr w:type="gramStart"/>
      <w:r w:rsidR="00F62A67">
        <w:t>%,</w:t>
      </w:r>
      <w:r w:rsidR="00B24DE2">
        <w:t xml:space="preserve"> </w:t>
      </w:r>
      <w:r w:rsidRPr="006C57D0">
        <w:t xml:space="preserve"> </w:t>
      </w:r>
      <w:r w:rsidR="00B24DE2">
        <w:t>холодная</w:t>
      </w:r>
      <w:proofErr w:type="gramEnd"/>
      <w:r w:rsidR="00B24DE2">
        <w:t xml:space="preserve"> пристройка – 65%, веранда – 65 %, сарай</w:t>
      </w:r>
      <w:r w:rsidRPr="006C57D0">
        <w:t xml:space="preserve"> – </w:t>
      </w:r>
      <w:r w:rsidR="00B24DE2">
        <w:t>5</w:t>
      </w:r>
      <w:r w:rsidR="008621BC" w:rsidRPr="006C57D0">
        <w:t>0</w:t>
      </w:r>
      <w:r w:rsidR="00B24DE2">
        <w:t xml:space="preserve"> </w:t>
      </w:r>
      <w:r w:rsidRPr="006C57D0">
        <w:t>%</w:t>
      </w:r>
      <w:r w:rsidR="00B24DE2">
        <w:t>, сарай – малоценный, летняя кухня – 55%, уборная – 40% по состоянию на 13.03.2001</w:t>
      </w:r>
      <w:r w:rsidRPr="006C57D0">
        <w:t>); зем</w:t>
      </w:r>
      <w:r w:rsidR="00B24DE2">
        <w:t>ельный участок  зарегистрирован.</w:t>
      </w:r>
    </w:p>
    <w:p w14:paraId="1E17135F" w14:textId="77777777" w:rsidR="009B39CB" w:rsidRPr="009E7EA3" w:rsidRDefault="009B39CB" w:rsidP="009E7EA3">
      <w:pPr>
        <w:ind w:left="284" w:firstLine="0"/>
        <w:rPr>
          <w:color w:val="FF0000"/>
        </w:rPr>
      </w:pPr>
    </w:p>
    <w:p w14:paraId="6505120E" w14:textId="77777777" w:rsidR="00F628C3" w:rsidRPr="00DE7A12" w:rsidRDefault="00F628C3" w:rsidP="00F628C3">
      <w:pPr>
        <w:rPr>
          <w:color w:val="FF0000"/>
        </w:rPr>
      </w:pPr>
      <w:r w:rsidRPr="00DE7A12">
        <w:rPr>
          <w:color w:val="FF0000"/>
        </w:rPr>
        <w:t xml:space="preserve">  </w:t>
      </w:r>
    </w:p>
    <w:p w14:paraId="7D0C2CBA" w14:textId="264FBCDE" w:rsidR="00F4533B" w:rsidRPr="00DE7A12" w:rsidRDefault="00F4533B" w:rsidP="00F4533B">
      <w:pPr>
        <w:rPr>
          <w:color w:val="FF0000"/>
        </w:rPr>
      </w:pPr>
      <w:bookmarkStart w:id="0" w:name="_GoBack"/>
      <w:bookmarkEnd w:id="0"/>
    </w:p>
    <w:sectPr w:rsidR="00F4533B" w:rsidRPr="00DE7A12" w:rsidSect="00D3463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5B7C"/>
    <w:multiLevelType w:val="hybridMultilevel"/>
    <w:tmpl w:val="9AE4B3A6"/>
    <w:lvl w:ilvl="0" w:tplc="8D8467BE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8669F"/>
    <w:multiLevelType w:val="hybridMultilevel"/>
    <w:tmpl w:val="A126A6F6"/>
    <w:lvl w:ilvl="0" w:tplc="8AE64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33B"/>
    <w:rsid w:val="00015422"/>
    <w:rsid w:val="00021428"/>
    <w:rsid w:val="000542F7"/>
    <w:rsid w:val="000910AC"/>
    <w:rsid w:val="000B39CE"/>
    <w:rsid w:val="0011584F"/>
    <w:rsid w:val="001B1D00"/>
    <w:rsid w:val="001B448D"/>
    <w:rsid w:val="001C4A8F"/>
    <w:rsid w:val="001D2D40"/>
    <w:rsid w:val="00223700"/>
    <w:rsid w:val="0024324F"/>
    <w:rsid w:val="002469DF"/>
    <w:rsid w:val="00317295"/>
    <w:rsid w:val="003728E9"/>
    <w:rsid w:val="003973A9"/>
    <w:rsid w:val="003A0F9D"/>
    <w:rsid w:val="003F3DC5"/>
    <w:rsid w:val="00415963"/>
    <w:rsid w:val="004215AE"/>
    <w:rsid w:val="00426735"/>
    <w:rsid w:val="00460027"/>
    <w:rsid w:val="004855CC"/>
    <w:rsid w:val="00487398"/>
    <w:rsid w:val="004D0B02"/>
    <w:rsid w:val="00530334"/>
    <w:rsid w:val="00623161"/>
    <w:rsid w:val="0063438A"/>
    <w:rsid w:val="00654492"/>
    <w:rsid w:val="0067322E"/>
    <w:rsid w:val="00691248"/>
    <w:rsid w:val="006C57D0"/>
    <w:rsid w:val="00715ECE"/>
    <w:rsid w:val="00754EA3"/>
    <w:rsid w:val="007C0312"/>
    <w:rsid w:val="007C60F4"/>
    <w:rsid w:val="007D3EF8"/>
    <w:rsid w:val="007D61EB"/>
    <w:rsid w:val="00841E48"/>
    <w:rsid w:val="00857FBD"/>
    <w:rsid w:val="008621BC"/>
    <w:rsid w:val="00892568"/>
    <w:rsid w:val="008C7BAA"/>
    <w:rsid w:val="00934E81"/>
    <w:rsid w:val="009B39CB"/>
    <w:rsid w:val="009E7EA3"/>
    <w:rsid w:val="00A14A3A"/>
    <w:rsid w:val="00A26387"/>
    <w:rsid w:val="00A37488"/>
    <w:rsid w:val="00A94ED5"/>
    <w:rsid w:val="00AB6E77"/>
    <w:rsid w:val="00B24DE2"/>
    <w:rsid w:val="00B4361C"/>
    <w:rsid w:val="00B81171"/>
    <w:rsid w:val="00BD6279"/>
    <w:rsid w:val="00C02217"/>
    <w:rsid w:val="00C2030E"/>
    <w:rsid w:val="00C24B49"/>
    <w:rsid w:val="00C365FA"/>
    <w:rsid w:val="00C37203"/>
    <w:rsid w:val="00C65585"/>
    <w:rsid w:val="00C91846"/>
    <w:rsid w:val="00CA034C"/>
    <w:rsid w:val="00CC61AF"/>
    <w:rsid w:val="00D21A32"/>
    <w:rsid w:val="00D227F9"/>
    <w:rsid w:val="00D34633"/>
    <w:rsid w:val="00D511F3"/>
    <w:rsid w:val="00D63338"/>
    <w:rsid w:val="00D66F64"/>
    <w:rsid w:val="00D82FF8"/>
    <w:rsid w:val="00D92FE9"/>
    <w:rsid w:val="00DC1661"/>
    <w:rsid w:val="00DC5B18"/>
    <w:rsid w:val="00DE7A12"/>
    <w:rsid w:val="00E33965"/>
    <w:rsid w:val="00E461B1"/>
    <w:rsid w:val="00EC530E"/>
    <w:rsid w:val="00ED29A0"/>
    <w:rsid w:val="00F143E0"/>
    <w:rsid w:val="00F4533B"/>
    <w:rsid w:val="00F628C3"/>
    <w:rsid w:val="00F62A67"/>
    <w:rsid w:val="00F81BAD"/>
    <w:rsid w:val="00F82438"/>
    <w:rsid w:val="00FD5CBE"/>
    <w:rsid w:val="00FF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5ACB"/>
  <w15:docId w15:val="{1D19D69E-96CB-4B72-8E7A-A86BFA22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3B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F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2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z@rikpostavy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CifraMirpc</dc:creator>
  <cp:lastModifiedBy>Пользователь</cp:lastModifiedBy>
  <cp:revision>49</cp:revision>
  <cp:lastPrinted>2022-03-29T08:10:00Z</cp:lastPrinted>
  <dcterms:created xsi:type="dcterms:W3CDTF">2019-10-08T12:23:00Z</dcterms:created>
  <dcterms:modified xsi:type="dcterms:W3CDTF">2025-02-14T13:08:00Z</dcterms:modified>
</cp:coreProperties>
</file>