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7D" w:rsidRPr="0037452D" w:rsidRDefault="00945E7D" w:rsidP="0037452D">
      <w:pPr>
        <w:pStyle w:val="underpoint"/>
        <w:spacing w:line="280" w:lineRule="exact"/>
        <w:ind w:left="-993"/>
        <w:jc w:val="left"/>
      </w:pPr>
      <w:proofErr w:type="spellStart"/>
      <w:r w:rsidRPr="0037452D">
        <w:t>Поставский</w:t>
      </w:r>
      <w:proofErr w:type="spellEnd"/>
      <w:r w:rsidRPr="0037452D">
        <w:t xml:space="preserve"> районный исполнительный комитет представляет информацию для сдачи </w:t>
      </w:r>
      <w:r w:rsidR="00B23BE8" w:rsidRPr="0037452D">
        <w:t>гражданам в на</w:t>
      </w:r>
      <w:r w:rsidR="00966229" w:rsidRPr="0037452D">
        <w:t>ё</w:t>
      </w:r>
      <w:r w:rsidRPr="0037452D">
        <w:t>м</w:t>
      </w:r>
      <w:r w:rsidR="00E54AE2">
        <w:t xml:space="preserve"> арендного жилья</w:t>
      </w:r>
      <w:r w:rsidRPr="0037452D">
        <w:t xml:space="preserve">. </w:t>
      </w:r>
    </w:p>
    <w:p w:rsidR="007C20B0" w:rsidRDefault="007C20B0" w:rsidP="007C20B0">
      <w:pPr>
        <w:pStyle w:val="underpoint"/>
        <w:spacing w:line="280" w:lineRule="exact"/>
        <w:ind w:left="-993"/>
      </w:pPr>
      <w:r>
        <w:t>Сведения о сдаваемом</w:t>
      </w:r>
      <w:r w:rsidRPr="0037452D">
        <w:t xml:space="preserve"> </w:t>
      </w:r>
      <w:r>
        <w:t xml:space="preserve">арендном жилье для граждан, </w:t>
      </w:r>
      <w:r w:rsidRPr="000D7544">
        <w:rPr>
          <w:b/>
        </w:rPr>
        <w:t>имеющих первоочередное право</w:t>
      </w:r>
      <w:r>
        <w:t xml:space="preserve"> на предоставление арендного жилья в соответствии </w:t>
      </w:r>
      <w:r w:rsidRPr="007C20B0">
        <w:rPr>
          <w:b/>
        </w:rPr>
        <w:t>абзацем седьмым пункта 1 статьи 111</w:t>
      </w:r>
      <w:r>
        <w:t xml:space="preserve"> Жилищного кодекса Республики Беларусь, </w:t>
      </w:r>
      <w:r w:rsidRPr="003D4B22">
        <w:rPr>
          <w:b/>
        </w:rPr>
        <w:t>подпункта 1.3 пункта 1</w:t>
      </w:r>
      <w:r>
        <w:t xml:space="preserve"> Постановления Совета Министров Республики   </w:t>
      </w:r>
      <w:r w:rsidR="002C68F8">
        <w:t xml:space="preserve">от 12.06.2020 г. № 339 </w:t>
      </w:r>
      <w:r>
        <w:t xml:space="preserve">«О гражданах, имеющих первоочередное право на предоставление арендного жилья» </w:t>
      </w:r>
      <w:r w:rsidR="003D4B22">
        <w:t xml:space="preserve">(граждане, не имеющие в собственности и (или) во владении и пользовании жилых помещений в г. </w:t>
      </w:r>
      <w:proofErr w:type="spellStart"/>
      <w:r w:rsidR="003D4B22">
        <w:t>Поставы</w:t>
      </w:r>
      <w:proofErr w:type="spellEnd"/>
      <w:r w:rsidR="003D4B22">
        <w:t xml:space="preserve"> из числа медицинских, педагогических, творческих работников, работников культуры, заключивших контракт сроком на 5 лет, в случае подтверждения п</w:t>
      </w:r>
      <w:r w:rsidR="004C4C1B">
        <w:t>отребности в данном специалисте руководителями структурных подразделений облисполкома, райисполкома, осуществляющих государственно-властные полномочия в сферах здравоохранения, образования, культуры):</w:t>
      </w:r>
    </w:p>
    <w:p w:rsidR="004C4C1B" w:rsidRPr="0037452D" w:rsidRDefault="004C4C1B" w:rsidP="007C20B0">
      <w:pPr>
        <w:pStyle w:val="underpoint"/>
        <w:spacing w:line="280" w:lineRule="exact"/>
        <w:ind w:left="-993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2268"/>
        <w:gridCol w:w="1276"/>
        <w:gridCol w:w="3260"/>
      </w:tblGrid>
      <w:tr w:rsidR="00257892" w:rsidRPr="00AC60E9" w:rsidTr="00B14D1A">
        <w:trPr>
          <w:trHeight w:val="225"/>
        </w:trPr>
        <w:tc>
          <w:tcPr>
            <w:tcW w:w="1560" w:type="dxa"/>
            <w:vMerge w:val="restart"/>
          </w:tcPr>
          <w:p w:rsidR="00257892" w:rsidRPr="00E748E1" w:rsidRDefault="00257892" w:rsidP="001E2CD1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Населенный</w:t>
            </w:r>
          </w:p>
          <w:p w:rsidR="00257892" w:rsidRPr="00E748E1" w:rsidRDefault="00257892" w:rsidP="001E2CD1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пункт</w:t>
            </w:r>
          </w:p>
        </w:tc>
        <w:tc>
          <w:tcPr>
            <w:tcW w:w="2410" w:type="dxa"/>
            <w:vMerge w:val="restart"/>
          </w:tcPr>
          <w:p w:rsidR="00257892" w:rsidRPr="00E748E1" w:rsidRDefault="00257892" w:rsidP="001E2CD1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Адрес жилого помещения</w:t>
            </w:r>
          </w:p>
        </w:tc>
        <w:tc>
          <w:tcPr>
            <w:tcW w:w="3544" w:type="dxa"/>
            <w:gridSpan w:val="2"/>
          </w:tcPr>
          <w:p w:rsidR="00257892" w:rsidRPr="00E748E1" w:rsidRDefault="00257892" w:rsidP="001E2CD1">
            <w:pPr>
              <w:ind w:left="-69" w:right="142" w:firstLine="108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Характеристика сдаваемой квартиры</w:t>
            </w:r>
          </w:p>
        </w:tc>
        <w:tc>
          <w:tcPr>
            <w:tcW w:w="3260" w:type="dxa"/>
            <w:vMerge w:val="restart"/>
          </w:tcPr>
          <w:p w:rsidR="00257892" w:rsidRPr="00E748E1" w:rsidRDefault="00257892" w:rsidP="002B119D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 xml:space="preserve">Размер платы за пользование </w:t>
            </w:r>
            <w:r w:rsidR="002B119D">
              <w:rPr>
                <w:sz w:val="16"/>
                <w:szCs w:val="16"/>
              </w:rPr>
              <w:t xml:space="preserve">арендным жильем </w:t>
            </w:r>
            <w:r w:rsidRPr="00E748E1">
              <w:rPr>
                <w:sz w:val="16"/>
                <w:szCs w:val="16"/>
              </w:rPr>
              <w:t>(руб.)</w:t>
            </w:r>
          </w:p>
        </w:tc>
      </w:tr>
      <w:tr w:rsidR="00257892" w:rsidRPr="00AC60E9" w:rsidTr="00B14D1A">
        <w:trPr>
          <w:trHeight w:val="405"/>
        </w:trPr>
        <w:tc>
          <w:tcPr>
            <w:tcW w:w="1560" w:type="dxa"/>
            <w:vMerge/>
          </w:tcPr>
          <w:p w:rsidR="00257892" w:rsidRPr="00AC60E9" w:rsidRDefault="00257892" w:rsidP="001E2CD1">
            <w:pPr>
              <w:ind w:left="-69" w:right="142" w:firstLine="709"/>
              <w:jc w:val="both"/>
            </w:pPr>
          </w:p>
        </w:tc>
        <w:tc>
          <w:tcPr>
            <w:tcW w:w="2410" w:type="dxa"/>
            <w:vMerge/>
          </w:tcPr>
          <w:p w:rsidR="00257892" w:rsidRPr="00AC60E9" w:rsidRDefault="00257892" w:rsidP="001E2CD1">
            <w:pPr>
              <w:ind w:left="-69" w:right="142" w:firstLine="709"/>
              <w:jc w:val="both"/>
            </w:pPr>
          </w:p>
        </w:tc>
        <w:tc>
          <w:tcPr>
            <w:tcW w:w="2268" w:type="dxa"/>
          </w:tcPr>
          <w:p w:rsidR="00257892" w:rsidRPr="00E748E1" w:rsidRDefault="00257892" w:rsidP="001E2CD1">
            <w:pPr>
              <w:ind w:left="-69" w:right="-108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Кол-во комнат</w:t>
            </w:r>
          </w:p>
        </w:tc>
        <w:tc>
          <w:tcPr>
            <w:tcW w:w="1276" w:type="dxa"/>
          </w:tcPr>
          <w:p w:rsidR="00257892" w:rsidRPr="00E748E1" w:rsidRDefault="00257892" w:rsidP="001E2CD1">
            <w:pPr>
              <w:ind w:left="-69" w:right="-181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Общая площадь, (кв.м.)</w:t>
            </w:r>
          </w:p>
        </w:tc>
        <w:tc>
          <w:tcPr>
            <w:tcW w:w="3260" w:type="dxa"/>
            <w:vMerge/>
          </w:tcPr>
          <w:p w:rsidR="00257892" w:rsidRPr="00AC60E9" w:rsidRDefault="00257892" w:rsidP="001E2CD1">
            <w:pPr>
              <w:ind w:left="-69" w:right="142" w:firstLine="709"/>
              <w:jc w:val="both"/>
            </w:pPr>
          </w:p>
        </w:tc>
      </w:tr>
      <w:tr w:rsidR="00257892" w:rsidRPr="00AC60E9" w:rsidTr="00B14D1A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257892" w:rsidP="001E2CD1">
            <w:pPr>
              <w:ind w:left="-69" w:right="142" w:firstLine="69"/>
              <w:jc w:val="both"/>
            </w:pPr>
            <w:r>
              <w:t>г.</w:t>
            </w:r>
            <w:r w:rsidR="00C560B0">
              <w:t xml:space="preserve"> </w:t>
            </w:r>
            <w:proofErr w:type="spellStart"/>
            <w:r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Pr="009A1141" w:rsidRDefault="00D90884" w:rsidP="00D90884">
            <w:pPr>
              <w:ind w:left="22" w:right="142" w:hanging="73"/>
              <w:jc w:val="center"/>
            </w:pPr>
            <w:r w:rsidRPr="009A1141">
              <w:t xml:space="preserve">ул. </w:t>
            </w:r>
            <w:r>
              <w:t>Зелен</w:t>
            </w:r>
            <w:r w:rsidRPr="009A1141">
              <w:t>ая,</w:t>
            </w:r>
          </w:p>
          <w:p w:rsidR="00257892" w:rsidRDefault="00D90884" w:rsidP="002B119D">
            <w:pPr>
              <w:ind w:left="22" w:right="142" w:hanging="73"/>
              <w:jc w:val="center"/>
            </w:pPr>
            <w:r w:rsidRPr="009A1141">
              <w:t>д.</w:t>
            </w:r>
            <w:r>
              <w:t xml:space="preserve"> 2</w:t>
            </w:r>
            <w:r w:rsidR="002B119D">
              <w:t>0А</w:t>
            </w:r>
            <w:r w:rsidRPr="009A1141">
              <w:t>, кв.</w:t>
            </w:r>
            <w:r>
              <w:t xml:space="preserve"> </w:t>
            </w:r>
            <w:r w:rsidR="004C4C1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257892" w:rsidP="001E2CD1">
            <w:pPr>
              <w:ind w:right="-108"/>
            </w:pPr>
            <w:r>
              <w:t>двухкомнатная</w:t>
            </w:r>
          </w:p>
          <w:p w:rsidR="00257892" w:rsidRDefault="00257892" w:rsidP="001E2CD1">
            <w:pPr>
              <w:ind w:left="-69" w:right="-108" w:firstLine="69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B14D1A" w:rsidP="004C4C1B">
            <w:pPr>
              <w:ind w:left="-69" w:right="-181" w:firstLine="69"/>
              <w:jc w:val="center"/>
            </w:pPr>
            <w:r>
              <w:t>5</w:t>
            </w:r>
            <w:r w:rsidR="004C4C1B">
              <w:t>2</w:t>
            </w:r>
            <w:r w:rsidR="002B119D">
              <w:t>,</w:t>
            </w:r>
            <w:r w:rsidR="004C4C1B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2E7A2D" w:rsidP="004C4C1B">
            <w:pPr>
              <w:ind w:left="-69" w:right="142" w:firstLine="103"/>
              <w:jc w:val="center"/>
            </w:pPr>
            <w:r>
              <w:t xml:space="preserve">      </w:t>
            </w:r>
            <w:r w:rsidR="00B14D1A">
              <w:t>5,</w:t>
            </w:r>
            <w:r w:rsidR="004C4C1B">
              <w:t>71</w:t>
            </w:r>
            <w:r>
              <w:t xml:space="preserve">  </w:t>
            </w:r>
            <w:r w:rsidR="00416F07">
              <w:t>+ оплата за коммунальные услуги</w:t>
            </w:r>
          </w:p>
        </w:tc>
      </w:tr>
    </w:tbl>
    <w:p w:rsidR="00257892" w:rsidRDefault="00257892" w:rsidP="0037452D">
      <w:pPr>
        <w:pStyle w:val="newncpi"/>
        <w:ind w:left="-993"/>
      </w:pPr>
    </w:p>
    <w:p w:rsidR="004C4C1B" w:rsidRPr="0037452D" w:rsidRDefault="007059AB" w:rsidP="004C4C1B">
      <w:pPr>
        <w:pStyle w:val="newncpi"/>
        <w:ind w:left="-993"/>
      </w:pPr>
      <w:r>
        <w:t>Заявления о предоставлении</w:t>
      </w:r>
      <w:r w:rsidR="00906D8B" w:rsidRPr="0037452D">
        <w:t xml:space="preserve"> </w:t>
      </w:r>
      <w:r w:rsidR="002B119D">
        <w:t xml:space="preserve">арендного жилья </w:t>
      </w:r>
      <w:r w:rsidR="00906D8B" w:rsidRPr="0037452D">
        <w:t>в</w:t>
      </w:r>
      <w:r w:rsidR="00301F59">
        <w:t xml:space="preserve"> </w:t>
      </w:r>
      <w:r w:rsidR="00906D8B" w:rsidRPr="0037452D">
        <w:t>г.</w:t>
      </w:r>
      <w:r w:rsidR="000D14FA" w:rsidRPr="0037452D">
        <w:t xml:space="preserve"> </w:t>
      </w:r>
      <w:proofErr w:type="spellStart"/>
      <w:r w:rsidR="00906D8B" w:rsidRPr="0037452D">
        <w:t>Поставы</w:t>
      </w:r>
      <w:proofErr w:type="spellEnd"/>
      <w:r w:rsidR="004C4C1B" w:rsidRPr="004C4C1B">
        <w:t xml:space="preserve"> </w:t>
      </w:r>
      <w:r w:rsidR="004C4C1B" w:rsidRPr="004C4C1B">
        <w:rPr>
          <w:b/>
        </w:rPr>
        <w:t>от граждан вышеуказанной категории</w:t>
      </w:r>
      <w:r w:rsidR="00906D8B" w:rsidRPr="0037452D">
        <w:t xml:space="preserve"> принимаются службой «Одно окно» </w:t>
      </w:r>
      <w:proofErr w:type="spellStart"/>
      <w:r w:rsidR="00906D8B" w:rsidRPr="0037452D">
        <w:t>Поставского</w:t>
      </w:r>
      <w:proofErr w:type="spellEnd"/>
      <w:r w:rsidR="00906D8B" w:rsidRPr="0037452D">
        <w:t xml:space="preserve"> районного исполнительного комитета по адресу: </w:t>
      </w:r>
      <w:proofErr w:type="spellStart"/>
      <w:r w:rsidR="00906D8B" w:rsidRPr="0037452D">
        <w:t>г.Поставы</w:t>
      </w:r>
      <w:proofErr w:type="spellEnd"/>
      <w:r w:rsidR="00906D8B" w:rsidRPr="0037452D">
        <w:t>, пл.</w:t>
      </w:r>
      <w:r w:rsidR="00870D59" w:rsidRPr="0037452D">
        <w:t xml:space="preserve"> </w:t>
      </w:r>
      <w:r w:rsidR="00906D8B" w:rsidRPr="0037452D">
        <w:t>Ленина, д.</w:t>
      </w:r>
      <w:r w:rsidR="00870D59" w:rsidRPr="0037452D">
        <w:t xml:space="preserve"> </w:t>
      </w:r>
      <w:r w:rsidR="00906D8B" w:rsidRPr="0037452D">
        <w:t xml:space="preserve">25, 1-ый этаж до </w:t>
      </w:r>
      <w:r w:rsidR="004C4C1B" w:rsidRPr="004C4C1B">
        <w:rPr>
          <w:b/>
        </w:rPr>
        <w:t>26</w:t>
      </w:r>
      <w:r w:rsidR="00B14D1A" w:rsidRPr="004C4C1B">
        <w:rPr>
          <w:b/>
        </w:rPr>
        <w:t xml:space="preserve"> </w:t>
      </w:r>
      <w:r w:rsidR="000F2801">
        <w:rPr>
          <w:b/>
        </w:rPr>
        <w:t>октября</w:t>
      </w:r>
      <w:r w:rsidR="007943DF">
        <w:rPr>
          <w:b/>
        </w:rPr>
        <w:t xml:space="preserve"> 2020</w:t>
      </w:r>
      <w:r w:rsidR="00906D8B" w:rsidRPr="0037452D">
        <w:rPr>
          <w:b/>
        </w:rPr>
        <w:t xml:space="preserve"> года</w:t>
      </w:r>
      <w:r w:rsidR="00906D8B" w:rsidRPr="0037452D">
        <w:t xml:space="preserve">. К заявлению о предоставлении </w:t>
      </w:r>
      <w:r w:rsidR="002B119D">
        <w:t xml:space="preserve">арендного жилья </w:t>
      </w:r>
      <w:r w:rsidR="00301F59">
        <w:t xml:space="preserve">граждане </w:t>
      </w:r>
      <w:r w:rsidR="00906D8B" w:rsidRPr="0037452D">
        <w:t>прилагают паспорт или иной документ, удостоверяющий личность</w:t>
      </w:r>
      <w:r w:rsidR="004C4C1B">
        <w:t>, а также</w:t>
      </w:r>
      <w:r w:rsidR="004C4C1B" w:rsidRPr="0037452D">
        <w:t xml:space="preserve"> </w:t>
      </w:r>
      <w:r w:rsidR="004C4C1B">
        <w:t>индивидуальное</w:t>
      </w:r>
      <w:r w:rsidR="004C4C1B" w:rsidRPr="0037452D">
        <w:t xml:space="preserve"> ходатайств</w:t>
      </w:r>
      <w:r w:rsidR="004C4C1B">
        <w:t>о</w:t>
      </w:r>
      <w:r w:rsidR="004C4C1B" w:rsidRPr="0037452D">
        <w:t xml:space="preserve"> от государственных органов, организаций</w:t>
      </w:r>
      <w:r w:rsidR="000D7544">
        <w:t>, в которых они работают,</w:t>
      </w:r>
      <w:r w:rsidR="004C4C1B" w:rsidRPr="0037452D">
        <w:t xml:space="preserve"> по установленной форме</w:t>
      </w:r>
      <w:r w:rsidR="004C4C1B">
        <w:t xml:space="preserve"> с необходимым пакетом документов.</w:t>
      </w:r>
    </w:p>
    <w:p w:rsidR="00301F59" w:rsidRPr="0037452D" w:rsidRDefault="00276565" w:rsidP="00301F59">
      <w:pPr>
        <w:pStyle w:val="newncpi"/>
        <w:ind w:left="-993"/>
      </w:pPr>
      <w:r>
        <w:t xml:space="preserve"> </w:t>
      </w:r>
    </w:p>
    <w:p w:rsidR="009F785A" w:rsidRDefault="00906D8B" w:rsidP="0037452D">
      <w:pPr>
        <w:pStyle w:val="ConsPlusNormal"/>
        <w:widowControl/>
        <w:ind w:left="-99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452D">
        <w:rPr>
          <w:rFonts w:ascii="Times New Roman" w:hAnsi="Times New Roman" w:cs="Times New Roman"/>
          <w:sz w:val="24"/>
          <w:szCs w:val="24"/>
        </w:rPr>
        <w:t>.</w:t>
      </w:r>
      <w:r w:rsidR="00310E5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</w:p>
    <w:sectPr w:rsidR="009F785A" w:rsidSect="002A70F8">
      <w:headerReference w:type="even" r:id="rId6"/>
      <w:pgSz w:w="11906" w:h="16838"/>
      <w:pgMar w:top="567" w:right="567" w:bottom="567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99" w:rsidRDefault="00497E99">
      <w:r>
        <w:separator/>
      </w:r>
    </w:p>
  </w:endnote>
  <w:endnote w:type="continuationSeparator" w:id="0">
    <w:p w:rsidR="00497E99" w:rsidRDefault="0049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99" w:rsidRDefault="00497E99">
      <w:r>
        <w:separator/>
      </w:r>
    </w:p>
  </w:footnote>
  <w:footnote w:type="continuationSeparator" w:id="0">
    <w:p w:rsidR="00497E99" w:rsidRDefault="00497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8A" w:rsidRDefault="009738C7" w:rsidP="00C37AF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65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658A" w:rsidRDefault="004665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342"/>
    <w:rsid w:val="0000095D"/>
    <w:rsid w:val="000009AB"/>
    <w:rsid w:val="000016D1"/>
    <w:rsid w:val="00001D79"/>
    <w:rsid w:val="0000254E"/>
    <w:rsid w:val="000053D5"/>
    <w:rsid w:val="00007AD3"/>
    <w:rsid w:val="000132BC"/>
    <w:rsid w:val="0001359E"/>
    <w:rsid w:val="000135EE"/>
    <w:rsid w:val="0001496B"/>
    <w:rsid w:val="000149D4"/>
    <w:rsid w:val="00015C32"/>
    <w:rsid w:val="0001773D"/>
    <w:rsid w:val="000226B4"/>
    <w:rsid w:val="0002385E"/>
    <w:rsid w:val="00023E42"/>
    <w:rsid w:val="00024726"/>
    <w:rsid w:val="00026FEA"/>
    <w:rsid w:val="0003025A"/>
    <w:rsid w:val="0003394B"/>
    <w:rsid w:val="00035385"/>
    <w:rsid w:val="00045D3D"/>
    <w:rsid w:val="0004789C"/>
    <w:rsid w:val="00057126"/>
    <w:rsid w:val="000618E3"/>
    <w:rsid w:val="00063410"/>
    <w:rsid w:val="00063F0E"/>
    <w:rsid w:val="00064ED0"/>
    <w:rsid w:val="000655EC"/>
    <w:rsid w:val="0007085A"/>
    <w:rsid w:val="0007173B"/>
    <w:rsid w:val="00072E5D"/>
    <w:rsid w:val="00072F39"/>
    <w:rsid w:val="000741E0"/>
    <w:rsid w:val="00075980"/>
    <w:rsid w:val="00077106"/>
    <w:rsid w:val="00077E66"/>
    <w:rsid w:val="0008662B"/>
    <w:rsid w:val="00090E8F"/>
    <w:rsid w:val="000955FF"/>
    <w:rsid w:val="00095C77"/>
    <w:rsid w:val="000960E6"/>
    <w:rsid w:val="000A2FF6"/>
    <w:rsid w:val="000B01D2"/>
    <w:rsid w:val="000B3205"/>
    <w:rsid w:val="000B46C6"/>
    <w:rsid w:val="000C43B1"/>
    <w:rsid w:val="000C616A"/>
    <w:rsid w:val="000C7964"/>
    <w:rsid w:val="000D017B"/>
    <w:rsid w:val="000D034C"/>
    <w:rsid w:val="000D06A5"/>
    <w:rsid w:val="000D14FA"/>
    <w:rsid w:val="000D53A0"/>
    <w:rsid w:val="000D68E1"/>
    <w:rsid w:val="000D7544"/>
    <w:rsid w:val="000E67D5"/>
    <w:rsid w:val="000F1123"/>
    <w:rsid w:val="000F2801"/>
    <w:rsid w:val="000F52F1"/>
    <w:rsid w:val="000F60B7"/>
    <w:rsid w:val="00102A45"/>
    <w:rsid w:val="00112C0B"/>
    <w:rsid w:val="00113BCA"/>
    <w:rsid w:val="00114325"/>
    <w:rsid w:val="00114A56"/>
    <w:rsid w:val="00116690"/>
    <w:rsid w:val="001177A9"/>
    <w:rsid w:val="00117D8E"/>
    <w:rsid w:val="00123EF4"/>
    <w:rsid w:val="001242C4"/>
    <w:rsid w:val="00127C1D"/>
    <w:rsid w:val="001306DF"/>
    <w:rsid w:val="00130B17"/>
    <w:rsid w:val="0013124C"/>
    <w:rsid w:val="00132E03"/>
    <w:rsid w:val="0013421D"/>
    <w:rsid w:val="001347D3"/>
    <w:rsid w:val="00135200"/>
    <w:rsid w:val="00135253"/>
    <w:rsid w:val="00136006"/>
    <w:rsid w:val="001454DD"/>
    <w:rsid w:val="00147528"/>
    <w:rsid w:val="00147DDF"/>
    <w:rsid w:val="001516D4"/>
    <w:rsid w:val="0016557A"/>
    <w:rsid w:val="00173961"/>
    <w:rsid w:val="001777FD"/>
    <w:rsid w:val="00177B06"/>
    <w:rsid w:val="001802CC"/>
    <w:rsid w:val="00180521"/>
    <w:rsid w:val="00184972"/>
    <w:rsid w:val="00184BCB"/>
    <w:rsid w:val="0018633C"/>
    <w:rsid w:val="0019024B"/>
    <w:rsid w:val="00191559"/>
    <w:rsid w:val="00193EAF"/>
    <w:rsid w:val="00194F9C"/>
    <w:rsid w:val="00197608"/>
    <w:rsid w:val="001A3992"/>
    <w:rsid w:val="001A5409"/>
    <w:rsid w:val="001B3643"/>
    <w:rsid w:val="001B3A3D"/>
    <w:rsid w:val="001B3C6D"/>
    <w:rsid w:val="001B64D2"/>
    <w:rsid w:val="001C01C6"/>
    <w:rsid w:val="001C0F41"/>
    <w:rsid w:val="001C13E3"/>
    <w:rsid w:val="001C2CE4"/>
    <w:rsid w:val="001D2400"/>
    <w:rsid w:val="001D38EA"/>
    <w:rsid w:val="001D4F3D"/>
    <w:rsid w:val="001D5052"/>
    <w:rsid w:val="001D79BA"/>
    <w:rsid w:val="001E0702"/>
    <w:rsid w:val="001E0F69"/>
    <w:rsid w:val="001E11BC"/>
    <w:rsid w:val="001E6660"/>
    <w:rsid w:val="001E716A"/>
    <w:rsid w:val="001F0043"/>
    <w:rsid w:val="001F06FF"/>
    <w:rsid w:val="001F3E0F"/>
    <w:rsid w:val="001F6FB7"/>
    <w:rsid w:val="002003C1"/>
    <w:rsid w:val="002067C6"/>
    <w:rsid w:val="00210CED"/>
    <w:rsid w:val="00211F82"/>
    <w:rsid w:val="00212F70"/>
    <w:rsid w:val="00220E81"/>
    <w:rsid w:val="0022382E"/>
    <w:rsid w:val="00225137"/>
    <w:rsid w:val="00225D5C"/>
    <w:rsid w:val="0023137F"/>
    <w:rsid w:val="00232C32"/>
    <w:rsid w:val="00234774"/>
    <w:rsid w:val="00240FE7"/>
    <w:rsid w:val="002416E2"/>
    <w:rsid w:val="002442B1"/>
    <w:rsid w:val="002456F5"/>
    <w:rsid w:val="002520C8"/>
    <w:rsid w:val="002541EB"/>
    <w:rsid w:val="002562EF"/>
    <w:rsid w:val="00257892"/>
    <w:rsid w:val="00257E1B"/>
    <w:rsid w:val="00261992"/>
    <w:rsid w:val="00264286"/>
    <w:rsid w:val="002652DC"/>
    <w:rsid w:val="00265730"/>
    <w:rsid w:val="002712E3"/>
    <w:rsid w:val="00271845"/>
    <w:rsid w:val="0027493E"/>
    <w:rsid w:val="00275368"/>
    <w:rsid w:val="00276565"/>
    <w:rsid w:val="002803F4"/>
    <w:rsid w:val="00284EB2"/>
    <w:rsid w:val="00285C23"/>
    <w:rsid w:val="002879DC"/>
    <w:rsid w:val="002909E8"/>
    <w:rsid w:val="0029274D"/>
    <w:rsid w:val="002946C7"/>
    <w:rsid w:val="00295F6D"/>
    <w:rsid w:val="002962A4"/>
    <w:rsid w:val="00296C90"/>
    <w:rsid w:val="002A285E"/>
    <w:rsid w:val="002A2ABA"/>
    <w:rsid w:val="002A4B7F"/>
    <w:rsid w:val="002A70F8"/>
    <w:rsid w:val="002B119D"/>
    <w:rsid w:val="002B14B0"/>
    <w:rsid w:val="002B1750"/>
    <w:rsid w:val="002B272D"/>
    <w:rsid w:val="002B4E1E"/>
    <w:rsid w:val="002C0F07"/>
    <w:rsid w:val="002C11CB"/>
    <w:rsid w:val="002C1D10"/>
    <w:rsid w:val="002C1D38"/>
    <w:rsid w:val="002C4442"/>
    <w:rsid w:val="002C4461"/>
    <w:rsid w:val="002C464B"/>
    <w:rsid w:val="002C5E09"/>
    <w:rsid w:val="002C620D"/>
    <w:rsid w:val="002C68F8"/>
    <w:rsid w:val="002C6CAD"/>
    <w:rsid w:val="002D00C4"/>
    <w:rsid w:val="002D1827"/>
    <w:rsid w:val="002D1E69"/>
    <w:rsid w:val="002D4042"/>
    <w:rsid w:val="002D7221"/>
    <w:rsid w:val="002E0995"/>
    <w:rsid w:val="002E0ADA"/>
    <w:rsid w:val="002E2C6A"/>
    <w:rsid w:val="002E570B"/>
    <w:rsid w:val="002E6D8E"/>
    <w:rsid w:val="002E7A2D"/>
    <w:rsid w:val="002F4D55"/>
    <w:rsid w:val="002F5F50"/>
    <w:rsid w:val="00301F59"/>
    <w:rsid w:val="00306256"/>
    <w:rsid w:val="00310E51"/>
    <w:rsid w:val="00314D44"/>
    <w:rsid w:val="003254C6"/>
    <w:rsid w:val="003305AA"/>
    <w:rsid w:val="00330AC8"/>
    <w:rsid w:val="003339C8"/>
    <w:rsid w:val="00333FC6"/>
    <w:rsid w:val="00334CB2"/>
    <w:rsid w:val="00336A05"/>
    <w:rsid w:val="003370E6"/>
    <w:rsid w:val="00344B0C"/>
    <w:rsid w:val="00345873"/>
    <w:rsid w:val="00345AAD"/>
    <w:rsid w:val="00345D4E"/>
    <w:rsid w:val="00346111"/>
    <w:rsid w:val="00353736"/>
    <w:rsid w:val="00353A6D"/>
    <w:rsid w:val="00354A96"/>
    <w:rsid w:val="0035587F"/>
    <w:rsid w:val="0035751C"/>
    <w:rsid w:val="00362B0A"/>
    <w:rsid w:val="00370DA4"/>
    <w:rsid w:val="003712DD"/>
    <w:rsid w:val="003736C9"/>
    <w:rsid w:val="0037452D"/>
    <w:rsid w:val="003758D5"/>
    <w:rsid w:val="0037773D"/>
    <w:rsid w:val="00382502"/>
    <w:rsid w:val="003907A7"/>
    <w:rsid w:val="00390F20"/>
    <w:rsid w:val="00393AD2"/>
    <w:rsid w:val="00393D91"/>
    <w:rsid w:val="00394F1D"/>
    <w:rsid w:val="0039608D"/>
    <w:rsid w:val="003A01D6"/>
    <w:rsid w:val="003A08B5"/>
    <w:rsid w:val="003A24D3"/>
    <w:rsid w:val="003A2C41"/>
    <w:rsid w:val="003A723F"/>
    <w:rsid w:val="003A7BC1"/>
    <w:rsid w:val="003B14CB"/>
    <w:rsid w:val="003B17C9"/>
    <w:rsid w:val="003B1D83"/>
    <w:rsid w:val="003B23E0"/>
    <w:rsid w:val="003B60ED"/>
    <w:rsid w:val="003B7166"/>
    <w:rsid w:val="003C10F3"/>
    <w:rsid w:val="003C6049"/>
    <w:rsid w:val="003D4B22"/>
    <w:rsid w:val="003D6D55"/>
    <w:rsid w:val="003E031C"/>
    <w:rsid w:val="003E2441"/>
    <w:rsid w:val="003E55DE"/>
    <w:rsid w:val="003E6460"/>
    <w:rsid w:val="003E6EA3"/>
    <w:rsid w:val="003F1EA4"/>
    <w:rsid w:val="003F632A"/>
    <w:rsid w:val="003F6BFC"/>
    <w:rsid w:val="003F7745"/>
    <w:rsid w:val="00400C14"/>
    <w:rsid w:val="00400DF3"/>
    <w:rsid w:val="00405749"/>
    <w:rsid w:val="0040711E"/>
    <w:rsid w:val="004108CA"/>
    <w:rsid w:val="004134FB"/>
    <w:rsid w:val="004143D9"/>
    <w:rsid w:val="00414E3E"/>
    <w:rsid w:val="00416F07"/>
    <w:rsid w:val="004213AE"/>
    <w:rsid w:val="00422DAC"/>
    <w:rsid w:val="004230E7"/>
    <w:rsid w:val="00426085"/>
    <w:rsid w:val="004278F8"/>
    <w:rsid w:val="00427DE9"/>
    <w:rsid w:val="0043020C"/>
    <w:rsid w:val="00430CDB"/>
    <w:rsid w:val="0043129A"/>
    <w:rsid w:val="004414DC"/>
    <w:rsid w:val="004471EA"/>
    <w:rsid w:val="00450661"/>
    <w:rsid w:val="00450E2C"/>
    <w:rsid w:val="0045157F"/>
    <w:rsid w:val="004526E8"/>
    <w:rsid w:val="00454735"/>
    <w:rsid w:val="00454F41"/>
    <w:rsid w:val="00456F37"/>
    <w:rsid w:val="0045788E"/>
    <w:rsid w:val="00457A64"/>
    <w:rsid w:val="00460DDA"/>
    <w:rsid w:val="0046658A"/>
    <w:rsid w:val="00471635"/>
    <w:rsid w:val="004718F0"/>
    <w:rsid w:val="00471E4C"/>
    <w:rsid w:val="00473609"/>
    <w:rsid w:val="00474ED7"/>
    <w:rsid w:val="00475A29"/>
    <w:rsid w:val="00475E4F"/>
    <w:rsid w:val="0047645C"/>
    <w:rsid w:val="00482A03"/>
    <w:rsid w:val="0048413B"/>
    <w:rsid w:val="00484585"/>
    <w:rsid w:val="004854B2"/>
    <w:rsid w:val="00492AE9"/>
    <w:rsid w:val="00493E63"/>
    <w:rsid w:val="00494213"/>
    <w:rsid w:val="00497E99"/>
    <w:rsid w:val="004A0A96"/>
    <w:rsid w:val="004A0C96"/>
    <w:rsid w:val="004A47CE"/>
    <w:rsid w:val="004A5298"/>
    <w:rsid w:val="004A6B51"/>
    <w:rsid w:val="004B146D"/>
    <w:rsid w:val="004B462B"/>
    <w:rsid w:val="004B72D3"/>
    <w:rsid w:val="004C0BCA"/>
    <w:rsid w:val="004C36C8"/>
    <w:rsid w:val="004C4B00"/>
    <w:rsid w:val="004C4C1B"/>
    <w:rsid w:val="004C4DA0"/>
    <w:rsid w:val="004D1182"/>
    <w:rsid w:val="004D332A"/>
    <w:rsid w:val="004D3728"/>
    <w:rsid w:val="004D6995"/>
    <w:rsid w:val="004D7A62"/>
    <w:rsid w:val="004E08B5"/>
    <w:rsid w:val="004E6088"/>
    <w:rsid w:val="004E78DE"/>
    <w:rsid w:val="004E7C04"/>
    <w:rsid w:val="004F3E79"/>
    <w:rsid w:val="004F6C56"/>
    <w:rsid w:val="00500387"/>
    <w:rsid w:val="00503F89"/>
    <w:rsid w:val="005051A2"/>
    <w:rsid w:val="0050658C"/>
    <w:rsid w:val="00507B13"/>
    <w:rsid w:val="00510CA5"/>
    <w:rsid w:val="0051570D"/>
    <w:rsid w:val="0051625B"/>
    <w:rsid w:val="00516EC7"/>
    <w:rsid w:val="00521F37"/>
    <w:rsid w:val="0052345D"/>
    <w:rsid w:val="00524B2F"/>
    <w:rsid w:val="00531B14"/>
    <w:rsid w:val="0053241A"/>
    <w:rsid w:val="005331DB"/>
    <w:rsid w:val="00535103"/>
    <w:rsid w:val="00535207"/>
    <w:rsid w:val="00535A71"/>
    <w:rsid w:val="00536999"/>
    <w:rsid w:val="005400C3"/>
    <w:rsid w:val="00540177"/>
    <w:rsid w:val="00540F58"/>
    <w:rsid w:val="005446FB"/>
    <w:rsid w:val="00544D31"/>
    <w:rsid w:val="005450F5"/>
    <w:rsid w:val="005469C0"/>
    <w:rsid w:val="0055211A"/>
    <w:rsid w:val="00554F5C"/>
    <w:rsid w:val="00555E0A"/>
    <w:rsid w:val="00556D21"/>
    <w:rsid w:val="0056115E"/>
    <w:rsid w:val="00562EAC"/>
    <w:rsid w:val="0056324D"/>
    <w:rsid w:val="0056354E"/>
    <w:rsid w:val="005636EC"/>
    <w:rsid w:val="00563CD1"/>
    <w:rsid w:val="00567899"/>
    <w:rsid w:val="00570A01"/>
    <w:rsid w:val="00575C0F"/>
    <w:rsid w:val="00576411"/>
    <w:rsid w:val="00577929"/>
    <w:rsid w:val="005809D9"/>
    <w:rsid w:val="00581302"/>
    <w:rsid w:val="0058185C"/>
    <w:rsid w:val="005900CA"/>
    <w:rsid w:val="0059086B"/>
    <w:rsid w:val="0059101E"/>
    <w:rsid w:val="0059461A"/>
    <w:rsid w:val="00597F53"/>
    <w:rsid w:val="005A2D05"/>
    <w:rsid w:val="005A61F9"/>
    <w:rsid w:val="005A7230"/>
    <w:rsid w:val="005B0C39"/>
    <w:rsid w:val="005C0114"/>
    <w:rsid w:val="005C108C"/>
    <w:rsid w:val="005C1DD4"/>
    <w:rsid w:val="005C3B42"/>
    <w:rsid w:val="005C623F"/>
    <w:rsid w:val="005C7CEC"/>
    <w:rsid w:val="005D354A"/>
    <w:rsid w:val="005D46AA"/>
    <w:rsid w:val="005D7C4C"/>
    <w:rsid w:val="005E6026"/>
    <w:rsid w:val="005E72D1"/>
    <w:rsid w:val="005E7E2B"/>
    <w:rsid w:val="005F2A3B"/>
    <w:rsid w:val="005F37FA"/>
    <w:rsid w:val="005F3E5B"/>
    <w:rsid w:val="005F755A"/>
    <w:rsid w:val="00602A1A"/>
    <w:rsid w:val="006033C7"/>
    <w:rsid w:val="00606069"/>
    <w:rsid w:val="00610DE3"/>
    <w:rsid w:val="00610DFE"/>
    <w:rsid w:val="006114E5"/>
    <w:rsid w:val="0061206A"/>
    <w:rsid w:val="00612B79"/>
    <w:rsid w:val="00612F77"/>
    <w:rsid w:val="00614EF5"/>
    <w:rsid w:val="00617F8C"/>
    <w:rsid w:val="006242B2"/>
    <w:rsid w:val="006275C2"/>
    <w:rsid w:val="006301B1"/>
    <w:rsid w:val="006340F5"/>
    <w:rsid w:val="0063676B"/>
    <w:rsid w:val="00637F53"/>
    <w:rsid w:val="006403A3"/>
    <w:rsid w:val="00645141"/>
    <w:rsid w:val="00645E40"/>
    <w:rsid w:val="0064609C"/>
    <w:rsid w:val="0064692F"/>
    <w:rsid w:val="0064713D"/>
    <w:rsid w:val="0065014D"/>
    <w:rsid w:val="006505EE"/>
    <w:rsid w:val="006509CC"/>
    <w:rsid w:val="0065192D"/>
    <w:rsid w:val="00651CD9"/>
    <w:rsid w:val="00654342"/>
    <w:rsid w:val="0065524A"/>
    <w:rsid w:val="00656423"/>
    <w:rsid w:val="00656D8B"/>
    <w:rsid w:val="00656DE0"/>
    <w:rsid w:val="006577BE"/>
    <w:rsid w:val="00661B5C"/>
    <w:rsid w:val="00663BAF"/>
    <w:rsid w:val="00664C78"/>
    <w:rsid w:val="006712D2"/>
    <w:rsid w:val="00671C46"/>
    <w:rsid w:val="00672E4D"/>
    <w:rsid w:val="006750C8"/>
    <w:rsid w:val="00681805"/>
    <w:rsid w:val="006823B7"/>
    <w:rsid w:val="00683039"/>
    <w:rsid w:val="00684AA5"/>
    <w:rsid w:val="006858D1"/>
    <w:rsid w:val="006906DB"/>
    <w:rsid w:val="00692113"/>
    <w:rsid w:val="00692969"/>
    <w:rsid w:val="00693F87"/>
    <w:rsid w:val="0069752E"/>
    <w:rsid w:val="00697E36"/>
    <w:rsid w:val="006A218E"/>
    <w:rsid w:val="006A4D29"/>
    <w:rsid w:val="006A66DC"/>
    <w:rsid w:val="006A7D7E"/>
    <w:rsid w:val="006B12D0"/>
    <w:rsid w:val="006B390F"/>
    <w:rsid w:val="006B597C"/>
    <w:rsid w:val="006B61C3"/>
    <w:rsid w:val="006B695B"/>
    <w:rsid w:val="006C2C86"/>
    <w:rsid w:val="006C5B12"/>
    <w:rsid w:val="006D4F30"/>
    <w:rsid w:val="006E0CAE"/>
    <w:rsid w:val="006E2062"/>
    <w:rsid w:val="006F03A7"/>
    <w:rsid w:val="006F1086"/>
    <w:rsid w:val="006F2140"/>
    <w:rsid w:val="006F5ADC"/>
    <w:rsid w:val="006F7327"/>
    <w:rsid w:val="006F736F"/>
    <w:rsid w:val="0070066E"/>
    <w:rsid w:val="0070082E"/>
    <w:rsid w:val="00702B88"/>
    <w:rsid w:val="00703513"/>
    <w:rsid w:val="0070361E"/>
    <w:rsid w:val="0070470B"/>
    <w:rsid w:val="007057A9"/>
    <w:rsid w:val="007059AB"/>
    <w:rsid w:val="00705CE2"/>
    <w:rsid w:val="0070753E"/>
    <w:rsid w:val="00707662"/>
    <w:rsid w:val="0071053E"/>
    <w:rsid w:val="00711BC1"/>
    <w:rsid w:val="00712935"/>
    <w:rsid w:val="0071490E"/>
    <w:rsid w:val="00715189"/>
    <w:rsid w:val="007212DE"/>
    <w:rsid w:val="00725DA1"/>
    <w:rsid w:val="0072658D"/>
    <w:rsid w:val="00731449"/>
    <w:rsid w:val="00732877"/>
    <w:rsid w:val="0073337F"/>
    <w:rsid w:val="007367E1"/>
    <w:rsid w:val="00736BC0"/>
    <w:rsid w:val="00736EDA"/>
    <w:rsid w:val="00740597"/>
    <w:rsid w:val="0074090E"/>
    <w:rsid w:val="00740F3F"/>
    <w:rsid w:val="00742694"/>
    <w:rsid w:val="00742A8A"/>
    <w:rsid w:val="00743072"/>
    <w:rsid w:val="00747EDD"/>
    <w:rsid w:val="00750416"/>
    <w:rsid w:val="007504A4"/>
    <w:rsid w:val="00750A7C"/>
    <w:rsid w:val="00752654"/>
    <w:rsid w:val="007533F9"/>
    <w:rsid w:val="007539C1"/>
    <w:rsid w:val="0075506B"/>
    <w:rsid w:val="007551C6"/>
    <w:rsid w:val="007561A7"/>
    <w:rsid w:val="0075666D"/>
    <w:rsid w:val="00756918"/>
    <w:rsid w:val="00760706"/>
    <w:rsid w:val="00761287"/>
    <w:rsid w:val="007665AD"/>
    <w:rsid w:val="007672BF"/>
    <w:rsid w:val="00773FEC"/>
    <w:rsid w:val="00774373"/>
    <w:rsid w:val="00777FE7"/>
    <w:rsid w:val="0078010F"/>
    <w:rsid w:val="0078055E"/>
    <w:rsid w:val="00780E35"/>
    <w:rsid w:val="00783663"/>
    <w:rsid w:val="00783668"/>
    <w:rsid w:val="00783E36"/>
    <w:rsid w:val="007871A1"/>
    <w:rsid w:val="00787721"/>
    <w:rsid w:val="00787CC7"/>
    <w:rsid w:val="007943DF"/>
    <w:rsid w:val="00794CDC"/>
    <w:rsid w:val="007973A6"/>
    <w:rsid w:val="007A24B0"/>
    <w:rsid w:val="007A25A4"/>
    <w:rsid w:val="007A3BD4"/>
    <w:rsid w:val="007A6744"/>
    <w:rsid w:val="007A6D1E"/>
    <w:rsid w:val="007B09C4"/>
    <w:rsid w:val="007B0AE2"/>
    <w:rsid w:val="007B3B42"/>
    <w:rsid w:val="007B46EF"/>
    <w:rsid w:val="007B4FF1"/>
    <w:rsid w:val="007B53D8"/>
    <w:rsid w:val="007B6277"/>
    <w:rsid w:val="007B6CCC"/>
    <w:rsid w:val="007C07D0"/>
    <w:rsid w:val="007C20B0"/>
    <w:rsid w:val="007C277B"/>
    <w:rsid w:val="007C6056"/>
    <w:rsid w:val="007D357F"/>
    <w:rsid w:val="007D4075"/>
    <w:rsid w:val="007E033E"/>
    <w:rsid w:val="007E36D3"/>
    <w:rsid w:val="007E4272"/>
    <w:rsid w:val="007E6215"/>
    <w:rsid w:val="007E6D88"/>
    <w:rsid w:val="00800EFB"/>
    <w:rsid w:val="00804034"/>
    <w:rsid w:val="00807F0D"/>
    <w:rsid w:val="00810415"/>
    <w:rsid w:val="00811E22"/>
    <w:rsid w:val="00814FF9"/>
    <w:rsid w:val="00821754"/>
    <w:rsid w:val="00821969"/>
    <w:rsid w:val="00826F46"/>
    <w:rsid w:val="0083206A"/>
    <w:rsid w:val="008322FB"/>
    <w:rsid w:val="008336D6"/>
    <w:rsid w:val="00836534"/>
    <w:rsid w:val="008400B7"/>
    <w:rsid w:val="0084097B"/>
    <w:rsid w:val="00843640"/>
    <w:rsid w:val="0085049E"/>
    <w:rsid w:val="0085062A"/>
    <w:rsid w:val="00850832"/>
    <w:rsid w:val="0085449F"/>
    <w:rsid w:val="0085688F"/>
    <w:rsid w:val="00856FE2"/>
    <w:rsid w:val="00861CB3"/>
    <w:rsid w:val="0086280D"/>
    <w:rsid w:val="00862D69"/>
    <w:rsid w:val="00863D83"/>
    <w:rsid w:val="0086481D"/>
    <w:rsid w:val="008649BF"/>
    <w:rsid w:val="008655AD"/>
    <w:rsid w:val="00865945"/>
    <w:rsid w:val="00870D59"/>
    <w:rsid w:val="0087181B"/>
    <w:rsid w:val="00876295"/>
    <w:rsid w:val="008764CF"/>
    <w:rsid w:val="00881F8A"/>
    <w:rsid w:val="008877F8"/>
    <w:rsid w:val="00887AFB"/>
    <w:rsid w:val="0089182C"/>
    <w:rsid w:val="00892B79"/>
    <w:rsid w:val="0089457E"/>
    <w:rsid w:val="0089552D"/>
    <w:rsid w:val="008975C6"/>
    <w:rsid w:val="008A364E"/>
    <w:rsid w:val="008A6E45"/>
    <w:rsid w:val="008A7C07"/>
    <w:rsid w:val="008B0FC2"/>
    <w:rsid w:val="008B1A8B"/>
    <w:rsid w:val="008B2364"/>
    <w:rsid w:val="008B3D4A"/>
    <w:rsid w:val="008B5BDB"/>
    <w:rsid w:val="008B5E91"/>
    <w:rsid w:val="008B7096"/>
    <w:rsid w:val="008C117A"/>
    <w:rsid w:val="008C18E1"/>
    <w:rsid w:val="008C3558"/>
    <w:rsid w:val="008C38F8"/>
    <w:rsid w:val="008C455F"/>
    <w:rsid w:val="008C4614"/>
    <w:rsid w:val="008C611B"/>
    <w:rsid w:val="008D14F0"/>
    <w:rsid w:val="008D2125"/>
    <w:rsid w:val="008D2D0F"/>
    <w:rsid w:val="008D2E7B"/>
    <w:rsid w:val="008D53A3"/>
    <w:rsid w:val="008D541F"/>
    <w:rsid w:val="008D5BFC"/>
    <w:rsid w:val="008E1648"/>
    <w:rsid w:val="008E2CAB"/>
    <w:rsid w:val="008E6C37"/>
    <w:rsid w:val="008F2BA4"/>
    <w:rsid w:val="008F578B"/>
    <w:rsid w:val="008F6BE8"/>
    <w:rsid w:val="008F7BCC"/>
    <w:rsid w:val="00900F10"/>
    <w:rsid w:val="00903087"/>
    <w:rsid w:val="009033E3"/>
    <w:rsid w:val="009056C9"/>
    <w:rsid w:val="00906D8B"/>
    <w:rsid w:val="00907491"/>
    <w:rsid w:val="009104DC"/>
    <w:rsid w:val="00911C15"/>
    <w:rsid w:val="00912BFF"/>
    <w:rsid w:val="0091487B"/>
    <w:rsid w:val="0092068C"/>
    <w:rsid w:val="009210AB"/>
    <w:rsid w:val="009216E5"/>
    <w:rsid w:val="009220C6"/>
    <w:rsid w:val="009231CA"/>
    <w:rsid w:val="00932B40"/>
    <w:rsid w:val="00933F79"/>
    <w:rsid w:val="009403B5"/>
    <w:rsid w:val="00941815"/>
    <w:rsid w:val="009418D5"/>
    <w:rsid w:val="00942FA4"/>
    <w:rsid w:val="009443CF"/>
    <w:rsid w:val="00945914"/>
    <w:rsid w:val="00945E7D"/>
    <w:rsid w:val="009467F8"/>
    <w:rsid w:val="009505B0"/>
    <w:rsid w:val="00950723"/>
    <w:rsid w:val="00951836"/>
    <w:rsid w:val="0095328E"/>
    <w:rsid w:val="00953A70"/>
    <w:rsid w:val="00954C4D"/>
    <w:rsid w:val="009552B7"/>
    <w:rsid w:val="00955A37"/>
    <w:rsid w:val="009561A5"/>
    <w:rsid w:val="00960C5E"/>
    <w:rsid w:val="00962302"/>
    <w:rsid w:val="00966229"/>
    <w:rsid w:val="00967123"/>
    <w:rsid w:val="0096712E"/>
    <w:rsid w:val="00973738"/>
    <w:rsid w:val="009738C7"/>
    <w:rsid w:val="00973A97"/>
    <w:rsid w:val="00973D0B"/>
    <w:rsid w:val="009753C9"/>
    <w:rsid w:val="00975926"/>
    <w:rsid w:val="00980FD1"/>
    <w:rsid w:val="009818BB"/>
    <w:rsid w:val="00983B01"/>
    <w:rsid w:val="00983C67"/>
    <w:rsid w:val="0099331A"/>
    <w:rsid w:val="00993BE3"/>
    <w:rsid w:val="0099627F"/>
    <w:rsid w:val="009968B2"/>
    <w:rsid w:val="0099713A"/>
    <w:rsid w:val="009A0941"/>
    <w:rsid w:val="009A0F1D"/>
    <w:rsid w:val="009A1141"/>
    <w:rsid w:val="009A3880"/>
    <w:rsid w:val="009A4677"/>
    <w:rsid w:val="009A4CA8"/>
    <w:rsid w:val="009B5A12"/>
    <w:rsid w:val="009B7B32"/>
    <w:rsid w:val="009C41F1"/>
    <w:rsid w:val="009C5F6B"/>
    <w:rsid w:val="009C7008"/>
    <w:rsid w:val="009C768A"/>
    <w:rsid w:val="009C7D86"/>
    <w:rsid w:val="009D00E2"/>
    <w:rsid w:val="009D0270"/>
    <w:rsid w:val="009D3296"/>
    <w:rsid w:val="009D428F"/>
    <w:rsid w:val="009D702F"/>
    <w:rsid w:val="009E17C9"/>
    <w:rsid w:val="009E3E0D"/>
    <w:rsid w:val="009E6003"/>
    <w:rsid w:val="009F0BCD"/>
    <w:rsid w:val="009F26BB"/>
    <w:rsid w:val="009F2779"/>
    <w:rsid w:val="009F2FF8"/>
    <w:rsid w:val="009F33C5"/>
    <w:rsid w:val="009F440D"/>
    <w:rsid w:val="009F59F7"/>
    <w:rsid w:val="009F785A"/>
    <w:rsid w:val="00A00C48"/>
    <w:rsid w:val="00A02EA4"/>
    <w:rsid w:val="00A041EC"/>
    <w:rsid w:val="00A16041"/>
    <w:rsid w:val="00A202C8"/>
    <w:rsid w:val="00A20689"/>
    <w:rsid w:val="00A21AA5"/>
    <w:rsid w:val="00A22C4B"/>
    <w:rsid w:val="00A264B8"/>
    <w:rsid w:val="00A271EC"/>
    <w:rsid w:val="00A27371"/>
    <w:rsid w:val="00A31E7B"/>
    <w:rsid w:val="00A3370D"/>
    <w:rsid w:val="00A34887"/>
    <w:rsid w:val="00A35B51"/>
    <w:rsid w:val="00A3636E"/>
    <w:rsid w:val="00A36B53"/>
    <w:rsid w:val="00A4039C"/>
    <w:rsid w:val="00A41BDA"/>
    <w:rsid w:val="00A504C0"/>
    <w:rsid w:val="00A5227C"/>
    <w:rsid w:val="00A5363D"/>
    <w:rsid w:val="00A538AD"/>
    <w:rsid w:val="00A5635B"/>
    <w:rsid w:val="00A5651E"/>
    <w:rsid w:val="00A57E65"/>
    <w:rsid w:val="00A625A5"/>
    <w:rsid w:val="00A66C9B"/>
    <w:rsid w:val="00A66CE6"/>
    <w:rsid w:val="00A70657"/>
    <w:rsid w:val="00A73825"/>
    <w:rsid w:val="00A73B81"/>
    <w:rsid w:val="00A80D19"/>
    <w:rsid w:val="00A81EFC"/>
    <w:rsid w:val="00A835AC"/>
    <w:rsid w:val="00A844BE"/>
    <w:rsid w:val="00A852AB"/>
    <w:rsid w:val="00A869A6"/>
    <w:rsid w:val="00A87EC6"/>
    <w:rsid w:val="00A90216"/>
    <w:rsid w:val="00A9054F"/>
    <w:rsid w:val="00A938A3"/>
    <w:rsid w:val="00A96ED6"/>
    <w:rsid w:val="00AA1D91"/>
    <w:rsid w:val="00AA2719"/>
    <w:rsid w:val="00AA3A84"/>
    <w:rsid w:val="00AB3C2E"/>
    <w:rsid w:val="00AB48BC"/>
    <w:rsid w:val="00AB49A9"/>
    <w:rsid w:val="00AB65FD"/>
    <w:rsid w:val="00AB7551"/>
    <w:rsid w:val="00AC117C"/>
    <w:rsid w:val="00AC13AE"/>
    <w:rsid w:val="00AC44FF"/>
    <w:rsid w:val="00AC46D7"/>
    <w:rsid w:val="00AC60E9"/>
    <w:rsid w:val="00AC636C"/>
    <w:rsid w:val="00AD120D"/>
    <w:rsid w:val="00AD2810"/>
    <w:rsid w:val="00AD507F"/>
    <w:rsid w:val="00AD52CA"/>
    <w:rsid w:val="00AD548E"/>
    <w:rsid w:val="00AD6299"/>
    <w:rsid w:val="00AD76C0"/>
    <w:rsid w:val="00AD7E44"/>
    <w:rsid w:val="00AE0AE1"/>
    <w:rsid w:val="00AE1639"/>
    <w:rsid w:val="00AE64BE"/>
    <w:rsid w:val="00AE692A"/>
    <w:rsid w:val="00AF3D95"/>
    <w:rsid w:val="00AF4DCC"/>
    <w:rsid w:val="00AF582D"/>
    <w:rsid w:val="00B012D1"/>
    <w:rsid w:val="00B02DAA"/>
    <w:rsid w:val="00B04EFE"/>
    <w:rsid w:val="00B0523A"/>
    <w:rsid w:val="00B13D37"/>
    <w:rsid w:val="00B14D1A"/>
    <w:rsid w:val="00B14DF6"/>
    <w:rsid w:val="00B21714"/>
    <w:rsid w:val="00B23BE8"/>
    <w:rsid w:val="00B24339"/>
    <w:rsid w:val="00B261BA"/>
    <w:rsid w:val="00B31C16"/>
    <w:rsid w:val="00B32CA6"/>
    <w:rsid w:val="00B358CE"/>
    <w:rsid w:val="00B37534"/>
    <w:rsid w:val="00B4416C"/>
    <w:rsid w:val="00B44EC5"/>
    <w:rsid w:val="00B45495"/>
    <w:rsid w:val="00B507F3"/>
    <w:rsid w:val="00B50E52"/>
    <w:rsid w:val="00B5552E"/>
    <w:rsid w:val="00B55F98"/>
    <w:rsid w:val="00B57369"/>
    <w:rsid w:val="00B6133B"/>
    <w:rsid w:val="00B62B07"/>
    <w:rsid w:val="00B62BC9"/>
    <w:rsid w:val="00B64FCD"/>
    <w:rsid w:val="00B65DDD"/>
    <w:rsid w:val="00B66261"/>
    <w:rsid w:val="00B67E94"/>
    <w:rsid w:val="00B72D33"/>
    <w:rsid w:val="00B747D2"/>
    <w:rsid w:val="00B80920"/>
    <w:rsid w:val="00B82262"/>
    <w:rsid w:val="00B84AD2"/>
    <w:rsid w:val="00B9186D"/>
    <w:rsid w:val="00B91D75"/>
    <w:rsid w:val="00B936C6"/>
    <w:rsid w:val="00B944D7"/>
    <w:rsid w:val="00B96354"/>
    <w:rsid w:val="00B96F47"/>
    <w:rsid w:val="00BA7050"/>
    <w:rsid w:val="00BB1163"/>
    <w:rsid w:val="00BB167A"/>
    <w:rsid w:val="00BB7566"/>
    <w:rsid w:val="00BB7A4D"/>
    <w:rsid w:val="00BC06AC"/>
    <w:rsid w:val="00BC274B"/>
    <w:rsid w:val="00BC2EF9"/>
    <w:rsid w:val="00BC363A"/>
    <w:rsid w:val="00BC5532"/>
    <w:rsid w:val="00BC690F"/>
    <w:rsid w:val="00BD33A3"/>
    <w:rsid w:val="00BD3CDC"/>
    <w:rsid w:val="00BD796E"/>
    <w:rsid w:val="00BE0B37"/>
    <w:rsid w:val="00BE1D5D"/>
    <w:rsid w:val="00BE3E6C"/>
    <w:rsid w:val="00BE5046"/>
    <w:rsid w:val="00BE6208"/>
    <w:rsid w:val="00BF16C0"/>
    <w:rsid w:val="00BF1B1F"/>
    <w:rsid w:val="00BF2092"/>
    <w:rsid w:val="00BF47E1"/>
    <w:rsid w:val="00BF5638"/>
    <w:rsid w:val="00BF6CB2"/>
    <w:rsid w:val="00BF76A1"/>
    <w:rsid w:val="00C00963"/>
    <w:rsid w:val="00C016BC"/>
    <w:rsid w:val="00C02186"/>
    <w:rsid w:val="00C05D0E"/>
    <w:rsid w:val="00C075C2"/>
    <w:rsid w:val="00C123CC"/>
    <w:rsid w:val="00C1368C"/>
    <w:rsid w:val="00C13694"/>
    <w:rsid w:val="00C14658"/>
    <w:rsid w:val="00C146A8"/>
    <w:rsid w:val="00C15770"/>
    <w:rsid w:val="00C258E3"/>
    <w:rsid w:val="00C25D64"/>
    <w:rsid w:val="00C27539"/>
    <w:rsid w:val="00C27FF2"/>
    <w:rsid w:val="00C32879"/>
    <w:rsid w:val="00C330E1"/>
    <w:rsid w:val="00C37AF2"/>
    <w:rsid w:val="00C40013"/>
    <w:rsid w:val="00C40858"/>
    <w:rsid w:val="00C40C85"/>
    <w:rsid w:val="00C41E31"/>
    <w:rsid w:val="00C444DF"/>
    <w:rsid w:val="00C455F9"/>
    <w:rsid w:val="00C46C7B"/>
    <w:rsid w:val="00C46CFD"/>
    <w:rsid w:val="00C47F58"/>
    <w:rsid w:val="00C50C4D"/>
    <w:rsid w:val="00C560B0"/>
    <w:rsid w:val="00C608CC"/>
    <w:rsid w:val="00C60EB3"/>
    <w:rsid w:val="00C61300"/>
    <w:rsid w:val="00C6241B"/>
    <w:rsid w:val="00C642AF"/>
    <w:rsid w:val="00C66182"/>
    <w:rsid w:val="00C6686A"/>
    <w:rsid w:val="00C66B14"/>
    <w:rsid w:val="00C706DC"/>
    <w:rsid w:val="00C7085C"/>
    <w:rsid w:val="00C73C62"/>
    <w:rsid w:val="00C7732F"/>
    <w:rsid w:val="00C816ED"/>
    <w:rsid w:val="00C81E30"/>
    <w:rsid w:val="00C849C6"/>
    <w:rsid w:val="00C868CD"/>
    <w:rsid w:val="00C86C77"/>
    <w:rsid w:val="00C90D88"/>
    <w:rsid w:val="00C9161D"/>
    <w:rsid w:val="00C945B4"/>
    <w:rsid w:val="00C968F8"/>
    <w:rsid w:val="00C96F49"/>
    <w:rsid w:val="00CA164E"/>
    <w:rsid w:val="00CA2B08"/>
    <w:rsid w:val="00CA6C70"/>
    <w:rsid w:val="00CB75F4"/>
    <w:rsid w:val="00CB7AE8"/>
    <w:rsid w:val="00CB7FB1"/>
    <w:rsid w:val="00CC4434"/>
    <w:rsid w:val="00CC48C1"/>
    <w:rsid w:val="00CC709F"/>
    <w:rsid w:val="00CD2187"/>
    <w:rsid w:val="00CD4220"/>
    <w:rsid w:val="00CD4A0A"/>
    <w:rsid w:val="00CD53A4"/>
    <w:rsid w:val="00CD6908"/>
    <w:rsid w:val="00CE18DD"/>
    <w:rsid w:val="00CE19CC"/>
    <w:rsid w:val="00CE5FB3"/>
    <w:rsid w:val="00CF21EB"/>
    <w:rsid w:val="00CF234C"/>
    <w:rsid w:val="00CF562C"/>
    <w:rsid w:val="00D0109A"/>
    <w:rsid w:val="00D015FD"/>
    <w:rsid w:val="00D01F79"/>
    <w:rsid w:val="00D05A53"/>
    <w:rsid w:val="00D06EA7"/>
    <w:rsid w:val="00D10BBE"/>
    <w:rsid w:val="00D11D7D"/>
    <w:rsid w:val="00D15F97"/>
    <w:rsid w:val="00D17E72"/>
    <w:rsid w:val="00D200CF"/>
    <w:rsid w:val="00D230A0"/>
    <w:rsid w:val="00D247E4"/>
    <w:rsid w:val="00D31EAF"/>
    <w:rsid w:val="00D34C3D"/>
    <w:rsid w:val="00D34C8A"/>
    <w:rsid w:val="00D36CE7"/>
    <w:rsid w:val="00D431EC"/>
    <w:rsid w:val="00D445F9"/>
    <w:rsid w:val="00D47CBB"/>
    <w:rsid w:val="00D50B7E"/>
    <w:rsid w:val="00D52247"/>
    <w:rsid w:val="00D54301"/>
    <w:rsid w:val="00D56B5E"/>
    <w:rsid w:val="00D57D3E"/>
    <w:rsid w:val="00D65D1B"/>
    <w:rsid w:val="00D66B7F"/>
    <w:rsid w:val="00D71047"/>
    <w:rsid w:val="00D72731"/>
    <w:rsid w:val="00D72920"/>
    <w:rsid w:val="00D73E8D"/>
    <w:rsid w:val="00D74CBB"/>
    <w:rsid w:val="00D769EC"/>
    <w:rsid w:val="00D81827"/>
    <w:rsid w:val="00D818D6"/>
    <w:rsid w:val="00D86344"/>
    <w:rsid w:val="00D86463"/>
    <w:rsid w:val="00D90884"/>
    <w:rsid w:val="00D913BC"/>
    <w:rsid w:val="00D92E42"/>
    <w:rsid w:val="00D93010"/>
    <w:rsid w:val="00D97079"/>
    <w:rsid w:val="00D970F8"/>
    <w:rsid w:val="00DA029A"/>
    <w:rsid w:val="00DA4937"/>
    <w:rsid w:val="00DA6046"/>
    <w:rsid w:val="00DA7B44"/>
    <w:rsid w:val="00DB0B36"/>
    <w:rsid w:val="00DB0EAE"/>
    <w:rsid w:val="00DB22E3"/>
    <w:rsid w:val="00DB2632"/>
    <w:rsid w:val="00DB63CB"/>
    <w:rsid w:val="00DB7548"/>
    <w:rsid w:val="00DC09FB"/>
    <w:rsid w:val="00DC1C8F"/>
    <w:rsid w:val="00DC2A9A"/>
    <w:rsid w:val="00DC2B21"/>
    <w:rsid w:val="00DC2CE7"/>
    <w:rsid w:val="00DC305D"/>
    <w:rsid w:val="00DC3B82"/>
    <w:rsid w:val="00DC5A8F"/>
    <w:rsid w:val="00DC7772"/>
    <w:rsid w:val="00DD30AD"/>
    <w:rsid w:val="00DD54CA"/>
    <w:rsid w:val="00DE3570"/>
    <w:rsid w:val="00DE41B3"/>
    <w:rsid w:val="00DE4FEE"/>
    <w:rsid w:val="00DE5201"/>
    <w:rsid w:val="00DE66D8"/>
    <w:rsid w:val="00DE7C61"/>
    <w:rsid w:val="00DF1026"/>
    <w:rsid w:val="00DF2084"/>
    <w:rsid w:val="00DF2513"/>
    <w:rsid w:val="00DF68C6"/>
    <w:rsid w:val="00DF6D50"/>
    <w:rsid w:val="00E007A6"/>
    <w:rsid w:val="00E0122E"/>
    <w:rsid w:val="00E013FC"/>
    <w:rsid w:val="00E046F1"/>
    <w:rsid w:val="00E054EA"/>
    <w:rsid w:val="00E058C5"/>
    <w:rsid w:val="00E100C4"/>
    <w:rsid w:val="00E11B11"/>
    <w:rsid w:val="00E14A1B"/>
    <w:rsid w:val="00E14F37"/>
    <w:rsid w:val="00E150E9"/>
    <w:rsid w:val="00E1738C"/>
    <w:rsid w:val="00E17E7A"/>
    <w:rsid w:val="00E21B7A"/>
    <w:rsid w:val="00E22985"/>
    <w:rsid w:val="00E22A2D"/>
    <w:rsid w:val="00E2491C"/>
    <w:rsid w:val="00E25B63"/>
    <w:rsid w:val="00E26D3D"/>
    <w:rsid w:val="00E27083"/>
    <w:rsid w:val="00E272C6"/>
    <w:rsid w:val="00E3204E"/>
    <w:rsid w:val="00E32102"/>
    <w:rsid w:val="00E32244"/>
    <w:rsid w:val="00E32593"/>
    <w:rsid w:val="00E33ADB"/>
    <w:rsid w:val="00E34EE2"/>
    <w:rsid w:val="00E35BF2"/>
    <w:rsid w:val="00E35F45"/>
    <w:rsid w:val="00E362B9"/>
    <w:rsid w:val="00E36F7F"/>
    <w:rsid w:val="00E400A1"/>
    <w:rsid w:val="00E40B59"/>
    <w:rsid w:val="00E417C1"/>
    <w:rsid w:val="00E43B38"/>
    <w:rsid w:val="00E43E52"/>
    <w:rsid w:val="00E4457C"/>
    <w:rsid w:val="00E4669B"/>
    <w:rsid w:val="00E46BBE"/>
    <w:rsid w:val="00E47498"/>
    <w:rsid w:val="00E5195B"/>
    <w:rsid w:val="00E52B7D"/>
    <w:rsid w:val="00E54A51"/>
    <w:rsid w:val="00E54AE2"/>
    <w:rsid w:val="00E55EA6"/>
    <w:rsid w:val="00E56F47"/>
    <w:rsid w:val="00E57C82"/>
    <w:rsid w:val="00E67034"/>
    <w:rsid w:val="00E71E49"/>
    <w:rsid w:val="00E73055"/>
    <w:rsid w:val="00E748E1"/>
    <w:rsid w:val="00E75413"/>
    <w:rsid w:val="00E75884"/>
    <w:rsid w:val="00E75A48"/>
    <w:rsid w:val="00E7606D"/>
    <w:rsid w:val="00E77D4E"/>
    <w:rsid w:val="00E8357B"/>
    <w:rsid w:val="00E8411D"/>
    <w:rsid w:val="00E84854"/>
    <w:rsid w:val="00E8674C"/>
    <w:rsid w:val="00E90166"/>
    <w:rsid w:val="00E92859"/>
    <w:rsid w:val="00E972BC"/>
    <w:rsid w:val="00E9730A"/>
    <w:rsid w:val="00EA23B5"/>
    <w:rsid w:val="00EA6BC7"/>
    <w:rsid w:val="00EA712C"/>
    <w:rsid w:val="00EA77CF"/>
    <w:rsid w:val="00EA7969"/>
    <w:rsid w:val="00EB56FA"/>
    <w:rsid w:val="00EC0A54"/>
    <w:rsid w:val="00EC1FCF"/>
    <w:rsid w:val="00EC2806"/>
    <w:rsid w:val="00EC2AB7"/>
    <w:rsid w:val="00EC32B3"/>
    <w:rsid w:val="00EC3AB0"/>
    <w:rsid w:val="00EC4543"/>
    <w:rsid w:val="00EC4983"/>
    <w:rsid w:val="00EC6C2A"/>
    <w:rsid w:val="00EC7593"/>
    <w:rsid w:val="00ED240D"/>
    <w:rsid w:val="00ED76FD"/>
    <w:rsid w:val="00EE06F6"/>
    <w:rsid w:val="00EE10F3"/>
    <w:rsid w:val="00EE18CE"/>
    <w:rsid w:val="00EE3874"/>
    <w:rsid w:val="00EE750C"/>
    <w:rsid w:val="00EF0D02"/>
    <w:rsid w:val="00EF17EF"/>
    <w:rsid w:val="00EF1C9C"/>
    <w:rsid w:val="00EF1F60"/>
    <w:rsid w:val="00EF2613"/>
    <w:rsid w:val="00EF3FEE"/>
    <w:rsid w:val="00EF7161"/>
    <w:rsid w:val="00EF730A"/>
    <w:rsid w:val="00EF73E7"/>
    <w:rsid w:val="00EF7E8F"/>
    <w:rsid w:val="00F060CA"/>
    <w:rsid w:val="00F102FA"/>
    <w:rsid w:val="00F1333F"/>
    <w:rsid w:val="00F13C8B"/>
    <w:rsid w:val="00F1413F"/>
    <w:rsid w:val="00F14ECA"/>
    <w:rsid w:val="00F167ED"/>
    <w:rsid w:val="00F25DDD"/>
    <w:rsid w:val="00F26A6A"/>
    <w:rsid w:val="00F279D4"/>
    <w:rsid w:val="00F27C4E"/>
    <w:rsid w:val="00F30D30"/>
    <w:rsid w:val="00F375F3"/>
    <w:rsid w:val="00F40CDC"/>
    <w:rsid w:val="00F415EE"/>
    <w:rsid w:val="00F424A1"/>
    <w:rsid w:val="00F4284C"/>
    <w:rsid w:val="00F434C6"/>
    <w:rsid w:val="00F43E8C"/>
    <w:rsid w:val="00F443FA"/>
    <w:rsid w:val="00F44967"/>
    <w:rsid w:val="00F536A7"/>
    <w:rsid w:val="00F539F1"/>
    <w:rsid w:val="00F60A63"/>
    <w:rsid w:val="00F61846"/>
    <w:rsid w:val="00F62661"/>
    <w:rsid w:val="00F639FD"/>
    <w:rsid w:val="00F64741"/>
    <w:rsid w:val="00F66E57"/>
    <w:rsid w:val="00F72D04"/>
    <w:rsid w:val="00F73520"/>
    <w:rsid w:val="00F73F6C"/>
    <w:rsid w:val="00F74B0B"/>
    <w:rsid w:val="00F755E9"/>
    <w:rsid w:val="00F75E5C"/>
    <w:rsid w:val="00F75E9A"/>
    <w:rsid w:val="00F83541"/>
    <w:rsid w:val="00F83A12"/>
    <w:rsid w:val="00F854EB"/>
    <w:rsid w:val="00F859FA"/>
    <w:rsid w:val="00F87629"/>
    <w:rsid w:val="00F93262"/>
    <w:rsid w:val="00F93AD1"/>
    <w:rsid w:val="00F9749A"/>
    <w:rsid w:val="00FA0CF1"/>
    <w:rsid w:val="00FA1510"/>
    <w:rsid w:val="00FA17D9"/>
    <w:rsid w:val="00FB5A27"/>
    <w:rsid w:val="00FB73EE"/>
    <w:rsid w:val="00FB77EC"/>
    <w:rsid w:val="00FC2019"/>
    <w:rsid w:val="00FC611D"/>
    <w:rsid w:val="00FC7F0D"/>
    <w:rsid w:val="00FD004E"/>
    <w:rsid w:val="00FD195D"/>
    <w:rsid w:val="00FD2E0B"/>
    <w:rsid w:val="00FD37AF"/>
    <w:rsid w:val="00FD44A2"/>
    <w:rsid w:val="00FE2D65"/>
    <w:rsid w:val="00FE2E33"/>
    <w:rsid w:val="00FE3105"/>
    <w:rsid w:val="00FE67AE"/>
    <w:rsid w:val="00FF0024"/>
    <w:rsid w:val="00FF0B5B"/>
    <w:rsid w:val="00FF42A7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51E"/>
    <w:rPr>
      <w:sz w:val="24"/>
      <w:szCs w:val="24"/>
    </w:rPr>
  </w:style>
  <w:style w:type="paragraph" w:styleId="1">
    <w:name w:val="heading 1"/>
    <w:basedOn w:val="a"/>
    <w:next w:val="a"/>
    <w:qFormat/>
    <w:rsid w:val="00EE10F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07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60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DC5A8F"/>
    <w:rPr>
      <w:sz w:val="30"/>
    </w:rPr>
  </w:style>
  <w:style w:type="table" w:styleId="a4">
    <w:name w:val="Table Grid"/>
    <w:basedOn w:val="a1"/>
    <w:rsid w:val="00DC5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25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5B63"/>
  </w:style>
  <w:style w:type="paragraph" w:styleId="a7">
    <w:name w:val="header"/>
    <w:basedOn w:val="a"/>
    <w:rsid w:val="00E25B6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849C6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semiHidden/>
    <w:rsid w:val="00EE10F3"/>
    <w:rPr>
      <w:vertAlign w:val="superscript"/>
    </w:rPr>
  </w:style>
  <w:style w:type="paragraph" w:customStyle="1" w:styleId="primer">
    <w:name w:val="primer"/>
    <w:basedOn w:val="a"/>
    <w:rsid w:val="00EE10F3"/>
    <w:pPr>
      <w:ind w:firstLine="567"/>
      <w:jc w:val="both"/>
    </w:pPr>
    <w:rPr>
      <w:sz w:val="20"/>
      <w:szCs w:val="20"/>
    </w:rPr>
  </w:style>
  <w:style w:type="paragraph" w:customStyle="1" w:styleId="ConsPlusCell">
    <w:name w:val="ConsPlusCell"/>
    <w:rsid w:val="00EE10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semiHidden/>
    <w:rsid w:val="00EE10F3"/>
    <w:rPr>
      <w:sz w:val="20"/>
      <w:szCs w:val="20"/>
    </w:rPr>
  </w:style>
  <w:style w:type="character" w:styleId="ab">
    <w:name w:val="Hyperlink"/>
    <w:uiPriority w:val="99"/>
    <w:unhideWhenUsed/>
    <w:rsid w:val="00B747D2"/>
    <w:rPr>
      <w:color w:val="0000FF"/>
      <w:u w:val="single"/>
    </w:rPr>
  </w:style>
  <w:style w:type="paragraph" w:customStyle="1" w:styleId="underpoint">
    <w:name w:val="underpoint"/>
    <w:basedOn w:val="a"/>
    <w:rsid w:val="00B747D2"/>
    <w:pPr>
      <w:ind w:firstLine="567"/>
      <w:jc w:val="both"/>
    </w:pPr>
  </w:style>
  <w:style w:type="paragraph" w:customStyle="1" w:styleId="newncpi">
    <w:name w:val="newncpi"/>
    <w:basedOn w:val="a"/>
    <w:rsid w:val="004471EA"/>
    <w:pPr>
      <w:ind w:firstLine="567"/>
      <w:jc w:val="both"/>
    </w:pPr>
  </w:style>
  <w:style w:type="paragraph" w:customStyle="1" w:styleId="table10">
    <w:name w:val="table10"/>
    <w:basedOn w:val="a"/>
    <w:rsid w:val="00651C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  Республики Беларусь 29 января 2009 г</vt:lpstr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  Республики Беларусь 29 января 2009 г</dc:title>
  <dc:creator>Computer</dc:creator>
  <cp:lastModifiedBy>ShnitkoTV</cp:lastModifiedBy>
  <cp:revision>4</cp:revision>
  <cp:lastPrinted>2017-03-31T12:28:00Z</cp:lastPrinted>
  <dcterms:created xsi:type="dcterms:W3CDTF">2020-10-09T12:46:00Z</dcterms:created>
  <dcterms:modified xsi:type="dcterms:W3CDTF">2020-10-09T13:13:00Z</dcterms:modified>
</cp:coreProperties>
</file>