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8FAC" w14:textId="44263EF0" w:rsidR="00D37B1F" w:rsidRPr="001A7B17" w:rsidRDefault="00D37B1F" w:rsidP="00D37B1F">
      <w:pPr>
        <w:shd w:val="clear" w:color="auto" w:fill="FFFFFF"/>
        <w:spacing w:after="120" w:line="280" w:lineRule="exact"/>
        <w:jc w:val="center"/>
        <w:outlineLvl w:val="0"/>
        <w:rPr>
          <w:b/>
          <w:kern w:val="36"/>
          <w:sz w:val="30"/>
          <w:szCs w:val="30"/>
        </w:rPr>
      </w:pPr>
      <w:r w:rsidRPr="001A7B17">
        <w:rPr>
          <w:b/>
          <w:kern w:val="36"/>
          <w:sz w:val="30"/>
          <w:szCs w:val="30"/>
        </w:rPr>
        <w:t>Итоги работы службы «одно окно» Поставского райисполкома</w:t>
      </w:r>
      <w:r>
        <w:rPr>
          <w:b/>
          <w:kern w:val="36"/>
          <w:sz w:val="30"/>
          <w:szCs w:val="30"/>
        </w:rPr>
        <w:t xml:space="preserve"> </w:t>
      </w:r>
      <w:r w:rsidR="00EB4098">
        <w:rPr>
          <w:b/>
          <w:kern w:val="36"/>
          <w:sz w:val="30"/>
          <w:szCs w:val="30"/>
        </w:rPr>
        <w:br/>
      </w:r>
      <w:r>
        <w:rPr>
          <w:b/>
          <w:kern w:val="36"/>
          <w:sz w:val="30"/>
          <w:szCs w:val="30"/>
        </w:rPr>
        <w:t>за 2025 год</w:t>
      </w:r>
    </w:p>
    <w:p w14:paraId="5610B723" w14:textId="3D97743D" w:rsidR="00D37B1F" w:rsidRPr="001A7B17" w:rsidRDefault="00D37B1F" w:rsidP="00EB4098">
      <w:pPr>
        <w:shd w:val="clear" w:color="auto" w:fill="FFFFFF"/>
        <w:ind w:firstLine="709"/>
        <w:jc w:val="both"/>
        <w:rPr>
          <w:sz w:val="30"/>
          <w:szCs w:val="30"/>
        </w:rPr>
      </w:pPr>
      <w:r w:rsidRPr="001A7B17">
        <w:rPr>
          <w:sz w:val="30"/>
          <w:szCs w:val="30"/>
        </w:rPr>
        <w:t xml:space="preserve">Сотрудниками службы </w:t>
      </w:r>
      <w:r w:rsidRPr="001A7B17">
        <w:rPr>
          <w:bCs/>
          <w:kern w:val="36"/>
          <w:sz w:val="30"/>
          <w:szCs w:val="30"/>
        </w:rPr>
        <w:t>«одно окно» Поставского райисполкома</w:t>
      </w:r>
      <w:r>
        <w:rPr>
          <w:bCs/>
          <w:kern w:val="36"/>
          <w:sz w:val="30"/>
          <w:szCs w:val="30"/>
        </w:rPr>
        <w:t xml:space="preserve"> </w:t>
      </w:r>
      <w:r w:rsidR="00F62E29">
        <w:rPr>
          <w:bCs/>
          <w:kern w:val="36"/>
          <w:sz w:val="30"/>
          <w:szCs w:val="30"/>
        </w:rPr>
        <w:t xml:space="preserve">в 2025 году </w:t>
      </w:r>
      <w:r>
        <w:rPr>
          <w:bCs/>
          <w:kern w:val="36"/>
          <w:sz w:val="30"/>
          <w:szCs w:val="30"/>
        </w:rPr>
        <w:t xml:space="preserve">принято </w:t>
      </w:r>
      <w:r w:rsidR="00AC418F">
        <w:rPr>
          <w:b/>
          <w:kern w:val="36"/>
          <w:sz w:val="30"/>
          <w:szCs w:val="30"/>
        </w:rPr>
        <w:t>3864</w:t>
      </w:r>
      <w:r>
        <w:rPr>
          <w:bCs/>
          <w:kern w:val="36"/>
          <w:sz w:val="30"/>
          <w:szCs w:val="30"/>
        </w:rPr>
        <w:t xml:space="preserve"> заявлени</w:t>
      </w:r>
      <w:r w:rsidR="00AC418F">
        <w:rPr>
          <w:bCs/>
          <w:kern w:val="36"/>
          <w:sz w:val="30"/>
          <w:szCs w:val="30"/>
        </w:rPr>
        <w:t>я</w:t>
      </w:r>
      <w:r>
        <w:rPr>
          <w:bCs/>
          <w:kern w:val="36"/>
          <w:sz w:val="30"/>
          <w:szCs w:val="30"/>
        </w:rPr>
        <w:t xml:space="preserve"> на осуществление административных процедур, </w:t>
      </w:r>
      <w:r w:rsidR="00F62E29">
        <w:rPr>
          <w:bCs/>
          <w:kern w:val="36"/>
          <w:sz w:val="30"/>
          <w:szCs w:val="30"/>
        </w:rPr>
        <w:t>в том числе</w:t>
      </w:r>
      <w:r>
        <w:rPr>
          <w:bCs/>
          <w:kern w:val="36"/>
          <w:sz w:val="30"/>
          <w:szCs w:val="30"/>
        </w:rPr>
        <w:t xml:space="preserve"> </w:t>
      </w:r>
      <w:r>
        <w:rPr>
          <w:b/>
          <w:kern w:val="36"/>
          <w:sz w:val="30"/>
          <w:szCs w:val="30"/>
        </w:rPr>
        <w:t>3</w:t>
      </w:r>
      <w:r w:rsidR="008D4D4E">
        <w:rPr>
          <w:b/>
          <w:kern w:val="36"/>
          <w:sz w:val="30"/>
          <w:szCs w:val="30"/>
        </w:rPr>
        <w:t>2</w:t>
      </w:r>
      <w:r>
        <w:rPr>
          <w:b/>
          <w:kern w:val="36"/>
          <w:sz w:val="30"/>
          <w:szCs w:val="30"/>
        </w:rPr>
        <w:t>1</w:t>
      </w:r>
      <w:r w:rsidR="008D4D4E">
        <w:rPr>
          <w:b/>
          <w:kern w:val="36"/>
          <w:sz w:val="30"/>
          <w:szCs w:val="30"/>
        </w:rPr>
        <w:t>5</w:t>
      </w:r>
      <w:r>
        <w:rPr>
          <w:bCs/>
          <w:kern w:val="36"/>
          <w:sz w:val="30"/>
          <w:szCs w:val="30"/>
        </w:rPr>
        <w:t xml:space="preserve"> </w:t>
      </w:r>
      <w:r w:rsidRPr="001A7B17">
        <w:rPr>
          <w:sz w:val="30"/>
          <w:szCs w:val="30"/>
        </w:rPr>
        <w:t>(</w:t>
      </w:r>
      <w:r>
        <w:rPr>
          <w:sz w:val="30"/>
          <w:szCs w:val="30"/>
        </w:rPr>
        <w:t>10</w:t>
      </w:r>
      <w:r w:rsidR="00DB752C">
        <w:rPr>
          <w:sz w:val="30"/>
          <w:szCs w:val="30"/>
        </w:rPr>
        <w:t>6</w:t>
      </w:r>
      <w:r w:rsidRPr="001A7B17">
        <w:rPr>
          <w:sz w:val="30"/>
          <w:szCs w:val="30"/>
        </w:rPr>
        <w:t>,</w:t>
      </w:r>
      <w:r w:rsidR="00DB752C">
        <w:rPr>
          <w:sz w:val="30"/>
          <w:szCs w:val="30"/>
        </w:rPr>
        <w:t>3</w:t>
      </w:r>
      <w:r w:rsidRPr="001A7B17">
        <w:rPr>
          <w:sz w:val="30"/>
          <w:szCs w:val="30"/>
        </w:rPr>
        <w:t xml:space="preserve"> % </w:t>
      </w:r>
      <w:r>
        <w:rPr>
          <w:sz w:val="30"/>
          <w:szCs w:val="30"/>
        </w:rPr>
        <w:t>к</w:t>
      </w:r>
      <w:r w:rsidR="00F62E29">
        <w:rPr>
          <w:sz w:val="30"/>
          <w:szCs w:val="30"/>
        </w:rPr>
        <w:t xml:space="preserve"> прошлогоднему </w:t>
      </w:r>
      <w:r>
        <w:rPr>
          <w:sz w:val="30"/>
          <w:szCs w:val="30"/>
        </w:rPr>
        <w:t>уровню</w:t>
      </w:r>
      <w:r w:rsidRPr="001A7B17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>
        <w:rPr>
          <w:bCs/>
          <w:kern w:val="36"/>
          <w:sz w:val="30"/>
          <w:szCs w:val="30"/>
        </w:rPr>
        <w:t xml:space="preserve">заявлений подано гражданами и </w:t>
      </w:r>
      <w:r w:rsidR="00BD7A7E">
        <w:rPr>
          <w:b/>
          <w:kern w:val="36"/>
          <w:sz w:val="30"/>
          <w:szCs w:val="30"/>
        </w:rPr>
        <w:t>649</w:t>
      </w:r>
      <w:r>
        <w:rPr>
          <w:bCs/>
          <w:kern w:val="36"/>
          <w:sz w:val="30"/>
          <w:szCs w:val="30"/>
        </w:rPr>
        <w:t xml:space="preserve"> </w:t>
      </w:r>
      <w:r w:rsidRPr="001A7B17">
        <w:rPr>
          <w:sz w:val="30"/>
          <w:szCs w:val="30"/>
        </w:rPr>
        <w:t>(</w:t>
      </w:r>
      <w:r>
        <w:rPr>
          <w:sz w:val="30"/>
          <w:szCs w:val="30"/>
        </w:rPr>
        <w:t>1</w:t>
      </w:r>
      <w:r w:rsidR="00BD7A7E">
        <w:rPr>
          <w:sz w:val="30"/>
          <w:szCs w:val="30"/>
        </w:rPr>
        <w:t>07</w:t>
      </w:r>
      <w:r w:rsidRPr="001A7B17">
        <w:rPr>
          <w:sz w:val="30"/>
          <w:szCs w:val="30"/>
        </w:rPr>
        <w:t>,</w:t>
      </w:r>
      <w:r w:rsidR="00BD7A7E">
        <w:rPr>
          <w:sz w:val="30"/>
          <w:szCs w:val="30"/>
        </w:rPr>
        <w:t>5</w:t>
      </w:r>
      <w:r w:rsidRPr="001A7B17">
        <w:rPr>
          <w:sz w:val="30"/>
          <w:szCs w:val="30"/>
        </w:rPr>
        <w:t>%</w:t>
      </w:r>
      <w:r>
        <w:rPr>
          <w:sz w:val="30"/>
          <w:szCs w:val="30"/>
        </w:rPr>
        <w:t xml:space="preserve"> </w:t>
      </w:r>
      <w:r w:rsidR="00F62E29">
        <w:rPr>
          <w:sz w:val="30"/>
          <w:szCs w:val="30"/>
        </w:rPr>
        <w:t>к прошлогоднему уровню</w:t>
      </w:r>
      <w:r w:rsidRPr="001A7B17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>
        <w:rPr>
          <w:bCs/>
          <w:kern w:val="36"/>
          <w:sz w:val="30"/>
          <w:szCs w:val="30"/>
        </w:rPr>
        <w:t>заявлени</w:t>
      </w:r>
      <w:r w:rsidR="00CD3855">
        <w:rPr>
          <w:bCs/>
          <w:kern w:val="36"/>
          <w:sz w:val="30"/>
          <w:szCs w:val="30"/>
        </w:rPr>
        <w:t>й</w:t>
      </w:r>
      <w:r>
        <w:rPr>
          <w:bCs/>
          <w:kern w:val="36"/>
          <w:sz w:val="30"/>
          <w:szCs w:val="30"/>
        </w:rPr>
        <w:t xml:space="preserve"> субъектами хозяйствования.</w:t>
      </w:r>
    </w:p>
    <w:p w14:paraId="705F914F" w14:textId="70239CA3" w:rsidR="001E242C" w:rsidRDefault="00CA7298" w:rsidP="00EB4098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отчетном периоде Поставским райисполкомом было принято</w:t>
      </w:r>
      <w:r>
        <w:rPr>
          <w:sz w:val="30"/>
          <w:szCs w:val="30"/>
        </w:rPr>
        <w:br/>
      </w:r>
      <w:r w:rsidR="00AC418F">
        <w:rPr>
          <w:b/>
          <w:bCs/>
          <w:sz w:val="30"/>
          <w:szCs w:val="30"/>
        </w:rPr>
        <w:t>3822</w:t>
      </w:r>
      <w:r w:rsidR="00D37B1F">
        <w:rPr>
          <w:sz w:val="30"/>
          <w:szCs w:val="30"/>
        </w:rPr>
        <w:t xml:space="preserve"> административны</w:t>
      </w:r>
      <w:r w:rsidR="00AC418F">
        <w:rPr>
          <w:sz w:val="30"/>
          <w:szCs w:val="30"/>
        </w:rPr>
        <w:t>е</w:t>
      </w:r>
      <w:r w:rsidR="00D37B1F">
        <w:rPr>
          <w:sz w:val="30"/>
          <w:szCs w:val="30"/>
        </w:rPr>
        <w:t xml:space="preserve"> решени</w:t>
      </w:r>
      <w:r w:rsidR="00AC418F">
        <w:rPr>
          <w:sz w:val="30"/>
          <w:szCs w:val="30"/>
        </w:rPr>
        <w:t>я</w:t>
      </w:r>
      <w:r w:rsidR="00D37B1F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решений об отказе в принятии заявлений и осуществлении административных процедур </w:t>
      </w:r>
      <w:r w:rsidRPr="006F082D">
        <w:rPr>
          <w:bCs/>
          <w:kern w:val="36"/>
          <w:sz w:val="30"/>
          <w:szCs w:val="30"/>
        </w:rPr>
        <w:t>не принималось</w:t>
      </w:r>
      <w:r>
        <w:rPr>
          <w:bCs/>
          <w:kern w:val="36"/>
          <w:sz w:val="30"/>
          <w:szCs w:val="30"/>
        </w:rPr>
        <w:t xml:space="preserve">. </w:t>
      </w:r>
      <w:r>
        <w:rPr>
          <w:bCs/>
          <w:kern w:val="36"/>
          <w:sz w:val="30"/>
          <w:szCs w:val="30"/>
        </w:rPr>
        <w:t>Заявителями было отозвано</w:t>
      </w:r>
      <w:r w:rsidRPr="00CA7298">
        <w:rPr>
          <w:bCs/>
          <w:kern w:val="36"/>
          <w:sz w:val="30"/>
          <w:szCs w:val="30"/>
        </w:rPr>
        <w:t xml:space="preserve"> </w:t>
      </w:r>
      <w:r w:rsidR="001E242C">
        <w:rPr>
          <w:b/>
          <w:kern w:val="36"/>
          <w:sz w:val="30"/>
          <w:szCs w:val="30"/>
        </w:rPr>
        <w:t>42</w:t>
      </w:r>
      <w:r w:rsidR="001E242C">
        <w:rPr>
          <w:bCs/>
          <w:kern w:val="36"/>
          <w:sz w:val="30"/>
          <w:szCs w:val="30"/>
        </w:rPr>
        <w:t xml:space="preserve"> заявления</w:t>
      </w:r>
      <w:r>
        <w:rPr>
          <w:bCs/>
          <w:kern w:val="36"/>
          <w:sz w:val="30"/>
          <w:szCs w:val="30"/>
        </w:rPr>
        <w:t xml:space="preserve">, </w:t>
      </w:r>
      <w:r>
        <w:rPr>
          <w:bCs/>
          <w:kern w:val="36"/>
          <w:sz w:val="30"/>
          <w:szCs w:val="30"/>
        </w:rPr>
        <w:t>в том числе гражданами –</w:t>
      </w:r>
      <w:r>
        <w:rPr>
          <w:bCs/>
          <w:kern w:val="36"/>
          <w:sz w:val="30"/>
          <w:szCs w:val="30"/>
        </w:rPr>
        <w:t xml:space="preserve"> </w:t>
      </w:r>
      <w:r>
        <w:rPr>
          <w:bCs/>
          <w:kern w:val="36"/>
          <w:sz w:val="30"/>
          <w:szCs w:val="30"/>
        </w:rPr>
        <w:br/>
      </w:r>
      <w:r w:rsidRPr="00CA7298">
        <w:rPr>
          <w:b/>
          <w:kern w:val="36"/>
          <w:sz w:val="30"/>
          <w:szCs w:val="30"/>
        </w:rPr>
        <w:t>41</w:t>
      </w:r>
      <w:r>
        <w:rPr>
          <w:bCs/>
          <w:kern w:val="36"/>
          <w:sz w:val="30"/>
          <w:szCs w:val="30"/>
        </w:rPr>
        <w:t xml:space="preserve"> заявление, субъектами хозяйствования – </w:t>
      </w:r>
      <w:r w:rsidRPr="00CA7298">
        <w:rPr>
          <w:b/>
          <w:kern w:val="36"/>
          <w:sz w:val="30"/>
          <w:szCs w:val="30"/>
        </w:rPr>
        <w:t>1</w:t>
      </w:r>
      <w:r>
        <w:rPr>
          <w:bCs/>
          <w:kern w:val="36"/>
          <w:sz w:val="30"/>
          <w:szCs w:val="30"/>
        </w:rPr>
        <w:t xml:space="preserve"> заявление</w:t>
      </w:r>
    </w:p>
    <w:p w14:paraId="184EC66D" w14:textId="77777777" w:rsidR="001E242C" w:rsidRDefault="001E242C" w:rsidP="00EB4098">
      <w:pPr>
        <w:shd w:val="clear" w:color="auto" w:fill="FFFFFF"/>
        <w:ind w:firstLine="709"/>
        <w:jc w:val="both"/>
        <w:rPr>
          <w:sz w:val="30"/>
          <w:szCs w:val="30"/>
        </w:rPr>
      </w:pPr>
    </w:p>
    <w:p w14:paraId="170617A7" w14:textId="77777777" w:rsidR="00D37B1F" w:rsidRPr="001A7B17" w:rsidRDefault="00D37B1F" w:rsidP="00EB4098">
      <w:pPr>
        <w:shd w:val="clear" w:color="auto" w:fill="FFFFFF"/>
        <w:spacing w:before="120" w:after="120"/>
        <w:jc w:val="center"/>
        <w:rPr>
          <w:sz w:val="30"/>
          <w:szCs w:val="30"/>
        </w:rPr>
      </w:pPr>
      <w:r w:rsidRPr="001A7B17">
        <w:rPr>
          <w:b/>
          <w:bCs/>
          <w:sz w:val="30"/>
          <w:szCs w:val="30"/>
        </w:rPr>
        <w:t xml:space="preserve">Принято заявлений в разрезе </w:t>
      </w:r>
      <w:r>
        <w:rPr>
          <w:b/>
          <w:bCs/>
          <w:sz w:val="30"/>
          <w:szCs w:val="30"/>
        </w:rPr>
        <w:t xml:space="preserve">административных </w:t>
      </w:r>
      <w:r w:rsidRPr="001A7B17">
        <w:rPr>
          <w:b/>
          <w:bCs/>
          <w:sz w:val="30"/>
          <w:szCs w:val="30"/>
        </w:rPr>
        <w:t>процедур</w:t>
      </w:r>
      <w:r>
        <w:rPr>
          <w:b/>
          <w:bCs/>
          <w:sz w:val="30"/>
          <w:szCs w:val="30"/>
        </w:rPr>
        <w:t>:</w:t>
      </w:r>
    </w:p>
    <w:p w14:paraId="5FC61F08" w14:textId="77777777" w:rsidR="00D37B1F" w:rsidRPr="001A7B17" w:rsidRDefault="00D37B1F" w:rsidP="00EB4098">
      <w:pPr>
        <w:shd w:val="clear" w:color="auto" w:fill="FFFFFF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от граждан</w:t>
      </w:r>
      <w:r w:rsidRPr="001A7B17">
        <w:rPr>
          <w:b/>
          <w:bCs/>
          <w:sz w:val="30"/>
          <w:szCs w:val="30"/>
        </w:rPr>
        <w:t>:</w:t>
      </w:r>
    </w:p>
    <w:p w14:paraId="4EA16D0B" w14:textId="57AB38BB" w:rsidR="00D37B1F" w:rsidRPr="001A7B17" w:rsidRDefault="00D37B1F" w:rsidP="00EB40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жилищны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правоотношени</w:t>
      </w:r>
      <w:r>
        <w:rPr>
          <w:sz w:val="30"/>
          <w:szCs w:val="30"/>
        </w:rPr>
        <w:t>я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1</w:t>
      </w:r>
      <w:r w:rsidR="00D83A03">
        <w:rPr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>4</w:t>
      </w:r>
      <w:r w:rsidR="00D83A03">
        <w:rPr>
          <w:b/>
          <w:bCs/>
          <w:sz w:val="30"/>
          <w:szCs w:val="30"/>
        </w:rPr>
        <w:t>5</w:t>
      </w:r>
      <w:r w:rsidRPr="001A7B17">
        <w:rPr>
          <w:bCs/>
          <w:sz w:val="30"/>
          <w:szCs w:val="30"/>
        </w:rPr>
        <w:t>;</w:t>
      </w:r>
    </w:p>
    <w:p w14:paraId="21E1117F" w14:textId="1E39D6AF" w:rsidR="00D37B1F" w:rsidRPr="001A7B17" w:rsidRDefault="00D37B1F" w:rsidP="00EB40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труд и социальн</w:t>
      </w:r>
      <w:r>
        <w:rPr>
          <w:sz w:val="30"/>
          <w:szCs w:val="30"/>
        </w:rPr>
        <w:t>ая</w:t>
      </w:r>
      <w:r w:rsidRPr="001A7B17">
        <w:rPr>
          <w:sz w:val="30"/>
          <w:szCs w:val="30"/>
        </w:rPr>
        <w:t xml:space="preserve"> защит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62</w:t>
      </w:r>
      <w:r w:rsidRPr="001A7B17">
        <w:rPr>
          <w:bCs/>
          <w:sz w:val="30"/>
          <w:szCs w:val="30"/>
        </w:rPr>
        <w:t>;</w:t>
      </w:r>
    </w:p>
    <w:p w14:paraId="5268E816" w14:textId="58C1F824" w:rsidR="00D37B1F" w:rsidRPr="001A7B17" w:rsidRDefault="00D37B1F" w:rsidP="00EB40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выдач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документов, подтверждающих право на социальные льготы – </w:t>
      </w:r>
      <w:r>
        <w:rPr>
          <w:b/>
          <w:bCs/>
          <w:sz w:val="30"/>
          <w:szCs w:val="30"/>
        </w:rPr>
        <w:t>35</w:t>
      </w:r>
      <w:r w:rsidRPr="001A7B17">
        <w:rPr>
          <w:bCs/>
          <w:sz w:val="30"/>
          <w:szCs w:val="30"/>
        </w:rPr>
        <w:t>;</w:t>
      </w:r>
    </w:p>
    <w:p w14:paraId="1D9C819D" w14:textId="7DF86069" w:rsidR="00D37B1F" w:rsidRPr="001A7B17" w:rsidRDefault="00D37B1F" w:rsidP="00EB40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усыновлени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>, опек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>, попечительств</w:t>
      </w:r>
      <w:r>
        <w:rPr>
          <w:sz w:val="30"/>
          <w:szCs w:val="30"/>
        </w:rPr>
        <w:t>о</w:t>
      </w:r>
      <w:r w:rsidRPr="001A7B17">
        <w:rPr>
          <w:sz w:val="30"/>
          <w:szCs w:val="30"/>
        </w:rPr>
        <w:t>, патронаж, эмансипаци</w:t>
      </w:r>
      <w:r>
        <w:rPr>
          <w:sz w:val="30"/>
          <w:szCs w:val="30"/>
        </w:rPr>
        <w:t>я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60</w:t>
      </w:r>
      <w:r w:rsidRPr="001A7B17">
        <w:rPr>
          <w:bCs/>
          <w:sz w:val="30"/>
          <w:szCs w:val="30"/>
        </w:rPr>
        <w:t>;</w:t>
      </w:r>
    </w:p>
    <w:p w14:paraId="182533E9" w14:textId="5733D1E7" w:rsidR="00D37B1F" w:rsidRDefault="00D37B1F" w:rsidP="00EB4098">
      <w:pPr>
        <w:shd w:val="clear" w:color="auto" w:fill="FFFFFF"/>
        <w:jc w:val="both"/>
        <w:rPr>
          <w:bCs/>
          <w:sz w:val="30"/>
          <w:szCs w:val="30"/>
        </w:rPr>
      </w:pPr>
      <w:r w:rsidRPr="001A7B17">
        <w:rPr>
          <w:sz w:val="30"/>
          <w:szCs w:val="30"/>
        </w:rPr>
        <w:t>образовани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288</w:t>
      </w:r>
      <w:r w:rsidRPr="001A7B17">
        <w:rPr>
          <w:bCs/>
          <w:sz w:val="30"/>
          <w:szCs w:val="30"/>
        </w:rPr>
        <w:t>;</w:t>
      </w:r>
    </w:p>
    <w:p w14:paraId="66453D3F" w14:textId="2E47E113" w:rsidR="00D37B1F" w:rsidRPr="001A7B17" w:rsidRDefault="00D37B1F" w:rsidP="00EB4098">
      <w:pPr>
        <w:shd w:val="clear" w:color="auto" w:fill="FFFFFF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физическая культура и спорт, туризм, культура – </w:t>
      </w:r>
      <w:r>
        <w:rPr>
          <w:b/>
          <w:sz w:val="30"/>
          <w:szCs w:val="30"/>
        </w:rPr>
        <w:t>3</w:t>
      </w:r>
      <w:r w:rsidRPr="00F32961">
        <w:rPr>
          <w:bCs/>
          <w:sz w:val="30"/>
          <w:szCs w:val="30"/>
        </w:rPr>
        <w:t>;</w:t>
      </w:r>
      <w:r>
        <w:rPr>
          <w:bCs/>
          <w:sz w:val="30"/>
          <w:szCs w:val="30"/>
        </w:rPr>
        <w:t xml:space="preserve"> </w:t>
      </w:r>
    </w:p>
    <w:p w14:paraId="094B7E4B" w14:textId="3EB7FC44" w:rsidR="00D37B1F" w:rsidRPr="001A7B17" w:rsidRDefault="00D37B1F" w:rsidP="00EB40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архитектур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и строительств</w:t>
      </w:r>
      <w:r>
        <w:rPr>
          <w:sz w:val="30"/>
          <w:szCs w:val="30"/>
        </w:rPr>
        <w:t>о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862</w:t>
      </w:r>
      <w:r w:rsidRPr="001A7B17">
        <w:rPr>
          <w:bCs/>
          <w:sz w:val="30"/>
          <w:szCs w:val="30"/>
        </w:rPr>
        <w:t>;</w:t>
      </w:r>
    </w:p>
    <w:p w14:paraId="3038C602" w14:textId="7F4AE800" w:rsidR="00D37B1F" w:rsidRPr="001A7B17" w:rsidRDefault="00D37B1F" w:rsidP="00EB40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газо-, электро-, тепло- и водоснабжени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>, и связ</w:t>
      </w:r>
      <w:r>
        <w:rPr>
          <w:sz w:val="30"/>
          <w:szCs w:val="30"/>
        </w:rPr>
        <w:t>ь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533</w:t>
      </w:r>
      <w:r w:rsidRPr="001A7B17">
        <w:rPr>
          <w:bCs/>
          <w:sz w:val="30"/>
          <w:szCs w:val="30"/>
        </w:rPr>
        <w:t>;</w:t>
      </w:r>
    </w:p>
    <w:p w14:paraId="0D110E80" w14:textId="67A9E679" w:rsidR="00D37B1F" w:rsidRPr="001A7B17" w:rsidRDefault="00D37B1F" w:rsidP="00EB4098">
      <w:pPr>
        <w:shd w:val="clear" w:color="auto" w:fill="FFFFFF"/>
        <w:jc w:val="both"/>
        <w:rPr>
          <w:bCs/>
          <w:sz w:val="30"/>
          <w:szCs w:val="30"/>
        </w:rPr>
      </w:pPr>
      <w:r w:rsidRPr="001A7B17">
        <w:rPr>
          <w:sz w:val="30"/>
          <w:szCs w:val="30"/>
        </w:rPr>
        <w:t>природопользовани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11</w:t>
      </w:r>
      <w:r w:rsidRPr="001A7B17">
        <w:rPr>
          <w:bCs/>
          <w:sz w:val="30"/>
          <w:szCs w:val="30"/>
        </w:rPr>
        <w:t>;</w:t>
      </w:r>
    </w:p>
    <w:p w14:paraId="6265FAD2" w14:textId="45B19C6C" w:rsidR="00D37B1F" w:rsidRPr="001A7B17" w:rsidRDefault="00D37B1F" w:rsidP="00EB40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bCs/>
          <w:sz w:val="30"/>
          <w:szCs w:val="30"/>
        </w:rPr>
        <w:t xml:space="preserve">сельское хозяйство – </w:t>
      </w:r>
      <w:r>
        <w:rPr>
          <w:b/>
          <w:sz w:val="30"/>
          <w:szCs w:val="30"/>
        </w:rPr>
        <w:t>36</w:t>
      </w:r>
      <w:r w:rsidRPr="001A7B17">
        <w:rPr>
          <w:bCs/>
          <w:sz w:val="30"/>
          <w:szCs w:val="30"/>
        </w:rPr>
        <w:t>;</w:t>
      </w:r>
    </w:p>
    <w:p w14:paraId="7D543E93" w14:textId="076507F3" w:rsidR="00D37B1F" w:rsidRDefault="00D37B1F" w:rsidP="00EB40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получени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информации из архивных документов – </w:t>
      </w:r>
      <w:r>
        <w:rPr>
          <w:b/>
          <w:bCs/>
          <w:sz w:val="30"/>
          <w:szCs w:val="30"/>
        </w:rPr>
        <w:t>89</w:t>
      </w:r>
      <w:r w:rsidRPr="001A7B17">
        <w:rPr>
          <w:bCs/>
          <w:sz w:val="30"/>
          <w:szCs w:val="30"/>
        </w:rPr>
        <w:t>;</w:t>
      </w:r>
    </w:p>
    <w:p w14:paraId="23F18A03" w14:textId="33E3284F" w:rsidR="00D37B1F" w:rsidRDefault="00D37B1F" w:rsidP="00EB4098">
      <w:pPr>
        <w:shd w:val="clear" w:color="auto" w:fill="FFFFFF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получение информации о </w:t>
      </w:r>
      <w:r w:rsidRPr="001A7B17">
        <w:rPr>
          <w:sz w:val="30"/>
          <w:szCs w:val="30"/>
        </w:rPr>
        <w:t>полученных доход</w:t>
      </w:r>
      <w:r>
        <w:rPr>
          <w:sz w:val="30"/>
          <w:szCs w:val="30"/>
        </w:rPr>
        <w:t>ах</w:t>
      </w:r>
      <w:r w:rsidRPr="001A7B17">
        <w:rPr>
          <w:sz w:val="30"/>
          <w:szCs w:val="30"/>
        </w:rPr>
        <w:t xml:space="preserve"> и уплаченных налогов, сборов (пошлин)</w:t>
      </w:r>
      <w:r>
        <w:rPr>
          <w:sz w:val="30"/>
          <w:szCs w:val="30"/>
        </w:rPr>
        <w:t>,</w:t>
      </w:r>
      <w:r w:rsidRPr="001A7B17">
        <w:rPr>
          <w:sz w:val="30"/>
          <w:szCs w:val="30"/>
        </w:rPr>
        <w:t xml:space="preserve"> проставлени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апостиля на документах или легализаци</w:t>
      </w:r>
      <w:r>
        <w:rPr>
          <w:sz w:val="30"/>
          <w:szCs w:val="30"/>
        </w:rPr>
        <w:t>я</w:t>
      </w:r>
      <w:r w:rsidRPr="001A7B17">
        <w:rPr>
          <w:sz w:val="30"/>
          <w:szCs w:val="30"/>
        </w:rPr>
        <w:t xml:space="preserve"> документов – </w:t>
      </w:r>
      <w:r>
        <w:rPr>
          <w:b/>
          <w:bCs/>
          <w:sz w:val="30"/>
          <w:szCs w:val="30"/>
        </w:rPr>
        <w:t>84</w:t>
      </w:r>
      <w:r w:rsidRPr="001A7B17">
        <w:rPr>
          <w:bCs/>
          <w:sz w:val="30"/>
          <w:szCs w:val="30"/>
        </w:rPr>
        <w:t>;</w:t>
      </w:r>
    </w:p>
    <w:p w14:paraId="04484B44" w14:textId="65166F15" w:rsidR="00D37B1F" w:rsidRPr="001A7B17" w:rsidRDefault="00D37B1F" w:rsidP="00EB4098">
      <w:pPr>
        <w:shd w:val="clear" w:color="auto" w:fill="FFFFFF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государственная регистрация недвижимого имущества, прав на него и сделок с ним – </w:t>
      </w:r>
      <w:r>
        <w:rPr>
          <w:b/>
          <w:sz w:val="30"/>
          <w:szCs w:val="30"/>
        </w:rPr>
        <w:t>7</w:t>
      </w:r>
      <w:r>
        <w:rPr>
          <w:bCs/>
          <w:sz w:val="30"/>
          <w:szCs w:val="30"/>
        </w:rPr>
        <w:t xml:space="preserve">; </w:t>
      </w:r>
    </w:p>
    <w:p w14:paraId="647C2FB1" w14:textId="77777777" w:rsidR="00D37B1F" w:rsidRPr="001A7B17" w:rsidRDefault="00D37B1F" w:rsidP="00EB4098">
      <w:pPr>
        <w:shd w:val="clear" w:color="auto" w:fill="FFFFFF"/>
        <w:spacing w:before="120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от</w:t>
      </w:r>
      <w:r w:rsidRPr="001A7B17">
        <w:rPr>
          <w:b/>
          <w:bCs/>
          <w:sz w:val="30"/>
          <w:szCs w:val="30"/>
        </w:rPr>
        <w:t xml:space="preserve"> субъект</w:t>
      </w:r>
      <w:r>
        <w:rPr>
          <w:b/>
          <w:bCs/>
          <w:sz w:val="30"/>
          <w:szCs w:val="30"/>
        </w:rPr>
        <w:t>ов</w:t>
      </w:r>
      <w:r w:rsidRPr="001A7B17">
        <w:rPr>
          <w:b/>
          <w:bCs/>
          <w:sz w:val="30"/>
          <w:szCs w:val="30"/>
        </w:rPr>
        <w:t xml:space="preserve"> хозяйствования:</w:t>
      </w:r>
    </w:p>
    <w:p w14:paraId="0B3E77CA" w14:textId="52EB37EE" w:rsidR="00D37B1F" w:rsidRPr="001A7B17" w:rsidRDefault="00D37B1F" w:rsidP="00EB40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проектировани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и </w:t>
      </w:r>
      <w:r w:rsidRPr="00EB4098">
        <w:rPr>
          <w:sz w:val="30"/>
          <w:szCs w:val="30"/>
        </w:rPr>
        <w:t xml:space="preserve">строительство – </w:t>
      </w:r>
      <w:r>
        <w:rPr>
          <w:b/>
          <w:bCs/>
          <w:sz w:val="30"/>
          <w:szCs w:val="30"/>
        </w:rPr>
        <w:t>1</w:t>
      </w:r>
      <w:r w:rsidR="005C01B5">
        <w:rPr>
          <w:b/>
          <w:bCs/>
          <w:sz w:val="30"/>
          <w:szCs w:val="30"/>
        </w:rPr>
        <w:t>60</w:t>
      </w:r>
      <w:r w:rsidRPr="001A7B17">
        <w:rPr>
          <w:bCs/>
          <w:sz w:val="30"/>
          <w:szCs w:val="30"/>
        </w:rPr>
        <w:t>;</w:t>
      </w:r>
    </w:p>
    <w:p w14:paraId="768635BB" w14:textId="66FBEB7F" w:rsidR="00D37B1F" w:rsidRPr="001A7B17" w:rsidRDefault="00D37B1F" w:rsidP="00EB40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охран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окружающей среды и природопользовани</w:t>
      </w:r>
      <w:r>
        <w:rPr>
          <w:sz w:val="30"/>
          <w:szCs w:val="30"/>
        </w:rPr>
        <w:t>е</w:t>
      </w:r>
      <w:r w:rsidRPr="00EB4098">
        <w:rPr>
          <w:sz w:val="30"/>
          <w:szCs w:val="30"/>
        </w:rPr>
        <w:t xml:space="preserve"> </w:t>
      </w:r>
      <w:r w:rsidRPr="001A7B17">
        <w:rPr>
          <w:b/>
          <w:bCs/>
          <w:sz w:val="30"/>
          <w:szCs w:val="30"/>
        </w:rPr>
        <w:t>–</w:t>
      </w:r>
      <w:r w:rsidRPr="00EB4098"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1</w:t>
      </w:r>
      <w:r w:rsidR="00A82A42">
        <w:rPr>
          <w:b/>
          <w:bCs/>
          <w:sz w:val="30"/>
          <w:szCs w:val="30"/>
        </w:rPr>
        <w:t>1</w:t>
      </w:r>
      <w:r w:rsidRPr="001A7B17">
        <w:rPr>
          <w:bCs/>
          <w:sz w:val="30"/>
          <w:szCs w:val="30"/>
        </w:rPr>
        <w:t>;</w:t>
      </w:r>
    </w:p>
    <w:p w14:paraId="15C82D5D" w14:textId="24718726" w:rsidR="00D37B1F" w:rsidRDefault="00D37B1F" w:rsidP="00EB4098">
      <w:pPr>
        <w:shd w:val="clear" w:color="auto" w:fill="FFFFFF"/>
        <w:jc w:val="both"/>
        <w:rPr>
          <w:bCs/>
          <w:sz w:val="30"/>
          <w:szCs w:val="30"/>
        </w:rPr>
      </w:pPr>
      <w:r w:rsidRPr="001A7B17">
        <w:rPr>
          <w:sz w:val="30"/>
          <w:szCs w:val="30"/>
        </w:rPr>
        <w:t>торговл</w:t>
      </w:r>
      <w:r>
        <w:rPr>
          <w:sz w:val="30"/>
          <w:szCs w:val="30"/>
        </w:rPr>
        <w:t>я</w:t>
      </w:r>
      <w:r w:rsidRPr="001A7B17">
        <w:rPr>
          <w:sz w:val="30"/>
          <w:szCs w:val="30"/>
        </w:rPr>
        <w:t>, общественн</w:t>
      </w:r>
      <w:r>
        <w:rPr>
          <w:sz w:val="30"/>
          <w:szCs w:val="30"/>
        </w:rPr>
        <w:t>ое</w:t>
      </w:r>
      <w:r w:rsidRPr="001A7B17">
        <w:rPr>
          <w:sz w:val="30"/>
          <w:szCs w:val="30"/>
        </w:rPr>
        <w:t xml:space="preserve"> питани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>, бытово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обслуживани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населения, защит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прав потребителей, рекламн</w:t>
      </w:r>
      <w:r>
        <w:rPr>
          <w:sz w:val="30"/>
          <w:szCs w:val="30"/>
        </w:rPr>
        <w:t>ая</w:t>
      </w:r>
      <w:r w:rsidRPr="001A7B17">
        <w:rPr>
          <w:sz w:val="30"/>
          <w:szCs w:val="30"/>
        </w:rPr>
        <w:t xml:space="preserve"> деятельност</w:t>
      </w:r>
      <w:r>
        <w:rPr>
          <w:sz w:val="30"/>
          <w:szCs w:val="30"/>
        </w:rPr>
        <w:t>ь</w:t>
      </w:r>
      <w:r w:rsidRPr="001A7B17">
        <w:rPr>
          <w:sz w:val="30"/>
          <w:szCs w:val="30"/>
        </w:rPr>
        <w:t xml:space="preserve"> и обращени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вторичных ресурсов –</w:t>
      </w:r>
      <w:r w:rsidRPr="00EB4098">
        <w:rPr>
          <w:sz w:val="30"/>
          <w:szCs w:val="30"/>
        </w:rPr>
        <w:t xml:space="preserve"> </w:t>
      </w:r>
      <w:r w:rsidR="005C01B5">
        <w:rPr>
          <w:b/>
          <w:bCs/>
          <w:sz w:val="30"/>
          <w:szCs w:val="30"/>
        </w:rPr>
        <w:t>271</w:t>
      </w:r>
      <w:r w:rsidRPr="001A7B17">
        <w:rPr>
          <w:bCs/>
          <w:sz w:val="30"/>
          <w:szCs w:val="30"/>
        </w:rPr>
        <w:t>;</w:t>
      </w:r>
    </w:p>
    <w:p w14:paraId="3B8107F3" w14:textId="555374F8" w:rsidR="00D37B1F" w:rsidRPr="001A7B17" w:rsidRDefault="00D37B1F" w:rsidP="00EB4098">
      <w:pPr>
        <w:shd w:val="clear" w:color="auto" w:fill="FFFFFF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образование и молодежная политика – </w:t>
      </w:r>
      <w:r>
        <w:rPr>
          <w:b/>
          <w:sz w:val="30"/>
          <w:szCs w:val="30"/>
        </w:rPr>
        <w:t>18</w:t>
      </w:r>
      <w:r w:rsidRPr="00F32961">
        <w:rPr>
          <w:bCs/>
          <w:sz w:val="30"/>
          <w:szCs w:val="30"/>
        </w:rPr>
        <w:t>;</w:t>
      </w:r>
    </w:p>
    <w:p w14:paraId="601AD3D6" w14:textId="3E7C7944" w:rsidR="00D37B1F" w:rsidRPr="001A7B17" w:rsidRDefault="00D37B1F" w:rsidP="00EB40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имущественны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>, жилищны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и земельны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правоотношени</w:t>
      </w:r>
      <w:r>
        <w:rPr>
          <w:sz w:val="30"/>
          <w:szCs w:val="30"/>
        </w:rPr>
        <w:t>я</w:t>
      </w:r>
      <w:r w:rsidRPr="00EB4098">
        <w:rPr>
          <w:sz w:val="30"/>
          <w:szCs w:val="30"/>
        </w:rPr>
        <w:t xml:space="preserve"> </w:t>
      </w:r>
      <w:r w:rsidRPr="00EF2178">
        <w:rPr>
          <w:sz w:val="30"/>
          <w:szCs w:val="30"/>
        </w:rPr>
        <w:t>–</w:t>
      </w:r>
      <w:r w:rsidRPr="00EB4098"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1</w:t>
      </w:r>
      <w:r w:rsidR="00BD7A7E">
        <w:rPr>
          <w:b/>
          <w:bCs/>
          <w:sz w:val="30"/>
          <w:szCs w:val="30"/>
        </w:rPr>
        <w:t>89</w:t>
      </w:r>
      <w:r w:rsidRPr="001A7B17">
        <w:rPr>
          <w:bCs/>
          <w:sz w:val="30"/>
          <w:szCs w:val="30"/>
        </w:rPr>
        <w:t>.</w:t>
      </w:r>
    </w:p>
    <w:p w14:paraId="003D9B6D" w14:textId="77777777" w:rsidR="00D37B1F" w:rsidRDefault="00D37B1F" w:rsidP="00EB4098">
      <w:pPr>
        <w:shd w:val="clear" w:color="auto" w:fill="FFFFFF"/>
        <w:spacing w:after="120"/>
        <w:jc w:val="center"/>
        <w:outlineLvl w:val="0"/>
        <w:rPr>
          <w:sz w:val="30"/>
          <w:szCs w:val="30"/>
        </w:rPr>
      </w:pPr>
    </w:p>
    <w:p w14:paraId="5680608A" w14:textId="127CB632" w:rsidR="00D37B1F" w:rsidRPr="008B6D94" w:rsidRDefault="00D37B1F" w:rsidP="00EB4098">
      <w:pPr>
        <w:shd w:val="clear" w:color="auto" w:fill="FFFFFF"/>
        <w:spacing w:after="120"/>
        <w:jc w:val="center"/>
        <w:outlineLvl w:val="0"/>
        <w:rPr>
          <w:b/>
          <w:bCs/>
          <w:sz w:val="30"/>
          <w:szCs w:val="30"/>
        </w:rPr>
      </w:pPr>
      <w:r w:rsidRPr="001A7B17">
        <w:rPr>
          <w:sz w:val="30"/>
          <w:szCs w:val="30"/>
        </w:rPr>
        <w:lastRenderedPageBreak/>
        <w:t xml:space="preserve">Наиболее востребованные </w:t>
      </w:r>
      <w:r>
        <w:rPr>
          <w:sz w:val="30"/>
          <w:szCs w:val="30"/>
        </w:rPr>
        <w:t xml:space="preserve">административные </w:t>
      </w:r>
      <w:r w:rsidRPr="001A7B17">
        <w:rPr>
          <w:sz w:val="30"/>
          <w:szCs w:val="30"/>
        </w:rPr>
        <w:t xml:space="preserve">процедуры </w:t>
      </w:r>
      <w:r>
        <w:rPr>
          <w:sz w:val="30"/>
          <w:szCs w:val="30"/>
        </w:rPr>
        <w:br/>
      </w:r>
      <w:r>
        <w:rPr>
          <w:b/>
          <w:kern w:val="36"/>
          <w:sz w:val="30"/>
          <w:szCs w:val="30"/>
        </w:rPr>
        <w:t>за январь-декабрь 2025 года</w:t>
      </w:r>
      <w:r w:rsidRPr="008B6D94">
        <w:rPr>
          <w:b/>
          <w:bCs/>
          <w:sz w:val="30"/>
          <w:szCs w:val="30"/>
        </w:rPr>
        <w:t>:</w:t>
      </w:r>
    </w:p>
    <w:p w14:paraId="160473F7" w14:textId="77777777" w:rsidR="00D37B1F" w:rsidRDefault="00D37B1F" w:rsidP="00EB4098">
      <w:pPr>
        <w:shd w:val="clear" w:color="auto" w:fill="FFFFFF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у граждан</w:t>
      </w:r>
      <w:r w:rsidRPr="001A7B17">
        <w:rPr>
          <w:b/>
          <w:bCs/>
          <w:sz w:val="30"/>
          <w:szCs w:val="30"/>
        </w:rPr>
        <w:t xml:space="preserve">: </w:t>
      </w:r>
    </w:p>
    <w:p w14:paraId="43E186D3" w14:textId="696D937D" w:rsidR="00D37B1F" w:rsidRPr="004B25EE" w:rsidRDefault="00D37B1F" w:rsidP="00EB4098">
      <w:pPr>
        <w:shd w:val="clear" w:color="auto" w:fill="FFFFFF"/>
        <w:ind w:firstLine="709"/>
        <w:jc w:val="both"/>
        <w:rPr>
          <w:sz w:val="30"/>
          <w:szCs w:val="30"/>
        </w:rPr>
      </w:pPr>
      <w:r w:rsidRPr="004B25EE">
        <w:rPr>
          <w:b/>
          <w:bCs/>
          <w:sz w:val="30"/>
          <w:szCs w:val="30"/>
        </w:rPr>
        <w:t>9.3.4</w:t>
      </w:r>
      <w:r w:rsidR="00EB4098" w:rsidRPr="00EB4098">
        <w:rPr>
          <w:sz w:val="30"/>
          <w:szCs w:val="30"/>
        </w:rPr>
        <w:t> </w:t>
      </w:r>
      <w:r>
        <w:rPr>
          <w:sz w:val="30"/>
          <w:szCs w:val="30"/>
        </w:rPr>
        <w:t>(Выдача у</w:t>
      </w:r>
      <w:r w:rsidRPr="004B25EE">
        <w:rPr>
          <w:sz w:val="30"/>
          <w:szCs w:val="30"/>
        </w:rPr>
        <w:t>твержденного местным исполнительным и</w:t>
      </w:r>
      <w:r w:rsidR="00EB4098"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распорядительным органом акта приемки в</w:t>
      </w:r>
      <w:r w:rsidR="00EB4098"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эксплуатацию законченных возведением одноквартирных, блокированных жилых домов и</w:t>
      </w:r>
      <w:r w:rsidR="00EB4098"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(или) нежилых капитальных построек на</w:t>
      </w:r>
      <w:r w:rsidR="00EB4098"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придомовой территории, капитальных строений (зданий, сооружений) пятого класса сложности, реконструированных жилых и</w:t>
      </w:r>
      <w:r w:rsidR="00EB4098"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(или) нежилых помещений в</w:t>
      </w:r>
      <w:r w:rsidR="00EB4098"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многоквартирных, блокированных жилых домах, одноквартирных жилых домов, нежилых капитальных построек на</w:t>
      </w:r>
      <w:r w:rsidR="00EB4098"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придомовой территории, а</w:t>
      </w:r>
      <w:r w:rsidR="00EB4098"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также капитальных строений (зданий, сооружений) пятого класса сложности</w:t>
      </w:r>
      <w:r>
        <w:rPr>
          <w:sz w:val="30"/>
          <w:szCs w:val="30"/>
        </w:rPr>
        <w:t>);</w:t>
      </w:r>
    </w:p>
    <w:p w14:paraId="3DFE1A0E" w14:textId="77777777" w:rsidR="00D37B1F" w:rsidRDefault="00D37B1F" w:rsidP="00EB4098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1.8</w:t>
      </w:r>
      <w:r>
        <w:rPr>
          <w:sz w:val="30"/>
          <w:szCs w:val="30"/>
        </w:rPr>
        <w:t> </w:t>
      </w:r>
      <w:r w:rsidRPr="00AD3A06">
        <w:rPr>
          <w:sz w:val="30"/>
          <w:szCs w:val="30"/>
        </w:rPr>
        <w:t>(Регистрация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договора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найма (аренды) жилого помещения частного жилищного фонда и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дополнительных соглашений к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нему);</w:t>
      </w:r>
    </w:p>
    <w:p w14:paraId="583A56EA" w14:textId="77777777" w:rsidR="00D37B1F" w:rsidRDefault="00D37B1F" w:rsidP="00EB4098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9.3.2</w:t>
      </w:r>
      <w:r>
        <w:rPr>
          <w:sz w:val="30"/>
          <w:szCs w:val="30"/>
        </w:rPr>
        <w:t> </w:t>
      </w:r>
      <w:r w:rsidRPr="00AD3A06">
        <w:rPr>
          <w:sz w:val="30"/>
          <w:szCs w:val="30"/>
        </w:rPr>
        <w:t>(Выдача решения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разрешении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реконструкцию жилых и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(или) нежилых помещений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многоквартирных, блокированных жилых домах, одноквартирных жилых домов, нежилых капитальных построек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придомовой территории, 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также капитальных строений (зданий, сооружений), незавершенных законсервированных капитальных строений пятого класса сложности (за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исключением садовых домиков, хозяйственных строений и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сооружений, необходимых для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ведения коллективного садоводства));</w:t>
      </w:r>
    </w:p>
    <w:p w14:paraId="512521F4" w14:textId="77777777" w:rsidR="00D37B1F" w:rsidRDefault="00D37B1F" w:rsidP="00EB4098">
      <w:pPr>
        <w:shd w:val="clear" w:color="auto" w:fill="FFFFFF"/>
        <w:ind w:firstLine="709"/>
        <w:jc w:val="both"/>
        <w:rPr>
          <w:b/>
          <w:bCs/>
          <w:sz w:val="30"/>
          <w:szCs w:val="30"/>
        </w:rPr>
      </w:pPr>
      <w:r w:rsidRPr="00AD3A06">
        <w:rPr>
          <w:b/>
          <w:bCs/>
          <w:sz w:val="30"/>
          <w:szCs w:val="30"/>
        </w:rPr>
        <w:t>1.3.9</w:t>
      </w:r>
      <w:r>
        <w:rPr>
          <w:sz w:val="30"/>
          <w:szCs w:val="30"/>
        </w:rPr>
        <w:t> </w:t>
      </w:r>
      <w:r w:rsidRPr="00AD3A06">
        <w:rPr>
          <w:sz w:val="30"/>
          <w:szCs w:val="30"/>
        </w:rPr>
        <w:t>(Выдача справки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предоставлении (непредоставлении) одноразовой субсидии);</w:t>
      </w:r>
      <w:r w:rsidRPr="00C93E34">
        <w:rPr>
          <w:b/>
          <w:bCs/>
          <w:sz w:val="30"/>
          <w:szCs w:val="30"/>
        </w:rPr>
        <w:t xml:space="preserve"> </w:t>
      </w:r>
    </w:p>
    <w:p w14:paraId="18946A68" w14:textId="77777777" w:rsidR="00D37B1F" w:rsidRDefault="00D37B1F" w:rsidP="00EB4098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10.6</w:t>
      </w:r>
      <w:r w:rsidRPr="00AD3A06">
        <w:rPr>
          <w:b/>
          <w:bCs/>
          <w:sz w:val="30"/>
          <w:szCs w:val="30"/>
          <w:vertAlign w:val="superscript"/>
        </w:rPr>
        <w:t>2</w:t>
      </w:r>
      <w:r w:rsidRPr="00414BAB">
        <w:rPr>
          <w:sz w:val="30"/>
          <w:szCs w:val="30"/>
        </w:rPr>
        <w:t> </w:t>
      </w:r>
      <w:r w:rsidRPr="00AD3A06">
        <w:rPr>
          <w:sz w:val="30"/>
          <w:szCs w:val="30"/>
        </w:rPr>
        <w:t>(Включение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списки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возмещение части расходов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выполнение работ по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электроснабжению находящихся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эксплуатации одноквартирных (блокированных) жилых домов, жилых помещений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блокированных жилых домах);</w:t>
      </w:r>
    </w:p>
    <w:p w14:paraId="1B3EBD30" w14:textId="39B3D418" w:rsidR="00D37B1F" w:rsidRDefault="00D37B1F" w:rsidP="00EB4098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10.6</w:t>
      </w:r>
      <w:r w:rsidRPr="00AD3A06">
        <w:rPr>
          <w:b/>
          <w:bCs/>
          <w:sz w:val="30"/>
          <w:szCs w:val="30"/>
          <w:vertAlign w:val="superscript"/>
        </w:rPr>
        <w:t>3</w:t>
      </w:r>
      <w:r w:rsidRPr="00EB4098">
        <w:rPr>
          <w:sz w:val="30"/>
          <w:szCs w:val="30"/>
        </w:rPr>
        <w:t> </w:t>
      </w:r>
      <w:r w:rsidRPr="00AD3A06">
        <w:rPr>
          <w:sz w:val="30"/>
          <w:szCs w:val="30"/>
        </w:rPr>
        <w:t>(Принятие решения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возмещении части расходов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выполнение работ по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электроснабжению находящихся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эксплуатации одноквартирных (блокированных) жилых домов, жилых помещений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блокированных жилых домах);</w:t>
      </w:r>
    </w:p>
    <w:p w14:paraId="52EB0553" w14:textId="1C4C35C2" w:rsidR="002F02AA" w:rsidRDefault="002F02AA" w:rsidP="00EB4098">
      <w:pPr>
        <w:shd w:val="clear" w:color="auto" w:fill="FFFFFF"/>
        <w:ind w:firstLine="709"/>
        <w:jc w:val="both"/>
        <w:rPr>
          <w:sz w:val="30"/>
          <w:szCs w:val="30"/>
        </w:rPr>
      </w:pPr>
      <w:r w:rsidRPr="002F02AA">
        <w:rPr>
          <w:b/>
          <w:bCs/>
          <w:sz w:val="30"/>
          <w:szCs w:val="30"/>
        </w:rPr>
        <w:t>6.7</w:t>
      </w:r>
      <w:r w:rsidR="00EB4098">
        <w:rPr>
          <w:sz w:val="30"/>
          <w:szCs w:val="30"/>
        </w:rPr>
        <w:t> </w:t>
      </w:r>
      <w:r>
        <w:rPr>
          <w:bCs/>
          <w:sz w:val="30"/>
          <w:szCs w:val="30"/>
        </w:rPr>
        <w:t>(</w:t>
      </w:r>
      <w:r w:rsidRPr="002F02AA">
        <w:rPr>
          <w:bCs/>
          <w:sz w:val="30"/>
          <w:szCs w:val="30"/>
        </w:rPr>
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  <w:r>
        <w:rPr>
          <w:bCs/>
          <w:sz w:val="30"/>
          <w:szCs w:val="30"/>
        </w:rPr>
        <w:t>);</w:t>
      </w:r>
    </w:p>
    <w:p w14:paraId="50EC90E9" w14:textId="46FADC4B" w:rsidR="00D37B1F" w:rsidRDefault="00D37B1F" w:rsidP="00EB4098">
      <w:pPr>
        <w:shd w:val="clear" w:color="auto" w:fill="FFFFFF"/>
        <w:ind w:firstLine="709"/>
        <w:jc w:val="both"/>
        <w:rPr>
          <w:sz w:val="30"/>
          <w:szCs w:val="30"/>
        </w:rPr>
      </w:pPr>
      <w:r w:rsidRPr="00684FFB">
        <w:rPr>
          <w:b/>
          <w:bCs/>
          <w:sz w:val="30"/>
          <w:szCs w:val="30"/>
        </w:rPr>
        <w:t>9.4</w:t>
      </w:r>
      <w:r w:rsidR="00EB4098" w:rsidRPr="00EB4098">
        <w:rPr>
          <w:sz w:val="30"/>
          <w:szCs w:val="30"/>
        </w:rPr>
        <w:t> </w:t>
      </w:r>
      <w:r>
        <w:rPr>
          <w:b/>
          <w:bCs/>
          <w:sz w:val="30"/>
          <w:szCs w:val="30"/>
        </w:rPr>
        <w:t>(</w:t>
      </w:r>
      <w:r w:rsidRPr="00684FFB">
        <w:rPr>
          <w:sz w:val="30"/>
          <w:szCs w:val="30"/>
        </w:rPr>
        <w:t>Принятие решения по</w:t>
      </w:r>
      <w:r w:rsidR="00EB4098">
        <w:rPr>
          <w:sz w:val="30"/>
          <w:szCs w:val="30"/>
        </w:rPr>
        <w:t xml:space="preserve"> </w:t>
      </w:r>
      <w:r w:rsidRPr="00684FFB">
        <w:rPr>
          <w:sz w:val="30"/>
          <w:szCs w:val="30"/>
        </w:rPr>
        <w:t>самовольному строительству в</w:t>
      </w:r>
      <w:r w:rsidR="00EB4098">
        <w:rPr>
          <w:sz w:val="30"/>
          <w:szCs w:val="30"/>
        </w:rPr>
        <w:t xml:space="preserve"> </w:t>
      </w:r>
      <w:r w:rsidRPr="00684FFB">
        <w:rPr>
          <w:sz w:val="30"/>
          <w:szCs w:val="30"/>
        </w:rPr>
        <w:t>установленном порядке</w:t>
      </w:r>
      <w:r>
        <w:rPr>
          <w:sz w:val="30"/>
          <w:szCs w:val="30"/>
        </w:rPr>
        <w:t>);</w:t>
      </w:r>
    </w:p>
    <w:p w14:paraId="509C94E6" w14:textId="77777777" w:rsidR="002F02AA" w:rsidRDefault="002F02AA" w:rsidP="00EB4098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lastRenderedPageBreak/>
        <w:t>1.3.1</w:t>
      </w:r>
      <w:r>
        <w:rPr>
          <w:sz w:val="30"/>
          <w:szCs w:val="30"/>
        </w:rPr>
        <w:t> </w:t>
      </w:r>
      <w:r w:rsidRPr="00AD3A06">
        <w:rPr>
          <w:sz w:val="30"/>
          <w:szCs w:val="30"/>
        </w:rPr>
        <w:t>(Выдача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справки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состоянии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учете нуждающихся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 xml:space="preserve">улучшении жилищных условий); </w:t>
      </w:r>
    </w:p>
    <w:p w14:paraId="1E801682" w14:textId="77777777" w:rsidR="00D37B1F" w:rsidRPr="00AD3A06" w:rsidRDefault="00D37B1F" w:rsidP="00EB4098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1.1.5</w:t>
      </w:r>
      <w:r>
        <w:rPr>
          <w:sz w:val="30"/>
          <w:szCs w:val="30"/>
        </w:rPr>
        <w:t> </w:t>
      </w:r>
      <w:r w:rsidRPr="00AD3A06">
        <w:rPr>
          <w:sz w:val="30"/>
          <w:szCs w:val="30"/>
        </w:rPr>
        <w:t>(Принятие решения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принятии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учет (восстановлении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учете) граждан, нуждающихся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улучшении жилищных условий,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внесении изменений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состав семьи, с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которым гражданин состоит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учете нуждающихся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улучшении жилищных условий,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включении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отдельные списки учета нуждающихся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улучшении жилищных условий,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разделении (объединении) очереди,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переоформлении очереди с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гражданина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совершеннолетнего члена его семьи);</w:t>
      </w:r>
    </w:p>
    <w:p w14:paraId="2D755948" w14:textId="77777777" w:rsidR="00D37B1F" w:rsidRDefault="00D37B1F" w:rsidP="00EB4098">
      <w:pPr>
        <w:shd w:val="clear" w:color="auto" w:fill="FFFFFF"/>
        <w:spacing w:before="120" w:after="120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у</w:t>
      </w:r>
      <w:r w:rsidRPr="001A7B17">
        <w:rPr>
          <w:b/>
          <w:bCs/>
          <w:sz w:val="30"/>
          <w:szCs w:val="30"/>
        </w:rPr>
        <w:t xml:space="preserve"> субъект</w:t>
      </w:r>
      <w:r>
        <w:rPr>
          <w:b/>
          <w:bCs/>
          <w:sz w:val="30"/>
          <w:szCs w:val="30"/>
        </w:rPr>
        <w:t>ов</w:t>
      </w:r>
      <w:r w:rsidRPr="001A7B17">
        <w:rPr>
          <w:b/>
          <w:bCs/>
          <w:sz w:val="30"/>
          <w:szCs w:val="30"/>
        </w:rPr>
        <w:t xml:space="preserve"> хозяйствования: </w:t>
      </w:r>
    </w:p>
    <w:p w14:paraId="09EEF780" w14:textId="77777777" w:rsidR="00D37B1F" w:rsidRDefault="00D37B1F" w:rsidP="00EB4098">
      <w:pPr>
        <w:shd w:val="clear" w:color="auto" w:fill="FFFFFF"/>
        <w:ind w:firstLine="709"/>
        <w:jc w:val="both"/>
        <w:rPr>
          <w:sz w:val="30"/>
          <w:szCs w:val="30"/>
        </w:rPr>
      </w:pPr>
      <w:r w:rsidRPr="00414BAB">
        <w:rPr>
          <w:b/>
          <w:bCs/>
          <w:sz w:val="30"/>
          <w:szCs w:val="30"/>
        </w:rPr>
        <w:t>16.4.1</w:t>
      </w:r>
      <w:r>
        <w:rPr>
          <w:sz w:val="30"/>
          <w:szCs w:val="30"/>
        </w:rPr>
        <w:t> </w:t>
      </w:r>
      <w:r w:rsidRPr="00414BAB">
        <w:rPr>
          <w:sz w:val="30"/>
          <w:szCs w:val="30"/>
        </w:rPr>
        <w:t xml:space="preserve">(Регистрация договора найма жилого помещения частного или государственного жилищного фонда или дополнительного соглашения к такому договору); </w:t>
      </w:r>
    </w:p>
    <w:p w14:paraId="2F99A2E5" w14:textId="5FE33700" w:rsidR="00D37B1F" w:rsidRDefault="00D37B1F" w:rsidP="00EB4098">
      <w:pPr>
        <w:shd w:val="clear" w:color="auto" w:fill="FFFFFF"/>
        <w:ind w:firstLine="709"/>
        <w:jc w:val="both"/>
        <w:rPr>
          <w:sz w:val="30"/>
          <w:szCs w:val="30"/>
        </w:rPr>
      </w:pPr>
      <w:r w:rsidRPr="001B3CF1">
        <w:rPr>
          <w:b/>
          <w:bCs/>
          <w:sz w:val="30"/>
          <w:szCs w:val="30"/>
        </w:rPr>
        <w:t>3.16.1</w:t>
      </w:r>
      <w:r>
        <w:rPr>
          <w:sz w:val="30"/>
          <w:szCs w:val="30"/>
        </w:rPr>
        <w:t xml:space="preserve"> (</w:t>
      </w:r>
      <w:r w:rsidRPr="00574C36">
        <w:rPr>
          <w:sz w:val="30"/>
          <w:szCs w:val="30"/>
        </w:rPr>
        <w:t>Получение разрешительной документации на</w:t>
      </w:r>
      <w:r w:rsidR="00F32961">
        <w:rPr>
          <w:sz w:val="30"/>
          <w:szCs w:val="30"/>
        </w:rPr>
        <w:t xml:space="preserve"> </w:t>
      </w:r>
      <w:r w:rsidRPr="00574C36">
        <w:rPr>
          <w:sz w:val="30"/>
          <w:szCs w:val="30"/>
        </w:rPr>
        <w:t>проектирование, возведение, реконструкцию, реставрацию объекта или его снос, установку зарядных станций, благоустройство на</w:t>
      </w:r>
      <w:r w:rsidR="00F32961">
        <w:rPr>
          <w:sz w:val="30"/>
          <w:szCs w:val="30"/>
        </w:rPr>
        <w:t xml:space="preserve"> </w:t>
      </w:r>
      <w:r w:rsidRPr="00574C36">
        <w:rPr>
          <w:sz w:val="30"/>
          <w:szCs w:val="30"/>
        </w:rPr>
        <w:t>землях общего пользования объекта, внесение в</w:t>
      </w:r>
      <w:r w:rsidR="00F32961">
        <w:rPr>
          <w:sz w:val="30"/>
          <w:szCs w:val="30"/>
        </w:rPr>
        <w:t xml:space="preserve"> </w:t>
      </w:r>
      <w:r w:rsidRPr="00574C36">
        <w:rPr>
          <w:sz w:val="30"/>
          <w:szCs w:val="30"/>
        </w:rPr>
        <w:t>нее изменения</w:t>
      </w:r>
      <w:r>
        <w:rPr>
          <w:sz w:val="30"/>
          <w:szCs w:val="30"/>
        </w:rPr>
        <w:t>);</w:t>
      </w:r>
      <w:r w:rsidRPr="00574C36">
        <w:rPr>
          <w:sz w:val="30"/>
          <w:szCs w:val="30"/>
        </w:rPr>
        <w:t xml:space="preserve"> </w:t>
      </w:r>
    </w:p>
    <w:p w14:paraId="340B0A47" w14:textId="77777777" w:rsidR="00D37B1F" w:rsidRDefault="00D37B1F" w:rsidP="00EB4098">
      <w:pPr>
        <w:shd w:val="clear" w:color="auto" w:fill="FFFFFF"/>
        <w:ind w:firstLine="709"/>
        <w:jc w:val="both"/>
        <w:rPr>
          <w:sz w:val="30"/>
          <w:szCs w:val="30"/>
        </w:rPr>
      </w:pPr>
      <w:r w:rsidRPr="00414BAB">
        <w:rPr>
          <w:b/>
          <w:bCs/>
          <w:sz w:val="30"/>
          <w:szCs w:val="30"/>
          <w:lang w:val="be-BY"/>
        </w:rPr>
        <w:t>8.9.5</w:t>
      </w:r>
      <w:r>
        <w:rPr>
          <w:sz w:val="30"/>
          <w:szCs w:val="30"/>
        </w:rPr>
        <w:t> </w:t>
      </w:r>
      <w:r w:rsidRPr="00414BAB">
        <w:rPr>
          <w:sz w:val="30"/>
          <w:szCs w:val="30"/>
        </w:rPr>
        <w:t>(Исключение сведений из Торгового реестра Республики Беларусь);</w:t>
      </w:r>
    </w:p>
    <w:p w14:paraId="2C2CE62D" w14:textId="77777777" w:rsidR="00AB4986" w:rsidRDefault="00AB4986" w:rsidP="00EB4098">
      <w:pPr>
        <w:shd w:val="clear" w:color="auto" w:fill="FFFFFF"/>
        <w:ind w:firstLine="709"/>
        <w:jc w:val="both"/>
        <w:rPr>
          <w:sz w:val="30"/>
          <w:szCs w:val="30"/>
        </w:rPr>
      </w:pPr>
      <w:r w:rsidRPr="00414BAB">
        <w:rPr>
          <w:b/>
          <w:bCs/>
          <w:sz w:val="30"/>
          <w:szCs w:val="30"/>
        </w:rPr>
        <w:t>8.3.2</w:t>
      </w:r>
      <w:r>
        <w:rPr>
          <w:sz w:val="30"/>
          <w:szCs w:val="30"/>
        </w:rPr>
        <w:t> </w:t>
      </w:r>
      <w:r w:rsidRPr="00414BAB">
        <w:rPr>
          <w:sz w:val="30"/>
          <w:szCs w:val="30"/>
        </w:rPr>
        <w:t>(Согласование перечня товаров, обязательных к наличию для реализации в торговом объекте);</w:t>
      </w:r>
    </w:p>
    <w:p w14:paraId="26960C87" w14:textId="12036A84" w:rsidR="00D37B1F" w:rsidRDefault="00D37B1F" w:rsidP="00EB4098">
      <w:pPr>
        <w:shd w:val="clear" w:color="auto" w:fill="FFFFFF"/>
        <w:ind w:firstLine="709"/>
        <w:jc w:val="both"/>
        <w:rPr>
          <w:sz w:val="30"/>
          <w:szCs w:val="30"/>
        </w:rPr>
      </w:pPr>
      <w:r w:rsidRPr="00687758">
        <w:rPr>
          <w:b/>
          <w:bCs/>
          <w:sz w:val="30"/>
          <w:szCs w:val="30"/>
        </w:rPr>
        <w:t>8.9.1</w:t>
      </w:r>
      <w:r>
        <w:rPr>
          <w:sz w:val="30"/>
          <w:szCs w:val="30"/>
        </w:rPr>
        <w:t xml:space="preserve"> (</w:t>
      </w:r>
      <w:r w:rsidRPr="00687758">
        <w:rPr>
          <w:sz w:val="30"/>
          <w:szCs w:val="30"/>
        </w:rPr>
        <w:t>Включение сведений о</w:t>
      </w:r>
      <w:r w:rsidR="00F32961">
        <w:rPr>
          <w:sz w:val="30"/>
          <w:szCs w:val="30"/>
        </w:rPr>
        <w:t xml:space="preserve"> </w:t>
      </w:r>
      <w:r w:rsidRPr="00687758">
        <w:rPr>
          <w:sz w:val="30"/>
          <w:szCs w:val="30"/>
        </w:rPr>
        <w:t>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</w:t>
      </w:r>
      <w:r w:rsidR="00F32961">
        <w:rPr>
          <w:sz w:val="30"/>
          <w:szCs w:val="30"/>
        </w:rPr>
        <w:t xml:space="preserve"> </w:t>
      </w:r>
      <w:r w:rsidRPr="00687758">
        <w:rPr>
          <w:sz w:val="30"/>
          <w:szCs w:val="30"/>
        </w:rPr>
        <w:t>Торговый реестр Республики Беларусь</w:t>
      </w:r>
      <w:r>
        <w:rPr>
          <w:sz w:val="30"/>
          <w:szCs w:val="30"/>
        </w:rPr>
        <w:t>);</w:t>
      </w:r>
    </w:p>
    <w:p w14:paraId="62C882F3" w14:textId="06646A6C" w:rsidR="00D37B1F" w:rsidRDefault="00D37B1F" w:rsidP="00EB4098">
      <w:pPr>
        <w:shd w:val="clear" w:color="auto" w:fill="FFFFFF"/>
        <w:ind w:firstLine="709"/>
        <w:jc w:val="both"/>
      </w:pPr>
      <w:r w:rsidRPr="00687758">
        <w:rPr>
          <w:b/>
          <w:bCs/>
          <w:sz w:val="30"/>
          <w:szCs w:val="30"/>
        </w:rPr>
        <w:t>8.</w:t>
      </w:r>
      <w:r>
        <w:rPr>
          <w:b/>
          <w:bCs/>
          <w:sz w:val="30"/>
          <w:szCs w:val="30"/>
        </w:rPr>
        <w:t>13</w:t>
      </w:r>
      <w:r w:rsidRPr="00687758">
        <w:rPr>
          <w:b/>
          <w:bCs/>
          <w:sz w:val="30"/>
          <w:szCs w:val="30"/>
        </w:rPr>
        <w:t>.</w:t>
      </w:r>
      <w:r>
        <w:rPr>
          <w:b/>
          <w:bCs/>
          <w:sz w:val="30"/>
          <w:szCs w:val="30"/>
        </w:rPr>
        <w:t>1</w:t>
      </w:r>
      <w:r>
        <w:rPr>
          <w:sz w:val="30"/>
          <w:szCs w:val="30"/>
        </w:rPr>
        <w:t xml:space="preserve"> (</w:t>
      </w:r>
      <w:r w:rsidRPr="00E9018D">
        <w:rPr>
          <w:sz w:val="30"/>
          <w:szCs w:val="30"/>
        </w:rPr>
        <w:t>Получение разрешения на</w:t>
      </w:r>
      <w:r w:rsidR="00F32961">
        <w:rPr>
          <w:sz w:val="30"/>
          <w:szCs w:val="30"/>
        </w:rPr>
        <w:t xml:space="preserve"> </w:t>
      </w:r>
      <w:r w:rsidRPr="00E9018D">
        <w:rPr>
          <w:sz w:val="30"/>
          <w:szCs w:val="30"/>
        </w:rPr>
        <w:t>размещение средства наружной рекламы</w:t>
      </w:r>
      <w:r>
        <w:rPr>
          <w:sz w:val="30"/>
          <w:szCs w:val="30"/>
        </w:rPr>
        <w:t>)</w:t>
      </w:r>
      <w:r w:rsidRPr="00414BAB">
        <w:rPr>
          <w:sz w:val="30"/>
          <w:szCs w:val="30"/>
          <w:lang w:val="be-BY"/>
        </w:rPr>
        <w:t>.</w:t>
      </w:r>
    </w:p>
    <w:p w14:paraId="62A7C8DC" w14:textId="77777777" w:rsidR="00D37B1F" w:rsidRPr="00EA04C0" w:rsidRDefault="00D37B1F" w:rsidP="00D37B1F">
      <w:pPr>
        <w:rPr>
          <w:sz w:val="30"/>
          <w:szCs w:val="30"/>
        </w:rPr>
      </w:pPr>
    </w:p>
    <w:p w14:paraId="59D190D6" w14:textId="77777777" w:rsidR="00D37B1F" w:rsidRDefault="00D37B1F" w:rsidP="00D37B1F">
      <w:pPr>
        <w:spacing w:line="280" w:lineRule="exact"/>
        <w:rPr>
          <w:sz w:val="30"/>
          <w:szCs w:val="30"/>
        </w:rPr>
      </w:pPr>
      <w:r w:rsidRPr="009A70BE">
        <w:rPr>
          <w:sz w:val="30"/>
          <w:szCs w:val="30"/>
        </w:rPr>
        <w:t xml:space="preserve">Начальник отдела юридического, </w:t>
      </w:r>
    </w:p>
    <w:p w14:paraId="57AE57AE" w14:textId="77777777" w:rsidR="00D37B1F" w:rsidRDefault="00D37B1F" w:rsidP="00D37B1F">
      <w:pPr>
        <w:spacing w:line="280" w:lineRule="exact"/>
        <w:rPr>
          <w:sz w:val="30"/>
          <w:szCs w:val="30"/>
        </w:rPr>
      </w:pPr>
      <w:r w:rsidRPr="009A70BE">
        <w:rPr>
          <w:sz w:val="30"/>
          <w:szCs w:val="30"/>
        </w:rPr>
        <w:t xml:space="preserve">по работе с обращениями граждан и </w:t>
      </w:r>
    </w:p>
    <w:p w14:paraId="5666844D" w14:textId="77777777" w:rsidR="00D37B1F" w:rsidRDefault="00D37B1F" w:rsidP="00D37B1F">
      <w:pPr>
        <w:spacing w:line="280" w:lineRule="exact"/>
        <w:rPr>
          <w:sz w:val="30"/>
          <w:szCs w:val="30"/>
        </w:rPr>
      </w:pPr>
      <w:r w:rsidRPr="009A70BE">
        <w:rPr>
          <w:sz w:val="30"/>
          <w:szCs w:val="30"/>
        </w:rPr>
        <w:t xml:space="preserve">юридических лиц райисполкома </w:t>
      </w:r>
      <w:r>
        <w:rPr>
          <w:sz w:val="30"/>
          <w:szCs w:val="30"/>
        </w:rPr>
        <w:t xml:space="preserve">                                  </w:t>
      </w:r>
      <w:r w:rsidRPr="009A70BE">
        <w:rPr>
          <w:sz w:val="30"/>
          <w:szCs w:val="30"/>
        </w:rPr>
        <w:t>Р.В.</w:t>
      </w:r>
      <w:r>
        <w:rPr>
          <w:sz w:val="30"/>
          <w:szCs w:val="30"/>
        </w:rPr>
        <w:t>Т</w:t>
      </w:r>
      <w:r w:rsidRPr="009A70BE">
        <w:rPr>
          <w:sz w:val="30"/>
          <w:szCs w:val="30"/>
        </w:rPr>
        <w:t>ертышников</w:t>
      </w:r>
    </w:p>
    <w:p w14:paraId="35EE72DD" w14:textId="77777777" w:rsidR="00D37B1F" w:rsidRDefault="00D37B1F" w:rsidP="00D37B1F">
      <w:pPr>
        <w:spacing w:line="280" w:lineRule="exact"/>
        <w:rPr>
          <w:sz w:val="30"/>
          <w:szCs w:val="30"/>
        </w:rPr>
      </w:pPr>
    </w:p>
    <w:p w14:paraId="17B9498D" w14:textId="77777777" w:rsidR="00D37B1F" w:rsidRDefault="00D37B1F" w:rsidP="00D37B1F">
      <w:pPr>
        <w:spacing w:line="280" w:lineRule="exact"/>
        <w:rPr>
          <w:sz w:val="30"/>
          <w:szCs w:val="30"/>
        </w:rPr>
      </w:pPr>
    </w:p>
    <w:p w14:paraId="3A4761B7" w14:textId="77777777" w:rsidR="00D37B1F" w:rsidRDefault="00D37B1F" w:rsidP="00D37B1F">
      <w:pPr>
        <w:spacing w:line="280" w:lineRule="exact"/>
        <w:rPr>
          <w:sz w:val="30"/>
          <w:szCs w:val="30"/>
        </w:rPr>
      </w:pPr>
    </w:p>
    <w:p w14:paraId="5F7C8BDC" w14:textId="77777777" w:rsidR="00D37B1F" w:rsidRDefault="00D37B1F" w:rsidP="00D37B1F">
      <w:pPr>
        <w:spacing w:line="280" w:lineRule="exact"/>
        <w:rPr>
          <w:sz w:val="30"/>
          <w:szCs w:val="30"/>
        </w:rPr>
      </w:pPr>
    </w:p>
    <w:p w14:paraId="480E63B8" w14:textId="77777777" w:rsidR="00D37B1F" w:rsidRDefault="00D37B1F" w:rsidP="00D37B1F">
      <w:pPr>
        <w:spacing w:line="280" w:lineRule="exact"/>
        <w:rPr>
          <w:sz w:val="30"/>
          <w:szCs w:val="30"/>
        </w:rPr>
      </w:pPr>
    </w:p>
    <w:p w14:paraId="1DB446C7" w14:textId="77777777" w:rsidR="00EA04C0" w:rsidRDefault="00EA04C0" w:rsidP="00D37B1F">
      <w:pPr>
        <w:spacing w:line="280" w:lineRule="exact"/>
        <w:rPr>
          <w:sz w:val="30"/>
          <w:szCs w:val="30"/>
        </w:rPr>
      </w:pPr>
    </w:p>
    <w:p w14:paraId="5A767C04" w14:textId="77777777" w:rsidR="00D37B1F" w:rsidRDefault="00D37B1F" w:rsidP="00D37B1F">
      <w:pPr>
        <w:spacing w:line="280" w:lineRule="exact"/>
        <w:rPr>
          <w:sz w:val="30"/>
          <w:szCs w:val="30"/>
        </w:rPr>
      </w:pPr>
    </w:p>
    <w:p w14:paraId="0E808152" w14:textId="77777777" w:rsidR="00D37B1F" w:rsidRDefault="00D37B1F" w:rsidP="00D37B1F">
      <w:pPr>
        <w:spacing w:line="280" w:lineRule="exact"/>
        <w:rPr>
          <w:sz w:val="30"/>
          <w:szCs w:val="30"/>
        </w:rPr>
      </w:pPr>
    </w:p>
    <w:p w14:paraId="72EDCE6C" w14:textId="77777777" w:rsidR="00D37B1F" w:rsidRDefault="00D37B1F" w:rsidP="00D37B1F">
      <w:pPr>
        <w:spacing w:line="280" w:lineRule="exact"/>
      </w:pPr>
      <w:r w:rsidRPr="009A70BE">
        <w:rPr>
          <w:sz w:val="18"/>
          <w:szCs w:val="18"/>
        </w:rPr>
        <w:t>Васильченко 2 15 43</w:t>
      </w:r>
    </w:p>
    <w:p w14:paraId="06E56C3C" w14:textId="77777777" w:rsidR="00D37B1F" w:rsidRDefault="00D37B1F"/>
    <w:sectPr w:rsidR="00D37B1F" w:rsidSect="00EB40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1F"/>
    <w:rsid w:val="00056D78"/>
    <w:rsid w:val="000646B1"/>
    <w:rsid w:val="001525FD"/>
    <w:rsid w:val="001E242C"/>
    <w:rsid w:val="002F02AA"/>
    <w:rsid w:val="00345390"/>
    <w:rsid w:val="00363D89"/>
    <w:rsid w:val="0046191D"/>
    <w:rsid w:val="004E5E7B"/>
    <w:rsid w:val="005C01B5"/>
    <w:rsid w:val="008D4D4E"/>
    <w:rsid w:val="009E5363"/>
    <w:rsid w:val="00A82A42"/>
    <w:rsid w:val="00AB4986"/>
    <w:rsid w:val="00AC418F"/>
    <w:rsid w:val="00B5336E"/>
    <w:rsid w:val="00B851AB"/>
    <w:rsid w:val="00BD7A7E"/>
    <w:rsid w:val="00CA7298"/>
    <w:rsid w:val="00CD3855"/>
    <w:rsid w:val="00D37B1F"/>
    <w:rsid w:val="00D83A03"/>
    <w:rsid w:val="00DB752C"/>
    <w:rsid w:val="00EA04C0"/>
    <w:rsid w:val="00EB4098"/>
    <w:rsid w:val="00EC253C"/>
    <w:rsid w:val="00F32961"/>
    <w:rsid w:val="00F62E29"/>
    <w:rsid w:val="00F9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2CB8"/>
  <w15:chartTrackingRefBased/>
  <w15:docId w15:val="{42139212-3164-4BE9-9175-B5AC5967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1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B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B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B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B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B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B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B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B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B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B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7B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7B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7B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7B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7B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7B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37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B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37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B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37B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7B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37B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7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37B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7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0D491-3ED8-4D71-A984-FB3B806D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Васильвна Васильченко</dc:creator>
  <cp:keywords/>
  <dc:description/>
  <cp:lastModifiedBy>Руслан Владимирович Тертышников</cp:lastModifiedBy>
  <cp:revision>43</cp:revision>
  <cp:lastPrinted>2026-01-13T12:00:00Z</cp:lastPrinted>
  <dcterms:created xsi:type="dcterms:W3CDTF">2026-01-13T07:55:00Z</dcterms:created>
  <dcterms:modified xsi:type="dcterms:W3CDTF">2026-01-13T13:21:00Z</dcterms:modified>
</cp:coreProperties>
</file>