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7A6A" w14:textId="77777777" w:rsidR="009B1B87" w:rsidRDefault="009B1B87" w:rsidP="009B1B87">
      <w:pPr>
        <w:jc w:val="center"/>
        <w:rPr>
          <w:b/>
          <w:color w:val="FF0000"/>
          <w:sz w:val="32"/>
          <w:szCs w:val="32"/>
        </w:rPr>
      </w:pPr>
      <w:r w:rsidRPr="003179AF">
        <w:rPr>
          <w:b/>
          <w:color w:val="FF0000"/>
          <w:sz w:val="32"/>
          <w:szCs w:val="32"/>
        </w:rPr>
        <w:t xml:space="preserve">Административные процедуры, </w:t>
      </w:r>
    </w:p>
    <w:p w14:paraId="54993143" w14:textId="77777777" w:rsidR="009B1B87" w:rsidRPr="003179AF" w:rsidRDefault="000D36ED" w:rsidP="009B1B87">
      <w:pPr>
        <w:jc w:val="center"/>
        <w:rPr>
          <w:b/>
          <w:color w:val="FF0000"/>
          <w:sz w:val="32"/>
          <w:szCs w:val="32"/>
        </w:rPr>
      </w:pPr>
      <w:r>
        <w:rPr>
          <w:b/>
          <w:color w:val="FF0000"/>
          <w:sz w:val="32"/>
          <w:szCs w:val="32"/>
        </w:rPr>
        <w:t>по которым работниками отдел</w:t>
      </w:r>
      <w:r w:rsidR="009B1B87" w:rsidRPr="003179AF">
        <w:rPr>
          <w:b/>
          <w:color w:val="FF0000"/>
          <w:sz w:val="32"/>
          <w:szCs w:val="32"/>
        </w:rPr>
        <w:t xml:space="preserve">а </w:t>
      </w:r>
      <w:r>
        <w:rPr>
          <w:b/>
          <w:color w:val="FF0000"/>
          <w:sz w:val="32"/>
          <w:szCs w:val="32"/>
        </w:rPr>
        <w:t xml:space="preserve">юридического, </w:t>
      </w:r>
      <w:r w:rsidR="009B1B87" w:rsidRPr="003179AF">
        <w:rPr>
          <w:b/>
          <w:color w:val="FF0000"/>
          <w:sz w:val="32"/>
          <w:szCs w:val="32"/>
        </w:rPr>
        <w:t>по работе с обращениями граждан и юридических лиц</w:t>
      </w:r>
      <w:r>
        <w:rPr>
          <w:b/>
          <w:color w:val="FF0000"/>
          <w:sz w:val="32"/>
          <w:szCs w:val="32"/>
        </w:rPr>
        <w:t xml:space="preserve"> </w:t>
      </w:r>
      <w:r w:rsidR="00712539">
        <w:rPr>
          <w:b/>
          <w:color w:val="FF0000"/>
          <w:sz w:val="32"/>
          <w:szCs w:val="32"/>
        </w:rPr>
        <w:t xml:space="preserve">Поставского райисполкома </w:t>
      </w:r>
      <w:r>
        <w:rPr>
          <w:b/>
          <w:color w:val="FF0000"/>
          <w:sz w:val="32"/>
          <w:szCs w:val="32"/>
        </w:rPr>
        <w:t xml:space="preserve">(далее – отдел) </w:t>
      </w:r>
      <w:r w:rsidR="009B1B87" w:rsidRPr="003179AF">
        <w:rPr>
          <w:b/>
          <w:color w:val="FF0000"/>
          <w:sz w:val="32"/>
          <w:szCs w:val="32"/>
        </w:rPr>
        <w:t>(СЛУЖБОЙ «ОДНО ОКНО») осуществляется предварительное консультирование, прием заявлений, сбор необходимых документов и выдача административных решений</w:t>
      </w:r>
    </w:p>
    <w:p w14:paraId="1403C1BE" w14:textId="503DA9EA" w:rsidR="009B1B87" w:rsidRPr="00DF415C" w:rsidRDefault="009B1B87" w:rsidP="009B1B87">
      <w:pPr>
        <w:pStyle w:val="newncpi"/>
        <w:ind w:firstLine="0"/>
        <w:jc w:val="center"/>
        <w:rPr>
          <w:color w:val="FF0000"/>
          <w:sz w:val="32"/>
          <w:szCs w:val="32"/>
        </w:rPr>
      </w:pPr>
      <w:r>
        <w:rPr>
          <w:b/>
          <w:color w:val="FF0000"/>
          <w:sz w:val="32"/>
          <w:szCs w:val="32"/>
        </w:rPr>
        <w:t>с</w:t>
      </w:r>
      <w:r w:rsidRPr="003179AF">
        <w:rPr>
          <w:b/>
          <w:color w:val="FF0000"/>
          <w:sz w:val="32"/>
          <w:szCs w:val="32"/>
        </w:rPr>
        <w:t xml:space="preserve">огласно </w:t>
      </w:r>
      <w:r>
        <w:rPr>
          <w:b/>
          <w:color w:val="FF0000"/>
          <w:sz w:val="32"/>
          <w:szCs w:val="32"/>
        </w:rPr>
        <w:t xml:space="preserve">постановлению Совета Министров </w:t>
      </w:r>
      <w:r w:rsidRPr="003179AF">
        <w:rPr>
          <w:b/>
          <w:color w:val="FF0000"/>
          <w:sz w:val="32"/>
          <w:szCs w:val="32"/>
        </w:rPr>
        <w:t xml:space="preserve">Республики Беларусь от </w:t>
      </w:r>
      <w:r w:rsidR="00DF415C">
        <w:rPr>
          <w:b/>
          <w:color w:val="FF0000"/>
          <w:sz w:val="32"/>
          <w:szCs w:val="32"/>
        </w:rPr>
        <w:t>24</w:t>
      </w:r>
      <w:r>
        <w:rPr>
          <w:b/>
          <w:color w:val="FF0000"/>
          <w:sz w:val="32"/>
          <w:szCs w:val="32"/>
        </w:rPr>
        <w:t xml:space="preserve"> </w:t>
      </w:r>
      <w:r w:rsidR="00DF415C">
        <w:rPr>
          <w:b/>
          <w:color w:val="FF0000"/>
          <w:sz w:val="32"/>
          <w:szCs w:val="32"/>
        </w:rPr>
        <w:t>сентября</w:t>
      </w:r>
      <w:r>
        <w:rPr>
          <w:b/>
          <w:color w:val="FF0000"/>
          <w:sz w:val="32"/>
          <w:szCs w:val="32"/>
        </w:rPr>
        <w:t xml:space="preserve"> 20</w:t>
      </w:r>
      <w:r w:rsidR="00DF415C">
        <w:rPr>
          <w:b/>
          <w:color w:val="FF0000"/>
          <w:sz w:val="32"/>
          <w:szCs w:val="32"/>
        </w:rPr>
        <w:t>21</w:t>
      </w:r>
      <w:r w:rsidRPr="003179AF">
        <w:rPr>
          <w:b/>
          <w:color w:val="FF0000"/>
          <w:sz w:val="32"/>
          <w:szCs w:val="32"/>
        </w:rPr>
        <w:t xml:space="preserve"> г. № </w:t>
      </w:r>
      <w:r w:rsidR="00DF415C">
        <w:rPr>
          <w:b/>
          <w:color w:val="FF0000"/>
          <w:sz w:val="32"/>
          <w:szCs w:val="32"/>
        </w:rPr>
        <w:t>548</w:t>
      </w:r>
      <w:r w:rsidR="007A419B">
        <w:rPr>
          <w:b/>
          <w:color w:val="FF0000"/>
          <w:sz w:val="32"/>
          <w:szCs w:val="32"/>
        </w:rPr>
        <w:t xml:space="preserve"> </w:t>
      </w:r>
      <w:r w:rsidR="00DF415C">
        <w:rPr>
          <w:b/>
          <w:color w:val="FF0000"/>
          <w:sz w:val="32"/>
          <w:szCs w:val="32"/>
        </w:rPr>
        <w:br/>
      </w:r>
      <w:r w:rsidRPr="003179AF">
        <w:rPr>
          <w:b/>
          <w:color w:val="FF0000"/>
          <w:sz w:val="32"/>
          <w:szCs w:val="32"/>
        </w:rPr>
        <w:t>«</w:t>
      </w:r>
      <w:r w:rsidR="00DF415C" w:rsidRPr="00DF415C">
        <w:rPr>
          <w:b/>
          <w:bCs/>
          <w:color w:val="FF0000"/>
          <w:sz w:val="32"/>
          <w:szCs w:val="32"/>
          <w:shd w:val="clear" w:color="auto" w:fill="FFFFFF"/>
        </w:rPr>
        <w:t>Об административных процедурах, осуществляемых в</w:t>
      </w:r>
      <w:r w:rsidR="00F03A2D">
        <w:rPr>
          <w:b/>
          <w:bCs/>
          <w:color w:val="FF0000"/>
          <w:sz w:val="32"/>
          <w:szCs w:val="32"/>
          <w:shd w:val="clear" w:color="auto" w:fill="FFFFFF"/>
        </w:rPr>
        <w:t xml:space="preserve"> </w:t>
      </w:r>
      <w:r w:rsidR="00DF415C" w:rsidRPr="00DF415C">
        <w:rPr>
          <w:b/>
          <w:bCs/>
          <w:color w:val="FF0000"/>
          <w:sz w:val="32"/>
          <w:szCs w:val="32"/>
          <w:shd w:val="clear" w:color="auto" w:fill="FFFFFF"/>
        </w:rPr>
        <w:t>отношении субъектов хозяйствования</w:t>
      </w:r>
      <w:r w:rsidRPr="00DF415C">
        <w:rPr>
          <w:b/>
          <w:color w:val="FF0000"/>
          <w:sz w:val="32"/>
          <w:szCs w:val="32"/>
        </w:rPr>
        <w:t xml:space="preserve">» </w:t>
      </w:r>
    </w:p>
    <w:p w14:paraId="6F2C46CD" w14:textId="77777777" w:rsidR="009B1B87" w:rsidRPr="003179AF" w:rsidRDefault="000D36ED" w:rsidP="009B1B87">
      <w:pPr>
        <w:jc w:val="center"/>
        <w:rPr>
          <w:b/>
          <w:sz w:val="32"/>
          <w:szCs w:val="32"/>
        </w:rPr>
      </w:pPr>
      <w:r>
        <w:rPr>
          <w:b/>
          <w:sz w:val="32"/>
          <w:szCs w:val="32"/>
        </w:rPr>
        <w:t xml:space="preserve">Главный специалист отдела </w:t>
      </w:r>
    </w:p>
    <w:p w14:paraId="10A509D5" w14:textId="77777777" w:rsidR="009B1B87" w:rsidRPr="003179AF" w:rsidRDefault="009B1B87" w:rsidP="009B1B87">
      <w:pPr>
        <w:jc w:val="center"/>
        <w:rPr>
          <w:b/>
          <w:color w:val="000000"/>
          <w:sz w:val="32"/>
          <w:szCs w:val="32"/>
        </w:rPr>
      </w:pPr>
      <w:r w:rsidRPr="003179AF">
        <w:rPr>
          <w:b/>
          <w:color w:val="000000"/>
          <w:sz w:val="32"/>
          <w:szCs w:val="32"/>
        </w:rPr>
        <w:t>Васильченко Татьяна Васильевна</w:t>
      </w:r>
    </w:p>
    <w:p w14:paraId="2676DE76" w14:textId="04AB2DC2" w:rsidR="009B1B87" w:rsidRPr="003179AF" w:rsidRDefault="009B1B87" w:rsidP="009B1B87">
      <w:pPr>
        <w:jc w:val="center"/>
        <w:rPr>
          <w:b/>
          <w:sz w:val="32"/>
          <w:szCs w:val="32"/>
        </w:rPr>
      </w:pPr>
      <w:r w:rsidRPr="003179AF">
        <w:rPr>
          <w:b/>
          <w:sz w:val="32"/>
          <w:szCs w:val="32"/>
        </w:rPr>
        <w:t>г.</w:t>
      </w:r>
      <w:r w:rsidR="000455D1">
        <w:rPr>
          <w:b/>
          <w:sz w:val="32"/>
          <w:szCs w:val="32"/>
        </w:rPr>
        <w:t xml:space="preserve"> </w:t>
      </w:r>
      <w:r w:rsidRPr="003179AF">
        <w:rPr>
          <w:b/>
          <w:sz w:val="32"/>
          <w:szCs w:val="32"/>
        </w:rPr>
        <w:t>Поставы, пл.</w:t>
      </w:r>
      <w:r w:rsidR="000455D1">
        <w:rPr>
          <w:b/>
          <w:sz w:val="32"/>
          <w:szCs w:val="32"/>
        </w:rPr>
        <w:t xml:space="preserve"> </w:t>
      </w:r>
      <w:r w:rsidRPr="003179AF">
        <w:rPr>
          <w:b/>
          <w:sz w:val="32"/>
          <w:szCs w:val="32"/>
        </w:rPr>
        <w:t xml:space="preserve">Ленина, 25, райисполком, </w:t>
      </w:r>
      <w:r w:rsidR="000D36ED">
        <w:rPr>
          <w:b/>
          <w:sz w:val="32"/>
          <w:szCs w:val="32"/>
        </w:rPr>
        <w:t>1</w:t>
      </w:r>
      <w:r w:rsidR="00A07C41">
        <w:rPr>
          <w:b/>
          <w:sz w:val="32"/>
          <w:szCs w:val="32"/>
        </w:rPr>
        <w:t>-ы</w:t>
      </w:r>
      <w:r w:rsidRPr="003179AF">
        <w:rPr>
          <w:b/>
          <w:sz w:val="32"/>
          <w:szCs w:val="32"/>
        </w:rPr>
        <w:t xml:space="preserve">й этаж, </w:t>
      </w:r>
      <w:r w:rsidR="00DD688D">
        <w:rPr>
          <w:b/>
          <w:sz w:val="32"/>
          <w:szCs w:val="32"/>
        </w:rPr>
        <w:t>кабинет</w:t>
      </w:r>
      <w:r w:rsidR="00EB0086">
        <w:rPr>
          <w:b/>
          <w:sz w:val="32"/>
          <w:szCs w:val="32"/>
        </w:rPr>
        <w:t xml:space="preserve"> № 1</w:t>
      </w:r>
      <w:r w:rsidR="00A07C41">
        <w:rPr>
          <w:b/>
          <w:sz w:val="32"/>
          <w:szCs w:val="32"/>
        </w:rPr>
        <w:t>8</w:t>
      </w:r>
      <w:r w:rsidR="00EB0086">
        <w:rPr>
          <w:b/>
          <w:sz w:val="32"/>
          <w:szCs w:val="32"/>
        </w:rPr>
        <w:t xml:space="preserve">, </w:t>
      </w:r>
      <w:r w:rsidRPr="003179AF">
        <w:rPr>
          <w:b/>
          <w:sz w:val="32"/>
          <w:szCs w:val="32"/>
        </w:rPr>
        <w:t xml:space="preserve">тел. </w:t>
      </w:r>
      <w:r w:rsidR="000D36ED">
        <w:rPr>
          <w:b/>
          <w:sz w:val="32"/>
          <w:szCs w:val="32"/>
        </w:rPr>
        <w:t>2</w:t>
      </w:r>
      <w:r w:rsidR="009B7F38">
        <w:rPr>
          <w:b/>
          <w:sz w:val="32"/>
          <w:szCs w:val="32"/>
        </w:rPr>
        <w:t xml:space="preserve"> </w:t>
      </w:r>
      <w:r>
        <w:rPr>
          <w:b/>
          <w:sz w:val="32"/>
          <w:szCs w:val="32"/>
        </w:rPr>
        <w:t>1</w:t>
      </w:r>
      <w:r w:rsidR="000D36ED">
        <w:rPr>
          <w:b/>
          <w:sz w:val="32"/>
          <w:szCs w:val="32"/>
        </w:rPr>
        <w:t>5</w:t>
      </w:r>
      <w:r w:rsidR="009B7F38">
        <w:rPr>
          <w:b/>
          <w:sz w:val="32"/>
          <w:szCs w:val="32"/>
        </w:rPr>
        <w:t xml:space="preserve"> </w:t>
      </w:r>
      <w:r w:rsidR="000D36ED">
        <w:rPr>
          <w:b/>
          <w:sz w:val="32"/>
          <w:szCs w:val="32"/>
        </w:rPr>
        <w:t>43</w:t>
      </w:r>
    </w:p>
    <w:p w14:paraId="3941238B" w14:textId="77777777" w:rsidR="009B1B87" w:rsidRDefault="009B1B87" w:rsidP="009B1B87">
      <w:pPr>
        <w:jc w:val="center"/>
        <w:rPr>
          <w:b/>
          <w:sz w:val="32"/>
          <w:szCs w:val="32"/>
        </w:rPr>
      </w:pPr>
      <w:r>
        <w:rPr>
          <w:b/>
          <w:sz w:val="32"/>
          <w:szCs w:val="32"/>
        </w:rPr>
        <w:t>Инспектор</w:t>
      </w:r>
      <w:r w:rsidRPr="003179AF">
        <w:rPr>
          <w:b/>
          <w:sz w:val="32"/>
          <w:szCs w:val="32"/>
        </w:rPr>
        <w:t xml:space="preserve"> </w:t>
      </w:r>
      <w:r w:rsidR="000D36ED">
        <w:rPr>
          <w:b/>
          <w:sz w:val="32"/>
          <w:szCs w:val="32"/>
        </w:rPr>
        <w:t xml:space="preserve">отдела </w:t>
      </w:r>
      <w:r>
        <w:rPr>
          <w:b/>
          <w:sz w:val="32"/>
          <w:szCs w:val="32"/>
        </w:rPr>
        <w:t>Федоренко Александр Иванович</w:t>
      </w:r>
    </w:p>
    <w:p w14:paraId="44EFEE2E" w14:textId="360721F3" w:rsidR="00A07C41" w:rsidRDefault="00A07C41" w:rsidP="00A07C41">
      <w:pPr>
        <w:jc w:val="center"/>
        <w:rPr>
          <w:b/>
          <w:sz w:val="32"/>
          <w:szCs w:val="32"/>
        </w:rPr>
      </w:pPr>
      <w:r w:rsidRPr="003179AF">
        <w:rPr>
          <w:b/>
          <w:sz w:val="32"/>
          <w:szCs w:val="32"/>
        </w:rPr>
        <w:t>г.</w:t>
      </w:r>
      <w:r>
        <w:rPr>
          <w:b/>
          <w:sz w:val="32"/>
          <w:szCs w:val="32"/>
        </w:rPr>
        <w:t xml:space="preserve"> </w:t>
      </w:r>
      <w:r w:rsidRPr="003179AF">
        <w:rPr>
          <w:b/>
          <w:sz w:val="32"/>
          <w:szCs w:val="32"/>
        </w:rPr>
        <w:t>Поставы, пл.</w:t>
      </w:r>
      <w:r>
        <w:rPr>
          <w:b/>
          <w:sz w:val="32"/>
          <w:szCs w:val="32"/>
        </w:rPr>
        <w:t xml:space="preserve"> </w:t>
      </w:r>
      <w:r w:rsidRPr="003179AF">
        <w:rPr>
          <w:b/>
          <w:sz w:val="32"/>
          <w:szCs w:val="32"/>
        </w:rPr>
        <w:t>Ленина, 25, райисполком, 1</w:t>
      </w:r>
      <w:r>
        <w:rPr>
          <w:b/>
          <w:sz w:val="32"/>
          <w:szCs w:val="32"/>
        </w:rPr>
        <w:t>-ы</w:t>
      </w:r>
      <w:r w:rsidRPr="003179AF">
        <w:rPr>
          <w:b/>
          <w:sz w:val="32"/>
          <w:szCs w:val="32"/>
        </w:rPr>
        <w:t xml:space="preserve">й этаж, </w:t>
      </w:r>
      <w:r>
        <w:rPr>
          <w:b/>
          <w:sz w:val="32"/>
          <w:szCs w:val="32"/>
        </w:rPr>
        <w:t xml:space="preserve">кабинет № 17, </w:t>
      </w:r>
      <w:r w:rsidRPr="003179AF">
        <w:rPr>
          <w:b/>
          <w:sz w:val="32"/>
          <w:szCs w:val="32"/>
        </w:rPr>
        <w:t xml:space="preserve">тел. </w:t>
      </w:r>
      <w:r>
        <w:rPr>
          <w:b/>
          <w:sz w:val="32"/>
          <w:szCs w:val="32"/>
        </w:rPr>
        <w:t>3 15 05</w:t>
      </w:r>
    </w:p>
    <w:p w14:paraId="12FD5AB3" w14:textId="6300B7C7" w:rsidR="00EB0086" w:rsidRPr="003179AF" w:rsidRDefault="00EB0086" w:rsidP="009B1B87">
      <w:pPr>
        <w:jc w:val="center"/>
        <w:rPr>
          <w:b/>
          <w:sz w:val="32"/>
          <w:szCs w:val="32"/>
        </w:rPr>
      </w:pPr>
      <w:r w:rsidRPr="00A16FE4">
        <w:rPr>
          <w:b/>
          <w:sz w:val="32"/>
          <w:szCs w:val="32"/>
        </w:rPr>
        <w:t xml:space="preserve">Специалист </w:t>
      </w:r>
      <w:r w:rsidR="00A16FE4">
        <w:rPr>
          <w:b/>
          <w:sz w:val="32"/>
          <w:szCs w:val="32"/>
        </w:rPr>
        <w:t>Бугай Полина Евгеньевна</w:t>
      </w:r>
    </w:p>
    <w:p w14:paraId="1C8D3848" w14:textId="4AAE4324" w:rsidR="009B1B87" w:rsidRDefault="009B1B87" w:rsidP="009B1B87">
      <w:pPr>
        <w:jc w:val="center"/>
        <w:rPr>
          <w:b/>
          <w:sz w:val="32"/>
          <w:szCs w:val="32"/>
        </w:rPr>
      </w:pPr>
      <w:r w:rsidRPr="003179AF">
        <w:rPr>
          <w:b/>
          <w:sz w:val="32"/>
          <w:szCs w:val="32"/>
        </w:rPr>
        <w:t>г.</w:t>
      </w:r>
      <w:r w:rsidR="000455D1">
        <w:rPr>
          <w:b/>
          <w:sz w:val="32"/>
          <w:szCs w:val="32"/>
        </w:rPr>
        <w:t xml:space="preserve"> </w:t>
      </w:r>
      <w:r w:rsidRPr="003179AF">
        <w:rPr>
          <w:b/>
          <w:sz w:val="32"/>
          <w:szCs w:val="32"/>
        </w:rPr>
        <w:t>Поставы, пл.</w:t>
      </w:r>
      <w:r w:rsidR="000455D1">
        <w:rPr>
          <w:b/>
          <w:sz w:val="32"/>
          <w:szCs w:val="32"/>
        </w:rPr>
        <w:t xml:space="preserve"> </w:t>
      </w:r>
      <w:r w:rsidRPr="003179AF">
        <w:rPr>
          <w:b/>
          <w:sz w:val="32"/>
          <w:szCs w:val="32"/>
        </w:rPr>
        <w:t>Ленина, 25, райисполком, 1</w:t>
      </w:r>
      <w:r w:rsidR="00A07C41">
        <w:rPr>
          <w:b/>
          <w:sz w:val="32"/>
          <w:szCs w:val="32"/>
        </w:rPr>
        <w:t>-ы</w:t>
      </w:r>
      <w:r w:rsidRPr="003179AF">
        <w:rPr>
          <w:b/>
          <w:sz w:val="32"/>
          <w:szCs w:val="32"/>
        </w:rPr>
        <w:t xml:space="preserve">й этаж, </w:t>
      </w:r>
      <w:r w:rsidR="00DD688D">
        <w:rPr>
          <w:b/>
          <w:sz w:val="32"/>
          <w:szCs w:val="32"/>
        </w:rPr>
        <w:t>кабинет</w:t>
      </w:r>
      <w:r w:rsidR="00EB0086">
        <w:rPr>
          <w:b/>
          <w:sz w:val="32"/>
          <w:szCs w:val="32"/>
        </w:rPr>
        <w:t xml:space="preserve"> № 1</w:t>
      </w:r>
      <w:r w:rsidR="00A07C41">
        <w:rPr>
          <w:b/>
          <w:sz w:val="32"/>
          <w:szCs w:val="32"/>
        </w:rPr>
        <w:t>6</w:t>
      </w:r>
      <w:r w:rsidR="00EB0086">
        <w:rPr>
          <w:b/>
          <w:sz w:val="32"/>
          <w:szCs w:val="32"/>
        </w:rPr>
        <w:t xml:space="preserve">, </w:t>
      </w:r>
      <w:r w:rsidRPr="003179AF">
        <w:rPr>
          <w:b/>
          <w:sz w:val="32"/>
          <w:szCs w:val="32"/>
        </w:rPr>
        <w:t xml:space="preserve">тел. </w:t>
      </w:r>
      <w:r w:rsidR="00A07C41">
        <w:rPr>
          <w:b/>
          <w:sz w:val="32"/>
          <w:szCs w:val="32"/>
        </w:rPr>
        <w:t>4 63 58</w:t>
      </w:r>
    </w:p>
    <w:p w14:paraId="70B4DEEC" w14:textId="5AD3AB02" w:rsidR="009B1B87" w:rsidRPr="003179AF" w:rsidRDefault="009B1B87" w:rsidP="009B1B87">
      <w:pPr>
        <w:jc w:val="center"/>
        <w:rPr>
          <w:b/>
          <w:sz w:val="32"/>
          <w:szCs w:val="32"/>
        </w:rPr>
      </w:pPr>
      <w:r w:rsidRPr="003179AF">
        <w:rPr>
          <w:b/>
          <w:sz w:val="32"/>
          <w:szCs w:val="32"/>
        </w:rPr>
        <w:t xml:space="preserve">Курирует управляющий делами </w:t>
      </w:r>
      <w:r w:rsidR="00A07C41">
        <w:rPr>
          <w:b/>
          <w:sz w:val="32"/>
          <w:szCs w:val="32"/>
        </w:rPr>
        <w:t xml:space="preserve">– начальник управления делами </w:t>
      </w:r>
      <w:r w:rsidRPr="003179AF">
        <w:rPr>
          <w:b/>
          <w:sz w:val="32"/>
          <w:szCs w:val="32"/>
        </w:rPr>
        <w:t>райисполкома</w:t>
      </w:r>
    </w:p>
    <w:p w14:paraId="65D8E97C" w14:textId="77777777" w:rsidR="009B1B87" w:rsidRPr="00DD688D" w:rsidRDefault="009B1B87" w:rsidP="009B1B87">
      <w:pPr>
        <w:jc w:val="center"/>
        <w:rPr>
          <w:b/>
          <w:sz w:val="32"/>
          <w:szCs w:val="32"/>
        </w:rPr>
      </w:pPr>
      <w:r w:rsidRPr="00DD688D">
        <w:rPr>
          <w:b/>
          <w:sz w:val="32"/>
          <w:szCs w:val="32"/>
        </w:rPr>
        <w:t>Гутор Владимир Зиновьевич</w:t>
      </w:r>
    </w:p>
    <w:p w14:paraId="4D822DA9" w14:textId="1A528A15" w:rsidR="009B1B87" w:rsidRPr="00DD688D" w:rsidRDefault="009B1B87" w:rsidP="009B1B87">
      <w:pPr>
        <w:jc w:val="center"/>
        <w:rPr>
          <w:b/>
          <w:sz w:val="32"/>
          <w:szCs w:val="32"/>
        </w:rPr>
      </w:pPr>
      <w:r w:rsidRPr="00DD688D">
        <w:rPr>
          <w:b/>
          <w:sz w:val="32"/>
          <w:szCs w:val="32"/>
        </w:rPr>
        <w:t>г.</w:t>
      </w:r>
      <w:r w:rsidR="000455D1" w:rsidRPr="00DD688D">
        <w:rPr>
          <w:b/>
          <w:sz w:val="32"/>
          <w:szCs w:val="32"/>
        </w:rPr>
        <w:t xml:space="preserve"> </w:t>
      </w:r>
      <w:r w:rsidRPr="00DD688D">
        <w:rPr>
          <w:b/>
          <w:sz w:val="32"/>
          <w:szCs w:val="32"/>
        </w:rPr>
        <w:t>Поставы, пл.</w:t>
      </w:r>
      <w:r w:rsidR="000455D1" w:rsidRPr="00DD688D">
        <w:rPr>
          <w:b/>
          <w:sz w:val="32"/>
          <w:szCs w:val="32"/>
        </w:rPr>
        <w:t xml:space="preserve"> </w:t>
      </w:r>
      <w:r w:rsidRPr="00DD688D">
        <w:rPr>
          <w:b/>
          <w:sz w:val="32"/>
          <w:szCs w:val="32"/>
        </w:rPr>
        <w:t>Ленина, 25, райисполком, 4</w:t>
      </w:r>
      <w:r w:rsidR="00A07C41">
        <w:rPr>
          <w:b/>
          <w:sz w:val="32"/>
          <w:szCs w:val="32"/>
        </w:rPr>
        <w:t>-ы</w:t>
      </w:r>
      <w:r w:rsidRPr="00DD688D">
        <w:rPr>
          <w:b/>
          <w:sz w:val="32"/>
          <w:szCs w:val="32"/>
        </w:rPr>
        <w:t xml:space="preserve">й этаж, </w:t>
      </w:r>
      <w:r w:rsidR="00DD688D">
        <w:rPr>
          <w:b/>
          <w:sz w:val="32"/>
          <w:szCs w:val="32"/>
        </w:rPr>
        <w:t>кабинет</w:t>
      </w:r>
      <w:r w:rsidRPr="00DD688D">
        <w:rPr>
          <w:b/>
          <w:sz w:val="32"/>
          <w:szCs w:val="32"/>
        </w:rPr>
        <w:t xml:space="preserve"> № 83, тел. </w:t>
      </w:r>
      <w:r w:rsidR="007B2E52" w:rsidRPr="00DD688D">
        <w:rPr>
          <w:b/>
          <w:sz w:val="32"/>
          <w:szCs w:val="32"/>
        </w:rPr>
        <w:t>2</w:t>
      </w:r>
      <w:r w:rsidR="009B7F38">
        <w:rPr>
          <w:b/>
          <w:sz w:val="32"/>
          <w:szCs w:val="32"/>
        </w:rPr>
        <w:t xml:space="preserve"> </w:t>
      </w:r>
      <w:r w:rsidR="00BA5A3B" w:rsidRPr="00DD688D">
        <w:rPr>
          <w:b/>
          <w:sz w:val="32"/>
          <w:szCs w:val="32"/>
        </w:rPr>
        <w:t>89</w:t>
      </w:r>
      <w:r w:rsidR="009B7F38">
        <w:rPr>
          <w:b/>
          <w:sz w:val="32"/>
          <w:szCs w:val="32"/>
        </w:rPr>
        <w:t xml:space="preserve"> </w:t>
      </w:r>
      <w:r w:rsidRPr="00DD688D">
        <w:rPr>
          <w:b/>
          <w:sz w:val="32"/>
          <w:szCs w:val="32"/>
        </w:rPr>
        <w:t>45</w:t>
      </w:r>
    </w:p>
    <w:p w14:paraId="161E90A7" w14:textId="77777777" w:rsidR="009B1B87" w:rsidRPr="00DD688D" w:rsidRDefault="009B1B87" w:rsidP="009B1B87">
      <w:pPr>
        <w:jc w:val="center"/>
        <w:rPr>
          <w:b/>
          <w:sz w:val="32"/>
          <w:szCs w:val="32"/>
          <w:u w:val="single"/>
        </w:rPr>
      </w:pPr>
    </w:p>
    <w:p w14:paraId="2DA00B7E" w14:textId="77777777" w:rsidR="009B1B87" w:rsidRPr="00DD688D" w:rsidRDefault="009B1B87" w:rsidP="009B1B87">
      <w:pPr>
        <w:jc w:val="center"/>
        <w:rPr>
          <w:b/>
          <w:sz w:val="32"/>
          <w:szCs w:val="32"/>
          <w:u w:val="single"/>
        </w:rPr>
      </w:pPr>
      <w:r w:rsidRPr="00DD688D">
        <w:rPr>
          <w:b/>
          <w:sz w:val="32"/>
          <w:szCs w:val="32"/>
          <w:u w:val="single"/>
        </w:rPr>
        <w:t>Режим работы службы</w:t>
      </w:r>
    </w:p>
    <w:p w14:paraId="6FE5BCC8" w14:textId="56D8DA06" w:rsidR="009B1B87" w:rsidRPr="00DD688D" w:rsidRDefault="009B1B87" w:rsidP="009B1B87">
      <w:pPr>
        <w:ind w:firstLine="4253"/>
        <w:rPr>
          <w:b/>
          <w:sz w:val="32"/>
          <w:szCs w:val="32"/>
        </w:rPr>
      </w:pPr>
      <w:r w:rsidRPr="00DD688D">
        <w:rPr>
          <w:b/>
          <w:sz w:val="32"/>
          <w:szCs w:val="32"/>
        </w:rPr>
        <w:t xml:space="preserve">Понедельник </w:t>
      </w:r>
      <w:r w:rsidR="00F03A2D" w:rsidRPr="00DD688D">
        <w:rPr>
          <w:b/>
          <w:sz w:val="32"/>
          <w:szCs w:val="32"/>
        </w:rPr>
        <w:t>–</w:t>
      </w:r>
      <w:r w:rsidRPr="00DD688D">
        <w:rPr>
          <w:b/>
          <w:sz w:val="32"/>
          <w:szCs w:val="32"/>
        </w:rPr>
        <w:t xml:space="preserve"> </w:t>
      </w:r>
      <w:r w:rsidR="00D84DF1">
        <w:rPr>
          <w:b/>
          <w:sz w:val="32"/>
          <w:szCs w:val="32"/>
        </w:rPr>
        <w:t xml:space="preserve">среда, </w:t>
      </w:r>
      <w:r w:rsidRPr="00DD688D">
        <w:rPr>
          <w:b/>
          <w:sz w:val="32"/>
          <w:szCs w:val="32"/>
        </w:rPr>
        <w:t>пятница: 8.00</w:t>
      </w:r>
      <w:r w:rsidR="000D36ED" w:rsidRPr="00DD688D">
        <w:rPr>
          <w:b/>
          <w:sz w:val="32"/>
          <w:szCs w:val="32"/>
        </w:rPr>
        <w:t xml:space="preserve"> </w:t>
      </w:r>
      <w:r w:rsidR="00F03A2D" w:rsidRPr="00DD688D">
        <w:rPr>
          <w:b/>
          <w:sz w:val="32"/>
          <w:szCs w:val="32"/>
        </w:rPr>
        <w:t>–</w:t>
      </w:r>
      <w:r w:rsidR="000D36ED" w:rsidRPr="00DD688D">
        <w:rPr>
          <w:b/>
          <w:sz w:val="32"/>
          <w:szCs w:val="32"/>
        </w:rPr>
        <w:t xml:space="preserve"> </w:t>
      </w:r>
      <w:r w:rsidRPr="00DD688D">
        <w:rPr>
          <w:b/>
          <w:sz w:val="32"/>
          <w:szCs w:val="32"/>
        </w:rPr>
        <w:t>17.00</w:t>
      </w:r>
    </w:p>
    <w:p w14:paraId="5B8846F5" w14:textId="5C73273D" w:rsidR="000D36ED" w:rsidRPr="00DD688D" w:rsidRDefault="000D36ED" w:rsidP="009B1B87">
      <w:pPr>
        <w:ind w:firstLine="4253"/>
        <w:rPr>
          <w:b/>
          <w:sz w:val="32"/>
          <w:szCs w:val="32"/>
        </w:rPr>
      </w:pPr>
      <w:r w:rsidRPr="00DD688D">
        <w:rPr>
          <w:b/>
          <w:sz w:val="32"/>
          <w:szCs w:val="32"/>
        </w:rPr>
        <w:t xml:space="preserve">Четверг: 8.00 </w:t>
      </w:r>
      <w:r w:rsidR="00F03A2D" w:rsidRPr="00DD688D">
        <w:rPr>
          <w:b/>
          <w:sz w:val="32"/>
          <w:szCs w:val="32"/>
        </w:rPr>
        <w:t>–</w:t>
      </w:r>
      <w:r w:rsidRPr="00DD688D">
        <w:rPr>
          <w:b/>
          <w:sz w:val="32"/>
          <w:szCs w:val="32"/>
        </w:rPr>
        <w:t xml:space="preserve"> 20.00</w:t>
      </w:r>
      <w:r w:rsidR="007F5F5C">
        <w:rPr>
          <w:b/>
          <w:sz w:val="32"/>
          <w:szCs w:val="32"/>
        </w:rPr>
        <w:t xml:space="preserve"> </w:t>
      </w:r>
    </w:p>
    <w:p w14:paraId="1616FA0D" w14:textId="3B01D463" w:rsidR="009B1B87" w:rsidRPr="00DD688D" w:rsidRDefault="009B1B87" w:rsidP="009B1B87">
      <w:pPr>
        <w:ind w:firstLine="4253"/>
        <w:rPr>
          <w:b/>
          <w:sz w:val="32"/>
          <w:szCs w:val="32"/>
        </w:rPr>
      </w:pPr>
      <w:r w:rsidRPr="00DD688D">
        <w:rPr>
          <w:b/>
          <w:sz w:val="32"/>
          <w:szCs w:val="32"/>
        </w:rPr>
        <w:t>Суббота: 9.00</w:t>
      </w:r>
      <w:r w:rsidR="000D36ED" w:rsidRPr="00DD688D">
        <w:rPr>
          <w:b/>
          <w:sz w:val="32"/>
          <w:szCs w:val="32"/>
        </w:rPr>
        <w:t xml:space="preserve"> </w:t>
      </w:r>
      <w:r w:rsidR="00F03A2D" w:rsidRPr="00DD688D">
        <w:rPr>
          <w:b/>
          <w:sz w:val="32"/>
          <w:szCs w:val="32"/>
        </w:rPr>
        <w:t>–</w:t>
      </w:r>
      <w:r w:rsidR="000D36ED" w:rsidRPr="00DD688D">
        <w:rPr>
          <w:b/>
          <w:sz w:val="32"/>
          <w:szCs w:val="32"/>
        </w:rPr>
        <w:t xml:space="preserve"> </w:t>
      </w:r>
      <w:r w:rsidRPr="00DD688D">
        <w:rPr>
          <w:b/>
          <w:sz w:val="32"/>
          <w:szCs w:val="32"/>
        </w:rPr>
        <w:t>1</w:t>
      </w:r>
      <w:r w:rsidR="00EB0086" w:rsidRPr="00DD688D">
        <w:rPr>
          <w:b/>
          <w:sz w:val="32"/>
          <w:szCs w:val="32"/>
        </w:rPr>
        <w:t>1</w:t>
      </w:r>
      <w:r w:rsidRPr="00DD688D">
        <w:rPr>
          <w:b/>
          <w:sz w:val="32"/>
          <w:szCs w:val="32"/>
        </w:rPr>
        <w:t>.00</w:t>
      </w:r>
    </w:p>
    <w:p w14:paraId="0A837E6C" w14:textId="77777777" w:rsidR="009B1B87" w:rsidRPr="00DD688D" w:rsidRDefault="009B1B87" w:rsidP="009B1B87">
      <w:pPr>
        <w:ind w:firstLine="4253"/>
        <w:rPr>
          <w:b/>
          <w:sz w:val="32"/>
          <w:szCs w:val="32"/>
        </w:rPr>
      </w:pPr>
      <w:r w:rsidRPr="00DD688D">
        <w:rPr>
          <w:b/>
          <w:sz w:val="32"/>
          <w:szCs w:val="32"/>
        </w:rPr>
        <w:t>Воскресенье: выходной</w:t>
      </w:r>
    </w:p>
    <w:p w14:paraId="7195A376" w14:textId="77777777" w:rsidR="009B1B87" w:rsidRPr="00DD688D" w:rsidRDefault="009B1B87" w:rsidP="009B1B87">
      <w:pPr>
        <w:ind w:firstLine="4253"/>
        <w:rPr>
          <w:b/>
          <w:sz w:val="32"/>
          <w:szCs w:val="32"/>
        </w:rPr>
      </w:pPr>
    </w:p>
    <w:p w14:paraId="14ACE8D8" w14:textId="192C9349" w:rsidR="009B1B87" w:rsidRPr="00DD688D" w:rsidRDefault="009B1B87" w:rsidP="009B1B87">
      <w:pPr>
        <w:ind w:firstLine="4253"/>
        <w:rPr>
          <w:b/>
          <w:sz w:val="32"/>
          <w:szCs w:val="32"/>
        </w:rPr>
      </w:pPr>
    </w:p>
    <w:p w14:paraId="0B570A67" w14:textId="77777777" w:rsidR="00326C81" w:rsidRDefault="00326C81" w:rsidP="009B1B87">
      <w:pPr>
        <w:ind w:firstLine="4253"/>
        <w:rPr>
          <w:b/>
          <w:sz w:val="32"/>
          <w:szCs w:val="32"/>
        </w:rPr>
        <w:sectPr w:rsidR="00326C81" w:rsidSect="00F4488B">
          <w:headerReference w:type="default" r:id="rId8"/>
          <w:pgSz w:w="16838" w:h="11906" w:orient="landscape" w:code="9"/>
          <w:pgMar w:top="737" w:right="539" w:bottom="567" w:left="1418" w:header="709" w:footer="709" w:gutter="0"/>
          <w:paperSrc w:first="7" w:other="7"/>
          <w:cols w:space="708"/>
          <w:docGrid w:linePitch="360"/>
        </w:sectPr>
      </w:pPr>
    </w:p>
    <w:tbl>
      <w:tblPr>
        <w:tblW w:w="16019" w:type="dxa"/>
        <w:tblInd w:w="-1008" w:type="dxa"/>
        <w:tblLayout w:type="fixed"/>
        <w:tblCellMar>
          <w:left w:w="0" w:type="dxa"/>
          <w:right w:w="0" w:type="dxa"/>
        </w:tblCellMar>
        <w:tblLook w:val="01E0" w:firstRow="1" w:lastRow="1" w:firstColumn="1" w:lastColumn="1" w:noHBand="0" w:noVBand="0"/>
      </w:tblPr>
      <w:tblGrid>
        <w:gridCol w:w="1019"/>
        <w:gridCol w:w="2849"/>
        <w:gridCol w:w="2541"/>
        <w:gridCol w:w="3276"/>
        <w:gridCol w:w="1808"/>
        <w:gridCol w:w="2116"/>
        <w:gridCol w:w="2410"/>
      </w:tblGrid>
      <w:tr w:rsidR="00263A68" w:rsidRPr="00DD688D" w14:paraId="2B62B00B" w14:textId="77777777" w:rsidTr="00D74770">
        <w:trPr>
          <w:cantSplit/>
          <w:trHeight w:val="1134"/>
          <w:tblHeader/>
        </w:trPr>
        <w:tc>
          <w:tcPr>
            <w:tcW w:w="1019" w:type="dxa"/>
            <w:tcBorders>
              <w:top w:val="single" w:sz="12" w:space="0" w:color="auto"/>
              <w:left w:val="single" w:sz="12" w:space="0" w:color="auto"/>
              <w:bottom w:val="single" w:sz="4" w:space="0" w:color="auto"/>
              <w:right w:val="single" w:sz="2" w:space="0" w:color="auto"/>
            </w:tcBorders>
            <w:shd w:val="clear" w:color="auto" w:fill="auto"/>
            <w:textDirection w:val="btLr"/>
            <w:vAlign w:val="center"/>
          </w:tcPr>
          <w:p w14:paraId="486D6D6D" w14:textId="77777777" w:rsidR="00263A68" w:rsidRPr="00A51138" w:rsidRDefault="00263A68" w:rsidP="00A51138">
            <w:pPr>
              <w:pStyle w:val="table100"/>
              <w:widowControl w:val="0"/>
              <w:spacing w:after="0" w:afterAutospacing="0" w:line="200" w:lineRule="exact"/>
              <w:ind w:left="113" w:right="113"/>
              <w:jc w:val="center"/>
              <w:rPr>
                <w:rFonts w:cs="Times New Roman"/>
                <w:spacing w:val="-20"/>
              </w:rPr>
            </w:pPr>
            <w:r w:rsidRPr="00A51138">
              <w:rPr>
                <w:rFonts w:cs="Times New Roman"/>
                <w:spacing w:val="-20"/>
              </w:rPr>
              <w:lastRenderedPageBreak/>
              <w:t>Номер административной процедуры</w:t>
            </w:r>
          </w:p>
        </w:tc>
        <w:tc>
          <w:tcPr>
            <w:tcW w:w="2849" w:type="dxa"/>
            <w:tcBorders>
              <w:top w:val="single" w:sz="12" w:space="0" w:color="auto"/>
              <w:left w:val="single" w:sz="4" w:space="0" w:color="auto"/>
              <w:bottom w:val="single" w:sz="4" w:space="0" w:color="auto"/>
              <w:right w:val="single" w:sz="2" w:space="0" w:color="auto"/>
            </w:tcBorders>
            <w:shd w:val="clear" w:color="auto" w:fill="auto"/>
            <w:vAlign w:val="center"/>
          </w:tcPr>
          <w:p w14:paraId="290BC8F7" w14:textId="77777777" w:rsidR="00263A68" w:rsidRPr="00A51138" w:rsidRDefault="00263A68" w:rsidP="00A51138">
            <w:pPr>
              <w:pStyle w:val="table100"/>
              <w:widowControl w:val="0"/>
              <w:spacing w:after="0" w:afterAutospacing="0" w:line="200" w:lineRule="exact"/>
              <w:jc w:val="center"/>
              <w:rPr>
                <w:rFonts w:cs="Times New Roman"/>
                <w:spacing w:val="-20"/>
              </w:rPr>
            </w:pPr>
            <w:r w:rsidRPr="00A51138">
              <w:rPr>
                <w:rFonts w:cs="Times New Roman"/>
                <w:spacing w:val="-20"/>
              </w:rPr>
              <w:t>Наименование административной процедуры</w:t>
            </w:r>
          </w:p>
        </w:tc>
        <w:tc>
          <w:tcPr>
            <w:tcW w:w="2541" w:type="dxa"/>
            <w:tcBorders>
              <w:top w:val="single" w:sz="12" w:space="0" w:color="auto"/>
              <w:left w:val="single" w:sz="2" w:space="0" w:color="auto"/>
              <w:bottom w:val="single" w:sz="4" w:space="0" w:color="auto"/>
              <w:right w:val="single" w:sz="2" w:space="0" w:color="auto"/>
            </w:tcBorders>
            <w:shd w:val="clear" w:color="auto" w:fill="auto"/>
            <w:vAlign w:val="center"/>
          </w:tcPr>
          <w:p w14:paraId="44296174" w14:textId="77777777" w:rsidR="00263A68" w:rsidRPr="00A51138" w:rsidRDefault="00263A68" w:rsidP="00A51138">
            <w:pPr>
              <w:spacing w:line="200" w:lineRule="exact"/>
              <w:jc w:val="center"/>
              <w:rPr>
                <w:spacing w:val="-20"/>
                <w:sz w:val="22"/>
                <w:szCs w:val="22"/>
              </w:rPr>
            </w:pPr>
            <w:r w:rsidRPr="00A51138">
              <w:rPr>
                <w:spacing w:val="-20"/>
                <w:sz w:val="22"/>
                <w:szCs w:val="22"/>
              </w:rPr>
              <w:t>Ответственный за предварительное консультирование, прием заявлений, сбор необходимых документов и выдачу административных решений</w:t>
            </w:r>
          </w:p>
        </w:tc>
        <w:tc>
          <w:tcPr>
            <w:tcW w:w="3276" w:type="dxa"/>
            <w:tcBorders>
              <w:top w:val="single" w:sz="12" w:space="0" w:color="auto"/>
              <w:left w:val="single" w:sz="2" w:space="0" w:color="auto"/>
              <w:bottom w:val="single" w:sz="4" w:space="0" w:color="auto"/>
              <w:right w:val="single" w:sz="4" w:space="0" w:color="auto"/>
            </w:tcBorders>
            <w:shd w:val="clear" w:color="auto" w:fill="auto"/>
            <w:vAlign w:val="center"/>
          </w:tcPr>
          <w:p w14:paraId="50B49A98" w14:textId="77777777" w:rsidR="00263A68" w:rsidRPr="00A51138" w:rsidRDefault="00263A68" w:rsidP="00A51138">
            <w:pPr>
              <w:pStyle w:val="table100"/>
              <w:widowControl w:val="0"/>
              <w:spacing w:after="0" w:afterAutospacing="0" w:line="200" w:lineRule="exact"/>
              <w:ind w:left="42" w:right="108" w:firstLine="13"/>
              <w:jc w:val="center"/>
              <w:rPr>
                <w:rFonts w:cs="Times New Roman"/>
                <w:spacing w:val="-20"/>
              </w:rPr>
            </w:pPr>
            <w:r w:rsidRPr="00A51138">
              <w:rPr>
                <w:rFonts w:cs="Times New Roman"/>
                <w:spacing w:val="-20"/>
              </w:rPr>
              <w:t>Документы и (или) сведения, представляемые гражданином для осуществления административной процедуры</w:t>
            </w:r>
          </w:p>
        </w:tc>
        <w:tc>
          <w:tcPr>
            <w:tcW w:w="1808" w:type="dxa"/>
            <w:tcBorders>
              <w:top w:val="single" w:sz="12" w:space="0" w:color="auto"/>
              <w:left w:val="single" w:sz="2" w:space="0" w:color="auto"/>
              <w:bottom w:val="single" w:sz="4" w:space="0" w:color="auto"/>
              <w:right w:val="single" w:sz="4" w:space="0" w:color="auto"/>
            </w:tcBorders>
            <w:shd w:val="clear" w:color="auto" w:fill="auto"/>
            <w:vAlign w:val="center"/>
          </w:tcPr>
          <w:p w14:paraId="028C820D" w14:textId="60C94065" w:rsidR="00263A68" w:rsidRPr="00A51138" w:rsidRDefault="00263A68" w:rsidP="00A51138">
            <w:pPr>
              <w:pStyle w:val="table100"/>
              <w:widowControl w:val="0"/>
              <w:spacing w:after="0" w:afterAutospacing="0" w:line="200" w:lineRule="exact"/>
              <w:ind w:left="42" w:right="108" w:firstLine="13"/>
              <w:jc w:val="center"/>
              <w:rPr>
                <w:rFonts w:cs="Times New Roman"/>
                <w:spacing w:val="-20"/>
              </w:rPr>
            </w:pPr>
            <w:r w:rsidRPr="00A51138">
              <w:rPr>
                <w:rFonts w:cs="Times New Roman"/>
                <w:spacing w:val="-20"/>
              </w:rPr>
              <w:t>Способ подачи документов</w:t>
            </w:r>
          </w:p>
        </w:tc>
        <w:tc>
          <w:tcPr>
            <w:tcW w:w="2116" w:type="dxa"/>
            <w:tcBorders>
              <w:top w:val="single" w:sz="12" w:space="0" w:color="auto"/>
              <w:left w:val="single" w:sz="2" w:space="0" w:color="auto"/>
              <w:bottom w:val="single" w:sz="2" w:space="0" w:color="auto"/>
              <w:right w:val="single" w:sz="4" w:space="0" w:color="auto"/>
            </w:tcBorders>
            <w:shd w:val="clear" w:color="auto" w:fill="auto"/>
            <w:vAlign w:val="center"/>
          </w:tcPr>
          <w:p w14:paraId="6365D735" w14:textId="77777777" w:rsidR="00263A68" w:rsidRPr="00A51138" w:rsidRDefault="00263A68" w:rsidP="00A51138">
            <w:pPr>
              <w:pStyle w:val="table100"/>
              <w:widowControl w:val="0"/>
              <w:spacing w:after="0" w:afterAutospacing="0" w:line="200" w:lineRule="exact"/>
              <w:jc w:val="center"/>
              <w:rPr>
                <w:rFonts w:cs="Times New Roman"/>
                <w:spacing w:val="-20"/>
              </w:rPr>
            </w:pPr>
            <w:r w:rsidRPr="00A51138">
              <w:rPr>
                <w:rFonts w:cs="Times New Roman"/>
                <w:spacing w:val="-20"/>
              </w:rPr>
              <w:t xml:space="preserve">Максимальный срок осуществления административной процедуры </w:t>
            </w:r>
          </w:p>
        </w:tc>
        <w:tc>
          <w:tcPr>
            <w:tcW w:w="2410" w:type="dxa"/>
            <w:tcBorders>
              <w:top w:val="single" w:sz="12" w:space="0" w:color="auto"/>
              <w:left w:val="single" w:sz="2" w:space="0" w:color="auto"/>
              <w:bottom w:val="single" w:sz="2" w:space="0" w:color="auto"/>
              <w:right w:val="single" w:sz="12" w:space="0" w:color="auto"/>
            </w:tcBorders>
            <w:shd w:val="clear" w:color="auto" w:fill="auto"/>
            <w:vAlign w:val="center"/>
          </w:tcPr>
          <w:p w14:paraId="54FDE5B8" w14:textId="77777777" w:rsidR="00263A68" w:rsidRPr="00A51138" w:rsidRDefault="00263A68" w:rsidP="00A51138">
            <w:pPr>
              <w:pStyle w:val="table100"/>
              <w:widowControl w:val="0"/>
              <w:spacing w:after="0" w:afterAutospacing="0" w:line="200" w:lineRule="exact"/>
              <w:jc w:val="center"/>
              <w:rPr>
                <w:rFonts w:cs="Times New Roman"/>
                <w:spacing w:val="-20"/>
              </w:rPr>
            </w:pPr>
            <w:r w:rsidRPr="00A51138">
              <w:rPr>
                <w:rFonts w:cs="Times New Roman"/>
                <w:spacing w:val="-20"/>
              </w:rPr>
              <w:t>Срок действия справки, другого документа (решения), выдаваемых (принимаемого) при осуществлении административной процедуры</w:t>
            </w:r>
          </w:p>
        </w:tc>
      </w:tr>
      <w:tr w:rsidR="00FB0175" w:rsidRPr="00FB0175" w14:paraId="1BBFF98A"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3CC7408C" w14:textId="539E268E" w:rsidR="00FB0175" w:rsidRPr="00A51138" w:rsidRDefault="00FB017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2.1.1</w:t>
            </w:r>
          </w:p>
        </w:tc>
        <w:tc>
          <w:tcPr>
            <w:tcW w:w="2849" w:type="dxa"/>
            <w:tcBorders>
              <w:top w:val="single" w:sz="12" w:space="0" w:color="auto"/>
              <w:bottom w:val="nil"/>
            </w:tcBorders>
            <w:shd w:val="clear" w:color="auto" w:fill="auto"/>
          </w:tcPr>
          <w:p w14:paraId="43040A6F" w14:textId="60D016BE" w:rsidR="00FB0175" w:rsidRPr="00A51138" w:rsidRDefault="00B15876"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Установление норм расхода и</w:t>
            </w:r>
            <w:r w:rsidR="007F5A09" w:rsidRPr="00A51138">
              <w:rPr>
                <w:rFonts w:cs="Times New Roman"/>
                <w:spacing w:val="-20"/>
              </w:rPr>
              <w:t xml:space="preserve"> </w:t>
            </w:r>
            <w:r w:rsidRPr="00A51138">
              <w:rPr>
                <w:rFonts w:cs="Times New Roman"/>
                <w:spacing w:val="-20"/>
              </w:rPr>
              <w:t>(или) предельных уровней потребления топливно-энергетических ресурсов для</w:t>
            </w:r>
            <w:r w:rsidR="007F5A09" w:rsidRPr="00A51138">
              <w:rPr>
                <w:rFonts w:cs="Times New Roman"/>
                <w:spacing w:val="-20"/>
              </w:rPr>
              <w:t xml:space="preserve"> </w:t>
            </w:r>
            <w:r w:rsidRPr="00A51138">
              <w:rPr>
                <w:rFonts w:cs="Times New Roman"/>
                <w:spacing w:val="-20"/>
              </w:rPr>
              <w:t>юридических лиц с</w:t>
            </w:r>
            <w:r w:rsidR="007F5A09" w:rsidRPr="00A51138">
              <w:rPr>
                <w:rFonts w:cs="Times New Roman"/>
                <w:spacing w:val="-20"/>
              </w:rPr>
              <w:t xml:space="preserve"> </w:t>
            </w:r>
            <w:r w:rsidRPr="00A51138">
              <w:rPr>
                <w:rFonts w:cs="Times New Roman"/>
                <w:spacing w:val="-20"/>
              </w:rPr>
              <w:t>годовым суммарным потреблением топливно-энергетических ресурсов 300 тонн условного топлива и</w:t>
            </w:r>
            <w:r w:rsidR="007F5A09" w:rsidRPr="00A51138">
              <w:rPr>
                <w:rFonts w:cs="Times New Roman"/>
                <w:spacing w:val="-20"/>
              </w:rPr>
              <w:t xml:space="preserve"> </w:t>
            </w:r>
            <w:r w:rsidRPr="00A51138">
              <w:rPr>
                <w:rFonts w:cs="Times New Roman"/>
                <w:spacing w:val="-20"/>
              </w:rPr>
              <w:t>более и</w:t>
            </w:r>
            <w:r w:rsidR="007F5A09" w:rsidRPr="00A51138">
              <w:rPr>
                <w:rFonts w:cs="Times New Roman"/>
                <w:spacing w:val="-20"/>
              </w:rPr>
              <w:t xml:space="preserve"> </w:t>
            </w:r>
            <w:r w:rsidRPr="00A51138">
              <w:rPr>
                <w:rFonts w:cs="Times New Roman"/>
                <w:spacing w:val="-20"/>
              </w:rPr>
              <w:t>(или) юридических лиц, имеющих источники тепловой энергии производительностью от</w:t>
            </w:r>
            <w:r w:rsidR="007F5A09" w:rsidRPr="00A51138">
              <w:rPr>
                <w:rFonts w:cs="Times New Roman"/>
                <w:spacing w:val="-20"/>
              </w:rPr>
              <w:t xml:space="preserve"> </w:t>
            </w:r>
            <w:r w:rsidRPr="00A51138">
              <w:rPr>
                <w:rFonts w:cs="Times New Roman"/>
                <w:spacing w:val="-20"/>
              </w:rPr>
              <w:t>0,5 Гкал/час и</w:t>
            </w:r>
            <w:r w:rsidR="007F5A09" w:rsidRPr="00A51138">
              <w:rPr>
                <w:rFonts w:cs="Times New Roman"/>
                <w:spacing w:val="-20"/>
              </w:rPr>
              <w:t xml:space="preserve"> </w:t>
            </w:r>
            <w:r w:rsidRPr="00A51138">
              <w:rPr>
                <w:rFonts w:cs="Times New Roman"/>
                <w:spacing w:val="-20"/>
              </w:rPr>
              <w:t>более</w:t>
            </w:r>
          </w:p>
        </w:tc>
        <w:tc>
          <w:tcPr>
            <w:tcW w:w="2541" w:type="dxa"/>
            <w:tcBorders>
              <w:top w:val="single" w:sz="12" w:space="0" w:color="auto"/>
              <w:bottom w:val="nil"/>
            </w:tcBorders>
            <w:shd w:val="clear" w:color="auto" w:fill="auto"/>
          </w:tcPr>
          <w:p w14:paraId="0D111A6C"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42F4965"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51F8F52"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6C9F849" w14:textId="2E06A5E4" w:rsidR="00FB0175" w:rsidRPr="00A51138" w:rsidRDefault="00FB017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2D46C48A" w14:textId="77777777" w:rsidR="00FB0175" w:rsidRPr="00A51138" w:rsidRDefault="00FB0175"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rPr>
              <w:t xml:space="preserve">заявление </w:t>
            </w:r>
          </w:p>
          <w:p w14:paraId="0EEEA892" w14:textId="6A552CE0" w:rsidR="00FB0175" w:rsidRPr="00A51138" w:rsidRDefault="00FB0175"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shd w:val="clear" w:color="auto" w:fill="FFFFFF"/>
              </w:rPr>
              <w:t xml:space="preserve">заключение о надежности, несущей </w:t>
            </w:r>
            <w:r w:rsidR="00B15876" w:rsidRPr="00A51138">
              <w:rPr>
                <w:rFonts w:cs="Times New Roman"/>
                <w:color w:val="000000"/>
                <w:spacing w:val="-20"/>
                <w:shd w:val="clear" w:color="auto" w:fill="FFFFFF"/>
              </w:rPr>
              <w:t>расчет текущих и</w:t>
            </w:r>
            <w:r w:rsidR="007F5A09" w:rsidRPr="00A51138">
              <w:rPr>
                <w:rFonts w:cs="Times New Roman"/>
                <w:color w:val="000000"/>
                <w:spacing w:val="-20"/>
                <w:shd w:val="clear" w:color="auto" w:fill="FFFFFF"/>
              </w:rPr>
              <w:t xml:space="preserve"> </w:t>
            </w:r>
            <w:r w:rsidR="00B15876" w:rsidRPr="00A51138">
              <w:rPr>
                <w:rFonts w:cs="Times New Roman"/>
                <w:color w:val="000000"/>
                <w:spacing w:val="-20"/>
                <w:shd w:val="clear" w:color="auto" w:fill="FFFFFF"/>
              </w:rPr>
              <w:t>(или) прогрессивных норм ТЭР или выписка из</w:t>
            </w:r>
            <w:r w:rsidR="007F5A09" w:rsidRPr="00A51138">
              <w:rPr>
                <w:rFonts w:cs="Times New Roman"/>
                <w:color w:val="000000"/>
                <w:spacing w:val="-20"/>
                <w:shd w:val="clear" w:color="auto" w:fill="FFFFFF"/>
              </w:rPr>
              <w:t xml:space="preserve"> </w:t>
            </w:r>
            <w:r w:rsidR="00B15876" w:rsidRPr="00A51138">
              <w:rPr>
                <w:rFonts w:cs="Times New Roman"/>
                <w:color w:val="000000"/>
                <w:spacing w:val="-20"/>
                <w:shd w:val="clear" w:color="auto" w:fill="FFFFFF"/>
              </w:rPr>
              <w:t>утвержденного отчета о</w:t>
            </w:r>
            <w:r w:rsidR="007F5A09" w:rsidRPr="00A51138">
              <w:rPr>
                <w:rFonts w:cs="Times New Roman"/>
                <w:color w:val="000000"/>
                <w:spacing w:val="-20"/>
                <w:shd w:val="clear" w:color="auto" w:fill="FFFFFF"/>
              </w:rPr>
              <w:t xml:space="preserve"> </w:t>
            </w:r>
            <w:r w:rsidR="00B15876" w:rsidRPr="00A51138">
              <w:rPr>
                <w:rFonts w:cs="Times New Roman"/>
                <w:color w:val="000000"/>
                <w:spacing w:val="-20"/>
                <w:shd w:val="clear" w:color="auto" w:fill="FFFFFF"/>
              </w:rPr>
              <w:t>результатах проведения энергетического обследования (энергоаудита) вместо расчета прогрессивных норм ТЭР</w:t>
            </w:r>
          </w:p>
          <w:p w14:paraId="74C5929F" w14:textId="67B34328" w:rsidR="00FB0175" w:rsidRPr="00A51138" w:rsidRDefault="00B15876"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cs="Times New Roman"/>
                <w:color w:val="000000"/>
                <w:spacing w:val="-20"/>
                <w:shd w:val="clear" w:color="auto" w:fill="FFFFFF"/>
              </w:rPr>
              <w:t>текущие и</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(или) прогрессивные нормы ТЭР на</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рассматриваемый период</w:t>
            </w:r>
          </w:p>
        </w:tc>
        <w:tc>
          <w:tcPr>
            <w:tcW w:w="1808" w:type="dxa"/>
            <w:tcBorders>
              <w:top w:val="single" w:sz="12" w:space="0" w:color="auto"/>
              <w:bottom w:val="nil"/>
            </w:tcBorders>
            <w:shd w:val="clear" w:color="auto" w:fill="auto"/>
          </w:tcPr>
          <w:p w14:paraId="5A96D6B2" w14:textId="3E9258D3" w:rsidR="00FB0175" w:rsidRPr="00A51138" w:rsidRDefault="00B15876" w:rsidP="00A51138">
            <w:pPr>
              <w:pStyle w:val="table100"/>
              <w:widowControl w:val="0"/>
              <w:spacing w:line="200" w:lineRule="exact"/>
              <w:ind w:left="42" w:right="108" w:firstLine="13"/>
              <w:jc w:val="center"/>
              <w:rPr>
                <w:rFonts w:eastAsia="Times New Roman" w:cs="Times New Roman"/>
                <w:spacing w:val="-20"/>
                <w:highlight w:val="yellow"/>
                <w:lang w:val="ru-BY" w:eastAsia="ru-RU"/>
              </w:rPr>
            </w:pPr>
            <w:r w:rsidRPr="00A51138">
              <w:rPr>
                <w:rFonts w:cs="Times New Roman"/>
                <w:color w:val="000000"/>
                <w:spacing w:val="-20"/>
                <w:shd w:val="clear" w:color="auto" w:fill="FFFFFF"/>
                <w:lang w:val="ru-BY"/>
              </w:rPr>
              <w:t>в письменной форме:</w:t>
            </w:r>
            <w:r w:rsidRPr="00A51138">
              <w:rPr>
                <w:rFonts w:cs="Times New Roman"/>
                <w:color w:val="000000"/>
                <w:spacing w:val="-20"/>
                <w:shd w:val="clear" w:color="auto" w:fill="FFFFFF"/>
                <w:lang w:val="ru-BY"/>
              </w:rPr>
              <w:br/>
              <w:t>в ходе приема заинтересованного лица;</w:t>
            </w:r>
            <w:r w:rsidRPr="00A51138">
              <w:rPr>
                <w:rFonts w:cs="Times New Roman"/>
                <w:color w:val="000000"/>
                <w:spacing w:val="-20"/>
                <w:shd w:val="clear" w:color="auto" w:fill="FFFFFF"/>
                <w:lang w:val="ru-BY"/>
              </w:rPr>
              <w:br/>
              <w:t>нарочным (курьером);</w:t>
            </w:r>
            <w:r w:rsidRPr="00A51138">
              <w:rPr>
                <w:rFonts w:cs="Times New Roman"/>
                <w:color w:val="000000"/>
                <w:spacing w:val="-20"/>
                <w:shd w:val="clear" w:color="auto" w:fill="FFFFFF"/>
                <w:lang w:val="ru-BY"/>
              </w:rPr>
              <w:br/>
              <w:t>посредством почтовой связи</w:t>
            </w:r>
            <w:r w:rsidRPr="00A51138">
              <w:rPr>
                <w:rFonts w:cs="Times New Roman"/>
                <w:color w:val="000000"/>
                <w:spacing w:val="-20"/>
                <w:shd w:val="clear" w:color="auto" w:fill="FFFFFF"/>
                <w:lang w:val="ru-BY"/>
              </w:rPr>
              <w:br/>
              <w:t>в электронной форме посредством системы межведомственного электронного документооборота государственных органов</w:t>
            </w:r>
          </w:p>
        </w:tc>
        <w:tc>
          <w:tcPr>
            <w:tcW w:w="2116" w:type="dxa"/>
            <w:tcBorders>
              <w:top w:val="single" w:sz="12" w:space="0" w:color="auto"/>
              <w:bottom w:val="nil"/>
            </w:tcBorders>
            <w:shd w:val="clear" w:color="auto" w:fill="auto"/>
          </w:tcPr>
          <w:p w14:paraId="67B74B18" w14:textId="06A7D1DB" w:rsidR="00FB0175" w:rsidRPr="00A51138" w:rsidRDefault="00B15876"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7DC8CF27" w14:textId="20F1208E" w:rsidR="00FB0175" w:rsidRPr="00A51138" w:rsidRDefault="00B15876"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rPr>
              <w:t>период, на</w:t>
            </w:r>
            <w:r w:rsidR="007F5A09" w:rsidRPr="00A51138">
              <w:rPr>
                <w:rFonts w:cs="Times New Roman"/>
                <w:color w:val="000000"/>
                <w:spacing w:val="-20"/>
              </w:rPr>
              <w:t xml:space="preserve"> </w:t>
            </w:r>
            <w:r w:rsidRPr="00A51138">
              <w:rPr>
                <w:rFonts w:cs="Times New Roman"/>
                <w:color w:val="000000"/>
                <w:spacing w:val="-20"/>
              </w:rPr>
              <w:t>который устанавливаются нормы расхода и</w:t>
            </w:r>
            <w:r w:rsidR="007F5A09" w:rsidRPr="00A51138">
              <w:rPr>
                <w:rFonts w:cs="Times New Roman"/>
                <w:color w:val="000000"/>
                <w:spacing w:val="-20"/>
              </w:rPr>
              <w:t xml:space="preserve"> </w:t>
            </w:r>
            <w:r w:rsidRPr="00A51138">
              <w:rPr>
                <w:rFonts w:cs="Times New Roman"/>
                <w:color w:val="000000"/>
                <w:spacing w:val="-20"/>
              </w:rPr>
              <w:t>(или) предельные уровни потребления ТЭР</w:t>
            </w:r>
          </w:p>
        </w:tc>
      </w:tr>
      <w:tr w:rsidR="00FB0175" w:rsidRPr="00DD688D" w14:paraId="69D4E6A3"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6019" w:type="dxa"/>
            <w:gridSpan w:val="7"/>
            <w:tcBorders>
              <w:top w:val="nil"/>
              <w:left w:val="single" w:sz="12" w:space="0" w:color="auto"/>
              <w:bottom w:val="single" w:sz="12" w:space="0" w:color="auto"/>
              <w:right w:val="single" w:sz="12" w:space="0" w:color="auto"/>
            </w:tcBorders>
            <w:shd w:val="clear" w:color="auto" w:fill="auto"/>
          </w:tcPr>
          <w:p w14:paraId="20DD030C" w14:textId="0150A7EA" w:rsidR="00B12268" w:rsidRPr="00A51138" w:rsidRDefault="00B12268"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2.1.1, начальник отдела архитектуры и строительства, жилищно-коммунального хозяйства </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 (кабинет № 52, тел. 31532).</w:t>
            </w:r>
          </w:p>
          <w:p w14:paraId="39700B5B" w14:textId="77777777" w:rsidR="00FB0175" w:rsidRPr="00A51138" w:rsidRDefault="00FB017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1A708617" w14:textId="0D7A335C" w:rsidR="00FB0175" w:rsidRPr="00A51138" w:rsidRDefault="00FB017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9" w:history="1">
              <w:r w:rsidR="00B15876" w:rsidRPr="00A51138">
                <w:rPr>
                  <w:rStyle w:val="ab"/>
                  <w:rFonts w:cs="Times New Roman"/>
                  <w:spacing w:val="-20"/>
                </w:rPr>
                <w:t>Постановление Государственного комитета по стандартизации Республики Беларусь от 22 декабря 2022 г. № 122 Об утверждении регламента административной процедуры</w:t>
              </w:r>
            </w:hyperlink>
          </w:p>
        </w:tc>
      </w:tr>
      <w:tr w:rsidR="00FB0175" w:rsidRPr="00FB0175" w14:paraId="156C9F8C"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71C34014" w14:textId="3DCB663F" w:rsidR="00FB0175" w:rsidRPr="00A51138" w:rsidRDefault="00FB017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3.9.11</w:t>
            </w:r>
          </w:p>
        </w:tc>
        <w:tc>
          <w:tcPr>
            <w:tcW w:w="2849" w:type="dxa"/>
            <w:tcBorders>
              <w:top w:val="single" w:sz="12" w:space="0" w:color="auto"/>
              <w:bottom w:val="nil"/>
            </w:tcBorders>
            <w:shd w:val="clear" w:color="auto" w:fill="auto"/>
          </w:tcPr>
          <w:p w14:paraId="6A7E44DC" w14:textId="4373484C" w:rsidR="00FB0175" w:rsidRPr="00A51138" w:rsidRDefault="00D726E2"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по</w:t>
            </w:r>
            <w:r w:rsidR="007F5A09" w:rsidRPr="00A51138">
              <w:rPr>
                <w:rFonts w:cs="Times New Roman"/>
                <w:spacing w:val="-20"/>
              </w:rPr>
              <w:t xml:space="preserve"> </w:t>
            </w:r>
            <w:r w:rsidRPr="00A51138">
              <w:rPr>
                <w:rFonts w:cs="Times New Roman"/>
                <w:spacing w:val="-20"/>
              </w:rPr>
              <w:t>самовольному строительству</w:t>
            </w:r>
          </w:p>
        </w:tc>
        <w:tc>
          <w:tcPr>
            <w:tcW w:w="2541" w:type="dxa"/>
            <w:tcBorders>
              <w:top w:val="single" w:sz="12" w:space="0" w:color="auto"/>
              <w:bottom w:val="nil"/>
            </w:tcBorders>
            <w:shd w:val="clear" w:color="auto" w:fill="auto"/>
          </w:tcPr>
          <w:p w14:paraId="0924A708"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E28A217"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7DF316F"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8784A70" w14:textId="52BA6013" w:rsidR="00FB0175" w:rsidRPr="00A51138" w:rsidRDefault="00FB017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29CC7FBC" w14:textId="77777777" w:rsidR="00FB0175" w:rsidRPr="00A51138" w:rsidRDefault="00FB0175"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rPr>
              <w:t xml:space="preserve">заявление </w:t>
            </w:r>
          </w:p>
          <w:p w14:paraId="7191FD87" w14:textId="57FD60DE" w:rsidR="00FB0175" w:rsidRPr="00A51138" w:rsidRDefault="00D726E2"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заключение по</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надежности, несущей способности и</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устойчивости конструкций самовольной постройки</w:t>
            </w:r>
          </w:p>
          <w:p w14:paraId="197ECBA4" w14:textId="1D01A699" w:rsidR="00D726E2" w:rsidRPr="00A51138" w:rsidRDefault="00D726E2"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технические условия на</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инженерно-техническое обеспечение объекта</w:t>
            </w:r>
          </w:p>
          <w:p w14:paraId="497A953A" w14:textId="0E89FD25" w:rsidR="00D726E2" w:rsidRPr="00A51138" w:rsidRDefault="00D726E2"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письменное согласие всех участников общей долевой собственности на</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продолжение строительства или на</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принятие самовольной постройки в</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эксплуатацию и</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ее государственную регистрацию</w:t>
            </w:r>
          </w:p>
          <w:p w14:paraId="175ECCDF" w14:textId="36610ECC" w:rsidR="00D726E2" w:rsidRPr="00A51138" w:rsidRDefault="00D726E2"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cs="Times New Roman"/>
                <w:color w:val="000000"/>
                <w:spacing w:val="-20"/>
                <w:shd w:val="clear" w:color="auto" w:fill="FFFFFF"/>
              </w:rPr>
              <w:t>ведомость технических характеристик на</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самовольную постройку</w:t>
            </w:r>
          </w:p>
        </w:tc>
        <w:tc>
          <w:tcPr>
            <w:tcW w:w="1808" w:type="dxa"/>
            <w:tcBorders>
              <w:top w:val="single" w:sz="12" w:space="0" w:color="auto"/>
              <w:bottom w:val="nil"/>
            </w:tcBorders>
            <w:shd w:val="clear" w:color="auto" w:fill="auto"/>
          </w:tcPr>
          <w:p w14:paraId="2AE63D43" w14:textId="73C16356" w:rsidR="00FB0175" w:rsidRPr="00A51138" w:rsidRDefault="00D726E2" w:rsidP="00A51138">
            <w:pPr>
              <w:pStyle w:val="table100"/>
              <w:widowControl w:val="0"/>
              <w:spacing w:after="0" w:afterAutospacing="0" w:line="200" w:lineRule="exact"/>
              <w:ind w:left="42" w:right="108" w:firstLine="13"/>
              <w:jc w:val="center"/>
              <w:rPr>
                <w:rFonts w:eastAsia="Times New Roman" w:cs="Times New Roman"/>
                <w:spacing w:val="-20"/>
                <w:highlight w:val="yellow"/>
                <w:lang w:eastAsia="ru-RU"/>
              </w:rPr>
            </w:pPr>
            <w:r w:rsidRPr="00A51138">
              <w:rPr>
                <w:rFonts w:cs="Times New Roman"/>
                <w:color w:val="000000"/>
                <w:spacing w:val="-20"/>
                <w:shd w:val="clear" w:color="auto" w:fill="FFFFFF"/>
              </w:rPr>
              <w:t>в районный (городской) исполнительный комитет, местную администрацию района в</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городе</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в</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письменной форме:</w:t>
            </w:r>
            <w:r w:rsidRPr="00A51138">
              <w:rPr>
                <w:rFonts w:cs="Times New Roman"/>
                <w:color w:val="000000"/>
                <w:spacing w:val="-20"/>
                <w:shd w:val="clear" w:color="auto" w:fill="FFFFFF"/>
              </w:rPr>
              <w:br/>
              <w:t>в</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ходе приема заинтересованного лица;</w:t>
            </w:r>
            <w:r w:rsidRPr="00A51138">
              <w:rPr>
                <w:rFonts w:cs="Times New Roman"/>
                <w:color w:val="000000"/>
                <w:spacing w:val="-20"/>
                <w:shd w:val="clear" w:color="auto" w:fill="FFFFFF"/>
              </w:rPr>
              <w:br/>
              <w:t>нарочным (курьером);</w:t>
            </w:r>
            <w:r w:rsidRPr="00A51138">
              <w:rPr>
                <w:rFonts w:cs="Times New Roman"/>
                <w:color w:val="000000"/>
                <w:spacing w:val="-20"/>
                <w:shd w:val="clear" w:color="auto" w:fill="FFFFFF"/>
              </w:rPr>
              <w:br/>
              <w:t>посредством почтовой связи.</w:t>
            </w:r>
          </w:p>
        </w:tc>
        <w:tc>
          <w:tcPr>
            <w:tcW w:w="2116" w:type="dxa"/>
            <w:tcBorders>
              <w:top w:val="single" w:sz="12" w:space="0" w:color="auto"/>
              <w:bottom w:val="nil"/>
            </w:tcBorders>
            <w:shd w:val="clear" w:color="auto" w:fill="auto"/>
          </w:tcPr>
          <w:p w14:paraId="5DC8FA4C" w14:textId="5186D4C3" w:rsidR="00FB0175" w:rsidRPr="00A51138" w:rsidRDefault="00D726E2" w:rsidP="00A51138">
            <w:pPr>
              <w:pStyle w:val="table100"/>
              <w:widowControl w:val="0"/>
              <w:spacing w:after="0" w:afterAutospacing="0" w:line="200" w:lineRule="exact"/>
              <w:jc w:val="center"/>
              <w:rPr>
                <w:rFonts w:eastAsia="Times New Roman" w:cs="Times New Roman"/>
                <w:spacing w:val="-20"/>
                <w:highlight w:val="yellow"/>
                <w:lang w:val="ru-BY" w:eastAsia="ru-RU"/>
              </w:rPr>
            </w:pPr>
            <w:r w:rsidRPr="00A51138">
              <w:rPr>
                <w:rFonts w:cs="Times New Roman"/>
                <w:color w:val="000000"/>
                <w:spacing w:val="-20"/>
                <w:shd w:val="clear" w:color="auto" w:fill="FFFFFF"/>
              </w:rPr>
              <w:t>15 дней, а в случае запроса документов и (или) сведений от других государственных органов, иных организаций – 1</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меся</w:t>
            </w:r>
            <w:r w:rsidR="00FB0175" w:rsidRPr="00A51138">
              <w:rPr>
                <w:rFonts w:cs="Times New Roman"/>
                <w:color w:val="000000"/>
                <w:spacing w:val="-20"/>
                <w:shd w:val="clear" w:color="auto" w:fill="FFFFFF"/>
              </w:rPr>
              <w:t>ц</w:t>
            </w:r>
          </w:p>
        </w:tc>
        <w:tc>
          <w:tcPr>
            <w:tcW w:w="2410" w:type="dxa"/>
            <w:tcBorders>
              <w:top w:val="single" w:sz="12" w:space="0" w:color="auto"/>
              <w:bottom w:val="nil"/>
              <w:right w:val="single" w:sz="12" w:space="0" w:color="auto"/>
            </w:tcBorders>
            <w:shd w:val="clear" w:color="auto" w:fill="auto"/>
          </w:tcPr>
          <w:p w14:paraId="02370FFA" w14:textId="77777777" w:rsidR="00FB0175" w:rsidRPr="00A51138" w:rsidRDefault="00FB017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rPr>
              <w:t>бессрочно</w:t>
            </w:r>
          </w:p>
        </w:tc>
      </w:tr>
      <w:tr w:rsidR="00FB0175" w:rsidRPr="00DD688D" w14:paraId="46149E40"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6019" w:type="dxa"/>
            <w:gridSpan w:val="7"/>
            <w:tcBorders>
              <w:top w:val="nil"/>
              <w:left w:val="single" w:sz="12" w:space="0" w:color="auto"/>
              <w:bottom w:val="single" w:sz="12" w:space="0" w:color="auto"/>
              <w:right w:val="single" w:sz="12" w:space="0" w:color="auto"/>
            </w:tcBorders>
            <w:shd w:val="clear" w:color="auto" w:fill="auto"/>
          </w:tcPr>
          <w:p w14:paraId="03317A68" w14:textId="1BD5D359" w:rsidR="00FB0175" w:rsidRPr="00A51138" w:rsidRDefault="00FB0175"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3.12.2, </w:t>
            </w:r>
            <w:r w:rsidR="00042AEE" w:rsidRPr="00A51138">
              <w:rPr>
                <w:i/>
                <w:spacing w:val="-20"/>
                <w:sz w:val="22"/>
                <w:szCs w:val="22"/>
              </w:rPr>
              <w:t>заместитель начальника отдела архитектуры и строительства, жилищно-коммунального хозяйства</w:t>
            </w:r>
            <w:r w:rsidR="00357512" w:rsidRPr="00A51138">
              <w:rPr>
                <w:i/>
                <w:spacing w:val="-20"/>
                <w:sz w:val="22"/>
                <w:szCs w:val="22"/>
              </w:rPr>
              <w:br/>
            </w:r>
            <w:r w:rsidR="00042AEE" w:rsidRPr="00A51138">
              <w:rPr>
                <w:i/>
                <w:spacing w:val="-20"/>
                <w:sz w:val="22"/>
                <w:szCs w:val="22"/>
              </w:rPr>
              <w:t>Федоров Д.В. (кабинет № 64, тел. 31542)</w:t>
            </w:r>
            <w:r w:rsidRPr="00A51138">
              <w:rPr>
                <w:i/>
                <w:spacing w:val="-20"/>
                <w:sz w:val="22"/>
                <w:szCs w:val="22"/>
              </w:rPr>
              <w:t xml:space="preserve">, в его отсутствие – </w:t>
            </w:r>
            <w:r w:rsidR="00042AEE" w:rsidRPr="00A51138">
              <w:rPr>
                <w:i/>
                <w:spacing w:val="-20"/>
                <w:sz w:val="22"/>
                <w:szCs w:val="22"/>
              </w:rPr>
              <w:t>главный специалист отдела архитектуры и строительства, жилищно-коммунального хозяйства</w:t>
            </w:r>
            <w:r w:rsidR="00CE5431">
              <w:rPr>
                <w:i/>
                <w:spacing w:val="-20"/>
                <w:sz w:val="22"/>
                <w:szCs w:val="22"/>
              </w:rPr>
              <w:t xml:space="preserve"> </w:t>
            </w:r>
            <w:r w:rsidR="00042AEE" w:rsidRPr="00A51138">
              <w:rPr>
                <w:i/>
                <w:spacing w:val="-20"/>
                <w:sz w:val="22"/>
                <w:szCs w:val="22"/>
              </w:rPr>
              <w:t>Лелякова М.Н. (кабинет № 53, тел. 46008)</w:t>
            </w:r>
            <w:r w:rsidRPr="00A51138">
              <w:rPr>
                <w:i/>
                <w:spacing w:val="-20"/>
                <w:sz w:val="22"/>
                <w:szCs w:val="22"/>
              </w:rPr>
              <w:t>.</w:t>
            </w:r>
          </w:p>
          <w:p w14:paraId="1C31A945" w14:textId="77777777" w:rsidR="00FB0175" w:rsidRPr="00A51138" w:rsidRDefault="00FB017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8378C78" w14:textId="5C32A1F6" w:rsidR="00FB0175" w:rsidRPr="00A51138" w:rsidRDefault="00FB017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10" w:history="1">
              <w:r w:rsidR="00D726E2" w:rsidRPr="00A51138">
                <w:rPr>
                  <w:rStyle w:val="ab"/>
                  <w:rFonts w:cs="Times New Roman"/>
                  <w:spacing w:val="-20"/>
                </w:rPr>
                <w:t>Постановление Министерства архитектуры и строительства Республики Беларусь от 27.01.2022 № 8 Об утверждении регламента административной процедуры</w:t>
              </w:r>
            </w:hyperlink>
          </w:p>
        </w:tc>
      </w:tr>
      <w:tr w:rsidR="00A65150" w:rsidRPr="00DD688D" w14:paraId="21E7938A"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019" w:type="dxa"/>
            <w:tcBorders>
              <w:top w:val="single" w:sz="12" w:space="0" w:color="auto"/>
              <w:left w:val="single" w:sz="12" w:space="0" w:color="auto"/>
              <w:bottom w:val="single" w:sz="12" w:space="0" w:color="auto"/>
            </w:tcBorders>
            <w:shd w:val="clear" w:color="auto" w:fill="auto"/>
          </w:tcPr>
          <w:p w14:paraId="4475BF48" w14:textId="77777777" w:rsidR="00A65150" w:rsidRPr="00A51138" w:rsidRDefault="00A65150"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3.12</w:t>
            </w:r>
          </w:p>
        </w:tc>
        <w:tc>
          <w:tcPr>
            <w:tcW w:w="15000" w:type="dxa"/>
            <w:gridSpan w:val="6"/>
            <w:tcBorders>
              <w:top w:val="single" w:sz="12" w:space="0" w:color="auto"/>
              <w:bottom w:val="single" w:sz="12" w:space="0" w:color="auto"/>
              <w:right w:val="single" w:sz="12" w:space="0" w:color="auto"/>
            </w:tcBorders>
            <w:shd w:val="clear" w:color="auto" w:fill="auto"/>
          </w:tcPr>
          <w:p w14:paraId="7437F60F" w14:textId="77777777" w:rsidR="00A65150" w:rsidRPr="00A51138" w:rsidRDefault="00A65150"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назначения объектов недвижимого имущества</w:t>
            </w:r>
          </w:p>
        </w:tc>
      </w:tr>
      <w:tr w:rsidR="00B35B62" w:rsidRPr="00B33143" w14:paraId="3AA83AA5" w14:textId="77777777" w:rsidTr="0085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1019" w:type="dxa"/>
            <w:tcBorders>
              <w:top w:val="single" w:sz="12" w:space="0" w:color="auto"/>
              <w:left w:val="single" w:sz="12" w:space="0" w:color="auto"/>
              <w:bottom w:val="nil"/>
            </w:tcBorders>
            <w:shd w:val="clear" w:color="auto" w:fill="auto"/>
          </w:tcPr>
          <w:p w14:paraId="36FCC024" w14:textId="5F8A54DB" w:rsidR="00B35B62" w:rsidRPr="00A51138" w:rsidRDefault="00B35B62"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3.12.1</w:t>
            </w:r>
          </w:p>
        </w:tc>
        <w:tc>
          <w:tcPr>
            <w:tcW w:w="2849" w:type="dxa"/>
            <w:tcBorders>
              <w:top w:val="single" w:sz="12" w:space="0" w:color="auto"/>
              <w:bottom w:val="nil"/>
            </w:tcBorders>
            <w:shd w:val="clear" w:color="auto" w:fill="auto"/>
          </w:tcPr>
          <w:p w14:paraId="1963FA46" w14:textId="7DF21266" w:rsidR="00B35B62" w:rsidRPr="00A51138" w:rsidRDefault="00B35B62"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Принятие решения о</w:t>
            </w:r>
            <w:r w:rsidR="007F5A09" w:rsidRPr="00A51138">
              <w:rPr>
                <w:rFonts w:cs="Times New Roman"/>
                <w:spacing w:val="-20"/>
              </w:rPr>
              <w:t xml:space="preserve"> </w:t>
            </w:r>
            <w:r w:rsidRPr="00A51138">
              <w:rPr>
                <w:rFonts w:cs="Times New Roman"/>
                <w:spacing w:val="-20"/>
              </w:rPr>
              <w:t>возможности использования эксплуатируемого капитального строения (здания, сооружения) (далее</w:t>
            </w:r>
            <w:r w:rsidR="007F5A09" w:rsidRPr="00A51138">
              <w:rPr>
                <w:rFonts w:cs="Times New Roman"/>
                <w:spacing w:val="-20"/>
              </w:rPr>
              <w:t xml:space="preserve"> </w:t>
            </w:r>
            <w:r w:rsidRPr="00A51138">
              <w:rPr>
                <w:rFonts w:cs="Times New Roman"/>
                <w:spacing w:val="-20"/>
              </w:rPr>
              <w:t>– капитальное строение), изолированного помещения, машино-места по</w:t>
            </w:r>
            <w:r w:rsidR="007F5A09" w:rsidRPr="00A51138">
              <w:rPr>
                <w:rFonts w:cs="Times New Roman"/>
                <w:spacing w:val="-20"/>
              </w:rPr>
              <w:t xml:space="preserve"> </w:t>
            </w:r>
            <w:r w:rsidRPr="00A51138">
              <w:rPr>
                <w:rFonts w:cs="Times New Roman"/>
                <w:spacing w:val="-20"/>
              </w:rPr>
              <w:t>назначению в</w:t>
            </w:r>
            <w:r w:rsidR="007F5A09" w:rsidRPr="00A51138">
              <w:rPr>
                <w:rFonts w:cs="Times New Roman"/>
                <w:spacing w:val="-20"/>
              </w:rPr>
              <w:t xml:space="preserve"> </w:t>
            </w:r>
            <w:r w:rsidRPr="00A51138">
              <w:rPr>
                <w:rFonts w:cs="Times New Roman"/>
                <w:spacing w:val="-20"/>
              </w:rPr>
              <w:t>соответствии с</w:t>
            </w:r>
            <w:r w:rsidR="007F5A09" w:rsidRPr="00A51138">
              <w:rPr>
                <w:rFonts w:cs="Times New Roman"/>
                <w:spacing w:val="-20"/>
              </w:rPr>
              <w:t xml:space="preserve"> </w:t>
            </w:r>
            <w:r w:rsidRPr="00A51138">
              <w:rPr>
                <w:rFonts w:cs="Times New Roman"/>
                <w:spacing w:val="-20"/>
              </w:rPr>
              <w:t>единой</w:t>
            </w:r>
            <w:r w:rsidR="007F5A09" w:rsidRPr="00A51138">
              <w:rPr>
                <w:rFonts w:cs="Times New Roman"/>
                <w:spacing w:val="-20"/>
              </w:rPr>
              <w:t xml:space="preserve"> </w:t>
            </w:r>
            <w:r w:rsidRPr="00A51138">
              <w:rPr>
                <w:rFonts w:cs="Times New Roman"/>
                <w:spacing w:val="-20"/>
              </w:rPr>
              <w:t>классификацией</w:t>
            </w:r>
            <w:r w:rsidR="007F5A09" w:rsidRPr="00A51138">
              <w:rPr>
                <w:rFonts w:cs="Times New Roman"/>
                <w:spacing w:val="-20"/>
              </w:rPr>
              <w:t xml:space="preserve"> </w:t>
            </w:r>
            <w:r w:rsidRPr="00A51138">
              <w:rPr>
                <w:rFonts w:cs="Times New Roman"/>
                <w:spacing w:val="-20"/>
              </w:rPr>
              <w:t xml:space="preserve">назначения объектов </w:t>
            </w:r>
            <w:r w:rsidRPr="00A51138">
              <w:rPr>
                <w:rFonts w:cs="Times New Roman"/>
                <w:spacing w:val="-20"/>
              </w:rPr>
              <w:lastRenderedPageBreak/>
              <w:t>недвижимого имущества</w:t>
            </w:r>
          </w:p>
        </w:tc>
        <w:tc>
          <w:tcPr>
            <w:tcW w:w="2541" w:type="dxa"/>
            <w:tcBorders>
              <w:top w:val="single" w:sz="12" w:space="0" w:color="auto"/>
              <w:bottom w:val="nil"/>
            </w:tcBorders>
            <w:shd w:val="clear" w:color="auto" w:fill="auto"/>
          </w:tcPr>
          <w:p w14:paraId="2B851710" w14:textId="77777777" w:rsidR="00B35B62" w:rsidRPr="00A51138" w:rsidRDefault="00B35B62" w:rsidP="00A51138">
            <w:pPr>
              <w:pStyle w:val="titleu"/>
              <w:widowControl w:val="0"/>
              <w:spacing w:before="0" w:after="0" w:line="200" w:lineRule="exact"/>
              <w:jc w:val="center"/>
              <w:rPr>
                <w:b w:val="0"/>
                <w:spacing w:val="-20"/>
                <w:sz w:val="22"/>
                <w:szCs w:val="22"/>
              </w:rPr>
            </w:pPr>
            <w:r w:rsidRPr="00A51138">
              <w:rPr>
                <w:b w:val="0"/>
                <w:spacing w:val="-20"/>
                <w:sz w:val="22"/>
                <w:szCs w:val="22"/>
              </w:rPr>
              <w:lastRenderedPageBreak/>
              <w:t>Инспектор отдела</w:t>
            </w:r>
          </w:p>
          <w:p w14:paraId="2BD28D2A" w14:textId="77777777" w:rsidR="00B35B62" w:rsidRPr="00A51138" w:rsidRDefault="00B35B62"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477E619E" w14:textId="77777777" w:rsidR="00B35B62" w:rsidRPr="00A51138" w:rsidRDefault="00B35B62"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5673D0AD" w14:textId="2C010598" w:rsidR="00B35B62" w:rsidRPr="00A51138" w:rsidRDefault="00B35B62"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r>
            <w:r w:rsidRPr="00A51138">
              <w:rPr>
                <w:b w:val="0"/>
                <w:spacing w:val="-20"/>
                <w:sz w:val="22"/>
                <w:szCs w:val="22"/>
              </w:rPr>
              <w:lastRenderedPageBreak/>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3419545D" w14:textId="77777777" w:rsidR="00B35B62" w:rsidRPr="00A51138" w:rsidRDefault="00B35B62"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rPr>
              <w:lastRenderedPageBreak/>
              <w:t xml:space="preserve">заявление </w:t>
            </w:r>
          </w:p>
          <w:p w14:paraId="1991383C" w14:textId="742F2B78" w:rsidR="00B35B62" w:rsidRPr="00A51138" w:rsidRDefault="00B35B62"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заключение о</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надежности, несущей способности и</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устойчивости конструкции эксплуатируемого капитального строения (здания, сооружения)</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представляется в</w:t>
            </w:r>
            <w:r w:rsidR="007F5A0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отношении объектов строительства первого–четвертого классов сложности</w:t>
            </w:r>
          </w:p>
          <w:p w14:paraId="3582BA74" w14:textId="6030299E" w:rsidR="00B35B62" w:rsidRPr="00A51138" w:rsidRDefault="00B35B6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lastRenderedPageBreak/>
              <w:t>технический паспорт или ведомость технических характеристик</w:t>
            </w:r>
          </w:p>
        </w:tc>
        <w:tc>
          <w:tcPr>
            <w:tcW w:w="1808" w:type="dxa"/>
            <w:tcBorders>
              <w:top w:val="single" w:sz="12" w:space="0" w:color="auto"/>
              <w:bottom w:val="nil"/>
            </w:tcBorders>
            <w:shd w:val="clear" w:color="auto" w:fill="auto"/>
          </w:tcPr>
          <w:p w14:paraId="7337B6C0" w14:textId="09E109E2" w:rsidR="00B35B62" w:rsidRPr="00A51138" w:rsidRDefault="00B35B62" w:rsidP="00A51138">
            <w:pPr>
              <w:pStyle w:val="table100"/>
              <w:widowControl w:val="0"/>
              <w:spacing w:line="200" w:lineRule="exact"/>
              <w:ind w:left="42" w:right="108" w:firstLine="13"/>
              <w:jc w:val="center"/>
              <w:rPr>
                <w:rFonts w:eastAsia="Times New Roman" w:cs="Times New Roman"/>
                <w:spacing w:val="-20"/>
                <w:highlight w:val="yellow"/>
                <w:lang w:val="ru-BY" w:eastAsia="ru-RU"/>
              </w:rPr>
            </w:pPr>
            <w:r w:rsidRPr="00A51138">
              <w:rPr>
                <w:rFonts w:cs="Times New Roman"/>
                <w:color w:val="000000"/>
                <w:spacing w:val="-20"/>
                <w:shd w:val="clear" w:color="auto" w:fill="FFFFFF"/>
                <w:lang w:val="ru-BY"/>
              </w:rPr>
              <w:lastRenderedPageBreak/>
              <w:t>в письменной форме:</w:t>
            </w:r>
            <w:r w:rsidRPr="00A51138">
              <w:rPr>
                <w:rFonts w:cs="Times New Roman"/>
                <w:color w:val="000000"/>
                <w:spacing w:val="-20"/>
                <w:shd w:val="clear" w:color="auto" w:fill="FFFFFF"/>
                <w:lang w:val="ru-BY"/>
              </w:rPr>
              <w:br/>
              <w:t>посредством почтовой связи</w:t>
            </w:r>
            <w:r w:rsidRPr="00A51138">
              <w:rPr>
                <w:rFonts w:cs="Times New Roman"/>
                <w:color w:val="000000"/>
                <w:spacing w:val="-20"/>
                <w:shd w:val="clear" w:color="auto" w:fill="FFFFFF"/>
                <w:lang w:val="ru-BY"/>
              </w:rPr>
              <w:br/>
              <w:t>нарочным (курьером)</w:t>
            </w:r>
            <w:r w:rsidRPr="00A51138">
              <w:rPr>
                <w:rFonts w:cs="Times New Roman"/>
                <w:color w:val="000000"/>
                <w:spacing w:val="-20"/>
                <w:shd w:val="clear" w:color="auto" w:fill="FFFFFF"/>
                <w:lang w:val="ru-BY"/>
              </w:rPr>
              <w:br/>
              <w:t>в ходе приема заинтересованного лица</w:t>
            </w:r>
            <w:r w:rsidRPr="00A51138">
              <w:rPr>
                <w:rFonts w:cs="Times New Roman"/>
                <w:color w:val="000000"/>
                <w:spacing w:val="-20"/>
                <w:shd w:val="clear" w:color="auto" w:fill="FFFFFF"/>
                <w:lang w:val="ru-BY"/>
              </w:rPr>
              <w:br/>
              <w:t xml:space="preserve">в электронной форме </w:t>
            </w:r>
            <w:r w:rsidRPr="00A51138">
              <w:rPr>
                <w:rFonts w:cs="Times New Roman"/>
                <w:color w:val="000000"/>
                <w:spacing w:val="-20"/>
                <w:shd w:val="clear" w:color="auto" w:fill="FFFFFF"/>
                <w:lang w:val="ru-BY"/>
              </w:rPr>
              <w:lastRenderedPageBreak/>
              <w:t>через единый портал электронных услуг</w:t>
            </w:r>
          </w:p>
        </w:tc>
        <w:tc>
          <w:tcPr>
            <w:tcW w:w="2116" w:type="dxa"/>
            <w:tcBorders>
              <w:top w:val="single" w:sz="12" w:space="0" w:color="auto"/>
              <w:bottom w:val="nil"/>
            </w:tcBorders>
            <w:shd w:val="clear" w:color="auto" w:fill="auto"/>
          </w:tcPr>
          <w:p w14:paraId="3B6ACFF2" w14:textId="519F9932" w:rsidR="00B35B62"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lastRenderedPageBreak/>
              <w:t>15 дней</w:t>
            </w:r>
          </w:p>
        </w:tc>
        <w:tc>
          <w:tcPr>
            <w:tcW w:w="2410" w:type="dxa"/>
            <w:tcBorders>
              <w:top w:val="single" w:sz="12" w:space="0" w:color="auto"/>
              <w:bottom w:val="nil"/>
              <w:right w:val="single" w:sz="12" w:space="0" w:color="auto"/>
            </w:tcBorders>
            <w:shd w:val="clear" w:color="auto" w:fill="auto"/>
          </w:tcPr>
          <w:p w14:paraId="0BB85BD9" w14:textId="77777777" w:rsidR="00B35B62"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B35B62" w:rsidRPr="00DD688D" w14:paraId="519921D5"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6019" w:type="dxa"/>
            <w:gridSpan w:val="7"/>
            <w:tcBorders>
              <w:top w:val="nil"/>
              <w:left w:val="single" w:sz="12" w:space="0" w:color="auto"/>
              <w:bottom w:val="single" w:sz="12" w:space="0" w:color="auto"/>
              <w:right w:val="single" w:sz="12" w:space="0" w:color="auto"/>
            </w:tcBorders>
            <w:shd w:val="clear" w:color="auto" w:fill="auto"/>
          </w:tcPr>
          <w:p w14:paraId="62DEA93A" w14:textId="77777777" w:rsidR="00B35B62" w:rsidRPr="00A51138" w:rsidRDefault="00B35B62"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3.12.2, главный специалист отдела архитектуры и строительства, жилищно-коммунального хозяйства</w:t>
            </w:r>
            <w:r w:rsidRPr="00A51138">
              <w:rPr>
                <w:i/>
                <w:spacing w:val="-20"/>
                <w:sz w:val="22"/>
                <w:szCs w:val="22"/>
              </w:rPr>
              <w:br/>
              <w:t>Лелякова М.Н. (кабинет № 53, тел. 46008), в его отсутствие – заместитель начальника отдела архитектуры и строительства, жилищно-коммунального хозяйства Федоров Д.В.</w:t>
            </w:r>
            <w:r w:rsidRPr="00A51138">
              <w:rPr>
                <w:i/>
                <w:spacing w:val="-20"/>
                <w:sz w:val="22"/>
                <w:szCs w:val="22"/>
              </w:rPr>
              <w:br/>
              <w:t>(кабинет № 64, тел. 31542).</w:t>
            </w:r>
          </w:p>
          <w:p w14:paraId="130EF562" w14:textId="77777777" w:rsidR="00B35B62" w:rsidRPr="00A51138" w:rsidRDefault="00B35B62"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FE865E0" w14:textId="45218204" w:rsidR="00B35B62" w:rsidRPr="00A51138" w:rsidRDefault="00B35B62"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11"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2.1,%D0%BF%D0%BE%C2%A0%D0%BD%D0%B0%D0%B7%D0%BD%D0%B0%D1%87%D0%B5%D0%BD%D0%B8%D1%8E%20%D0%B2%C2%A0%D1%81%D0%BE%D0%BE%D1%82%D0%B2%D0%B5%D1%82%D1%81%D1%82%D0%B2%D0%B8%D0%B8%20%D1%81%C2%A0%D0%B5%D0%B4%D0%B8%D0%BD%D0%BE%D0%B9%20%D0%BA%D0%BB%D0%B0%D1%81%D1%81%D0%B8%D1%84%D0%B8%D0%BA%D0%B0%D1%86%D0%B8%D0%B5%D0%B9%20%D0%BD%D0%B0%D0%B7%D0%BD%D0%B0%D1%87%D0%B5%D0%BD%D0%B8%D1%8F%20%D0%BE%D0%B1%D1%8A%D0%B5%D0%BA%D1%82%D0%BE%D0%B2%20%D0%BD%D0%B5%D0%B4%D0%B2%D0%B8%D0%B6%D0%B8%D0%BC%D0%BE%D0%B3%D0%BE%20%D0%B8%D0%BC%D1%83%D1%89%D0%B5%D1%81%D1%82%D0%B2%D0%B0%C2%BB" w:history="1">
              <w:r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D51303" w:rsidRPr="00B33143" w14:paraId="4FD9A79F"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60DF52FA" w14:textId="77777777" w:rsidR="00D51303" w:rsidRPr="00A51138" w:rsidRDefault="00D51303"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3.12.2</w:t>
            </w:r>
          </w:p>
        </w:tc>
        <w:tc>
          <w:tcPr>
            <w:tcW w:w="2849" w:type="dxa"/>
            <w:tcBorders>
              <w:top w:val="single" w:sz="12" w:space="0" w:color="auto"/>
              <w:bottom w:val="nil"/>
            </w:tcBorders>
            <w:shd w:val="clear" w:color="auto" w:fill="auto"/>
          </w:tcPr>
          <w:p w14:paraId="727F1D0E" w14:textId="128AA2C3" w:rsidR="00D51303" w:rsidRPr="00A51138" w:rsidRDefault="00D51303"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541" w:type="dxa"/>
            <w:tcBorders>
              <w:top w:val="single" w:sz="12" w:space="0" w:color="auto"/>
              <w:bottom w:val="nil"/>
            </w:tcBorders>
            <w:shd w:val="clear" w:color="auto" w:fill="auto"/>
          </w:tcPr>
          <w:p w14:paraId="118A92EE" w14:textId="77777777" w:rsidR="00D51303" w:rsidRPr="00A51138" w:rsidRDefault="00D51303"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C337D38" w14:textId="1D623F0B" w:rsidR="00D51303" w:rsidRPr="00A51138" w:rsidRDefault="00D51303"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0818DF8" w14:textId="7B0AB1F4"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E578F22" w14:textId="2C431ACA" w:rsidR="00D51303" w:rsidRPr="00A51138" w:rsidRDefault="00D51303"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r>
            <w:r w:rsidR="00402C46" w:rsidRPr="00A51138">
              <w:rPr>
                <w:b w:val="0"/>
                <w:spacing w:val="-20"/>
                <w:sz w:val="22"/>
                <w:szCs w:val="22"/>
              </w:rPr>
              <w:t>Бугай П.Е.</w:t>
            </w:r>
            <w:r w:rsidRPr="00A51138">
              <w:rPr>
                <w:b w:val="0"/>
                <w:spacing w:val="-20"/>
                <w:sz w:val="22"/>
                <w:szCs w:val="22"/>
              </w:rPr>
              <w:br/>
              <w:t xml:space="preserve">тел. </w:t>
            </w:r>
            <w:r w:rsidR="00402C46" w:rsidRPr="00A51138">
              <w:rPr>
                <w:b w:val="0"/>
                <w:spacing w:val="-20"/>
                <w:sz w:val="22"/>
                <w:szCs w:val="22"/>
              </w:rPr>
              <w:t>4 63 58</w:t>
            </w:r>
            <w:r w:rsidRPr="00A51138">
              <w:rPr>
                <w:b w:val="0"/>
                <w:spacing w:val="-20"/>
                <w:sz w:val="22"/>
                <w:szCs w:val="22"/>
              </w:rPr>
              <w:t>,</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w:t>
            </w:r>
            <w:r w:rsidR="00402C46" w:rsidRPr="00A51138">
              <w:rPr>
                <w:b w:val="0"/>
                <w:bCs w:val="0"/>
                <w:spacing w:val="-20"/>
                <w:sz w:val="22"/>
                <w:szCs w:val="22"/>
              </w:rPr>
              <w:t xml:space="preserve"> </w:t>
            </w:r>
            <w:r w:rsidRPr="00A51138">
              <w:rPr>
                <w:b w:val="0"/>
                <w:bCs w:val="0"/>
                <w:spacing w:val="-20"/>
                <w:sz w:val="22"/>
                <w:szCs w:val="22"/>
              </w:rPr>
              <w:t>43</w:t>
            </w:r>
          </w:p>
        </w:tc>
        <w:tc>
          <w:tcPr>
            <w:tcW w:w="3276" w:type="dxa"/>
            <w:tcBorders>
              <w:top w:val="single" w:sz="12" w:space="0" w:color="auto"/>
              <w:bottom w:val="nil"/>
            </w:tcBorders>
            <w:shd w:val="clear" w:color="auto" w:fill="auto"/>
          </w:tcPr>
          <w:p w14:paraId="60FE2793" w14:textId="77777777" w:rsidR="00C95763" w:rsidRPr="00A51138" w:rsidRDefault="0068359E"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rPr>
              <w:t xml:space="preserve">заявление </w:t>
            </w:r>
          </w:p>
          <w:p w14:paraId="727AD224" w14:textId="05A64373" w:rsidR="00C95763" w:rsidRPr="00A51138" w:rsidRDefault="00B33143"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shd w:val="clear" w:color="auto" w:fill="FFFFFF"/>
              </w:rPr>
              <w:t>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 представляется в отношении капитальных строений (зданий, сооружений), изолированных помещений более одного этажа</w:t>
            </w:r>
          </w:p>
          <w:p w14:paraId="7D5070C9" w14:textId="595DC050" w:rsidR="00D51303" w:rsidRPr="00A51138" w:rsidRDefault="00B33143"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color w:val="000000"/>
                <w:spacing w:val="-20"/>
                <w:shd w:val="clear" w:color="auto" w:fill="FFFFFF"/>
              </w:rPr>
              <w:t>технический паспорт или ведомость технических характеристик</w:t>
            </w:r>
          </w:p>
        </w:tc>
        <w:tc>
          <w:tcPr>
            <w:tcW w:w="1808" w:type="dxa"/>
            <w:tcBorders>
              <w:top w:val="single" w:sz="12" w:space="0" w:color="auto"/>
              <w:bottom w:val="nil"/>
            </w:tcBorders>
            <w:shd w:val="clear" w:color="auto" w:fill="auto"/>
          </w:tcPr>
          <w:p w14:paraId="701AD142" w14:textId="0931F765" w:rsidR="00D51303" w:rsidRPr="00A51138" w:rsidRDefault="0084036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color w:val="000000"/>
                <w:spacing w:val="-20"/>
                <w:shd w:val="clear" w:color="auto" w:fill="FFFFFF"/>
                <w:lang w:val="ru-BY"/>
              </w:rPr>
              <w:t>в письменной форме:</w:t>
            </w:r>
            <w:r w:rsidRPr="00A51138">
              <w:rPr>
                <w:rFonts w:cs="Times New Roman"/>
                <w:color w:val="000000"/>
                <w:spacing w:val="-20"/>
                <w:shd w:val="clear" w:color="auto" w:fill="FFFFFF"/>
                <w:lang w:val="ru-BY"/>
              </w:rPr>
              <w:br/>
              <w:t>посредством почтовой связи</w:t>
            </w:r>
            <w:r w:rsidRPr="00A51138">
              <w:rPr>
                <w:rFonts w:cs="Times New Roman"/>
                <w:color w:val="000000"/>
                <w:spacing w:val="-20"/>
                <w:shd w:val="clear" w:color="auto" w:fill="FFFFFF"/>
                <w:lang w:val="ru-BY"/>
              </w:rPr>
              <w:br/>
              <w:t>нарочным (курьером)</w:t>
            </w:r>
            <w:r w:rsidRPr="00A51138">
              <w:rPr>
                <w:rFonts w:cs="Times New Roman"/>
                <w:color w:val="000000"/>
                <w:spacing w:val="-20"/>
                <w:shd w:val="clear" w:color="auto" w:fill="FFFFFF"/>
                <w:lang w:val="ru-BY"/>
              </w:rPr>
              <w:br/>
              <w:t>в ходе приема заинтересованного лица</w:t>
            </w:r>
            <w:r w:rsidRPr="00A51138">
              <w:rPr>
                <w:rFonts w:cs="Times New Roman"/>
                <w:color w:val="000000"/>
                <w:spacing w:val="-20"/>
                <w:shd w:val="clear" w:color="auto" w:fill="FFFFFF"/>
                <w:lang w:val="ru-BY"/>
              </w:rPr>
              <w:br/>
              <w:t>в электронной форме через единый портал электронных услуг</w:t>
            </w:r>
          </w:p>
        </w:tc>
        <w:tc>
          <w:tcPr>
            <w:tcW w:w="2116" w:type="dxa"/>
            <w:tcBorders>
              <w:top w:val="single" w:sz="12" w:space="0" w:color="auto"/>
              <w:bottom w:val="nil"/>
            </w:tcBorders>
            <w:shd w:val="clear" w:color="auto" w:fill="auto"/>
          </w:tcPr>
          <w:p w14:paraId="4FDABCDF" w14:textId="08C9F400" w:rsidR="00D51303"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158CA66F" w14:textId="191F22C3" w:rsidR="00D51303" w:rsidRPr="00A51138" w:rsidRDefault="0068359E"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9E45FA" w:rsidRPr="00DD688D" w14:paraId="339090F2" w14:textId="77777777" w:rsidTr="007B6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6019" w:type="dxa"/>
            <w:gridSpan w:val="7"/>
            <w:tcBorders>
              <w:top w:val="nil"/>
              <w:left w:val="single" w:sz="12" w:space="0" w:color="auto"/>
              <w:bottom w:val="single" w:sz="12" w:space="0" w:color="auto"/>
              <w:right w:val="single" w:sz="12" w:space="0" w:color="auto"/>
            </w:tcBorders>
            <w:shd w:val="clear" w:color="auto" w:fill="auto"/>
          </w:tcPr>
          <w:p w14:paraId="6C005A8C" w14:textId="76AC1AD7" w:rsidR="00F002D0" w:rsidRPr="00A51138" w:rsidRDefault="00F002D0"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3.12.2, главный специалист отдела архитектуры и строительства, </w:t>
            </w:r>
            <w:r w:rsidR="002D4736" w:rsidRPr="00A51138">
              <w:rPr>
                <w:i/>
                <w:spacing w:val="-20"/>
                <w:sz w:val="22"/>
                <w:szCs w:val="22"/>
              </w:rPr>
              <w:t>жилищно-коммунального</w:t>
            </w:r>
            <w:r w:rsidRPr="00A51138">
              <w:rPr>
                <w:i/>
                <w:spacing w:val="-20"/>
                <w:sz w:val="22"/>
                <w:szCs w:val="22"/>
              </w:rPr>
              <w:t xml:space="preserve"> хозяйства</w:t>
            </w:r>
            <w:r w:rsidR="00B068FF" w:rsidRPr="00A51138">
              <w:rPr>
                <w:i/>
                <w:spacing w:val="-20"/>
                <w:sz w:val="22"/>
                <w:szCs w:val="22"/>
              </w:rPr>
              <w:br/>
            </w:r>
            <w:r w:rsidRPr="00A51138">
              <w:rPr>
                <w:i/>
                <w:spacing w:val="-20"/>
                <w:sz w:val="22"/>
                <w:szCs w:val="22"/>
              </w:rPr>
              <w:t>Лелякова М.Н. (</w:t>
            </w:r>
            <w:r w:rsidR="00DD688D" w:rsidRPr="00A51138">
              <w:rPr>
                <w:i/>
                <w:spacing w:val="-20"/>
                <w:sz w:val="22"/>
                <w:szCs w:val="22"/>
              </w:rPr>
              <w:t>кабинет</w:t>
            </w:r>
            <w:r w:rsidRPr="00A51138">
              <w:rPr>
                <w:i/>
                <w:spacing w:val="-20"/>
                <w:sz w:val="22"/>
                <w:szCs w:val="22"/>
              </w:rPr>
              <w:t xml:space="preserve"> №</w:t>
            </w:r>
            <w:r w:rsidR="00B01FCA" w:rsidRPr="00A51138">
              <w:rPr>
                <w:i/>
                <w:spacing w:val="-20"/>
                <w:sz w:val="22"/>
                <w:szCs w:val="22"/>
              </w:rPr>
              <w:t xml:space="preserve"> </w:t>
            </w:r>
            <w:r w:rsidRPr="00A51138">
              <w:rPr>
                <w:i/>
                <w:spacing w:val="-20"/>
                <w:sz w:val="22"/>
                <w:szCs w:val="22"/>
              </w:rPr>
              <w:t xml:space="preserve">53, тел. </w:t>
            </w:r>
            <w:r w:rsidR="00D1087C" w:rsidRPr="00A51138">
              <w:rPr>
                <w:i/>
                <w:spacing w:val="-20"/>
                <w:sz w:val="22"/>
                <w:szCs w:val="22"/>
              </w:rPr>
              <w:t>46008</w:t>
            </w:r>
            <w:r w:rsidRPr="00A51138">
              <w:rPr>
                <w:i/>
                <w:spacing w:val="-20"/>
                <w:sz w:val="22"/>
                <w:szCs w:val="22"/>
              </w:rPr>
              <w:t xml:space="preserve">), в его отсутствие – </w:t>
            </w:r>
            <w:r w:rsidR="00433AC8" w:rsidRPr="00A51138">
              <w:rPr>
                <w:i/>
                <w:spacing w:val="-20"/>
                <w:sz w:val="22"/>
                <w:szCs w:val="22"/>
              </w:rPr>
              <w:t xml:space="preserve">заместитель </w:t>
            </w:r>
            <w:r w:rsidRPr="00A51138">
              <w:rPr>
                <w:i/>
                <w:spacing w:val="-20"/>
                <w:sz w:val="22"/>
                <w:szCs w:val="22"/>
              </w:rPr>
              <w:t>начальник</w:t>
            </w:r>
            <w:r w:rsidR="00433AC8" w:rsidRPr="00A51138">
              <w:rPr>
                <w:i/>
                <w:spacing w:val="-20"/>
                <w:sz w:val="22"/>
                <w:szCs w:val="22"/>
              </w:rPr>
              <w:t>а</w:t>
            </w:r>
            <w:r w:rsidRPr="00A51138">
              <w:rPr>
                <w:i/>
                <w:spacing w:val="-20"/>
                <w:sz w:val="22"/>
                <w:szCs w:val="22"/>
              </w:rPr>
              <w:t xml:space="preserve"> отдела архитектуры и строительства, </w:t>
            </w:r>
            <w:r w:rsidR="002D4736" w:rsidRPr="00A51138">
              <w:rPr>
                <w:i/>
                <w:spacing w:val="-20"/>
                <w:sz w:val="22"/>
                <w:szCs w:val="22"/>
              </w:rPr>
              <w:t>жилищно-коммунального</w:t>
            </w:r>
            <w:r w:rsidRPr="00A51138">
              <w:rPr>
                <w:i/>
                <w:spacing w:val="-20"/>
                <w:sz w:val="22"/>
                <w:szCs w:val="22"/>
              </w:rPr>
              <w:t xml:space="preserve"> хозяйства Федоров Д.В.</w:t>
            </w:r>
            <w:r w:rsidR="00CE5431">
              <w:rPr>
                <w:i/>
                <w:spacing w:val="-20"/>
                <w:sz w:val="22"/>
                <w:szCs w:val="22"/>
              </w:rPr>
              <w:t xml:space="preserve"> </w:t>
            </w:r>
            <w:r w:rsidRPr="00A51138">
              <w:rPr>
                <w:i/>
                <w:spacing w:val="-20"/>
                <w:sz w:val="22"/>
                <w:szCs w:val="22"/>
              </w:rPr>
              <w:t>(</w:t>
            </w:r>
            <w:r w:rsidR="00DD688D" w:rsidRPr="00A51138">
              <w:rPr>
                <w:i/>
                <w:spacing w:val="-20"/>
                <w:sz w:val="22"/>
                <w:szCs w:val="22"/>
              </w:rPr>
              <w:t>кабинет</w:t>
            </w:r>
            <w:r w:rsidRPr="00A51138">
              <w:rPr>
                <w:i/>
                <w:spacing w:val="-20"/>
                <w:sz w:val="22"/>
                <w:szCs w:val="22"/>
              </w:rPr>
              <w:t xml:space="preserve"> </w:t>
            </w:r>
            <w:r w:rsidR="00B01FCA" w:rsidRPr="00A51138">
              <w:rPr>
                <w:i/>
                <w:spacing w:val="-20"/>
                <w:sz w:val="22"/>
                <w:szCs w:val="22"/>
              </w:rPr>
              <w:t>№ 6</w:t>
            </w:r>
            <w:r w:rsidRPr="00A51138">
              <w:rPr>
                <w:i/>
                <w:spacing w:val="-20"/>
                <w:sz w:val="22"/>
                <w:szCs w:val="22"/>
              </w:rPr>
              <w:t xml:space="preserve">4, тел. </w:t>
            </w:r>
            <w:r w:rsidR="00D1087C" w:rsidRPr="00A51138">
              <w:rPr>
                <w:i/>
                <w:spacing w:val="-20"/>
                <w:sz w:val="22"/>
                <w:szCs w:val="22"/>
              </w:rPr>
              <w:t>31542</w:t>
            </w:r>
            <w:r w:rsidRPr="00A51138">
              <w:rPr>
                <w:i/>
                <w:spacing w:val="-20"/>
                <w:sz w:val="22"/>
                <w:szCs w:val="22"/>
              </w:rPr>
              <w:t>).</w:t>
            </w:r>
          </w:p>
          <w:p w14:paraId="665E9FFD" w14:textId="77777777" w:rsidR="009E45FA" w:rsidRPr="00A51138" w:rsidRDefault="00F002D0"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49E9A41" w14:textId="16CEFD9F" w:rsidR="00153E3C" w:rsidRPr="00A51138" w:rsidRDefault="00D13B7B"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Регламент административной процедуры:</w:t>
            </w:r>
            <w:r w:rsidR="00C019EC" w:rsidRPr="00A51138">
              <w:rPr>
                <w:rFonts w:cs="Times New Roman"/>
                <w:b/>
                <w:bCs/>
                <w:spacing w:val="-20"/>
              </w:rPr>
              <w:t xml:space="preserve"> </w:t>
            </w:r>
            <w:hyperlink r:id="rId12"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2.2,%D0%BF%D0%BE%C2%A0%D0%BD%D0%B0%D0%B7%D0%BD%D0%B0%D1%87%D0%B5%D0%BD%D0%B8%D1%8E%20%D0%B2%C2%A0%D1%81%D0%BE%D0%BE%D1%82%D0%B2%D0%B5%D1%82%D1%81%D1%82%D0%B2%D0%B8%D0%B8%20%D1%81%C2%A0%D0%B5%D0%B4%D0%B8%D0%BD%D0%BE%D0%B9%20%D0%BA%D0%BB%D0%B0%D1%81%D1%81%D0%B8%D1%84%D0%B8%D0%BA%D0%B0%D1%86%D0%B8%D0%B5%D0%B9%20%D0%BD%D0%B0%D0%B7%D0%BD%D0%B0%D1%87%D0%B5%D0%BD%D0%B8%D1%8F%20%D0%BE%D0%B1%D1%8A%D0%B5%D0%BA%D1%82%D0%BE%D0%B2%20%D0%BD%D0%B5%D0%B4%D0%B2%D0%B8%D0%B6%D0%B8%D0%BC%D0%BE%D0%B3%D0%BE%20%D0%B8%D0%BC%D1%83%D1%89%D0%B5%D1%81%D1%82%D0%B2%D0%B0%C2%BB" w:history="1">
              <w:r w:rsidR="00C019EC"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7B6330" w:rsidRPr="00B33143" w14:paraId="022631DD"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19" w:type="dxa"/>
            <w:tcBorders>
              <w:top w:val="single" w:sz="12" w:space="0" w:color="auto"/>
              <w:left w:val="single" w:sz="12" w:space="0" w:color="auto"/>
              <w:bottom w:val="nil"/>
            </w:tcBorders>
            <w:shd w:val="clear" w:color="auto" w:fill="auto"/>
          </w:tcPr>
          <w:p w14:paraId="4C156BE1" w14:textId="77777777" w:rsidR="007B6330" w:rsidRPr="00A51138" w:rsidRDefault="007B6330"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3.12.3</w:t>
            </w:r>
          </w:p>
        </w:tc>
        <w:tc>
          <w:tcPr>
            <w:tcW w:w="2849" w:type="dxa"/>
            <w:tcBorders>
              <w:top w:val="single" w:sz="12" w:space="0" w:color="auto"/>
              <w:bottom w:val="nil"/>
            </w:tcBorders>
            <w:shd w:val="clear" w:color="auto" w:fill="auto"/>
          </w:tcPr>
          <w:p w14:paraId="6CD87A04" w14:textId="3574C83E" w:rsidR="007B6330" w:rsidRPr="00A51138" w:rsidRDefault="007B6330" w:rsidP="00A51138">
            <w:pPr>
              <w:pStyle w:val="table100"/>
              <w:widowControl w:val="0"/>
              <w:spacing w:after="0" w:afterAutospacing="0" w:line="200" w:lineRule="exact"/>
              <w:ind w:right="62"/>
              <w:jc w:val="both"/>
              <w:rPr>
                <w:rFonts w:eastAsia="Calibri" w:cs="Times New Roman"/>
                <w:spacing w:val="-20"/>
              </w:rPr>
            </w:pPr>
            <w:r w:rsidRPr="00A51138">
              <w:rPr>
                <w:rFonts w:cs="Times New Roman"/>
                <w:spacing w:val="-20"/>
              </w:rPr>
              <w:t xml:space="preserve">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w:t>
            </w:r>
            <w:r w:rsidR="00864771" w:rsidRPr="00A51138">
              <w:rPr>
                <w:rFonts w:cs="Times New Roman"/>
                <w:spacing w:val="-20"/>
              </w:rPr>
              <w:t>строительно-монтажных</w:t>
            </w:r>
            <w:r w:rsidRPr="00A51138">
              <w:rPr>
                <w:rFonts w:cs="Times New Roman"/>
                <w:spacing w:val="-20"/>
              </w:rPr>
              <w:t xml:space="preserve"> работ</w:t>
            </w:r>
          </w:p>
        </w:tc>
        <w:tc>
          <w:tcPr>
            <w:tcW w:w="2541" w:type="dxa"/>
            <w:tcBorders>
              <w:top w:val="single" w:sz="12" w:space="0" w:color="auto"/>
              <w:bottom w:val="nil"/>
            </w:tcBorders>
            <w:shd w:val="clear" w:color="auto" w:fill="auto"/>
          </w:tcPr>
          <w:p w14:paraId="0F2C6A9B"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60282BE"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95E82FA"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7E6880A" w14:textId="110A2B95" w:rsidR="007B6330"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0DBED6AD" w14:textId="77777777" w:rsidR="00C7356A" w:rsidRPr="00A51138" w:rsidRDefault="00C95763"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rPr>
              <w:t>заявление</w:t>
            </w:r>
          </w:p>
          <w:p w14:paraId="2C849D6F" w14:textId="4100F554" w:rsidR="00C7356A" w:rsidRPr="00A51138" w:rsidRDefault="00B33143" w:rsidP="00A51138">
            <w:pPr>
              <w:pStyle w:val="table100"/>
              <w:widowControl w:val="0"/>
              <w:spacing w:after="0" w:afterAutospacing="0" w:line="200" w:lineRule="exact"/>
              <w:ind w:left="42" w:right="108" w:firstLine="128"/>
              <w:jc w:val="both"/>
              <w:rPr>
                <w:rFonts w:cs="Times New Roman"/>
                <w:color w:val="000000"/>
                <w:spacing w:val="-20"/>
              </w:rPr>
            </w:pPr>
            <w:r w:rsidRPr="00A51138">
              <w:rPr>
                <w:rFonts w:cs="Times New Roman"/>
                <w:color w:val="000000"/>
                <w:spacing w:val="-20"/>
                <w:shd w:val="clear" w:color="auto" w:fill="FFFFFF"/>
              </w:rPr>
              <w:t>технический паспорт или ведомость технических характеристик</w:t>
            </w:r>
          </w:p>
          <w:p w14:paraId="30E875E8" w14:textId="464B8ED1" w:rsidR="007B6330" w:rsidRPr="00A51138" w:rsidRDefault="00B33143"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color w:val="000000"/>
                <w:spacing w:val="-20"/>
                <w:shd w:val="clear" w:color="auto" w:fill="FFFFFF"/>
              </w:rPr>
              <w:t xml:space="preserve">письменное согласие собственника (собственников) капитального строения (здания, сооружения), изолированного помещения, машино-места на принятие решения о возможности изменения назначения капитального строения, изолированного помещения, машино-места по единой </w:t>
            </w:r>
            <w:r w:rsidRPr="00A51138">
              <w:rPr>
                <w:rFonts w:cs="Times New Roman"/>
                <w:spacing w:val="-20"/>
                <w:shd w:val="clear" w:color="auto" w:fill="FFFFFF"/>
              </w:rPr>
              <w:t>классификации</w:t>
            </w:r>
            <w:r w:rsidRPr="00A51138">
              <w:rPr>
                <w:rFonts w:cs="Times New Roman"/>
                <w:color w:val="000000"/>
                <w:spacing w:val="-20"/>
                <w:shd w:val="clear" w:color="auto" w:fill="FFFFFF"/>
              </w:rPr>
              <w:t xml:space="preserve"> назначения объектов недвижимого имущества без проведения строительно-монтажных работ – в случае обращения субъекта хозяйствования, не являющегося собственником</w:t>
            </w:r>
          </w:p>
        </w:tc>
        <w:tc>
          <w:tcPr>
            <w:tcW w:w="1808" w:type="dxa"/>
            <w:tcBorders>
              <w:top w:val="single" w:sz="12" w:space="0" w:color="auto"/>
              <w:bottom w:val="nil"/>
            </w:tcBorders>
            <w:shd w:val="clear" w:color="auto" w:fill="auto"/>
          </w:tcPr>
          <w:p w14:paraId="11FDC406" w14:textId="33999CB2" w:rsidR="007B6330" w:rsidRPr="00A51138" w:rsidRDefault="0084036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color w:val="000000"/>
                <w:spacing w:val="-20"/>
                <w:shd w:val="clear" w:color="auto" w:fill="FFFFFF"/>
                <w:lang w:val="ru-BY"/>
              </w:rPr>
              <w:t>в письменной форме:</w:t>
            </w:r>
            <w:r w:rsidRPr="00A51138">
              <w:rPr>
                <w:rFonts w:cs="Times New Roman"/>
                <w:color w:val="000000"/>
                <w:spacing w:val="-20"/>
                <w:shd w:val="clear" w:color="auto" w:fill="FFFFFF"/>
                <w:lang w:val="ru-BY"/>
              </w:rPr>
              <w:br/>
              <w:t>посредством почтовой связи</w:t>
            </w:r>
            <w:r w:rsidRPr="00A51138">
              <w:rPr>
                <w:rFonts w:cs="Times New Roman"/>
                <w:color w:val="000000"/>
                <w:spacing w:val="-20"/>
                <w:shd w:val="clear" w:color="auto" w:fill="FFFFFF"/>
                <w:lang w:val="ru-BY"/>
              </w:rPr>
              <w:br/>
              <w:t>нарочным (курьером)</w:t>
            </w:r>
            <w:r w:rsidRPr="00A51138">
              <w:rPr>
                <w:rFonts w:cs="Times New Roman"/>
                <w:color w:val="000000"/>
                <w:spacing w:val="-20"/>
                <w:shd w:val="clear" w:color="auto" w:fill="FFFFFF"/>
                <w:lang w:val="ru-BY"/>
              </w:rPr>
              <w:br/>
              <w:t>в ходе приема заинтересованного лица</w:t>
            </w:r>
            <w:r w:rsidRPr="00A51138">
              <w:rPr>
                <w:rFonts w:cs="Times New Roman"/>
                <w:color w:val="000000"/>
                <w:spacing w:val="-20"/>
                <w:shd w:val="clear" w:color="auto" w:fill="FFFFFF"/>
                <w:lang w:val="ru-BY"/>
              </w:rPr>
              <w:br/>
              <w:t>в электронной форме через единый портал электронных услуг</w:t>
            </w:r>
          </w:p>
        </w:tc>
        <w:tc>
          <w:tcPr>
            <w:tcW w:w="2116" w:type="dxa"/>
            <w:tcBorders>
              <w:top w:val="single" w:sz="12" w:space="0" w:color="auto"/>
              <w:bottom w:val="nil"/>
            </w:tcBorders>
            <w:shd w:val="clear" w:color="auto" w:fill="auto"/>
          </w:tcPr>
          <w:p w14:paraId="4F55CC3B" w14:textId="267D64C3" w:rsidR="007B6330"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2988DA29" w14:textId="54C32CBD" w:rsidR="007B6330" w:rsidRPr="00A51138" w:rsidRDefault="00C95763"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9E45FA" w:rsidRPr="00DD688D" w14:paraId="636BD951" w14:textId="77777777" w:rsidTr="0032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16019" w:type="dxa"/>
            <w:gridSpan w:val="7"/>
            <w:tcBorders>
              <w:top w:val="nil"/>
              <w:left w:val="single" w:sz="12" w:space="0" w:color="auto"/>
              <w:bottom w:val="single" w:sz="12" w:space="0" w:color="auto"/>
              <w:right w:val="single" w:sz="12" w:space="0" w:color="auto"/>
            </w:tcBorders>
            <w:shd w:val="clear" w:color="auto" w:fill="auto"/>
          </w:tcPr>
          <w:p w14:paraId="0E538C08" w14:textId="53286A72" w:rsidR="00A231A7" w:rsidRPr="00A51138" w:rsidRDefault="00A231A7"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3.12.3, главный специалист отдела архитектуры и строительства, </w:t>
            </w:r>
            <w:r w:rsidR="002D4736" w:rsidRPr="00A51138">
              <w:rPr>
                <w:i/>
                <w:spacing w:val="-20"/>
                <w:sz w:val="22"/>
                <w:szCs w:val="22"/>
              </w:rPr>
              <w:t>жилищно-коммунального</w:t>
            </w:r>
            <w:r w:rsidRPr="00A51138">
              <w:rPr>
                <w:i/>
                <w:spacing w:val="-20"/>
                <w:sz w:val="22"/>
                <w:szCs w:val="22"/>
              </w:rPr>
              <w:t xml:space="preserve"> хозяйства Лелякова М.Н. (</w:t>
            </w:r>
            <w:r w:rsidR="00DD688D" w:rsidRPr="00A51138">
              <w:rPr>
                <w:i/>
                <w:spacing w:val="-20"/>
                <w:sz w:val="22"/>
                <w:szCs w:val="22"/>
              </w:rPr>
              <w:t>кабинет</w:t>
            </w:r>
            <w:r w:rsidRPr="00A51138">
              <w:rPr>
                <w:i/>
                <w:spacing w:val="-20"/>
                <w:sz w:val="22"/>
                <w:szCs w:val="22"/>
              </w:rPr>
              <w:t xml:space="preserve"> №</w:t>
            </w:r>
            <w:r w:rsidR="00B01FCA" w:rsidRPr="00A51138">
              <w:rPr>
                <w:i/>
                <w:spacing w:val="-20"/>
                <w:sz w:val="22"/>
                <w:szCs w:val="22"/>
              </w:rPr>
              <w:t xml:space="preserve"> </w:t>
            </w:r>
            <w:r w:rsidRPr="00A51138">
              <w:rPr>
                <w:i/>
                <w:spacing w:val="-20"/>
                <w:sz w:val="22"/>
                <w:szCs w:val="22"/>
              </w:rPr>
              <w:t xml:space="preserve">53, тел. </w:t>
            </w:r>
            <w:r w:rsidR="00D1087C" w:rsidRPr="00A51138">
              <w:rPr>
                <w:i/>
                <w:spacing w:val="-20"/>
                <w:sz w:val="22"/>
                <w:szCs w:val="22"/>
              </w:rPr>
              <w:t>46008</w:t>
            </w:r>
            <w:r w:rsidRPr="00A51138">
              <w:rPr>
                <w:i/>
                <w:spacing w:val="-20"/>
                <w:sz w:val="22"/>
                <w:szCs w:val="22"/>
              </w:rPr>
              <w:t xml:space="preserve">), в его отсутствие – </w:t>
            </w:r>
            <w:r w:rsidR="00433AC8" w:rsidRPr="00A51138">
              <w:rPr>
                <w:i/>
                <w:spacing w:val="-20"/>
                <w:sz w:val="22"/>
                <w:szCs w:val="22"/>
              </w:rPr>
              <w:t xml:space="preserve">заместитель </w:t>
            </w:r>
            <w:r w:rsidRPr="00A51138">
              <w:rPr>
                <w:i/>
                <w:spacing w:val="-20"/>
                <w:sz w:val="22"/>
                <w:szCs w:val="22"/>
              </w:rPr>
              <w:t>начальник</w:t>
            </w:r>
            <w:r w:rsidR="00433AC8" w:rsidRPr="00A51138">
              <w:rPr>
                <w:i/>
                <w:spacing w:val="-20"/>
                <w:sz w:val="22"/>
                <w:szCs w:val="22"/>
              </w:rPr>
              <w:t>а</w:t>
            </w:r>
            <w:r w:rsidRPr="00A51138">
              <w:rPr>
                <w:i/>
                <w:spacing w:val="-20"/>
                <w:sz w:val="22"/>
                <w:szCs w:val="22"/>
              </w:rPr>
              <w:t xml:space="preserve"> отдела архитектуры и строительства, </w:t>
            </w:r>
            <w:r w:rsidR="002D4736" w:rsidRPr="00A51138">
              <w:rPr>
                <w:i/>
                <w:spacing w:val="-20"/>
                <w:sz w:val="22"/>
                <w:szCs w:val="22"/>
              </w:rPr>
              <w:t>жилищно-коммунального</w:t>
            </w:r>
            <w:r w:rsidRPr="00A51138">
              <w:rPr>
                <w:i/>
                <w:spacing w:val="-20"/>
                <w:sz w:val="22"/>
                <w:szCs w:val="22"/>
              </w:rPr>
              <w:t xml:space="preserve"> хозяйства Федоров Д.В.</w:t>
            </w:r>
            <w:r w:rsidR="00CE5431">
              <w:rPr>
                <w:i/>
                <w:spacing w:val="-20"/>
                <w:sz w:val="22"/>
                <w:szCs w:val="22"/>
              </w:rPr>
              <w:t xml:space="preserve"> </w:t>
            </w:r>
            <w:r w:rsidRPr="00A51138">
              <w:rPr>
                <w:i/>
                <w:spacing w:val="-20"/>
                <w:sz w:val="22"/>
                <w:szCs w:val="22"/>
              </w:rPr>
              <w:t>(</w:t>
            </w:r>
            <w:r w:rsidR="00DD688D" w:rsidRPr="00A51138">
              <w:rPr>
                <w:i/>
                <w:spacing w:val="-20"/>
                <w:sz w:val="22"/>
                <w:szCs w:val="22"/>
              </w:rPr>
              <w:t>кабинет</w:t>
            </w:r>
            <w:r w:rsidR="00B01FCA" w:rsidRPr="00A51138">
              <w:rPr>
                <w:i/>
                <w:spacing w:val="-20"/>
                <w:sz w:val="22"/>
                <w:szCs w:val="22"/>
              </w:rPr>
              <w:t xml:space="preserve"> №</w:t>
            </w:r>
            <w:r w:rsidRPr="00A51138">
              <w:rPr>
                <w:i/>
                <w:spacing w:val="-20"/>
                <w:sz w:val="22"/>
                <w:szCs w:val="22"/>
              </w:rPr>
              <w:t xml:space="preserve"> </w:t>
            </w:r>
            <w:r w:rsidR="00B01FCA" w:rsidRPr="00A51138">
              <w:rPr>
                <w:i/>
                <w:spacing w:val="-20"/>
                <w:sz w:val="22"/>
                <w:szCs w:val="22"/>
              </w:rPr>
              <w:t>6</w:t>
            </w:r>
            <w:r w:rsidRPr="00A51138">
              <w:rPr>
                <w:i/>
                <w:spacing w:val="-20"/>
                <w:sz w:val="22"/>
                <w:szCs w:val="22"/>
              </w:rPr>
              <w:t xml:space="preserve">4, тел. </w:t>
            </w:r>
            <w:r w:rsidR="00D1087C" w:rsidRPr="00A51138">
              <w:rPr>
                <w:i/>
                <w:spacing w:val="-20"/>
                <w:sz w:val="22"/>
                <w:szCs w:val="22"/>
              </w:rPr>
              <w:t>31542</w:t>
            </w:r>
            <w:r w:rsidRPr="00A51138">
              <w:rPr>
                <w:i/>
                <w:spacing w:val="-20"/>
                <w:sz w:val="22"/>
                <w:szCs w:val="22"/>
              </w:rPr>
              <w:t>).</w:t>
            </w:r>
          </w:p>
          <w:p w14:paraId="0887F397" w14:textId="77777777" w:rsidR="009E45FA" w:rsidRPr="00A51138" w:rsidRDefault="00A231A7"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62FD0D9" w14:textId="44F6EA1C" w:rsidR="00C95763" w:rsidRPr="00A51138" w:rsidRDefault="00D13B7B"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Регламент административной процедуры:</w:t>
            </w:r>
            <w:r w:rsidR="00C019EC" w:rsidRPr="00A51138">
              <w:rPr>
                <w:rFonts w:cs="Times New Roman"/>
                <w:b/>
                <w:bCs/>
                <w:spacing w:val="-20"/>
              </w:rPr>
              <w:t xml:space="preserve"> </w:t>
            </w:r>
            <w:hyperlink r:id="rId13"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2.3,%D0%B5%D0%B4%D0%B8%D0%BD%D0%BE%D0%B9%20%D0%BA%D0%BB%D0%B0%D1%81%D1%81%D0%B8%D1%84%D0%B8%D0%BA%D0%B0%D1%86%D0%B8%D0%B8%20%D0%BD%D0%B0%D0%B7%D0%BD%D0%B0%D1%87%D0%B5%D0%BD%D0%B8%D1%8F%20%D0%BE%D0%B1%D1%8A%D0%B5%D0%BA%D1%82%D0%BE%D0%B2%20%D0%BD%D0%B5%D0%B4%D0%B2%D0%B8%D0%B6%D0%B8%D0%BC%D0%BE%D0%B3%D0%BE%20%D0%B8%D0%BC%D1%83%D1%89%D0%B5%D1%81%D1%82%D0%B2%D0%B0%20%D0%B1%D0%B5%D0%B7%20%D0%BF%D1%80%D0%BE%D0%B2%D0%B5%D0%B4%D0%B5%D0%BD%D0%B8%D1%8F%20%D1%81%D1%82%D1%80%D0%BE%D0%B8%D1%82%D0%B5%D0%BB%D1%8C%D0%BD%D0%BE%2D%D0%BC%D0%BE%D0%BD%D1%82%D0%B0%D0%B6%D0%BD%D1%8B%D1%85%20%D1%80%D0%B0%D0%B1%D0%BE%D1%82%C2%BB" w:history="1">
              <w:r w:rsidR="00C019EC"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7B6330" w:rsidRPr="00901ECC" w14:paraId="21FE526F"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019" w:type="dxa"/>
            <w:tcBorders>
              <w:top w:val="single" w:sz="12" w:space="0" w:color="auto"/>
              <w:left w:val="single" w:sz="12" w:space="0" w:color="auto"/>
              <w:bottom w:val="nil"/>
            </w:tcBorders>
            <w:shd w:val="clear" w:color="auto" w:fill="auto"/>
          </w:tcPr>
          <w:p w14:paraId="3B7CD304" w14:textId="77777777" w:rsidR="007B6330" w:rsidRPr="00A51138" w:rsidRDefault="007B6330"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3.12.4</w:t>
            </w:r>
          </w:p>
        </w:tc>
        <w:tc>
          <w:tcPr>
            <w:tcW w:w="2849" w:type="dxa"/>
            <w:tcBorders>
              <w:top w:val="single" w:sz="12" w:space="0" w:color="auto"/>
              <w:bottom w:val="nil"/>
            </w:tcBorders>
            <w:shd w:val="clear" w:color="auto" w:fill="auto"/>
          </w:tcPr>
          <w:p w14:paraId="3EB80B15" w14:textId="547C3700" w:rsidR="007B6330" w:rsidRPr="00A51138" w:rsidRDefault="007B6330"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2541" w:type="dxa"/>
            <w:tcBorders>
              <w:top w:val="single" w:sz="12" w:space="0" w:color="auto"/>
              <w:bottom w:val="nil"/>
            </w:tcBorders>
            <w:shd w:val="clear" w:color="auto" w:fill="auto"/>
          </w:tcPr>
          <w:p w14:paraId="75E04926"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8632D6B"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4FD22A07"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58DFB2C" w14:textId="20914645" w:rsidR="007B6330"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27CFF78" w14:textId="4D8E688D" w:rsidR="00D36A9F" w:rsidRPr="00A51138" w:rsidRDefault="00D36A9F" w:rsidP="008502F2">
            <w:pPr>
              <w:spacing w:line="200" w:lineRule="exact"/>
              <w:ind w:right="41" w:firstLine="130"/>
              <w:jc w:val="both"/>
              <w:rPr>
                <w:color w:val="000000"/>
                <w:spacing w:val="-20"/>
                <w:sz w:val="22"/>
                <w:szCs w:val="22"/>
              </w:rPr>
            </w:pPr>
            <w:r w:rsidRPr="00A51138">
              <w:rPr>
                <w:color w:val="000000"/>
                <w:spacing w:val="-20"/>
                <w:sz w:val="22"/>
                <w:szCs w:val="22"/>
              </w:rPr>
              <w:t>заявление</w:t>
            </w:r>
          </w:p>
          <w:p w14:paraId="69B40112" w14:textId="3701D015" w:rsidR="007B6330" w:rsidRPr="00A51138" w:rsidRDefault="00901ECC" w:rsidP="008502F2">
            <w:pPr>
              <w:spacing w:line="200" w:lineRule="exact"/>
              <w:ind w:right="41" w:firstLine="130"/>
              <w:jc w:val="both"/>
              <w:rPr>
                <w:color w:val="000000"/>
                <w:spacing w:val="-20"/>
                <w:sz w:val="22"/>
                <w:szCs w:val="22"/>
                <w:shd w:val="clear" w:color="auto" w:fill="FFFFFF"/>
              </w:rPr>
            </w:pPr>
            <w:r w:rsidRPr="00A51138">
              <w:rPr>
                <w:color w:val="000000"/>
                <w:spacing w:val="-20"/>
                <w:sz w:val="22"/>
                <w:szCs w:val="22"/>
                <w:shd w:val="clear" w:color="auto" w:fill="FFFFFF"/>
              </w:rPr>
              <w:t>разрешительная документация, утвержденная в установленном законодательством порядке</w:t>
            </w:r>
          </w:p>
          <w:p w14:paraId="7AD9D483" w14:textId="45D051E2" w:rsidR="00901ECC" w:rsidRPr="00A51138" w:rsidRDefault="00901ECC" w:rsidP="008502F2">
            <w:pPr>
              <w:spacing w:line="200" w:lineRule="exact"/>
              <w:ind w:right="41" w:firstLine="130"/>
              <w:jc w:val="both"/>
              <w:rPr>
                <w:color w:val="000000"/>
                <w:spacing w:val="-20"/>
                <w:sz w:val="22"/>
                <w:szCs w:val="22"/>
                <w:shd w:val="clear" w:color="auto" w:fill="FFFFFF"/>
              </w:rPr>
            </w:pPr>
            <w:r w:rsidRPr="00A51138">
              <w:rPr>
                <w:color w:val="000000"/>
                <w:spacing w:val="-20"/>
                <w:sz w:val="22"/>
                <w:szCs w:val="22"/>
                <w:shd w:val="clear" w:color="auto" w:fill="FFFFFF"/>
              </w:rPr>
              <w:t>проектная документация (в случае, если объект не закончен строительством)</w:t>
            </w:r>
          </w:p>
          <w:p w14:paraId="38DC2C24" w14:textId="278FF1D2" w:rsidR="00901ECC" w:rsidRPr="00A51138" w:rsidRDefault="00901ECC" w:rsidP="008502F2">
            <w:pPr>
              <w:spacing w:line="200" w:lineRule="exact"/>
              <w:ind w:right="41" w:firstLine="130"/>
              <w:jc w:val="both"/>
              <w:rPr>
                <w:spacing w:val="-20"/>
                <w:sz w:val="22"/>
                <w:szCs w:val="22"/>
              </w:rPr>
            </w:pPr>
            <w:r w:rsidRPr="00A51138">
              <w:rPr>
                <w:color w:val="000000"/>
                <w:spacing w:val="-20"/>
                <w:sz w:val="22"/>
                <w:szCs w:val="22"/>
                <w:shd w:val="clear" w:color="auto" w:fill="FFFFFF"/>
              </w:rPr>
              <w:t>технический паспорт или ведомость технических характеристик</w:t>
            </w:r>
          </w:p>
        </w:tc>
        <w:tc>
          <w:tcPr>
            <w:tcW w:w="1808" w:type="dxa"/>
            <w:tcBorders>
              <w:top w:val="single" w:sz="12" w:space="0" w:color="auto"/>
              <w:bottom w:val="nil"/>
            </w:tcBorders>
            <w:shd w:val="clear" w:color="auto" w:fill="auto"/>
          </w:tcPr>
          <w:p w14:paraId="22E998F5" w14:textId="23C5EBF4" w:rsidR="007B6330" w:rsidRPr="00A51138" w:rsidRDefault="0084036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color w:val="000000"/>
                <w:spacing w:val="-20"/>
                <w:shd w:val="clear" w:color="auto" w:fill="FFFFFF"/>
                <w:lang w:val="ru-BY"/>
              </w:rPr>
              <w:t>в письменной форме:</w:t>
            </w:r>
            <w:r w:rsidRPr="00A51138">
              <w:rPr>
                <w:rFonts w:cs="Times New Roman"/>
                <w:color w:val="000000"/>
                <w:spacing w:val="-20"/>
                <w:shd w:val="clear" w:color="auto" w:fill="FFFFFF"/>
                <w:lang w:val="ru-BY"/>
              </w:rPr>
              <w:br/>
              <w:t>посредством почтовой связи</w:t>
            </w:r>
            <w:r w:rsidRPr="00A51138">
              <w:rPr>
                <w:rFonts w:cs="Times New Roman"/>
                <w:color w:val="000000"/>
                <w:spacing w:val="-20"/>
                <w:shd w:val="clear" w:color="auto" w:fill="FFFFFF"/>
                <w:lang w:val="ru-BY"/>
              </w:rPr>
              <w:br/>
              <w:t>нарочным (курьером)</w:t>
            </w:r>
            <w:r w:rsidRPr="00A51138">
              <w:rPr>
                <w:rFonts w:cs="Times New Roman"/>
                <w:color w:val="000000"/>
                <w:spacing w:val="-20"/>
                <w:shd w:val="clear" w:color="auto" w:fill="FFFFFF"/>
                <w:lang w:val="ru-BY"/>
              </w:rPr>
              <w:br/>
              <w:t>в ходе приема заинтересованного лица</w:t>
            </w:r>
            <w:r w:rsidRPr="00A51138">
              <w:rPr>
                <w:rFonts w:cs="Times New Roman"/>
                <w:color w:val="000000"/>
                <w:spacing w:val="-20"/>
                <w:shd w:val="clear" w:color="auto" w:fill="FFFFFF"/>
                <w:lang w:val="ru-BY"/>
              </w:rPr>
              <w:br/>
              <w:t>в электронной форме через единый портал электронных услуг</w:t>
            </w:r>
          </w:p>
        </w:tc>
        <w:tc>
          <w:tcPr>
            <w:tcW w:w="2116" w:type="dxa"/>
            <w:tcBorders>
              <w:top w:val="single" w:sz="12" w:space="0" w:color="auto"/>
              <w:bottom w:val="nil"/>
            </w:tcBorders>
            <w:shd w:val="clear" w:color="auto" w:fill="auto"/>
          </w:tcPr>
          <w:p w14:paraId="769DBDE7" w14:textId="74CFBDCA" w:rsidR="007B6330"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1C8B2B06" w14:textId="755B1C9A" w:rsidR="007B6330" w:rsidRPr="00A51138" w:rsidRDefault="00D36A9F"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9E45FA" w:rsidRPr="00DD688D" w14:paraId="1D6B5CA3" w14:textId="77777777" w:rsidTr="00AD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trPr>
        <w:tc>
          <w:tcPr>
            <w:tcW w:w="16019" w:type="dxa"/>
            <w:gridSpan w:val="7"/>
            <w:tcBorders>
              <w:top w:val="nil"/>
              <w:left w:val="single" w:sz="12" w:space="0" w:color="auto"/>
              <w:bottom w:val="single" w:sz="12" w:space="0" w:color="auto"/>
              <w:right w:val="single" w:sz="12" w:space="0" w:color="auto"/>
            </w:tcBorders>
            <w:shd w:val="clear" w:color="auto" w:fill="auto"/>
          </w:tcPr>
          <w:p w14:paraId="34AD2A37" w14:textId="1E67B109" w:rsidR="00A231A7" w:rsidRPr="00A51138" w:rsidRDefault="00A231A7"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3.12.4, </w:t>
            </w:r>
            <w:r w:rsidR="00DC7BA8" w:rsidRPr="00A51138">
              <w:rPr>
                <w:i/>
                <w:spacing w:val="-20"/>
                <w:sz w:val="22"/>
                <w:szCs w:val="22"/>
              </w:rPr>
              <w:t xml:space="preserve">главный специалист отдела архитектуры и строительства, </w:t>
            </w:r>
            <w:r w:rsidR="002D4736" w:rsidRPr="00A51138">
              <w:rPr>
                <w:i/>
                <w:spacing w:val="-20"/>
                <w:sz w:val="22"/>
                <w:szCs w:val="22"/>
              </w:rPr>
              <w:t xml:space="preserve">жилищно-коммунального </w:t>
            </w:r>
            <w:r w:rsidR="00DC7BA8" w:rsidRPr="00A51138">
              <w:rPr>
                <w:i/>
                <w:spacing w:val="-20"/>
                <w:sz w:val="22"/>
                <w:szCs w:val="22"/>
              </w:rPr>
              <w:t>хозяйства</w:t>
            </w:r>
            <w:r w:rsidR="00B068FF" w:rsidRPr="00A51138">
              <w:rPr>
                <w:i/>
                <w:spacing w:val="-20"/>
                <w:sz w:val="22"/>
                <w:szCs w:val="22"/>
              </w:rPr>
              <w:br/>
            </w:r>
            <w:r w:rsidR="00DC7BA8" w:rsidRPr="00A51138">
              <w:rPr>
                <w:i/>
                <w:spacing w:val="-20"/>
                <w:sz w:val="22"/>
                <w:szCs w:val="22"/>
              </w:rPr>
              <w:t>Лелякова М.Н. (</w:t>
            </w:r>
            <w:r w:rsidR="00DD688D" w:rsidRPr="00A51138">
              <w:rPr>
                <w:i/>
                <w:spacing w:val="-20"/>
                <w:sz w:val="22"/>
                <w:szCs w:val="22"/>
              </w:rPr>
              <w:t>кабинет</w:t>
            </w:r>
            <w:r w:rsidR="00DC7BA8" w:rsidRPr="00A51138">
              <w:rPr>
                <w:i/>
                <w:spacing w:val="-20"/>
                <w:sz w:val="22"/>
                <w:szCs w:val="22"/>
              </w:rPr>
              <w:t xml:space="preserve"> № 53, тел. </w:t>
            </w:r>
            <w:r w:rsidR="00D1087C" w:rsidRPr="00A51138">
              <w:rPr>
                <w:i/>
                <w:spacing w:val="-20"/>
                <w:sz w:val="22"/>
                <w:szCs w:val="22"/>
              </w:rPr>
              <w:t>46008</w:t>
            </w:r>
            <w:r w:rsidR="00DC7BA8" w:rsidRPr="00A51138">
              <w:rPr>
                <w:i/>
                <w:spacing w:val="-20"/>
                <w:sz w:val="22"/>
                <w:szCs w:val="22"/>
              </w:rPr>
              <w:t xml:space="preserve">), в его отсутствие – </w:t>
            </w:r>
            <w:r w:rsidR="00433AC8" w:rsidRPr="00A51138">
              <w:rPr>
                <w:i/>
                <w:spacing w:val="-20"/>
                <w:sz w:val="22"/>
                <w:szCs w:val="22"/>
              </w:rPr>
              <w:t xml:space="preserve">заместитель </w:t>
            </w:r>
            <w:r w:rsidR="00DC7BA8" w:rsidRPr="00A51138">
              <w:rPr>
                <w:i/>
                <w:spacing w:val="-20"/>
                <w:sz w:val="22"/>
                <w:szCs w:val="22"/>
              </w:rPr>
              <w:t>начальник</w:t>
            </w:r>
            <w:r w:rsidR="00433AC8" w:rsidRPr="00A51138">
              <w:rPr>
                <w:i/>
                <w:spacing w:val="-20"/>
                <w:sz w:val="22"/>
                <w:szCs w:val="22"/>
              </w:rPr>
              <w:t>а</w:t>
            </w:r>
            <w:r w:rsidR="00DC7BA8" w:rsidRPr="00A51138">
              <w:rPr>
                <w:i/>
                <w:spacing w:val="-20"/>
                <w:sz w:val="22"/>
                <w:szCs w:val="22"/>
              </w:rPr>
              <w:t xml:space="preserve"> отдела архитектуры и строительства, </w:t>
            </w:r>
            <w:r w:rsidR="002D4736" w:rsidRPr="00A51138">
              <w:rPr>
                <w:i/>
                <w:spacing w:val="-20"/>
                <w:sz w:val="22"/>
                <w:szCs w:val="22"/>
              </w:rPr>
              <w:t>жилищно-коммунального</w:t>
            </w:r>
            <w:r w:rsidR="00DC7BA8" w:rsidRPr="00A51138">
              <w:rPr>
                <w:i/>
                <w:spacing w:val="-20"/>
                <w:sz w:val="22"/>
                <w:szCs w:val="22"/>
              </w:rPr>
              <w:t xml:space="preserve"> хозяйства Федоров Д.В.</w:t>
            </w:r>
            <w:r w:rsidR="00CE5431">
              <w:rPr>
                <w:i/>
                <w:spacing w:val="-20"/>
                <w:sz w:val="22"/>
                <w:szCs w:val="22"/>
              </w:rPr>
              <w:t xml:space="preserve"> </w:t>
            </w:r>
            <w:r w:rsidR="00DC7BA8" w:rsidRPr="00A51138">
              <w:rPr>
                <w:i/>
                <w:spacing w:val="-20"/>
                <w:sz w:val="22"/>
                <w:szCs w:val="22"/>
              </w:rPr>
              <w:t>(</w:t>
            </w:r>
            <w:r w:rsidR="00DD688D" w:rsidRPr="00A51138">
              <w:rPr>
                <w:i/>
                <w:spacing w:val="-20"/>
                <w:sz w:val="22"/>
                <w:szCs w:val="22"/>
              </w:rPr>
              <w:t>кабинет</w:t>
            </w:r>
            <w:r w:rsidR="00DC7BA8" w:rsidRPr="00A51138">
              <w:rPr>
                <w:i/>
                <w:spacing w:val="-20"/>
                <w:sz w:val="22"/>
                <w:szCs w:val="22"/>
              </w:rPr>
              <w:t xml:space="preserve"> № 64, тел. </w:t>
            </w:r>
            <w:r w:rsidR="00D1087C" w:rsidRPr="00A51138">
              <w:rPr>
                <w:i/>
                <w:spacing w:val="-20"/>
                <w:sz w:val="22"/>
                <w:szCs w:val="22"/>
              </w:rPr>
              <w:t>31542</w:t>
            </w:r>
            <w:r w:rsidR="00DC7BA8" w:rsidRPr="00A51138">
              <w:rPr>
                <w:i/>
                <w:spacing w:val="-20"/>
                <w:sz w:val="22"/>
                <w:szCs w:val="22"/>
              </w:rPr>
              <w:t>)</w:t>
            </w:r>
            <w:r w:rsidRPr="00A51138">
              <w:rPr>
                <w:i/>
                <w:spacing w:val="-20"/>
                <w:sz w:val="22"/>
                <w:szCs w:val="22"/>
              </w:rPr>
              <w:t>.</w:t>
            </w:r>
          </w:p>
          <w:p w14:paraId="61EBD0DB" w14:textId="77777777" w:rsidR="009E45FA" w:rsidRPr="00A51138" w:rsidRDefault="00A231A7"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2395B2A" w14:textId="6BDE049C" w:rsidR="00D36A9F" w:rsidRPr="00A51138" w:rsidRDefault="00D13B7B"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Регламент административной процедуры:</w:t>
            </w:r>
            <w:r w:rsidR="00C019EC" w:rsidRPr="00A51138">
              <w:rPr>
                <w:rFonts w:cs="Times New Roman"/>
                <w:b/>
                <w:bCs/>
                <w:spacing w:val="-20"/>
              </w:rPr>
              <w:t xml:space="preserve"> </w:t>
            </w:r>
            <w:hyperlink r:id="rId14"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2.4,%D0%B7%D0%B0%C2%A0%D0%B8%D1%81%D0%BA%D0%BB%D1%8E%D1%87%D0%B5%D0%BD%D0%B8%D0%B5%D0%BC%20%D1%8D%D0%BA%D1%81%D0%BF%D0%BB%D1%83%D0%B0%D1%82%D0%B8%D1%80%D1%83%D0%B5%D0%BC%D1%8B%D1%85%20%D0%BA%D0%B0%D0%BF%D0%B8%D1%82%D0%B0%D0%BB%D1%8C%D0%BD%D1%8B%D1%85%20%D1%81%D1%82%D1%80%D0%BE%D0%B5%D0%BD%D0%B8%D0%B9%20(%D0%B7%D0%B4%D0%B0%D0%BD%D0%B8%D0%B9%2C%20%D1%81%D0%BE%D0%BE%D1%80%D1%83%D0%B6%D0%B5%D0%BD%D0%B8%D0%B9)%2C%20%D0%B8%D0%B7%D0%BE%D0%BB%D0%B8%D1%80%D0%BE%D0%B2%D0%B0%D0%BD%D0%BD%D1%8B%D1%85%20%D0%BF%D0%BE%D0%BC%D0%B5%D1%89%D0%B5%D0%BD%D0%B8%D0%B9%2C%20%D0%BC%D0%B0%D1%88%D0%B8%D0%BD%D0%BE%2D%D0%BC%D0%B5%D1%81%D1%82)%C2%BB" w:history="1">
              <w:r w:rsidR="00C019EC"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3F2D7B" w:rsidRPr="00D15B9C" w14:paraId="09BBEA10"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3ACD8ECA" w14:textId="77777777" w:rsidR="003F2D7B" w:rsidRPr="00A51138" w:rsidRDefault="003F2D7B"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3.12.5</w:t>
            </w:r>
          </w:p>
        </w:tc>
        <w:tc>
          <w:tcPr>
            <w:tcW w:w="2849" w:type="dxa"/>
            <w:tcBorders>
              <w:top w:val="single" w:sz="12" w:space="0" w:color="auto"/>
              <w:bottom w:val="nil"/>
            </w:tcBorders>
            <w:shd w:val="clear" w:color="auto" w:fill="auto"/>
          </w:tcPr>
          <w:p w14:paraId="7AEBB059" w14:textId="05BE0F43" w:rsidR="003F2D7B" w:rsidRPr="00A51138" w:rsidRDefault="003F2D7B"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w:t>
            </w:r>
            <w:r w:rsidR="00132FD0" w:rsidRPr="00A51138">
              <w:rPr>
                <w:rFonts w:cs="Times New Roman"/>
                <w:spacing w:val="-20"/>
              </w:rPr>
              <w:t>-</w:t>
            </w:r>
            <w:r w:rsidRPr="00A51138">
              <w:rPr>
                <w:rFonts w:cs="Times New Roman"/>
                <w:spacing w:val="-20"/>
              </w:rPr>
              <w:t>канализационного хозяйства, а также организациям, определенным принимающей стороной по объектам водопроводно</w:t>
            </w:r>
            <w:r w:rsidR="00132FD0" w:rsidRPr="00A51138">
              <w:rPr>
                <w:rFonts w:cs="Times New Roman"/>
                <w:spacing w:val="-20"/>
              </w:rPr>
              <w:t>-</w:t>
            </w:r>
            <w:r w:rsidRPr="00A51138">
              <w:rPr>
                <w:rFonts w:cs="Times New Roman"/>
                <w:spacing w:val="-20"/>
              </w:rPr>
              <w:t>канализационного хозяйства в рамках совершенствования структуры управления водопроводно</w:t>
            </w:r>
            <w:r w:rsidR="00132FD0" w:rsidRPr="00A51138">
              <w:rPr>
                <w:rFonts w:cs="Times New Roman"/>
                <w:spacing w:val="-20"/>
              </w:rPr>
              <w:t>-</w:t>
            </w:r>
            <w:r w:rsidRPr="00A51138">
              <w:rPr>
                <w:rFonts w:cs="Times New Roman"/>
                <w:spacing w:val="-20"/>
              </w:rPr>
              <w:t>канализационного хозяйства</w:t>
            </w:r>
          </w:p>
        </w:tc>
        <w:tc>
          <w:tcPr>
            <w:tcW w:w="2541" w:type="dxa"/>
            <w:tcBorders>
              <w:top w:val="single" w:sz="12" w:space="0" w:color="auto"/>
              <w:bottom w:val="nil"/>
            </w:tcBorders>
            <w:shd w:val="clear" w:color="auto" w:fill="auto"/>
          </w:tcPr>
          <w:p w14:paraId="5896A64D"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2676BD3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445369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ED945C9" w14:textId="6BD6D15D" w:rsidR="003F2D7B"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368439B1" w14:textId="55E85ECC" w:rsidR="00D15B9C" w:rsidRPr="00A51138" w:rsidRDefault="00D15B9C" w:rsidP="00A51138">
            <w:pPr>
              <w:spacing w:line="200" w:lineRule="exact"/>
              <w:ind w:firstLine="170"/>
              <w:rPr>
                <w:color w:val="000000"/>
                <w:spacing w:val="-20"/>
                <w:sz w:val="22"/>
                <w:szCs w:val="22"/>
                <w:shd w:val="clear" w:color="auto" w:fill="FFFFFF"/>
              </w:rPr>
            </w:pPr>
            <w:r w:rsidRPr="00A51138">
              <w:rPr>
                <w:color w:val="000000"/>
                <w:spacing w:val="-20"/>
                <w:sz w:val="22"/>
                <w:szCs w:val="22"/>
                <w:shd w:val="clear" w:color="auto" w:fill="FFFFFF"/>
              </w:rPr>
              <w:t>заявление</w:t>
            </w:r>
          </w:p>
          <w:p w14:paraId="449F8B13" w14:textId="77777777" w:rsidR="003F2D7B" w:rsidRPr="00A51138" w:rsidRDefault="00D15B9C" w:rsidP="00A51138">
            <w:pPr>
              <w:spacing w:line="200" w:lineRule="exact"/>
              <w:ind w:firstLine="170"/>
              <w:rPr>
                <w:color w:val="000000"/>
                <w:spacing w:val="-20"/>
                <w:sz w:val="22"/>
                <w:szCs w:val="22"/>
                <w:shd w:val="clear" w:color="auto" w:fill="FFFFFF"/>
              </w:rPr>
            </w:pPr>
            <w:r w:rsidRPr="00A51138">
              <w:rPr>
                <w:color w:val="000000"/>
                <w:spacing w:val="-20"/>
                <w:sz w:val="22"/>
                <w:szCs w:val="22"/>
                <w:shd w:val="clear" w:color="auto" w:fill="FFFFFF"/>
              </w:rPr>
              <w:t>технический паспорт или ведомость технических характеристик</w:t>
            </w:r>
          </w:p>
          <w:p w14:paraId="0332D97C" w14:textId="36C2038A" w:rsidR="00D15B9C" w:rsidRPr="00A51138" w:rsidRDefault="00D15B9C" w:rsidP="00A51138">
            <w:pPr>
              <w:spacing w:line="200" w:lineRule="exact"/>
              <w:ind w:firstLine="170"/>
              <w:rPr>
                <w:spacing w:val="-20"/>
                <w:sz w:val="22"/>
                <w:szCs w:val="22"/>
              </w:rPr>
            </w:pPr>
            <w:r w:rsidRPr="00A51138">
              <w:rPr>
                <w:color w:val="000000"/>
                <w:spacing w:val="-20"/>
                <w:sz w:val="22"/>
                <w:szCs w:val="22"/>
                <w:shd w:val="clear" w:color="auto" w:fill="FFFFFF"/>
              </w:rPr>
              <w:t>справка о балансовой принадлежности и стоимости</w:t>
            </w:r>
          </w:p>
        </w:tc>
        <w:tc>
          <w:tcPr>
            <w:tcW w:w="1808" w:type="dxa"/>
            <w:tcBorders>
              <w:top w:val="single" w:sz="12" w:space="0" w:color="auto"/>
              <w:bottom w:val="nil"/>
            </w:tcBorders>
            <w:shd w:val="clear" w:color="auto" w:fill="auto"/>
          </w:tcPr>
          <w:p w14:paraId="305708D0" w14:textId="5A549522" w:rsidR="003F2D7B" w:rsidRPr="00A51138" w:rsidRDefault="0084036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color w:val="000000"/>
                <w:spacing w:val="-20"/>
                <w:shd w:val="clear" w:color="auto" w:fill="FFFFFF"/>
                <w:lang w:val="ru-BY"/>
              </w:rPr>
              <w:t>в письменной форме:</w:t>
            </w:r>
            <w:r w:rsidRPr="00A51138">
              <w:rPr>
                <w:rFonts w:cs="Times New Roman"/>
                <w:color w:val="000000"/>
                <w:spacing w:val="-20"/>
                <w:shd w:val="clear" w:color="auto" w:fill="FFFFFF"/>
                <w:lang w:val="ru-BY"/>
              </w:rPr>
              <w:br/>
              <w:t>посредством почтовой связи</w:t>
            </w:r>
            <w:r w:rsidRPr="00A51138">
              <w:rPr>
                <w:rFonts w:cs="Times New Roman"/>
                <w:color w:val="000000"/>
                <w:spacing w:val="-20"/>
                <w:shd w:val="clear" w:color="auto" w:fill="FFFFFF"/>
                <w:lang w:val="ru-BY"/>
              </w:rPr>
              <w:br/>
              <w:t>нарочным (курьером)</w:t>
            </w:r>
            <w:r w:rsidRPr="00A51138">
              <w:rPr>
                <w:rFonts w:cs="Times New Roman"/>
                <w:color w:val="000000"/>
                <w:spacing w:val="-20"/>
                <w:shd w:val="clear" w:color="auto" w:fill="FFFFFF"/>
                <w:lang w:val="ru-BY"/>
              </w:rPr>
              <w:br/>
              <w:t>в ходе приема заинтересованного лица</w:t>
            </w:r>
            <w:r w:rsidRPr="00A51138">
              <w:rPr>
                <w:rFonts w:cs="Times New Roman"/>
                <w:color w:val="000000"/>
                <w:spacing w:val="-20"/>
                <w:shd w:val="clear" w:color="auto" w:fill="FFFFFF"/>
                <w:lang w:val="ru-BY"/>
              </w:rPr>
              <w:br/>
              <w:t>в электронной форме через единый портал электронных услуг</w:t>
            </w:r>
          </w:p>
        </w:tc>
        <w:tc>
          <w:tcPr>
            <w:tcW w:w="2116" w:type="dxa"/>
            <w:tcBorders>
              <w:top w:val="single" w:sz="12" w:space="0" w:color="auto"/>
              <w:bottom w:val="nil"/>
            </w:tcBorders>
            <w:shd w:val="clear" w:color="auto" w:fill="auto"/>
          </w:tcPr>
          <w:p w14:paraId="15F9D068" w14:textId="2E4768C8" w:rsidR="003F2D7B"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2BBCEC24" w14:textId="78C41E94" w:rsidR="003F2D7B" w:rsidRPr="00A51138" w:rsidRDefault="00C42396"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9E45FA" w:rsidRPr="00DD688D" w14:paraId="507F3C91" w14:textId="77777777" w:rsidTr="00B06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trPr>
        <w:tc>
          <w:tcPr>
            <w:tcW w:w="16019" w:type="dxa"/>
            <w:gridSpan w:val="7"/>
            <w:tcBorders>
              <w:top w:val="nil"/>
              <w:left w:val="single" w:sz="12" w:space="0" w:color="auto"/>
              <w:bottom w:val="single" w:sz="12" w:space="0" w:color="auto"/>
              <w:right w:val="single" w:sz="12" w:space="0" w:color="auto"/>
            </w:tcBorders>
            <w:shd w:val="clear" w:color="auto" w:fill="auto"/>
          </w:tcPr>
          <w:p w14:paraId="090F1825" w14:textId="04D47B84" w:rsidR="001E22DC" w:rsidRPr="00A51138" w:rsidRDefault="001E22DC"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3.12.5, </w:t>
            </w:r>
            <w:r w:rsidR="00DC7BA8" w:rsidRPr="00A51138">
              <w:rPr>
                <w:i/>
                <w:spacing w:val="-20"/>
                <w:sz w:val="22"/>
                <w:szCs w:val="22"/>
              </w:rPr>
              <w:t xml:space="preserve">главный специалист отдела архитектуры и строительства, </w:t>
            </w:r>
            <w:r w:rsidR="002D4736" w:rsidRPr="00A51138">
              <w:rPr>
                <w:i/>
                <w:spacing w:val="-20"/>
                <w:sz w:val="22"/>
                <w:szCs w:val="22"/>
              </w:rPr>
              <w:t>жилищно-коммунального</w:t>
            </w:r>
            <w:r w:rsidR="00DC7BA8" w:rsidRPr="00A51138">
              <w:rPr>
                <w:i/>
                <w:spacing w:val="-20"/>
                <w:sz w:val="22"/>
                <w:szCs w:val="22"/>
              </w:rPr>
              <w:t xml:space="preserve"> хозяйства</w:t>
            </w:r>
            <w:r w:rsidR="00B068FF" w:rsidRPr="00A51138">
              <w:rPr>
                <w:i/>
                <w:spacing w:val="-20"/>
                <w:sz w:val="22"/>
                <w:szCs w:val="22"/>
              </w:rPr>
              <w:br/>
            </w:r>
            <w:r w:rsidR="00DC7BA8" w:rsidRPr="00A51138">
              <w:rPr>
                <w:i/>
                <w:spacing w:val="-20"/>
                <w:sz w:val="22"/>
                <w:szCs w:val="22"/>
              </w:rPr>
              <w:t>Лелякова М.Н. (</w:t>
            </w:r>
            <w:r w:rsidR="00DD688D" w:rsidRPr="00A51138">
              <w:rPr>
                <w:i/>
                <w:spacing w:val="-20"/>
                <w:sz w:val="22"/>
                <w:szCs w:val="22"/>
              </w:rPr>
              <w:t>кабинет</w:t>
            </w:r>
            <w:r w:rsidR="00DC7BA8" w:rsidRPr="00A51138">
              <w:rPr>
                <w:i/>
                <w:spacing w:val="-20"/>
                <w:sz w:val="22"/>
                <w:szCs w:val="22"/>
              </w:rPr>
              <w:t xml:space="preserve"> № 53, тел. </w:t>
            </w:r>
            <w:r w:rsidR="00D1087C" w:rsidRPr="00A51138">
              <w:rPr>
                <w:i/>
                <w:spacing w:val="-20"/>
                <w:sz w:val="22"/>
                <w:szCs w:val="22"/>
              </w:rPr>
              <w:t>46008</w:t>
            </w:r>
            <w:r w:rsidR="00DC7BA8" w:rsidRPr="00A51138">
              <w:rPr>
                <w:i/>
                <w:spacing w:val="-20"/>
                <w:sz w:val="22"/>
                <w:szCs w:val="22"/>
              </w:rPr>
              <w:t xml:space="preserve">), в его отсутствие – </w:t>
            </w:r>
            <w:r w:rsidR="00433AC8" w:rsidRPr="00A51138">
              <w:rPr>
                <w:i/>
                <w:spacing w:val="-20"/>
                <w:sz w:val="22"/>
                <w:szCs w:val="22"/>
              </w:rPr>
              <w:t xml:space="preserve">заместитель </w:t>
            </w:r>
            <w:r w:rsidR="00DC7BA8" w:rsidRPr="00A51138">
              <w:rPr>
                <w:i/>
                <w:spacing w:val="-20"/>
                <w:sz w:val="22"/>
                <w:szCs w:val="22"/>
              </w:rPr>
              <w:t>начальник</w:t>
            </w:r>
            <w:r w:rsidR="00433AC8" w:rsidRPr="00A51138">
              <w:rPr>
                <w:i/>
                <w:spacing w:val="-20"/>
                <w:sz w:val="22"/>
                <w:szCs w:val="22"/>
              </w:rPr>
              <w:t>а</w:t>
            </w:r>
            <w:r w:rsidR="00DC7BA8" w:rsidRPr="00A51138">
              <w:rPr>
                <w:i/>
                <w:spacing w:val="-20"/>
                <w:sz w:val="22"/>
                <w:szCs w:val="22"/>
              </w:rPr>
              <w:t xml:space="preserve"> отдела архитектуры и строительства, </w:t>
            </w:r>
            <w:r w:rsidR="002D4736" w:rsidRPr="00A51138">
              <w:rPr>
                <w:i/>
                <w:spacing w:val="-20"/>
                <w:sz w:val="22"/>
                <w:szCs w:val="22"/>
              </w:rPr>
              <w:t>жилищно-коммунального</w:t>
            </w:r>
            <w:r w:rsidR="00DC7BA8" w:rsidRPr="00A51138">
              <w:rPr>
                <w:i/>
                <w:spacing w:val="-20"/>
                <w:sz w:val="22"/>
                <w:szCs w:val="22"/>
              </w:rPr>
              <w:t xml:space="preserve"> хозяйства Федоров Д.В.</w:t>
            </w:r>
            <w:r w:rsidR="00CE5431">
              <w:rPr>
                <w:i/>
                <w:spacing w:val="-20"/>
                <w:sz w:val="22"/>
                <w:szCs w:val="22"/>
              </w:rPr>
              <w:t xml:space="preserve"> </w:t>
            </w:r>
            <w:r w:rsidR="00DC7BA8" w:rsidRPr="00A51138">
              <w:rPr>
                <w:i/>
                <w:spacing w:val="-20"/>
                <w:sz w:val="22"/>
                <w:szCs w:val="22"/>
              </w:rPr>
              <w:t>(</w:t>
            </w:r>
            <w:r w:rsidR="00DD688D" w:rsidRPr="00A51138">
              <w:rPr>
                <w:i/>
                <w:spacing w:val="-20"/>
                <w:sz w:val="22"/>
                <w:szCs w:val="22"/>
              </w:rPr>
              <w:t>кабинет</w:t>
            </w:r>
            <w:r w:rsidR="00DC7BA8" w:rsidRPr="00A51138">
              <w:rPr>
                <w:i/>
                <w:spacing w:val="-20"/>
                <w:sz w:val="22"/>
                <w:szCs w:val="22"/>
              </w:rPr>
              <w:t xml:space="preserve"> № 64, тел. </w:t>
            </w:r>
            <w:r w:rsidR="00D1087C" w:rsidRPr="00A51138">
              <w:rPr>
                <w:i/>
                <w:spacing w:val="-20"/>
                <w:sz w:val="22"/>
                <w:szCs w:val="22"/>
              </w:rPr>
              <w:t>31542</w:t>
            </w:r>
            <w:r w:rsidR="00DC7BA8" w:rsidRPr="00A51138">
              <w:rPr>
                <w:i/>
                <w:spacing w:val="-20"/>
                <w:sz w:val="22"/>
                <w:szCs w:val="22"/>
              </w:rPr>
              <w:t>)</w:t>
            </w:r>
            <w:r w:rsidRPr="00A51138">
              <w:rPr>
                <w:i/>
                <w:spacing w:val="-20"/>
                <w:sz w:val="22"/>
                <w:szCs w:val="22"/>
              </w:rPr>
              <w:t>.</w:t>
            </w:r>
          </w:p>
          <w:p w14:paraId="6B817399" w14:textId="77777777" w:rsidR="009E45FA" w:rsidRPr="00A51138" w:rsidRDefault="001E22DC"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231DFCFD" w14:textId="6470EA4C" w:rsidR="0066195C" w:rsidRPr="00A51138" w:rsidRDefault="00C42396" w:rsidP="00A51138">
            <w:pPr>
              <w:pStyle w:val="table100"/>
              <w:widowControl w:val="0"/>
              <w:spacing w:after="0" w:afterAutospacing="0" w:line="200" w:lineRule="exact"/>
              <w:ind w:right="108" w:firstLine="111"/>
              <w:jc w:val="both"/>
              <w:rPr>
                <w:rFonts w:eastAsia="Times New Roman" w:cs="Times New Roman"/>
                <w:b/>
                <w:bCs/>
                <w:spacing w:val="-20"/>
                <w:lang w:eastAsia="ru-RU"/>
              </w:rPr>
            </w:pPr>
            <w:r w:rsidRPr="00A51138">
              <w:rPr>
                <w:rFonts w:cs="Times New Roman"/>
                <w:b/>
                <w:bCs/>
                <w:spacing w:val="-20"/>
              </w:rPr>
              <w:t>Регламент административной процедуры:</w:t>
            </w:r>
            <w:r w:rsidR="00C019EC" w:rsidRPr="00A51138">
              <w:rPr>
                <w:rFonts w:cs="Times New Roman"/>
                <w:b/>
                <w:bCs/>
                <w:spacing w:val="-20"/>
              </w:rPr>
              <w:t xml:space="preserve"> </w:t>
            </w:r>
            <w:hyperlink r:id="rId15"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2.5,%D0%B2%D0%BE%D0%B4%D0%BE%D0%BF%D1%80%D0%BE%D0%B2%D0%BE%D0%B4%D0%BD%D0%BE%2D%D0%BA%D0%B0%D0%BD%D0%B0%D0%BB%D0%B8%D0%B7%D0%B0%D1%86%D0%B8%D0%BE%D0%BD%D0%BD%D0%BE%D0%B3%D0%BE%20%D1%85%D0%BE%D0%B7%D1%8F%D0%B9%D1%81%D1%82%D0%B2%D0%B0%20%D0%B2%C2%A0%D1%80%D0%B0%D0%BC%D0%BA%D0%B0%D1%85%20%D1%81%D0%BE%D0%B2%D0%B5%D1%80%D1%88%D0%B5%D0%BD%D1%81%D1%82%D0%B2%D0%BE%D0%B2%D0%B0%D0%BD%D0%B8%D1%8F%20%D1%81%D1%82%D1%80%D1%83%D0%BA%D1%82%D1%83%D1%80%D1%8B%20%D1%83%D0%BF%D1%80%D0%B0%D0%B2%D0%BB%D0%B5%D0%BD%D0%B8%D1%8F%20%D0%B2%D0%BE%D0%B4%D0%BE%D0%BF%D1%80%D0%BE%D0%B2%D0%BE%D0%B4%D0%BD%D0%BE%2D%D0%BA%D0%B0%D0%BD%D0%B0%D0%BB%D0%B8%D0%B7%D0%B0%D1%86%D0%B8%D0%BE%D0%BD%D0%BD%D0%BE%D0%B3%D0%BE%20%D1%85%D0%BE%D0%B7%D1%8F%D0%B9%D1%81%D1%82%D0%B2%D0%B0%C2%BB" w:history="1">
              <w:r w:rsidR="00C019EC"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FB0175" w:rsidRPr="00FB0175" w14:paraId="7DB87A38"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49184E59" w14:textId="3089B314" w:rsidR="00FB0175" w:rsidRPr="00A51138" w:rsidRDefault="00FB017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3.12.6</w:t>
            </w:r>
          </w:p>
        </w:tc>
        <w:tc>
          <w:tcPr>
            <w:tcW w:w="2849" w:type="dxa"/>
            <w:tcBorders>
              <w:top w:val="single" w:sz="12" w:space="0" w:color="auto"/>
              <w:bottom w:val="nil"/>
            </w:tcBorders>
            <w:shd w:val="clear" w:color="auto" w:fill="auto"/>
          </w:tcPr>
          <w:p w14:paraId="44828D70" w14:textId="4EA05A1D" w:rsidR="00FB0175" w:rsidRPr="00A51138" w:rsidRDefault="00D64321"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Принятие решения о</w:t>
            </w:r>
            <w:r w:rsidR="007F5A09" w:rsidRPr="00A51138">
              <w:rPr>
                <w:rFonts w:cs="Times New Roman"/>
                <w:spacing w:val="-20"/>
              </w:rPr>
              <w:t xml:space="preserve"> </w:t>
            </w:r>
            <w:r w:rsidRPr="00A51138">
              <w:rPr>
                <w:rFonts w:cs="Times New Roman"/>
                <w:spacing w:val="-20"/>
              </w:rPr>
              <w:t>возможности использования воздушных и</w:t>
            </w:r>
            <w:r w:rsidR="007F5A09" w:rsidRPr="00A51138">
              <w:rPr>
                <w:rFonts w:cs="Times New Roman"/>
                <w:spacing w:val="-20"/>
              </w:rPr>
              <w:t xml:space="preserve"> </w:t>
            </w:r>
            <w:r w:rsidRPr="00A51138">
              <w:rPr>
                <w:rFonts w:cs="Times New Roman"/>
                <w:spacing w:val="-20"/>
              </w:rPr>
              <w:t>кабельных линий электропередачи напряжением 10 киловольт и</w:t>
            </w:r>
            <w:r w:rsidR="007F5A09" w:rsidRPr="00A51138">
              <w:rPr>
                <w:rFonts w:cs="Times New Roman"/>
                <w:spacing w:val="-20"/>
              </w:rPr>
              <w:t xml:space="preserve"> </w:t>
            </w:r>
            <w:r w:rsidRPr="00A51138">
              <w:rPr>
                <w:rFonts w:cs="Times New Roman"/>
                <w:spacing w:val="-20"/>
              </w:rPr>
              <w:t>трансформаторных подстанций 0,4/10 киловольт по</w:t>
            </w:r>
            <w:r w:rsidR="007F5A09" w:rsidRPr="00A51138">
              <w:rPr>
                <w:rFonts w:cs="Times New Roman"/>
                <w:spacing w:val="-20"/>
              </w:rPr>
              <w:t xml:space="preserve"> </w:t>
            </w:r>
            <w:r w:rsidRPr="00A51138">
              <w:rPr>
                <w:rFonts w:cs="Times New Roman"/>
                <w:spacing w:val="-20"/>
              </w:rPr>
              <w:t>назначению в</w:t>
            </w:r>
            <w:r w:rsidR="007F5A09" w:rsidRPr="00A51138">
              <w:rPr>
                <w:rFonts w:cs="Times New Roman"/>
                <w:spacing w:val="-20"/>
              </w:rPr>
              <w:t xml:space="preserve"> </w:t>
            </w:r>
            <w:r w:rsidRPr="00A51138">
              <w:rPr>
                <w:rFonts w:cs="Times New Roman"/>
                <w:spacing w:val="-20"/>
              </w:rPr>
              <w:t>соответствии с</w:t>
            </w:r>
            <w:r w:rsidR="007F5A09" w:rsidRPr="00A51138">
              <w:rPr>
                <w:rFonts w:cs="Times New Roman"/>
                <w:spacing w:val="-20"/>
              </w:rPr>
              <w:t xml:space="preserve"> </w:t>
            </w:r>
            <w:r w:rsidRPr="00A51138">
              <w:rPr>
                <w:rFonts w:cs="Times New Roman"/>
                <w:spacing w:val="-20"/>
              </w:rPr>
              <w:t>единой</w:t>
            </w:r>
            <w:r w:rsidR="007F5A09" w:rsidRPr="00A51138">
              <w:rPr>
                <w:rFonts w:cs="Times New Roman"/>
                <w:spacing w:val="-20"/>
              </w:rPr>
              <w:t xml:space="preserve"> </w:t>
            </w:r>
            <w:r w:rsidRPr="00A51138">
              <w:rPr>
                <w:rFonts w:cs="Times New Roman"/>
                <w:spacing w:val="-20"/>
              </w:rPr>
              <w:t>классификацией</w:t>
            </w:r>
            <w:r w:rsidR="007F5A09" w:rsidRPr="00A51138">
              <w:rPr>
                <w:rFonts w:cs="Times New Roman"/>
                <w:spacing w:val="-20"/>
              </w:rPr>
              <w:t xml:space="preserve"> </w:t>
            </w:r>
            <w:r w:rsidRPr="00A51138">
              <w:rPr>
                <w:rFonts w:cs="Times New Roman"/>
                <w:spacing w:val="-20"/>
              </w:rPr>
              <w:t>назначения объектов недвижимого имущества</w:t>
            </w:r>
          </w:p>
        </w:tc>
        <w:tc>
          <w:tcPr>
            <w:tcW w:w="2541" w:type="dxa"/>
            <w:tcBorders>
              <w:top w:val="single" w:sz="12" w:space="0" w:color="auto"/>
              <w:bottom w:val="nil"/>
            </w:tcBorders>
            <w:shd w:val="clear" w:color="auto" w:fill="auto"/>
          </w:tcPr>
          <w:p w14:paraId="5F78EB1C"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CE080D1"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BBA9E22"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151276A" w14:textId="40548D23" w:rsidR="00FB0175" w:rsidRPr="00A51138" w:rsidRDefault="00FB017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161D5A9" w14:textId="77777777" w:rsidR="00FB0175" w:rsidRPr="00A51138" w:rsidRDefault="00FB0175" w:rsidP="00A51138">
            <w:pPr>
              <w:spacing w:line="200" w:lineRule="exact"/>
              <w:ind w:firstLine="170"/>
              <w:rPr>
                <w:color w:val="000000"/>
                <w:spacing w:val="-20"/>
                <w:sz w:val="22"/>
                <w:szCs w:val="22"/>
                <w:shd w:val="clear" w:color="auto" w:fill="FFFFFF"/>
              </w:rPr>
            </w:pPr>
            <w:r w:rsidRPr="00A51138">
              <w:rPr>
                <w:color w:val="000000"/>
                <w:spacing w:val="-20"/>
                <w:sz w:val="22"/>
                <w:szCs w:val="22"/>
                <w:shd w:val="clear" w:color="auto" w:fill="FFFFFF"/>
              </w:rPr>
              <w:t>заявление</w:t>
            </w:r>
          </w:p>
          <w:p w14:paraId="52FD48B5" w14:textId="5EE49EFA" w:rsidR="00FB0175" w:rsidRPr="00A51138" w:rsidRDefault="00D64321" w:rsidP="00A51138">
            <w:pPr>
              <w:spacing w:line="200" w:lineRule="exact"/>
              <w:ind w:firstLine="170"/>
              <w:rPr>
                <w:spacing w:val="-20"/>
                <w:sz w:val="22"/>
                <w:szCs w:val="22"/>
                <w:highlight w:val="yellow"/>
              </w:rPr>
            </w:pPr>
            <w:r w:rsidRPr="00A51138">
              <w:rPr>
                <w:color w:val="000000"/>
                <w:spacing w:val="-20"/>
                <w:sz w:val="22"/>
                <w:szCs w:val="22"/>
                <w:shd w:val="clear" w:color="auto" w:fill="FFFFFF"/>
              </w:rPr>
              <w:t>технический паспорт или ведомость технических характеристик</w:t>
            </w:r>
          </w:p>
        </w:tc>
        <w:tc>
          <w:tcPr>
            <w:tcW w:w="1808" w:type="dxa"/>
            <w:tcBorders>
              <w:top w:val="single" w:sz="12" w:space="0" w:color="auto"/>
              <w:bottom w:val="nil"/>
            </w:tcBorders>
            <w:shd w:val="clear" w:color="auto" w:fill="auto"/>
          </w:tcPr>
          <w:p w14:paraId="59DB183A" w14:textId="77777777" w:rsidR="00FB0175" w:rsidRPr="00A51138" w:rsidRDefault="00FB017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color w:val="000000"/>
                <w:spacing w:val="-20"/>
                <w:shd w:val="clear" w:color="auto" w:fill="FFFFFF"/>
              </w:rPr>
              <w:t>в письменной форме:</w:t>
            </w:r>
            <w:r w:rsidRPr="00A51138">
              <w:rPr>
                <w:rFonts w:cs="Times New Roman"/>
                <w:color w:val="000000"/>
                <w:spacing w:val="-20"/>
              </w:rPr>
              <w:br/>
            </w:r>
            <w:r w:rsidRPr="00A51138">
              <w:rPr>
                <w:rFonts w:cs="Times New Roman"/>
                <w:color w:val="000000"/>
                <w:spacing w:val="-20"/>
                <w:shd w:val="clear" w:color="auto" w:fill="FFFFFF"/>
              </w:rPr>
              <w:t>по почте;</w:t>
            </w:r>
            <w:r w:rsidRPr="00A51138">
              <w:rPr>
                <w:rFonts w:cs="Times New Roman"/>
                <w:color w:val="000000"/>
                <w:spacing w:val="-20"/>
              </w:rPr>
              <w:br/>
            </w:r>
            <w:r w:rsidRPr="00A51138">
              <w:rPr>
                <w:rFonts w:cs="Times New Roman"/>
                <w:color w:val="000000"/>
                <w:spacing w:val="-20"/>
                <w:shd w:val="clear" w:color="auto" w:fill="FFFFFF"/>
              </w:rPr>
              <w:t>нарочным (курьером);</w:t>
            </w:r>
            <w:r w:rsidRPr="00A51138">
              <w:rPr>
                <w:rFonts w:cs="Times New Roman"/>
                <w:color w:val="000000"/>
                <w:spacing w:val="-20"/>
              </w:rPr>
              <w:br/>
            </w:r>
            <w:r w:rsidRPr="00A51138">
              <w:rPr>
                <w:rFonts w:cs="Times New Roman"/>
                <w:color w:val="000000"/>
                <w:spacing w:val="-20"/>
                <w:shd w:val="clear" w:color="auto" w:fill="FFFFFF"/>
              </w:rPr>
              <w:t>в ходе приема заинтересованного лица</w:t>
            </w:r>
          </w:p>
        </w:tc>
        <w:tc>
          <w:tcPr>
            <w:tcW w:w="2116" w:type="dxa"/>
            <w:tcBorders>
              <w:top w:val="single" w:sz="12" w:space="0" w:color="auto"/>
              <w:bottom w:val="nil"/>
            </w:tcBorders>
            <w:shd w:val="clear" w:color="auto" w:fill="auto"/>
          </w:tcPr>
          <w:p w14:paraId="453D460E" w14:textId="5FA41319" w:rsidR="00FB0175" w:rsidRPr="00A51138" w:rsidRDefault="00B35B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5AB570E2" w14:textId="77777777" w:rsidR="00FB0175" w:rsidRPr="00A51138" w:rsidRDefault="00FB017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FB0175" w:rsidRPr="00DD688D" w14:paraId="322D3B45"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trPr>
        <w:tc>
          <w:tcPr>
            <w:tcW w:w="16019" w:type="dxa"/>
            <w:gridSpan w:val="7"/>
            <w:tcBorders>
              <w:top w:val="nil"/>
              <w:left w:val="single" w:sz="12" w:space="0" w:color="auto"/>
              <w:bottom w:val="single" w:sz="12" w:space="0" w:color="auto"/>
              <w:right w:val="single" w:sz="12" w:space="0" w:color="auto"/>
            </w:tcBorders>
            <w:shd w:val="clear" w:color="auto" w:fill="auto"/>
          </w:tcPr>
          <w:p w14:paraId="2935BAAB" w14:textId="5481A4D6" w:rsidR="00FB0175" w:rsidRPr="00730A78" w:rsidRDefault="00FB0175" w:rsidP="00A51138">
            <w:pPr>
              <w:spacing w:line="200" w:lineRule="exact"/>
              <w:ind w:left="42" w:right="108" w:firstLine="111"/>
              <w:jc w:val="both"/>
              <w:rPr>
                <w:i/>
                <w:spacing w:val="-20"/>
                <w:sz w:val="22"/>
                <w:szCs w:val="22"/>
              </w:rPr>
            </w:pPr>
            <w:r w:rsidRPr="00730A78">
              <w:rPr>
                <w:i/>
                <w:spacing w:val="-20"/>
                <w:sz w:val="22"/>
                <w:szCs w:val="22"/>
              </w:rPr>
              <w:lastRenderedPageBreak/>
              <w:t>Должностное лицо, ответственное за осуществление административной процедуры 3.12.</w:t>
            </w:r>
            <w:r w:rsidR="00740AB7" w:rsidRPr="00730A78">
              <w:rPr>
                <w:i/>
                <w:spacing w:val="-20"/>
                <w:sz w:val="22"/>
                <w:szCs w:val="22"/>
              </w:rPr>
              <w:t>6</w:t>
            </w:r>
            <w:r w:rsidRPr="00730A78">
              <w:rPr>
                <w:i/>
                <w:spacing w:val="-20"/>
                <w:sz w:val="22"/>
                <w:szCs w:val="22"/>
              </w:rPr>
              <w:t>, главный специалист отдела архитектуры и строительства, жилищно-коммунального хозяйства</w:t>
            </w:r>
            <w:r w:rsidRPr="00730A78">
              <w:rPr>
                <w:i/>
                <w:spacing w:val="-20"/>
                <w:sz w:val="22"/>
                <w:szCs w:val="22"/>
              </w:rPr>
              <w:br/>
              <w:t>Лелякова М.Н. (кабинет № 53, тел. 46008), в его отсутствие – заместитель начальника отдела архитектуры и строительства, жилищно-коммунального хозяйства Федоров Д.В.</w:t>
            </w:r>
            <w:r w:rsidRPr="00730A78">
              <w:rPr>
                <w:i/>
                <w:spacing w:val="-20"/>
                <w:sz w:val="22"/>
                <w:szCs w:val="22"/>
              </w:rPr>
              <w:br/>
              <w:t>(кабинет № 64, тел. 31542).</w:t>
            </w:r>
          </w:p>
          <w:p w14:paraId="0D470392" w14:textId="77777777" w:rsidR="00FB0175" w:rsidRPr="00A51138" w:rsidRDefault="00FB017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860BC85" w14:textId="43A9BA41" w:rsidR="00FB0175" w:rsidRPr="00A51138" w:rsidRDefault="00FB0175" w:rsidP="00A51138">
            <w:pPr>
              <w:pStyle w:val="table100"/>
              <w:widowControl w:val="0"/>
              <w:spacing w:after="0" w:afterAutospacing="0" w:line="200" w:lineRule="exact"/>
              <w:ind w:right="108" w:firstLine="111"/>
              <w:jc w:val="both"/>
              <w:rPr>
                <w:rFonts w:eastAsia="Times New Roman" w:cs="Times New Roman"/>
                <w:b/>
                <w:bCs/>
                <w:spacing w:val="-20"/>
                <w:lang w:eastAsia="ru-RU"/>
              </w:rPr>
            </w:pPr>
            <w:r w:rsidRPr="00A51138">
              <w:rPr>
                <w:rFonts w:cs="Times New Roman"/>
                <w:b/>
                <w:bCs/>
                <w:spacing w:val="-20"/>
              </w:rPr>
              <w:t xml:space="preserve">Регламент административной процедуры: </w:t>
            </w:r>
            <w:hyperlink r:id="rId16"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2.6,%D0%BF%D0%BE%C2%A0%D0%BD%D0%B0%D0%B7%D0%BD%D0%B0%D1%87%D0%B5%D0%BD%D0%B8%D1%8E%20%D0%B2%C2%A0%D1%81%D0%BE%D0%BE%D1%82%D0%B2%D0%B5%D1%82%D1%81%D1%82%D0%B2%D0%B8%D0%B8%20%D1%81%C2%A0%D0%B5%D0%B4%D0%B8%D0%BD%D0%BE%D0%B9%20%D0%BA%D0%BB%D0%B0%D1%81%D1%81%D0%B8%D1%84%D0%B8%D0%BA%D0%B0%D1%86%D0%B8%D0%B5%D0%B9%20%D0%BD%D0%B0%D0%B7%D0%BD%D0%B0%D1%87%D0%B5%D0%BD%D0%B8%D1%8F%20%D0%BE%D0%B1%D1%8A%D0%B5%D0%BA%D1%82%D0%BE%D0%B2%20%D0%BD%D0%B5%D0%B4%D0%B2%D0%B8%D0%B6%D0%B8%D0%BC%D0%BE%D0%B3%D0%BE%20%D0%B8%D0%BC%D1%83%D1%89%D0%B5%D1%81%D1%82%D0%B2%D0%B0%C2%BB" w:history="1">
              <w:r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9E45FA" w:rsidRPr="00DD688D" w14:paraId="4DE7967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1019" w:type="dxa"/>
            <w:tcBorders>
              <w:top w:val="single" w:sz="12" w:space="0" w:color="auto"/>
              <w:left w:val="single" w:sz="12" w:space="0" w:color="auto"/>
              <w:bottom w:val="single" w:sz="12" w:space="0" w:color="auto"/>
            </w:tcBorders>
            <w:shd w:val="clear" w:color="auto" w:fill="auto"/>
          </w:tcPr>
          <w:p w14:paraId="3C436B88" w14:textId="77777777" w:rsidR="009E45FA" w:rsidRPr="00A51138" w:rsidRDefault="009E45FA"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3.13</w:t>
            </w:r>
          </w:p>
        </w:tc>
        <w:tc>
          <w:tcPr>
            <w:tcW w:w="15000" w:type="dxa"/>
            <w:gridSpan w:val="6"/>
            <w:tcBorders>
              <w:top w:val="single" w:sz="12" w:space="0" w:color="auto"/>
              <w:bottom w:val="single" w:sz="12" w:space="0" w:color="auto"/>
              <w:right w:val="single" w:sz="12" w:space="0" w:color="auto"/>
            </w:tcBorders>
            <w:shd w:val="clear" w:color="auto" w:fill="auto"/>
          </w:tcPr>
          <w:p w14:paraId="0181069E" w14:textId="77777777" w:rsidR="009E45FA" w:rsidRPr="00A51138" w:rsidRDefault="009E45FA"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предпроектной документации</w:t>
            </w:r>
          </w:p>
        </w:tc>
      </w:tr>
      <w:tr w:rsidR="00FD6A0B" w:rsidRPr="00DD688D" w14:paraId="6BEBDC1A"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48834BFC" w14:textId="77777777" w:rsidR="00FD6A0B" w:rsidRPr="00A51138" w:rsidRDefault="00FD6A0B"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3.13.4</w:t>
            </w:r>
          </w:p>
        </w:tc>
        <w:tc>
          <w:tcPr>
            <w:tcW w:w="2849" w:type="dxa"/>
            <w:tcBorders>
              <w:top w:val="single" w:sz="12" w:space="0" w:color="auto"/>
              <w:bottom w:val="nil"/>
            </w:tcBorders>
            <w:shd w:val="clear" w:color="auto" w:fill="auto"/>
          </w:tcPr>
          <w:p w14:paraId="7006ED2B" w14:textId="77777777" w:rsidR="00FD6A0B" w:rsidRPr="00A51138" w:rsidRDefault="00FD6A0B" w:rsidP="00A51138">
            <w:pPr>
              <w:pStyle w:val="table100"/>
              <w:widowControl w:val="0"/>
              <w:spacing w:after="0" w:afterAutospacing="0" w:line="200" w:lineRule="exact"/>
              <w:ind w:right="62"/>
              <w:jc w:val="both"/>
              <w:rPr>
                <w:rFonts w:eastAsia="Calibri" w:cs="Times New Roman"/>
                <w:spacing w:val="-20"/>
              </w:rPr>
            </w:pPr>
            <w:r w:rsidRPr="00A51138">
              <w:rPr>
                <w:rFonts w:cs="Times New Roman"/>
                <w:spacing w:val="-20"/>
              </w:rPr>
              <w:t>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541" w:type="dxa"/>
            <w:tcBorders>
              <w:top w:val="single" w:sz="12" w:space="0" w:color="auto"/>
              <w:bottom w:val="nil"/>
            </w:tcBorders>
            <w:shd w:val="clear" w:color="auto" w:fill="auto"/>
          </w:tcPr>
          <w:p w14:paraId="5A460999"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BEB0C59"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3457D0A"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54C576AB" w14:textId="41EE8430" w:rsidR="00FD6A0B"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2B8F1E0F" w14:textId="183F3BF5" w:rsidR="0030559A" w:rsidRPr="00A51138" w:rsidRDefault="0030559A" w:rsidP="00A51138">
            <w:pPr>
              <w:pStyle w:val="table100"/>
              <w:widowControl w:val="0"/>
              <w:spacing w:after="0" w:afterAutospacing="0" w:line="200" w:lineRule="exact"/>
              <w:ind w:left="40" w:right="108" w:firstLine="130"/>
              <w:jc w:val="both"/>
              <w:rPr>
                <w:rFonts w:cs="Times New Roman"/>
                <w:color w:val="000000"/>
                <w:spacing w:val="-20"/>
              </w:rPr>
            </w:pPr>
            <w:r w:rsidRPr="00A51138">
              <w:rPr>
                <w:rFonts w:cs="Times New Roman"/>
                <w:color w:val="000000"/>
                <w:spacing w:val="-20"/>
              </w:rPr>
              <w:t>з</w:t>
            </w:r>
            <w:r w:rsidR="00903F62" w:rsidRPr="00A51138">
              <w:rPr>
                <w:rFonts w:cs="Times New Roman"/>
                <w:color w:val="000000"/>
                <w:spacing w:val="-20"/>
              </w:rPr>
              <w:t>аявление</w:t>
            </w:r>
          </w:p>
          <w:p w14:paraId="1FE4357D" w14:textId="76A4CE66" w:rsidR="00FD6A0B" w:rsidRPr="00A51138" w:rsidRDefault="00903F6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cs="Times New Roman"/>
                <w:color w:val="000000"/>
                <w:spacing w:val="-20"/>
              </w:rPr>
              <w:t>обоснование инвестиций</w:t>
            </w:r>
          </w:p>
        </w:tc>
        <w:tc>
          <w:tcPr>
            <w:tcW w:w="1808" w:type="dxa"/>
            <w:tcBorders>
              <w:top w:val="single" w:sz="12" w:space="0" w:color="auto"/>
              <w:bottom w:val="nil"/>
            </w:tcBorders>
            <w:shd w:val="clear" w:color="auto" w:fill="auto"/>
          </w:tcPr>
          <w:p w14:paraId="36665543" w14:textId="356F1085" w:rsidR="00FD6A0B" w:rsidRPr="00A51138" w:rsidRDefault="00903F62"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 (курьером)</w:t>
            </w:r>
          </w:p>
        </w:tc>
        <w:tc>
          <w:tcPr>
            <w:tcW w:w="2116" w:type="dxa"/>
            <w:tcBorders>
              <w:top w:val="single" w:sz="12" w:space="0" w:color="auto"/>
              <w:bottom w:val="nil"/>
            </w:tcBorders>
            <w:shd w:val="clear" w:color="auto" w:fill="auto"/>
          </w:tcPr>
          <w:p w14:paraId="0EE1CEB3" w14:textId="77777777" w:rsidR="00FD6A0B" w:rsidRPr="00A51138" w:rsidRDefault="00FD6A0B"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07C356F6" w14:textId="427BCF3E" w:rsidR="00FD6A0B" w:rsidRPr="00A51138" w:rsidRDefault="00903F62"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9E45FA" w:rsidRPr="00DD688D" w14:paraId="0F2F5995" w14:textId="77777777" w:rsidTr="00E2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6019" w:type="dxa"/>
            <w:gridSpan w:val="7"/>
            <w:tcBorders>
              <w:top w:val="nil"/>
              <w:left w:val="single" w:sz="12" w:space="0" w:color="auto"/>
              <w:bottom w:val="single" w:sz="12" w:space="0" w:color="auto"/>
              <w:right w:val="single" w:sz="12" w:space="0" w:color="auto"/>
            </w:tcBorders>
            <w:shd w:val="clear" w:color="auto" w:fill="auto"/>
          </w:tcPr>
          <w:p w14:paraId="5267CF40" w14:textId="5999A885" w:rsidR="00DC081F" w:rsidRPr="00A51138" w:rsidRDefault="00DC081F"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w:t>
            </w:r>
            <w:r w:rsidR="004F5225" w:rsidRPr="00A51138">
              <w:rPr>
                <w:rFonts w:cs="Times New Roman"/>
                <w:i/>
                <w:spacing w:val="-20"/>
              </w:rPr>
              <w:t>истративной</w:t>
            </w:r>
            <w:r w:rsidRPr="00A51138">
              <w:rPr>
                <w:rFonts w:cs="Times New Roman"/>
                <w:i/>
                <w:spacing w:val="-20"/>
              </w:rPr>
              <w:t xml:space="preserve"> процедуры 3.13.4 </w:t>
            </w:r>
            <w:r w:rsidR="00433AC8" w:rsidRPr="00A51138">
              <w:rPr>
                <w:rFonts w:cs="Times New Roman"/>
                <w:i/>
                <w:spacing w:val="-20"/>
              </w:rPr>
              <w:t xml:space="preserve">заместитель </w:t>
            </w:r>
            <w:r w:rsidR="00DC7BA8" w:rsidRPr="00A51138">
              <w:rPr>
                <w:rFonts w:cs="Times New Roman"/>
                <w:i/>
                <w:spacing w:val="-20"/>
              </w:rPr>
              <w:t>начальник</w:t>
            </w:r>
            <w:r w:rsidR="00433AC8" w:rsidRPr="00A51138">
              <w:rPr>
                <w:rFonts w:cs="Times New Roman"/>
                <w:i/>
                <w:spacing w:val="-20"/>
              </w:rPr>
              <w:t>а</w:t>
            </w:r>
            <w:r w:rsidR="00DC7BA8" w:rsidRPr="00A51138">
              <w:rPr>
                <w:rFonts w:cs="Times New Roman"/>
                <w:i/>
                <w:spacing w:val="-20"/>
              </w:rPr>
              <w:t xml:space="preserve"> отдела архитектуры и строительства, </w:t>
            </w:r>
            <w:r w:rsidR="002D4736" w:rsidRPr="00A51138">
              <w:rPr>
                <w:rFonts w:cs="Times New Roman"/>
                <w:i/>
                <w:spacing w:val="-20"/>
              </w:rPr>
              <w:t>жилищно-коммунального</w:t>
            </w:r>
            <w:r w:rsidR="00DC7BA8" w:rsidRPr="00A51138">
              <w:rPr>
                <w:rFonts w:cs="Times New Roman"/>
                <w:i/>
                <w:spacing w:val="-20"/>
              </w:rPr>
              <w:t xml:space="preserve"> хозяйств</w:t>
            </w:r>
            <w:r w:rsidR="00E0578B" w:rsidRPr="00A51138">
              <w:rPr>
                <w:rFonts w:cs="Times New Roman"/>
                <w:i/>
                <w:spacing w:val="-20"/>
              </w:rPr>
              <w:t>а</w:t>
            </w:r>
            <w:r w:rsidR="00B068FF" w:rsidRPr="00A51138">
              <w:rPr>
                <w:rFonts w:cs="Times New Roman"/>
                <w:i/>
                <w:spacing w:val="-20"/>
              </w:rPr>
              <w:br/>
            </w:r>
            <w:r w:rsidR="00DC7BA8" w:rsidRPr="00A51138">
              <w:rPr>
                <w:rFonts w:cs="Times New Roman"/>
                <w:i/>
                <w:spacing w:val="-20"/>
              </w:rPr>
              <w:t>Федоров Д.В. (</w:t>
            </w:r>
            <w:r w:rsidR="00DD688D" w:rsidRPr="00A51138">
              <w:rPr>
                <w:rFonts w:cs="Times New Roman"/>
                <w:i/>
                <w:spacing w:val="-20"/>
              </w:rPr>
              <w:t>кабинет</w:t>
            </w:r>
            <w:r w:rsidR="00DC7BA8" w:rsidRPr="00A51138">
              <w:rPr>
                <w:rFonts w:cs="Times New Roman"/>
                <w:i/>
                <w:spacing w:val="-20"/>
              </w:rPr>
              <w:t xml:space="preserve"> № 64, тел. </w:t>
            </w:r>
            <w:r w:rsidR="00D1087C" w:rsidRPr="00A51138">
              <w:rPr>
                <w:rFonts w:cs="Times New Roman"/>
                <w:i/>
                <w:spacing w:val="-20"/>
              </w:rPr>
              <w:t>31542</w:t>
            </w:r>
            <w:r w:rsidR="00DC7BA8" w:rsidRPr="00A51138">
              <w:rPr>
                <w:rFonts w:cs="Times New Roman"/>
                <w:i/>
                <w:spacing w:val="-20"/>
              </w:rPr>
              <w:t xml:space="preserve">), в его отсутствие – главный специалист отдела архитектуры и строительства, </w:t>
            </w:r>
            <w:r w:rsidR="002D4736" w:rsidRPr="00A51138">
              <w:rPr>
                <w:rFonts w:cs="Times New Roman"/>
                <w:i/>
                <w:spacing w:val="-20"/>
              </w:rPr>
              <w:t xml:space="preserve">жилищно-коммунального </w:t>
            </w:r>
            <w:r w:rsidR="00DC7BA8" w:rsidRPr="00A51138">
              <w:rPr>
                <w:rFonts w:cs="Times New Roman"/>
                <w:i/>
                <w:spacing w:val="-20"/>
              </w:rPr>
              <w:t>хозяйства Лелякова М.Н.</w:t>
            </w:r>
            <w:r w:rsidR="004F5225" w:rsidRPr="00A51138">
              <w:rPr>
                <w:rFonts w:cs="Times New Roman"/>
                <w:i/>
                <w:spacing w:val="-20"/>
              </w:rPr>
              <w:br/>
            </w:r>
            <w:r w:rsidR="00DC7BA8" w:rsidRPr="00A51138">
              <w:rPr>
                <w:rFonts w:cs="Times New Roman"/>
                <w:i/>
                <w:spacing w:val="-20"/>
              </w:rPr>
              <w:t>(</w:t>
            </w:r>
            <w:r w:rsidR="00DD688D" w:rsidRPr="00A51138">
              <w:rPr>
                <w:rFonts w:cs="Times New Roman"/>
                <w:i/>
                <w:spacing w:val="-20"/>
              </w:rPr>
              <w:t>кабинет</w:t>
            </w:r>
            <w:r w:rsidR="00DC7BA8" w:rsidRPr="00A51138">
              <w:rPr>
                <w:rFonts w:cs="Times New Roman"/>
                <w:i/>
                <w:spacing w:val="-20"/>
              </w:rPr>
              <w:t xml:space="preserve"> № 53, тел. </w:t>
            </w:r>
            <w:r w:rsidR="00D1087C" w:rsidRPr="00A51138">
              <w:rPr>
                <w:rFonts w:cs="Times New Roman"/>
                <w:i/>
                <w:spacing w:val="-20"/>
              </w:rPr>
              <w:t>46008</w:t>
            </w:r>
            <w:r w:rsidR="00DC7BA8" w:rsidRPr="00A51138">
              <w:rPr>
                <w:rFonts w:cs="Times New Roman"/>
                <w:i/>
                <w:spacing w:val="-20"/>
              </w:rPr>
              <w:t>)</w:t>
            </w:r>
            <w:r w:rsidRPr="00A51138">
              <w:rPr>
                <w:rFonts w:cs="Times New Roman"/>
                <w:i/>
                <w:spacing w:val="-20"/>
              </w:rPr>
              <w:t>.</w:t>
            </w:r>
          </w:p>
          <w:p w14:paraId="7E288FD9" w14:textId="77777777" w:rsidR="009E45FA" w:rsidRPr="00A51138" w:rsidRDefault="00DC081F"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386A330" w14:textId="33A4E9F6" w:rsidR="00D13B7B" w:rsidRPr="00A51138" w:rsidRDefault="00D13B7B"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17"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DB61AF" w:rsidRPr="00DB61AF" w14:paraId="729B36E5"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1019" w:type="dxa"/>
            <w:tcBorders>
              <w:top w:val="nil"/>
              <w:left w:val="single" w:sz="12" w:space="0" w:color="auto"/>
              <w:bottom w:val="single" w:sz="12" w:space="0" w:color="auto"/>
              <w:right w:val="single" w:sz="12" w:space="0" w:color="auto"/>
            </w:tcBorders>
            <w:shd w:val="clear" w:color="auto" w:fill="auto"/>
          </w:tcPr>
          <w:p w14:paraId="3269E9DA" w14:textId="5F2289CD" w:rsidR="00DB61AF" w:rsidRPr="00A51138" w:rsidRDefault="00DB61AF" w:rsidP="00A51138">
            <w:pPr>
              <w:pStyle w:val="table100"/>
              <w:spacing w:after="0" w:afterAutospacing="0" w:line="200" w:lineRule="exact"/>
              <w:ind w:left="42" w:right="108" w:firstLine="13"/>
              <w:jc w:val="both"/>
              <w:rPr>
                <w:rFonts w:cs="Times New Roman"/>
                <w:b/>
                <w:bCs/>
                <w:iCs/>
                <w:spacing w:val="-20"/>
              </w:rPr>
            </w:pPr>
            <w:r w:rsidRPr="00A51138">
              <w:rPr>
                <w:rFonts w:cs="Times New Roman"/>
                <w:b/>
                <w:bCs/>
                <w:iCs/>
                <w:spacing w:val="-20"/>
              </w:rPr>
              <w:t>3.14</w:t>
            </w:r>
          </w:p>
        </w:tc>
        <w:tc>
          <w:tcPr>
            <w:tcW w:w="15000" w:type="dxa"/>
            <w:gridSpan w:val="6"/>
            <w:tcBorders>
              <w:top w:val="nil"/>
              <w:left w:val="single" w:sz="12" w:space="0" w:color="auto"/>
              <w:bottom w:val="single" w:sz="12" w:space="0" w:color="auto"/>
              <w:right w:val="single" w:sz="12" w:space="0" w:color="auto"/>
            </w:tcBorders>
            <w:shd w:val="clear" w:color="auto" w:fill="auto"/>
          </w:tcPr>
          <w:p w14:paraId="7EEA03A8" w14:textId="390443C2" w:rsidR="00DB61AF" w:rsidRPr="00A51138" w:rsidRDefault="00DB61AF" w:rsidP="00A51138">
            <w:pPr>
              <w:pStyle w:val="table100"/>
              <w:spacing w:after="0" w:afterAutospacing="0" w:line="200" w:lineRule="exact"/>
              <w:ind w:left="42" w:right="108" w:firstLine="13"/>
              <w:jc w:val="both"/>
              <w:rPr>
                <w:rFonts w:cs="Times New Roman"/>
                <w:b/>
                <w:bCs/>
                <w:i/>
                <w:spacing w:val="-20"/>
              </w:rPr>
            </w:pPr>
            <w:r w:rsidRPr="00A51138">
              <w:rPr>
                <w:rFonts w:cs="Times New Roman"/>
                <w:b/>
                <w:bCs/>
                <w:color w:val="000000"/>
                <w:spacing w:val="-20"/>
                <w:shd w:val="clear" w:color="auto" w:fill="FFFFFF"/>
              </w:rPr>
              <w:t>Согласование проектной документации</w:t>
            </w:r>
          </w:p>
        </w:tc>
      </w:tr>
      <w:tr w:rsidR="0043071B" w:rsidRPr="00DD688D" w14:paraId="2116E86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78588365" w14:textId="2AA4302F" w:rsidR="0043071B" w:rsidRPr="00A51138" w:rsidRDefault="0043071B"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3.14.1</w:t>
            </w:r>
          </w:p>
        </w:tc>
        <w:tc>
          <w:tcPr>
            <w:tcW w:w="2849" w:type="dxa"/>
            <w:tcBorders>
              <w:top w:val="single" w:sz="12" w:space="0" w:color="auto"/>
              <w:bottom w:val="nil"/>
            </w:tcBorders>
            <w:shd w:val="clear" w:color="auto" w:fill="auto"/>
          </w:tcPr>
          <w:p w14:paraId="76B5BF83" w14:textId="5BAE8AA0" w:rsidR="0043071B" w:rsidRPr="00A51138" w:rsidRDefault="0043071B"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Согласование проектной документации на строительство, изменений в проектную документацию, требующих ее повторного утверждения</w:t>
            </w:r>
          </w:p>
        </w:tc>
        <w:tc>
          <w:tcPr>
            <w:tcW w:w="2541" w:type="dxa"/>
            <w:tcBorders>
              <w:top w:val="single" w:sz="12" w:space="0" w:color="auto"/>
              <w:bottom w:val="nil"/>
            </w:tcBorders>
            <w:shd w:val="clear" w:color="auto" w:fill="auto"/>
          </w:tcPr>
          <w:p w14:paraId="0A180F9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81A61F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72CA888"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580EE51" w14:textId="4447C69E" w:rsidR="0043071B"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BB91851" w14:textId="77777777" w:rsidR="00CD1CF4" w:rsidRPr="00A51138" w:rsidRDefault="00CD1CF4"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w:t>
            </w:r>
            <w:r w:rsidR="00020EE0" w:rsidRPr="00A51138">
              <w:rPr>
                <w:rFonts w:cs="Times New Roman"/>
                <w:spacing w:val="-20"/>
              </w:rPr>
              <w:t>аявление,</w:t>
            </w:r>
          </w:p>
          <w:p w14:paraId="2E43584B" w14:textId="08A9F8C3" w:rsidR="0043071B" w:rsidRPr="00A51138" w:rsidRDefault="00020EE0"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проектная документация</w:t>
            </w:r>
          </w:p>
        </w:tc>
        <w:tc>
          <w:tcPr>
            <w:tcW w:w="1808" w:type="dxa"/>
            <w:tcBorders>
              <w:top w:val="single" w:sz="12" w:space="0" w:color="auto"/>
              <w:bottom w:val="nil"/>
            </w:tcBorders>
            <w:shd w:val="clear" w:color="auto" w:fill="auto"/>
          </w:tcPr>
          <w:p w14:paraId="689EF7EE" w14:textId="043ECEA0" w:rsidR="0043071B" w:rsidRPr="00A51138" w:rsidRDefault="00020EE0"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по почте,</w:t>
            </w:r>
            <w:r w:rsidRPr="00A51138">
              <w:rPr>
                <w:rFonts w:cs="Times New Roman"/>
                <w:spacing w:val="-20"/>
              </w:rPr>
              <w:br/>
              <w:t>нарочным (курьером),</w:t>
            </w:r>
            <w:r w:rsidRPr="00A51138">
              <w:rPr>
                <w:rFonts w:cs="Times New Roman"/>
                <w:spacing w:val="-20"/>
              </w:rPr>
              <w:br/>
              <w:t>в ходе приема заинтересованного лица;</w:t>
            </w:r>
          </w:p>
        </w:tc>
        <w:tc>
          <w:tcPr>
            <w:tcW w:w="2116" w:type="dxa"/>
            <w:tcBorders>
              <w:top w:val="single" w:sz="12" w:space="0" w:color="auto"/>
              <w:bottom w:val="nil"/>
            </w:tcBorders>
            <w:shd w:val="clear" w:color="auto" w:fill="auto"/>
          </w:tcPr>
          <w:p w14:paraId="359A58A0" w14:textId="6F81087B" w:rsidR="0043071B" w:rsidRPr="00A51138" w:rsidRDefault="00020EE0"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при необходимости проведения дополнительной проверки с выездом на место, большого объема работ для изучения – </w:t>
            </w:r>
            <w:r w:rsidRPr="00A51138">
              <w:rPr>
                <w:rStyle w:val="HTML"/>
                <w:rFonts w:cs="Times New Roman"/>
                <w:color w:val="000000"/>
                <w:spacing w:val="-20"/>
              </w:rPr>
              <w:t>1</w:t>
            </w:r>
            <w:r w:rsidRPr="00A51138">
              <w:rPr>
                <w:rFonts w:cs="Times New Roman"/>
                <w:color w:val="000000"/>
                <w:spacing w:val="-20"/>
                <w:shd w:val="clear" w:color="auto" w:fill="FFFFFF"/>
              </w:rPr>
              <w:t xml:space="preserve"> месяц</w:t>
            </w:r>
          </w:p>
        </w:tc>
        <w:tc>
          <w:tcPr>
            <w:tcW w:w="2410" w:type="dxa"/>
            <w:tcBorders>
              <w:top w:val="single" w:sz="12" w:space="0" w:color="auto"/>
              <w:bottom w:val="nil"/>
              <w:right w:val="single" w:sz="12" w:space="0" w:color="auto"/>
            </w:tcBorders>
            <w:shd w:val="clear" w:color="auto" w:fill="auto"/>
          </w:tcPr>
          <w:p w14:paraId="7D46D2EE" w14:textId="0DEF1317" w:rsidR="0043071B" w:rsidRPr="00A51138" w:rsidRDefault="00020EE0"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43071B" w:rsidRPr="00DD688D" w14:paraId="5C45DB8E" w14:textId="77777777" w:rsidTr="00FB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6019" w:type="dxa"/>
            <w:gridSpan w:val="7"/>
            <w:tcBorders>
              <w:top w:val="nil"/>
              <w:left w:val="single" w:sz="12" w:space="0" w:color="auto"/>
              <w:bottom w:val="single" w:sz="12" w:space="0" w:color="auto"/>
              <w:right w:val="single" w:sz="12" w:space="0" w:color="auto"/>
            </w:tcBorders>
            <w:shd w:val="clear" w:color="auto" w:fill="auto"/>
          </w:tcPr>
          <w:p w14:paraId="06DD84B8" w14:textId="76D9BA61" w:rsidR="0043071B" w:rsidRPr="00A51138" w:rsidRDefault="0043071B"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3.1</w:t>
            </w:r>
            <w:r w:rsidR="00FB2D6B" w:rsidRPr="00A51138">
              <w:rPr>
                <w:rFonts w:cs="Times New Roman"/>
                <w:i/>
                <w:spacing w:val="-20"/>
              </w:rPr>
              <w:t>4</w:t>
            </w:r>
            <w:r w:rsidRPr="00A51138">
              <w:rPr>
                <w:rFonts w:cs="Times New Roman"/>
                <w:i/>
                <w:spacing w:val="-20"/>
              </w:rPr>
              <w:t>.</w:t>
            </w:r>
            <w:r w:rsidR="00FB2D6B" w:rsidRPr="00A51138">
              <w:rPr>
                <w:rFonts w:cs="Times New Roman"/>
                <w:i/>
                <w:spacing w:val="-20"/>
              </w:rPr>
              <w:t>1</w:t>
            </w:r>
            <w:r w:rsidRPr="00A51138">
              <w:rPr>
                <w:rFonts w:cs="Times New Roman"/>
                <w:i/>
                <w:spacing w:val="-20"/>
              </w:rPr>
              <w:t xml:space="preserve"> </w:t>
            </w:r>
            <w:r w:rsidR="00433AC8" w:rsidRPr="00A51138">
              <w:rPr>
                <w:rFonts w:cs="Times New Roman"/>
                <w:i/>
                <w:spacing w:val="-20"/>
              </w:rPr>
              <w:t xml:space="preserve">заместитель </w:t>
            </w:r>
            <w:r w:rsidRPr="00A51138">
              <w:rPr>
                <w:rFonts w:cs="Times New Roman"/>
                <w:i/>
                <w:spacing w:val="-20"/>
              </w:rPr>
              <w:t>начальник</w:t>
            </w:r>
            <w:r w:rsidR="00433AC8" w:rsidRPr="00A51138">
              <w:rPr>
                <w:rFonts w:cs="Times New Roman"/>
                <w:i/>
                <w:spacing w:val="-20"/>
              </w:rPr>
              <w:t>а</w:t>
            </w:r>
            <w:r w:rsidRPr="00A51138">
              <w:rPr>
                <w:rFonts w:cs="Times New Roman"/>
                <w:i/>
                <w:spacing w:val="-20"/>
              </w:rPr>
              <w:t xml:space="preserve"> отдела архитектуры и строительства, жилищно-коммунального хозяйства</w:t>
            </w:r>
            <w:r w:rsidR="00B068FF" w:rsidRPr="00A51138">
              <w:rPr>
                <w:rFonts w:cs="Times New Roman"/>
                <w:i/>
                <w:spacing w:val="-20"/>
              </w:rPr>
              <w:br/>
            </w:r>
            <w:r w:rsidRPr="00A51138">
              <w:rPr>
                <w:rFonts w:cs="Times New Roman"/>
                <w:i/>
                <w:spacing w:val="-20"/>
              </w:rPr>
              <w:t>Федоров Д.В. (</w:t>
            </w:r>
            <w:r w:rsidR="00DD688D" w:rsidRPr="00A51138">
              <w:rPr>
                <w:rFonts w:cs="Times New Roman"/>
                <w:i/>
                <w:spacing w:val="-20"/>
              </w:rPr>
              <w:t>кабинет</w:t>
            </w:r>
            <w:r w:rsidRPr="00A51138">
              <w:rPr>
                <w:rFonts w:cs="Times New Roman"/>
                <w:i/>
                <w:spacing w:val="-20"/>
              </w:rPr>
              <w:t xml:space="preserve"> № 64, тел. </w:t>
            </w:r>
            <w:r w:rsidR="00D1087C" w:rsidRPr="00A51138">
              <w:rPr>
                <w:rFonts w:cs="Times New Roman"/>
                <w:i/>
                <w:spacing w:val="-20"/>
              </w:rPr>
              <w:t>31542</w:t>
            </w:r>
            <w:r w:rsidRPr="00A51138">
              <w:rPr>
                <w:rFonts w:cs="Times New Roman"/>
                <w:i/>
                <w:spacing w:val="-20"/>
              </w:rPr>
              <w:t>), в его отсутствие – главный специалист отдела архитектуры и строительства, жилищно-коммунального хозяйства Лелякова М.Н.</w:t>
            </w:r>
            <w:r w:rsidRPr="00A51138">
              <w:rPr>
                <w:rFonts w:cs="Times New Roman"/>
                <w:i/>
                <w:spacing w:val="-20"/>
              </w:rPr>
              <w:br/>
              <w:t>(</w:t>
            </w:r>
            <w:r w:rsidR="00DD688D" w:rsidRPr="00A51138">
              <w:rPr>
                <w:rFonts w:cs="Times New Roman"/>
                <w:i/>
                <w:spacing w:val="-20"/>
              </w:rPr>
              <w:t>кабинет</w:t>
            </w:r>
            <w:r w:rsidRPr="00A51138">
              <w:rPr>
                <w:rFonts w:cs="Times New Roman"/>
                <w:i/>
                <w:spacing w:val="-20"/>
              </w:rPr>
              <w:t xml:space="preserve"> № 53, тел. </w:t>
            </w:r>
            <w:r w:rsidR="00D1087C" w:rsidRPr="00A51138">
              <w:rPr>
                <w:rFonts w:cs="Times New Roman"/>
                <w:i/>
                <w:spacing w:val="-20"/>
              </w:rPr>
              <w:t>46008</w:t>
            </w:r>
            <w:r w:rsidRPr="00A51138">
              <w:rPr>
                <w:rFonts w:cs="Times New Roman"/>
                <w:i/>
                <w:spacing w:val="-20"/>
              </w:rPr>
              <w:t>).</w:t>
            </w:r>
          </w:p>
          <w:p w14:paraId="075C0429" w14:textId="77777777" w:rsidR="0043071B" w:rsidRPr="00A51138" w:rsidRDefault="0043071B"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1824BEAE" w14:textId="77777777" w:rsidR="00D4048E" w:rsidRDefault="00D13B7B" w:rsidP="00A51138">
            <w:pPr>
              <w:pStyle w:val="table100"/>
              <w:widowControl w:val="0"/>
              <w:spacing w:after="0" w:afterAutospacing="0" w:line="200" w:lineRule="exact"/>
              <w:ind w:right="108" w:firstLine="111"/>
              <w:jc w:val="both"/>
              <w:rPr>
                <w:rStyle w:val="ab"/>
                <w:rFonts w:cs="Times New Roman"/>
                <w:spacing w:val="-20"/>
              </w:rPr>
            </w:pPr>
            <w:r w:rsidRPr="00A51138">
              <w:rPr>
                <w:rFonts w:cs="Times New Roman"/>
                <w:b/>
                <w:bCs/>
                <w:spacing w:val="-20"/>
              </w:rPr>
              <w:t xml:space="preserve">Регламент административной процедуры: </w:t>
            </w:r>
            <w:hyperlink r:id="rId18" w:history="1">
              <w:r w:rsidR="00261892" w:rsidRPr="00A51138">
                <w:rPr>
                  <w:rStyle w:val="ab"/>
                  <w:rFonts w:cs="Times New Roman"/>
                  <w:spacing w:val="-20"/>
                </w:rPr>
                <w:t xml:space="preserve">Постановление Министерства архитектуры и строительства Республики Беларусь от 27.01.2022 № 9 Об утверждении регламента административной процедуры </w:t>
              </w:r>
            </w:hyperlink>
          </w:p>
          <w:p w14:paraId="11D72111" w14:textId="77777777" w:rsidR="008502F2" w:rsidRDefault="008502F2" w:rsidP="00A51138">
            <w:pPr>
              <w:pStyle w:val="table100"/>
              <w:widowControl w:val="0"/>
              <w:spacing w:after="0" w:afterAutospacing="0" w:line="200" w:lineRule="exact"/>
              <w:ind w:right="108" w:firstLine="111"/>
              <w:jc w:val="both"/>
              <w:rPr>
                <w:rStyle w:val="ab"/>
                <w:rFonts w:cs="Times New Roman"/>
                <w:spacing w:val="-20"/>
              </w:rPr>
            </w:pPr>
          </w:p>
          <w:p w14:paraId="2A941EB5" w14:textId="77777777" w:rsidR="008502F2" w:rsidRDefault="008502F2" w:rsidP="00A51138">
            <w:pPr>
              <w:pStyle w:val="table100"/>
              <w:widowControl w:val="0"/>
              <w:spacing w:after="0" w:afterAutospacing="0" w:line="200" w:lineRule="exact"/>
              <w:ind w:right="108" w:firstLine="111"/>
              <w:jc w:val="both"/>
              <w:rPr>
                <w:rStyle w:val="ab"/>
              </w:rPr>
            </w:pPr>
          </w:p>
          <w:p w14:paraId="10810DDF" w14:textId="77777777" w:rsidR="008502F2" w:rsidRDefault="008502F2" w:rsidP="00A51138">
            <w:pPr>
              <w:pStyle w:val="table100"/>
              <w:widowControl w:val="0"/>
              <w:spacing w:after="0" w:afterAutospacing="0" w:line="200" w:lineRule="exact"/>
              <w:ind w:right="108" w:firstLine="111"/>
              <w:jc w:val="both"/>
              <w:rPr>
                <w:rStyle w:val="ab"/>
              </w:rPr>
            </w:pPr>
          </w:p>
          <w:p w14:paraId="41CACD62" w14:textId="77777777" w:rsidR="008502F2" w:rsidRDefault="008502F2" w:rsidP="00A51138">
            <w:pPr>
              <w:pStyle w:val="table100"/>
              <w:widowControl w:val="0"/>
              <w:spacing w:after="0" w:afterAutospacing="0" w:line="200" w:lineRule="exact"/>
              <w:ind w:right="108" w:firstLine="111"/>
              <w:jc w:val="both"/>
              <w:rPr>
                <w:rStyle w:val="ab"/>
              </w:rPr>
            </w:pPr>
          </w:p>
          <w:p w14:paraId="614A40BA" w14:textId="77777777" w:rsidR="008502F2" w:rsidRDefault="008502F2" w:rsidP="00A51138">
            <w:pPr>
              <w:pStyle w:val="table100"/>
              <w:widowControl w:val="0"/>
              <w:spacing w:after="0" w:afterAutospacing="0" w:line="200" w:lineRule="exact"/>
              <w:ind w:right="108" w:firstLine="111"/>
              <w:jc w:val="both"/>
              <w:rPr>
                <w:rStyle w:val="ab"/>
              </w:rPr>
            </w:pPr>
          </w:p>
          <w:p w14:paraId="7B31888F" w14:textId="77777777" w:rsidR="008502F2" w:rsidRDefault="008502F2" w:rsidP="00A51138">
            <w:pPr>
              <w:pStyle w:val="table100"/>
              <w:widowControl w:val="0"/>
              <w:spacing w:after="0" w:afterAutospacing="0" w:line="200" w:lineRule="exact"/>
              <w:ind w:right="108" w:firstLine="111"/>
              <w:jc w:val="both"/>
              <w:rPr>
                <w:rStyle w:val="ab"/>
              </w:rPr>
            </w:pPr>
          </w:p>
          <w:p w14:paraId="7B393226" w14:textId="2B895C38" w:rsidR="008502F2" w:rsidRPr="00A51138" w:rsidRDefault="008502F2" w:rsidP="008502F2">
            <w:pPr>
              <w:pStyle w:val="table100"/>
              <w:widowControl w:val="0"/>
              <w:spacing w:after="0" w:afterAutospacing="0" w:line="200" w:lineRule="exact"/>
              <w:ind w:right="108"/>
              <w:jc w:val="both"/>
              <w:rPr>
                <w:rFonts w:eastAsia="Times New Roman" w:cs="Times New Roman"/>
                <w:spacing w:val="-20"/>
                <w:lang w:eastAsia="ru-RU"/>
              </w:rPr>
            </w:pPr>
          </w:p>
        </w:tc>
      </w:tr>
      <w:tr w:rsidR="009E45FA" w:rsidRPr="00DD688D" w14:paraId="60A841D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1019" w:type="dxa"/>
            <w:tcBorders>
              <w:top w:val="single" w:sz="12" w:space="0" w:color="auto"/>
              <w:left w:val="single" w:sz="12" w:space="0" w:color="auto"/>
              <w:bottom w:val="single" w:sz="12" w:space="0" w:color="auto"/>
            </w:tcBorders>
            <w:shd w:val="clear" w:color="auto" w:fill="auto"/>
          </w:tcPr>
          <w:p w14:paraId="268C6765" w14:textId="77777777" w:rsidR="009E45FA" w:rsidRPr="00A51138" w:rsidRDefault="009E45FA"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3.15</w:t>
            </w:r>
          </w:p>
        </w:tc>
        <w:tc>
          <w:tcPr>
            <w:tcW w:w="15000" w:type="dxa"/>
            <w:gridSpan w:val="6"/>
            <w:tcBorders>
              <w:top w:val="single" w:sz="12" w:space="0" w:color="auto"/>
              <w:bottom w:val="single" w:sz="12" w:space="0" w:color="auto"/>
              <w:right w:val="single" w:sz="12" w:space="0" w:color="auto"/>
            </w:tcBorders>
            <w:shd w:val="clear" w:color="auto" w:fill="auto"/>
          </w:tcPr>
          <w:p w14:paraId="7367655B" w14:textId="77777777" w:rsidR="009E45FA" w:rsidRPr="00A51138" w:rsidRDefault="009E45FA"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производства строительных работ</w:t>
            </w:r>
          </w:p>
        </w:tc>
      </w:tr>
      <w:tr w:rsidR="00545985" w:rsidRPr="00DD688D" w14:paraId="704458F8"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6"/>
        </w:trPr>
        <w:tc>
          <w:tcPr>
            <w:tcW w:w="1019" w:type="dxa"/>
            <w:tcBorders>
              <w:top w:val="single" w:sz="12" w:space="0" w:color="auto"/>
              <w:left w:val="single" w:sz="12" w:space="0" w:color="auto"/>
              <w:bottom w:val="nil"/>
            </w:tcBorders>
            <w:shd w:val="clear" w:color="auto" w:fill="auto"/>
          </w:tcPr>
          <w:p w14:paraId="31F23FE7" w14:textId="77777777" w:rsidR="00545985" w:rsidRPr="00A51138" w:rsidRDefault="0054598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3.15.5</w:t>
            </w:r>
          </w:p>
        </w:tc>
        <w:tc>
          <w:tcPr>
            <w:tcW w:w="2849" w:type="dxa"/>
            <w:tcBorders>
              <w:top w:val="single" w:sz="12" w:space="0" w:color="auto"/>
              <w:bottom w:val="nil"/>
            </w:tcBorders>
            <w:shd w:val="clear" w:color="auto" w:fill="auto"/>
          </w:tcPr>
          <w:p w14:paraId="358A4B3F" w14:textId="77777777" w:rsidR="00545985" w:rsidRPr="00A51138" w:rsidRDefault="0054598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41" w:type="dxa"/>
            <w:tcBorders>
              <w:top w:val="single" w:sz="12" w:space="0" w:color="auto"/>
              <w:bottom w:val="nil"/>
            </w:tcBorders>
            <w:shd w:val="clear" w:color="auto" w:fill="auto"/>
          </w:tcPr>
          <w:p w14:paraId="5971FBD7"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4D74E49"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2E2FE91"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57590EC" w14:textId="37DEEBF8" w:rsidR="00545985"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2EA393C0" w14:textId="77777777" w:rsidR="00DB61AF" w:rsidRPr="00A51138" w:rsidRDefault="00DB61AF"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w:t>
            </w:r>
            <w:r w:rsidR="00545985" w:rsidRPr="00A51138">
              <w:rPr>
                <w:rFonts w:cs="Times New Roman"/>
                <w:spacing w:val="-20"/>
              </w:rPr>
              <w:t>аявление,</w:t>
            </w:r>
          </w:p>
          <w:p w14:paraId="3162E787" w14:textId="4A300102" w:rsidR="00545985" w:rsidRPr="00A51138" w:rsidRDefault="0054598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научно</w:t>
            </w:r>
            <w:r w:rsidR="00E0578B" w:rsidRPr="00A51138">
              <w:rPr>
                <w:rFonts w:cs="Times New Roman"/>
                <w:spacing w:val="-20"/>
              </w:rPr>
              <w:t xml:space="preserve"> </w:t>
            </w:r>
            <w:r w:rsidRPr="00A51138">
              <w:rPr>
                <w:rFonts w:cs="Times New Roman"/>
                <w:spacing w:val="-20"/>
              </w:rPr>
              <w:t>проектная документация</w:t>
            </w:r>
          </w:p>
        </w:tc>
        <w:tc>
          <w:tcPr>
            <w:tcW w:w="1808" w:type="dxa"/>
            <w:tcBorders>
              <w:top w:val="single" w:sz="12" w:space="0" w:color="auto"/>
              <w:bottom w:val="nil"/>
            </w:tcBorders>
            <w:shd w:val="clear" w:color="auto" w:fill="auto"/>
          </w:tcPr>
          <w:p w14:paraId="5A4569D3" w14:textId="2AD8CBF9" w:rsidR="00545985" w:rsidRPr="00A51138" w:rsidRDefault="00743010"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нарочным (курьером) либо по почте</w:t>
            </w:r>
          </w:p>
        </w:tc>
        <w:tc>
          <w:tcPr>
            <w:tcW w:w="2116" w:type="dxa"/>
            <w:tcBorders>
              <w:top w:val="single" w:sz="12" w:space="0" w:color="auto"/>
              <w:bottom w:val="nil"/>
            </w:tcBorders>
            <w:shd w:val="clear" w:color="auto" w:fill="auto"/>
          </w:tcPr>
          <w:p w14:paraId="33F9B76B" w14:textId="77777777" w:rsidR="00545985" w:rsidRPr="00A51138" w:rsidRDefault="0054598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10 дней</w:t>
            </w:r>
          </w:p>
        </w:tc>
        <w:tc>
          <w:tcPr>
            <w:tcW w:w="2410" w:type="dxa"/>
            <w:tcBorders>
              <w:top w:val="single" w:sz="12" w:space="0" w:color="auto"/>
              <w:bottom w:val="nil"/>
              <w:right w:val="single" w:sz="12" w:space="0" w:color="auto"/>
            </w:tcBorders>
            <w:shd w:val="clear" w:color="auto" w:fill="auto"/>
          </w:tcPr>
          <w:p w14:paraId="0DFE4FB4" w14:textId="504A1345" w:rsidR="00545985" w:rsidRPr="00A51138" w:rsidRDefault="00743010"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9E45FA" w:rsidRPr="00DD688D" w14:paraId="2EFB7806" w14:textId="77777777" w:rsidTr="00B06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16019" w:type="dxa"/>
            <w:gridSpan w:val="7"/>
            <w:tcBorders>
              <w:top w:val="nil"/>
              <w:left w:val="single" w:sz="12" w:space="0" w:color="auto"/>
              <w:bottom w:val="single" w:sz="12" w:space="0" w:color="auto"/>
              <w:right w:val="single" w:sz="12" w:space="0" w:color="auto"/>
            </w:tcBorders>
            <w:shd w:val="clear" w:color="auto" w:fill="auto"/>
          </w:tcPr>
          <w:p w14:paraId="09162539" w14:textId="67583B73" w:rsidR="00D54B6B" w:rsidRPr="00A51138" w:rsidRDefault="00D54B6B"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3.15.5, </w:t>
            </w:r>
            <w:r w:rsidR="00433AC8" w:rsidRPr="00A51138">
              <w:rPr>
                <w:i/>
                <w:spacing w:val="-20"/>
                <w:sz w:val="22"/>
                <w:szCs w:val="22"/>
              </w:rPr>
              <w:t xml:space="preserve">заместитель </w:t>
            </w:r>
            <w:r w:rsidRPr="00A51138">
              <w:rPr>
                <w:i/>
                <w:spacing w:val="-20"/>
                <w:sz w:val="22"/>
                <w:szCs w:val="22"/>
              </w:rPr>
              <w:t>начальник</w:t>
            </w:r>
            <w:r w:rsidR="00433AC8" w:rsidRPr="00A51138">
              <w:rPr>
                <w:i/>
                <w:spacing w:val="-20"/>
                <w:sz w:val="22"/>
                <w:szCs w:val="22"/>
              </w:rPr>
              <w:t>а</w:t>
            </w:r>
            <w:r w:rsidRPr="00A51138">
              <w:rPr>
                <w:i/>
                <w:spacing w:val="-20"/>
                <w:sz w:val="22"/>
                <w:szCs w:val="22"/>
              </w:rPr>
              <w:t xml:space="preserve"> отдела архитектуры и строительства, </w:t>
            </w:r>
            <w:r w:rsidR="002D4736" w:rsidRPr="00A51138">
              <w:rPr>
                <w:i/>
                <w:spacing w:val="-20"/>
                <w:sz w:val="22"/>
                <w:szCs w:val="22"/>
              </w:rPr>
              <w:t>жилищно-коммунального</w:t>
            </w:r>
            <w:r w:rsidRPr="00A51138">
              <w:rPr>
                <w:i/>
                <w:spacing w:val="-20"/>
                <w:sz w:val="22"/>
                <w:szCs w:val="22"/>
              </w:rPr>
              <w:t xml:space="preserve"> хозяйств</w:t>
            </w:r>
            <w:r w:rsidR="00E0578B" w:rsidRPr="00A51138">
              <w:rPr>
                <w:i/>
                <w:spacing w:val="-20"/>
                <w:sz w:val="22"/>
                <w:szCs w:val="22"/>
              </w:rPr>
              <w:t>а</w:t>
            </w:r>
            <w:r w:rsidR="00124EB4">
              <w:rPr>
                <w:i/>
                <w:spacing w:val="-20"/>
                <w:sz w:val="22"/>
                <w:szCs w:val="22"/>
              </w:rPr>
              <w:br/>
            </w:r>
            <w:r w:rsidRPr="00A51138">
              <w:rPr>
                <w:i/>
                <w:spacing w:val="-20"/>
                <w:sz w:val="22"/>
                <w:szCs w:val="22"/>
              </w:rPr>
              <w:t>Федоров Д.В. (</w:t>
            </w:r>
            <w:r w:rsidR="00DD688D" w:rsidRPr="00A51138">
              <w:rPr>
                <w:i/>
                <w:spacing w:val="-20"/>
                <w:sz w:val="22"/>
                <w:szCs w:val="22"/>
              </w:rPr>
              <w:t>кабинет</w:t>
            </w:r>
            <w:r w:rsidRPr="00A51138">
              <w:rPr>
                <w:i/>
                <w:spacing w:val="-20"/>
                <w:sz w:val="22"/>
                <w:szCs w:val="22"/>
              </w:rPr>
              <w:t xml:space="preserve"> </w:t>
            </w:r>
            <w:r w:rsidR="00613DAF" w:rsidRPr="00A51138">
              <w:rPr>
                <w:i/>
                <w:spacing w:val="-20"/>
                <w:sz w:val="22"/>
                <w:szCs w:val="22"/>
              </w:rPr>
              <w:t>№ 6</w:t>
            </w:r>
            <w:r w:rsidRPr="00A51138">
              <w:rPr>
                <w:i/>
                <w:spacing w:val="-20"/>
                <w:sz w:val="22"/>
                <w:szCs w:val="22"/>
              </w:rPr>
              <w:t xml:space="preserve">4, тел. </w:t>
            </w:r>
            <w:r w:rsidR="00D1087C" w:rsidRPr="00A51138">
              <w:rPr>
                <w:i/>
                <w:spacing w:val="-20"/>
                <w:sz w:val="22"/>
                <w:szCs w:val="22"/>
              </w:rPr>
              <w:t>31542</w:t>
            </w:r>
            <w:r w:rsidRPr="00A51138">
              <w:rPr>
                <w:i/>
                <w:spacing w:val="-20"/>
                <w:sz w:val="22"/>
                <w:szCs w:val="22"/>
              </w:rPr>
              <w:t xml:space="preserve">), в его отсутствие – главный специалист отдела архитектуры и строительства, </w:t>
            </w:r>
            <w:r w:rsidR="002D4736" w:rsidRPr="00A51138">
              <w:rPr>
                <w:i/>
                <w:spacing w:val="-20"/>
                <w:sz w:val="22"/>
                <w:szCs w:val="22"/>
              </w:rPr>
              <w:t>жилищно-коммунального</w:t>
            </w:r>
            <w:r w:rsidRPr="00A51138">
              <w:rPr>
                <w:i/>
                <w:spacing w:val="-20"/>
                <w:sz w:val="22"/>
                <w:szCs w:val="22"/>
              </w:rPr>
              <w:t xml:space="preserve"> хозяйства Лелякова М.Н.</w:t>
            </w:r>
            <w:r w:rsidR="004F5225" w:rsidRPr="00A51138">
              <w:rPr>
                <w:i/>
                <w:spacing w:val="-20"/>
                <w:sz w:val="22"/>
                <w:szCs w:val="22"/>
              </w:rPr>
              <w:br/>
            </w:r>
            <w:r w:rsidRPr="00A51138">
              <w:rPr>
                <w:i/>
                <w:spacing w:val="-20"/>
                <w:sz w:val="22"/>
                <w:szCs w:val="22"/>
              </w:rPr>
              <w:t>(</w:t>
            </w:r>
            <w:r w:rsidR="00DD688D" w:rsidRPr="00A51138">
              <w:rPr>
                <w:i/>
                <w:spacing w:val="-20"/>
                <w:sz w:val="22"/>
                <w:szCs w:val="22"/>
              </w:rPr>
              <w:t>кабинет</w:t>
            </w:r>
            <w:r w:rsidRPr="00A51138">
              <w:rPr>
                <w:i/>
                <w:spacing w:val="-20"/>
                <w:sz w:val="22"/>
                <w:szCs w:val="22"/>
              </w:rPr>
              <w:t xml:space="preserve"> №</w:t>
            </w:r>
            <w:r w:rsidR="00613DAF" w:rsidRPr="00A51138">
              <w:rPr>
                <w:i/>
                <w:spacing w:val="-20"/>
                <w:sz w:val="22"/>
                <w:szCs w:val="22"/>
              </w:rPr>
              <w:t xml:space="preserve"> </w:t>
            </w:r>
            <w:r w:rsidRPr="00A51138">
              <w:rPr>
                <w:i/>
                <w:spacing w:val="-20"/>
                <w:sz w:val="22"/>
                <w:szCs w:val="22"/>
              </w:rPr>
              <w:t xml:space="preserve">53, тел. </w:t>
            </w:r>
            <w:r w:rsidR="00D1087C" w:rsidRPr="00A51138">
              <w:rPr>
                <w:i/>
                <w:spacing w:val="-20"/>
                <w:sz w:val="22"/>
                <w:szCs w:val="22"/>
              </w:rPr>
              <w:t>46008</w:t>
            </w:r>
            <w:r w:rsidRPr="00A51138">
              <w:rPr>
                <w:i/>
                <w:spacing w:val="-20"/>
                <w:sz w:val="22"/>
                <w:szCs w:val="22"/>
              </w:rPr>
              <w:t>).</w:t>
            </w:r>
          </w:p>
          <w:p w14:paraId="065E8254" w14:textId="77777777" w:rsidR="009E45FA" w:rsidRPr="00A51138" w:rsidRDefault="00D54B6B"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19EAA63" w14:textId="5E68C2A0" w:rsidR="009A167F" w:rsidRPr="00A51138" w:rsidRDefault="006474FE"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19" w:history="1">
              <w:r w:rsidR="009A167F" w:rsidRPr="00A51138">
                <w:rPr>
                  <w:rStyle w:val="ab"/>
                  <w:rFonts w:cs="Times New Roman"/>
                  <w:spacing w:val="-20"/>
                </w:rPr>
                <w:t>Постановление Национальной академии наук Беларуси от 21 декабря 2021 г. № 5 Об утверждении регламента административной процедуры</w:t>
              </w:r>
            </w:hyperlink>
          </w:p>
        </w:tc>
      </w:tr>
      <w:tr w:rsidR="00172258" w:rsidRPr="00DD688D" w14:paraId="441A2539" w14:textId="77777777" w:rsidTr="0040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7CC4DD88" w14:textId="49A01AED" w:rsidR="00172258" w:rsidRPr="00A51138" w:rsidRDefault="00172258"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3.15.7</w:t>
            </w:r>
          </w:p>
        </w:tc>
        <w:tc>
          <w:tcPr>
            <w:tcW w:w="2849" w:type="dxa"/>
            <w:tcBorders>
              <w:top w:val="single" w:sz="12" w:space="0" w:color="auto"/>
              <w:bottom w:val="nil"/>
            </w:tcBorders>
            <w:shd w:val="clear" w:color="auto" w:fill="auto"/>
          </w:tcPr>
          <w:p w14:paraId="2773A1D8" w14:textId="46B0CE3B" w:rsidR="00172258" w:rsidRPr="00A51138" w:rsidRDefault="00172258" w:rsidP="00A51138">
            <w:pPr>
              <w:pStyle w:val="table100"/>
              <w:widowControl w:val="0"/>
              <w:spacing w:after="0" w:afterAutospacing="0" w:line="200" w:lineRule="exact"/>
              <w:ind w:right="63"/>
              <w:jc w:val="both"/>
              <w:rPr>
                <w:rFonts w:eastAsia="Calibri" w:cs="Times New Roman"/>
                <w:spacing w:val="-20"/>
              </w:rPr>
            </w:pPr>
            <w:hyperlink r:id="rId20" w:history="1">
              <w:r w:rsidRPr="00A51138">
                <w:rPr>
                  <w:rFonts w:cs="Times New Roman"/>
                  <w:spacing w:val="-20"/>
                </w:rPr>
                <w:t>Получение</w:t>
              </w:r>
            </w:hyperlink>
            <w:r w:rsidRPr="00A51138">
              <w:rPr>
                <w:rFonts w:cs="Times New Roman"/>
                <w:spacing w:val="-20"/>
              </w:rPr>
              <w:t xml:space="preserve">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541" w:type="dxa"/>
            <w:tcBorders>
              <w:top w:val="single" w:sz="12" w:space="0" w:color="auto"/>
              <w:bottom w:val="nil"/>
            </w:tcBorders>
            <w:shd w:val="clear" w:color="auto" w:fill="auto"/>
          </w:tcPr>
          <w:p w14:paraId="124771F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9EB526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3C49B5F"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A14A3A1" w14:textId="2F1F7ED3" w:rsidR="00172258"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0DC1915" w14:textId="5E34C47E" w:rsidR="000E6A57" w:rsidRPr="00A51138" w:rsidRDefault="000E6A57"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w:t>
            </w:r>
            <w:r w:rsidR="00172258" w:rsidRPr="00A51138">
              <w:rPr>
                <w:rFonts w:cs="Times New Roman"/>
                <w:spacing w:val="-20"/>
              </w:rPr>
              <w:t>аявление,</w:t>
            </w:r>
          </w:p>
          <w:p w14:paraId="24D607E5" w14:textId="3160279A" w:rsidR="00172258" w:rsidRPr="00A51138" w:rsidRDefault="005B5814"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cs="Times New Roman"/>
                <w:spacing w:val="-20"/>
              </w:rPr>
              <w:t>согласованная проектная документация</w:t>
            </w:r>
          </w:p>
        </w:tc>
        <w:tc>
          <w:tcPr>
            <w:tcW w:w="1808" w:type="dxa"/>
            <w:tcBorders>
              <w:top w:val="single" w:sz="12" w:space="0" w:color="auto"/>
              <w:bottom w:val="nil"/>
            </w:tcBorders>
            <w:shd w:val="clear" w:color="auto" w:fill="auto"/>
          </w:tcPr>
          <w:p w14:paraId="1E1BBD68" w14:textId="2BD2A62F" w:rsidR="006A6B3A" w:rsidRPr="00A51138" w:rsidRDefault="006A6B3A" w:rsidP="00A51138">
            <w:pPr>
              <w:pStyle w:val="table100"/>
              <w:spacing w:after="0" w:afterAutospacing="0" w:line="200" w:lineRule="exact"/>
              <w:ind w:firstLine="149"/>
              <w:jc w:val="center"/>
              <w:rPr>
                <w:rFonts w:cs="Times New Roman"/>
                <w:spacing w:val="-20"/>
              </w:rPr>
            </w:pPr>
            <w:r w:rsidRPr="00A51138">
              <w:rPr>
                <w:rFonts w:cs="Times New Roman"/>
                <w:spacing w:val="-20"/>
              </w:rPr>
              <w:t>в письменной форме:</w:t>
            </w:r>
          </w:p>
          <w:p w14:paraId="293DEF09" w14:textId="77777777" w:rsidR="006A6B3A" w:rsidRPr="00A51138" w:rsidRDefault="006A6B3A" w:rsidP="00A51138">
            <w:pPr>
              <w:pStyle w:val="table100"/>
              <w:spacing w:after="0" w:afterAutospacing="0" w:line="200" w:lineRule="exact"/>
              <w:jc w:val="center"/>
              <w:rPr>
                <w:rFonts w:cs="Times New Roman"/>
                <w:spacing w:val="-20"/>
              </w:rPr>
            </w:pPr>
            <w:r w:rsidRPr="00A51138">
              <w:rPr>
                <w:rFonts w:cs="Times New Roman"/>
                <w:spacing w:val="-20"/>
              </w:rPr>
              <w:t>по почте</w:t>
            </w:r>
          </w:p>
          <w:p w14:paraId="48080536" w14:textId="77777777" w:rsidR="006A6B3A" w:rsidRPr="00A51138" w:rsidRDefault="006A6B3A" w:rsidP="00A51138">
            <w:pPr>
              <w:pStyle w:val="table100"/>
              <w:spacing w:after="0" w:afterAutospacing="0" w:line="200" w:lineRule="exact"/>
              <w:jc w:val="center"/>
              <w:rPr>
                <w:rFonts w:cs="Times New Roman"/>
                <w:spacing w:val="-20"/>
              </w:rPr>
            </w:pPr>
            <w:r w:rsidRPr="00A51138">
              <w:rPr>
                <w:rFonts w:cs="Times New Roman"/>
                <w:spacing w:val="-20"/>
              </w:rPr>
              <w:t>нарочным (курьером)</w:t>
            </w:r>
          </w:p>
          <w:p w14:paraId="41F99CB4" w14:textId="76BCB365" w:rsidR="00172258" w:rsidRPr="00A51138" w:rsidRDefault="006A6B3A"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ходе приема заинтересованного лица</w:t>
            </w:r>
          </w:p>
        </w:tc>
        <w:tc>
          <w:tcPr>
            <w:tcW w:w="2116" w:type="dxa"/>
            <w:tcBorders>
              <w:top w:val="single" w:sz="12" w:space="0" w:color="auto"/>
              <w:bottom w:val="nil"/>
            </w:tcBorders>
            <w:shd w:val="clear" w:color="auto" w:fill="auto"/>
          </w:tcPr>
          <w:p w14:paraId="1FFD8E4B" w14:textId="6AC01773" w:rsidR="00172258" w:rsidRPr="00A51138" w:rsidRDefault="006A6B3A"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дней</w:t>
            </w:r>
          </w:p>
        </w:tc>
        <w:tc>
          <w:tcPr>
            <w:tcW w:w="2410" w:type="dxa"/>
            <w:tcBorders>
              <w:top w:val="single" w:sz="12" w:space="0" w:color="auto"/>
              <w:bottom w:val="nil"/>
              <w:right w:val="single" w:sz="12" w:space="0" w:color="auto"/>
            </w:tcBorders>
            <w:shd w:val="clear" w:color="auto" w:fill="auto"/>
          </w:tcPr>
          <w:p w14:paraId="5D48921C" w14:textId="77777777" w:rsidR="00172258" w:rsidRPr="00A51138" w:rsidRDefault="00172258"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172258" w:rsidRPr="00DD688D" w14:paraId="71DE9AD1" w14:textId="77777777" w:rsidTr="00FB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17B884A2" w14:textId="21542AF7" w:rsidR="00740AB7" w:rsidRPr="00A51138" w:rsidRDefault="00740AB7"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3.15.7, главный специалист отдела архитектуры и строительства, жилищно-коммунального хозяйства</w:t>
            </w:r>
            <w:r w:rsidRPr="00A51138">
              <w:rPr>
                <w:i/>
                <w:spacing w:val="-20"/>
                <w:sz w:val="22"/>
                <w:szCs w:val="22"/>
              </w:rPr>
              <w:br/>
              <w:t>Лелякова М.Н. (кабинет № 53, тел. 46008), в его отсутствие – заместитель начальника отдела архитектуры и строительства, жилищно-коммунального хозяйства Федоров Д.В.</w:t>
            </w:r>
            <w:r w:rsidRPr="00A51138">
              <w:rPr>
                <w:i/>
                <w:spacing w:val="-20"/>
                <w:sz w:val="22"/>
                <w:szCs w:val="22"/>
              </w:rPr>
              <w:br/>
              <w:t>(кабинет № 64, тел. 31542).</w:t>
            </w:r>
          </w:p>
          <w:p w14:paraId="19484E8E" w14:textId="77777777" w:rsidR="00172258" w:rsidRPr="00A51138" w:rsidRDefault="00996DDE"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Плата за услуги, сформированная с учетом следующих экономически обоснованных затрат</w:t>
            </w:r>
            <w:r w:rsidR="00172258" w:rsidRPr="00A51138">
              <w:rPr>
                <w:rFonts w:cs="Times New Roman"/>
                <w:spacing w:val="-20"/>
              </w:rPr>
              <w:t>.</w:t>
            </w:r>
          </w:p>
          <w:p w14:paraId="7DA30408" w14:textId="5A68AD25" w:rsidR="00E66C4A" w:rsidRPr="00A51138" w:rsidRDefault="00E66C4A"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1" w:history="1">
              <w:r w:rsidRPr="00A51138">
                <w:rPr>
                  <w:rStyle w:val="ab"/>
                  <w:rFonts w:cs="Times New Roman"/>
                  <w:spacing w:val="-20"/>
                </w:rPr>
                <w:t>Постановление Министерства архитектуры и строительства Республики Беларусь и Министерства жилищно-коммунального хозяйства Республики Беларусь от 14.03.2022 № 32/3 Об утверждении регламента административной процедуры</w:t>
              </w:r>
            </w:hyperlink>
          </w:p>
        </w:tc>
      </w:tr>
      <w:tr w:rsidR="00FB0175" w:rsidRPr="00FB0175" w14:paraId="63980BD4"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70A72A2C" w14:textId="14918ADD" w:rsidR="00FB0175" w:rsidRPr="00A51138" w:rsidRDefault="00FB017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3.16.1</w:t>
            </w:r>
          </w:p>
        </w:tc>
        <w:tc>
          <w:tcPr>
            <w:tcW w:w="2849" w:type="dxa"/>
            <w:tcBorders>
              <w:top w:val="single" w:sz="12" w:space="0" w:color="auto"/>
              <w:bottom w:val="nil"/>
            </w:tcBorders>
            <w:shd w:val="clear" w:color="auto" w:fill="auto"/>
          </w:tcPr>
          <w:p w14:paraId="5809CD39" w14:textId="5D5DE5B7" w:rsidR="00FB0175" w:rsidRPr="00A51138" w:rsidRDefault="007F5A09" w:rsidP="00A51138">
            <w:pPr>
              <w:pStyle w:val="table100"/>
              <w:widowControl w:val="0"/>
              <w:spacing w:after="0" w:afterAutospacing="0" w:line="200" w:lineRule="exact"/>
              <w:ind w:right="63"/>
              <w:jc w:val="both"/>
              <w:rPr>
                <w:rFonts w:eastAsia="Calibri" w:cs="Times New Roman"/>
                <w:spacing w:val="-20"/>
                <w:highlight w:val="yellow"/>
              </w:rPr>
            </w:pPr>
            <w:r w:rsidRPr="00A51138">
              <w:rPr>
                <w:rFonts w:cs="Times New Roman"/>
                <w:spacing w:val="-20"/>
              </w:rPr>
              <w:t>Получение разрешительной документации на</w:t>
            </w:r>
            <w:r w:rsidR="006A089C" w:rsidRPr="00A51138">
              <w:rPr>
                <w:rFonts w:cs="Times New Roman"/>
                <w:spacing w:val="-20"/>
              </w:rPr>
              <w:t xml:space="preserve"> </w:t>
            </w:r>
            <w:r w:rsidRPr="00A51138">
              <w:rPr>
                <w:rFonts w:cs="Times New Roman"/>
                <w:spacing w:val="-20"/>
              </w:rPr>
              <w:t>проектирование, возведение, реконструкцию, реставрацию объекта или его снос, установку зарядных станций, благоустройство на</w:t>
            </w:r>
            <w:r w:rsidR="006A089C" w:rsidRPr="00A51138">
              <w:rPr>
                <w:rFonts w:cs="Times New Roman"/>
                <w:spacing w:val="-20"/>
              </w:rPr>
              <w:t xml:space="preserve"> </w:t>
            </w:r>
            <w:r w:rsidRPr="00A51138">
              <w:rPr>
                <w:rFonts w:cs="Times New Roman"/>
                <w:spacing w:val="-20"/>
              </w:rPr>
              <w:t>землях общего пользования объекта, внесение в</w:t>
            </w:r>
            <w:r w:rsidR="006A089C" w:rsidRPr="00A51138">
              <w:rPr>
                <w:rFonts w:cs="Times New Roman"/>
                <w:spacing w:val="-20"/>
              </w:rPr>
              <w:t xml:space="preserve"> </w:t>
            </w:r>
            <w:r w:rsidRPr="00A51138">
              <w:rPr>
                <w:rFonts w:cs="Times New Roman"/>
                <w:spacing w:val="-20"/>
              </w:rPr>
              <w:t>нее изменения</w:t>
            </w:r>
          </w:p>
        </w:tc>
        <w:tc>
          <w:tcPr>
            <w:tcW w:w="2541" w:type="dxa"/>
            <w:tcBorders>
              <w:top w:val="single" w:sz="12" w:space="0" w:color="auto"/>
              <w:bottom w:val="nil"/>
            </w:tcBorders>
            <w:shd w:val="clear" w:color="auto" w:fill="auto"/>
          </w:tcPr>
          <w:p w14:paraId="0B12EBA3"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FE67D37"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85E9F3D" w14:textId="77777777" w:rsidR="00FB0175" w:rsidRPr="00A51138" w:rsidRDefault="00FB017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10FD587" w14:textId="55643E9E" w:rsidR="00FB0175" w:rsidRPr="00A51138" w:rsidRDefault="00FB017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00361569" w14:textId="29347A7D" w:rsidR="007F5A09" w:rsidRPr="00A51138" w:rsidRDefault="007F5A09" w:rsidP="00A51138">
            <w:pPr>
              <w:pStyle w:val="table100"/>
              <w:widowControl w:val="0"/>
              <w:spacing w:after="0" w:afterAutospacing="0" w:line="200" w:lineRule="exact"/>
              <w:ind w:left="40" w:right="108" w:firstLine="130"/>
              <w:jc w:val="center"/>
              <w:rPr>
                <w:rFonts w:cs="Times New Roman"/>
                <w:spacing w:val="-20"/>
              </w:rPr>
            </w:pPr>
            <w:r w:rsidRPr="00A51138">
              <w:rPr>
                <w:rFonts w:cs="Times New Roman"/>
                <w:spacing w:val="-20"/>
              </w:rPr>
              <w:t>при предоставлении земельного участка</w:t>
            </w:r>
          </w:p>
          <w:p w14:paraId="377F8B50" w14:textId="2015D26B" w:rsidR="00FB0175" w:rsidRPr="00A51138" w:rsidRDefault="00FB017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2F3545B9" w14:textId="77777777" w:rsidR="00FB0175" w:rsidRPr="00A51138" w:rsidRDefault="007F5A09"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обзорная схема размещения объекта строительства;</w:t>
            </w:r>
          </w:p>
          <w:p w14:paraId="2C635F35" w14:textId="6EEE1633"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декларация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намерениях;</w:t>
            </w:r>
          </w:p>
          <w:p w14:paraId="47582989" w14:textId="49E040AF"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обоснование инвестиций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случаях, когда его разработка предусмотрена законодательством.</w:t>
            </w:r>
          </w:p>
          <w:p w14:paraId="30747783" w14:textId="135393A0" w:rsidR="007F5A09" w:rsidRPr="00A51138" w:rsidRDefault="007F5A09"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при возведении, реконструкции, реставрации объекта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предоставленном земельном участке</w:t>
            </w:r>
          </w:p>
          <w:p w14:paraId="47E1B864" w14:textId="77777777"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заявление;</w:t>
            </w:r>
          </w:p>
          <w:p w14:paraId="44796D98" w14:textId="77777777"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lastRenderedPageBreak/>
              <w:t>обзорная схема размещения объекта строительства;</w:t>
            </w:r>
          </w:p>
          <w:p w14:paraId="490D4BAC" w14:textId="77F67658"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декларация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намерениях;</w:t>
            </w:r>
          </w:p>
          <w:p w14:paraId="396F0CD1" w14:textId="77777777"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участников долевой собственности;</w:t>
            </w:r>
          </w:p>
          <w:p w14:paraId="343A6BD5" w14:textId="77777777"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арендодателя (при осуществлении реконструкции арендатором);</w:t>
            </w:r>
          </w:p>
          <w:p w14:paraId="0A2923A0" w14:textId="063DA0F9"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обоснование инвестиций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случаях, когда его разработка предусмотрена законодательством;</w:t>
            </w:r>
          </w:p>
          <w:p w14:paraId="06B3323D" w14:textId="77777777"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залогодержателя (при наличии);</w:t>
            </w:r>
          </w:p>
          <w:p w14:paraId="7754A3E7" w14:textId="77777777" w:rsidR="007F5A09" w:rsidRPr="00A51138" w:rsidRDefault="007F5A09"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землепользователя(ей) (при наличии).</w:t>
            </w:r>
          </w:p>
          <w:p w14:paraId="0E91B319" w14:textId="3024E46B" w:rsidR="007F5A09" w:rsidRPr="00A51138" w:rsidRDefault="00E074FD"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при сносе неиспользуемых объектов и</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иных объектов</w:t>
            </w:r>
          </w:p>
          <w:p w14:paraId="7652E55B" w14:textId="77777777"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заявление;</w:t>
            </w:r>
          </w:p>
          <w:p w14:paraId="6535C92B" w14:textId="77777777"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обзорная схема размещения объекта строительства;</w:t>
            </w:r>
          </w:p>
          <w:p w14:paraId="5B73733A" w14:textId="607DB851"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декларация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намерениях;</w:t>
            </w:r>
          </w:p>
          <w:p w14:paraId="72A4039A" w14:textId="197DFB7B"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собственника объекта, подлежащего сносу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случае нахождения объекта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оперативном управлении, хозяйственном ведении);</w:t>
            </w:r>
          </w:p>
          <w:p w14:paraId="7A59EDC3" w14:textId="7F86619A"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документ, подтверждающий балансовую принадлежность, либо выписка из</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него, за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исключением объектов, информация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которых содержится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едином государственном регистре недвижимого имущества, прав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него и</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сделок с</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ним;</w:t>
            </w:r>
          </w:p>
          <w:p w14:paraId="7658BC89" w14:textId="77777777"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залогодержателя (при наличии);</w:t>
            </w:r>
          </w:p>
          <w:p w14:paraId="1E40BBE9" w14:textId="77777777" w:rsidR="00E074FD" w:rsidRPr="00A51138" w:rsidRDefault="00E074FD"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согласие землепользователя(ей) (при наличии).</w:t>
            </w:r>
          </w:p>
          <w:p w14:paraId="75310CC2" w14:textId="77777777" w:rsidR="00E074FD" w:rsidRPr="00A51138" w:rsidRDefault="00372CDF"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при благоустройстве</w:t>
            </w:r>
          </w:p>
          <w:p w14:paraId="5DDE0D9B" w14:textId="77777777" w:rsidR="00372CDF" w:rsidRPr="00A51138" w:rsidRDefault="00372CDF"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заявление;</w:t>
            </w:r>
          </w:p>
          <w:p w14:paraId="2ABCCFEC" w14:textId="77777777" w:rsidR="00372CDF" w:rsidRPr="00A51138" w:rsidRDefault="00372CDF"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обзорная схема размещения объекта строительства;</w:t>
            </w:r>
          </w:p>
          <w:p w14:paraId="3DCA5EA6" w14:textId="041A5506" w:rsidR="00372CDF" w:rsidRPr="00A51138" w:rsidRDefault="00372CDF" w:rsidP="00A51138">
            <w:pPr>
              <w:pStyle w:val="table100"/>
              <w:widowControl w:val="0"/>
              <w:spacing w:after="0" w:afterAutospacing="0" w:line="200" w:lineRule="exact"/>
              <w:ind w:left="40" w:right="108" w:firstLine="130"/>
              <w:rPr>
                <w:rFonts w:eastAsia="Times New Roman" w:cs="Times New Roman"/>
                <w:spacing w:val="-20"/>
                <w:lang w:eastAsia="ru-RU"/>
              </w:rPr>
            </w:pPr>
            <w:r w:rsidRPr="00A51138">
              <w:rPr>
                <w:rFonts w:eastAsia="Times New Roman" w:cs="Times New Roman"/>
                <w:spacing w:val="-20"/>
                <w:lang w:eastAsia="ru-RU"/>
              </w:rPr>
              <w:t>декларация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намерениях.</w:t>
            </w:r>
          </w:p>
          <w:p w14:paraId="228FF1E3" w14:textId="77777777" w:rsidR="00FF0D82" w:rsidRPr="00A51138" w:rsidRDefault="00FF0D82"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на установку зарядных станций</w:t>
            </w:r>
          </w:p>
          <w:p w14:paraId="4FC75CB7" w14:textId="77777777"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заявление;</w:t>
            </w:r>
          </w:p>
          <w:p w14:paraId="2E3CC0A2" w14:textId="77777777"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обзорная схема размещения объекта строительства;</w:t>
            </w:r>
          </w:p>
          <w:p w14:paraId="60E1911F" w14:textId="0AE3920E"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декларация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намерениях;</w:t>
            </w:r>
          </w:p>
          <w:p w14:paraId="11346585" w14:textId="224D2C71"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 xml:space="preserve">согласие собственника(ов) капитального строения (здания, сооружения), его </w:t>
            </w:r>
            <w:r w:rsidRPr="00A51138">
              <w:rPr>
                <w:rFonts w:eastAsia="Times New Roman" w:cs="Times New Roman"/>
                <w:spacing w:val="-20"/>
                <w:lang w:eastAsia="ru-RU"/>
              </w:rPr>
              <w:lastRenderedPageBreak/>
              <w:t>части, земельного участка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установку зарядной станции.</w:t>
            </w:r>
          </w:p>
          <w:p w14:paraId="3E120162" w14:textId="3B16CAC7" w:rsidR="00FF0D82" w:rsidRPr="00A51138" w:rsidRDefault="00FF0D82"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в случае необходимости отступления от</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требований 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проектирование, возведение, реконструкцию, реставрацию, благоустройство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землях общего пользования объекта, снос,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том числе 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установку зарядных станций для</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электромобилей (далее</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 разрешительная документация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p w14:paraId="53C1E98A" w14:textId="3126B80A"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заявление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выдаче решения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внесении изменений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разрешительную документацию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p w14:paraId="2A66652D" w14:textId="03A79934"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декларация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намерениях;</w:t>
            </w:r>
          </w:p>
          <w:p w14:paraId="6EBD70A1" w14:textId="77777777"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сопоставительная таблица изменения основных проектных решений;</w:t>
            </w:r>
          </w:p>
          <w:p w14:paraId="5744AF8F" w14:textId="77777777" w:rsidR="00FF0D82" w:rsidRPr="00A51138" w:rsidRDefault="00FF0D82"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сопоставительная таблица изменений технико-экономических показателей.</w:t>
            </w:r>
          </w:p>
          <w:p w14:paraId="75C7722A" w14:textId="40173470" w:rsidR="00FF0D82" w:rsidRPr="00A51138" w:rsidRDefault="00312AA8"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в случае смены заказчика и</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(или) его наименования, изменения адреса зарегистрированного объекта недвижимого имущества</w:t>
            </w:r>
          </w:p>
          <w:p w14:paraId="1AE790CE" w14:textId="77777777" w:rsidR="00312AA8" w:rsidRPr="00A51138" w:rsidRDefault="00312AA8"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заявление;</w:t>
            </w:r>
          </w:p>
          <w:p w14:paraId="26EF9D02" w14:textId="77777777" w:rsidR="00312AA8" w:rsidRPr="00A51138" w:rsidRDefault="00312AA8"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договор купли-продажи объекта недвижимого имущества (при наличии);</w:t>
            </w:r>
          </w:p>
          <w:p w14:paraId="0CB418DB" w14:textId="77777777" w:rsidR="00312AA8" w:rsidRPr="00A51138" w:rsidRDefault="00312AA8"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акт приема-передачи;</w:t>
            </w:r>
          </w:p>
          <w:p w14:paraId="33104BCA" w14:textId="74313BF0" w:rsidR="00312AA8" w:rsidRPr="00A51138" w:rsidRDefault="00312AA8" w:rsidP="00A51138">
            <w:pPr>
              <w:pStyle w:val="table100"/>
              <w:widowControl w:val="0"/>
              <w:spacing w:after="0" w:afterAutospacing="0" w:line="200" w:lineRule="exact"/>
              <w:ind w:left="40" w:right="108" w:firstLine="130"/>
              <w:jc w:val="both"/>
              <w:rPr>
                <w:rFonts w:eastAsia="Times New Roman" w:cs="Times New Roman"/>
                <w:spacing w:val="-20"/>
                <w:highlight w:val="yellow"/>
                <w:lang w:eastAsia="ru-RU"/>
              </w:rPr>
            </w:pPr>
            <w:r w:rsidRPr="00A51138">
              <w:rPr>
                <w:rFonts w:eastAsia="Times New Roman" w:cs="Times New Roman"/>
                <w:spacing w:val="-20"/>
                <w:lang w:eastAsia="ru-RU"/>
              </w:rPr>
              <w:t>справка об</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изменении адреса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случае изменения адреса объекта).</w:t>
            </w:r>
          </w:p>
        </w:tc>
        <w:tc>
          <w:tcPr>
            <w:tcW w:w="1808" w:type="dxa"/>
            <w:tcBorders>
              <w:top w:val="single" w:sz="12" w:space="0" w:color="auto"/>
              <w:bottom w:val="nil"/>
            </w:tcBorders>
            <w:shd w:val="clear" w:color="auto" w:fill="auto"/>
          </w:tcPr>
          <w:p w14:paraId="3CC8CE8C" w14:textId="47298D12" w:rsidR="00FB0175" w:rsidRPr="00A51138" w:rsidRDefault="007F5A09" w:rsidP="00A51138">
            <w:pPr>
              <w:pStyle w:val="table100"/>
              <w:spacing w:line="200" w:lineRule="exact"/>
              <w:ind w:firstLine="149"/>
              <w:jc w:val="center"/>
              <w:rPr>
                <w:rFonts w:eastAsia="Times New Roman" w:cs="Times New Roman"/>
                <w:spacing w:val="-20"/>
                <w:highlight w:val="yellow"/>
                <w:lang w:eastAsia="ru-RU"/>
              </w:rPr>
            </w:pPr>
            <w:r w:rsidRPr="00A51138">
              <w:rPr>
                <w:spacing w:val="-20"/>
                <w:lang w:val="ru-BY"/>
              </w:rPr>
              <w:lastRenderedPageBreak/>
              <w:t>в письменной форме:</w:t>
            </w:r>
            <w:r w:rsidRPr="00A51138">
              <w:rPr>
                <w:spacing w:val="-20"/>
                <w:lang w:val="ru-BY"/>
              </w:rPr>
              <w:br/>
              <w:t>в ходе приема заинтересованного лица;</w:t>
            </w:r>
            <w:r w:rsidRPr="00A51138">
              <w:rPr>
                <w:spacing w:val="-20"/>
                <w:lang w:val="ru-BY"/>
              </w:rPr>
              <w:br/>
              <w:t>нарочным (курьером);</w:t>
            </w:r>
            <w:r w:rsidRPr="00A51138">
              <w:rPr>
                <w:spacing w:val="-20"/>
                <w:lang w:val="ru-BY"/>
              </w:rPr>
              <w:br/>
              <w:t>посредством почтовой связи</w:t>
            </w:r>
          </w:p>
        </w:tc>
        <w:tc>
          <w:tcPr>
            <w:tcW w:w="2116" w:type="dxa"/>
            <w:tcBorders>
              <w:top w:val="single" w:sz="12" w:space="0" w:color="auto"/>
              <w:bottom w:val="nil"/>
            </w:tcBorders>
            <w:shd w:val="clear" w:color="auto" w:fill="auto"/>
          </w:tcPr>
          <w:p w14:paraId="7EA8B76F" w14:textId="45DF342D" w:rsidR="00FB0175" w:rsidRPr="00A51138" w:rsidRDefault="007F5A09" w:rsidP="00A51138">
            <w:pPr>
              <w:pStyle w:val="table100"/>
              <w:widowControl w:val="0"/>
              <w:spacing w:line="200" w:lineRule="exact"/>
              <w:jc w:val="center"/>
              <w:rPr>
                <w:rFonts w:eastAsia="Times New Roman" w:cs="Times New Roman"/>
                <w:spacing w:val="-20"/>
                <w:lang w:eastAsia="ru-RU"/>
              </w:rPr>
            </w:pPr>
            <w:r w:rsidRPr="00A51138">
              <w:rPr>
                <w:color w:val="000000"/>
                <w:spacing w:val="-20"/>
                <w:shd w:val="clear" w:color="auto" w:fill="FFFFFF"/>
                <w:lang w:val="ru-BY"/>
              </w:rPr>
              <w:t>20 рабочих дней со</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дня оплаты по</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договору подряда</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 для</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всех объектов, за</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исключением зарядных станций</w:t>
            </w:r>
            <w:r w:rsidRPr="00A51138">
              <w:rPr>
                <w:color w:val="000000"/>
                <w:spacing w:val="-20"/>
                <w:shd w:val="clear" w:color="auto" w:fill="FFFFFF"/>
                <w:lang w:val="ru-BY"/>
              </w:rPr>
              <w:br/>
              <w:t>15 рабочих дней</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 для</w:t>
            </w:r>
            <w:r w:rsidR="006A089C" w:rsidRPr="00A51138">
              <w:rPr>
                <w:color w:val="000000"/>
                <w:spacing w:val="-20"/>
                <w:shd w:val="clear" w:color="auto" w:fill="FFFFFF"/>
                <w:lang w:val="ru-BY"/>
              </w:rPr>
              <w:t xml:space="preserve"> </w:t>
            </w:r>
            <w:r w:rsidRPr="00A51138">
              <w:rPr>
                <w:color w:val="000000"/>
                <w:spacing w:val="-20"/>
                <w:shd w:val="clear" w:color="auto" w:fill="FFFFFF"/>
                <w:lang w:val="ru-BY"/>
              </w:rPr>
              <w:t>зарядных станций</w:t>
            </w:r>
          </w:p>
        </w:tc>
        <w:tc>
          <w:tcPr>
            <w:tcW w:w="2410" w:type="dxa"/>
            <w:tcBorders>
              <w:top w:val="single" w:sz="12" w:space="0" w:color="auto"/>
              <w:bottom w:val="nil"/>
              <w:right w:val="single" w:sz="12" w:space="0" w:color="auto"/>
            </w:tcBorders>
            <w:shd w:val="clear" w:color="auto" w:fill="auto"/>
          </w:tcPr>
          <w:p w14:paraId="5F013570" w14:textId="0A22F0B5" w:rsidR="00FB0175"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при предоставлении земельного участка без проведения аукциона на</w:t>
            </w:r>
            <w:r w:rsidR="006A089C" w:rsidRPr="00A51138">
              <w:rPr>
                <w:rFonts w:cs="Times New Roman"/>
                <w:spacing w:val="-20"/>
              </w:rPr>
              <w:t xml:space="preserve"> </w:t>
            </w:r>
            <w:r w:rsidRPr="00A51138">
              <w:rPr>
                <w:rFonts w:cs="Times New Roman"/>
                <w:spacing w:val="-20"/>
              </w:rPr>
              <w:t>право заключения договора аренды земельного участка, аукциона с</w:t>
            </w:r>
            <w:r w:rsidR="006A089C" w:rsidRPr="00A51138">
              <w:rPr>
                <w:rFonts w:cs="Times New Roman"/>
                <w:spacing w:val="-20"/>
              </w:rPr>
              <w:t xml:space="preserve"> </w:t>
            </w:r>
            <w:r w:rsidRPr="00A51138">
              <w:rPr>
                <w:rFonts w:cs="Times New Roman"/>
                <w:spacing w:val="-20"/>
              </w:rPr>
              <w:t>условиями на</w:t>
            </w:r>
            <w:r w:rsidR="006A089C" w:rsidRPr="00A51138">
              <w:rPr>
                <w:rFonts w:cs="Times New Roman"/>
                <w:spacing w:val="-20"/>
              </w:rPr>
              <w:t xml:space="preserve"> </w:t>
            </w:r>
            <w:r w:rsidRPr="00A51138">
              <w:rPr>
                <w:rFonts w:cs="Times New Roman"/>
                <w:spacing w:val="-20"/>
              </w:rPr>
              <w:t>право проектирования и</w:t>
            </w:r>
            <w:r w:rsidR="006A089C" w:rsidRPr="00A51138">
              <w:rPr>
                <w:rFonts w:cs="Times New Roman"/>
                <w:spacing w:val="-20"/>
              </w:rPr>
              <w:t xml:space="preserve"> </w:t>
            </w:r>
            <w:r w:rsidRPr="00A51138">
              <w:rPr>
                <w:rFonts w:cs="Times New Roman"/>
                <w:spacing w:val="-20"/>
              </w:rPr>
              <w:t>строительства капитальных строений (зданий, сооружений) и</w:t>
            </w:r>
            <w:r w:rsidR="006A089C" w:rsidRPr="00A51138">
              <w:rPr>
                <w:rFonts w:cs="Times New Roman"/>
                <w:spacing w:val="-20"/>
              </w:rPr>
              <w:t xml:space="preserve"> </w:t>
            </w:r>
            <w:r w:rsidRPr="00A51138">
              <w:rPr>
                <w:rFonts w:cs="Times New Roman"/>
                <w:spacing w:val="-20"/>
              </w:rPr>
              <w:t>аукциона по</w:t>
            </w:r>
            <w:r w:rsidR="006A089C" w:rsidRPr="00A51138">
              <w:rPr>
                <w:rFonts w:cs="Times New Roman"/>
                <w:spacing w:val="-20"/>
              </w:rPr>
              <w:t xml:space="preserve"> </w:t>
            </w:r>
            <w:r w:rsidRPr="00A51138">
              <w:rPr>
                <w:rFonts w:cs="Times New Roman"/>
                <w:spacing w:val="-20"/>
              </w:rPr>
              <w:t>продаже земельных участков в</w:t>
            </w:r>
            <w:r w:rsidR="006A089C" w:rsidRPr="00A51138">
              <w:rPr>
                <w:rFonts w:cs="Times New Roman"/>
                <w:spacing w:val="-20"/>
              </w:rPr>
              <w:t xml:space="preserve"> </w:t>
            </w:r>
            <w:r w:rsidRPr="00A51138">
              <w:rPr>
                <w:rFonts w:cs="Times New Roman"/>
                <w:spacing w:val="-20"/>
              </w:rPr>
              <w:t>частную собственность в</w:t>
            </w:r>
            <w:r w:rsidR="006A089C" w:rsidRPr="00A51138">
              <w:rPr>
                <w:rFonts w:cs="Times New Roman"/>
                <w:spacing w:val="-20"/>
              </w:rPr>
              <w:t xml:space="preserve"> </w:t>
            </w:r>
            <w:r w:rsidRPr="00A51138">
              <w:rPr>
                <w:rFonts w:cs="Times New Roman"/>
                <w:spacing w:val="-20"/>
              </w:rPr>
              <w:t>случае, если при изъятии и</w:t>
            </w:r>
            <w:r w:rsidR="006A089C" w:rsidRPr="00A51138">
              <w:rPr>
                <w:rFonts w:cs="Times New Roman"/>
                <w:spacing w:val="-20"/>
              </w:rPr>
              <w:t xml:space="preserve"> </w:t>
            </w:r>
            <w:r w:rsidRPr="00A51138">
              <w:rPr>
                <w:rFonts w:cs="Times New Roman"/>
                <w:spacing w:val="-20"/>
              </w:rPr>
              <w:t>предоставлении земельного участка в</w:t>
            </w:r>
            <w:r w:rsidR="006A089C" w:rsidRPr="00A51138">
              <w:rPr>
                <w:rFonts w:cs="Times New Roman"/>
                <w:spacing w:val="-20"/>
              </w:rPr>
              <w:t xml:space="preserve"> </w:t>
            </w:r>
            <w:r w:rsidRPr="00A51138">
              <w:rPr>
                <w:rFonts w:cs="Times New Roman"/>
                <w:spacing w:val="-20"/>
              </w:rPr>
              <w:lastRenderedPageBreak/>
              <w:t>соответствии с</w:t>
            </w:r>
            <w:r w:rsidR="006A089C" w:rsidRPr="00A51138">
              <w:rPr>
                <w:rFonts w:cs="Times New Roman"/>
                <w:spacing w:val="-20"/>
              </w:rPr>
              <w:t xml:space="preserve"> </w:t>
            </w:r>
            <w:r w:rsidRPr="00A51138">
              <w:rPr>
                <w:rFonts w:cs="Times New Roman"/>
                <w:spacing w:val="-20"/>
              </w:rPr>
              <w:t>законодательством проводится предварительное согласование места его размещения</w:t>
            </w:r>
          </w:p>
          <w:p w14:paraId="62AB3C36" w14:textId="234456E9"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до приемки в</w:t>
            </w:r>
            <w:r w:rsidR="006A089C" w:rsidRPr="00A51138">
              <w:rPr>
                <w:rFonts w:cs="Times New Roman"/>
                <w:spacing w:val="-20"/>
              </w:rPr>
              <w:t xml:space="preserve"> </w:t>
            </w:r>
            <w:r w:rsidRPr="00A51138">
              <w:rPr>
                <w:rFonts w:cs="Times New Roman"/>
                <w:spacing w:val="-20"/>
              </w:rPr>
              <w:t>установленном порядке объекта в</w:t>
            </w:r>
            <w:r w:rsidR="006A089C" w:rsidRPr="00A51138">
              <w:rPr>
                <w:rFonts w:cs="Times New Roman"/>
                <w:spacing w:val="-20"/>
              </w:rPr>
              <w:t xml:space="preserve"> </w:t>
            </w:r>
            <w:r w:rsidRPr="00A51138">
              <w:rPr>
                <w:rFonts w:cs="Times New Roman"/>
                <w:spacing w:val="-20"/>
              </w:rPr>
              <w:t>эксплуатацию либо до</w:t>
            </w:r>
            <w:r w:rsidR="006A089C" w:rsidRPr="00A51138">
              <w:rPr>
                <w:rFonts w:cs="Times New Roman"/>
                <w:spacing w:val="-20"/>
              </w:rPr>
              <w:t xml:space="preserve"> </w:t>
            </w:r>
            <w:r w:rsidRPr="00A51138">
              <w:rPr>
                <w:rFonts w:cs="Times New Roman"/>
                <w:spacing w:val="-20"/>
              </w:rPr>
              <w:t>истечения сроков, установленных в</w:t>
            </w:r>
            <w:r w:rsidR="006A089C" w:rsidRPr="00A51138">
              <w:rPr>
                <w:rFonts w:cs="Times New Roman"/>
                <w:spacing w:val="-20"/>
              </w:rPr>
              <w:t xml:space="preserve"> </w:t>
            </w:r>
            <w:r w:rsidRPr="00A51138">
              <w:rPr>
                <w:rFonts w:cs="Times New Roman"/>
                <w:spacing w:val="-20"/>
              </w:rPr>
              <w:t>разрешительной документации на</w:t>
            </w:r>
            <w:r w:rsidR="006A089C" w:rsidRPr="00A51138">
              <w:rPr>
                <w:rFonts w:cs="Times New Roman"/>
                <w:spacing w:val="-20"/>
              </w:rPr>
              <w:t xml:space="preserve"> </w:t>
            </w:r>
            <w:r w:rsidRPr="00A51138">
              <w:rPr>
                <w:rFonts w:cs="Times New Roman"/>
                <w:spacing w:val="-20"/>
              </w:rPr>
              <w:t>строительство</w:t>
            </w:r>
          </w:p>
          <w:p w14:paraId="250B35C6" w14:textId="77777777" w:rsidR="00005941" w:rsidRPr="00A51138" w:rsidRDefault="00005941" w:rsidP="00A51138">
            <w:pPr>
              <w:pStyle w:val="table100"/>
              <w:widowControl w:val="0"/>
              <w:spacing w:after="0" w:afterAutospacing="0" w:line="200" w:lineRule="exact"/>
              <w:jc w:val="center"/>
              <w:rPr>
                <w:rFonts w:cs="Times New Roman"/>
                <w:spacing w:val="-20"/>
              </w:rPr>
            </w:pPr>
          </w:p>
          <w:p w14:paraId="399950FF" w14:textId="0B8F855F"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при предоставлении земельного участка без проведения аукциона на</w:t>
            </w:r>
            <w:r w:rsidR="006A089C" w:rsidRPr="00A51138">
              <w:rPr>
                <w:rFonts w:cs="Times New Roman"/>
                <w:spacing w:val="-20"/>
              </w:rPr>
              <w:t xml:space="preserve"> </w:t>
            </w:r>
            <w:r w:rsidRPr="00A51138">
              <w:rPr>
                <w:rFonts w:cs="Times New Roman"/>
                <w:spacing w:val="-20"/>
              </w:rPr>
              <w:t>право заключения договора аренды земельного участка и</w:t>
            </w:r>
            <w:r w:rsidR="006A089C" w:rsidRPr="00A51138">
              <w:rPr>
                <w:rFonts w:cs="Times New Roman"/>
                <w:spacing w:val="-20"/>
              </w:rPr>
              <w:t xml:space="preserve"> </w:t>
            </w:r>
            <w:r w:rsidRPr="00A51138">
              <w:rPr>
                <w:rFonts w:cs="Times New Roman"/>
                <w:spacing w:val="-20"/>
              </w:rPr>
              <w:t>аукциона по</w:t>
            </w:r>
            <w:r w:rsidR="006A089C" w:rsidRPr="00A51138">
              <w:rPr>
                <w:rFonts w:cs="Times New Roman"/>
                <w:spacing w:val="-20"/>
              </w:rPr>
              <w:t xml:space="preserve"> </w:t>
            </w:r>
            <w:r w:rsidRPr="00A51138">
              <w:rPr>
                <w:rFonts w:cs="Times New Roman"/>
                <w:spacing w:val="-20"/>
              </w:rPr>
              <w:t>продаже земельных участков в</w:t>
            </w:r>
            <w:r w:rsidR="006A089C" w:rsidRPr="00A51138">
              <w:rPr>
                <w:rFonts w:cs="Times New Roman"/>
                <w:spacing w:val="-20"/>
              </w:rPr>
              <w:t xml:space="preserve"> </w:t>
            </w:r>
            <w:r w:rsidRPr="00A51138">
              <w:rPr>
                <w:rFonts w:cs="Times New Roman"/>
                <w:spacing w:val="-20"/>
              </w:rPr>
              <w:t>частную собственность в</w:t>
            </w:r>
            <w:r w:rsidR="006A089C" w:rsidRPr="00A51138">
              <w:rPr>
                <w:rFonts w:cs="Times New Roman"/>
                <w:spacing w:val="-20"/>
              </w:rPr>
              <w:t xml:space="preserve"> </w:t>
            </w:r>
            <w:r w:rsidRPr="00A51138">
              <w:rPr>
                <w:rFonts w:cs="Times New Roman"/>
                <w:spacing w:val="-20"/>
              </w:rPr>
              <w:t>случае, если при изъятии и</w:t>
            </w:r>
            <w:r w:rsidR="006A089C" w:rsidRPr="00A51138">
              <w:rPr>
                <w:rFonts w:cs="Times New Roman"/>
                <w:spacing w:val="-20"/>
              </w:rPr>
              <w:t xml:space="preserve"> </w:t>
            </w:r>
            <w:r w:rsidRPr="00A51138">
              <w:rPr>
                <w:rFonts w:cs="Times New Roman"/>
                <w:spacing w:val="-20"/>
              </w:rPr>
              <w:t>предоставлении земельного участка в</w:t>
            </w:r>
            <w:r w:rsidR="006A089C" w:rsidRPr="00A51138">
              <w:rPr>
                <w:rFonts w:cs="Times New Roman"/>
                <w:spacing w:val="-20"/>
              </w:rPr>
              <w:t xml:space="preserve"> </w:t>
            </w:r>
            <w:r w:rsidRPr="00A51138">
              <w:rPr>
                <w:rFonts w:cs="Times New Roman"/>
                <w:spacing w:val="-20"/>
              </w:rPr>
              <w:t>соответствии с</w:t>
            </w:r>
            <w:r w:rsidR="006A089C" w:rsidRPr="00A51138">
              <w:rPr>
                <w:rFonts w:cs="Times New Roman"/>
                <w:spacing w:val="-20"/>
              </w:rPr>
              <w:t xml:space="preserve"> </w:t>
            </w:r>
            <w:r w:rsidRPr="00A51138">
              <w:rPr>
                <w:rFonts w:cs="Times New Roman"/>
                <w:spacing w:val="-20"/>
              </w:rPr>
              <w:t>законодательством предварительное согласование места его размещения не</w:t>
            </w:r>
            <w:r w:rsidR="006A089C" w:rsidRPr="00A51138">
              <w:rPr>
                <w:rFonts w:cs="Times New Roman"/>
                <w:spacing w:val="-20"/>
              </w:rPr>
              <w:t xml:space="preserve"> </w:t>
            </w:r>
            <w:r w:rsidRPr="00A51138">
              <w:rPr>
                <w:rFonts w:cs="Times New Roman"/>
                <w:spacing w:val="-20"/>
              </w:rPr>
              <w:t>проводится</w:t>
            </w:r>
          </w:p>
          <w:p w14:paraId="4E0DAE05" w14:textId="7B4D9AD8"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до приемки в</w:t>
            </w:r>
            <w:r w:rsidR="006A089C" w:rsidRPr="00A51138">
              <w:rPr>
                <w:rFonts w:cs="Times New Roman"/>
                <w:spacing w:val="-20"/>
              </w:rPr>
              <w:t xml:space="preserve"> </w:t>
            </w:r>
            <w:r w:rsidRPr="00A51138">
              <w:rPr>
                <w:rFonts w:cs="Times New Roman"/>
                <w:spacing w:val="-20"/>
              </w:rPr>
              <w:t>установленном порядке объекта в</w:t>
            </w:r>
            <w:r w:rsidR="006A089C" w:rsidRPr="00A51138">
              <w:rPr>
                <w:rFonts w:cs="Times New Roman"/>
                <w:spacing w:val="-20"/>
              </w:rPr>
              <w:t xml:space="preserve"> </w:t>
            </w:r>
            <w:r w:rsidRPr="00A51138">
              <w:rPr>
                <w:rFonts w:cs="Times New Roman"/>
                <w:spacing w:val="-20"/>
              </w:rPr>
              <w:t>эксплуатацию либо до</w:t>
            </w:r>
            <w:r w:rsidR="006A089C" w:rsidRPr="00A51138">
              <w:rPr>
                <w:rFonts w:cs="Times New Roman"/>
                <w:spacing w:val="-20"/>
              </w:rPr>
              <w:t xml:space="preserve"> </w:t>
            </w:r>
            <w:r w:rsidRPr="00A51138">
              <w:rPr>
                <w:rFonts w:cs="Times New Roman"/>
                <w:spacing w:val="-20"/>
              </w:rPr>
              <w:t>истечения сроков, установленных в</w:t>
            </w:r>
            <w:r w:rsidR="006A089C" w:rsidRPr="00A51138">
              <w:rPr>
                <w:rFonts w:cs="Times New Roman"/>
                <w:spacing w:val="-20"/>
              </w:rPr>
              <w:t xml:space="preserve"> </w:t>
            </w:r>
            <w:r w:rsidRPr="00A51138">
              <w:rPr>
                <w:rFonts w:cs="Times New Roman"/>
                <w:spacing w:val="-20"/>
              </w:rPr>
              <w:t>разрешительной документации на</w:t>
            </w:r>
            <w:r w:rsidR="006A089C" w:rsidRPr="00A51138">
              <w:rPr>
                <w:rFonts w:cs="Times New Roman"/>
                <w:spacing w:val="-20"/>
              </w:rPr>
              <w:t xml:space="preserve"> </w:t>
            </w:r>
            <w:r w:rsidRPr="00A51138">
              <w:rPr>
                <w:rFonts w:cs="Times New Roman"/>
                <w:spacing w:val="-20"/>
              </w:rPr>
              <w:t>строительство</w:t>
            </w:r>
          </w:p>
          <w:p w14:paraId="2E6B1AB5" w14:textId="77777777" w:rsidR="00005941" w:rsidRPr="00A51138" w:rsidRDefault="00005941" w:rsidP="00A51138">
            <w:pPr>
              <w:pStyle w:val="table100"/>
              <w:widowControl w:val="0"/>
              <w:spacing w:after="0" w:afterAutospacing="0" w:line="200" w:lineRule="exact"/>
              <w:jc w:val="center"/>
              <w:rPr>
                <w:rFonts w:cs="Times New Roman"/>
                <w:spacing w:val="-20"/>
              </w:rPr>
            </w:pPr>
          </w:p>
          <w:p w14:paraId="28C3A8E9" w14:textId="6B07BC79"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в случае получения земельного участка по</w:t>
            </w:r>
            <w:r w:rsidR="006A089C" w:rsidRPr="00A51138">
              <w:rPr>
                <w:rFonts w:cs="Times New Roman"/>
                <w:spacing w:val="-20"/>
              </w:rPr>
              <w:t xml:space="preserve"> </w:t>
            </w:r>
            <w:r w:rsidRPr="00A51138">
              <w:rPr>
                <w:rFonts w:cs="Times New Roman"/>
                <w:spacing w:val="-20"/>
              </w:rPr>
              <w:t>результатам проведения аукциона на</w:t>
            </w:r>
            <w:r w:rsidR="006A089C" w:rsidRPr="00A51138">
              <w:rPr>
                <w:rFonts w:cs="Times New Roman"/>
                <w:spacing w:val="-20"/>
              </w:rPr>
              <w:t xml:space="preserve"> </w:t>
            </w:r>
            <w:r w:rsidRPr="00A51138">
              <w:rPr>
                <w:rFonts w:cs="Times New Roman"/>
                <w:spacing w:val="-20"/>
              </w:rPr>
              <w:t>право заключения договора аренды земельного участка и</w:t>
            </w:r>
            <w:r w:rsidR="006A089C" w:rsidRPr="00A51138">
              <w:rPr>
                <w:rFonts w:cs="Times New Roman"/>
                <w:spacing w:val="-20"/>
              </w:rPr>
              <w:t xml:space="preserve"> </w:t>
            </w:r>
            <w:r w:rsidRPr="00A51138">
              <w:rPr>
                <w:rFonts w:cs="Times New Roman"/>
                <w:spacing w:val="-20"/>
              </w:rPr>
              <w:t>аукциона по</w:t>
            </w:r>
            <w:r w:rsidR="006A089C" w:rsidRPr="00A51138">
              <w:rPr>
                <w:rFonts w:cs="Times New Roman"/>
                <w:spacing w:val="-20"/>
              </w:rPr>
              <w:t xml:space="preserve"> </w:t>
            </w:r>
            <w:r w:rsidRPr="00A51138">
              <w:rPr>
                <w:rFonts w:cs="Times New Roman"/>
                <w:spacing w:val="-20"/>
              </w:rPr>
              <w:t>продаже земельных участков в</w:t>
            </w:r>
            <w:r w:rsidR="006A089C" w:rsidRPr="00A51138">
              <w:rPr>
                <w:rFonts w:cs="Times New Roman"/>
                <w:spacing w:val="-20"/>
              </w:rPr>
              <w:t xml:space="preserve"> </w:t>
            </w:r>
            <w:r w:rsidRPr="00A51138">
              <w:rPr>
                <w:rFonts w:cs="Times New Roman"/>
                <w:spacing w:val="-20"/>
              </w:rPr>
              <w:t>частную собственность (далее</w:t>
            </w:r>
            <w:r w:rsidR="006A089C" w:rsidRPr="00A51138">
              <w:rPr>
                <w:rFonts w:cs="Times New Roman"/>
                <w:spacing w:val="-20"/>
              </w:rPr>
              <w:t xml:space="preserve"> </w:t>
            </w:r>
            <w:r w:rsidRPr="00A51138">
              <w:rPr>
                <w:rFonts w:cs="Times New Roman"/>
                <w:spacing w:val="-20"/>
              </w:rPr>
              <w:t>– аукцион)</w:t>
            </w:r>
          </w:p>
          <w:p w14:paraId="5D6C9769" w14:textId="38A53D8A"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до приемки в</w:t>
            </w:r>
            <w:r w:rsidR="006A089C" w:rsidRPr="00A51138">
              <w:rPr>
                <w:rFonts w:cs="Times New Roman"/>
                <w:spacing w:val="-20"/>
              </w:rPr>
              <w:t xml:space="preserve"> </w:t>
            </w:r>
            <w:r w:rsidRPr="00A51138">
              <w:rPr>
                <w:rFonts w:cs="Times New Roman"/>
                <w:spacing w:val="-20"/>
              </w:rPr>
              <w:t>установленном порядке объекта в</w:t>
            </w:r>
            <w:r w:rsidR="006A089C" w:rsidRPr="00A51138">
              <w:rPr>
                <w:rFonts w:cs="Times New Roman"/>
                <w:spacing w:val="-20"/>
              </w:rPr>
              <w:t xml:space="preserve"> </w:t>
            </w:r>
            <w:r w:rsidRPr="00A51138">
              <w:rPr>
                <w:rFonts w:cs="Times New Roman"/>
                <w:spacing w:val="-20"/>
              </w:rPr>
              <w:t>эксплуатацию либо до</w:t>
            </w:r>
            <w:r w:rsidR="006A089C" w:rsidRPr="00A51138">
              <w:rPr>
                <w:rFonts w:cs="Times New Roman"/>
                <w:spacing w:val="-20"/>
              </w:rPr>
              <w:t xml:space="preserve"> </w:t>
            </w:r>
            <w:r w:rsidRPr="00A51138">
              <w:rPr>
                <w:rFonts w:cs="Times New Roman"/>
                <w:spacing w:val="-20"/>
              </w:rPr>
              <w:t>истечения сроков, установленных в</w:t>
            </w:r>
            <w:r w:rsidR="006A089C" w:rsidRPr="00A51138">
              <w:rPr>
                <w:rFonts w:cs="Times New Roman"/>
                <w:spacing w:val="-20"/>
              </w:rPr>
              <w:t xml:space="preserve"> </w:t>
            </w:r>
            <w:r w:rsidRPr="00A51138">
              <w:rPr>
                <w:rFonts w:cs="Times New Roman"/>
                <w:spacing w:val="-20"/>
              </w:rPr>
              <w:t>разрешительной документации на</w:t>
            </w:r>
            <w:r w:rsidR="006A089C" w:rsidRPr="00A51138">
              <w:rPr>
                <w:rFonts w:cs="Times New Roman"/>
                <w:spacing w:val="-20"/>
              </w:rPr>
              <w:t xml:space="preserve"> </w:t>
            </w:r>
            <w:r w:rsidRPr="00A51138">
              <w:rPr>
                <w:rFonts w:cs="Times New Roman"/>
                <w:spacing w:val="-20"/>
              </w:rPr>
              <w:t>строительство</w:t>
            </w:r>
          </w:p>
          <w:p w14:paraId="6278B952" w14:textId="77777777" w:rsidR="004B3730" w:rsidRPr="00A51138" w:rsidRDefault="004B3730" w:rsidP="00A51138">
            <w:pPr>
              <w:pStyle w:val="table100"/>
              <w:widowControl w:val="0"/>
              <w:spacing w:after="0" w:afterAutospacing="0" w:line="200" w:lineRule="exact"/>
              <w:jc w:val="center"/>
              <w:rPr>
                <w:rFonts w:cs="Times New Roman"/>
                <w:spacing w:val="-20"/>
              </w:rPr>
            </w:pPr>
          </w:p>
          <w:p w14:paraId="344AA9B2" w14:textId="7BA61328"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lastRenderedPageBreak/>
              <w:t>в случае получения земельного участка по</w:t>
            </w:r>
            <w:r w:rsidR="006A089C" w:rsidRPr="00A51138">
              <w:rPr>
                <w:rFonts w:cs="Times New Roman"/>
                <w:spacing w:val="-20"/>
              </w:rPr>
              <w:t xml:space="preserve"> </w:t>
            </w:r>
            <w:r w:rsidRPr="00A51138">
              <w:rPr>
                <w:rFonts w:cs="Times New Roman"/>
                <w:spacing w:val="-20"/>
              </w:rPr>
              <w:t>результатам проведения аукциона с</w:t>
            </w:r>
            <w:r w:rsidR="006A089C" w:rsidRPr="00A51138">
              <w:rPr>
                <w:rFonts w:cs="Times New Roman"/>
                <w:spacing w:val="-20"/>
              </w:rPr>
              <w:t xml:space="preserve"> </w:t>
            </w:r>
            <w:r w:rsidRPr="00A51138">
              <w:rPr>
                <w:rFonts w:cs="Times New Roman"/>
                <w:spacing w:val="-20"/>
              </w:rPr>
              <w:t>условиями на</w:t>
            </w:r>
            <w:r w:rsidR="006A089C" w:rsidRPr="00A51138">
              <w:rPr>
                <w:rFonts w:cs="Times New Roman"/>
                <w:spacing w:val="-20"/>
              </w:rPr>
              <w:t xml:space="preserve"> </w:t>
            </w:r>
            <w:r w:rsidRPr="00A51138">
              <w:rPr>
                <w:rFonts w:cs="Times New Roman"/>
                <w:spacing w:val="-20"/>
              </w:rPr>
              <w:t>право проектирования и</w:t>
            </w:r>
            <w:r w:rsidR="006A089C" w:rsidRPr="00A51138">
              <w:rPr>
                <w:rFonts w:cs="Times New Roman"/>
                <w:spacing w:val="-20"/>
              </w:rPr>
              <w:t xml:space="preserve"> </w:t>
            </w:r>
            <w:r w:rsidRPr="00A51138">
              <w:rPr>
                <w:rFonts w:cs="Times New Roman"/>
                <w:spacing w:val="-20"/>
              </w:rPr>
              <w:t>строительства капитальных строений (зданий, сооружений)</w:t>
            </w:r>
          </w:p>
          <w:p w14:paraId="5ED19B75" w14:textId="67847DAA"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до приемки в</w:t>
            </w:r>
            <w:r w:rsidR="006A089C" w:rsidRPr="00A51138">
              <w:rPr>
                <w:rFonts w:cs="Times New Roman"/>
                <w:spacing w:val="-20"/>
              </w:rPr>
              <w:t xml:space="preserve"> </w:t>
            </w:r>
            <w:r w:rsidRPr="00A51138">
              <w:rPr>
                <w:rFonts w:cs="Times New Roman"/>
                <w:spacing w:val="-20"/>
              </w:rPr>
              <w:t>установленном порядке объекта в</w:t>
            </w:r>
            <w:r w:rsidR="006A089C" w:rsidRPr="00A51138">
              <w:rPr>
                <w:rFonts w:cs="Times New Roman"/>
                <w:spacing w:val="-20"/>
              </w:rPr>
              <w:t xml:space="preserve"> </w:t>
            </w:r>
            <w:r w:rsidRPr="00A51138">
              <w:rPr>
                <w:rFonts w:cs="Times New Roman"/>
                <w:spacing w:val="-20"/>
              </w:rPr>
              <w:t>эксплуатацию либо до</w:t>
            </w:r>
            <w:r w:rsidR="006A089C" w:rsidRPr="00A51138">
              <w:rPr>
                <w:rFonts w:cs="Times New Roman"/>
                <w:spacing w:val="-20"/>
              </w:rPr>
              <w:t xml:space="preserve"> </w:t>
            </w:r>
            <w:r w:rsidRPr="00A51138">
              <w:rPr>
                <w:rFonts w:cs="Times New Roman"/>
                <w:spacing w:val="-20"/>
              </w:rPr>
              <w:t>истечения сроков, установленных в</w:t>
            </w:r>
            <w:r w:rsidR="006A089C" w:rsidRPr="00A51138">
              <w:rPr>
                <w:rFonts w:cs="Times New Roman"/>
                <w:spacing w:val="-20"/>
              </w:rPr>
              <w:t xml:space="preserve"> </w:t>
            </w:r>
            <w:r w:rsidRPr="00A51138">
              <w:rPr>
                <w:rFonts w:cs="Times New Roman"/>
                <w:spacing w:val="-20"/>
              </w:rPr>
              <w:t>разрешительной документации на</w:t>
            </w:r>
            <w:r w:rsidR="006A089C" w:rsidRPr="00A51138">
              <w:rPr>
                <w:rFonts w:cs="Times New Roman"/>
                <w:spacing w:val="-20"/>
              </w:rPr>
              <w:t xml:space="preserve"> </w:t>
            </w:r>
            <w:r w:rsidRPr="00A51138">
              <w:rPr>
                <w:rFonts w:cs="Times New Roman"/>
                <w:spacing w:val="-20"/>
              </w:rPr>
              <w:t>строительство</w:t>
            </w:r>
          </w:p>
          <w:p w14:paraId="53B354F6" w14:textId="77777777" w:rsidR="004B3730" w:rsidRPr="00A51138" w:rsidRDefault="004B3730" w:rsidP="00A51138">
            <w:pPr>
              <w:pStyle w:val="table100"/>
              <w:widowControl w:val="0"/>
              <w:spacing w:after="0" w:afterAutospacing="0" w:line="200" w:lineRule="exact"/>
              <w:jc w:val="center"/>
              <w:rPr>
                <w:rFonts w:cs="Times New Roman"/>
                <w:spacing w:val="-20"/>
              </w:rPr>
            </w:pPr>
          </w:p>
          <w:p w14:paraId="26922CC1" w14:textId="04EA31A7"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при возведении, реконструкции, реставрации объекта на</w:t>
            </w:r>
            <w:r w:rsidR="006A089C" w:rsidRPr="00A51138">
              <w:rPr>
                <w:rFonts w:cs="Times New Roman"/>
                <w:spacing w:val="-20"/>
              </w:rPr>
              <w:t xml:space="preserve"> </w:t>
            </w:r>
            <w:r w:rsidRPr="00A51138">
              <w:rPr>
                <w:rFonts w:cs="Times New Roman"/>
                <w:spacing w:val="-20"/>
              </w:rPr>
              <w:t>предоставленном земельном участке</w:t>
            </w:r>
          </w:p>
          <w:p w14:paraId="321653BF" w14:textId="5FD97388" w:rsidR="004B3730" w:rsidRPr="00A51138" w:rsidRDefault="00005941" w:rsidP="00A51138">
            <w:pPr>
              <w:pStyle w:val="table100"/>
              <w:widowControl w:val="0"/>
              <w:spacing w:after="0" w:afterAutospacing="0" w:line="200" w:lineRule="exact"/>
              <w:jc w:val="center"/>
              <w:rPr>
                <w:rFonts w:cs="Times New Roman"/>
                <w:spacing w:val="-20"/>
              </w:rPr>
            </w:pPr>
            <w:r w:rsidRPr="00A51138">
              <w:rPr>
                <w:rFonts w:cs="Times New Roman"/>
                <w:spacing w:val="-20"/>
              </w:rPr>
              <w:t>до приемки в</w:t>
            </w:r>
            <w:r w:rsidR="006A089C" w:rsidRPr="00A51138">
              <w:rPr>
                <w:rFonts w:cs="Times New Roman"/>
                <w:spacing w:val="-20"/>
              </w:rPr>
              <w:t xml:space="preserve"> </w:t>
            </w:r>
            <w:r w:rsidRPr="00A51138">
              <w:rPr>
                <w:rFonts w:cs="Times New Roman"/>
                <w:spacing w:val="-20"/>
              </w:rPr>
              <w:t>установленном порядке объекта в</w:t>
            </w:r>
            <w:r w:rsidR="006A089C" w:rsidRPr="00A51138">
              <w:rPr>
                <w:rFonts w:cs="Times New Roman"/>
                <w:spacing w:val="-20"/>
              </w:rPr>
              <w:t xml:space="preserve"> </w:t>
            </w:r>
            <w:r w:rsidRPr="00A51138">
              <w:rPr>
                <w:rFonts w:cs="Times New Roman"/>
                <w:spacing w:val="-20"/>
              </w:rPr>
              <w:t>эксплуатацию либо до</w:t>
            </w:r>
            <w:r w:rsidR="006A089C" w:rsidRPr="00A51138">
              <w:rPr>
                <w:rFonts w:cs="Times New Roman"/>
                <w:spacing w:val="-20"/>
              </w:rPr>
              <w:t xml:space="preserve"> </w:t>
            </w:r>
            <w:r w:rsidRPr="00A51138">
              <w:rPr>
                <w:rFonts w:cs="Times New Roman"/>
                <w:spacing w:val="-20"/>
              </w:rPr>
              <w:t>истечения сроков, установленных в</w:t>
            </w:r>
            <w:r w:rsidR="006A089C" w:rsidRPr="00A51138">
              <w:rPr>
                <w:rFonts w:cs="Times New Roman"/>
                <w:spacing w:val="-20"/>
              </w:rPr>
              <w:t xml:space="preserve"> </w:t>
            </w:r>
            <w:r w:rsidRPr="00A51138">
              <w:rPr>
                <w:rFonts w:cs="Times New Roman"/>
                <w:spacing w:val="-20"/>
              </w:rPr>
              <w:t>разрешительной документации на</w:t>
            </w:r>
            <w:r w:rsidR="006A089C" w:rsidRPr="00A51138">
              <w:rPr>
                <w:rFonts w:cs="Times New Roman"/>
                <w:spacing w:val="-20"/>
              </w:rPr>
              <w:t xml:space="preserve"> </w:t>
            </w:r>
            <w:r w:rsidRPr="00A51138">
              <w:rPr>
                <w:rFonts w:cs="Times New Roman"/>
                <w:spacing w:val="-20"/>
              </w:rPr>
              <w:t>строительство</w:t>
            </w:r>
          </w:p>
          <w:p w14:paraId="5CB12554" w14:textId="77777777" w:rsidR="004B3730" w:rsidRPr="00A51138" w:rsidRDefault="004B3730" w:rsidP="00A51138">
            <w:pPr>
              <w:pStyle w:val="table100"/>
              <w:widowControl w:val="0"/>
              <w:spacing w:after="0" w:afterAutospacing="0" w:line="200" w:lineRule="exact"/>
              <w:jc w:val="center"/>
              <w:rPr>
                <w:rFonts w:cs="Times New Roman"/>
                <w:spacing w:val="-20"/>
              </w:rPr>
            </w:pPr>
          </w:p>
          <w:p w14:paraId="0DF71C00" w14:textId="02D5C712" w:rsidR="004B3730" w:rsidRPr="00A51138" w:rsidRDefault="004B3730" w:rsidP="00A51138">
            <w:pPr>
              <w:pStyle w:val="table100"/>
              <w:widowControl w:val="0"/>
              <w:spacing w:after="0" w:afterAutospacing="0" w:line="200" w:lineRule="exact"/>
              <w:jc w:val="center"/>
              <w:rPr>
                <w:rFonts w:cs="Times New Roman"/>
                <w:spacing w:val="-20"/>
              </w:rPr>
            </w:pPr>
            <w:r w:rsidRPr="00A51138">
              <w:rPr>
                <w:rFonts w:cs="Times New Roman"/>
                <w:spacing w:val="-20"/>
              </w:rPr>
              <w:t>при сносе неиспользуемых объектов</w:t>
            </w:r>
          </w:p>
          <w:p w14:paraId="6714246A" w14:textId="26402D32" w:rsidR="004B3730" w:rsidRPr="00A51138" w:rsidRDefault="004B3730"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до истечения сроков, установленных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p w14:paraId="6468FA63" w14:textId="36BA627B" w:rsidR="004B3730" w:rsidRPr="00A51138" w:rsidRDefault="004B3730"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при сносе иных объектов</w:t>
            </w:r>
          </w:p>
          <w:p w14:paraId="6F6E93C5" w14:textId="049D21DC" w:rsidR="004B3730" w:rsidRPr="00A51138" w:rsidRDefault="004B3730"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до истечения сроков, установленных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p w14:paraId="50F132DC" w14:textId="77777777" w:rsidR="00FA2FEC" w:rsidRPr="00A51138" w:rsidRDefault="00FA2FEC" w:rsidP="00A51138">
            <w:pPr>
              <w:pStyle w:val="table100"/>
              <w:widowControl w:val="0"/>
              <w:spacing w:after="0" w:afterAutospacing="0" w:line="200" w:lineRule="exact"/>
              <w:jc w:val="center"/>
              <w:rPr>
                <w:rFonts w:eastAsia="Times New Roman" w:cs="Times New Roman"/>
                <w:spacing w:val="-20"/>
                <w:lang w:eastAsia="ru-RU"/>
              </w:rPr>
            </w:pPr>
          </w:p>
          <w:p w14:paraId="41DF33EE" w14:textId="77777777" w:rsidR="00FA2FEC" w:rsidRPr="00A51138" w:rsidRDefault="00FA2FEC" w:rsidP="00A51138">
            <w:pPr>
              <w:pStyle w:val="table100"/>
              <w:widowControl w:val="0"/>
              <w:spacing w:after="0" w:afterAutospacing="0" w:line="200" w:lineRule="exact"/>
              <w:ind w:left="40" w:right="108" w:firstLine="130"/>
              <w:jc w:val="center"/>
              <w:rPr>
                <w:rFonts w:eastAsia="Times New Roman" w:cs="Times New Roman"/>
                <w:spacing w:val="-20"/>
                <w:lang w:eastAsia="ru-RU"/>
              </w:rPr>
            </w:pPr>
            <w:r w:rsidRPr="00A51138">
              <w:rPr>
                <w:rFonts w:eastAsia="Times New Roman" w:cs="Times New Roman"/>
                <w:spacing w:val="-20"/>
                <w:lang w:eastAsia="ru-RU"/>
              </w:rPr>
              <w:t>при благоустройстве</w:t>
            </w:r>
          </w:p>
          <w:p w14:paraId="063F7B9A" w14:textId="0F13F1C0" w:rsidR="00FA2FEC" w:rsidRPr="00A51138" w:rsidRDefault="00FA2FEC"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до приемки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установленном порядке объекта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эксплуатацию либо до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истечения сроков, установленных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p w14:paraId="50E003CA" w14:textId="77777777" w:rsidR="00005941" w:rsidRPr="00A51138" w:rsidRDefault="00005941" w:rsidP="00A51138">
            <w:pPr>
              <w:pStyle w:val="table100"/>
              <w:widowControl w:val="0"/>
              <w:spacing w:after="0" w:afterAutospacing="0" w:line="200" w:lineRule="exact"/>
              <w:jc w:val="center"/>
              <w:rPr>
                <w:rFonts w:eastAsia="Times New Roman" w:cs="Times New Roman"/>
                <w:spacing w:val="-20"/>
                <w:lang w:eastAsia="ru-RU"/>
              </w:rPr>
            </w:pPr>
          </w:p>
          <w:p w14:paraId="14770CFA" w14:textId="018BFB68" w:rsidR="004B3730" w:rsidRPr="00A51138" w:rsidRDefault="00005941"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при внесении изменения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разрешительную документацию</w:t>
            </w:r>
          </w:p>
          <w:p w14:paraId="59FB7977" w14:textId="5FE98451" w:rsidR="004B3730" w:rsidRPr="00A51138" w:rsidRDefault="00005941"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до приемки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установленном порядке объекта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lastRenderedPageBreak/>
              <w:t>эксплуатацию либо до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истечения сроков, установленных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p w14:paraId="7EB542E9" w14:textId="77777777" w:rsidR="00005941" w:rsidRPr="00A51138" w:rsidRDefault="00005941" w:rsidP="00A51138">
            <w:pPr>
              <w:pStyle w:val="table100"/>
              <w:widowControl w:val="0"/>
              <w:spacing w:after="0" w:afterAutospacing="0" w:line="200" w:lineRule="exact"/>
              <w:jc w:val="center"/>
              <w:rPr>
                <w:rFonts w:eastAsia="Times New Roman" w:cs="Times New Roman"/>
                <w:spacing w:val="-20"/>
                <w:lang w:eastAsia="ru-RU"/>
              </w:rPr>
            </w:pPr>
          </w:p>
          <w:p w14:paraId="18D95982" w14:textId="3CFE3147" w:rsidR="004B3730" w:rsidRPr="00A51138" w:rsidRDefault="00005941"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при установке зарядных станций</w:t>
            </w:r>
          </w:p>
          <w:p w14:paraId="299210B7" w14:textId="599D0174" w:rsidR="004B3730" w:rsidRPr="00A51138" w:rsidRDefault="00005941"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до приемки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установленном порядке объекта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эксплуатацию либо до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истечения сроков, установленных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разрешительной документации на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строительство</w:t>
            </w:r>
          </w:p>
        </w:tc>
      </w:tr>
      <w:tr w:rsidR="00FB0175" w:rsidRPr="00DD688D" w14:paraId="23C3BDFC"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5B0AAB91" w14:textId="26E8D790" w:rsidR="00FB0175" w:rsidRPr="00A51138" w:rsidRDefault="00FB017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lastRenderedPageBreak/>
              <w:t>Должностное лицо, ответственное за осуществление административной процедуры 3.</w:t>
            </w:r>
            <w:r w:rsidR="0044379C" w:rsidRPr="00A51138">
              <w:rPr>
                <w:rFonts w:cs="Times New Roman"/>
                <w:i/>
                <w:spacing w:val="-20"/>
              </w:rPr>
              <w:t>16.1</w:t>
            </w:r>
            <w:r w:rsidRPr="00A51138">
              <w:rPr>
                <w:rFonts w:cs="Times New Roman"/>
                <w:i/>
                <w:spacing w:val="-20"/>
              </w:rPr>
              <w:t xml:space="preserve"> заместитель начальника отдела архитектуры и строительства, жилищно-коммунального хозяйства</w:t>
            </w:r>
            <w:r w:rsidRPr="00A51138">
              <w:rPr>
                <w:rFonts w:cs="Times New Roman"/>
                <w:i/>
                <w:spacing w:val="-20"/>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rFonts w:cs="Times New Roman"/>
                <w:i/>
                <w:spacing w:val="-20"/>
              </w:rPr>
              <w:br/>
              <w:t>(кабинет № 53, тел. 46008).</w:t>
            </w:r>
          </w:p>
          <w:p w14:paraId="4364B490" w14:textId="77777777" w:rsidR="00FB0175" w:rsidRPr="00A51138" w:rsidRDefault="00FB017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Плата за услуги, сформированная с учетом следующих экономически обоснованных затрат.</w:t>
            </w:r>
          </w:p>
          <w:p w14:paraId="096FDED1" w14:textId="35C47F24" w:rsidR="00FB0175" w:rsidRPr="00A51138" w:rsidRDefault="00FB017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2" w:history="1">
              <w:r w:rsidR="0044379C" w:rsidRPr="00A51138">
                <w:rPr>
                  <w:rStyle w:val="ab"/>
                  <w:rFonts w:cs="Times New Roman"/>
                  <w:spacing w:val="-20"/>
                </w:rPr>
                <w:t>Постановление Министерства архитектуры и строительства Республики Беларусь от 27 января 2022 г. № 11 Об утверждении регламента административной процедуры</w:t>
              </w:r>
            </w:hyperlink>
          </w:p>
        </w:tc>
      </w:tr>
      <w:tr w:rsidR="008E61F5" w:rsidRPr="00FB0175" w14:paraId="4C7E8D4A"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637E5A89" w14:textId="5D276C02" w:rsidR="008E61F5" w:rsidRPr="00A51138" w:rsidRDefault="008E61F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3.16.5</w:t>
            </w:r>
          </w:p>
        </w:tc>
        <w:tc>
          <w:tcPr>
            <w:tcW w:w="2849" w:type="dxa"/>
            <w:tcBorders>
              <w:top w:val="single" w:sz="12" w:space="0" w:color="auto"/>
              <w:bottom w:val="nil"/>
            </w:tcBorders>
            <w:shd w:val="clear" w:color="auto" w:fill="auto"/>
          </w:tcPr>
          <w:p w14:paraId="016434E1" w14:textId="2E60C905" w:rsidR="008E61F5" w:rsidRPr="00A51138" w:rsidRDefault="009156B7"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Согласование изменения (продления) сроков строительства объектов жилищного строительства при первичном изменении (продлении) сроков строительства, а</w:t>
            </w:r>
            <w:r w:rsidR="006A089C" w:rsidRPr="00A51138">
              <w:rPr>
                <w:rFonts w:cs="Times New Roman"/>
                <w:spacing w:val="-20"/>
              </w:rPr>
              <w:t xml:space="preserve"> </w:t>
            </w:r>
            <w:r w:rsidRPr="00A51138">
              <w:rPr>
                <w:rFonts w:cs="Times New Roman"/>
                <w:spacing w:val="-20"/>
              </w:rPr>
              <w:t>также финансируемых без привлечения средств республиканского бюджета иных объектов (за</w:t>
            </w:r>
            <w:r w:rsidR="006A089C" w:rsidRPr="00A51138">
              <w:rPr>
                <w:rFonts w:cs="Times New Roman"/>
                <w:spacing w:val="-20"/>
              </w:rPr>
              <w:t xml:space="preserve"> </w:t>
            </w:r>
            <w:r w:rsidRPr="00A51138">
              <w:rPr>
                <w:rFonts w:cs="Times New Roman"/>
                <w:spacing w:val="-20"/>
              </w:rPr>
              <w:t>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541" w:type="dxa"/>
            <w:tcBorders>
              <w:top w:val="single" w:sz="12" w:space="0" w:color="auto"/>
              <w:bottom w:val="nil"/>
            </w:tcBorders>
            <w:shd w:val="clear" w:color="auto" w:fill="auto"/>
          </w:tcPr>
          <w:p w14:paraId="7C4D5FEB"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F65C5D0"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E62A34A"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91F28D8" w14:textId="34835BF4"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6B6ED3F0"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2A40DD95" w14:textId="4F3C3AF2" w:rsidR="00CD59CB" w:rsidRPr="00A51138" w:rsidRDefault="00CD59CB"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решения местного исполнительного и</w:t>
            </w:r>
            <w:r w:rsidR="006A089C" w:rsidRPr="00A51138">
              <w:rPr>
                <w:spacing w:val="-20"/>
                <w:lang w:val="ru-BY"/>
              </w:rPr>
              <w:t xml:space="preserve"> </w:t>
            </w:r>
            <w:r w:rsidRPr="00A51138">
              <w:rPr>
                <w:spacing w:val="-20"/>
                <w:lang w:val="ru-BY"/>
              </w:rPr>
              <w:t>распорядительного органа о</w:t>
            </w:r>
            <w:r w:rsidR="006A089C" w:rsidRPr="00A51138">
              <w:rPr>
                <w:spacing w:val="-20"/>
                <w:lang w:val="ru-BY"/>
              </w:rPr>
              <w:t xml:space="preserve"> </w:t>
            </w:r>
            <w:r w:rsidRPr="00A51138">
              <w:rPr>
                <w:spacing w:val="-20"/>
                <w:lang w:val="ru-BY"/>
              </w:rPr>
              <w:t>разрешении строительства;</w:t>
            </w:r>
          </w:p>
          <w:p w14:paraId="15815D58" w14:textId="77777777" w:rsidR="00CD59CB" w:rsidRPr="00A51138" w:rsidRDefault="00CD59CB"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договора строительного подряда (при наличии);</w:t>
            </w:r>
          </w:p>
          <w:p w14:paraId="1EE6C5FF" w14:textId="77777777" w:rsidR="00CD59CB" w:rsidRPr="00A51138" w:rsidRDefault="00CD59CB"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заключения государственной экспертизы (при наличии);</w:t>
            </w:r>
          </w:p>
          <w:p w14:paraId="164696FD" w14:textId="77777777" w:rsidR="00CD59CB" w:rsidRPr="00A51138" w:rsidRDefault="00CD59CB"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акт установления даты приостановления строительства;</w:t>
            </w:r>
          </w:p>
          <w:p w14:paraId="2D1B2919" w14:textId="7E9716AC" w:rsidR="00CD59CB" w:rsidRPr="00A51138" w:rsidRDefault="00CD59CB"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проекта организации строительства;</w:t>
            </w:r>
          </w:p>
          <w:p w14:paraId="3E4BD780" w14:textId="57EEEFF4" w:rsidR="008E61F5" w:rsidRPr="00A51138" w:rsidRDefault="00CD59CB"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письмо от</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вышестоящей организации (распорядителя средств) (при наличии)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предоставлении денежных средств;</w:t>
            </w:r>
          </w:p>
          <w:p w14:paraId="7BB37548" w14:textId="16A1696A" w:rsidR="00CD59CB" w:rsidRPr="00A51138" w:rsidRDefault="00CD59CB"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справка 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причине переноса срока ввода объекта строительства;</w:t>
            </w:r>
          </w:p>
          <w:p w14:paraId="15C5867E" w14:textId="2D17C1EB" w:rsidR="00CD59CB" w:rsidRPr="00A51138" w:rsidRDefault="00CD59CB"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перечень мер, принимаемых для</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активизации работы по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завершению строительства</w:t>
            </w:r>
          </w:p>
        </w:tc>
        <w:tc>
          <w:tcPr>
            <w:tcW w:w="1808" w:type="dxa"/>
            <w:tcBorders>
              <w:top w:val="single" w:sz="12" w:space="0" w:color="auto"/>
              <w:bottom w:val="nil"/>
            </w:tcBorders>
            <w:shd w:val="clear" w:color="auto" w:fill="auto"/>
          </w:tcPr>
          <w:p w14:paraId="05787BA2" w14:textId="540B6C16" w:rsidR="008E61F5" w:rsidRPr="00A51138" w:rsidRDefault="00CD59CB" w:rsidP="00A51138">
            <w:pPr>
              <w:pStyle w:val="table100"/>
              <w:spacing w:line="200" w:lineRule="exact"/>
              <w:ind w:firstLine="149"/>
              <w:jc w:val="center"/>
              <w:rPr>
                <w:rFonts w:eastAsia="Times New Roman" w:cs="Times New Roman"/>
                <w:spacing w:val="-20"/>
                <w:highlight w:val="yellow"/>
                <w:lang w:eastAsia="ru-RU"/>
              </w:rPr>
            </w:pPr>
            <w:r w:rsidRPr="00A51138">
              <w:rPr>
                <w:spacing w:val="-20"/>
                <w:lang w:val="ru-BY"/>
              </w:rPr>
              <w:t>в письменной форме:</w:t>
            </w:r>
            <w:r w:rsidRPr="00A51138">
              <w:rPr>
                <w:spacing w:val="-20"/>
                <w:lang w:val="ru-BY"/>
              </w:rPr>
              <w:br/>
              <w:t>в ходе приема заинтересованного лица;</w:t>
            </w:r>
            <w:r w:rsidRPr="00A51138">
              <w:rPr>
                <w:spacing w:val="-20"/>
                <w:lang w:val="ru-BY"/>
              </w:rPr>
              <w:br/>
              <w:t>нарочным (курьером); посредством почтовой связи</w:t>
            </w:r>
          </w:p>
        </w:tc>
        <w:tc>
          <w:tcPr>
            <w:tcW w:w="2116" w:type="dxa"/>
            <w:tcBorders>
              <w:top w:val="single" w:sz="12" w:space="0" w:color="auto"/>
              <w:bottom w:val="nil"/>
            </w:tcBorders>
            <w:shd w:val="clear" w:color="auto" w:fill="auto"/>
          </w:tcPr>
          <w:p w14:paraId="7A2BA86D" w14:textId="070386A2" w:rsidR="008E61F5" w:rsidRPr="00A51138" w:rsidRDefault="009156B7"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20 дней</w:t>
            </w:r>
          </w:p>
        </w:tc>
        <w:tc>
          <w:tcPr>
            <w:tcW w:w="2410" w:type="dxa"/>
            <w:tcBorders>
              <w:top w:val="single" w:sz="12" w:space="0" w:color="auto"/>
              <w:bottom w:val="nil"/>
              <w:right w:val="single" w:sz="12" w:space="0" w:color="auto"/>
            </w:tcBorders>
            <w:shd w:val="clear" w:color="auto" w:fill="auto"/>
          </w:tcPr>
          <w:p w14:paraId="77E94EBC"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8E61F5" w:rsidRPr="00DD688D" w14:paraId="47E3CE89"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2DFF27A0" w14:textId="62ED5995" w:rsidR="008E61F5" w:rsidRPr="00A51138" w:rsidRDefault="008E61F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3.1</w:t>
            </w:r>
            <w:r w:rsidR="00142F1B" w:rsidRPr="00A51138">
              <w:rPr>
                <w:rFonts w:cs="Times New Roman"/>
                <w:i/>
                <w:spacing w:val="-20"/>
              </w:rPr>
              <w:t>6</w:t>
            </w:r>
            <w:r w:rsidRPr="00A51138">
              <w:rPr>
                <w:rFonts w:cs="Times New Roman"/>
                <w:i/>
                <w:spacing w:val="-20"/>
              </w:rPr>
              <w:t>.</w:t>
            </w:r>
            <w:r w:rsidR="009127B3" w:rsidRPr="00A51138">
              <w:rPr>
                <w:rFonts w:cs="Times New Roman"/>
                <w:i/>
                <w:spacing w:val="-20"/>
              </w:rPr>
              <w:t>5</w:t>
            </w:r>
            <w:r w:rsidRPr="00A51138">
              <w:rPr>
                <w:rFonts w:cs="Times New Roman"/>
                <w:i/>
                <w:spacing w:val="-20"/>
              </w:rPr>
              <w:t xml:space="preserve"> заместитель начальника отдела архитектуры и строительства, жилищно-коммунального хозяйства</w:t>
            </w:r>
            <w:r w:rsidRPr="00A51138">
              <w:rPr>
                <w:rFonts w:cs="Times New Roman"/>
                <w:i/>
                <w:spacing w:val="-20"/>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rFonts w:cs="Times New Roman"/>
                <w:i/>
                <w:spacing w:val="-20"/>
              </w:rPr>
              <w:br/>
              <w:t>(кабинет № 53, тел. 46008).</w:t>
            </w:r>
          </w:p>
          <w:p w14:paraId="5B8F0123" w14:textId="77777777" w:rsidR="0029144E" w:rsidRPr="00A51138" w:rsidRDefault="0029144E"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034D4F31" w14:textId="6DC21A38"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3"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6.5,%D1%81%D1%82%D1%80%D0%BE%D0%B8%D1%82%D0%B5%D0%BB%D1%8C%D1%81%D1%82%D0%B2%D0%B0%20%D0%BA%D0%BE%D1%82%D0%BE%D1%80%D1%8B%D1%85%20%D1%83%D1%81%D1%82%D0%B0%D0%BD%D0%BE%D0%B2%D0%BB%D0%B5%D0%BD%20%D1%80%D0%B5%D1%88%D0%B5%D0%BD%D0%B8%D1%8F%D0%BC%D0%B8%20%D0%9F%D1%80%D0%B5%D0%B7%D0%B8%D0%B4%D0%B5%D0%BD%D1%82%D0%B0%20%D0%A0%D0%B5%D1%81%D0%BF%D1%83%D0%B1%D0%BB%D0%B8%D0%BA%D0%B8%20%D0%91%D0%B5%D0%BB%D0%B0%D1%80%D1%83%D1%81%D1%8C%20%D0%B8%D0%BB%D0%B8%20%D0%9F%D1%80%D0%B0%D0%B2%D0%B8%D1%82%D0%B5%D0%BB%D1%8C%D1%81%D1%82%D0%B2%D0%B0%20%D0%A0%D0%B5%D1%81%D0%BF%D1%83%D0%B1%D0%BB%D0%B8%D0%BA%D0%B8%20%D0%91%D0%B5%D0%BB%D0%B0%D1%80%D1%83%D1%81%D1%8C)%C2%BB" w:history="1">
              <w:r w:rsidR="00CD59CB" w:rsidRPr="00A51138">
                <w:rPr>
                  <w:rStyle w:val="ab"/>
                  <w:rFonts w:cs="Times New Roman"/>
                  <w:spacing w:val="-20"/>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hyperlink>
          </w:p>
        </w:tc>
      </w:tr>
      <w:tr w:rsidR="008E61F5" w:rsidRPr="00FB0175" w14:paraId="743022A7"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09773F68" w14:textId="4C0B9275"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lastRenderedPageBreak/>
              <w:t>3.16.6</w:t>
            </w:r>
          </w:p>
        </w:tc>
        <w:tc>
          <w:tcPr>
            <w:tcW w:w="2849" w:type="dxa"/>
            <w:tcBorders>
              <w:top w:val="single" w:sz="12" w:space="0" w:color="auto"/>
              <w:bottom w:val="nil"/>
            </w:tcBorders>
            <w:shd w:val="clear" w:color="auto" w:fill="auto"/>
          </w:tcPr>
          <w:p w14:paraId="3EC836E6" w14:textId="0BF2E4CA" w:rsidR="008E61F5" w:rsidRPr="00A51138" w:rsidRDefault="0029144E"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Согласование изменения (продления) сроков строительства объектов жилищного строительства при повторном изменении (продлении) сроков строительства (за</w:t>
            </w:r>
            <w:r w:rsidR="006A089C" w:rsidRPr="00A51138">
              <w:rPr>
                <w:rFonts w:cs="Times New Roman"/>
                <w:spacing w:val="-20"/>
              </w:rPr>
              <w:t xml:space="preserve"> </w:t>
            </w:r>
            <w:r w:rsidRPr="00A51138">
              <w:rPr>
                <w:rFonts w:cs="Times New Roman"/>
                <w:spacing w:val="-20"/>
              </w:rPr>
              <w:t>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541" w:type="dxa"/>
            <w:tcBorders>
              <w:top w:val="single" w:sz="12" w:space="0" w:color="auto"/>
              <w:bottom w:val="nil"/>
            </w:tcBorders>
            <w:shd w:val="clear" w:color="auto" w:fill="auto"/>
          </w:tcPr>
          <w:p w14:paraId="21EEDF49"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3F8C32B"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96425AE"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720674FA" w14:textId="6820FA65"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CC282D1"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33A7315D" w14:textId="587C0E54" w:rsidR="00937F1A" w:rsidRPr="00A51138" w:rsidRDefault="00937F1A"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решения местного исполнительного и</w:t>
            </w:r>
            <w:r w:rsidR="006A089C" w:rsidRPr="00A51138">
              <w:rPr>
                <w:spacing w:val="-20"/>
                <w:lang w:val="ru-BY"/>
              </w:rPr>
              <w:t xml:space="preserve"> </w:t>
            </w:r>
            <w:r w:rsidRPr="00A51138">
              <w:rPr>
                <w:spacing w:val="-20"/>
                <w:lang w:val="ru-BY"/>
              </w:rPr>
              <w:t>распорядительного органа о</w:t>
            </w:r>
            <w:r w:rsidR="006A089C" w:rsidRPr="00A51138">
              <w:rPr>
                <w:spacing w:val="-20"/>
                <w:lang w:val="ru-BY"/>
              </w:rPr>
              <w:t xml:space="preserve"> </w:t>
            </w:r>
            <w:r w:rsidRPr="00A51138">
              <w:rPr>
                <w:spacing w:val="-20"/>
                <w:lang w:val="ru-BY"/>
              </w:rPr>
              <w:t>разрешении строительства;</w:t>
            </w:r>
          </w:p>
          <w:p w14:paraId="301D823F" w14:textId="77777777" w:rsidR="00937F1A" w:rsidRPr="00A51138" w:rsidRDefault="00937F1A"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договора строительного подряда (при наличии);</w:t>
            </w:r>
          </w:p>
          <w:p w14:paraId="771A6CF8" w14:textId="77777777" w:rsidR="00937F1A" w:rsidRPr="00A51138" w:rsidRDefault="00937F1A"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заключения государственной экспертизы (при наличии);</w:t>
            </w:r>
          </w:p>
          <w:p w14:paraId="4BD36E3D" w14:textId="77777777" w:rsidR="00937F1A" w:rsidRPr="00A51138" w:rsidRDefault="00937F1A"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акт установления даты приостановления строительства;</w:t>
            </w:r>
          </w:p>
          <w:p w14:paraId="0938F5A7" w14:textId="61526686" w:rsidR="00937F1A" w:rsidRPr="00A51138" w:rsidRDefault="00937F1A" w:rsidP="00A51138">
            <w:pPr>
              <w:pStyle w:val="table100"/>
              <w:widowControl w:val="0"/>
              <w:spacing w:after="0" w:afterAutospacing="0" w:line="200" w:lineRule="exact"/>
              <w:ind w:left="40" w:right="108" w:firstLine="130"/>
              <w:jc w:val="both"/>
              <w:rPr>
                <w:spacing w:val="-20"/>
                <w:lang w:val="ru-BY"/>
              </w:rPr>
            </w:pPr>
            <w:r w:rsidRPr="00A51138">
              <w:rPr>
                <w:spacing w:val="-20"/>
                <w:lang w:val="ru-BY"/>
              </w:rPr>
              <w:t>копия проекта организации строительства;</w:t>
            </w:r>
          </w:p>
          <w:p w14:paraId="34933329" w14:textId="3D6CEEF2" w:rsidR="00937F1A" w:rsidRPr="00A51138" w:rsidRDefault="00937F1A" w:rsidP="00A51138">
            <w:pPr>
              <w:pStyle w:val="table100"/>
              <w:widowControl w:val="0"/>
              <w:spacing w:after="0" w:afterAutospacing="0" w:line="200" w:lineRule="exact"/>
              <w:ind w:left="40" w:right="108" w:firstLine="130"/>
              <w:jc w:val="both"/>
              <w:rPr>
                <w:spacing w:val="-20"/>
              </w:rPr>
            </w:pPr>
            <w:r w:rsidRPr="00A51138">
              <w:rPr>
                <w:spacing w:val="-20"/>
              </w:rPr>
              <w:t>справка о</w:t>
            </w:r>
            <w:r w:rsidR="006A089C" w:rsidRPr="00A51138">
              <w:rPr>
                <w:spacing w:val="-20"/>
              </w:rPr>
              <w:t xml:space="preserve"> </w:t>
            </w:r>
            <w:r w:rsidRPr="00A51138">
              <w:rPr>
                <w:spacing w:val="-20"/>
              </w:rPr>
              <w:t>причине переноса срока ввода объекта строительства;</w:t>
            </w:r>
          </w:p>
          <w:p w14:paraId="30AE6F2E" w14:textId="15E127F0" w:rsidR="00937F1A" w:rsidRPr="00A51138" w:rsidRDefault="00937F1A" w:rsidP="00A51138">
            <w:pPr>
              <w:pStyle w:val="table100"/>
              <w:widowControl w:val="0"/>
              <w:spacing w:after="0" w:afterAutospacing="0" w:line="200" w:lineRule="exact"/>
              <w:ind w:left="40" w:right="108" w:firstLine="130"/>
              <w:jc w:val="both"/>
              <w:rPr>
                <w:spacing w:val="-20"/>
              </w:rPr>
            </w:pPr>
            <w:r w:rsidRPr="00A51138">
              <w:rPr>
                <w:spacing w:val="-20"/>
              </w:rPr>
              <w:t>письмо от</w:t>
            </w:r>
            <w:r w:rsidR="006A089C" w:rsidRPr="00A51138">
              <w:rPr>
                <w:spacing w:val="-20"/>
              </w:rPr>
              <w:t xml:space="preserve"> </w:t>
            </w:r>
            <w:r w:rsidRPr="00A51138">
              <w:rPr>
                <w:spacing w:val="-20"/>
              </w:rPr>
              <w:t>вышестоящей организации (распорядителя средств) (при наличии) о</w:t>
            </w:r>
            <w:r w:rsidR="006A089C" w:rsidRPr="00A51138">
              <w:rPr>
                <w:spacing w:val="-20"/>
              </w:rPr>
              <w:t xml:space="preserve"> </w:t>
            </w:r>
            <w:r w:rsidRPr="00A51138">
              <w:rPr>
                <w:spacing w:val="-20"/>
              </w:rPr>
              <w:t>предоставлении денежных средств;</w:t>
            </w:r>
          </w:p>
          <w:p w14:paraId="4D2190A0" w14:textId="3965A11B" w:rsidR="008E61F5" w:rsidRPr="00A51138" w:rsidRDefault="00937F1A" w:rsidP="00A51138">
            <w:pPr>
              <w:pStyle w:val="table100"/>
              <w:widowControl w:val="0"/>
              <w:spacing w:after="0" w:afterAutospacing="0" w:line="200" w:lineRule="exact"/>
              <w:ind w:left="40" w:right="108" w:firstLine="130"/>
              <w:jc w:val="both"/>
              <w:rPr>
                <w:rFonts w:eastAsia="Times New Roman" w:cs="Times New Roman"/>
                <w:spacing w:val="-20"/>
                <w:highlight w:val="yellow"/>
                <w:lang w:eastAsia="ru-RU"/>
              </w:rPr>
            </w:pPr>
            <w:r w:rsidRPr="00A51138">
              <w:rPr>
                <w:spacing w:val="-20"/>
              </w:rPr>
              <w:t>обоснование заказчика о</w:t>
            </w:r>
            <w:r w:rsidR="006A089C" w:rsidRPr="00A51138">
              <w:rPr>
                <w:spacing w:val="-20"/>
              </w:rPr>
              <w:t xml:space="preserve"> </w:t>
            </w:r>
            <w:r w:rsidRPr="00A51138">
              <w:rPr>
                <w:spacing w:val="-20"/>
              </w:rPr>
              <w:t>необходимости изменения (продления) сроков строительства.</w:t>
            </w:r>
          </w:p>
        </w:tc>
        <w:tc>
          <w:tcPr>
            <w:tcW w:w="1808" w:type="dxa"/>
            <w:tcBorders>
              <w:top w:val="single" w:sz="12" w:space="0" w:color="auto"/>
              <w:bottom w:val="nil"/>
            </w:tcBorders>
            <w:shd w:val="clear" w:color="auto" w:fill="auto"/>
          </w:tcPr>
          <w:p w14:paraId="55B7C6FB" w14:textId="4615AE94" w:rsidR="008E61F5" w:rsidRPr="00A51138" w:rsidRDefault="00937F1A" w:rsidP="00A51138">
            <w:pPr>
              <w:pStyle w:val="table100"/>
              <w:widowControl w:val="0"/>
              <w:spacing w:after="0" w:afterAutospacing="0" w:line="200" w:lineRule="exact"/>
              <w:ind w:left="42" w:right="108" w:firstLine="13"/>
              <w:jc w:val="center"/>
              <w:rPr>
                <w:rFonts w:eastAsia="Times New Roman" w:cs="Times New Roman"/>
                <w:spacing w:val="-20"/>
                <w:highlight w:val="yellow"/>
                <w:lang w:eastAsia="ru-RU"/>
              </w:rPr>
            </w:pPr>
            <w:r w:rsidRPr="00A51138">
              <w:rPr>
                <w:spacing w:val="-20"/>
                <w:lang w:val="ru-BY"/>
              </w:rPr>
              <w:t>в письменной форме:</w:t>
            </w:r>
            <w:r w:rsidRPr="00A51138">
              <w:rPr>
                <w:spacing w:val="-20"/>
                <w:lang w:val="ru-BY"/>
              </w:rPr>
              <w:br/>
              <w:t>в ходе приема заинтересованного лица;</w:t>
            </w:r>
            <w:r w:rsidRPr="00A51138">
              <w:rPr>
                <w:spacing w:val="-20"/>
                <w:lang w:val="ru-BY"/>
              </w:rPr>
              <w:br/>
              <w:t>нарочным (курьером); посредством почтовой связи</w:t>
            </w:r>
          </w:p>
        </w:tc>
        <w:tc>
          <w:tcPr>
            <w:tcW w:w="2116" w:type="dxa"/>
            <w:tcBorders>
              <w:top w:val="single" w:sz="12" w:space="0" w:color="auto"/>
              <w:bottom w:val="nil"/>
            </w:tcBorders>
            <w:shd w:val="clear" w:color="auto" w:fill="auto"/>
          </w:tcPr>
          <w:p w14:paraId="06597151" w14:textId="660955A0" w:rsidR="008E61F5" w:rsidRPr="00A51138" w:rsidRDefault="009156B7"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20 дней</w:t>
            </w:r>
          </w:p>
        </w:tc>
        <w:tc>
          <w:tcPr>
            <w:tcW w:w="2410" w:type="dxa"/>
            <w:tcBorders>
              <w:top w:val="single" w:sz="12" w:space="0" w:color="auto"/>
              <w:bottom w:val="nil"/>
              <w:right w:val="single" w:sz="12" w:space="0" w:color="auto"/>
            </w:tcBorders>
            <w:shd w:val="clear" w:color="auto" w:fill="auto"/>
          </w:tcPr>
          <w:p w14:paraId="305CD3A5"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8E61F5" w:rsidRPr="00DD688D" w14:paraId="0A0EBF09"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75AE45F8" w14:textId="025A605C" w:rsidR="008E61F5" w:rsidRPr="00A51138" w:rsidRDefault="008E61F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3.1</w:t>
            </w:r>
            <w:r w:rsidR="00142F1B" w:rsidRPr="00A51138">
              <w:rPr>
                <w:rFonts w:cs="Times New Roman"/>
                <w:i/>
                <w:spacing w:val="-20"/>
              </w:rPr>
              <w:t>6</w:t>
            </w:r>
            <w:r w:rsidRPr="00A51138">
              <w:rPr>
                <w:rFonts w:cs="Times New Roman"/>
                <w:i/>
                <w:spacing w:val="-20"/>
              </w:rPr>
              <w:t>.</w:t>
            </w:r>
            <w:r w:rsidR="009127B3" w:rsidRPr="00A51138">
              <w:rPr>
                <w:rFonts w:cs="Times New Roman"/>
                <w:i/>
                <w:spacing w:val="-20"/>
              </w:rPr>
              <w:t>6</w:t>
            </w:r>
            <w:r w:rsidRPr="00A51138">
              <w:rPr>
                <w:rFonts w:cs="Times New Roman"/>
                <w:i/>
                <w:spacing w:val="-20"/>
              </w:rPr>
              <w:t xml:space="preserve"> заместитель начальника отдела архитектуры и строительства, жилищно-коммунального хозяйства</w:t>
            </w:r>
            <w:r w:rsidRPr="00A51138">
              <w:rPr>
                <w:rFonts w:cs="Times New Roman"/>
                <w:i/>
                <w:spacing w:val="-20"/>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rFonts w:cs="Times New Roman"/>
                <w:i/>
                <w:spacing w:val="-20"/>
              </w:rPr>
              <w:br/>
              <w:t>(кабинет № 53, тел. 46008).</w:t>
            </w:r>
          </w:p>
          <w:p w14:paraId="182B7DA6" w14:textId="77777777" w:rsidR="0029144E" w:rsidRPr="00A51138" w:rsidRDefault="0029144E"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5E5C04A" w14:textId="3E56B8FC" w:rsidR="008E61F5" w:rsidRPr="00A51138" w:rsidRDefault="0029144E"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4"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6.6,%D1%81%D1%82%D1%80%D0%BE%D0%B8%D1%82%D0%B5%D0%BB%D1%8C%D1%81%D1%82%D0%B2%D0%B0%20%D0%BA%D0%BE%D1%82%D0%BE%D1%80%D1%8B%D1%85%20%D1%83%D1%81%D1%82%D0%B0%D0%BD%D0%BE%D0%B2%D0%BB%D0%B5%D0%BD%20%D1%80%D0%B5%D1%88%D0%B5%D0%BD%D0%B8%D1%8F%D0%BC%D0%B8%20%D0%9F%D1%80%D0%B5%D0%B7%D0%B8%D0%B4%D0%B5%D0%BD%D1%82%D0%B0%20%D0%A0%D0%B5%D1%81%D0%BF%D1%83%D0%B1%D0%BB%D0%B8%D0%BA%D0%B8%20%D0%91%D0%B5%D0%BB%D0%B0%D1%80%D1%83%D1%81%D1%8C%20%D0%B8%D0%BB%D0%B8%20%D0%9F%D1%80%D0%B0%D0%B2%D0%B8%D1%82%D0%B5%D0%BB%D1%8C%D1%81%D1%82%D0%B2%D0%B0%20%D0%A0%D0%B5%D1%81%D0%BF%D1%83%D0%B1%D0%BB%D0%B8%D0%BA%D0%B8%20%D0%91%D0%B5%D0%BB%D0%B0%D1%80%D1%83%D1%81%D1%8C" w:history="1">
              <w:r w:rsidRPr="00A51138">
                <w:rPr>
                  <w:rStyle w:val="ab"/>
                  <w:rFonts w:cs="Times New Roman"/>
                  <w:spacing w:val="-20"/>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hyperlink>
          </w:p>
        </w:tc>
      </w:tr>
      <w:tr w:rsidR="008E61F5" w:rsidRPr="00FB0175" w14:paraId="27478EE1"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72C38253" w14:textId="2804C152"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3.16.8</w:t>
            </w:r>
          </w:p>
        </w:tc>
        <w:tc>
          <w:tcPr>
            <w:tcW w:w="2849" w:type="dxa"/>
            <w:tcBorders>
              <w:top w:val="single" w:sz="12" w:space="0" w:color="auto"/>
              <w:bottom w:val="nil"/>
            </w:tcBorders>
            <w:shd w:val="clear" w:color="auto" w:fill="auto"/>
          </w:tcPr>
          <w:p w14:paraId="516BA3FC" w14:textId="4EDB1292" w:rsidR="008E61F5" w:rsidRPr="00A51138" w:rsidRDefault="00DD3EF0"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w:t>
            </w:r>
            <w:r w:rsidR="006A089C" w:rsidRPr="00A51138">
              <w:rPr>
                <w:rFonts w:cs="Times New Roman"/>
                <w:spacing w:val="-20"/>
              </w:rPr>
              <w:t xml:space="preserve"> </w:t>
            </w:r>
            <w:r w:rsidRPr="00A51138">
              <w:rPr>
                <w:rFonts w:cs="Times New Roman"/>
                <w:spacing w:val="-20"/>
              </w:rPr>
              <w:t>разрешении проведения проектно-изыскательских работ и</w:t>
            </w:r>
            <w:r w:rsidR="006A089C" w:rsidRPr="00A51138">
              <w:rPr>
                <w:rFonts w:cs="Times New Roman"/>
                <w:spacing w:val="-20"/>
              </w:rPr>
              <w:t xml:space="preserve"> </w:t>
            </w:r>
            <w:r w:rsidRPr="00A51138">
              <w:rPr>
                <w:rFonts w:cs="Times New Roman"/>
                <w:spacing w:val="-20"/>
              </w:rPr>
              <w:t>строительства вновь создаваемых и</w:t>
            </w:r>
            <w:r w:rsidR="006A089C" w:rsidRPr="00A51138">
              <w:rPr>
                <w:rFonts w:cs="Times New Roman"/>
                <w:spacing w:val="-20"/>
              </w:rPr>
              <w:t xml:space="preserve"> </w:t>
            </w:r>
            <w:r w:rsidRPr="00A51138">
              <w:rPr>
                <w:rFonts w:cs="Times New Roman"/>
                <w:spacing w:val="-20"/>
              </w:rPr>
              <w:t>(или) реконструируемых оптоволоконных линий связи (за</w:t>
            </w:r>
            <w:r w:rsidR="006A089C" w:rsidRPr="00A51138">
              <w:rPr>
                <w:rFonts w:cs="Times New Roman"/>
                <w:spacing w:val="-20"/>
              </w:rPr>
              <w:t xml:space="preserve"> </w:t>
            </w:r>
            <w:r w:rsidRPr="00A51138">
              <w:rPr>
                <w:rFonts w:cs="Times New Roman"/>
                <w:spacing w:val="-20"/>
              </w:rPr>
              <w:t>исключением расположенных внутри капитальных строений (зданий, сооружений) и</w:t>
            </w:r>
            <w:r w:rsidR="006A089C" w:rsidRPr="00A51138">
              <w:rPr>
                <w:rFonts w:cs="Times New Roman"/>
                <w:spacing w:val="-20"/>
              </w:rPr>
              <w:t xml:space="preserve"> </w:t>
            </w:r>
            <w:r w:rsidRPr="00A51138">
              <w:rPr>
                <w:rFonts w:cs="Times New Roman"/>
                <w:spacing w:val="-20"/>
              </w:rPr>
              <w:t>абонентских линий электросвязи)</w:t>
            </w:r>
          </w:p>
        </w:tc>
        <w:tc>
          <w:tcPr>
            <w:tcW w:w="2541" w:type="dxa"/>
            <w:tcBorders>
              <w:top w:val="single" w:sz="12" w:space="0" w:color="auto"/>
              <w:bottom w:val="nil"/>
            </w:tcBorders>
            <w:shd w:val="clear" w:color="auto" w:fill="auto"/>
          </w:tcPr>
          <w:p w14:paraId="297EE1E0"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3AC145D"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B95D9EC"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ED61E08" w14:textId="41E12740"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374AF6F1"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24A0CAFA" w14:textId="0E61AC02" w:rsidR="008E61F5" w:rsidRPr="00A51138" w:rsidRDefault="00DD3EF0"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сведения о</w:t>
            </w:r>
            <w:r w:rsidR="006A089C" w:rsidRPr="00A51138">
              <w:rPr>
                <w:rFonts w:cs="Times New Roman"/>
                <w:spacing w:val="-20"/>
              </w:rPr>
              <w:t xml:space="preserve"> </w:t>
            </w:r>
            <w:r w:rsidRPr="00A51138">
              <w:rPr>
                <w:rFonts w:cs="Times New Roman"/>
                <w:spacing w:val="-20"/>
              </w:rPr>
              <w:t>проектируемой оптоволоконной линии связи (за</w:t>
            </w:r>
            <w:r w:rsidR="006A089C" w:rsidRPr="00A51138">
              <w:rPr>
                <w:rFonts w:cs="Times New Roman"/>
                <w:spacing w:val="-20"/>
              </w:rPr>
              <w:t xml:space="preserve"> </w:t>
            </w:r>
            <w:r w:rsidRPr="00A51138">
              <w:rPr>
                <w:rFonts w:cs="Times New Roman"/>
                <w:spacing w:val="-20"/>
              </w:rPr>
              <w:t>исключением расположенных внутри капитальных строений (зданий, сооружений) и</w:t>
            </w:r>
            <w:r w:rsidR="006A089C" w:rsidRPr="00A51138">
              <w:rPr>
                <w:rFonts w:cs="Times New Roman"/>
                <w:spacing w:val="-20"/>
              </w:rPr>
              <w:t xml:space="preserve"> </w:t>
            </w:r>
            <w:r w:rsidRPr="00A51138">
              <w:rPr>
                <w:rFonts w:cs="Times New Roman"/>
                <w:spacing w:val="-20"/>
              </w:rPr>
              <w:t>абонентских линий электросвязи);</w:t>
            </w:r>
          </w:p>
          <w:p w14:paraId="51F053D1" w14:textId="760998B7" w:rsidR="00DD3EF0" w:rsidRPr="00A51138" w:rsidRDefault="00DD3EF0" w:rsidP="00A51138">
            <w:pPr>
              <w:pStyle w:val="table100"/>
              <w:widowControl w:val="0"/>
              <w:spacing w:after="0" w:afterAutospacing="0" w:line="200" w:lineRule="exact"/>
              <w:ind w:left="40" w:right="108" w:firstLine="130"/>
              <w:jc w:val="both"/>
              <w:rPr>
                <w:rFonts w:eastAsia="Times New Roman" w:cs="Times New Roman"/>
                <w:spacing w:val="-20"/>
                <w:highlight w:val="yellow"/>
                <w:lang w:eastAsia="ru-RU"/>
              </w:rPr>
            </w:pPr>
            <w:r w:rsidRPr="00A51138">
              <w:rPr>
                <w:rFonts w:eastAsia="Times New Roman" w:cs="Times New Roman"/>
                <w:spacing w:val="-20"/>
                <w:lang w:eastAsia="ru-RU"/>
              </w:rPr>
              <w:t>документ, подтверждающий внесение платы за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услуги (за</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исключением случая внесения платы посредством использования автоматизированной информационной системы единого расчетного и</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информационного пространства).</w:t>
            </w:r>
          </w:p>
        </w:tc>
        <w:tc>
          <w:tcPr>
            <w:tcW w:w="1808" w:type="dxa"/>
            <w:tcBorders>
              <w:top w:val="single" w:sz="12" w:space="0" w:color="auto"/>
              <w:bottom w:val="nil"/>
            </w:tcBorders>
            <w:shd w:val="clear" w:color="auto" w:fill="auto"/>
          </w:tcPr>
          <w:p w14:paraId="6B339696" w14:textId="31019B10" w:rsidR="008E61F5" w:rsidRPr="00A51138" w:rsidRDefault="00DD3EF0" w:rsidP="00A51138">
            <w:pPr>
              <w:pStyle w:val="table100"/>
              <w:widowControl w:val="0"/>
              <w:spacing w:after="0" w:afterAutospacing="0" w:line="200" w:lineRule="exact"/>
              <w:ind w:left="42" w:right="108" w:firstLine="13"/>
              <w:jc w:val="center"/>
              <w:rPr>
                <w:rFonts w:eastAsia="Times New Roman" w:cs="Times New Roman"/>
                <w:spacing w:val="-20"/>
                <w:highlight w:val="yellow"/>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нарочным (курьером);</w:t>
            </w:r>
            <w:r w:rsidRPr="00A51138">
              <w:rPr>
                <w:rFonts w:cs="Times New Roman"/>
                <w:spacing w:val="-20"/>
              </w:rPr>
              <w:br/>
              <w:t>посредством почтовой связи;</w:t>
            </w:r>
          </w:p>
        </w:tc>
        <w:tc>
          <w:tcPr>
            <w:tcW w:w="2116" w:type="dxa"/>
            <w:tcBorders>
              <w:top w:val="single" w:sz="12" w:space="0" w:color="auto"/>
              <w:bottom w:val="nil"/>
            </w:tcBorders>
            <w:shd w:val="clear" w:color="auto" w:fill="auto"/>
          </w:tcPr>
          <w:p w14:paraId="3524F5B3" w14:textId="4A741575" w:rsidR="008E61F5" w:rsidRPr="00A51138" w:rsidRDefault="00DD3EF0"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15 рабочих дней</w:t>
            </w:r>
          </w:p>
        </w:tc>
        <w:tc>
          <w:tcPr>
            <w:tcW w:w="2410" w:type="dxa"/>
            <w:tcBorders>
              <w:top w:val="single" w:sz="12" w:space="0" w:color="auto"/>
              <w:bottom w:val="nil"/>
              <w:right w:val="single" w:sz="12" w:space="0" w:color="auto"/>
            </w:tcBorders>
            <w:shd w:val="clear" w:color="auto" w:fill="auto"/>
          </w:tcPr>
          <w:p w14:paraId="65F29B95" w14:textId="21B5F54F" w:rsidR="008E61F5" w:rsidRPr="00A51138" w:rsidRDefault="00DD3EF0"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до приемки объекта в</w:t>
            </w:r>
            <w:r w:rsidR="006A089C" w:rsidRPr="00A51138">
              <w:rPr>
                <w:rFonts w:cs="Times New Roman"/>
                <w:spacing w:val="-20"/>
              </w:rPr>
              <w:t xml:space="preserve"> </w:t>
            </w:r>
            <w:r w:rsidRPr="00A51138">
              <w:rPr>
                <w:rFonts w:cs="Times New Roman"/>
                <w:spacing w:val="-20"/>
              </w:rPr>
              <w:t>эксплуатацию</w:t>
            </w:r>
          </w:p>
        </w:tc>
      </w:tr>
      <w:tr w:rsidR="008E61F5" w:rsidRPr="00DD688D" w14:paraId="00222E70"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0686DCD4" w14:textId="3BDBE730" w:rsidR="00740AB7" w:rsidRPr="00A51138" w:rsidRDefault="00740AB7"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3.16.8, главный специалист отдела архитектуры и строительства, жилищно-коммунального хозяйства</w:t>
            </w:r>
            <w:r w:rsidRPr="00A51138">
              <w:rPr>
                <w:i/>
                <w:spacing w:val="-20"/>
                <w:sz w:val="22"/>
                <w:szCs w:val="22"/>
              </w:rPr>
              <w:br/>
              <w:t>Лелякова М.Н. (кабинет № 53, тел. 46008), в его отсутствие – заместитель начальника отдела архитектуры и строительства, жилищно-коммунального хозяйства Федоров Д.В.</w:t>
            </w:r>
            <w:r w:rsidRPr="00A51138">
              <w:rPr>
                <w:i/>
                <w:spacing w:val="-20"/>
                <w:sz w:val="22"/>
                <w:szCs w:val="22"/>
              </w:rPr>
              <w:br/>
              <w:t>(кабинет № 64, тел. 31542).</w:t>
            </w:r>
          </w:p>
          <w:p w14:paraId="7CFD9F75" w14:textId="77777777" w:rsidR="008E61F5" w:rsidRPr="00A51138" w:rsidRDefault="008E61F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Плата за услуги, сформированная с учетом следующих экономически обоснованных затрат.</w:t>
            </w:r>
          </w:p>
          <w:p w14:paraId="28DB4CE8" w14:textId="32FBBDF2"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5"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6.8,%D0%B8%D1%81%D0%BA%D0%BB%D1%8E%D1%87%D0%B5%D0%BD%D0%B8%D0%B5%D0%BC%20%D1%80%D0%B0%D1%81%D0%BF%D0%BE%D0%BB%D0%BE%D0%B6%D0%B5%D0%BD%D0%BD%D1%8B%D1%85%20%D0%B2%D0%BD%D1%83%D1%82%D1%80%D0%B8%20%D0%BA%D0%B0%D0%BF%D0%B8%D1%82%D0%B0%D0%BB%D1%8C%D0%BD%D1%8B%D1%85%20%D1%81%D1%82%D1%80%D0%BE%D0%B5%D0%BD%D0%B8%D0%B9%20(%D0%B7%D0%B4%D0%B0%D0%BD%D0%B8%D0%B9%2C%20%D1%81%D0%BE%D0%BE%D1%80%D1%83%D0%B6%D0%B5%D0%BD%D0%B8%D0%B9)%20%D0%B8%C2%A0%D0%B0%D0%B1%D0%BE%D0%BD%D0%B5%D0%BD%D1%82%D1%81%D0%BA%D0%B8%D1%85%20%D0%BB%D0%B8%D0%BD%D0%B8%D0%B9%20%D1%8D%D0%BB%D0%B5%D0%BA%D1%82%D1%80%D0%BE%D1%81%D0%B2%D1%8F%D0%B7%D0%B8)%C2%BB" w:history="1">
              <w:r w:rsidR="00DD3EF0" w:rsidRPr="00A51138">
                <w:rPr>
                  <w:rStyle w:val="ab"/>
                  <w:rFonts w:cs="Times New Roman"/>
                  <w:spacing w:val="-20"/>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hyperlink>
          </w:p>
        </w:tc>
      </w:tr>
      <w:tr w:rsidR="008E61F5" w:rsidRPr="00FB0175" w14:paraId="199DD61A"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3A5C1D1C" w14:textId="189D9599" w:rsidR="008E61F5" w:rsidRPr="00A51138" w:rsidRDefault="008E61F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3.16.9</w:t>
            </w:r>
          </w:p>
        </w:tc>
        <w:tc>
          <w:tcPr>
            <w:tcW w:w="2849" w:type="dxa"/>
            <w:tcBorders>
              <w:top w:val="single" w:sz="12" w:space="0" w:color="auto"/>
              <w:bottom w:val="nil"/>
            </w:tcBorders>
            <w:shd w:val="clear" w:color="auto" w:fill="auto"/>
          </w:tcPr>
          <w:p w14:paraId="7AD58B45" w14:textId="3B3F9BFD" w:rsidR="008E61F5" w:rsidRPr="00A51138" w:rsidRDefault="009722AF" w:rsidP="00A51138">
            <w:pPr>
              <w:pStyle w:val="table100"/>
              <w:widowControl w:val="0"/>
              <w:spacing w:after="0" w:afterAutospacing="0" w:line="200" w:lineRule="exact"/>
              <w:ind w:right="63"/>
              <w:jc w:val="both"/>
              <w:rPr>
                <w:rFonts w:eastAsia="Calibri" w:cs="Times New Roman"/>
                <w:spacing w:val="-20"/>
              </w:rPr>
            </w:pPr>
            <w:r w:rsidRPr="00A51138">
              <w:rPr>
                <w:spacing w:val="-20"/>
              </w:rPr>
              <w:t>Получение паспорта застройщика (при возведении и</w:t>
            </w:r>
            <w:r w:rsidR="006A089C" w:rsidRPr="00A51138">
              <w:rPr>
                <w:spacing w:val="-20"/>
              </w:rPr>
              <w:t xml:space="preserve"> </w:t>
            </w:r>
            <w:r w:rsidRPr="00A51138">
              <w:rPr>
                <w:spacing w:val="-20"/>
              </w:rPr>
              <w:t>реконструкции одноквартирного жилого дома и</w:t>
            </w:r>
            <w:r w:rsidR="006A089C" w:rsidRPr="00A51138">
              <w:rPr>
                <w:spacing w:val="-20"/>
              </w:rPr>
              <w:t xml:space="preserve"> </w:t>
            </w:r>
            <w:r w:rsidRPr="00A51138">
              <w:rPr>
                <w:spacing w:val="-20"/>
              </w:rPr>
              <w:t>(или) нежилых капитальных построек в</w:t>
            </w:r>
            <w:r w:rsidR="006A089C" w:rsidRPr="00A51138">
              <w:rPr>
                <w:spacing w:val="-20"/>
              </w:rPr>
              <w:t xml:space="preserve"> </w:t>
            </w:r>
            <w:r w:rsidRPr="00A51138">
              <w:rPr>
                <w:spacing w:val="-20"/>
              </w:rPr>
              <w:t>упрощенном порядке)</w:t>
            </w:r>
          </w:p>
        </w:tc>
        <w:tc>
          <w:tcPr>
            <w:tcW w:w="2541" w:type="dxa"/>
            <w:tcBorders>
              <w:top w:val="single" w:sz="12" w:space="0" w:color="auto"/>
              <w:bottom w:val="nil"/>
            </w:tcBorders>
            <w:shd w:val="clear" w:color="auto" w:fill="auto"/>
          </w:tcPr>
          <w:p w14:paraId="6D4CC4F5"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52CE49D"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64B2D62"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5D18D3FA" w14:textId="5558FB77"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1C8913AF"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6A106CF8" w14:textId="7093CAD7" w:rsidR="008E61F5" w:rsidRPr="00A51138" w:rsidRDefault="009722AF"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документ, подтверждающий внесение платы (за</w:t>
            </w:r>
            <w:r w:rsidR="006A089C" w:rsidRPr="00A51138">
              <w:rPr>
                <w:rFonts w:cs="Times New Roman"/>
                <w:spacing w:val="-20"/>
              </w:rPr>
              <w:t xml:space="preserve"> </w:t>
            </w:r>
            <w:r w:rsidRPr="00A51138">
              <w:rPr>
                <w:rFonts w:cs="Times New Roman"/>
                <w:spacing w:val="-20"/>
              </w:rPr>
              <w:t>исключением случая внесения платы посредством платежной системы в</w:t>
            </w:r>
            <w:r w:rsidR="006A089C" w:rsidRPr="00A51138">
              <w:rPr>
                <w:rFonts w:cs="Times New Roman"/>
                <w:spacing w:val="-20"/>
              </w:rPr>
              <w:t xml:space="preserve"> </w:t>
            </w:r>
            <w:r w:rsidRPr="00A51138">
              <w:rPr>
                <w:rFonts w:cs="Times New Roman"/>
                <w:spacing w:val="-20"/>
              </w:rPr>
              <w:t>едином расчетном и</w:t>
            </w:r>
            <w:r w:rsidR="006A089C" w:rsidRPr="00A51138">
              <w:rPr>
                <w:rFonts w:cs="Times New Roman"/>
                <w:spacing w:val="-20"/>
              </w:rPr>
              <w:t xml:space="preserve"> </w:t>
            </w:r>
            <w:r w:rsidRPr="00A51138">
              <w:rPr>
                <w:rFonts w:cs="Times New Roman"/>
                <w:spacing w:val="-20"/>
              </w:rPr>
              <w:t>информационном пространстве)</w:t>
            </w:r>
          </w:p>
          <w:p w14:paraId="51C4EFB3" w14:textId="148BAF3F" w:rsidR="009722AF" w:rsidRPr="00A51138" w:rsidRDefault="009722AF" w:rsidP="00A51138">
            <w:pPr>
              <w:pStyle w:val="table100"/>
              <w:widowControl w:val="0"/>
              <w:spacing w:after="0" w:afterAutospacing="0" w:line="200" w:lineRule="exact"/>
              <w:ind w:left="40" w:right="108" w:firstLine="130"/>
              <w:jc w:val="both"/>
              <w:rPr>
                <w:rFonts w:eastAsia="Times New Roman" w:cs="Times New Roman"/>
                <w:spacing w:val="-20"/>
                <w:lang w:eastAsia="ru-RU"/>
              </w:rPr>
            </w:pPr>
          </w:p>
        </w:tc>
        <w:tc>
          <w:tcPr>
            <w:tcW w:w="1808" w:type="dxa"/>
            <w:tcBorders>
              <w:top w:val="single" w:sz="12" w:space="0" w:color="auto"/>
              <w:bottom w:val="nil"/>
            </w:tcBorders>
            <w:shd w:val="clear" w:color="auto" w:fill="auto"/>
          </w:tcPr>
          <w:p w14:paraId="614D1778" w14:textId="7C6CAEA9" w:rsidR="008E61F5" w:rsidRPr="00A51138" w:rsidRDefault="009722AF"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нарочным (курьером);</w:t>
            </w:r>
            <w:r w:rsidRPr="00A51138">
              <w:rPr>
                <w:rFonts w:cs="Times New Roman"/>
                <w:spacing w:val="-20"/>
              </w:rPr>
              <w:br/>
              <w:t>посредством почтовой связи;</w:t>
            </w:r>
            <w:r w:rsidRPr="00A51138">
              <w:rPr>
                <w:rFonts w:cs="Times New Roman"/>
                <w:spacing w:val="-20"/>
              </w:rPr>
              <w:br/>
              <w:t>в ходе приема заинтересованного лица</w:t>
            </w:r>
          </w:p>
        </w:tc>
        <w:tc>
          <w:tcPr>
            <w:tcW w:w="2116" w:type="dxa"/>
            <w:tcBorders>
              <w:top w:val="single" w:sz="12" w:space="0" w:color="auto"/>
              <w:bottom w:val="nil"/>
            </w:tcBorders>
            <w:shd w:val="clear" w:color="auto" w:fill="auto"/>
          </w:tcPr>
          <w:p w14:paraId="658A4184" w14:textId="6A9103B8" w:rsidR="008E61F5" w:rsidRPr="00A51138" w:rsidRDefault="009722AF"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рабочих дней</w:t>
            </w:r>
          </w:p>
        </w:tc>
        <w:tc>
          <w:tcPr>
            <w:tcW w:w="2410" w:type="dxa"/>
            <w:tcBorders>
              <w:top w:val="single" w:sz="12" w:space="0" w:color="auto"/>
              <w:bottom w:val="nil"/>
              <w:right w:val="single" w:sz="12" w:space="0" w:color="auto"/>
            </w:tcBorders>
            <w:shd w:val="clear" w:color="auto" w:fill="auto"/>
          </w:tcPr>
          <w:p w14:paraId="04004684"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8E61F5" w:rsidRPr="00DD688D" w14:paraId="19D2164E"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572B53FF" w14:textId="327D0EEA" w:rsidR="008E61F5" w:rsidRPr="00730A78" w:rsidRDefault="008E61F5" w:rsidP="00A51138">
            <w:pPr>
              <w:pStyle w:val="table100"/>
              <w:spacing w:after="0" w:afterAutospacing="0" w:line="200" w:lineRule="exact"/>
              <w:ind w:left="42" w:right="108" w:firstLine="111"/>
              <w:jc w:val="both"/>
              <w:rPr>
                <w:rFonts w:cs="Times New Roman"/>
                <w:i/>
                <w:spacing w:val="-20"/>
              </w:rPr>
            </w:pPr>
            <w:r w:rsidRPr="00730A78">
              <w:rPr>
                <w:rFonts w:cs="Times New Roman"/>
                <w:i/>
                <w:spacing w:val="-20"/>
              </w:rPr>
              <w:t>Должностное лицо, ответственное за осуществление административной процедуры 3.</w:t>
            </w:r>
            <w:r w:rsidR="00613359" w:rsidRPr="00730A78">
              <w:rPr>
                <w:rFonts w:cs="Times New Roman"/>
                <w:i/>
                <w:spacing w:val="-20"/>
              </w:rPr>
              <w:t>16.9</w:t>
            </w:r>
            <w:r w:rsidRPr="00730A78">
              <w:rPr>
                <w:rFonts w:cs="Times New Roman"/>
                <w:i/>
                <w:spacing w:val="-20"/>
              </w:rPr>
              <w:t xml:space="preserve"> заместитель начальника отдела архитектуры и строительства, жилищно-коммунального хозяйства</w:t>
            </w:r>
            <w:r w:rsidRPr="00730A78">
              <w:rPr>
                <w:rFonts w:cs="Times New Roman"/>
                <w:i/>
                <w:spacing w:val="-20"/>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730A78">
              <w:rPr>
                <w:rFonts w:cs="Times New Roman"/>
                <w:i/>
                <w:spacing w:val="-20"/>
              </w:rPr>
              <w:br/>
              <w:t>(кабинет № 53, тел. 46008).</w:t>
            </w:r>
          </w:p>
          <w:p w14:paraId="34425273" w14:textId="77777777" w:rsidR="008E61F5" w:rsidRPr="00A51138" w:rsidRDefault="008E61F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Плата за услуги, сформированная с учетом следующих экономически обоснованных затрат.</w:t>
            </w:r>
          </w:p>
          <w:p w14:paraId="6F61E66F" w14:textId="611FA6CC"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6"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3.16.9%20%C2%AB%D0%9F%D0%BE%D0%BB%D1%83%D1%87%D0%B5%D0%BD%D0%B8%D0%B5%20%D0%BF%D0%B0%D1%81%D0%BF%D0%BE%D1%80%D1%82%D0%B0%20%D0%B7%D0%B0%D1%81%D1%82%D1%80%D0%BE%D0%B9%D1%89%D0%B8%D0%BA%D0%B0%20(%D0%BF%D1%80%D0%B8%C2%A0%D0%B2%D0%BE%D0%B7%D0%B2%D0%B5%D0%B4%D0%B5%D0%BD%D0%B8%D0%B8%20%D0%B8%C2%A0%D1%80%D0%B5%D0%BA%D0%BE%D0%BD%D1%81%D1%82%D1%80%D1%83%D0%BA%D1%86%D0%B8%D0%B8%20%D0%BE%D0%B4%D0%BD%D0%BE%D0%BA%D0%B2%D0%B0%D1%80%D1%82%D0%B8%D1%80%D0%BD%D0%BE%D0%B3%D0%BE%20%D0%B6%D0%B8%D0%BB%D0%BE%D0%B3%D0%BE%20%D0%B4%D0%BE%D0%BC%D0%B0%20%D0%B8%C2%A0(%D0%B8%D0%BB%D0%B8)%20%D0%BD%D0%B5%D0%B6%D0%B8%D0%BB%D1%8B%D1%85%20%D0%BA%D0%B0%D0%BF%D0%B8%D1%82%D0%B0%D0%BB%D1%8C%D0%BD%D1%8B%D1%85%20%D0%BF%D0%BE%D1%81%D1%82%D1%80%D0%BE%D0%B5%D0%BA%20%D0%B2%C2%A0%D1%83%D0%BF%D1%80%D0%BE%D1%89%D0%B5%D0%BD%D0%BD%D0%BE%D0%BC%20%D0%BF%D0%BE%D1%80%D1%8F%D0%B4%D0%BA%D0%B5)%C2%BB" w:history="1">
              <w:r w:rsidR="009722AF" w:rsidRPr="00A51138">
                <w:rPr>
                  <w:rStyle w:val="ab"/>
                  <w:rFonts w:cs="Times New Roman"/>
                  <w:spacing w:val="-20"/>
                </w:rPr>
                <w:t>Постановление Министерства архитектуры и строительства Республики Беларусь от 16.02.2023 № 11 Об утверждении регламента административной процедуры</w:t>
              </w:r>
            </w:hyperlink>
          </w:p>
        </w:tc>
      </w:tr>
      <w:tr w:rsidR="008E61F5" w:rsidRPr="00FB0175" w14:paraId="6ED1803B"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7080D23D" w14:textId="5B492696"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4.7.1</w:t>
            </w:r>
          </w:p>
        </w:tc>
        <w:tc>
          <w:tcPr>
            <w:tcW w:w="2849" w:type="dxa"/>
            <w:tcBorders>
              <w:top w:val="single" w:sz="12" w:space="0" w:color="auto"/>
              <w:bottom w:val="nil"/>
            </w:tcBorders>
            <w:shd w:val="clear" w:color="auto" w:fill="auto"/>
          </w:tcPr>
          <w:p w14:paraId="190E6F30" w14:textId="3C823C79" w:rsidR="008E61F5" w:rsidRPr="00A51138" w:rsidRDefault="004F3DE7" w:rsidP="00A51138">
            <w:pPr>
              <w:pStyle w:val="table100"/>
              <w:widowControl w:val="0"/>
              <w:spacing w:after="0" w:afterAutospacing="0" w:line="200" w:lineRule="exact"/>
              <w:ind w:right="63"/>
              <w:jc w:val="both"/>
              <w:rPr>
                <w:rFonts w:eastAsia="Calibri" w:cs="Times New Roman"/>
                <w:spacing w:val="-20"/>
                <w:highlight w:val="yellow"/>
              </w:rPr>
            </w:pPr>
            <w:r w:rsidRPr="00A51138">
              <w:rPr>
                <w:spacing w:val="-20"/>
              </w:rPr>
              <w:t>Согласование ввода в</w:t>
            </w:r>
            <w:r w:rsidR="006A089C" w:rsidRPr="00A51138">
              <w:rPr>
                <w:spacing w:val="-20"/>
              </w:rPr>
              <w:t xml:space="preserve"> </w:t>
            </w:r>
            <w:r w:rsidRPr="00A51138">
              <w:rPr>
                <w:spacing w:val="-20"/>
              </w:rPr>
              <w:t>эксплуатацию вновь создаваемой или реконструируемой оптоволоконной линии связи (за</w:t>
            </w:r>
            <w:r w:rsidR="006A089C" w:rsidRPr="00A51138">
              <w:rPr>
                <w:spacing w:val="-20"/>
              </w:rPr>
              <w:t xml:space="preserve"> </w:t>
            </w:r>
            <w:r w:rsidRPr="00A51138">
              <w:rPr>
                <w:spacing w:val="-20"/>
              </w:rPr>
              <w:t>исключением расположенной внутри капитального строения (здания, сооружения) и</w:t>
            </w:r>
            <w:r w:rsidR="006A089C" w:rsidRPr="00A51138">
              <w:rPr>
                <w:spacing w:val="-20"/>
              </w:rPr>
              <w:t xml:space="preserve"> </w:t>
            </w:r>
            <w:r w:rsidRPr="00A51138">
              <w:rPr>
                <w:spacing w:val="-20"/>
              </w:rPr>
              <w:t>абонентских линий электросвязи)</w:t>
            </w:r>
          </w:p>
        </w:tc>
        <w:tc>
          <w:tcPr>
            <w:tcW w:w="2541" w:type="dxa"/>
            <w:tcBorders>
              <w:top w:val="single" w:sz="12" w:space="0" w:color="auto"/>
              <w:bottom w:val="nil"/>
            </w:tcBorders>
            <w:shd w:val="clear" w:color="auto" w:fill="auto"/>
          </w:tcPr>
          <w:p w14:paraId="59CC562F"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F13296F"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D29516D"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525B516" w14:textId="7BD6F028" w:rsidR="008E61F5" w:rsidRPr="00A51138" w:rsidRDefault="008E61F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2A0FBCF"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10336D9E" w14:textId="78E009F0" w:rsidR="008E61F5" w:rsidRPr="00A51138" w:rsidRDefault="0045141E"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акт приемки объекта в</w:t>
            </w:r>
            <w:r w:rsidR="006A089C" w:rsidRPr="00A51138">
              <w:rPr>
                <w:rFonts w:cs="Times New Roman"/>
                <w:spacing w:val="-20"/>
              </w:rPr>
              <w:t xml:space="preserve"> </w:t>
            </w:r>
            <w:r w:rsidRPr="00A51138">
              <w:rPr>
                <w:rFonts w:cs="Times New Roman"/>
                <w:spacing w:val="-20"/>
              </w:rPr>
              <w:t>эксплуатацию</w:t>
            </w:r>
          </w:p>
          <w:p w14:paraId="24E926D7" w14:textId="1A784468" w:rsidR="0045141E" w:rsidRPr="00A51138" w:rsidRDefault="0045141E"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сведения об</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оптоволоконных линиях связи (по</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установленной форме)</w:t>
            </w:r>
          </w:p>
        </w:tc>
        <w:tc>
          <w:tcPr>
            <w:tcW w:w="1808" w:type="dxa"/>
            <w:tcBorders>
              <w:top w:val="single" w:sz="12" w:space="0" w:color="auto"/>
              <w:bottom w:val="nil"/>
            </w:tcBorders>
            <w:shd w:val="clear" w:color="auto" w:fill="auto"/>
          </w:tcPr>
          <w:p w14:paraId="560DE267" w14:textId="605657F0" w:rsidR="008E61F5" w:rsidRPr="00A51138" w:rsidRDefault="0045141E"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нарочным (курьером);</w:t>
            </w:r>
            <w:r w:rsidRPr="00A51138">
              <w:rPr>
                <w:rFonts w:cs="Times New Roman"/>
                <w:spacing w:val="-20"/>
              </w:rPr>
              <w:br/>
              <w:t>посредством почтовой связи</w:t>
            </w:r>
          </w:p>
        </w:tc>
        <w:tc>
          <w:tcPr>
            <w:tcW w:w="2116" w:type="dxa"/>
            <w:tcBorders>
              <w:top w:val="single" w:sz="12" w:space="0" w:color="auto"/>
              <w:bottom w:val="nil"/>
            </w:tcBorders>
            <w:shd w:val="clear" w:color="auto" w:fill="auto"/>
          </w:tcPr>
          <w:p w14:paraId="6DB37D08" w14:textId="14BA9267" w:rsidR="008E61F5" w:rsidRPr="00A51138" w:rsidRDefault="004F3DE7"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11 рабочих дней</w:t>
            </w:r>
          </w:p>
        </w:tc>
        <w:tc>
          <w:tcPr>
            <w:tcW w:w="2410" w:type="dxa"/>
            <w:tcBorders>
              <w:top w:val="single" w:sz="12" w:space="0" w:color="auto"/>
              <w:bottom w:val="nil"/>
              <w:right w:val="single" w:sz="12" w:space="0" w:color="auto"/>
            </w:tcBorders>
            <w:shd w:val="clear" w:color="auto" w:fill="auto"/>
          </w:tcPr>
          <w:p w14:paraId="19D0802A"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8E61F5" w:rsidRPr="00DD688D" w14:paraId="19FAF137"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7F64B2B2" w14:textId="35D63B41" w:rsidR="00613359" w:rsidRPr="00A51138" w:rsidRDefault="00613359"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4.7.1, главный специалист отдела архитектуры и строительства, жилищно-коммунального хозяйства</w:t>
            </w:r>
            <w:r w:rsidRPr="00A51138">
              <w:rPr>
                <w:i/>
                <w:spacing w:val="-20"/>
                <w:sz w:val="22"/>
                <w:szCs w:val="22"/>
              </w:rPr>
              <w:br/>
              <w:t>Лелякова М.Н. (кабинет № 53, тел. 46008), в его отсутствие – заместитель начальника отдела архитектуры и строительства, жилищно-коммунального хозяйства Федоров Д.В.</w:t>
            </w:r>
            <w:r w:rsidRPr="00A51138">
              <w:rPr>
                <w:i/>
                <w:spacing w:val="-20"/>
                <w:sz w:val="22"/>
                <w:szCs w:val="22"/>
              </w:rPr>
              <w:br/>
              <w:t>(кабинет № 64, тел. 31542).</w:t>
            </w:r>
          </w:p>
          <w:p w14:paraId="361C52A8" w14:textId="77777777" w:rsidR="0045141E" w:rsidRPr="00A51138" w:rsidRDefault="0045141E" w:rsidP="00A51138">
            <w:pPr>
              <w:pStyle w:val="table100"/>
              <w:widowControl w:val="0"/>
              <w:spacing w:after="0" w:afterAutospacing="0" w:line="200" w:lineRule="exact"/>
              <w:ind w:right="93"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2379925" w14:textId="6106F548"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7"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4.7.1,%D0%B8%D1%81%D0%BA%D0%BB%D1%8E%D1%87%D0%B5%D0%BD%D0%B8%D0%B5%D0%BC%20%D1%80%D0%B0%D1%81%D0%BF%D0%BE%D0%BB%D0%BE%D0%B6%D0%B5%D0%BD%D0%BD%D0%BE%D0%B9%20%D0%B2%D0%BD%D1%83%D1%82%D1%80%D0%B8%20%D0%BA%D0%B0%D0%BF%D0%B8%D1%82%D0%B0%D0%BB%D1%8C%D0%BD%D0%BE%D0%B3%D0%BE%20%D1%81%D1%82%D1%80%D0%BE%D0%B5%D0%BD%D0%B8%D1%8F%20(%D0%B7%D0%B4%D0%B0%D0%BD%D0%B8%D1%8F%2C%20%D1%81%D0%BE%D0%BE%D1%80%D1%83%D0%B6%D0%B5%D0%BD%D0%B8%D1%8F)%20%D0%B8%C2%A0%D0%B0%D0%B1%D0%BE%D0%BD%D0%B5%D0%BD%D1%82%D1%81%D0%BA%D0%B8%D1%85%20%D0%BB%D0%B8%D0%BD%D0%B8%D0%B9%20%D1%8D%D0%BB%D0%B5%D0%BA%D1%82%D1%80%D0%BE%D1%81%D0%B2%D1%8F%D0%B7%D0%B8)%C2%BB" w:history="1">
              <w:r w:rsidR="0045141E" w:rsidRPr="00A51138">
                <w:rPr>
                  <w:rStyle w:val="ab"/>
                  <w:rFonts w:cs="Times New Roman"/>
                  <w:spacing w:val="-20"/>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hyperlink>
          </w:p>
        </w:tc>
      </w:tr>
      <w:tr w:rsidR="008E61F5" w:rsidRPr="00FB0175" w14:paraId="2290E636"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0ADCC817" w14:textId="202BAE2D"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6.8.1</w:t>
            </w:r>
          </w:p>
        </w:tc>
        <w:tc>
          <w:tcPr>
            <w:tcW w:w="2849" w:type="dxa"/>
            <w:tcBorders>
              <w:top w:val="single" w:sz="12" w:space="0" w:color="auto"/>
              <w:bottom w:val="nil"/>
            </w:tcBorders>
            <w:shd w:val="clear" w:color="auto" w:fill="auto"/>
          </w:tcPr>
          <w:p w14:paraId="52F4CCDB" w14:textId="025D9CCB" w:rsidR="008E61F5" w:rsidRPr="00A51138" w:rsidRDefault="004F7355" w:rsidP="00A51138">
            <w:pPr>
              <w:pStyle w:val="table100"/>
              <w:widowControl w:val="0"/>
              <w:spacing w:after="0" w:afterAutospacing="0" w:line="200" w:lineRule="exact"/>
              <w:ind w:right="63"/>
              <w:jc w:val="both"/>
              <w:rPr>
                <w:rFonts w:eastAsia="Calibri" w:cs="Times New Roman"/>
                <w:spacing w:val="-20"/>
                <w:highlight w:val="yellow"/>
              </w:rPr>
            </w:pPr>
            <w:r w:rsidRPr="00A51138">
              <w:rPr>
                <w:spacing w:val="-20"/>
              </w:rPr>
              <w:t>Получение решения о</w:t>
            </w:r>
            <w:r w:rsidR="006A089C" w:rsidRPr="00A51138">
              <w:rPr>
                <w:spacing w:val="-20"/>
              </w:rPr>
              <w:t xml:space="preserve"> </w:t>
            </w:r>
            <w:r w:rsidRPr="00A51138">
              <w:rPr>
                <w:spacing w:val="-20"/>
              </w:rPr>
              <w:t>предоставлении участка лесного фонда в</w:t>
            </w:r>
            <w:r w:rsidR="006A089C" w:rsidRPr="00A51138">
              <w:rPr>
                <w:spacing w:val="-20"/>
              </w:rPr>
              <w:t xml:space="preserve"> </w:t>
            </w:r>
            <w:r w:rsidRPr="00A51138">
              <w:rPr>
                <w:spacing w:val="-20"/>
              </w:rPr>
              <w:t>аренду для</w:t>
            </w:r>
            <w:r w:rsidR="006A089C" w:rsidRPr="00A51138">
              <w:rPr>
                <w:spacing w:val="-20"/>
              </w:rPr>
              <w:t xml:space="preserve"> </w:t>
            </w:r>
            <w:r w:rsidRPr="00A51138">
              <w:rPr>
                <w:spacing w:val="-20"/>
              </w:rPr>
              <w:t>заготовки живицы, второстепенных лесных ресурсов, побочного лесопользования</w:t>
            </w:r>
          </w:p>
        </w:tc>
        <w:tc>
          <w:tcPr>
            <w:tcW w:w="2541" w:type="dxa"/>
            <w:tcBorders>
              <w:top w:val="single" w:sz="12" w:space="0" w:color="auto"/>
              <w:bottom w:val="nil"/>
            </w:tcBorders>
            <w:shd w:val="clear" w:color="auto" w:fill="auto"/>
          </w:tcPr>
          <w:p w14:paraId="1463D7BC"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5580988"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D729620"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FF61CCC" w14:textId="3D4E38B3" w:rsidR="008E61F5" w:rsidRPr="00A51138" w:rsidRDefault="008E61F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3FBB896A"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32D44387" w14:textId="77777777" w:rsidR="008E61F5" w:rsidRPr="00A51138" w:rsidRDefault="00834033"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проект договора аренды</w:t>
            </w:r>
          </w:p>
          <w:p w14:paraId="1893700B" w14:textId="31AAC750" w:rsidR="00834033" w:rsidRPr="00A51138" w:rsidRDefault="00834033"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документ, подтверждающий предварительное согласование предоставления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аренду участка лесного фонда с</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юридическим лицом, ведущим лесное хозяйство,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ведении которого находится испрашиваемый для</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предоставления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аренду участок лесного фонда</w:t>
            </w:r>
          </w:p>
        </w:tc>
        <w:tc>
          <w:tcPr>
            <w:tcW w:w="1808" w:type="dxa"/>
            <w:tcBorders>
              <w:top w:val="single" w:sz="12" w:space="0" w:color="auto"/>
              <w:bottom w:val="nil"/>
            </w:tcBorders>
            <w:shd w:val="clear" w:color="auto" w:fill="auto"/>
          </w:tcPr>
          <w:p w14:paraId="352452A3" w14:textId="77777777" w:rsidR="004F7355" w:rsidRPr="00A51138" w:rsidRDefault="004F7355" w:rsidP="00A51138">
            <w:pPr>
              <w:pStyle w:val="table100"/>
              <w:spacing w:after="0" w:afterAutospacing="0" w:line="200" w:lineRule="exact"/>
              <w:ind w:firstLine="149"/>
              <w:jc w:val="center"/>
              <w:rPr>
                <w:spacing w:val="-20"/>
                <w:lang w:val="ru-BY"/>
              </w:rPr>
            </w:pPr>
            <w:r w:rsidRPr="00A51138">
              <w:rPr>
                <w:spacing w:val="-20"/>
                <w:lang w:val="ru-BY"/>
              </w:rPr>
              <w:t>в письменной форме:</w:t>
            </w:r>
          </w:p>
          <w:p w14:paraId="4D831A45" w14:textId="77777777" w:rsidR="004F7355" w:rsidRPr="00A51138" w:rsidRDefault="004F7355" w:rsidP="00A51138">
            <w:pPr>
              <w:pStyle w:val="table100"/>
              <w:spacing w:after="0" w:afterAutospacing="0" w:line="200" w:lineRule="exact"/>
              <w:ind w:firstLine="149"/>
              <w:jc w:val="center"/>
              <w:rPr>
                <w:spacing w:val="-20"/>
                <w:lang w:val="ru-BY"/>
              </w:rPr>
            </w:pPr>
            <w:r w:rsidRPr="00A51138">
              <w:rPr>
                <w:spacing w:val="-20"/>
                <w:lang w:val="ru-BY"/>
              </w:rPr>
              <w:t>в ходе приема заинтересованного лица;</w:t>
            </w:r>
          </w:p>
          <w:p w14:paraId="3993A7DA" w14:textId="77777777" w:rsidR="004F7355" w:rsidRPr="00A51138" w:rsidRDefault="004F7355" w:rsidP="00A51138">
            <w:pPr>
              <w:pStyle w:val="table100"/>
              <w:spacing w:after="0" w:afterAutospacing="0" w:line="200" w:lineRule="exact"/>
              <w:ind w:firstLine="149"/>
              <w:jc w:val="center"/>
              <w:rPr>
                <w:spacing w:val="-20"/>
                <w:lang w:val="ru-BY"/>
              </w:rPr>
            </w:pPr>
            <w:r w:rsidRPr="00A51138">
              <w:rPr>
                <w:spacing w:val="-20"/>
                <w:lang w:val="ru-BY"/>
              </w:rPr>
              <w:t>по почте;</w:t>
            </w:r>
          </w:p>
          <w:p w14:paraId="709B276A" w14:textId="77777777" w:rsidR="004F7355" w:rsidRPr="00A51138" w:rsidRDefault="004F7355" w:rsidP="00A51138">
            <w:pPr>
              <w:pStyle w:val="table100"/>
              <w:spacing w:after="0" w:afterAutospacing="0" w:line="200" w:lineRule="exact"/>
              <w:ind w:firstLine="149"/>
              <w:jc w:val="center"/>
              <w:rPr>
                <w:spacing w:val="-20"/>
                <w:lang w:val="ru-BY"/>
              </w:rPr>
            </w:pPr>
            <w:r w:rsidRPr="00A51138">
              <w:rPr>
                <w:spacing w:val="-20"/>
                <w:lang w:val="ru-BY"/>
              </w:rPr>
              <w:t>нарочным (курьером);</w:t>
            </w:r>
          </w:p>
          <w:p w14:paraId="3E4F20DD" w14:textId="690D0FCE" w:rsidR="008E61F5" w:rsidRPr="00A51138" w:rsidRDefault="008E61F5" w:rsidP="00A51138">
            <w:pPr>
              <w:pStyle w:val="table100"/>
              <w:widowControl w:val="0"/>
              <w:spacing w:after="0" w:afterAutospacing="0" w:line="200" w:lineRule="exact"/>
              <w:ind w:left="42" w:right="108" w:firstLine="13"/>
              <w:jc w:val="center"/>
              <w:rPr>
                <w:rFonts w:eastAsia="Times New Roman" w:cs="Times New Roman"/>
                <w:spacing w:val="-20"/>
                <w:lang w:eastAsia="ru-RU"/>
              </w:rPr>
            </w:pPr>
          </w:p>
        </w:tc>
        <w:tc>
          <w:tcPr>
            <w:tcW w:w="2116" w:type="dxa"/>
            <w:tcBorders>
              <w:top w:val="single" w:sz="12" w:space="0" w:color="auto"/>
              <w:bottom w:val="nil"/>
            </w:tcBorders>
            <w:shd w:val="clear" w:color="auto" w:fill="auto"/>
          </w:tcPr>
          <w:p w14:paraId="7CAC84CA" w14:textId="2CB8D219" w:rsidR="008E61F5" w:rsidRPr="00A51138" w:rsidRDefault="004F735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25</w:t>
            </w:r>
            <w:r w:rsidR="006A089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дней</w:t>
            </w:r>
          </w:p>
        </w:tc>
        <w:tc>
          <w:tcPr>
            <w:tcW w:w="2410" w:type="dxa"/>
            <w:tcBorders>
              <w:top w:val="single" w:sz="12" w:space="0" w:color="auto"/>
              <w:bottom w:val="nil"/>
              <w:right w:val="single" w:sz="12" w:space="0" w:color="auto"/>
            </w:tcBorders>
            <w:shd w:val="clear" w:color="auto" w:fill="auto"/>
          </w:tcPr>
          <w:p w14:paraId="016F36AB" w14:textId="63B430FE" w:rsidR="008E61F5" w:rsidRPr="00A51138" w:rsidRDefault="00834033"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на испрашиваемый срок, но не</w:t>
            </w:r>
            <w:r w:rsidR="006A089C" w:rsidRPr="00A51138">
              <w:rPr>
                <w:rFonts w:cs="Times New Roman"/>
                <w:spacing w:val="-20"/>
              </w:rPr>
              <w:t xml:space="preserve"> </w:t>
            </w:r>
            <w:r w:rsidRPr="00A51138">
              <w:rPr>
                <w:rFonts w:cs="Times New Roman"/>
                <w:spacing w:val="-20"/>
              </w:rPr>
              <w:t>более 15</w:t>
            </w:r>
            <w:r w:rsidR="006A089C" w:rsidRPr="00A51138">
              <w:rPr>
                <w:rFonts w:cs="Times New Roman"/>
                <w:spacing w:val="-20"/>
              </w:rPr>
              <w:t xml:space="preserve"> </w:t>
            </w:r>
            <w:r w:rsidRPr="00A51138">
              <w:rPr>
                <w:rFonts w:cs="Times New Roman"/>
                <w:spacing w:val="-20"/>
              </w:rPr>
              <w:t>лет</w:t>
            </w:r>
          </w:p>
        </w:tc>
      </w:tr>
      <w:tr w:rsidR="008E61F5" w:rsidRPr="00DD688D" w14:paraId="3136B9B4"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2BDC5FEA" w14:textId="24B8C6C4" w:rsidR="008E61F5" w:rsidRPr="00A51138" w:rsidRDefault="008E61F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w:t>
            </w:r>
            <w:r w:rsidR="007248D1" w:rsidRPr="00A51138">
              <w:rPr>
                <w:rFonts w:cs="Times New Roman"/>
                <w:i/>
                <w:spacing w:val="-20"/>
              </w:rPr>
              <w:t>6.8.1</w:t>
            </w:r>
            <w:r w:rsidRPr="00A51138">
              <w:rPr>
                <w:rFonts w:cs="Times New Roman"/>
                <w:i/>
                <w:spacing w:val="-20"/>
              </w:rPr>
              <w:t xml:space="preserve"> </w:t>
            </w:r>
            <w:r w:rsidR="007248D1" w:rsidRPr="00A51138">
              <w:rPr>
                <w:rStyle w:val="FontStyle15"/>
                <w:i/>
                <w:spacing w:val="-20"/>
                <w:sz w:val="22"/>
                <w:szCs w:val="22"/>
              </w:rPr>
              <w:t>заместитель начальника отдела землеустройства райисполкома Латушкин А.Б.</w:t>
            </w:r>
            <w:r w:rsidR="00CF5E62" w:rsidRPr="00A51138">
              <w:rPr>
                <w:rStyle w:val="FontStyle15"/>
                <w:i/>
                <w:spacing w:val="-20"/>
                <w:sz w:val="22"/>
                <w:szCs w:val="22"/>
              </w:rPr>
              <w:br/>
            </w:r>
            <w:r w:rsidR="00CF5E62" w:rsidRPr="00A51138">
              <w:rPr>
                <w:i/>
                <w:spacing w:val="-20"/>
              </w:rPr>
              <w:t>(кабинет № 11, тел. 31932)</w:t>
            </w:r>
            <w:r w:rsidRPr="00A51138">
              <w:rPr>
                <w:rFonts w:cs="Times New Roman"/>
                <w:i/>
                <w:spacing w:val="-20"/>
              </w:rPr>
              <w:t xml:space="preserve">, в его отсутствие – </w:t>
            </w:r>
            <w:r w:rsidR="007248D1" w:rsidRPr="00A51138">
              <w:rPr>
                <w:rStyle w:val="FontStyle15"/>
                <w:i/>
                <w:spacing w:val="-20"/>
                <w:sz w:val="22"/>
                <w:szCs w:val="22"/>
              </w:rPr>
              <w:t>начальник отдела землеустройства райисполкома Иванькова Е.В.</w:t>
            </w:r>
            <w:r w:rsidR="00CF5E62" w:rsidRPr="00A51138">
              <w:rPr>
                <w:rStyle w:val="FontStyle15"/>
                <w:i/>
                <w:spacing w:val="-20"/>
                <w:sz w:val="22"/>
                <w:szCs w:val="22"/>
              </w:rPr>
              <w:t xml:space="preserve"> </w:t>
            </w:r>
            <w:r w:rsidRPr="00A51138">
              <w:rPr>
                <w:rFonts w:cs="Times New Roman"/>
                <w:i/>
                <w:spacing w:val="-20"/>
              </w:rPr>
              <w:t xml:space="preserve">(кабинет № 53, тел. </w:t>
            </w:r>
            <w:r w:rsidR="00CF5E62" w:rsidRPr="00A51138">
              <w:rPr>
                <w:rFonts w:cs="Times New Roman"/>
                <w:i/>
                <w:spacing w:val="-20"/>
              </w:rPr>
              <w:t>31880</w:t>
            </w:r>
            <w:r w:rsidRPr="00A51138">
              <w:rPr>
                <w:rFonts w:cs="Times New Roman"/>
                <w:i/>
                <w:spacing w:val="-20"/>
              </w:rPr>
              <w:t>).</w:t>
            </w:r>
          </w:p>
          <w:p w14:paraId="15DD31AE" w14:textId="77777777" w:rsidR="004F7355" w:rsidRPr="00A51138" w:rsidRDefault="004F7355" w:rsidP="00A51138">
            <w:pPr>
              <w:pStyle w:val="table100"/>
              <w:widowControl w:val="0"/>
              <w:spacing w:after="0" w:afterAutospacing="0" w:line="200" w:lineRule="exact"/>
              <w:ind w:right="93"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194618EB" w14:textId="2E1D82DD"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8"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6.8.1%20%C2%AB%D0%9F%D0%BE%D0%BB%D1%83%D1%87%D0%B5%D0%BD%D0%B8%D0%B5%20%D1%80%D0%B5%D1%88%D0%B5%D0%BD%D0%B8%D1%8F%20%D0%BE%C2%A0%D0%BF%D1%80%D0%B5%D0%B4%D0%BE%D1%81%D1%82%D0%B0%D0%B2%D0%BB%D0%B5%D0%BD%D0%B8%D0%B8%20%D1%83%D1%87%D0%B0%D1%81%D1%82%D0%BA%D0%B0%20%D0%BB%D0%B5%D1%81%D0%BD%D0%BE%D0%B3%D0%BE%20%D1%84%D0%BE%D0%BD%D0%B4%D0%B0%20%D0%B2%C2%A0%D0%B0%D1%80%D0%B5%D0%BD%D0%B4%D1%83%20%D0%B4%D0%BB%D1%8F%C2%A0%D0%B7%D0%B0%D0%B3%D0%BE%D1%82%D0%BE%D0%B2%D0%BA%D0%B8%20%D0%B6%D0%B8%D0%B2%D0%B8%D1%86%D1%8B%2C%20%D0%B2%D1%82%D0%BE%D1%80%D0%BE%D1%81%D1%82%D0%B5%D0%BF%D0%B5%D0%BD%D0%BD%D1%8B%D1%85%20%D0%BB%D0%B5%D1%81%D0%BD%D1%8B%D1%85%20%D1%80%D0%B5%D1%81%D1%83%D1%80%D1%81%D0%BE%D0%B2%2C%20%D0%BF%D0%BE%D0%B1%D0%BE%D1%87%D0%BD%D0%BE%D0%B3%D0%BE%20%D0%BB%D0%B5%D1%81%D0%BE%D0%BF%D0%BE%D0%BB%D1%8C%D0%B7%D0%BE%D0%B2%D0%B0%D0%BD%D0%B8%D1%8F%C2%BB" w:history="1">
              <w:r w:rsidR="00834033" w:rsidRPr="00A51138">
                <w:rPr>
                  <w:rStyle w:val="ab"/>
                  <w:rFonts w:cs="Times New Roman"/>
                  <w:spacing w:val="-20"/>
                </w:rPr>
                <w:t>Постановление Министерства лесного хозяйства Республики Беларусь от 27 января 2022 г. № 2 Об утверждении регламентов административных процедур</w:t>
              </w:r>
            </w:hyperlink>
          </w:p>
        </w:tc>
      </w:tr>
      <w:tr w:rsidR="008E61F5" w:rsidRPr="00FB0175" w14:paraId="3EF33965"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2"/>
        </w:trPr>
        <w:tc>
          <w:tcPr>
            <w:tcW w:w="1019" w:type="dxa"/>
            <w:tcBorders>
              <w:top w:val="single" w:sz="12" w:space="0" w:color="auto"/>
              <w:left w:val="single" w:sz="12" w:space="0" w:color="auto"/>
              <w:bottom w:val="nil"/>
            </w:tcBorders>
            <w:shd w:val="clear" w:color="auto" w:fill="auto"/>
          </w:tcPr>
          <w:p w14:paraId="1B7EE910" w14:textId="2D60C925" w:rsidR="008E61F5" w:rsidRPr="00A51138" w:rsidRDefault="008E61F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6.8.2</w:t>
            </w:r>
          </w:p>
        </w:tc>
        <w:tc>
          <w:tcPr>
            <w:tcW w:w="2849" w:type="dxa"/>
            <w:tcBorders>
              <w:top w:val="single" w:sz="12" w:space="0" w:color="auto"/>
              <w:bottom w:val="nil"/>
            </w:tcBorders>
            <w:shd w:val="clear" w:color="auto" w:fill="auto"/>
          </w:tcPr>
          <w:p w14:paraId="6EBFC6E7" w14:textId="6485D0BA" w:rsidR="008E61F5" w:rsidRPr="00A51138" w:rsidRDefault="00A12425" w:rsidP="00A51138">
            <w:pPr>
              <w:pStyle w:val="table100"/>
              <w:widowControl w:val="0"/>
              <w:spacing w:after="0" w:afterAutospacing="0" w:line="200" w:lineRule="exact"/>
              <w:ind w:right="63"/>
              <w:jc w:val="both"/>
              <w:rPr>
                <w:rFonts w:eastAsia="Calibri" w:cs="Times New Roman"/>
                <w:spacing w:val="-20"/>
                <w:lang w:val="ru-BY"/>
              </w:rPr>
            </w:pPr>
            <w:r w:rsidRPr="00A51138">
              <w:rPr>
                <w:spacing w:val="-20"/>
              </w:rPr>
              <w:t>Получение решения о</w:t>
            </w:r>
            <w:r w:rsidR="006A089C" w:rsidRPr="00A51138">
              <w:rPr>
                <w:spacing w:val="-20"/>
              </w:rPr>
              <w:t xml:space="preserve"> </w:t>
            </w:r>
            <w:r w:rsidRPr="00A51138">
              <w:rPr>
                <w:spacing w:val="-20"/>
              </w:rPr>
              <w:t>предоставлении участка лесного фонда для</w:t>
            </w:r>
            <w:r w:rsidR="006A089C" w:rsidRPr="00A51138">
              <w:rPr>
                <w:spacing w:val="-20"/>
              </w:rPr>
              <w:t xml:space="preserve"> </w:t>
            </w:r>
            <w:r w:rsidRPr="00A51138">
              <w:rPr>
                <w:spacing w:val="-20"/>
              </w:rPr>
              <w:t>лесопользования в</w:t>
            </w:r>
            <w:r w:rsidR="006A089C" w:rsidRPr="00A51138">
              <w:rPr>
                <w:spacing w:val="-20"/>
              </w:rPr>
              <w:t xml:space="preserve"> </w:t>
            </w:r>
            <w:r w:rsidRPr="00A51138">
              <w:rPr>
                <w:spacing w:val="-20"/>
              </w:rPr>
              <w:t>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541" w:type="dxa"/>
            <w:tcBorders>
              <w:top w:val="single" w:sz="12" w:space="0" w:color="auto"/>
              <w:bottom w:val="nil"/>
            </w:tcBorders>
            <w:shd w:val="clear" w:color="auto" w:fill="auto"/>
          </w:tcPr>
          <w:p w14:paraId="4E3E7FAF"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EB5287A"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6DEAA3D"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7735986F" w14:textId="061B07BD"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E25D5F4" w14:textId="77777777" w:rsidR="008E61F5" w:rsidRPr="00A51138" w:rsidRDefault="008E61F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заявление,</w:t>
            </w:r>
          </w:p>
          <w:p w14:paraId="7BC7EF1A" w14:textId="77777777" w:rsidR="008E61F5" w:rsidRPr="00A51138" w:rsidRDefault="00A12425" w:rsidP="00A51138">
            <w:pPr>
              <w:pStyle w:val="table100"/>
              <w:widowControl w:val="0"/>
              <w:spacing w:after="0" w:afterAutospacing="0" w:line="200" w:lineRule="exact"/>
              <w:ind w:left="40" w:right="108" w:firstLine="130"/>
              <w:jc w:val="both"/>
              <w:rPr>
                <w:rFonts w:cs="Times New Roman"/>
                <w:spacing w:val="-20"/>
              </w:rPr>
            </w:pPr>
            <w:r w:rsidRPr="00A51138">
              <w:rPr>
                <w:rFonts w:cs="Times New Roman"/>
                <w:spacing w:val="-20"/>
              </w:rPr>
              <w:t>проект договора аренды</w:t>
            </w:r>
          </w:p>
          <w:p w14:paraId="6C8DE6C0" w14:textId="5C2299F2" w:rsidR="00A12425" w:rsidRPr="00A51138" w:rsidRDefault="00A12425" w:rsidP="00A51138">
            <w:pPr>
              <w:pStyle w:val="table100"/>
              <w:widowControl w:val="0"/>
              <w:spacing w:after="0" w:afterAutospacing="0" w:line="200" w:lineRule="exact"/>
              <w:ind w:left="40" w:right="108" w:firstLine="130"/>
              <w:jc w:val="both"/>
              <w:rPr>
                <w:rFonts w:eastAsia="Times New Roman" w:cs="Times New Roman"/>
                <w:spacing w:val="-20"/>
                <w:lang w:eastAsia="ru-RU"/>
              </w:rPr>
            </w:pPr>
            <w:r w:rsidRPr="00A51138">
              <w:rPr>
                <w:rFonts w:eastAsia="Times New Roman" w:cs="Times New Roman"/>
                <w:spacing w:val="-20"/>
                <w:lang w:eastAsia="ru-RU"/>
              </w:rPr>
              <w:t>документ, подтверждающий предварительное согласование предоставления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аренду участка лесного фонда с</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юридическим лицом, ведущим лесное хозяйство,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ведении которого находится испрашиваемый для</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предоставления в</w:t>
            </w:r>
            <w:r w:rsidR="006A089C" w:rsidRPr="00A51138">
              <w:rPr>
                <w:rFonts w:eastAsia="Times New Roman" w:cs="Times New Roman"/>
                <w:spacing w:val="-20"/>
                <w:lang w:eastAsia="ru-RU"/>
              </w:rPr>
              <w:t xml:space="preserve"> </w:t>
            </w:r>
            <w:r w:rsidRPr="00A51138">
              <w:rPr>
                <w:rFonts w:eastAsia="Times New Roman" w:cs="Times New Roman"/>
                <w:spacing w:val="-20"/>
                <w:lang w:eastAsia="ru-RU"/>
              </w:rPr>
              <w:t>аренду участок лесного фонда</w:t>
            </w:r>
          </w:p>
        </w:tc>
        <w:tc>
          <w:tcPr>
            <w:tcW w:w="1808" w:type="dxa"/>
            <w:tcBorders>
              <w:top w:val="single" w:sz="12" w:space="0" w:color="auto"/>
              <w:bottom w:val="nil"/>
            </w:tcBorders>
            <w:shd w:val="clear" w:color="auto" w:fill="auto"/>
          </w:tcPr>
          <w:p w14:paraId="434C0B66" w14:textId="77777777" w:rsidR="00A12425" w:rsidRPr="00A51138" w:rsidRDefault="00A12425" w:rsidP="00A51138">
            <w:pPr>
              <w:pStyle w:val="table100"/>
              <w:spacing w:after="0" w:afterAutospacing="0" w:line="200" w:lineRule="exact"/>
              <w:ind w:firstLine="147"/>
              <w:jc w:val="center"/>
              <w:rPr>
                <w:spacing w:val="-20"/>
                <w:lang w:val="ru-BY"/>
              </w:rPr>
            </w:pPr>
            <w:r w:rsidRPr="00A51138">
              <w:rPr>
                <w:spacing w:val="-20"/>
                <w:lang w:val="ru-BY"/>
              </w:rPr>
              <w:t>в письменной форме:</w:t>
            </w:r>
          </w:p>
          <w:p w14:paraId="575E2A22" w14:textId="77777777" w:rsidR="00A12425" w:rsidRPr="00A51138" w:rsidRDefault="00A12425" w:rsidP="00A51138">
            <w:pPr>
              <w:pStyle w:val="table100"/>
              <w:spacing w:after="0" w:afterAutospacing="0" w:line="200" w:lineRule="exact"/>
              <w:ind w:firstLine="147"/>
              <w:jc w:val="center"/>
              <w:rPr>
                <w:spacing w:val="-20"/>
                <w:lang w:val="ru-BY"/>
              </w:rPr>
            </w:pPr>
            <w:r w:rsidRPr="00A51138">
              <w:rPr>
                <w:spacing w:val="-20"/>
                <w:lang w:val="ru-BY"/>
              </w:rPr>
              <w:t>в ходе приема заинтересованного лица;</w:t>
            </w:r>
          </w:p>
          <w:p w14:paraId="528351A3" w14:textId="77777777" w:rsidR="00A12425" w:rsidRPr="00A51138" w:rsidRDefault="00A12425" w:rsidP="00A51138">
            <w:pPr>
              <w:pStyle w:val="table100"/>
              <w:spacing w:after="0" w:afterAutospacing="0" w:line="200" w:lineRule="exact"/>
              <w:ind w:firstLine="147"/>
              <w:jc w:val="center"/>
              <w:rPr>
                <w:spacing w:val="-20"/>
                <w:lang w:val="ru-BY"/>
              </w:rPr>
            </w:pPr>
            <w:r w:rsidRPr="00A51138">
              <w:rPr>
                <w:spacing w:val="-20"/>
                <w:lang w:val="ru-BY"/>
              </w:rPr>
              <w:t>нарочным (курьером);</w:t>
            </w:r>
          </w:p>
          <w:p w14:paraId="12DFBAA7" w14:textId="77777777" w:rsidR="00A12425" w:rsidRPr="00A51138" w:rsidRDefault="00A12425" w:rsidP="00A51138">
            <w:pPr>
              <w:pStyle w:val="table100"/>
              <w:spacing w:after="0" w:afterAutospacing="0" w:line="200" w:lineRule="exact"/>
              <w:ind w:firstLine="147"/>
              <w:jc w:val="center"/>
              <w:rPr>
                <w:spacing w:val="-20"/>
                <w:lang w:val="ru-BY"/>
              </w:rPr>
            </w:pPr>
            <w:r w:rsidRPr="00A51138">
              <w:rPr>
                <w:spacing w:val="-20"/>
                <w:lang w:val="ru-BY"/>
              </w:rPr>
              <w:t>по почте</w:t>
            </w:r>
          </w:p>
          <w:p w14:paraId="4B14F936" w14:textId="12D2FD4C" w:rsidR="008E61F5" w:rsidRPr="00A51138" w:rsidRDefault="008E61F5" w:rsidP="00A51138">
            <w:pPr>
              <w:pStyle w:val="table100"/>
              <w:widowControl w:val="0"/>
              <w:spacing w:after="0" w:afterAutospacing="0" w:line="200" w:lineRule="exact"/>
              <w:ind w:left="42" w:right="108" w:firstLine="13"/>
              <w:jc w:val="center"/>
              <w:rPr>
                <w:rFonts w:eastAsia="Times New Roman" w:cs="Times New Roman"/>
                <w:spacing w:val="-20"/>
                <w:lang w:eastAsia="ru-RU"/>
              </w:rPr>
            </w:pPr>
          </w:p>
        </w:tc>
        <w:tc>
          <w:tcPr>
            <w:tcW w:w="2116" w:type="dxa"/>
            <w:tcBorders>
              <w:top w:val="single" w:sz="12" w:space="0" w:color="auto"/>
              <w:bottom w:val="nil"/>
            </w:tcBorders>
            <w:shd w:val="clear" w:color="auto" w:fill="auto"/>
          </w:tcPr>
          <w:p w14:paraId="7EA96C39" w14:textId="513A5318" w:rsidR="008E61F5" w:rsidRPr="00A51138" w:rsidRDefault="00A124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25</w:t>
            </w:r>
            <w:r w:rsidR="006A089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дней</w:t>
            </w:r>
          </w:p>
        </w:tc>
        <w:tc>
          <w:tcPr>
            <w:tcW w:w="2410" w:type="dxa"/>
            <w:tcBorders>
              <w:top w:val="single" w:sz="12" w:space="0" w:color="auto"/>
              <w:bottom w:val="nil"/>
              <w:right w:val="single" w:sz="12" w:space="0" w:color="auto"/>
            </w:tcBorders>
            <w:shd w:val="clear" w:color="auto" w:fill="auto"/>
          </w:tcPr>
          <w:p w14:paraId="44A9BE38" w14:textId="2E76FEB6" w:rsidR="008E61F5" w:rsidRPr="00A51138" w:rsidRDefault="00A124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на испрашиваемый срок, но не</w:t>
            </w:r>
            <w:r w:rsidR="006A089C" w:rsidRPr="00A51138">
              <w:rPr>
                <w:rFonts w:cs="Times New Roman"/>
                <w:spacing w:val="-20"/>
              </w:rPr>
              <w:t xml:space="preserve"> </w:t>
            </w:r>
            <w:r w:rsidRPr="00A51138">
              <w:rPr>
                <w:rFonts w:cs="Times New Roman"/>
                <w:spacing w:val="-20"/>
              </w:rPr>
              <w:t>более 15</w:t>
            </w:r>
            <w:r w:rsidR="006A089C" w:rsidRPr="00A51138">
              <w:rPr>
                <w:rFonts w:cs="Times New Roman"/>
                <w:spacing w:val="-20"/>
              </w:rPr>
              <w:t xml:space="preserve"> </w:t>
            </w:r>
            <w:r w:rsidRPr="00A51138">
              <w:rPr>
                <w:rFonts w:cs="Times New Roman"/>
                <w:spacing w:val="-20"/>
              </w:rPr>
              <w:t>лет</w:t>
            </w:r>
          </w:p>
        </w:tc>
      </w:tr>
      <w:tr w:rsidR="008E61F5" w:rsidRPr="00DD688D" w14:paraId="3044BCEF"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6019" w:type="dxa"/>
            <w:gridSpan w:val="7"/>
            <w:tcBorders>
              <w:top w:val="nil"/>
              <w:left w:val="single" w:sz="12" w:space="0" w:color="auto"/>
              <w:bottom w:val="single" w:sz="12" w:space="0" w:color="auto"/>
              <w:right w:val="single" w:sz="12" w:space="0" w:color="auto"/>
            </w:tcBorders>
            <w:shd w:val="clear" w:color="auto" w:fill="auto"/>
          </w:tcPr>
          <w:p w14:paraId="2B8BAE4A" w14:textId="232372CD" w:rsidR="00CF5E62" w:rsidRPr="00A51138" w:rsidRDefault="00CF5E62"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6.8.2 </w:t>
            </w:r>
            <w:r w:rsidRPr="00A51138">
              <w:rPr>
                <w:rStyle w:val="FontStyle15"/>
                <w:i/>
                <w:spacing w:val="-20"/>
                <w:sz w:val="22"/>
                <w:szCs w:val="22"/>
              </w:rPr>
              <w:t>заместитель начальника отдела землеустройства райисполкома Латушкин А.Б.</w:t>
            </w:r>
            <w:r w:rsidRPr="00A51138">
              <w:rPr>
                <w:rStyle w:val="FontStyle15"/>
                <w:i/>
                <w:spacing w:val="-20"/>
                <w:sz w:val="22"/>
                <w:szCs w:val="22"/>
              </w:rPr>
              <w:br/>
            </w:r>
            <w:r w:rsidRPr="00A51138">
              <w:rPr>
                <w:i/>
                <w:spacing w:val="-20"/>
              </w:rPr>
              <w:t>(кабинет № 11, тел. 31932)</w:t>
            </w:r>
            <w:r w:rsidRPr="00A51138">
              <w:rPr>
                <w:rFonts w:cs="Times New Roman"/>
                <w:i/>
                <w:spacing w:val="-20"/>
              </w:rPr>
              <w:t xml:space="preserve">, в его отсутствие – </w:t>
            </w:r>
            <w:r w:rsidRPr="00A51138">
              <w:rPr>
                <w:rStyle w:val="FontStyle15"/>
                <w:i/>
                <w:spacing w:val="-20"/>
                <w:sz w:val="22"/>
                <w:szCs w:val="22"/>
              </w:rPr>
              <w:t xml:space="preserve">начальник отдела землеустройства райисполкома Иванькова Е.В. </w:t>
            </w:r>
            <w:r w:rsidRPr="00A51138">
              <w:rPr>
                <w:rFonts w:cs="Times New Roman"/>
                <w:i/>
                <w:spacing w:val="-20"/>
              </w:rPr>
              <w:t>(кабинет № 53, тел. 31880).</w:t>
            </w:r>
          </w:p>
          <w:p w14:paraId="473E52FD" w14:textId="77777777" w:rsidR="00A12425" w:rsidRPr="00A51138" w:rsidRDefault="00A12425" w:rsidP="00A51138">
            <w:pPr>
              <w:pStyle w:val="table100"/>
              <w:widowControl w:val="0"/>
              <w:spacing w:after="0" w:afterAutospacing="0" w:line="200" w:lineRule="exact"/>
              <w:ind w:right="93"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2A022B52" w14:textId="0B90C92F" w:rsidR="008E61F5" w:rsidRPr="00A51138" w:rsidRDefault="00A124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29"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6.8.2,%D0%BE%D0%B7%D0%B4%D0%BE%D1%80%D0%BE%D0%B2%D0%B8%D1%82%D0%B5%D0%BB%D1%8C%D0%BD%D1%8B%D1%85%2C%20%D1%82%D1%83%D1%80%D0%B8%D1%81%D1%82%D0%B8%D1%87%D0%B5%D1%81%D0%BA%D0%B8%D1%85%2C%20%D0%B8%D0%BD%D1%8B%D1%85%20%D1%80%D0%B5%D0%BA%D1%80%D0%B5%D0%B0%D1%86%D0%B8%D0%BE%D0%BD%D0%BD%D1%8B%D1%85%2C%20%D1%81%D0%BF%D0%BE%D1%80%D1%82%D0%B8%D0%B2%D0%BD%D0%BE%2D%D0%BC%D0%B0%D1%81%D1%81%D0%BE%D0%B2%D1%8B%D1%85%2C%20%D1%84%D0%B8%D0%B7%D0%BA%D1%83%D0%BB%D1%8C%D1%82%D1%83%D1%80%D0%BD%D0%BE%2D%D0%BE%D0%B7%D0%B4%D0%BE%D1%80%D0%BE%D0%B2%D0%B8%D1%82%D0%B5%D0%BB%D1%8C%D0%BD%D1%8B%D1%85%20%D0%B8%D0%BB%D0%B8%20%D1%81%D0%BF%D0%BE%D1%80%D1%82%D0%B8%D0%B2%D0%BD%D1%8B%D1%85%20%D0%BC%D0%B5%D1%80%D0%BE%D0%BF%D1%80%D0%B8%D1%8F%D1%82%D0%B8%D0%B9%C2%BB" w:history="1">
              <w:r w:rsidRPr="00A51138">
                <w:rPr>
                  <w:rStyle w:val="ab"/>
                  <w:rFonts w:cs="Times New Roman"/>
                  <w:spacing w:val="-20"/>
                </w:rPr>
                <w:t>Постановление Министерства лесного хозяйства Республики Беларусь от 27 января 2022 г. № 2 Об утверждении регламентов административных процедур</w:t>
              </w:r>
            </w:hyperlink>
          </w:p>
        </w:tc>
      </w:tr>
      <w:tr w:rsidR="000B07AE" w:rsidRPr="00DD688D" w14:paraId="0DEBF770"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019" w:type="dxa"/>
            <w:tcBorders>
              <w:top w:val="single" w:sz="12" w:space="0" w:color="auto"/>
              <w:left w:val="single" w:sz="12" w:space="0" w:color="auto"/>
              <w:bottom w:val="single" w:sz="12" w:space="0" w:color="auto"/>
            </w:tcBorders>
            <w:shd w:val="clear" w:color="auto" w:fill="auto"/>
          </w:tcPr>
          <w:p w14:paraId="28FD280D"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6.9</w:t>
            </w:r>
          </w:p>
        </w:tc>
        <w:tc>
          <w:tcPr>
            <w:tcW w:w="15000" w:type="dxa"/>
            <w:gridSpan w:val="6"/>
            <w:tcBorders>
              <w:top w:val="single" w:sz="12" w:space="0" w:color="auto"/>
              <w:bottom w:val="single" w:sz="12" w:space="0" w:color="auto"/>
              <w:right w:val="single" w:sz="12" w:space="0" w:color="auto"/>
            </w:tcBorders>
            <w:shd w:val="clear" w:color="auto" w:fill="auto"/>
          </w:tcPr>
          <w:p w14:paraId="12F64CC6"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Предоставление в</w:t>
            </w:r>
            <w:r w:rsidR="001C605E" w:rsidRPr="00A51138">
              <w:rPr>
                <w:rFonts w:cs="Times New Roman"/>
                <w:b/>
                <w:bCs/>
                <w:color w:val="000000"/>
                <w:spacing w:val="-20"/>
                <w:shd w:val="clear" w:color="auto" w:fill="FFFFFF"/>
              </w:rPr>
              <w:t xml:space="preserve"> </w:t>
            </w:r>
            <w:r w:rsidRPr="00A51138">
              <w:rPr>
                <w:rFonts w:cs="Times New Roman"/>
                <w:b/>
                <w:bCs/>
                <w:color w:val="000000"/>
                <w:spacing w:val="-20"/>
                <w:shd w:val="clear" w:color="auto" w:fill="FFFFFF"/>
              </w:rPr>
              <w:t>обособленное водопользование водных объектов</w:t>
            </w:r>
          </w:p>
        </w:tc>
      </w:tr>
      <w:tr w:rsidR="000D4627" w:rsidRPr="00DD688D" w14:paraId="22A4F7E3"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19" w:type="dxa"/>
            <w:tcBorders>
              <w:top w:val="single" w:sz="12" w:space="0" w:color="auto"/>
              <w:left w:val="single" w:sz="12" w:space="0" w:color="auto"/>
              <w:bottom w:val="nil"/>
            </w:tcBorders>
            <w:shd w:val="clear" w:color="auto" w:fill="auto"/>
          </w:tcPr>
          <w:p w14:paraId="30803D4F" w14:textId="77777777" w:rsidR="000D4627" w:rsidRPr="00A51138" w:rsidRDefault="000D4627"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6.9.1</w:t>
            </w:r>
          </w:p>
        </w:tc>
        <w:tc>
          <w:tcPr>
            <w:tcW w:w="2849" w:type="dxa"/>
            <w:tcBorders>
              <w:top w:val="single" w:sz="12" w:space="0" w:color="auto"/>
              <w:bottom w:val="nil"/>
            </w:tcBorders>
            <w:shd w:val="clear" w:color="auto" w:fill="auto"/>
          </w:tcPr>
          <w:p w14:paraId="42BCCD53" w14:textId="63394BDE" w:rsidR="000D4627" w:rsidRPr="00A51138" w:rsidRDefault="000D4627"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предоставлении поверхностного водного объекта (его части) в обособленное водопользование для хозяйственно</w:t>
            </w:r>
            <w:r w:rsidR="00D06999" w:rsidRPr="00A51138">
              <w:rPr>
                <w:rFonts w:cs="Times New Roman"/>
                <w:spacing w:val="-20"/>
              </w:rPr>
              <w:t>-</w:t>
            </w:r>
            <w:r w:rsidRPr="00A51138">
              <w:rPr>
                <w:rFonts w:cs="Times New Roman"/>
                <w:spacing w:val="-20"/>
              </w:rPr>
              <w:t>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541" w:type="dxa"/>
            <w:tcBorders>
              <w:top w:val="single" w:sz="12" w:space="0" w:color="auto"/>
              <w:bottom w:val="nil"/>
            </w:tcBorders>
            <w:shd w:val="clear" w:color="auto" w:fill="auto"/>
          </w:tcPr>
          <w:p w14:paraId="58F893BA"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3481BB0"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05B15F8"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01DC9E2" w14:textId="075AC7BD" w:rsidR="000D4627"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6A747B80" w14:textId="44535BCD" w:rsidR="00AB2D52" w:rsidRPr="00A51138" w:rsidRDefault="00AB2D52" w:rsidP="00A51138">
            <w:pPr>
              <w:pStyle w:val="table100"/>
              <w:widowControl w:val="0"/>
              <w:spacing w:after="0" w:afterAutospacing="0" w:line="200" w:lineRule="exact"/>
              <w:ind w:left="42" w:firstLine="128"/>
              <w:jc w:val="both"/>
              <w:rPr>
                <w:rFonts w:cs="Times New Roman"/>
                <w:spacing w:val="-20"/>
              </w:rPr>
            </w:pPr>
            <w:r w:rsidRPr="00A51138">
              <w:rPr>
                <w:rFonts w:cs="Times New Roman"/>
                <w:spacing w:val="-20"/>
              </w:rPr>
              <w:t>з</w:t>
            </w:r>
            <w:r w:rsidR="000D4627" w:rsidRPr="00A51138">
              <w:rPr>
                <w:rFonts w:cs="Times New Roman"/>
                <w:spacing w:val="-20"/>
              </w:rPr>
              <w:t>аявление</w:t>
            </w:r>
          </w:p>
          <w:p w14:paraId="08A4A666" w14:textId="31BE3E9B" w:rsidR="000D4627" w:rsidRPr="00A51138" w:rsidRDefault="000D4627" w:rsidP="00A51138">
            <w:pPr>
              <w:pStyle w:val="table100"/>
              <w:widowControl w:val="0"/>
              <w:spacing w:after="0" w:afterAutospacing="0" w:line="200" w:lineRule="exact"/>
              <w:ind w:left="42" w:right="135" w:firstLine="128"/>
              <w:jc w:val="both"/>
              <w:rPr>
                <w:rFonts w:eastAsia="Times New Roman" w:cs="Times New Roman"/>
                <w:spacing w:val="-20"/>
                <w:lang w:eastAsia="ru-RU"/>
              </w:rPr>
            </w:pPr>
            <w:r w:rsidRPr="00A51138">
              <w:rPr>
                <w:rFonts w:cs="Times New Roman"/>
                <w:spacing w:val="-20"/>
              </w:rPr>
              <w:t>копия плана местоположения поверхностного водного объекта (его части)</w:t>
            </w:r>
            <w:r w:rsidR="009476F5" w:rsidRPr="00A51138">
              <w:rPr>
                <w:rFonts w:cs="Times New Roman"/>
                <w:spacing w:val="-20"/>
              </w:rPr>
              <w:t xml:space="preserve"> </w:t>
            </w:r>
            <w:r w:rsidRPr="00A51138">
              <w:rPr>
                <w:rFonts w:cs="Times New Roman"/>
                <w:spacing w:val="-20"/>
              </w:rPr>
              <w:t>гидрологические данные поверхностного водного объекта (его части)</w:t>
            </w:r>
            <w:r w:rsidR="009476F5" w:rsidRPr="00A51138">
              <w:rPr>
                <w:rFonts w:cs="Times New Roman"/>
                <w:spacing w:val="-20"/>
              </w:rPr>
              <w:t xml:space="preserve"> </w:t>
            </w:r>
            <w:r w:rsidRPr="00A51138">
              <w:rPr>
                <w:rFonts w:cs="Times New Roman"/>
                <w:spacing w:val="-20"/>
              </w:rPr>
              <w:t>план мероприятий по предотвращению загрязнения, засорения вод</w:t>
            </w:r>
          </w:p>
        </w:tc>
        <w:tc>
          <w:tcPr>
            <w:tcW w:w="1808" w:type="dxa"/>
            <w:tcBorders>
              <w:top w:val="single" w:sz="12" w:space="0" w:color="auto"/>
              <w:bottom w:val="nil"/>
            </w:tcBorders>
            <w:shd w:val="clear" w:color="auto" w:fill="auto"/>
          </w:tcPr>
          <w:p w14:paraId="71D6D00B" w14:textId="0824D0DA" w:rsidR="000D4627" w:rsidRPr="00A51138" w:rsidRDefault="000D4627"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нарочным (курьером) либо по</w:t>
            </w:r>
            <w:r w:rsidR="001A11AA" w:rsidRPr="00A51138">
              <w:rPr>
                <w:rFonts w:cs="Times New Roman"/>
                <w:spacing w:val="-20"/>
              </w:rPr>
              <w:t xml:space="preserve"> </w:t>
            </w:r>
            <w:r w:rsidRPr="00A51138">
              <w:rPr>
                <w:rFonts w:cs="Times New Roman"/>
                <w:spacing w:val="-20"/>
              </w:rPr>
              <w:t>почте</w:t>
            </w:r>
          </w:p>
        </w:tc>
        <w:tc>
          <w:tcPr>
            <w:tcW w:w="2116" w:type="dxa"/>
            <w:tcBorders>
              <w:top w:val="single" w:sz="12" w:space="0" w:color="auto"/>
              <w:bottom w:val="nil"/>
            </w:tcBorders>
            <w:shd w:val="clear" w:color="auto" w:fill="auto"/>
          </w:tcPr>
          <w:p w14:paraId="58F83A3E" w14:textId="77777777" w:rsidR="000D4627" w:rsidRPr="00A51138" w:rsidRDefault="000D4627"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30 рабочих дней</w:t>
            </w:r>
          </w:p>
        </w:tc>
        <w:tc>
          <w:tcPr>
            <w:tcW w:w="2410" w:type="dxa"/>
            <w:tcBorders>
              <w:top w:val="single" w:sz="12" w:space="0" w:color="auto"/>
              <w:bottom w:val="nil"/>
              <w:right w:val="single" w:sz="12" w:space="0" w:color="auto"/>
            </w:tcBorders>
            <w:shd w:val="clear" w:color="auto" w:fill="auto"/>
          </w:tcPr>
          <w:p w14:paraId="45DF4D4A" w14:textId="747038A3" w:rsidR="000D4627" w:rsidRPr="00A51138" w:rsidRDefault="000D4627"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 xml:space="preserve">срок устанавливается в соответствии со </w:t>
            </w:r>
            <w:hyperlink r:id="rId30" w:anchor="a51" w:tooltip="+" w:history="1">
              <w:r w:rsidRPr="00A51138">
                <w:rPr>
                  <w:rStyle w:val="ab"/>
                  <w:rFonts w:cs="Times New Roman"/>
                  <w:color w:val="auto"/>
                  <w:spacing w:val="-20"/>
                  <w:u w:val="none"/>
                </w:rPr>
                <w:t>статьей 33</w:t>
              </w:r>
            </w:hyperlink>
            <w:r w:rsidRPr="00A51138">
              <w:rPr>
                <w:rFonts w:cs="Times New Roman"/>
                <w:spacing w:val="-20"/>
              </w:rPr>
              <w:t xml:space="preserve"> Водного кодекса Республики Беларусь</w:t>
            </w:r>
          </w:p>
        </w:tc>
      </w:tr>
      <w:tr w:rsidR="000B07AE" w:rsidRPr="00DD688D" w14:paraId="18D08A8A" w14:textId="77777777" w:rsidTr="00D75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16019" w:type="dxa"/>
            <w:gridSpan w:val="7"/>
            <w:tcBorders>
              <w:top w:val="nil"/>
              <w:left w:val="single" w:sz="12" w:space="0" w:color="auto"/>
              <w:bottom w:val="single" w:sz="12" w:space="0" w:color="auto"/>
              <w:right w:val="single" w:sz="12" w:space="0" w:color="auto"/>
            </w:tcBorders>
            <w:shd w:val="clear" w:color="auto" w:fill="auto"/>
          </w:tcPr>
          <w:p w14:paraId="2DC67770" w14:textId="4830419E" w:rsidR="00F42043" w:rsidRPr="008502F2" w:rsidRDefault="00F42043" w:rsidP="00A51138">
            <w:pPr>
              <w:spacing w:line="200" w:lineRule="exact"/>
              <w:ind w:left="42" w:right="93"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6.9.1 – заместитель начальника управления начальник отдела организации сельскохозяйственного производства управления по сельскому хозяйству и продовольствию Андреева Т.Т. (тел. </w:t>
            </w:r>
            <w:r w:rsidR="00D62A1B" w:rsidRPr="00A51138">
              <w:rPr>
                <w:i/>
                <w:spacing w:val="-20"/>
                <w:sz w:val="22"/>
                <w:szCs w:val="22"/>
              </w:rPr>
              <w:t>318</w:t>
            </w:r>
            <w:r w:rsidRPr="00A51138">
              <w:rPr>
                <w:i/>
                <w:spacing w:val="-20"/>
                <w:sz w:val="22"/>
                <w:szCs w:val="22"/>
              </w:rPr>
              <w:t>53)</w:t>
            </w:r>
            <w:r w:rsidR="00A1401F" w:rsidRPr="00A51138">
              <w:rPr>
                <w:i/>
                <w:spacing w:val="-20"/>
                <w:sz w:val="22"/>
                <w:szCs w:val="22"/>
              </w:rPr>
              <w:t>, в его отсутствие – главный специалист отдела</w:t>
            </w:r>
            <w:r w:rsidR="00A1401F" w:rsidRPr="00A51138">
              <w:rPr>
                <w:bCs/>
                <w:spacing w:val="-20"/>
                <w:sz w:val="22"/>
                <w:szCs w:val="22"/>
              </w:rPr>
              <w:t xml:space="preserve"> </w:t>
            </w:r>
            <w:r w:rsidR="00A1401F" w:rsidRPr="00A51138">
              <w:rPr>
                <w:i/>
                <w:spacing w:val="-20"/>
                <w:sz w:val="22"/>
                <w:szCs w:val="22"/>
              </w:rPr>
              <w:t xml:space="preserve">организации сельскохозяйственного производства управления по сельскому хозяйству и </w:t>
            </w:r>
            <w:r w:rsidR="00A1401F" w:rsidRPr="008502F2">
              <w:rPr>
                <w:i/>
                <w:spacing w:val="-20"/>
                <w:sz w:val="22"/>
                <w:szCs w:val="22"/>
              </w:rPr>
              <w:t xml:space="preserve">продовольствию </w:t>
            </w:r>
            <w:r w:rsidR="00382924" w:rsidRPr="008502F2">
              <w:rPr>
                <w:i/>
                <w:spacing w:val="-20"/>
                <w:sz w:val="22"/>
                <w:szCs w:val="22"/>
              </w:rPr>
              <w:t>Скридлевский П.А</w:t>
            </w:r>
            <w:r w:rsidRPr="008502F2">
              <w:rPr>
                <w:i/>
                <w:spacing w:val="-20"/>
                <w:sz w:val="22"/>
                <w:szCs w:val="22"/>
              </w:rPr>
              <w:t>.</w:t>
            </w:r>
            <w:r w:rsidR="00A1401F" w:rsidRPr="008502F2">
              <w:rPr>
                <w:i/>
                <w:spacing w:val="-20"/>
                <w:sz w:val="22"/>
                <w:szCs w:val="22"/>
              </w:rPr>
              <w:t xml:space="preserve"> (тел. </w:t>
            </w:r>
            <w:r w:rsidR="00382924" w:rsidRPr="008502F2">
              <w:rPr>
                <w:i/>
                <w:spacing w:val="-20"/>
                <w:sz w:val="22"/>
                <w:szCs w:val="22"/>
              </w:rPr>
              <w:t>31</w:t>
            </w:r>
            <w:r w:rsidR="00A1401F" w:rsidRPr="008502F2">
              <w:rPr>
                <w:i/>
                <w:spacing w:val="-20"/>
                <w:sz w:val="22"/>
                <w:szCs w:val="22"/>
              </w:rPr>
              <w:t>993)</w:t>
            </w:r>
          </w:p>
          <w:p w14:paraId="443E2DF9" w14:textId="77777777" w:rsidR="000B07AE" w:rsidRPr="00A51138" w:rsidRDefault="00F42043" w:rsidP="00A51138">
            <w:pPr>
              <w:pStyle w:val="table100"/>
              <w:widowControl w:val="0"/>
              <w:spacing w:after="0" w:afterAutospacing="0" w:line="200" w:lineRule="exact"/>
              <w:ind w:right="93"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1E0D177" w14:textId="2387BF00" w:rsidR="0076134A" w:rsidRPr="00A51138" w:rsidRDefault="00AB2D52" w:rsidP="00A51138">
            <w:pPr>
              <w:pStyle w:val="table100"/>
              <w:widowControl w:val="0"/>
              <w:spacing w:after="0" w:afterAutospacing="0" w:line="200" w:lineRule="exact"/>
              <w:ind w:right="93"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31" w:history="1">
              <w:r w:rsidR="0076134A" w:rsidRPr="00A51138">
                <w:rPr>
                  <w:rStyle w:val="ab"/>
                  <w:rFonts w:cs="Times New Roman"/>
                  <w:spacing w:val="-20"/>
                </w:rPr>
                <w:t>Постановление Министерства природных ресурсов и охраны окружающей среды Республики Беларусь от 31 января 2022 г. № 18 Об утверждении регламента административной процедуры о предоставлении в обособленное водопользование водных объектов</w:t>
              </w:r>
            </w:hyperlink>
          </w:p>
        </w:tc>
      </w:tr>
      <w:tr w:rsidR="000B07AE" w:rsidRPr="00DD688D" w14:paraId="4343088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019" w:type="dxa"/>
            <w:tcBorders>
              <w:top w:val="single" w:sz="12" w:space="0" w:color="auto"/>
              <w:left w:val="single" w:sz="12" w:space="0" w:color="auto"/>
              <w:bottom w:val="single" w:sz="12" w:space="0" w:color="auto"/>
            </w:tcBorders>
            <w:shd w:val="clear" w:color="auto" w:fill="auto"/>
          </w:tcPr>
          <w:p w14:paraId="135F8E7A"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6.10</w:t>
            </w:r>
          </w:p>
        </w:tc>
        <w:tc>
          <w:tcPr>
            <w:tcW w:w="15000" w:type="dxa"/>
            <w:gridSpan w:val="6"/>
            <w:tcBorders>
              <w:top w:val="single" w:sz="12" w:space="0" w:color="auto"/>
              <w:bottom w:val="single" w:sz="12" w:space="0" w:color="auto"/>
              <w:right w:val="single" w:sz="12" w:space="0" w:color="auto"/>
            </w:tcBorders>
            <w:shd w:val="clear" w:color="auto" w:fill="auto"/>
          </w:tcPr>
          <w:p w14:paraId="53E99697"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Предоставление геологических и</w:t>
            </w:r>
            <w:r w:rsidR="00951A57" w:rsidRPr="00A51138">
              <w:rPr>
                <w:rFonts w:cs="Times New Roman"/>
                <w:b/>
                <w:bCs/>
                <w:color w:val="000000"/>
                <w:spacing w:val="-20"/>
                <w:shd w:val="clear" w:color="auto" w:fill="FFFFFF"/>
              </w:rPr>
              <w:t xml:space="preserve"> </w:t>
            </w:r>
            <w:r w:rsidRPr="00A51138">
              <w:rPr>
                <w:rFonts w:cs="Times New Roman"/>
                <w:b/>
                <w:bCs/>
                <w:color w:val="000000"/>
                <w:spacing w:val="-20"/>
                <w:shd w:val="clear" w:color="auto" w:fill="FFFFFF"/>
              </w:rPr>
              <w:t>горных отводов</w:t>
            </w:r>
          </w:p>
        </w:tc>
      </w:tr>
      <w:tr w:rsidR="009476F5" w:rsidRPr="00DD688D" w14:paraId="72C193EC"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019" w:type="dxa"/>
            <w:tcBorders>
              <w:top w:val="single" w:sz="12" w:space="0" w:color="auto"/>
              <w:left w:val="single" w:sz="12" w:space="0" w:color="auto"/>
              <w:bottom w:val="nil"/>
            </w:tcBorders>
            <w:shd w:val="clear" w:color="auto" w:fill="auto"/>
          </w:tcPr>
          <w:p w14:paraId="7DAA1B0B" w14:textId="77777777" w:rsidR="009476F5" w:rsidRPr="00A51138" w:rsidRDefault="009476F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6.10.1</w:t>
            </w:r>
          </w:p>
        </w:tc>
        <w:tc>
          <w:tcPr>
            <w:tcW w:w="2849" w:type="dxa"/>
            <w:tcBorders>
              <w:top w:val="single" w:sz="12" w:space="0" w:color="auto"/>
              <w:bottom w:val="nil"/>
            </w:tcBorders>
            <w:shd w:val="clear" w:color="auto" w:fill="auto"/>
          </w:tcPr>
          <w:p w14:paraId="01DC8191" w14:textId="77777777" w:rsidR="009476F5" w:rsidRPr="00A51138" w:rsidRDefault="009476F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предоставлении геологического отвода с выдачей в установленном порядке акта, удостоверяющего геологический отвод</w:t>
            </w:r>
          </w:p>
        </w:tc>
        <w:tc>
          <w:tcPr>
            <w:tcW w:w="2541" w:type="dxa"/>
            <w:tcBorders>
              <w:top w:val="single" w:sz="12" w:space="0" w:color="auto"/>
              <w:bottom w:val="nil"/>
            </w:tcBorders>
            <w:shd w:val="clear" w:color="auto" w:fill="auto"/>
          </w:tcPr>
          <w:p w14:paraId="1B4C032D"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E229B1B"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0A538C5"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36341DD" w14:textId="51A75910" w:rsidR="009476F5"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9071103" w14:textId="77777777" w:rsidR="00C27E2B" w:rsidRPr="00A51138" w:rsidRDefault="000D5224"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t>заявление о предоставлении геологического отвода</w:t>
            </w:r>
          </w:p>
          <w:p w14:paraId="2586D7F3" w14:textId="77777777" w:rsidR="00C27E2B" w:rsidRPr="00A51138" w:rsidRDefault="000D5224"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t>копия документа, подтверждающего государственную регистрацию юридического лица или индивидуального предпринимателя</w:t>
            </w:r>
          </w:p>
          <w:p w14:paraId="53B6A436" w14:textId="77777777" w:rsidR="00C27E2B" w:rsidRPr="00A51138" w:rsidRDefault="000D5224"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t>топографический план (карта) или копия плана земельного участка, в границах которого располагается испрашиваемый участок недр, и геологические разрезы, на которых должны быть нанесены границы испрашиваемого геологического отвода</w:t>
            </w:r>
          </w:p>
          <w:p w14:paraId="4EB49C11" w14:textId="77777777" w:rsidR="00CF74E0" w:rsidRPr="00A51138" w:rsidRDefault="000D5224"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lastRenderedPageBreak/>
              <w:t>перечень планируемых работ по геологическому изучению недр</w:t>
            </w:r>
          </w:p>
          <w:p w14:paraId="71563F64" w14:textId="00BB7C17" w:rsidR="009476F5" w:rsidRPr="00A51138" w:rsidRDefault="000D5224" w:rsidP="00A51138">
            <w:pPr>
              <w:pStyle w:val="table100"/>
              <w:widowControl w:val="0"/>
              <w:spacing w:after="0" w:afterAutospacing="0" w:line="200" w:lineRule="exact"/>
              <w:ind w:left="42" w:right="108" w:firstLine="135"/>
              <w:jc w:val="both"/>
              <w:rPr>
                <w:rFonts w:eastAsia="Times New Roman" w:cs="Times New Roman"/>
                <w:spacing w:val="-20"/>
                <w:lang w:eastAsia="ru-RU"/>
              </w:rPr>
            </w:pPr>
            <w:r w:rsidRPr="00A51138">
              <w:rPr>
                <w:rFonts w:cs="Times New Roman"/>
                <w:spacing w:val="-20"/>
              </w:rP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геологического отвода принимается в связи с заключением таких договоров</w:t>
            </w:r>
          </w:p>
        </w:tc>
        <w:tc>
          <w:tcPr>
            <w:tcW w:w="1808" w:type="dxa"/>
            <w:tcBorders>
              <w:top w:val="single" w:sz="12" w:space="0" w:color="auto"/>
              <w:bottom w:val="nil"/>
            </w:tcBorders>
            <w:shd w:val="clear" w:color="auto" w:fill="auto"/>
          </w:tcPr>
          <w:p w14:paraId="11E278E2" w14:textId="71169374" w:rsidR="009476F5" w:rsidRPr="00A51138" w:rsidRDefault="000D5224"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 форме:</w:t>
            </w:r>
            <w:r w:rsidRPr="00A51138">
              <w:rPr>
                <w:rFonts w:cs="Times New Roman"/>
                <w:spacing w:val="-20"/>
              </w:rPr>
              <w:br/>
              <w:t>нарочным (курьером) либо по почте</w:t>
            </w:r>
          </w:p>
        </w:tc>
        <w:tc>
          <w:tcPr>
            <w:tcW w:w="2116" w:type="dxa"/>
            <w:tcBorders>
              <w:top w:val="single" w:sz="12" w:space="0" w:color="auto"/>
              <w:bottom w:val="nil"/>
            </w:tcBorders>
            <w:shd w:val="clear" w:color="auto" w:fill="auto"/>
          </w:tcPr>
          <w:p w14:paraId="3844260C" w14:textId="77777777" w:rsidR="009476F5" w:rsidRPr="00A51138" w:rsidRDefault="009476F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35 рабочих дней</w:t>
            </w:r>
          </w:p>
        </w:tc>
        <w:tc>
          <w:tcPr>
            <w:tcW w:w="2410" w:type="dxa"/>
            <w:tcBorders>
              <w:top w:val="single" w:sz="12" w:space="0" w:color="auto"/>
              <w:bottom w:val="nil"/>
              <w:right w:val="single" w:sz="12" w:space="0" w:color="auto"/>
            </w:tcBorders>
            <w:shd w:val="clear" w:color="auto" w:fill="auto"/>
          </w:tcPr>
          <w:p w14:paraId="29746E8B" w14:textId="0C6B2760" w:rsidR="009476F5" w:rsidRPr="00A51138" w:rsidRDefault="000D5224"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до 5лет в</w:t>
            </w:r>
            <w:r w:rsidR="00662295" w:rsidRPr="00A51138">
              <w:rPr>
                <w:rFonts w:cs="Times New Roman"/>
                <w:spacing w:val="-20"/>
              </w:rPr>
              <w:t xml:space="preserve"> </w:t>
            </w:r>
            <w:r w:rsidRPr="00A51138">
              <w:rPr>
                <w:rFonts w:cs="Times New Roman"/>
                <w:spacing w:val="-20"/>
              </w:rPr>
              <w:t>соответствии с</w:t>
            </w:r>
            <w:r w:rsidR="00662295" w:rsidRPr="00A51138">
              <w:rPr>
                <w:rFonts w:cs="Times New Roman"/>
                <w:spacing w:val="-20"/>
              </w:rPr>
              <w:t xml:space="preserve"> </w:t>
            </w:r>
            <w:hyperlink r:id="rId32" w:anchor="a364" w:tooltip="+" w:history="1">
              <w:r w:rsidRPr="00A51138">
                <w:rPr>
                  <w:rStyle w:val="ab"/>
                  <w:rFonts w:cs="Times New Roman"/>
                  <w:color w:val="auto"/>
                  <w:spacing w:val="-20"/>
                  <w:u w:val="none"/>
                </w:rPr>
                <w:t>подпунктом</w:t>
              </w:r>
              <w:r w:rsidR="00662295" w:rsidRPr="00A51138">
                <w:rPr>
                  <w:rStyle w:val="ab"/>
                  <w:rFonts w:cs="Times New Roman"/>
                  <w:color w:val="auto"/>
                  <w:spacing w:val="-20"/>
                  <w:u w:val="none"/>
                </w:rPr>
                <w:t xml:space="preserve"> </w:t>
              </w:r>
              <w:r w:rsidRPr="00A51138">
                <w:rPr>
                  <w:rStyle w:val="ab"/>
                  <w:rFonts w:cs="Times New Roman"/>
                  <w:color w:val="auto"/>
                  <w:spacing w:val="-20"/>
                  <w:u w:val="none"/>
                </w:rPr>
                <w:t>1.1</w:t>
              </w:r>
            </w:hyperlink>
            <w:r w:rsidRPr="00A51138">
              <w:rPr>
                <w:rFonts w:cs="Times New Roman"/>
                <w:spacing w:val="-20"/>
              </w:rPr>
              <w:t xml:space="preserve"> пункта1 статьи</w:t>
            </w:r>
            <w:r w:rsidR="00EC27C7" w:rsidRPr="00A51138">
              <w:rPr>
                <w:rFonts w:cs="Times New Roman"/>
                <w:spacing w:val="-20"/>
              </w:rPr>
              <w:t xml:space="preserve"> </w:t>
            </w:r>
            <w:r w:rsidRPr="00A51138">
              <w:rPr>
                <w:rFonts w:cs="Times New Roman"/>
                <w:spacing w:val="-20"/>
              </w:rPr>
              <w:t>29 Кодекса Республики Беларусь о</w:t>
            </w:r>
            <w:r w:rsidR="00EC27C7" w:rsidRPr="00A51138">
              <w:rPr>
                <w:rFonts w:cs="Times New Roman"/>
                <w:spacing w:val="-20"/>
              </w:rPr>
              <w:t xml:space="preserve"> </w:t>
            </w:r>
            <w:r w:rsidRPr="00A51138">
              <w:rPr>
                <w:rFonts w:cs="Times New Roman"/>
                <w:spacing w:val="-20"/>
              </w:rPr>
              <w:t>недрах</w:t>
            </w:r>
          </w:p>
        </w:tc>
      </w:tr>
      <w:tr w:rsidR="000B07AE" w:rsidRPr="00DD688D" w14:paraId="04F4E4C0" w14:textId="77777777" w:rsidTr="0094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16019" w:type="dxa"/>
            <w:gridSpan w:val="7"/>
            <w:tcBorders>
              <w:top w:val="nil"/>
              <w:left w:val="single" w:sz="12" w:space="0" w:color="auto"/>
              <w:bottom w:val="single" w:sz="12" w:space="0" w:color="auto"/>
              <w:right w:val="single" w:sz="12" w:space="0" w:color="auto"/>
            </w:tcBorders>
            <w:shd w:val="clear" w:color="auto" w:fill="auto"/>
          </w:tcPr>
          <w:p w14:paraId="0754C53D" w14:textId="11AE9EAF" w:rsidR="00441AAC" w:rsidRPr="00A51138" w:rsidRDefault="00441AAC"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6.10.1, заместитель начальника отдела землеустройства Латушкин А.Б. (</w:t>
            </w:r>
            <w:r w:rsidR="00DD688D" w:rsidRPr="00A51138">
              <w:rPr>
                <w:i/>
                <w:spacing w:val="-20"/>
                <w:sz w:val="22"/>
                <w:szCs w:val="22"/>
              </w:rPr>
              <w:t>кабинет</w:t>
            </w:r>
            <w:r w:rsidRPr="00A51138">
              <w:rPr>
                <w:i/>
                <w:spacing w:val="-20"/>
                <w:sz w:val="22"/>
                <w:szCs w:val="22"/>
              </w:rPr>
              <w:t xml:space="preserve"> № 11,</w:t>
            </w:r>
            <w:r w:rsidR="00B068FF" w:rsidRPr="00A51138">
              <w:rPr>
                <w:i/>
                <w:spacing w:val="-20"/>
                <w:sz w:val="22"/>
                <w:szCs w:val="22"/>
              </w:rPr>
              <w:t xml:space="preserve"> </w:t>
            </w:r>
            <w:r w:rsidRPr="00A51138">
              <w:rPr>
                <w:i/>
                <w:spacing w:val="-20"/>
                <w:sz w:val="22"/>
                <w:szCs w:val="22"/>
              </w:rPr>
              <w:t xml:space="preserve">тел. </w:t>
            </w:r>
            <w:r w:rsidR="00D1087C" w:rsidRPr="00A51138">
              <w:rPr>
                <w:i/>
                <w:spacing w:val="-20"/>
                <w:sz w:val="22"/>
                <w:szCs w:val="22"/>
              </w:rPr>
              <w:t>31932</w:t>
            </w:r>
            <w:r w:rsidRPr="00A51138">
              <w:rPr>
                <w:i/>
                <w:spacing w:val="-20"/>
                <w:sz w:val="22"/>
                <w:szCs w:val="22"/>
              </w:rPr>
              <w:t>),</w:t>
            </w:r>
            <w:r w:rsidR="00E925E6" w:rsidRPr="00A51138">
              <w:rPr>
                <w:i/>
                <w:spacing w:val="-20"/>
                <w:sz w:val="22"/>
                <w:szCs w:val="22"/>
              </w:rPr>
              <w:t xml:space="preserve"> </w:t>
            </w:r>
            <w:r w:rsidRPr="00A51138">
              <w:rPr>
                <w:i/>
                <w:spacing w:val="-20"/>
                <w:sz w:val="22"/>
                <w:szCs w:val="22"/>
              </w:rPr>
              <w:t>в его отсутствие – начальник отдела землеустройства Иванькова Е.В. (</w:t>
            </w:r>
            <w:r w:rsidR="00DD688D" w:rsidRPr="00A51138">
              <w:rPr>
                <w:i/>
                <w:spacing w:val="-20"/>
                <w:sz w:val="22"/>
                <w:szCs w:val="22"/>
              </w:rPr>
              <w:t>кабинет</w:t>
            </w:r>
            <w:r w:rsidRPr="00A51138">
              <w:rPr>
                <w:i/>
                <w:spacing w:val="-20"/>
                <w:sz w:val="22"/>
                <w:szCs w:val="22"/>
              </w:rPr>
              <w:t xml:space="preserve"> № 11, тел. </w:t>
            </w:r>
            <w:r w:rsidR="00D62A1B" w:rsidRPr="00A51138">
              <w:rPr>
                <w:i/>
                <w:spacing w:val="-20"/>
                <w:sz w:val="22"/>
                <w:szCs w:val="22"/>
              </w:rPr>
              <w:t>318</w:t>
            </w:r>
            <w:r w:rsidRPr="00A51138">
              <w:rPr>
                <w:i/>
                <w:spacing w:val="-20"/>
                <w:sz w:val="22"/>
                <w:szCs w:val="22"/>
              </w:rPr>
              <w:t>80).</w:t>
            </w:r>
          </w:p>
          <w:p w14:paraId="46B83FD4" w14:textId="77777777" w:rsidR="000B07AE" w:rsidRPr="00A51138" w:rsidRDefault="00441AAC"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5A1F7C6A" w14:textId="0AB3EF18" w:rsidR="00E925E6" w:rsidRPr="00A51138" w:rsidRDefault="00C27E2B"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33" w:history="1">
              <w:r w:rsidR="00E925E6" w:rsidRPr="00A51138">
                <w:rPr>
                  <w:rStyle w:val="ab"/>
                  <w:rFonts w:cs="Times New Roman"/>
                  <w:spacing w:val="-20"/>
                </w:rPr>
                <w:t>Постановление Министерства природных ресурсов и охраны окружающей среды Республики Беларусь от 27.01.2022 № 13 Об утверждении регламентов административных процедур в области рационального использования и охраны недр</w:t>
              </w:r>
            </w:hyperlink>
          </w:p>
        </w:tc>
      </w:tr>
      <w:tr w:rsidR="009476F5" w:rsidRPr="00DD688D" w14:paraId="5CD965C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19" w:type="dxa"/>
            <w:tcBorders>
              <w:top w:val="single" w:sz="12" w:space="0" w:color="auto"/>
              <w:left w:val="single" w:sz="12" w:space="0" w:color="auto"/>
              <w:bottom w:val="nil"/>
            </w:tcBorders>
            <w:shd w:val="clear" w:color="auto" w:fill="auto"/>
          </w:tcPr>
          <w:p w14:paraId="41F83EFD" w14:textId="77777777" w:rsidR="009476F5" w:rsidRPr="00A51138" w:rsidRDefault="009476F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6.10.2</w:t>
            </w:r>
          </w:p>
        </w:tc>
        <w:tc>
          <w:tcPr>
            <w:tcW w:w="2849" w:type="dxa"/>
            <w:tcBorders>
              <w:top w:val="single" w:sz="12" w:space="0" w:color="auto"/>
              <w:bottom w:val="nil"/>
            </w:tcBorders>
            <w:shd w:val="clear" w:color="auto" w:fill="auto"/>
          </w:tcPr>
          <w:p w14:paraId="6B955450" w14:textId="77777777" w:rsidR="009476F5" w:rsidRPr="00A51138" w:rsidRDefault="009476F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предоставлении горного отвода с выдачей в установленном порядке акта, удостоверяющего горный отвод</w:t>
            </w:r>
          </w:p>
        </w:tc>
        <w:tc>
          <w:tcPr>
            <w:tcW w:w="2541" w:type="dxa"/>
            <w:tcBorders>
              <w:top w:val="single" w:sz="12" w:space="0" w:color="auto"/>
              <w:bottom w:val="nil"/>
            </w:tcBorders>
            <w:shd w:val="clear" w:color="auto" w:fill="auto"/>
          </w:tcPr>
          <w:p w14:paraId="6CC02DFE"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23B15985"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5C3FAB0"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5AD06A30" w14:textId="43011DE4" w:rsidR="009476F5"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4D5AF1E1" w14:textId="77777777" w:rsidR="00B07EDA" w:rsidRPr="00A51138" w:rsidRDefault="008D17C8" w:rsidP="00A51138">
            <w:pPr>
              <w:pStyle w:val="table100"/>
              <w:widowControl w:val="0"/>
              <w:spacing w:after="0" w:afterAutospacing="0" w:line="200" w:lineRule="exact"/>
              <w:ind w:left="42" w:right="135" w:firstLine="135"/>
              <w:jc w:val="both"/>
              <w:rPr>
                <w:rFonts w:cs="Times New Roman"/>
                <w:spacing w:val="-20"/>
              </w:rPr>
            </w:pPr>
            <w:r w:rsidRPr="00A51138">
              <w:rPr>
                <w:rFonts w:cs="Times New Roman"/>
                <w:spacing w:val="-20"/>
              </w:rPr>
              <w:t>заявление о</w:t>
            </w:r>
            <w:r w:rsidR="00A96875" w:rsidRPr="00A51138">
              <w:rPr>
                <w:rFonts w:cs="Times New Roman"/>
                <w:spacing w:val="-20"/>
              </w:rPr>
              <w:t xml:space="preserve"> </w:t>
            </w:r>
            <w:r w:rsidRPr="00A51138">
              <w:rPr>
                <w:rFonts w:cs="Times New Roman"/>
                <w:spacing w:val="-20"/>
              </w:rPr>
              <w:t>предоставлении горного отвода</w:t>
            </w:r>
          </w:p>
          <w:p w14:paraId="02CE4494" w14:textId="77777777" w:rsidR="00B07EDA" w:rsidRPr="00A51138" w:rsidRDefault="008D17C8" w:rsidP="00A51138">
            <w:pPr>
              <w:pStyle w:val="table100"/>
              <w:widowControl w:val="0"/>
              <w:spacing w:after="0" w:afterAutospacing="0" w:line="200" w:lineRule="exact"/>
              <w:ind w:left="42" w:right="135" w:firstLine="135"/>
              <w:jc w:val="both"/>
              <w:rPr>
                <w:rFonts w:cs="Times New Roman"/>
                <w:spacing w:val="-20"/>
              </w:rPr>
            </w:pPr>
            <w:r w:rsidRPr="00A51138">
              <w:rPr>
                <w:rFonts w:cs="Times New Roman"/>
                <w:spacing w:val="-20"/>
              </w:rPr>
              <w:t>копия документа, подтверждающего государственную регистрацию юридического лица или индивидуального предпринимателя</w:t>
            </w:r>
          </w:p>
          <w:p w14:paraId="1C75B135" w14:textId="77777777" w:rsidR="00B07EDA" w:rsidRPr="00A51138" w:rsidRDefault="008D17C8" w:rsidP="00A51138">
            <w:pPr>
              <w:pStyle w:val="table100"/>
              <w:widowControl w:val="0"/>
              <w:spacing w:after="0" w:afterAutospacing="0" w:line="200" w:lineRule="exact"/>
              <w:ind w:left="42" w:right="135" w:firstLine="135"/>
              <w:jc w:val="both"/>
              <w:rPr>
                <w:rFonts w:cs="Times New Roman"/>
                <w:spacing w:val="-20"/>
              </w:rPr>
            </w:pPr>
            <w:r w:rsidRPr="00A51138">
              <w:rPr>
                <w:rFonts w:cs="Times New Roman"/>
                <w:spacing w:val="-20"/>
              </w:rPr>
              <w:t>проект обоснования границ горного отвода (за исключением добычи янтаря, разработка месторождений которого в промышленных масштабах экономически нецелесообразна) – не представляется в случае продления срока пользования недрами, если границы ранее предоставленного горного отвода не изменяются</w:t>
            </w:r>
          </w:p>
          <w:p w14:paraId="30487F58" w14:textId="1705162E" w:rsidR="009476F5" w:rsidRPr="00A51138" w:rsidRDefault="008D17C8" w:rsidP="00A51138">
            <w:pPr>
              <w:pStyle w:val="table100"/>
              <w:widowControl w:val="0"/>
              <w:spacing w:after="0" w:afterAutospacing="0" w:line="200" w:lineRule="exact"/>
              <w:ind w:left="42" w:right="135" w:firstLine="135"/>
              <w:jc w:val="both"/>
              <w:rPr>
                <w:rFonts w:eastAsia="Times New Roman" w:cs="Times New Roman"/>
                <w:spacing w:val="-20"/>
                <w:lang w:eastAsia="ru-RU"/>
              </w:rPr>
            </w:pPr>
            <w:r w:rsidRPr="00A51138">
              <w:rPr>
                <w:rFonts w:cs="Times New Roman"/>
                <w:spacing w:val="-20"/>
              </w:rP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горного отвода принимается в связи с заключением таких договоров</w:t>
            </w:r>
          </w:p>
        </w:tc>
        <w:tc>
          <w:tcPr>
            <w:tcW w:w="1808" w:type="dxa"/>
            <w:tcBorders>
              <w:top w:val="single" w:sz="12" w:space="0" w:color="auto"/>
              <w:bottom w:val="nil"/>
            </w:tcBorders>
            <w:shd w:val="clear" w:color="auto" w:fill="auto"/>
          </w:tcPr>
          <w:p w14:paraId="08868749" w14:textId="461A4DD0" w:rsidR="009476F5" w:rsidRPr="00A51138" w:rsidRDefault="008D17C8"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нарочным (курьером) либо по почте</w:t>
            </w:r>
          </w:p>
        </w:tc>
        <w:tc>
          <w:tcPr>
            <w:tcW w:w="2116" w:type="dxa"/>
            <w:tcBorders>
              <w:top w:val="single" w:sz="12" w:space="0" w:color="auto"/>
              <w:bottom w:val="nil"/>
            </w:tcBorders>
            <w:shd w:val="clear" w:color="auto" w:fill="auto"/>
          </w:tcPr>
          <w:p w14:paraId="2C00B8D0" w14:textId="77777777" w:rsidR="009476F5" w:rsidRPr="00A51138" w:rsidRDefault="009476F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30 рабочих дней</w:t>
            </w:r>
          </w:p>
        </w:tc>
        <w:tc>
          <w:tcPr>
            <w:tcW w:w="2410" w:type="dxa"/>
            <w:tcBorders>
              <w:top w:val="single" w:sz="12" w:space="0" w:color="auto"/>
              <w:bottom w:val="nil"/>
              <w:right w:val="single" w:sz="12" w:space="0" w:color="auto"/>
            </w:tcBorders>
            <w:shd w:val="clear" w:color="auto" w:fill="auto"/>
          </w:tcPr>
          <w:p w14:paraId="32BECD5E" w14:textId="33B6486D" w:rsidR="009476F5" w:rsidRPr="00A51138" w:rsidRDefault="008D17C8"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в соответствии с</w:t>
            </w:r>
            <w:r w:rsidR="00567F72" w:rsidRPr="00A51138">
              <w:rPr>
                <w:rFonts w:cs="Times New Roman"/>
                <w:spacing w:val="-20"/>
              </w:rPr>
              <w:t xml:space="preserve"> </w:t>
            </w:r>
            <w:r w:rsidRPr="00A51138">
              <w:rPr>
                <w:rFonts w:cs="Times New Roman"/>
                <w:spacing w:val="-20"/>
              </w:rPr>
              <w:t>подпунктами</w:t>
            </w:r>
            <w:r w:rsidR="00567F72" w:rsidRPr="00A51138">
              <w:rPr>
                <w:rFonts w:cs="Times New Roman"/>
                <w:spacing w:val="-20"/>
              </w:rPr>
              <w:t xml:space="preserve"> </w:t>
            </w:r>
            <w:hyperlink r:id="rId34" w:anchor="a365" w:tooltip="+" w:history="1">
              <w:r w:rsidRPr="00A51138">
                <w:rPr>
                  <w:rStyle w:val="ab"/>
                  <w:rFonts w:cs="Times New Roman"/>
                  <w:color w:val="auto"/>
                  <w:spacing w:val="-20"/>
                  <w:u w:val="none"/>
                </w:rPr>
                <w:t>1.2–1.4</w:t>
              </w:r>
            </w:hyperlink>
            <w:r w:rsidRPr="00A51138">
              <w:rPr>
                <w:rFonts w:cs="Times New Roman"/>
                <w:spacing w:val="-20"/>
              </w:rPr>
              <w:t xml:space="preserve"> пункта</w:t>
            </w:r>
            <w:r w:rsidR="00567F72" w:rsidRPr="00A51138">
              <w:rPr>
                <w:rFonts w:cs="Times New Roman"/>
                <w:spacing w:val="-20"/>
              </w:rPr>
              <w:t xml:space="preserve"> </w:t>
            </w:r>
            <w:r w:rsidRPr="00A51138">
              <w:rPr>
                <w:rFonts w:cs="Times New Roman"/>
                <w:spacing w:val="-20"/>
              </w:rPr>
              <w:t>1 статьи</w:t>
            </w:r>
            <w:r w:rsidR="00567F72" w:rsidRPr="00A51138">
              <w:rPr>
                <w:rFonts w:cs="Times New Roman"/>
                <w:spacing w:val="-20"/>
              </w:rPr>
              <w:t xml:space="preserve"> </w:t>
            </w:r>
            <w:r w:rsidRPr="00A51138">
              <w:rPr>
                <w:rFonts w:cs="Times New Roman"/>
                <w:spacing w:val="-20"/>
              </w:rPr>
              <w:t>29 Кодекса о</w:t>
            </w:r>
            <w:r w:rsidR="00567F72" w:rsidRPr="00A51138">
              <w:rPr>
                <w:rFonts w:cs="Times New Roman"/>
                <w:spacing w:val="-20"/>
              </w:rPr>
              <w:t xml:space="preserve"> </w:t>
            </w:r>
            <w:r w:rsidRPr="00A51138">
              <w:rPr>
                <w:rFonts w:cs="Times New Roman"/>
                <w:spacing w:val="-20"/>
              </w:rPr>
              <w:t>недрах:</w:t>
            </w:r>
            <w:r w:rsidRPr="00A51138">
              <w:rPr>
                <w:rFonts w:cs="Times New Roman"/>
                <w:spacing w:val="-20"/>
              </w:rPr>
              <w:br/>
              <w:t>на срок, определенный проектом обоснования границ горного отвода, но не более пятидесяти лет – для добычи полезных ископаемых, использования геотермальных ресурсов недр;</w:t>
            </w:r>
            <w:r w:rsidRPr="00A51138">
              <w:rPr>
                <w:rFonts w:cs="Times New Roman"/>
                <w:spacing w:val="-20"/>
              </w:rPr>
              <w:br/>
              <w:t>на срок, определенный проектом обоснования границ горного отвода– для</w:t>
            </w:r>
            <w:r w:rsidR="00567F72" w:rsidRPr="00A51138">
              <w:rPr>
                <w:rFonts w:cs="Times New Roman"/>
                <w:spacing w:val="-20"/>
              </w:rPr>
              <w:t xml:space="preserve"> </w:t>
            </w:r>
            <w:r w:rsidRPr="00A51138">
              <w:rPr>
                <w:rFonts w:cs="Times New Roman"/>
                <w:spacing w:val="-20"/>
              </w:rPr>
              <w:t>строительства и</w:t>
            </w:r>
            <w:r w:rsidR="00567F72" w:rsidRPr="00A51138">
              <w:rPr>
                <w:rFonts w:cs="Times New Roman"/>
                <w:spacing w:val="-20"/>
              </w:rPr>
              <w:t xml:space="preserve"> </w:t>
            </w:r>
            <w:r w:rsidRPr="00A51138">
              <w:rPr>
                <w:rFonts w:cs="Times New Roman"/>
                <w:spacing w:val="-20"/>
              </w:rPr>
              <w:t>(или) эксплуатации подземных сооружений, несвязанных с</w:t>
            </w:r>
            <w:r w:rsidR="00B07EDA" w:rsidRPr="00A51138">
              <w:rPr>
                <w:rFonts w:cs="Times New Roman"/>
                <w:spacing w:val="-20"/>
              </w:rPr>
              <w:t xml:space="preserve"> </w:t>
            </w:r>
            <w:r w:rsidRPr="00A51138">
              <w:rPr>
                <w:rFonts w:cs="Times New Roman"/>
                <w:spacing w:val="-20"/>
              </w:rPr>
              <w:t>добычей полезных ископаемых;</w:t>
            </w:r>
            <w:r w:rsidRPr="00A51138">
              <w:rPr>
                <w:rFonts w:cs="Times New Roman"/>
                <w:spacing w:val="-20"/>
              </w:rPr>
              <w:br/>
              <w:t>на срок, определенный договором, но не</w:t>
            </w:r>
            <w:r w:rsidR="00B07EDA" w:rsidRPr="00A51138">
              <w:rPr>
                <w:rFonts w:cs="Times New Roman"/>
                <w:spacing w:val="-20"/>
              </w:rPr>
              <w:t xml:space="preserve"> </w:t>
            </w:r>
            <w:r w:rsidRPr="00A51138">
              <w:rPr>
                <w:rFonts w:cs="Times New Roman"/>
                <w:spacing w:val="-20"/>
              </w:rPr>
              <w:t>более девяноста девяти лет– при передаче участков недр в</w:t>
            </w:r>
            <w:r w:rsidR="00B07EDA" w:rsidRPr="00A51138">
              <w:rPr>
                <w:rFonts w:cs="Times New Roman"/>
                <w:spacing w:val="-20"/>
              </w:rPr>
              <w:t xml:space="preserve"> </w:t>
            </w:r>
            <w:r w:rsidRPr="00A51138">
              <w:rPr>
                <w:rFonts w:cs="Times New Roman"/>
                <w:spacing w:val="-20"/>
              </w:rPr>
              <w:t>соответствии с</w:t>
            </w:r>
            <w:r w:rsidR="00B07EDA" w:rsidRPr="00A51138">
              <w:rPr>
                <w:rFonts w:cs="Times New Roman"/>
                <w:spacing w:val="-20"/>
              </w:rPr>
              <w:t xml:space="preserve"> </w:t>
            </w:r>
            <w:r w:rsidRPr="00A51138">
              <w:rPr>
                <w:rFonts w:cs="Times New Roman"/>
                <w:spacing w:val="-20"/>
              </w:rPr>
              <w:t>концессионным или инвестиционным договором</w:t>
            </w:r>
          </w:p>
        </w:tc>
      </w:tr>
      <w:tr w:rsidR="000B07AE" w:rsidRPr="00DD688D" w14:paraId="572777D2" w14:textId="77777777" w:rsidTr="0085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6019" w:type="dxa"/>
            <w:gridSpan w:val="7"/>
            <w:tcBorders>
              <w:top w:val="nil"/>
              <w:left w:val="single" w:sz="12" w:space="0" w:color="auto"/>
              <w:bottom w:val="single" w:sz="12" w:space="0" w:color="auto"/>
              <w:right w:val="single" w:sz="12" w:space="0" w:color="auto"/>
            </w:tcBorders>
            <w:shd w:val="clear" w:color="auto" w:fill="auto"/>
          </w:tcPr>
          <w:p w14:paraId="1B2A38C1" w14:textId="71E3E011" w:rsidR="00761B1B" w:rsidRPr="00A51138" w:rsidRDefault="00761B1B"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6.10.</w:t>
            </w:r>
            <w:r w:rsidR="00AF7D37" w:rsidRPr="00A51138">
              <w:rPr>
                <w:i/>
                <w:spacing w:val="-20"/>
                <w:sz w:val="22"/>
                <w:szCs w:val="22"/>
              </w:rPr>
              <w:t>2</w:t>
            </w:r>
            <w:r w:rsidRPr="00A51138">
              <w:rPr>
                <w:i/>
                <w:spacing w:val="-20"/>
                <w:sz w:val="22"/>
                <w:szCs w:val="22"/>
              </w:rPr>
              <w:t>, заместитель начальника отдела землеустройства Латушкин А.Б. (</w:t>
            </w:r>
            <w:r w:rsidR="00DD688D" w:rsidRPr="00A51138">
              <w:rPr>
                <w:i/>
                <w:spacing w:val="-20"/>
                <w:sz w:val="22"/>
                <w:szCs w:val="22"/>
              </w:rPr>
              <w:t>кабинет</w:t>
            </w:r>
            <w:r w:rsidRPr="00A51138">
              <w:rPr>
                <w:i/>
                <w:spacing w:val="-20"/>
                <w:sz w:val="22"/>
                <w:szCs w:val="22"/>
              </w:rPr>
              <w:t xml:space="preserve"> № 11,</w:t>
            </w:r>
            <w:r w:rsidR="00B068FF" w:rsidRPr="00A51138">
              <w:rPr>
                <w:i/>
                <w:spacing w:val="-20"/>
                <w:sz w:val="22"/>
                <w:szCs w:val="22"/>
              </w:rPr>
              <w:t xml:space="preserve"> </w:t>
            </w:r>
            <w:r w:rsidRPr="00A51138">
              <w:rPr>
                <w:i/>
                <w:spacing w:val="-20"/>
                <w:sz w:val="22"/>
                <w:szCs w:val="22"/>
              </w:rPr>
              <w:t xml:space="preserve">тел. </w:t>
            </w:r>
            <w:r w:rsidR="00D1087C" w:rsidRPr="00A51138">
              <w:rPr>
                <w:i/>
                <w:spacing w:val="-20"/>
                <w:sz w:val="22"/>
                <w:szCs w:val="22"/>
              </w:rPr>
              <w:t>31932</w:t>
            </w:r>
            <w:r w:rsidRPr="00A51138">
              <w:rPr>
                <w:i/>
                <w:spacing w:val="-20"/>
                <w:sz w:val="22"/>
                <w:szCs w:val="22"/>
              </w:rPr>
              <w:t>),</w:t>
            </w:r>
            <w:r w:rsidR="00E925E6" w:rsidRPr="00A51138">
              <w:rPr>
                <w:i/>
                <w:spacing w:val="-20"/>
                <w:sz w:val="22"/>
                <w:szCs w:val="22"/>
              </w:rPr>
              <w:t xml:space="preserve"> </w:t>
            </w:r>
            <w:r w:rsidRPr="00A51138">
              <w:rPr>
                <w:i/>
                <w:spacing w:val="-20"/>
                <w:sz w:val="22"/>
                <w:szCs w:val="22"/>
              </w:rPr>
              <w:t>в его отсутствие – начальник отдела землеустройства Иванькова Е.В. (</w:t>
            </w:r>
            <w:r w:rsidR="00DD688D" w:rsidRPr="00A51138">
              <w:rPr>
                <w:i/>
                <w:spacing w:val="-20"/>
                <w:sz w:val="22"/>
                <w:szCs w:val="22"/>
              </w:rPr>
              <w:t>кабинет</w:t>
            </w:r>
            <w:r w:rsidRPr="00A51138">
              <w:rPr>
                <w:i/>
                <w:spacing w:val="-20"/>
                <w:sz w:val="22"/>
                <w:szCs w:val="22"/>
              </w:rPr>
              <w:t xml:space="preserve"> № 11, тел. </w:t>
            </w:r>
            <w:r w:rsidR="00D62A1B" w:rsidRPr="00A51138">
              <w:rPr>
                <w:i/>
                <w:spacing w:val="-20"/>
                <w:sz w:val="22"/>
                <w:szCs w:val="22"/>
              </w:rPr>
              <w:t>318</w:t>
            </w:r>
            <w:r w:rsidRPr="00A51138">
              <w:rPr>
                <w:i/>
                <w:spacing w:val="-20"/>
                <w:sz w:val="22"/>
                <w:szCs w:val="22"/>
              </w:rPr>
              <w:t>80).</w:t>
            </w:r>
          </w:p>
          <w:p w14:paraId="7083C2BE" w14:textId="77777777" w:rsidR="000B07AE" w:rsidRDefault="0024702A" w:rsidP="00A51138">
            <w:pPr>
              <w:pStyle w:val="table100"/>
              <w:widowControl w:val="0"/>
              <w:spacing w:after="0" w:afterAutospacing="0" w:line="200" w:lineRule="exact"/>
              <w:ind w:right="108" w:firstLine="111"/>
              <w:jc w:val="both"/>
              <w:rPr>
                <w:rFonts w:cs="Times New Roman"/>
                <w:i/>
                <w:iCs/>
                <w:spacing w:val="-20"/>
              </w:rPr>
            </w:pPr>
            <w:r w:rsidRPr="00A51138">
              <w:rPr>
                <w:rFonts w:cs="Times New Roman"/>
                <w:i/>
                <w:iCs/>
                <w:spacing w:val="-20"/>
              </w:rPr>
              <w:t>Административная процедура осуществляется бесплатно.</w:t>
            </w:r>
          </w:p>
          <w:p w14:paraId="54B06598" w14:textId="77777777" w:rsidR="008502F2" w:rsidRPr="00A51138" w:rsidRDefault="008502F2" w:rsidP="00A51138">
            <w:pPr>
              <w:pStyle w:val="table100"/>
              <w:widowControl w:val="0"/>
              <w:spacing w:after="0" w:afterAutospacing="0" w:line="200" w:lineRule="exact"/>
              <w:ind w:right="108" w:firstLine="111"/>
              <w:jc w:val="both"/>
              <w:rPr>
                <w:rFonts w:cs="Times New Roman"/>
                <w:i/>
                <w:iCs/>
                <w:spacing w:val="-20"/>
              </w:rPr>
            </w:pPr>
          </w:p>
          <w:p w14:paraId="7EF9FB37" w14:textId="257504F3" w:rsidR="00E925E6" w:rsidRPr="00A51138" w:rsidRDefault="00877402" w:rsidP="00A51138">
            <w:pPr>
              <w:pStyle w:val="table100"/>
              <w:widowControl w:val="0"/>
              <w:spacing w:after="0" w:afterAutospacing="0" w:line="200" w:lineRule="exact"/>
              <w:ind w:right="108" w:firstLine="111"/>
              <w:jc w:val="both"/>
              <w:rPr>
                <w:rFonts w:eastAsia="Times New Roman" w:cs="Times New Roman"/>
                <w:i/>
                <w:iCs/>
                <w:spacing w:val="-20"/>
                <w:lang w:eastAsia="ru-RU"/>
              </w:rPr>
            </w:pPr>
            <w:r w:rsidRPr="00A51138">
              <w:rPr>
                <w:rFonts w:cs="Times New Roman"/>
                <w:b/>
                <w:bCs/>
                <w:spacing w:val="-20"/>
              </w:rPr>
              <w:lastRenderedPageBreak/>
              <w:t xml:space="preserve">Регламент административной процедуры: </w:t>
            </w:r>
            <w:hyperlink r:id="rId35" w:history="1">
              <w:r w:rsidR="00E925E6" w:rsidRPr="00A51138">
                <w:rPr>
                  <w:rStyle w:val="ab"/>
                  <w:rFonts w:cs="Times New Roman"/>
                  <w:spacing w:val="-20"/>
                </w:rPr>
                <w:t>Постановление Министерства природных ресурсов и охраны окружающей среды Республики Беларусь от 27.01.2022 № 13 Об утверждении регламентов административных процедур в области рационального использования и охраны недр</w:t>
              </w:r>
            </w:hyperlink>
          </w:p>
        </w:tc>
      </w:tr>
      <w:tr w:rsidR="008E61F5" w:rsidRPr="008E61F5" w14:paraId="4454368C"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19" w:type="dxa"/>
            <w:tcBorders>
              <w:top w:val="single" w:sz="12" w:space="0" w:color="auto"/>
              <w:left w:val="single" w:sz="12" w:space="0" w:color="auto"/>
              <w:bottom w:val="nil"/>
            </w:tcBorders>
            <w:shd w:val="clear" w:color="auto" w:fill="auto"/>
          </w:tcPr>
          <w:p w14:paraId="70B6605D" w14:textId="2B5DB6F4"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lastRenderedPageBreak/>
              <w:t>6.14.3</w:t>
            </w:r>
          </w:p>
        </w:tc>
        <w:tc>
          <w:tcPr>
            <w:tcW w:w="2849" w:type="dxa"/>
            <w:tcBorders>
              <w:top w:val="single" w:sz="12" w:space="0" w:color="auto"/>
              <w:bottom w:val="nil"/>
            </w:tcBorders>
            <w:shd w:val="clear" w:color="auto" w:fill="auto"/>
          </w:tcPr>
          <w:p w14:paraId="1F9BD2C3" w14:textId="3E35B095" w:rsidR="008E61F5" w:rsidRPr="00A51138" w:rsidRDefault="006A089C"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Включение в</w:t>
            </w:r>
            <w:r w:rsidR="006A7D89" w:rsidRPr="00A51138">
              <w:rPr>
                <w:rFonts w:cs="Times New Roman"/>
                <w:spacing w:val="-20"/>
              </w:rPr>
              <w:t xml:space="preserve"> </w:t>
            </w:r>
            <w:r w:rsidRPr="00A51138">
              <w:rPr>
                <w:rFonts w:cs="Times New Roman"/>
                <w:spacing w:val="-20"/>
              </w:rPr>
              <w:t>перечень лиц, имеющих право на</w:t>
            </w:r>
            <w:r w:rsidR="006A7D89" w:rsidRPr="00A51138">
              <w:rPr>
                <w:rFonts w:cs="Times New Roman"/>
                <w:spacing w:val="-20"/>
              </w:rPr>
              <w:t xml:space="preserve"> </w:t>
            </w:r>
            <w:r w:rsidRPr="00A51138">
              <w:rPr>
                <w:rFonts w:cs="Times New Roman"/>
                <w:spacing w:val="-20"/>
              </w:rPr>
              <w:t>сбыт и</w:t>
            </w:r>
            <w:r w:rsidR="006A7D89" w:rsidRPr="00A51138">
              <w:rPr>
                <w:rFonts w:cs="Times New Roman"/>
                <w:spacing w:val="-20"/>
              </w:rPr>
              <w:t xml:space="preserve"> </w:t>
            </w:r>
            <w:r w:rsidRPr="00A51138">
              <w:rPr>
                <w:rFonts w:cs="Times New Roman"/>
                <w:spacing w:val="-20"/>
              </w:rPr>
              <w:t>хранение рыболовных сетей, иных изготовленных с</w:t>
            </w:r>
            <w:r w:rsidR="006A7D89" w:rsidRPr="00A51138">
              <w:rPr>
                <w:rFonts w:cs="Times New Roman"/>
                <w:spacing w:val="-20"/>
              </w:rPr>
              <w:t xml:space="preserve"> </w:t>
            </w:r>
            <w:r w:rsidRPr="00A51138">
              <w:rPr>
                <w:rFonts w:cs="Times New Roman"/>
                <w:spacing w:val="-20"/>
              </w:rPr>
              <w:t xml:space="preserve">использованием </w:t>
            </w:r>
            <w:proofErr w:type="spellStart"/>
            <w:r w:rsidRPr="00A51138">
              <w:rPr>
                <w:rFonts w:cs="Times New Roman"/>
                <w:spacing w:val="-20"/>
              </w:rPr>
              <w:t>сетематериалов</w:t>
            </w:r>
            <w:proofErr w:type="spellEnd"/>
            <w:r w:rsidRPr="00A51138">
              <w:rPr>
                <w:rFonts w:cs="Times New Roman"/>
                <w:spacing w:val="-20"/>
              </w:rPr>
              <w:t xml:space="preserve"> орудий добычи рыбы или других водных животных и</w:t>
            </w:r>
            <w:r w:rsidR="006A7D89" w:rsidRPr="00A51138">
              <w:rPr>
                <w:rFonts w:cs="Times New Roman"/>
                <w:spacing w:val="-20"/>
              </w:rPr>
              <w:t xml:space="preserve"> </w:t>
            </w:r>
            <w:proofErr w:type="spellStart"/>
            <w:r w:rsidRPr="00A51138">
              <w:rPr>
                <w:rFonts w:cs="Times New Roman"/>
                <w:spacing w:val="-20"/>
              </w:rPr>
              <w:t>сетематериалов</w:t>
            </w:r>
            <w:proofErr w:type="spellEnd"/>
          </w:p>
        </w:tc>
        <w:tc>
          <w:tcPr>
            <w:tcW w:w="2541" w:type="dxa"/>
            <w:tcBorders>
              <w:top w:val="single" w:sz="12" w:space="0" w:color="auto"/>
              <w:bottom w:val="nil"/>
            </w:tcBorders>
            <w:shd w:val="clear" w:color="auto" w:fill="auto"/>
          </w:tcPr>
          <w:p w14:paraId="37F149CC"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EA8F179"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2448B0B"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A9707E7" w14:textId="08B3D86F"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3DE8410F" w14:textId="7F333DE3" w:rsidR="008E61F5" w:rsidRPr="00A51138" w:rsidRDefault="008E61F5" w:rsidP="00A51138">
            <w:pPr>
              <w:pStyle w:val="table100"/>
              <w:widowControl w:val="0"/>
              <w:spacing w:after="0" w:afterAutospacing="0" w:line="200" w:lineRule="exact"/>
              <w:ind w:left="42" w:right="135" w:firstLine="135"/>
              <w:jc w:val="both"/>
              <w:rPr>
                <w:rFonts w:eastAsia="Times New Roman" w:cs="Times New Roman"/>
                <w:spacing w:val="-20"/>
                <w:highlight w:val="yellow"/>
                <w:lang w:eastAsia="ru-RU"/>
              </w:rPr>
            </w:pPr>
            <w:r w:rsidRPr="00A51138">
              <w:rPr>
                <w:rFonts w:cs="Times New Roman"/>
                <w:spacing w:val="-20"/>
              </w:rPr>
              <w:t xml:space="preserve">заявление </w:t>
            </w:r>
          </w:p>
        </w:tc>
        <w:tc>
          <w:tcPr>
            <w:tcW w:w="1808" w:type="dxa"/>
            <w:tcBorders>
              <w:top w:val="single" w:sz="12" w:space="0" w:color="auto"/>
              <w:bottom w:val="nil"/>
            </w:tcBorders>
            <w:shd w:val="clear" w:color="auto" w:fill="auto"/>
          </w:tcPr>
          <w:p w14:paraId="1214A8CE" w14:textId="1B70A9C4" w:rsidR="008E61F5" w:rsidRPr="00A51138" w:rsidRDefault="003E529D" w:rsidP="00A51138">
            <w:pPr>
              <w:pStyle w:val="table100"/>
              <w:widowControl w:val="0"/>
              <w:spacing w:after="0" w:afterAutospacing="0" w:line="200" w:lineRule="exact"/>
              <w:ind w:left="42" w:right="108" w:firstLine="13"/>
              <w:jc w:val="center"/>
              <w:rPr>
                <w:rFonts w:eastAsia="Times New Roman" w:cs="Times New Roman"/>
                <w:spacing w:val="-20"/>
                <w:highlight w:val="yellow"/>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посредством почтовой связи;</w:t>
            </w:r>
            <w:r w:rsidRPr="00A51138">
              <w:rPr>
                <w:rFonts w:cs="Times New Roman"/>
                <w:spacing w:val="-20"/>
              </w:rPr>
              <w:br/>
              <w:t>нарочным (курьером)</w:t>
            </w:r>
          </w:p>
        </w:tc>
        <w:tc>
          <w:tcPr>
            <w:tcW w:w="2116" w:type="dxa"/>
            <w:tcBorders>
              <w:top w:val="single" w:sz="12" w:space="0" w:color="auto"/>
              <w:bottom w:val="nil"/>
            </w:tcBorders>
            <w:shd w:val="clear" w:color="auto" w:fill="auto"/>
          </w:tcPr>
          <w:p w14:paraId="3D9C9DD5" w14:textId="22C1BFAE" w:rsidR="008E61F5" w:rsidRPr="00A51138" w:rsidRDefault="000B71E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5 дней</w:t>
            </w:r>
          </w:p>
        </w:tc>
        <w:tc>
          <w:tcPr>
            <w:tcW w:w="2410" w:type="dxa"/>
            <w:tcBorders>
              <w:top w:val="single" w:sz="12" w:space="0" w:color="auto"/>
              <w:bottom w:val="nil"/>
              <w:right w:val="single" w:sz="12" w:space="0" w:color="auto"/>
            </w:tcBorders>
            <w:shd w:val="clear" w:color="auto" w:fill="auto"/>
          </w:tcPr>
          <w:p w14:paraId="3C5FDAA8" w14:textId="7DFC2A02"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p>
        </w:tc>
      </w:tr>
      <w:tr w:rsidR="008E61F5" w:rsidRPr="00DD688D" w14:paraId="71E4210E"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3"/>
        </w:trPr>
        <w:tc>
          <w:tcPr>
            <w:tcW w:w="16019" w:type="dxa"/>
            <w:gridSpan w:val="7"/>
            <w:tcBorders>
              <w:top w:val="nil"/>
              <w:left w:val="single" w:sz="12" w:space="0" w:color="auto"/>
              <w:bottom w:val="single" w:sz="12" w:space="0" w:color="auto"/>
              <w:right w:val="single" w:sz="12" w:space="0" w:color="auto"/>
            </w:tcBorders>
            <w:shd w:val="clear" w:color="auto" w:fill="auto"/>
          </w:tcPr>
          <w:p w14:paraId="6DBD78B1" w14:textId="07CB1CD9" w:rsidR="008E61F5" w:rsidRPr="00581C47" w:rsidRDefault="008E61F5" w:rsidP="00A51138">
            <w:pPr>
              <w:spacing w:line="200" w:lineRule="exact"/>
              <w:ind w:left="42" w:right="108" w:firstLine="111"/>
              <w:jc w:val="both"/>
              <w:rPr>
                <w:i/>
                <w:spacing w:val="-20"/>
                <w:sz w:val="22"/>
                <w:szCs w:val="22"/>
              </w:rPr>
            </w:pPr>
            <w:r w:rsidRPr="00581C47">
              <w:rPr>
                <w:i/>
                <w:spacing w:val="-20"/>
                <w:sz w:val="22"/>
                <w:szCs w:val="22"/>
              </w:rPr>
              <w:t>Должностн</w:t>
            </w:r>
            <w:r w:rsidR="004157D7" w:rsidRPr="00581C47">
              <w:rPr>
                <w:i/>
                <w:spacing w:val="-20"/>
                <w:sz w:val="22"/>
                <w:szCs w:val="22"/>
              </w:rPr>
              <w:t xml:space="preserve">ые </w:t>
            </w:r>
            <w:r w:rsidRPr="00581C47">
              <w:rPr>
                <w:i/>
                <w:spacing w:val="-20"/>
                <w:sz w:val="22"/>
                <w:szCs w:val="22"/>
              </w:rPr>
              <w:t>лиц</w:t>
            </w:r>
            <w:r w:rsidR="004157D7" w:rsidRPr="00581C47">
              <w:rPr>
                <w:i/>
                <w:spacing w:val="-20"/>
                <w:sz w:val="22"/>
                <w:szCs w:val="22"/>
              </w:rPr>
              <w:t>а</w:t>
            </w:r>
            <w:r w:rsidRPr="00581C47">
              <w:rPr>
                <w:i/>
                <w:spacing w:val="-20"/>
                <w:sz w:val="22"/>
                <w:szCs w:val="22"/>
              </w:rPr>
              <w:t xml:space="preserve">, </w:t>
            </w:r>
            <w:r w:rsidR="004157D7" w:rsidRPr="00581C47">
              <w:rPr>
                <w:i/>
                <w:spacing w:val="-20"/>
                <w:sz w:val="22"/>
                <w:szCs w:val="22"/>
              </w:rPr>
              <w:t>Витебского областного исполнительного комитета</w:t>
            </w:r>
            <w:r w:rsidRPr="00581C47">
              <w:rPr>
                <w:i/>
                <w:spacing w:val="-20"/>
                <w:sz w:val="22"/>
                <w:szCs w:val="22"/>
              </w:rPr>
              <w:t>.</w:t>
            </w:r>
          </w:p>
          <w:p w14:paraId="18CC045B" w14:textId="77777777" w:rsidR="008E61F5" w:rsidRPr="00A51138" w:rsidRDefault="008E61F5" w:rsidP="00A51138">
            <w:pPr>
              <w:pStyle w:val="table100"/>
              <w:widowControl w:val="0"/>
              <w:spacing w:after="0" w:afterAutospacing="0" w:line="200" w:lineRule="exact"/>
              <w:ind w:right="108" w:firstLine="111"/>
              <w:jc w:val="both"/>
              <w:rPr>
                <w:rFonts w:cs="Times New Roman"/>
                <w:i/>
                <w:iCs/>
                <w:spacing w:val="-20"/>
              </w:rPr>
            </w:pPr>
            <w:r w:rsidRPr="00A51138">
              <w:rPr>
                <w:rFonts w:cs="Times New Roman"/>
                <w:i/>
                <w:iCs/>
                <w:spacing w:val="-20"/>
              </w:rPr>
              <w:t>Административная процедура осуществляется бесплатно.</w:t>
            </w:r>
          </w:p>
          <w:p w14:paraId="65CFD9D1" w14:textId="7BD4C894" w:rsidR="008E61F5" w:rsidRPr="00A51138" w:rsidRDefault="008E61F5" w:rsidP="00A51138">
            <w:pPr>
              <w:pStyle w:val="table100"/>
              <w:widowControl w:val="0"/>
              <w:spacing w:after="0" w:afterAutospacing="0" w:line="200" w:lineRule="exact"/>
              <w:ind w:right="108" w:firstLine="111"/>
              <w:jc w:val="both"/>
              <w:rPr>
                <w:rFonts w:eastAsia="Times New Roman" w:cs="Times New Roman"/>
                <w:i/>
                <w:iCs/>
                <w:spacing w:val="-20"/>
                <w:lang w:eastAsia="ru-RU"/>
              </w:rPr>
            </w:pPr>
            <w:r w:rsidRPr="00A51138">
              <w:rPr>
                <w:rFonts w:cs="Times New Roman"/>
                <w:b/>
                <w:bCs/>
                <w:spacing w:val="-20"/>
              </w:rPr>
              <w:t xml:space="preserve">Регламент административной процедуры: </w:t>
            </w:r>
            <w:hyperlink r:id="rId36" w:anchor=":~:text=%D0%A0%D0%95%D0%93%D0%9B%D0%90%D0%9C%D0%95%D0%9D%D0%A2%0A%D0%B0%D0%B4%D0%BC%D0%B8%D0%BD%D0%B8%D1%81%D1%82%D1%80%D0%B0%D1%82%D0%B8%D0%B2%D0%BD%D0%BE%D0%B9%20%D0%BF%D1%80%D0%BE%D1%86%D0%B5%D0%B4%D1%83%D1%80%D1%8B,%D0%B6%D0%B8%D0%B2%D0%BE%D1%82%D0%BD%D1%8B%D1%85%20%D0%B8%C2%A0%D1%81%D0%B5%D1%82%D0%B5%D0%BC%D0%B0%D1%82%D0%B5%D1%80%D0%B8%D0%B0%D0%BB%D0%BE%D0%B2%C2%BB" w:history="1">
              <w:r w:rsidR="003E529D" w:rsidRPr="00A51138">
                <w:rPr>
                  <w:rStyle w:val="ab"/>
                  <w:rFonts w:cs="Times New Roman"/>
                  <w:spacing w:val="-20"/>
                </w:rPr>
                <w:t>Постановление Министерства сельского хозяйства и продовольствия Республики Беларусь от 14 июля 2022 г. № 72 Об утверждении регламентов административных процедур в области рационального использования и охраны недр</w:t>
              </w:r>
            </w:hyperlink>
          </w:p>
        </w:tc>
      </w:tr>
      <w:tr w:rsidR="000B07AE" w:rsidRPr="00DD688D" w14:paraId="4B96FC3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019" w:type="dxa"/>
            <w:tcBorders>
              <w:top w:val="single" w:sz="12" w:space="0" w:color="auto"/>
              <w:left w:val="single" w:sz="12" w:space="0" w:color="auto"/>
              <w:bottom w:val="single" w:sz="12" w:space="0" w:color="auto"/>
            </w:tcBorders>
            <w:shd w:val="clear" w:color="auto" w:fill="auto"/>
          </w:tcPr>
          <w:p w14:paraId="202CA375"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6.34</w:t>
            </w:r>
          </w:p>
        </w:tc>
        <w:tc>
          <w:tcPr>
            <w:tcW w:w="15000" w:type="dxa"/>
            <w:gridSpan w:val="6"/>
            <w:tcBorders>
              <w:top w:val="single" w:sz="12" w:space="0" w:color="auto"/>
              <w:bottom w:val="single" w:sz="12" w:space="0" w:color="auto"/>
              <w:right w:val="single" w:sz="12" w:space="0" w:color="auto"/>
            </w:tcBorders>
            <w:shd w:val="clear" w:color="auto" w:fill="auto"/>
          </w:tcPr>
          <w:p w14:paraId="6B87961E"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удаления, пересадки объектов растительного мира</w:t>
            </w:r>
          </w:p>
        </w:tc>
      </w:tr>
      <w:tr w:rsidR="009476F5" w:rsidRPr="00DD688D" w14:paraId="60084A5A"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19" w:type="dxa"/>
            <w:tcBorders>
              <w:top w:val="single" w:sz="12" w:space="0" w:color="auto"/>
              <w:left w:val="single" w:sz="12" w:space="0" w:color="auto"/>
              <w:bottom w:val="nil"/>
            </w:tcBorders>
            <w:shd w:val="clear" w:color="auto" w:fill="auto"/>
          </w:tcPr>
          <w:p w14:paraId="7A5621BE" w14:textId="77777777" w:rsidR="009476F5" w:rsidRPr="00A51138" w:rsidRDefault="009476F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6.34.1</w:t>
            </w:r>
          </w:p>
        </w:tc>
        <w:tc>
          <w:tcPr>
            <w:tcW w:w="2849" w:type="dxa"/>
            <w:tcBorders>
              <w:top w:val="single" w:sz="12" w:space="0" w:color="auto"/>
              <w:bottom w:val="nil"/>
            </w:tcBorders>
            <w:shd w:val="clear" w:color="auto" w:fill="auto"/>
          </w:tcPr>
          <w:p w14:paraId="55596178" w14:textId="77777777" w:rsidR="009476F5" w:rsidRPr="00A51138" w:rsidRDefault="009476F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разрешения на удаление или пересадку объектов растительного мира</w:t>
            </w:r>
          </w:p>
        </w:tc>
        <w:tc>
          <w:tcPr>
            <w:tcW w:w="2541" w:type="dxa"/>
            <w:tcBorders>
              <w:top w:val="single" w:sz="12" w:space="0" w:color="auto"/>
              <w:bottom w:val="nil"/>
            </w:tcBorders>
            <w:shd w:val="clear" w:color="auto" w:fill="auto"/>
          </w:tcPr>
          <w:p w14:paraId="04A0F01D"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2D28369E"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AC41A12"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0FD24B7" w14:textId="119714BC" w:rsidR="009476F5"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6B1191CC" w14:textId="5512420F" w:rsidR="009476F5" w:rsidRPr="00A51138" w:rsidRDefault="00B44D3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color w:val="000000"/>
                <w:spacing w:val="-20"/>
              </w:rPr>
              <w:t>заявление на удаление, пересадку объектов растительного мира</w:t>
            </w:r>
          </w:p>
        </w:tc>
        <w:tc>
          <w:tcPr>
            <w:tcW w:w="1808" w:type="dxa"/>
            <w:tcBorders>
              <w:top w:val="single" w:sz="12" w:space="0" w:color="auto"/>
              <w:bottom w:val="nil"/>
            </w:tcBorders>
            <w:shd w:val="clear" w:color="auto" w:fill="auto"/>
          </w:tcPr>
          <w:p w14:paraId="6A765E70" w14:textId="615A2331" w:rsidR="009476F5" w:rsidRPr="00A51138" w:rsidRDefault="00B44D32"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нарочным (курьером) либо по почте</w:t>
            </w:r>
          </w:p>
        </w:tc>
        <w:tc>
          <w:tcPr>
            <w:tcW w:w="2116" w:type="dxa"/>
            <w:tcBorders>
              <w:top w:val="single" w:sz="12" w:space="0" w:color="auto"/>
              <w:bottom w:val="nil"/>
            </w:tcBorders>
            <w:shd w:val="clear" w:color="auto" w:fill="auto"/>
          </w:tcPr>
          <w:p w14:paraId="5A11E659" w14:textId="77777777" w:rsidR="009476F5" w:rsidRPr="00A51138" w:rsidRDefault="009476F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7BBEC13D" w14:textId="1433FFA5" w:rsidR="009476F5" w:rsidRPr="00A51138" w:rsidRDefault="00B44D32"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color w:val="000000"/>
                <w:spacing w:val="-20"/>
              </w:rPr>
              <w:t>1 год</w:t>
            </w:r>
          </w:p>
        </w:tc>
      </w:tr>
      <w:tr w:rsidR="000B07AE" w:rsidRPr="00DD688D" w14:paraId="5F1A2CA3" w14:textId="77777777" w:rsidTr="00661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6019" w:type="dxa"/>
            <w:gridSpan w:val="7"/>
            <w:tcBorders>
              <w:top w:val="nil"/>
              <w:left w:val="single" w:sz="12" w:space="0" w:color="auto"/>
              <w:bottom w:val="single" w:sz="12" w:space="0" w:color="auto"/>
              <w:right w:val="single" w:sz="12" w:space="0" w:color="auto"/>
            </w:tcBorders>
            <w:shd w:val="clear" w:color="auto" w:fill="auto"/>
          </w:tcPr>
          <w:p w14:paraId="25381593" w14:textId="17A1165E" w:rsidR="000B07AE" w:rsidRPr="00A51138" w:rsidRDefault="00A333A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6.34.1, начальник отдела архитектуры и строительства, жилищно</w:t>
            </w:r>
            <w:r w:rsidR="00707B6D" w:rsidRPr="00A51138">
              <w:rPr>
                <w:i/>
                <w:spacing w:val="-20"/>
                <w:sz w:val="22"/>
                <w:szCs w:val="22"/>
              </w:rPr>
              <w:t>-</w:t>
            </w:r>
            <w:r w:rsidRPr="00A51138">
              <w:rPr>
                <w:i/>
                <w:spacing w:val="-20"/>
                <w:sz w:val="22"/>
                <w:szCs w:val="22"/>
              </w:rPr>
              <w:t>коммунального хозяйства</w:t>
            </w:r>
            <w:r w:rsidR="00D62A1B" w:rsidRPr="00A51138">
              <w:rPr>
                <w:i/>
                <w:spacing w:val="-20"/>
                <w:sz w:val="22"/>
                <w:szCs w:val="22"/>
              </w:rPr>
              <w:br/>
            </w:r>
            <w:r w:rsidRPr="00A51138">
              <w:rPr>
                <w:i/>
                <w:spacing w:val="-20"/>
                <w:sz w:val="22"/>
                <w:szCs w:val="22"/>
              </w:rPr>
              <w:t>Довмант Н.К. (</w:t>
            </w:r>
            <w:r w:rsidR="00DD688D" w:rsidRPr="00A51138">
              <w:rPr>
                <w:i/>
                <w:spacing w:val="-20"/>
                <w:sz w:val="22"/>
                <w:szCs w:val="22"/>
              </w:rPr>
              <w:t>кабинет</w:t>
            </w:r>
            <w:r w:rsidRPr="00A51138">
              <w:rPr>
                <w:i/>
                <w:spacing w:val="-20"/>
                <w:sz w:val="22"/>
                <w:szCs w:val="22"/>
              </w:rPr>
              <w:t xml:space="preserve"> №</w:t>
            </w:r>
            <w:r w:rsidR="00EF2CCE" w:rsidRPr="00A51138">
              <w:rPr>
                <w:i/>
                <w:spacing w:val="-20"/>
                <w:sz w:val="22"/>
                <w:szCs w:val="22"/>
              </w:rPr>
              <w:t xml:space="preserve"> 54</w:t>
            </w:r>
            <w:r w:rsidRPr="00A51138">
              <w:rPr>
                <w:i/>
                <w:spacing w:val="-20"/>
                <w:sz w:val="22"/>
                <w:szCs w:val="22"/>
              </w:rPr>
              <w:t xml:space="preserve">, тел. </w:t>
            </w:r>
            <w:r w:rsidR="00D1087C" w:rsidRPr="00A51138">
              <w:rPr>
                <w:i/>
                <w:spacing w:val="-20"/>
                <w:sz w:val="22"/>
                <w:szCs w:val="22"/>
              </w:rPr>
              <w:t>31632</w:t>
            </w:r>
            <w:r w:rsidRPr="00A51138">
              <w:rPr>
                <w:i/>
                <w:spacing w:val="-20"/>
                <w:sz w:val="22"/>
                <w:szCs w:val="22"/>
              </w:rPr>
              <w:t>), в его отсутствие – главный специалист отдела архитектуры и строительства, жилищно</w:t>
            </w:r>
            <w:r w:rsidR="00707B6D" w:rsidRPr="00A51138">
              <w:rPr>
                <w:i/>
                <w:spacing w:val="-20"/>
                <w:sz w:val="22"/>
                <w:szCs w:val="22"/>
              </w:rPr>
              <w:t>-</w:t>
            </w:r>
            <w:r w:rsidRPr="00A51138">
              <w:rPr>
                <w:i/>
                <w:spacing w:val="-20"/>
                <w:sz w:val="22"/>
                <w:szCs w:val="22"/>
              </w:rPr>
              <w:t xml:space="preserve">коммунального хозяйства </w:t>
            </w:r>
            <w:r w:rsidR="00D1087C" w:rsidRPr="00A51138">
              <w:rPr>
                <w:i/>
                <w:spacing w:val="-20"/>
                <w:sz w:val="22"/>
                <w:szCs w:val="22"/>
              </w:rPr>
              <w:t>Ластовская В.Л.</w:t>
            </w:r>
            <w:r w:rsidR="00736CE6" w:rsidRPr="00A51138">
              <w:rPr>
                <w:i/>
                <w:spacing w:val="-20"/>
                <w:sz w:val="22"/>
                <w:szCs w:val="22"/>
              </w:rPr>
              <w:br/>
            </w:r>
            <w:r w:rsidRPr="00A51138">
              <w:rPr>
                <w:i/>
                <w:spacing w:val="-20"/>
                <w:sz w:val="22"/>
                <w:szCs w:val="22"/>
              </w:rPr>
              <w:t>(</w:t>
            </w:r>
            <w:r w:rsidR="00DD688D" w:rsidRPr="00A51138">
              <w:rPr>
                <w:i/>
                <w:spacing w:val="-20"/>
                <w:sz w:val="22"/>
                <w:szCs w:val="22"/>
              </w:rPr>
              <w:t>кабинет</w:t>
            </w:r>
            <w:r w:rsidRPr="00A51138">
              <w:rPr>
                <w:i/>
                <w:spacing w:val="-20"/>
                <w:sz w:val="22"/>
                <w:szCs w:val="22"/>
              </w:rPr>
              <w:t xml:space="preserve"> №</w:t>
            </w:r>
            <w:r w:rsidR="00EF2CCE" w:rsidRPr="00A51138">
              <w:rPr>
                <w:i/>
                <w:spacing w:val="-20"/>
                <w:sz w:val="22"/>
                <w:szCs w:val="22"/>
              </w:rPr>
              <w:t xml:space="preserve"> 52</w:t>
            </w:r>
            <w:r w:rsidRPr="00A51138">
              <w:rPr>
                <w:i/>
                <w:spacing w:val="-20"/>
                <w:sz w:val="22"/>
                <w:szCs w:val="22"/>
              </w:rPr>
              <w:t xml:space="preserve">, тел. </w:t>
            </w:r>
            <w:r w:rsidR="00D1087C" w:rsidRPr="00A51138">
              <w:rPr>
                <w:i/>
                <w:spacing w:val="-20"/>
                <w:sz w:val="22"/>
                <w:szCs w:val="22"/>
              </w:rPr>
              <w:t>31532</w:t>
            </w:r>
            <w:r w:rsidRPr="00A51138">
              <w:rPr>
                <w:i/>
                <w:spacing w:val="-20"/>
                <w:sz w:val="22"/>
                <w:szCs w:val="22"/>
              </w:rPr>
              <w:t>).</w:t>
            </w:r>
            <w:r w:rsidR="0066195C" w:rsidRPr="00A51138">
              <w:rPr>
                <w:i/>
                <w:spacing w:val="-20"/>
                <w:sz w:val="22"/>
                <w:szCs w:val="22"/>
              </w:rPr>
              <w:t xml:space="preserve"> </w:t>
            </w:r>
            <w:r w:rsidRPr="00A51138">
              <w:rPr>
                <w:spacing w:val="-20"/>
                <w:sz w:val="22"/>
                <w:szCs w:val="22"/>
              </w:rPr>
              <w:t>Административная процедура осуществляется бесплатно.</w:t>
            </w:r>
          </w:p>
          <w:p w14:paraId="1AF90AA5" w14:textId="1138A438" w:rsidR="0018389B" w:rsidRPr="00A51138" w:rsidRDefault="00021907"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37" w:history="1">
              <w:r w:rsidR="0018389B" w:rsidRPr="00A51138">
                <w:rPr>
                  <w:rStyle w:val="ab"/>
                  <w:rFonts w:cs="Times New Roman"/>
                  <w:spacing w:val="-20"/>
                </w:rPr>
                <w:t>Постановление Министерства природных ресурсов и охраны окружающей среды Республики Беларусь от 28 января 2022 г. № 16 Об утверждении регламентов административных процедур в области охраны и использования объектов животного и растительного мира</w:t>
              </w:r>
            </w:hyperlink>
          </w:p>
        </w:tc>
      </w:tr>
      <w:tr w:rsidR="000B07AE" w:rsidRPr="00DD688D" w14:paraId="4D2E4FC5"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1019" w:type="dxa"/>
            <w:tcBorders>
              <w:top w:val="single" w:sz="12" w:space="0" w:color="auto"/>
              <w:left w:val="single" w:sz="12" w:space="0" w:color="auto"/>
              <w:bottom w:val="single" w:sz="12" w:space="0" w:color="auto"/>
            </w:tcBorders>
            <w:shd w:val="clear" w:color="auto" w:fill="auto"/>
          </w:tcPr>
          <w:p w14:paraId="0A2F5B1C"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8.3</w:t>
            </w:r>
          </w:p>
        </w:tc>
        <w:tc>
          <w:tcPr>
            <w:tcW w:w="15000" w:type="dxa"/>
            <w:gridSpan w:val="6"/>
            <w:tcBorders>
              <w:top w:val="single" w:sz="12" w:space="0" w:color="auto"/>
              <w:bottom w:val="single" w:sz="12" w:space="0" w:color="auto"/>
              <w:right w:val="single" w:sz="12" w:space="0" w:color="auto"/>
            </w:tcBorders>
            <w:shd w:val="clear" w:color="auto" w:fill="auto"/>
          </w:tcPr>
          <w:p w14:paraId="55C6F83E"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маршрутов движения и</w:t>
            </w:r>
            <w:r w:rsidR="00752F90" w:rsidRPr="00A51138">
              <w:rPr>
                <w:rFonts w:cs="Times New Roman"/>
                <w:b/>
                <w:bCs/>
                <w:color w:val="000000"/>
                <w:spacing w:val="-20"/>
                <w:shd w:val="clear" w:color="auto" w:fill="FFFFFF"/>
              </w:rPr>
              <w:t xml:space="preserve"> </w:t>
            </w:r>
            <w:r w:rsidRPr="00A51138">
              <w:rPr>
                <w:rFonts w:cs="Times New Roman"/>
                <w:b/>
                <w:bCs/>
                <w:color w:val="000000"/>
                <w:spacing w:val="-20"/>
                <w:shd w:val="clear" w:color="auto" w:fill="FFFFFF"/>
              </w:rPr>
              <w:t>ассортиментных перечней товаров автомагазинов</w:t>
            </w:r>
          </w:p>
        </w:tc>
      </w:tr>
      <w:tr w:rsidR="00F90FC9" w:rsidRPr="00DD688D" w14:paraId="7B04175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04B70BF7" w14:textId="77777777" w:rsidR="00F90FC9" w:rsidRPr="00A51138" w:rsidRDefault="00F90FC9"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8.3.1</w:t>
            </w:r>
          </w:p>
        </w:tc>
        <w:tc>
          <w:tcPr>
            <w:tcW w:w="2849" w:type="dxa"/>
            <w:tcBorders>
              <w:top w:val="single" w:sz="12" w:space="0" w:color="auto"/>
              <w:bottom w:val="nil"/>
            </w:tcBorders>
            <w:shd w:val="clear" w:color="auto" w:fill="auto"/>
          </w:tcPr>
          <w:p w14:paraId="7D52BC92" w14:textId="4B47C314" w:rsidR="00177817" w:rsidRPr="00A51138" w:rsidRDefault="00177817"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2541" w:type="dxa"/>
            <w:tcBorders>
              <w:top w:val="single" w:sz="12" w:space="0" w:color="auto"/>
              <w:bottom w:val="nil"/>
            </w:tcBorders>
            <w:shd w:val="clear" w:color="auto" w:fill="auto"/>
          </w:tcPr>
          <w:p w14:paraId="1AF8CF7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63B5068"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C88999F"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A1935EE" w14:textId="52F58CC5" w:rsidR="00F90FC9"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F2B672E" w14:textId="7C561B41" w:rsidR="00FA10FB" w:rsidRPr="00A51138" w:rsidRDefault="00FA10FB"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w:t>
            </w:r>
            <w:r w:rsidR="0016189C" w:rsidRPr="00A51138">
              <w:rPr>
                <w:rFonts w:cs="Times New Roman"/>
                <w:spacing w:val="-20"/>
              </w:rPr>
              <w:t>аявление</w:t>
            </w:r>
          </w:p>
          <w:p w14:paraId="32DD486D" w14:textId="77777777" w:rsidR="00FA10FB" w:rsidRPr="00A51138" w:rsidRDefault="0016189C"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маршрут движения автомагазина</w:t>
            </w:r>
          </w:p>
          <w:p w14:paraId="4B3CEE2E" w14:textId="478ACCBD" w:rsidR="00F90FC9" w:rsidRPr="00A51138" w:rsidRDefault="0016189C"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ассортиментный перечень товаров автомагазина</w:t>
            </w:r>
          </w:p>
        </w:tc>
        <w:tc>
          <w:tcPr>
            <w:tcW w:w="1808" w:type="dxa"/>
            <w:tcBorders>
              <w:top w:val="single" w:sz="12" w:space="0" w:color="auto"/>
              <w:bottom w:val="nil"/>
            </w:tcBorders>
            <w:shd w:val="clear" w:color="auto" w:fill="auto"/>
          </w:tcPr>
          <w:p w14:paraId="3AB047AE" w14:textId="77777777" w:rsidR="0016189C" w:rsidRPr="00A51138" w:rsidRDefault="0016189C" w:rsidP="00A51138">
            <w:pPr>
              <w:pStyle w:val="table100"/>
              <w:spacing w:after="0" w:afterAutospacing="0" w:line="200" w:lineRule="exact"/>
              <w:ind w:firstLine="149"/>
              <w:jc w:val="center"/>
              <w:rPr>
                <w:rFonts w:cs="Times New Roman"/>
                <w:spacing w:val="-20"/>
              </w:rPr>
            </w:pPr>
            <w:r w:rsidRPr="00A51138">
              <w:rPr>
                <w:rFonts w:cs="Times New Roman"/>
                <w:spacing w:val="-20"/>
              </w:rPr>
              <w:t>в письменной форме:</w:t>
            </w:r>
          </w:p>
          <w:p w14:paraId="17BAA9AB" w14:textId="77777777" w:rsidR="0016189C" w:rsidRPr="00A51138" w:rsidRDefault="0016189C" w:rsidP="00A51138">
            <w:pPr>
              <w:pStyle w:val="table100"/>
              <w:spacing w:after="0" w:afterAutospacing="0" w:line="200" w:lineRule="exact"/>
              <w:jc w:val="center"/>
              <w:rPr>
                <w:rFonts w:cs="Times New Roman"/>
                <w:spacing w:val="-20"/>
              </w:rPr>
            </w:pPr>
            <w:r w:rsidRPr="00A51138">
              <w:rPr>
                <w:rFonts w:cs="Times New Roman"/>
                <w:spacing w:val="-20"/>
              </w:rPr>
              <w:t>в ходе приема заинтересованного лица;</w:t>
            </w:r>
          </w:p>
          <w:p w14:paraId="6F0BB539" w14:textId="77777777" w:rsidR="0016189C" w:rsidRPr="00A51138" w:rsidRDefault="0016189C" w:rsidP="00A51138">
            <w:pPr>
              <w:pStyle w:val="table100"/>
              <w:spacing w:after="0" w:afterAutospacing="0" w:line="200" w:lineRule="exact"/>
              <w:jc w:val="center"/>
              <w:rPr>
                <w:rFonts w:cs="Times New Roman"/>
                <w:spacing w:val="-20"/>
              </w:rPr>
            </w:pPr>
            <w:r w:rsidRPr="00A51138">
              <w:rPr>
                <w:rFonts w:cs="Times New Roman"/>
                <w:spacing w:val="-20"/>
              </w:rPr>
              <w:t>по почте;</w:t>
            </w:r>
          </w:p>
          <w:p w14:paraId="6436E644" w14:textId="0449C2F2" w:rsidR="00F90FC9" w:rsidRPr="00A51138" w:rsidRDefault="0016189C" w:rsidP="00A51138">
            <w:pPr>
              <w:pStyle w:val="table100"/>
              <w:spacing w:after="0" w:afterAutospacing="0" w:line="200" w:lineRule="exact"/>
              <w:jc w:val="center"/>
              <w:rPr>
                <w:rFonts w:eastAsia="Times New Roman" w:cs="Times New Roman"/>
                <w:spacing w:val="-20"/>
                <w:lang w:eastAsia="ru-RU"/>
              </w:rPr>
            </w:pPr>
            <w:r w:rsidRPr="00A51138">
              <w:rPr>
                <w:rFonts w:cs="Times New Roman"/>
                <w:spacing w:val="-20"/>
              </w:rPr>
              <w:t>нарочным (курьером)</w:t>
            </w:r>
          </w:p>
        </w:tc>
        <w:tc>
          <w:tcPr>
            <w:tcW w:w="2116" w:type="dxa"/>
            <w:tcBorders>
              <w:top w:val="single" w:sz="12" w:space="0" w:color="auto"/>
              <w:bottom w:val="nil"/>
            </w:tcBorders>
            <w:shd w:val="clear" w:color="auto" w:fill="auto"/>
          </w:tcPr>
          <w:p w14:paraId="292CB3BE" w14:textId="77777777" w:rsidR="00F90FC9" w:rsidRPr="00A51138" w:rsidRDefault="00F90FC9"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32F84F39" w14:textId="303A3D37" w:rsidR="00F90FC9" w:rsidRPr="00A51138" w:rsidRDefault="0016189C"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0B07AE" w:rsidRPr="00DD688D" w14:paraId="5E290098" w14:textId="77777777" w:rsidTr="002A6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16019" w:type="dxa"/>
            <w:gridSpan w:val="7"/>
            <w:tcBorders>
              <w:top w:val="nil"/>
              <w:left w:val="single" w:sz="12" w:space="0" w:color="auto"/>
              <w:bottom w:val="single" w:sz="12" w:space="0" w:color="auto"/>
              <w:right w:val="single" w:sz="12" w:space="0" w:color="auto"/>
            </w:tcBorders>
            <w:shd w:val="clear" w:color="auto" w:fill="auto"/>
          </w:tcPr>
          <w:p w14:paraId="66FF87EB" w14:textId="62195F9C" w:rsidR="00610070" w:rsidRPr="00A51138" w:rsidRDefault="00610070"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8.3.1,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8F0858"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8F0858"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p>
          <w:p w14:paraId="17F347EC" w14:textId="77777777" w:rsidR="000B07AE" w:rsidRPr="00A51138" w:rsidRDefault="00610070"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lastRenderedPageBreak/>
              <w:t>Административная процедура осуществляется бесплатно.</w:t>
            </w:r>
          </w:p>
          <w:p w14:paraId="740E2832" w14:textId="735755E5" w:rsidR="0018389B" w:rsidRPr="00A51138" w:rsidRDefault="00FA10FB"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38" w:history="1">
              <w:r w:rsidR="0018389B"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E44586" w:rsidRPr="00DD688D" w14:paraId="3D2F2718" w14:textId="77777777" w:rsidTr="0040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019" w:type="dxa"/>
            <w:tcBorders>
              <w:top w:val="single" w:sz="12" w:space="0" w:color="auto"/>
              <w:left w:val="single" w:sz="12" w:space="0" w:color="auto"/>
              <w:bottom w:val="nil"/>
            </w:tcBorders>
            <w:shd w:val="clear" w:color="auto" w:fill="auto"/>
          </w:tcPr>
          <w:p w14:paraId="0FD48180" w14:textId="50DE8AE4" w:rsidR="00E44586" w:rsidRPr="00A51138" w:rsidRDefault="00E44586"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8.3.2</w:t>
            </w:r>
          </w:p>
        </w:tc>
        <w:tc>
          <w:tcPr>
            <w:tcW w:w="2849" w:type="dxa"/>
            <w:tcBorders>
              <w:top w:val="single" w:sz="12" w:space="0" w:color="auto"/>
              <w:bottom w:val="nil"/>
            </w:tcBorders>
            <w:shd w:val="clear" w:color="auto" w:fill="auto"/>
          </w:tcPr>
          <w:p w14:paraId="6678C08C" w14:textId="59140734" w:rsidR="00E44586" w:rsidRPr="00A51138" w:rsidRDefault="009F62C9"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перечня товаров, обязательных к наличию для реализации в торговом объекте</w:t>
            </w:r>
          </w:p>
        </w:tc>
        <w:tc>
          <w:tcPr>
            <w:tcW w:w="2541" w:type="dxa"/>
            <w:tcBorders>
              <w:top w:val="single" w:sz="12" w:space="0" w:color="auto"/>
              <w:bottom w:val="nil"/>
            </w:tcBorders>
            <w:shd w:val="clear" w:color="auto" w:fill="auto"/>
          </w:tcPr>
          <w:p w14:paraId="4509A811"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1E8165A0"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5246F9C"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17FABC7" w14:textId="2237DCAA" w:rsidR="00E44586"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9EDC0DE" w14:textId="18F8188D" w:rsidR="00E44586" w:rsidRPr="00A51138" w:rsidRDefault="00382924"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 о согласовании перечня товаров, обязательных к наличию для реализации в торговом объекте</w:t>
            </w:r>
          </w:p>
          <w:p w14:paraId="3530798D" w14:textId="682C2150" w:rsidR="00E44586" w:rsidRPr="00A51138" w:rsidRDefault="00382924"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перечень товаров, обязательных к наличию для реализации в торговом объекте</w:t>
            </w:r>
          </w:p>
        </w:tc>
        <w:tc>
          <w:tcPr>
            <w:tcW w:w="1808" w:type="dxa"/>
            <w:tcBorders>
              <w:top w:val="single" w:sz="12" w:space="0" w:color="auto"/>
              <w:bottom w:val="nil"/>
            </w:tcBorders>
            <w:shd w:val="clear" w:color="auto" w:fill="auto"/>
          </w:tcPr>
          <w:p w14:paraId="1FB3D77D" w14:textId="0006F865" w:rsidR="00E44586" w:rsidRPr="00A51138" w:rsidRDefault="00E44586" w:rsidP="00A51138">
            <w:pPr>
              <w:pStyle w:val="table100"/>
              <w:spacing w:after="0" w:afterAutospacing="0" w:line="200" w:lineRule="exact"/>
              <w:ind w:firstLine="149"/>
              <w:jc w:val="center"/>
              <w:rPr>
                <w:rFonts w:cs="Times New Roman"/>
                <w:spacing w:val="-20"/>
              </w:rPr>
            </w:pPr>
            <w:r w:rsidRPr="00A51138">
              <w:rPr>
                <w:rFonts w:cs="Times New Roman"/>
                <w:spacing w:val="-20"/>
              </w:rPr>
              <w:t xml:space="preserve">в письменной </w:t>
            </w:r>
            <w:r w:rsidR="00382924" w:rsidRPr="00A51138">
              <w:rPr>
                <w:rFonts w:cs="Times New Roman"/>
                <w:spacing w:val="-20"/>
              </w:rPr>
              <w:br/>
            </w:r>
            <w:r w:rsidRPr="00A51138">
              <w:rPr>
                <w:rFonts w:cs="Times New Roman"/>
                <w:spacing w:val="-20"/>
              </w:rPr>
              <w:t>форме:</w:t>
            </w:r>
          </w:p>
          <w:p w14:paraId="515E91E7" w14:textId="77777777" w:rsidR="00E44586" w:rsidRPr="00A51138" w:rsidRDefault="00E44586" w:rsidP="00A51138">
            <w:pPr>
              <w:pStyle w:val="table100"/>
              <w:spacing w:after="0" w:afterAutospacing="0" w:line="200" w:lineRule="exact"/>
              <w:jc w:val="center"/>
              <w:rPr>
                <w:rFonts w:cs="Times New Roman"/>
                <w:spacing w:val="-20"/>
              </w:rPr>
            </w:pPr>
            <w:r w:rsidRPr="00A51138">
              <w:rPr>
                <w:rFonts w:cs="Times New Roman"/>
                <w:spacing w:val="-20"/>
              </w:rPr>
              <w:t>в ходе приема заинтересованного лица;</w:t>
            </w:r>
          </w:p>
          <w:p w14:paraId="34102D4D" w14:textId="77777777" w:rsidR="00E44586" w:rsidRPr="00A51138" w:rsidRDefault="00E44586" w:rsidP="00A51138">
            <w:pPr>
              <w:pStyle w:val="table100"/>
              <w:spacing w:after="0" w:afterAutospacing="0" w:line="200" w:lineRule="exact"/>
              <w:jc w:val="center"/>
              <w:rPr>
                <w:rFonts w:cs="Times New Roman"/>
                <w:spacing w:val="-20"/>
              </w:rPr>
            </w:pPr>
            <w:r w:rsidRPr="00A51138">
              <w:rPr>
                <w:rFonts w:cs="Times New Roman"/>
                <w:spacing w:val="-20"/>
              </w:rPr>
              <w:t>по почте;</w:t>
            </w:r>
          </w:p>
          <w:p w14:paraId="6BA6A967" w14:textId="77777777" w:rsidR="00E44586" w:rsidRPr="00A51138" w:rsidRDefault="00E44586" w:rsidP="00A51138">
            <w:pPr>
              <w:pStyle w:val="table100"/>
              <w:spacing w:after="0" w:afterAutospacing="0" w:line="200" w:lineRule="exact"/>
              <w:jc w:val="center"/>
              <w:rPr>
                <w:rFonts w:eastAsia="Times New Roman" w:cs="Times New Roman"/>
                <w:spacing w:val="-20"/>
                <w:lang w:eastAsia="ru-RU"/>
              </w:rPr>
            </w:pPr>
            <w:r w:rsidRPr="00A51138">
              <w:rPr>
                <w:rFonts w:cs="Times New Roman"/>
                <w:spacing w:val="-20"/>
              </w:rPr>
              <w:t>нарочным (курьером)</w:t>
            </w:r>
          </w:p>
        </w:tc>
        <w:tc>
          <w:tcPr>
            <w:tcW w:w="2116" w:type="dxa"/>
            <w:tcBorders>
              <w:top w:val="single" w:sz="12" w:space="0" w:color="auto"/>
              <w:bottom w:val="nil"/>
            </w:tcBorders>
            <w:shd w:val="clear" w:color="auto" w:fill="auto"/>
          </w:tcPr>
          <w:p w14:paraId="73BDCABA" w14:textId="640C302D" w:rsidR="00E44586" w:rsidRPr="00A51138" w:rsidRDefault="009F62C9"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3</w:t>
            </w:r>
            <w:r w:rsidR="00E44586" w:rsidRPr="00A51138">
              <w:rPr>
                <w:rFonts w:cs="Times New Roman"/>
                <w:color w:val="000000"/>
                <w:spacing w:val="-20"/>
                <w:shd w:val="clear" w:color="auto" w:fill="FFFFFF"/>
              </w:rPr>
              <w:t xml:space="preserve"> рабочих дн</w:t>
            </w:r>
            <w:r w:rsidRPr="00A51138">
              <w:rPr>
                <w:rFonts w:cs="Times New Roman"/>
                <w:color w:val="000000"/>
                <w:spacing w:val="-20"/>
                <w:shd w:val="clear" w:color="auto" w:fill="FFFFFF"/>
              </w:rPr>
              <w:t>я</w:t>
            </w:r>
          </w:p>
        </w:tc>
        <w:tc>
          <w:tcPr>
            <w:tcW w:w="2410" w:type="dxa"/>
            <w:tcBorders>
              <w:top w:val="single" w:sz="12" w:space="0" w:color="auto"/>
              <w:bottom w:val="nil"/>
              <w:right w:val="single" w:sz="12" w:space="0" w:color="auto"/>
            </w:tcBorders>
            <w:shd w:val="clear" w:color="auto" w:fill="auto"/>
          </w:tcPr>
          <w:p w14:paraId="53173A94" w14:textId="77777777" w:rsidR="00E44586" w:rsidRPr="00A51138" w:rsidRDefault="00E44586"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E44586" w:rsidRPr="00DD688D" w14:paraId="40C2DC52" w14:textId="77777777" w:rsidTr="002A6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16019" w:type="dxa"/>
            <w:gridSpan w:val="7"/>
            <w:tcBorders>
              <w:top w:val="nil"/>
              <w:left w:val="single" w:sz="12" w:space="0" w:color="auto"/>
              <w:bottom w:val="single" w:sz="12" w:space="0" w:color="auto"/>
              <w:right w:val="single" w:sz="12" w:space="0" w:color="auto"/>
            </w:tcBorders>
            <w:shd w:val="clear" w:color="auto" w:fill="auto"/>
          </w:tcPr>
          <w:p w14:paraId="60CEEFD1" w14:textId="7E0A6D2F" w:rsidR="009A61C0" w:rsidRPr="00A51138" w:rsidRDefault="009A61C0"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8.3.2, главный специалист отдела экономики Сапегина Н.А. (кабинет № 60, тел. 31397), в его отсутствие – главный специалист отдела экономики Туркова Н.З., (кабинет № 60, тел. 31397).</w:t>
            </w:r>
          </w:p>
          <w:p w14:paraId="7DD31B16" w14:textId="77777777" w:rsidR="009A61C0" w:rsidRPr="00A51138" w:rsidRDefault="009A61C0"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13170D7" w14:textId="7DA6352C" w:rsidR="00E44586" w:rsidRPr="00A51138" w:rsidRDefault="009A61C0" w:rsidP="00A51138">
            <w:pPr>
              <w:pStyle w:val="table100"/>
              <w:spacing w:after="0" w:afterAutospacing="0" w:line="200" w:lineRule="exact"/>
              <w:ind w:left="42" w:right="108" w:firstLine="111"/>
              <w:jc w:val="both"/>
              <w:rPr>
                <w:rFonts w:cs="Times New Roman"/>
                <w:i/>
                <w:spacing w:val="-20"/>
              </w:rPr>
            </w:pPr>
            <w:r w:rsidRPr="00A51138">
              <w:rPr>
                <w:rFonts w:cs="Times New Roman"/>
                <w:b/>
                <w:bCs/>
                <w:spacing w:val="-20"/>
              </w:rPr>
              <w:t xml:space="preserve">Регламент административной процедуры: </w:t>
            </w:r>
            <w:hyperlink r:id="rId39" w:history="1">
              <w:r w:rsidRPr="00A51138">
                <w:rPr>
                  <w:rStyle w:val="ab"/>
                  <w:rFonts w:cs="Times New Roman"/>
                  <w:spacing w:val="-20"/>
                </w:rPr>
                <w:t xml:space="preserve">Постановление Министерства антимонопольного регулирования и торговли Республики Беларусь от </w:t>
              </w:r>
              <w:r w:rsidR="00382924" w:rsidRPr="00A51138">
                <w:rPr>
                  <w:rStyle w:val="ab"/>
                  <w:rFonts w:cs="Times New Roman"/>
                  <w:spacing w:val="-20"/>
                </w:rPr>
                <w:t>21 октября</w:t>
              </w:r>
              <w:r w:rsidRPr="00A51138">
                <w:rPr>
                  <w:rStyle w:val="ab"/>
                  <w:rFonts w:cs="Times New Roman"/>
                  <w:spacing w:val="-20"/>
                </w:rPr>
                <w:t xml:space="preserve"> 2022 г. № </w:t>
              </w:r>
              <w:r w:rsidR="00382924" w:rsidRPr="00A51138">
                <w:rPr>
                  <w:rStyle w:val="ab"/>
                  <w:rFonts w:cs="Times New Roman"/>
                  <w:spacing w:val="-20"/>
                </w:rPr>
                <w:t>63</w:t>
              </w:r>
              <w:r w:rsidRPr="00A51138">
                <w:rPr>
                  <w:rStyle w:val="ab"/>
                  <w:rFonts w:cs="Times New Roman"/>
                  <w:spacing w:val="-20"/>
                </w:rPr>
                <w:t xml:space="preserve"> Об утверждении регламент</w:t>
              </w:r>
              <w:r w:rsidR="00382924" w:rsidRPr="00A51138">
                <w:rPr>
                  <w:rStyle w:val="ab"/>
                  <w:rFonts w:cs="Times New Roman"/>
                  <w:spacing w:val="-20"/>
                </w:rPr>
                <w:t>а</w:t>
              </w:r>
              <w:r w:rsidRPr="00A51138">
                <w:rPr>
                  <w:rStyle w:val="ab"/>
                  <w:rFonts w:cs="Times New Roman"/>
                  <w:spacing w:val="-20"/>
                </w:rPr>
                <w:t xml:space="preserve"> административн</w:t>
              </w:r>
              <w:r w:rsidR="00382924" w:rsidRPr="00A51138">
                <w:rPr>
                  <w:rStyle w:val="ab"/>
                  <w:rFonts w:cs="Times New Roman"/>
                  <w:spacing w:val="-20"/>
                </w:rPr>
                <w:t>ой</w:t>
              </w:r>
              <w:r w:rsidRPr="00A51138">
                <w:rPr>
                  <w:rStyle w:val="ab"/>
                  <w:rFonts w:cs="Times New Roman"/>
                  <w:spacing w:val="-20"/>
                </w:rPr>
                <w:t xml:space="preserve"> процеду</w:t>
              </w:r>
              <w:r w:rsidR="00382924" w:rsidRPr="00A51138">
                <w:rPr>
                  <w:rStyle w:val="ab"/>
                  <w:rFonts w:cs="Times New Roman"/>
                  <w:spacing w:val="-20"/>
                </w:rPr>
                <w:t>ры</w:t>
              </w:r>
            </w:hyperlink>
          </w:p>
        </w:tc>
      </w:tr>
      <w:tr w:rsidR="000B07AE" w:rsidRPr="00DD688D" w14:paraId="40067F9B"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019" w:type="dxa"/>
            <w:tcBorders>
              <w:top w:val="single" w:sz="12" w:space="0" w:color="auto"/>
              <w:left w:val="single" w:sz="12" w:space="0" w:color="auto"/>
              <w:bottom w:val="single" w:sz="12" w:space="0" w:color="auto"/>
            </w:tcBorders>
            <w:shd w:val="clear" w:color="auto" w:fill="auto"/>
          </w:tcPr>
          <w:p w14:paraId="6608BFED"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8.5</w:t>
            </w:r>
          </w:p>
        </w:tc>
        <w:tc>
          <w:tcPr>
            <w:tcW w:w="15000" w:type="dxa"/>
            <w:gridSpan w:val="6"/>
            <w:tcBorders>
              <w:top w:val="single" w:sz="12" w:space="0" w:color="auto"/>
              <w:bottom w:val="single" w:sz="12" w:space="0" w:color="auto"/>
              <w:right w:val="single" w:sz="12" w:space="0" w:color="auto"/>
            </w:tcBorders>
            <w:shd w:val="clear" w:color="auto" w:fill="auto"/>
          </w:tcPr>
          <w:p w14:paraId="78B7D8D6"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проведения ярмарок</w:t>
            </w:r>
          </w:p>
        </w:tc>
      </w:tr>
      <w:tr w:rsidR="002958DB" w:rsidRPr="00DD688D" w14:paraId="5EACB506"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1019" w:type="dxa"/>
            <w:tcBorders>
              <w:top w:val="single" w:sz="12" w:space="0" w:color="auto"/>
              <w:left w:val="single" w:sz="12" w:space="0" w:color="auto"/>
              <w:bottom w:val="nil"/>
            </w:tcBorders>
            <w:shd w:val="clear" w:color="auto" w:fill="auto"/>
          </w:tcPr>
          <w:p w14:paraId="545A2C82" w14:textId="77777777" w:rsidR="002958DB" w:rsidRPr="00A51138" w:rsidRDefault="002958DB"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8.5.1</w:t>
            </w:r>
          </w:p>
        </w:tc>
        <w:tc>
          <w:tcPr>
            <w:tcW w:w="2849" w:type="dxa"/>
            <w:tcBorders>
              <w:top w:val="single" w:sz="12" w:space="0" w:color="auto"/>
              <w:bottom w:val="nil"/>
            </w:tcBorders>
            <w:shd w:val="clear" w:color="auto" w:fill="auto"/>
          </w:tcPr>
          <w:p w14:paraId="226A50D8" w14:textId="77777777" w:rsidR="002958DB" w:rsidRPr="00A51138" w:rsidRDefault="002958DB" w:rsidP="00A51138">
            <w:pPr>
              <w:pStyle w:val="table100"/>
              <w:widowControl w:val="0"/>
              <w:spacing w:after="0" w:afterAutospacing="0" w:line="200" w:lineRule="exact"/>
              <w:ind w:right="63"/>
              <w:jc w:val="both"/>
              <w:rPr>
                <w:rFonts w:eastAsia="Calibri" w:cs="Times New Roman"/>
                <w:spacing w:val="-20"/>
              </w:rPr>
            </w:pPr>
            <w:r w:rsidRPr="00A51138">
              <w:rPr>
                <w:rFonts w:cs="Times New Roman"/>
                <w:color w:val="000000"/>
                <w:spacing w:val="-20"/>
                <w:shd w:val="clear" w:color="auto" w:fill="FFFFFF"/>
              </w:rPr>
              <w:t>Согласование проведения ярмарки</w:t>
            </w:r>
          </w:p>
        </w:tc>
        <w:tc>
          <w:tcPr>
            <w:tcW w:w="2541" w:type="dxa"/>
            <w:tcBorders>
              <w:top w:val="single" w:sz="12" w:space="0" w:color="auto"/>
              <w:bottom w:val="nil"/>
            </w:tcBorders>
            <w:shd w:val="clear" w:color="auto" w:fill="auto"/>
          </w:tcPr>
          <w:p w14:paraId="65A7E162"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747E4D1B"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C610337"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3AC2B3C" w14:textId="62BE9AE6" w:rsidR="002958DB"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EAD67EE" w14:textId="47910474" w:rsidR="002958DB" w:rsidRPr="00A51138" w:rsidRDefault="007903EC"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t>з</w:t>
            </w:r>
            <w:r w:rsidR="002958DB" w:rsidRPr="00A51138">
              <w:rPr>
                <w:rFonts w:cs="Times New Roman"/>
                <w:spacing w:val="-20"/>
              </w:rPr>
              <w:t>аявление</w:t>
            </w:r>
          </w:p>
          <w:p w14:paraId="39E7CF75" w14:textId="18FD7DDE" w:rsidR="002958DB" w:rsidRPr="00A51138" w:rsidRDefault="002958DB"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t>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w:t>
            </w:r>
            <w:r w:rsidR="007903EC" w:rsidRPr="00A51138">
              <w:rPr>
                <w:rFonts w:cs="Times New Roman"/>
                <w:spacing w:val="-20"/>
              </w:rPr>
              <w:t xml:space="preserve"> </w:t>
            </w:r>
            <w:r w:rsidRPr="00A51138">
              <w:rPr>
                <w:rFonts w:cs="Times New Roman"/>
                <w:spacing w:val="-20"/>
              </w:rPr>
              <w:t>настоящем пункте</w:t>
            </w:r>
            <w:r w:rsidR="007903EC" w:rsidRPr="00A51138">
              <w:rPr>
                <w:rFonts w:cs="Times New Roman"/>
                <w:spacing w:val="-20"/>
              </w:rPr>
              <w:t xml:space="preserve"> </w:t>
            </w:r>
            <w:r w:rsidRPr="00A51138">
              <w:rPr>
                <w:rFonts w:cs="Times New Roman"/>
                <w:spacing w:val="-20"/>
              </w:rPr>
              <w:t>– недвижимое имущество) на</w:t>
            </w:r>
            <w:r w:rsidR="007903EC" w:rsidRPr="00A51138">
              <w:rPr>
                <w:rFonts w:cs="Times New Roman"/>
                <w:spacing w:val="-20"/>
              </w:rPr>
              <w:t xml:space="preserve"> </w:t>
            </w:r>
            <w:r w:rsidRPr="00A51138">
              <w:rPr>
                <w:rFonts w:cs="Times New Roman"/>
                <w:spacing w:val="-20"/>
              </w:rPr>
              <w:t>проведение в</w:t>
            </w:r>
            <w:r w:rsidR="007903EC" w:rsidRPr="00A51138">
              <w:rPr>
                <w:rFonts w:cs="Times New Roman"/>
                <w:spacing w:val="-20"/>
              </w:rPr>
              <w:t xml:space="preserve"> </w:t>
            </w:r>
            <w:r w:rsidRPr="00A51138">
              <w:rPr>
                <w:rFonts w:cs="Times New Roman"/>
                <w:spacing w:val="-20"/>
              </w:rPr>
              <w:t>них ярмарки (не</w:t>
            </w:r>
            <w:r w:rsidR="007903EC" w:rsidRPr="00A51138">
              <w:rPr>
                <w:rFonts w:cs="Times New Roman"/>
                <w:spacing w:val="-20"/>
              </w:rPr>
              <w:t xml:space="preserve"> </w:t>
            </w:r>
            <w:r w:rsidRPr="00A51138">
              <w:rPr>
                <w:rFonts w:cs="Times New Roman"/>
                <w:spacing w:val="-20"/>
              </w:rPr>
              <w:t>представляется, если правообладателем недвижимого имущества, в</w:t>
            </w:r>
            <w:r w:rsidR="007903EC" w:rsidRPr="00A51138">
              <w:rPr>
                <w:rFonts w:cs="Times New Roman"/>
                <w:spacing w:val="-20"/>
              </w:rPr>
              <w:t xml:space="preserve"> </w:t>
            </w:r>
            <w:r w:rsidRPr="00A51138">
              <w:rPr>
                <w:rFonts w:cs="Times New Roman"/>
                <w:spacing w:val="-20"/>
              </w:rPr>
              <w:t>(на) котором планируется проведение ярмарки, является организатор ярмарки или уполномоченный орган, если организатор ярмарки заключил договор аренды (безвозмездного пользования) с</w:t>
            </w:r>
            <w:r w:rsidR="007903EC" w:rsidRPr="00A51138">
              <w:rPr>
                <w:rFonts w:cs="Times New Roman"/>
                <w:spacing w:val="-20"/>
              </w:rPr>
              <w:t xml:space="preserve"> </w:t>
            </w:r>
            <w:r w:rsidRPr="00A51138">
              <w:rPr>
                <w:rFonts w:cs="Times New Roman"/>
                <w:spacing w:val="-20"/>
              </w:rPr>
              <w:t>правообладателем недвижимого имущества, который предусматривает на</w:t>
            </w:r>
            <w:r w:rsidR="007903EC" w:rsidRPr="00A51138">
              <w:rPr>
                <w:rFonts w:cs="Times New Roman"/>
                <w:spacing w:val="-20"/>
              </w:rPr>
              <w:t xml:space="preserve"> </w:t>
            </w:r>
            <w:r w:rsidRPr="00A51138">
              <w:rPr>
                <w:rFonts w:cs="Times New Roman"/>
                <w:spacing w:val="-20"/>
              </w:rPr>
              <w:t>период действия договора организацию ярмарок с</w:t>
            </w:r>
            <w:r w:rsidR="007903EC" w:rsidRPr="00A51138">
              <w:rPr>
                <w:rFonts w:cs="Times New Roman"/>
                <w:spacing w:val="-20"/>
              </w:rPr>
              <w:t xml:space="preserve"> </w:t>
            </w:r>
            <w:r w:rsidRPr="00A51138">
              <w:rPr>
                <w:rFonts w:cs="Times New Roman"/>
                <w:spacing w:val="-20"/>
              </w:rPr>
              <w:t>использованием недвижи</w:t>
            </w:r>
            <w:r w:rsidR="00AC1995" w:rsidRPr="00A51138">
              <w:rPr>
                <w:rFonts w:cs="Times New Roman"/>
                <w:spacing w:val="-20"/>
              </w:rPr>
              <w:t>м</w:t>
            </w:r>
            <w:r w:rsidRPr="00A51138">
              <w:rPr>
                <w:rFonts w:cs="Times New Roman"/>
                <w:spacing w:val="-20"/>
              </w:rPr>
              <w:t>ого имущества, в</w:t>
            </w:r>
            <w:r w:rsidR="007903EC" w:rsidRPr="00A51138">
              <w:rPr>
                <w:rFonts w:cs="Times New Roman"/>
                <w:spacing w:val="-20"/>
              </w:rPr>
              <w:t xml:space="preserve"> </w:t>
            </w:r>
            <w:r w:rsidRPr="00A51138">
              <w:rPr>
                <w:rFonts w:cs="Times New Roman"/>
                <w:spacing w:val="-20"/>
              </w:rPr>
              <w:t>(на) котором планируется проведение ярмарки, ярмарка проводится на</w:t>
            </w:r>
            <w:r w:rsidR="007903EC" w:rsidRPr="00A51138">
              <w:rPr>
                <w:rFonts w:cs="Times New Roman"/>
                <w:spacing w:val="-20"/>
              </w:rPr>
              <w:t xml:space="preserve"> </w:t>
            </w:r>
            <w:r w:rsidRPr="00A51138">
              <w:rPr>
                <w:rFonts w:cs="Times New Roman"/>
                <w:spacing w:val="-20"/>
              </w:rPr>
              <w:t>землях общего пользования)</w:t>
            </w:r>
          </w:p>
          <w:p w14:paraId="6342F1A3" w14:textId="7038C4B4" w:rsidR="002958DB" w:rsidRPr="00A51138" w:rsidRDefault="002958DB" w:rsidP="00A51138">
            <w:pPr>
              <w:pStyle w:val="table100"/>
              <w:spacing w:after="0" w:afterAutospacing="0" w:line="200" w:lineRule="exact"/>
              <w:ind w:firstLine="136"/>
              <w:jc w:val="both"/>
              <w:rPr>
                <w:rFonts w:cs="Times New Roman"/>
                <w:spacing w:val="-20"/>
              </w:rPr>
            </w:pPr>
            <w:r w:rsidRPr="00A51138">
              <w:rPr>
                <w:rFonts w:cs="Times New Roman"/>
                <w:spacing w:val="-20"/>
              </w:rPr>
              <w:t>в случае, если организатор ярмарки является правообладателем недвижимого имущества, в</w:t>
            </w:r>
            <w:r w:rsidR="00AC1995" w:rsidRPr="00A51138">
              <w:rPr>
                <w:rFonts w:cs="Times New Roman"/>
                <w:spacing w:val="-20"/>
              </w:rPr>
              <w:t xml:space="preserve"> </w:t>
            </w:r>
            <w:r w:rsidRPr="00A51138">
              <w:rPr>
                <w:rFonts w:cs="Times New Roman"/>
                <w:spacing w:val="-20"/>
              </w:rPr>
              <w:t>(на) котором планируется проведение ярмарки:</w:t>
            </w:r>
          </w:p>
          <w:p w14:paraId="367B8A85" w14:textId="7B097806" w:rsidR="002958DB" w:rsidRPr="00A51138" w:rsidRDefault="002958DB" w:rsidP="00A51138">
            <w:pPr>
              <w:pStyle w:val="table100"/>
              <w:widowControl w:val="0"/>
              <w:spacing w:after="0" w:afterAutospacing="0" w:line="200" w:lineRule="exact"/>
              <w:ind w:left="42" w:right="108" w:firstLine="135"/>
              <w:jc w:val="both"/>
              <w:rPr>
                <w:rFonts w:cs="Times New Roman"/>
                <w:spacing w:val="-20"/>
              </w:rPr>
            </w:pPr>
            <w:r w:rsidRPr="00A51138">
              <w:rPr>
                <w:rFonts w:cs="Times New Roman"/>
                <w:spacing w:val="-20"/>
              </w:rPr>
              <w:t xml:space="preserve">копия документа, подтверждающего </w:t>
            </w:r>
            <w:r w:rsidRPr="00A51138">
              <w:rPr>
                <w:rFonts w:cs="Times New Roman"/>
                <w:spacing w:val="-20"/>
              </w:rPr>
              <w:lastRenderedPageBreak/>
              <w:t>право собственности, хозяйственного ведения, оперативного управления или владения на</w:t>
            </w:r>
            <w:r w:rsidR="00845C49" w:rsidRPr="00A51138">
              <w:rPr>
                <w:rFonts w:cs="Times New Roman"/>
                <w:spacing w:val="-20"/>
              </w:rPr>
              <w:t xml:space="preserve"> </w:t>
            </w:r>
            <w:r w:rsidRPr="00A51138">
              <w:rPr>
                <w:rFonts w:cs="Times New Roman"/>
                <w:spacing w:val="-20"/>
              </w:rPr>
              <w:t>ином законном основании недвижимым имуществом (договор аренды или купли</w:t>
            </w:r>
            <w:r w:rsidR="00314431" w:rsidRPr="00A51138">
              <w:rPr>
                <w:rFonts w:cs="Times New Roman"/>
                <w:spacing w:val="-20"/>
              </w:rPr>
              <w:t>-</w:t>
            </w:r>
            <w:r w:rsidRPr="00A51138">
              <w:rPr>
                <w:rFonts w:cs="Times New Roman"/>
                <w:spacing w:val="-20"/>
              </w:rPr>
              <w:t>продажи недвижимого имущества, в</w:t>
            </w:r>
            <w:r w:rsidR="00845C49" w:rsidRPr="00A51138">
              <w:rPr>
                <w:rFonts w:cs="Times New Roman"/>
                <w:spacing w:val="-20"/>
              </w:rPr>
              <w:t xml:space="preserve"> </w:t>
            </w:r>
            <w:r w:rsidRPr="00A51138">
              <w:rPr>
                <w:rFonts w:cs="Times New Roman"/>
                <w:spacing w:val="-20"/>
              </w:rPr>
              <w:t>(на) котором планируется проведение ярмарки, иной документ)</w:t>
            </w:r>
          </w:p>
          <w:p w14:paraId="1F0E0CB9" w14:textId="17607274" w:rsidR="002958DB" w:rsidRPr="00A51138" w:rsidRDefault="002958DB" w:rsidP="00A51138">
            <w:pPr>
              <w:pStyle w:val="table100"/>
              <w:spacing w:after="0" w:afterAutospacing="0" w:line="200" w:lineRule="exact"/>
              <w:ind w:firstLine="136"/>
              <w:jc w:val="both"/>
              <w:rPr>
                <w:rFonts w:cs="Times New Roman"/>
                <w:spacing w:val="-20"/>
              </w:rPr>
            </w:pPr>
            <w:r w:rsidRPr="00A51138">
              <w:rPr>
                <w:rFonts w:cs="Times New Roman"/>
                <w:spacing w:val="-20"/>
              </w:rPr>
              <w:t>в случае если организатор ярмарки заключил договор аренды (безвозмездного пользования) с</w:t>
            </w:r>
            <w:r w:rsidR="00845C49" w:rsidRPr="00A51138">
              <w:rPr>
                <w:rFonts w:cs="Times New Roman"/>
                <w:spacing w:val="-20"/>
              </w:rPr>
              <w:t xml:space="preserve"> </w:t>
            </w:r>
            <w:r w:rsidRPr="00A51138">
              <w:rPr>
                <w:rFonts w:cs="Times New Roman"/>
                <w:spacing w:val="-20"/>
              </w:rPr>
              <w:t>правообладателем недвижимого имущества, который предусматривает на</w:t>
            </w:r>
            <w:r w:rsidR="00845C49" w:rsidRPr="00A51138">
              <w:rPr>
                <w:rFonts w:cs="Times New Roman"/>
                <w:spacing w:val="-20"/>
              </w:rPr>
              <w:t xml:space="preserve"> </w:t>
            </w:r>
            <w:r w:rsidRPr="00A51138">
              <w:rPr>
                <w:rFonts w:cs="Times New Roman"/>
                <w:spacing w:val="-20"/>
              </w:rPr>
              <w:t>период действия договора организацию ярмарок с</w:t>
            </w:r>
            <w:r w:rsidR="00845C49" w:rsidRPr="00A51138">
              <w:rPr>
                <w:rFonts w:cs="Times New Roman"/>
                <w:spacing w:val="-20"/>
              </w:rPr>
              <w:t xml:space="preserve"> </w:t>
            </w:r>
            <w:r w:rsidRPr="00A51138">
              <w:rPr>
                <w:rFonts w:cs="Times New Roman"/>
                <w:spacing w:val="-20"/>
              </w:rPr>
              <w:t>использованием недвижимого имущества, в</w:t>
            </w:r>
            <w:r w:rsidR="00845C49" w:rsidRPr="00A51138">
              <w:rPr>
                <w:rFonts w:cs="Times New Roman"/>
                <w:spacing w:val="-20"/>
              </w:rPr>
              <w:t xml:space="preserve"> </w:t>
            </w:r>
            <w:r w:rsidRPr="00A51138">
              <w:rPr>
                <w:rFonts w:cs="Times New Roman"/>
                <w:spacing w:val="-20"/>
              </w:rPr>
              <w:t>(на) котором планируется проведение ярмарки):</w:t>
            </w:r>
          </w:p>
          <w:p w14:paraId="5075E8C7" w14:textId="5F9A230B" w:rsidR="002958DB" w:rsidRPr="00A51138" w:rsidRDefault="002958DB" w:rsidP="00A51138">
            <w:pPr>
              <w:pStyle w:val="table100"/>
              <w:widowControl w:val="0"/>
              <w:spacing w:after="0" w:afterAutospacing="0" w:line="200" w:lineRule="exact"/>
              <w:ind w:left="42" w:right="108" w:firstLine="135"/>
              <w:jc w:val="both"/>
              <w:rPr>
                <w:rFonts w:eastAsia="Times New Roman" w:cs="Times New Roman"/>
                <w:spacing w:val="-20"/>
                <w:lang w:eastAsia="ru-RU"/>
              </w:rPr>
            </w:pPr>
            <w:r w:rsidRPr="00A51138">
              <w:rPr>
                <w:rFonts w:cs="Times New Roman"/>
                <w:spacing w:val="-20"/>
              </w:rPr>
              <w:t>копия договора аренды (безвозмездного пользования) недвижимого имущества, в</w:t>
            </w:r>
            <w:r w:rsidR="00001996" w:rsidRPr="00A51138">
              <w:rPr>
                <w:rFonts w:cs="Times New Roman"/>
                <w:spacing w:val="-20"/>
              </w:rPr>
              <w:t xml:space="preserve"> </w:t>
            </w:r>
            <w:r w:rsidRPr="00A51138">
              <w:rPr>
                <w:rFonts w:cs="Times New Roman"/>
                <w:spacing w:val="-20"/>
              </w:rPr>
              <w:t>(на) котором планируется проведение ярмарки</w:t>
            </w:r>
          </w:p>
        </w:tc>
        <w:tc>
          <w:tcPr>
            <w:tcW w:w="1808" w:type="dxa"/>
            <w:tcBorders>
              <w:top w:val="single" w:sz="12" w:space="0" w:color="auto"/>
              <w:bottom w:val="nil"/>
            </w:tcBorders>
            <w:shd w:val="clear" w:color="auto" w:fill="auto"/>
          </w:tcPr>
          <w:p w14:paraId="1AD9885A" w14:textId="0040EC23" w:rsidR="002958DB" w:rsidRPr="00A51138" w:rsidRDefault="002958DB" w:rsidP="00A51138">
            <w:pPr>
              <w:pStyle w:val="table100"/>
              <w:spacing w:after="0" w:afterAutospacing="0" w:line="200" w:lineRule="exact"/>
              <w:ind w:firstLine="149"/>
              <w:jc w:val="center"/>
              <w:rPr>
                <w:rFonts w:cs="Times New Roman"/>
                <w:spacing w:val="-20"/>
              </w:rPr>
            </w:pPr>
            <w:r w:rsidRPr="00A51138">
              <w:rPr>
                <w:rFonts w:cs="Times New Roman"/>
                <w:spacing w:val="-20"/>
              </w:rPr>
              <w:lastRenderedPageBreak/>
              <w:t>в письменной форме:</w:t>
            </w:r>
          </w:p>
          <w:p w14:paraId="2650AEBA" w14:textId="77777777" w:rsidR="002958DB" w:rsidRPr="00A51138" w:rsidRDefault="002958DB" w:rsidP="00A51138">
            <w:pPr>
              <w:pStyle w:val="table100"/>
              <w:spacing w:after="0" w:afterAutospacing="0" w:line="200" w:lineRule="exact"/>
              <w:jc w:val="center"/>
              <w:rPr>
                <w:rFonts w:cs="Times New Roman"/>
                <w:spacing w:val="-20"/>
              </w:rPr>
            </w:pPr>
            <w:r w:rsidRPr="00A51138">
              <w:rPr>
                <w:rFonts w:cs="Times New Roman"/>
                <w:spacing w:val="-20"/>
              </w:rPr>
              <w:t>в ходе приема заинтересованного лица;</w:t>
            </w:r>
          </w:p>
          <w:p w14:paraId="004BDABC" w14:textId="77777777" w:rsidR="002958DB" w:rsidRPr="00A51138" w:rsidRDefault="002958DB" w:rsidP="00A51138">
            <w:pPr>
              <w:pStyle w:val="table100"/>
              <w:spacing w:after="0" w:afterAutospacing="0" w:line="200" w:lineRule="exact"/>
              <w:jc w:val="center"/>
              <w:rPr>
                <w:rFonts w:cs="Times New Roman"/>
                <w:spacing w:val="-20"/>
              </w:rPr>
            </w:pPr>
            <w:r w:rsidRPr="00A51138">
              <w:rPr>
                <w:rFonts w:cs="Times New Roman"/>
                <w:spacing w:val="-20"/>
              </w:rPr>
              <w:t>по почте;</w:t>
            </w:r>
          </w:p>
          <w:p w14:paraId="79130482" w14:textId="77777777" w:rsidR="002958DB" w:rsidRPr="00A51138" w:rsidRDefault="002958DB" w:rsidP="00A51138">
            <w:pPr>
              <w:pStyle w:val="table100"/>
              <w:spacing w:after="0" w:afterAutospacing="0" w:line="200" w:lineRule="exact"/>
              <w:jc w:val="center"/>
              <w:rPr>
                <w:rFonts w:cs="Times New Roman"/>
                <w:spacing w:val="-20"/>
              </w:rPr>
            </w:pPr>
            <w:r w:rsidRPr="00A51138">
              <w:rPr>
                <w:rFonts w:cs="Times New Roman"/>
                <w:spacing w:val="-20"/>
              </w:rPr>
              <w:t>нарочным (курьером)</w:t>
            </w:r>
          </w:p>
          <w:p w14:paraId="5F03828C" w14:textId="7B38E353" w:rsidR="002958DB" w:rsidRPr="00A51138" w:rsidRDefault="002958DB" w:rsidP="00A51138">
            <w:pPr>
              <w:pStyle w:val="table100"/>
              <w:widowControl w:val="0"/>
              <w:spacing w:after="0" w:afterAutospacing="0" w:line="200" w:lineRule="exact"/>
              <w:ind w:left="42" w:right="108" w:firstLine="13"/>
              <w:jc w:val="both"/>
              <w:rPr>
                <w:rFonts w:eastAsia="Times New Roman" w:cs="Times New Roman"/>
                <w:spacing w:val="-20"/>
                <w:lang w:eastAsia="ru-RU"/>
              </w:rPr>
            </w:pPr>
          </w:p>
        </w:tc>
        <w:tc>
          <w:tcPr>
            <w:tcW w:w="2116" w:type="dxa"/>
            <w:tcBorders>
              <w:top w:val="single" w:sz="12" w:space="0" w:color="auto"/>
              <w:bottom w:val="nil"/>
            </w:tcBorders>
            <w:shd w:val="clear" w:color="auto" w:fill="auto"/>
          </w:tcPr>
          <w:p w14:paraId="24B42853" w14:textId="77777777" w:rsidR="002958DB" w:rsidRPr="00A51138" w:rsidRDefault="002958DB"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2E7BCE79" w14:textId="0FE4B406" w:rsidR="002958DB" w:rsidRPr="00A51138" w:rsidRDefault="003B3797"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0B07AE" w:rsidRPr="00DD688D" w14:paraId="3C2066B9" w14:textId="77777777" w:rsidTr="00254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6019" w:type="dxa"/>
            <w:gridSpan w:val="7"/>
            <w:tcBorders>
              <w:top w:val="nil"/>
              <w:left w:val="single" w:sz="12" w:space="0" w:color="auto"/>
              <w:bottom w:val="single" w:sz="12" w:space="0" w:color="auto"/>
              <w:right w:val="single" w:sz="12" w:space="0" w:color="auto"/>
            </w:tcBorders>
            <w:shd w:val="clear" w:color="auto" w:fill="auto"/>
          </w:tcPr>
          <w:p w14:paraId="22A98272" w14:textId="660367F7" w:rsidR="007C093F" w:rsidRPr="00A51138" w:rsidRDefault="007C093F"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8.5.1,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8F0858"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8F0858"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p>
          <w:p w14:paraId="430FA0EE" w14:textId="77777777" w:rsidR="000B07AE" w:rsidRPr="00A51138" w:rsidRDefault="007C093F"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5BFE0C08" w14:textId="1F97C3DD" w:rsidR="0018389B" w:rsidRPr="00A51138" w:rsidRDefault="002A6F84"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0" w:history="1">
              <w:r w:rsidR="0018389B"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0B07AE" w:rsidRPr="00DD688D" w14:paraId="450509DB"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19" w:type="dxa"/>
            <w:tcBorders>
              <w:top w:val="single" w:sz="12" w:space="0" w:color="auto"/>
              <w:left w:val="single" w:sz="12" w:space="0" w:color="auto"/>
              <w:bottom w:val="single" w:sz="12" w:space="0" w:color="auto"/>
            </w:tcBorders>
            <w:shd w:val="clear" w:color="auto" w:fill="auto"/>
          </w:tcPr>
          <w:p w14:paraId="42119C8D"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8.6</w:t>
            </w:r>
          </w:p>
        </w:tc>
        <w:tc>
          <w:tcPr>
            <w:tcW w:w="15000" w:type="dxa"/>
            <w:gridSpan w:val="6"/>
            <w:tcBorders>
              <w:top w:val="single" w:sz="12" w:space="0" w:color="auto"/>
              <w:bottom w:val="single" w:sz="12" w:space="0" w:color="auto"/>
              <w:right w:val="single" w:sz="12" w:space="0" w:color="auto"/>
            </w:tcBorders>
            <w:shd w:val="clear" w:color="auto" w:fill="auto"/>
          </w:tcPr>
          <w:p w14:paraId="38AFA2CB"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схемы рынков</w:t>
            </w:r>
          </w:p>
        </w:tc>
      </w:tr>
      <w:tr w:rsidR="004E69DB" w:rsidRPr="00DD688D" w14:paraId="67FA026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019" w:type="dxa"/>
            <w:tcBorders>
              <w:top w:val="single" w:sz="12" w:space="0" w:color="auto"/>
              <w:left w:val="single" w:sz="12" w:space="0" w:color="auto"/>
              <w:bottom w:val="nil"/>
            </w:tcBorders>
            <w:shd w:val="clear" w:color="auto" w:fill="auto"/>
          </w:tcPr>
          <w:p w14:paraId="6D57F4AB" w14:textId="77777777" w:rsidR="004E69DB" w:rsidRPr="00A51138" w:rsidRDefault="004E69DB"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8.6.1</w:t>
            </w:r>
          </w:p>
        </w:tc>
        <w:tc>
          <w:tcPr>
            <w:tcW w:w="2849" w:type="dxa"/>
            <w:tcBorders>
              <w:top w:val="single" w:sz="12" w:space="0" w:color="auto"/>
              <w:bottom w:val="nil"/>
            </w:tcBorders>
            <w:shd w:val="clear" w:color="auto" w:fill="auto"/>
          </w:tcPr>
          <w:p w14:paraId="6252235A" w14:textId="6025D2EB" w:rsidR="004E69DB" w:rsidRPr="00A51138" w:rsidRDefault="00896CF6" w:rsidP="00A51138">
            <w:pPr>
              <w:pStyle w:val="table100"/>
              <w:widowControl w:val="0"/>
              <w:spacing w:after="0" w:afterAutospacing="0" w:line="200" w:lineRule="exact"/>
              <w:ind w:right="63"/>
              <w:jc w:val="both"/>
              <w:rPr>
                <w:rFonts w:eastAsia="Calibri" w:cs="Times New Roman"/>
                <w:spacing w:val="-20"/>
              </w:rPr>
            </w:pPr>
            <w:r w:rsidRPr="00A51138">
              <w:rPr>
                <w:rFonts w:cs="Times New Roman"/>
                <w:color w:val="000000"/>
                <w:spacing w:val="-20"/>
                <w:shd w:val="clear" w:color="auto" w:fill="FFFFFF"/>
              </w:rPr>
              <w:t>Согласование схемы рынка, в</w:t>
            </w:r>
            <w:r w:rsidR="007F5F5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том числе с</w:t>
            </w:r>
            <w:r w:rsidR="007F5F5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государственной ветеринарной службой, на</w:t>
            </w:r>
            <w:r w:rsidR="007F5F5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размещение зооботанического рынка, рынка, на</w:t>
            </w:r>
            <w:r w:rsidR="007F5F5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котором осуществляется продажа продовольственных товаров, в</w:t>
            </w:r>
            <w:r w:rsidR="007F5F5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том числе сельскохозяйственной продукции</w:t>
            </w:r>
          </w:p>
        </w:tc>
        <w:tc>
          <w:tcPr>
            <w:tcW w:w="2541" w:type="dxa"/>
            <w:tcBorders>
              <w:top w:val="single" w:sz="12" w:space="0" w:color="auto"/>
              <w:bottom w:val="nil"/>
            </w:tcBorders>
            <w:shd w:val="clear" w:color="auto" w:fill="auto"/>
          </w:tcPr>
          <w:p w14:paraId="649491AE"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2A5BA7F"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AF05E66"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4232ECE" w14:textId="26E4C8C7" w:rsidR="004E69DB"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2196BF2F" w14:textId="07F2624A" w:rsidR="004E69DB" w:rsidRPr="00A51138" w:rsidRDefault="0043396D"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w:t>
            </w:r>
          </w:p>
          <w:p w14:paraId="4A7057B1" w14:textId="46097309" w:rsidR="0043396D" w:rsidRPr="00A51138" w:rsidRDefault="0043396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схема рынка</w:t>
            </w:r>
          </w:p>
        </w:tc>
        <w:tc>
          <w:tcPr>
            <w:tcW w:w="1808" w:type="dxa"/>
            <w:tcBorders>
              <w:top w:val="single" w:sz="12" w:space="0" w:color="auto"/>
              <w:bottom w:val="nil"/>
            </w:tcBorders>
            <w:shd w:val="clear" w:color="auto" w:fill="auto"/>
          </w:tcPr>
          <w:p w14:paraId="54C75905" w14:textId="75229AA8" w:rsidR="004E69DB" w:rsidRPr="00A51138" w:rsidRDefault="0043396D" w:rsidP="00A51138">
            <w:pPr>
              <w:pStyle w:val="table100"/>
              <w:spacing w:after="0" w:afterAutospacing="0" w:line="200" w:lineRule="exact"/>
              <w:ind w:firstLine="149"/>
              <w:jc w:val="center"/>
              <w:rPr>
                <w:rFonts w:eastAsia="Times New Roman" w:cs="Times New Roman"/>
                <w:spacing w:val="-20"/>
                <w:lang w:eastAsia="ru-RU"/>
              </w:rPr>
            </w:pPr>
            <w:r w:rsidRPr="00A51138">
              <w:rPr>
                <w:rFonts w:cs="Times New Roman"/>
                <w:spacing w:val="-20"/>
              </w:rPr>
              <w:t>в письменной форме:</w:t>
            </w:r>
            <w:r w:rsidR="00D777AF" w:rsidRPr="00A51138">
              <w:rPr>
                <w:rFonts w:cs="Times New Roman"/>
                <w:spacing w:val="-20"/>
              </w:rPr>
              <w:br/>
            </w:r>
            <w:r w:rsidRPr="00A51138">
              <w:rPr>
                <w:rFonts w:cs="Times New Roman"/>
                <w:spacing w:val="-20"/>
              </w:rPr>
              <w:t>в ходе приема заинтересованного лица;</w:t>
            </w:r>
            <w:r w:rsidR="00D777AF" w:rsidRPr="00A51138">
              <w:rPr>
                <w:rFonts w:cs="Times New Roman"/>
                <w:spacing w:val="-20"/>
              </w:rPr>
              <w:br/>
            </w:r>
            <w:r w:rsidRPr="00A51138">
              <w:rPr>
                <w:rFonts w:cs="Times New Roman"/>
                <w:spacing w:val="-20"/>
              </w:rPr>
              <w:t>по почте;</w:t>
            </w:r>
            <w:r w:rsidR="00D777AF" w:rsidRPr="00A51138">
              <w:rPr>
                <w:rFonts w:cs="Times New Roman"/>
                <w:spacing w:val="-20"/>
              </w:rPr>
              <w:br/>
            </w:r>
            <w:r w:rsidRPr="00A51138">
              <w:rPr>
                <w:rFonts w:cs="Times New Roman"/>
                <w:spacing w:val="-20"/>
              </w:rPr>
              <w:t>нарочным (курьером)</w:t>
            </w:r>
          </w:p>
        </w:tc>
        <w:tc>
          <w:tcPr>
            <w:tcW w:w="2116" w:type="dxa"/>
            <w:tcBorders>
              <w:top w:val="single" w:sz="12" w:space="0" w:color="auto"/>
              <w:bottom w:val="nil"/>
            </w:tcBorders>
            <w:shd w:val="clear" w:color="auto" w:fill="auto"/>
          </w:tcPr>
          <w:p w14:paraId="7EAEF9E4" w14:textId="77777777" w:rsidR="004E69DB" w:rsidRPr="00A51138" w:rsidRDefault="004E69DB"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10 рабочих дней</w:t>
            </w:r>
          </w:p>
        </w:tc>
        <w:tc>
          <w:tcPr>
            <w:tcW w:w="2410" w:type="dxa"/>
            <w:tcBorders>
              <w:top w:val="single" w:sz="12" w:space="0" w:color="auto"/>
              <w:bottom w:val="nil"/>
              <w:right w:val="single" w:sz="12" w:space="0" w:color="auto"/>
            </w:tcBorders>
            <w:shd w:val="clear" w:color="auto" w:fill="auto"/>
          </w:tcPr>
          <w:p w14:paraId="19B5A14F" w14:textId="165B387F" w:rsidR="004E69DB" w:rsidRPr="00A51138" w:rsidRDefault="0043396D"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0B07AE" w:rsidRPr="00DD688D" w14:paraId="66AD7A93" w14:textId="77777777" w:rsidTr="00254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3"/>
        </w:trPr>
        <w:tc>
          <w:tcPr>
            <w:tcW w:w="16019" w:type="dxa"/>
            <w:gridSpan w:val="7"/>
            <w:tcBorders>
              <w:top w:val="nil"/>
              <w:left w:val="single" w:sz="12" w:space="0" w:color="auto"/>
              <w:bottom w:val="single" w:sz="12" w:space="0" w:color="auto"/>
              <w:right w:val="single" w:sz="12" w:space="0" w:color="auto"/>
            </w:tcBorders>
            <w:shd w:val="clear" w:color="auto" w:fill="auto"/>
          </w:tcPr>
          <w:p w14:paraId="7D3A234B" w14:textId="11EBEDAA" w:rsidR="005A202D" w:rsidRPr="00A51138" w:rsidRDefault="005A202D"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8.6.1,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2F2F2F"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2F2F2F"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p>
          <w:p w14:paraId="56F732CE" w14:textId="77777777" w:rsidR="000B07AE" w:rsidRPr="00A51138" w:rsidRDefault="005A202D"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58DC4E3E" w14:textId="77777777" w:rsidR="0018389B" w:rsidRDefault="002A6F84" w:rsidP="00A51138">
            <w:pPr>
              <w:pStyle w:val="table100"/>
              <w:widowControl w:val="0"/>
              <w:spacing w:after="0" w:afterAutospacing="0" w:line="200" w:lineRule="exact"/>
              <w:ind w:right="108" w:firstLine="111"/>
              <w:jc w:val="both"/>
              <w:rPr>
                <w:rStyle w:val="ab"/>
                <w:rFonts w:cs="Times New Roman"/>
                <w:spacing w:val="-20"/>
              </w:rPr>
            </w:pPr>
            <w:r w:rsidRPr="00A51138">
              <w:rPr>
                <w:rFonts w:cs="Times New Roman"/>
                <w:b/>
                <w:bCs/>
                <w:spacing w:val="-20"/>
              </w:rPr>
              <w:t xml:space="preserve">Регламент административной процедуры: </w:t>
            </w:r>
            <w:hyperlink r:id="rId41" w:history="1">
              <w:r w:rsidR="0018389B"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p w14:paraId="5C264440" w14:textId="77777777" w:rsidR="008502F2" w:rsidRDefault="008502F2" w:rsidP="00A51138">
            <w:pPr>
              <w:pStyle w:val="table100"/>
              <w:widowControl w:val="0"/>
              <w:spacing w:after="0" w:afterAutospacing="0" w:line="200" w:lineRule="exact"/>
              <w:ind w:right="108" w:firstLine="111"/>
              <w:jc w:val="both"/>
              <w:rPr>
                <w:rStyle w:val="ab"/>
              </w:rPr>
            </w:pPr>
          </w:p>
          <w:p w14:paraId="21B7A16E" w14:textId="77777777" w:rsidR="008502F2" w:rsidRDefault="008502F2" w:rsidP="00A51138">
            <w:pPr>
              <w:pStyle w:val="table100"/>
              <w:widowControl w:val="0"/>
              <w:spacing w:after="0" w:afterAutospacing="0" w:line="200" w:lineRule="exact"/>
              <w:ind w:right="108" w:firstLine="111"/>
              <w:jc w:val="both"/>
              <w:rPr>
                <w:rStyle w:val="ab"/>
              </w:rPr>
            </w:pPr>
          </w:p>
          <w:p w14:paraId="7476EDF3" w14:textId="77777777" w:rsidR="008502F2" w:rsidRDefault="008502F2" w:rsidP="00A51138">
            <w:pPr>
              <w:pStyle w:val="table100"/>
              <w:widowControl w:val="0"/>
              <w:spacing w:after="0" w:afterAutospacing="0" w:line="200" w:lineRule="exact"/>
              <w:ind w:right="108" w:firstLine="111"/>
              <w:jc w:val="both"/>
              <w:rPr>
                <w:rStyle w:val="ab"/>
              </w:rPr>
            </w:pPr>
          </w:p>
          <w:p w14:paraId="3A68EF34" w14:textId="43E8ADAD" w:rsidR="008502F2" w:rsidRPr="00A51138" w:rsidRDefault="008502F2" w:rsidP="00A51138">
            <w:pPr>
              <w:pStyle w:val="table100"/>
              <w:widowControl w:val="0"/>
              <w:spacing w:after="0" w:afterAutospacing="0" w:line="200" w:lineRule="exact"/>
              <w:ind w:right="108" w:firstLine="111"/>
              <w:jc w:val="both"/>
              <w:rPr>
                <w:rFonts w:eastAsia="Times New Roman" w:cs="Times New Roman"/>
                <w:spacing w:val="-20"/>
                <w:lang w:eastAsia="ru-RU"/>
              </w:rPr>
            </w:pPr>
          </w:p>
        </w:tc>
      </w:tr>
      <w:tr w:rsidR="000B07AE" w:rsidRPr="00DD688D" w14:paraId="4D8F91F5"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19" w:type="dxa"/>
            <w:tcBorders>
              <w:top w:val="single" w:sz="12" w:space="0" w:color="auto"/>
              <w:left w:val="single" w:sz="12" w:space="0" w:color="auto"/>
              <w:bottom w:val="single" w:sz="12" w:space="0" w:color="auto"/>
            </w:tcBorders>
            <w:shd w:val="clear" w:color="auto" w:fill="auto"/>
          </w:tcPr>
          <w:p w14:paraId="28444DB1" w14:textId="77777777" w:rsidR="000B07AE" w:rsidRPr="00A51138" w:rsidRDefault="000B07AE"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8.8</w:t>
            </w:r>
          </w:p>
        </w:tc>
        <w:tc>
          <w:tcPr>
            <w:tcW w:w="15000" w:type="dxa"/>
            <w:gridSpan w:val="6"/>
            <w:tcBorders>
              <w:top w:val="single" w:sz="12" w:space="0" w:color="auto"/>
              <w:bottom w:val="single" w:sz="12" w:space="0" w:color="auto"/>
              <w:right w:val="single" w:sz="12" w:space="0" w:color="auto"/>
            </w:tcBorders>
            <w:shd w:val="clear" w:color="auto" w:fill="auto"/>
          </w:tcPr>
          <w:p w14:paraId="5F65558B" w14:textId="77777777" w:rsidR="000B07AE" w:rsidRPr="00A51138" w:rsidRDefault="000B07AE"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режима работы</w:t>
            </w:r>
          </w:p>
        </w:tc>
      </w:tr>
      <w:tr w:rsidR="00D777AF" w:rsidRPr="00DD688D" w14:paraId="3B636DF9"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019" w:type="dxa"/>
            <w:tcBorders>
              <w:top w:val="single" w:sz="12" w:space="0" w:color="auto"/>
              <w:left w:val="single" w:sz="12" w:space="0" w:color="auto"/>
              <w:bottom w:val="nil"/>
            </w:tcBorders>
            <w:shd w:val="clear" w:color="auto" w:fill="auto"/>
          </w:tcPr>
          <w:p w14:paraId="17DF4364" w14:textId="77777777" w:rsidR="00D777AF" w:rsidRPr="00A51138" w:rsidRDefault="00D777AF"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8.8.1</w:t>
            </w:r>
          </w:p>
        </w:tc>
        <w:tc>
          <w:tcPr>
            <w:tcW w:w="2849" w:type="dxa"/>
            <w:tcBorders>
              <w:top w:val="single" w:sz="12" w:space="0" w:color="auto"/>
              <w:bottom w:val="nil"/>
            </w:tcBorders>
            <w:shd w:val="clear" w:color="auto" w:fill="auto"/>
          </w:tcPr>
          <w:p w14:paraId="6B290F91" w14:textId="5C8A56F6" w:rsidR="009A280F" w:rsidRPr="00A51138" w:rsidRDefault="009A280F"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2541" w:type="dxa"/>
            <w:tcBorders>
              <w:top w:val="single" w:sz="12" w:space="0" w:color="auto"/>
              <w:bottom w:val="nil"/>
            </w:tcBorders>
            <w:shd w:val="clear" w:color="auto" w:fill="auto"/>
          </w:tcPr>
          <w:p w14:paraId="50AE9516"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49A4987"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E03A665"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1472F61" w14:textId="7777B8A0" w:rsidR="00D777AF"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A31205C" w14:textId="46E5E864" w:rsidR="00D777AF" w:rsidRPr="00A51138" w:rsidRDefault="00D777AF"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заявление</w:t>
            </w:r>
          </w:p>
        </w:tc>
        <w:tc>
          <w:tcPr>
            <w:tcW w:w="1808" w:type="dxa"/>
            <w:tcBorders>
              <w:top w:val="single" w:sz="12" w:space="0" w:color="auto"/>
              <w:bottom w:val="nil"/>
            </w:tcBorders>
            <w:shd w:val="clear" w:color="auto" w:fill="auto"/>
          </w:tcPr>
          <w:p w14:paraId="42F15FE6" w14:textId="1F76663C" w:rsidR="00D777AF" w:rsidRPr="00A51138" w:rsidRDefault="00D777AF" w:rsidP="00A51138">
            <w:pPr>
              <w:pStyle w:val="table100"/>
              <w:widowControl w:val="0"/>
              <w:spacing w:after="0" w:afterAutospacing="0" w:line="200" w:lineRule="exact"/>
              <w:ind w:right="108" w:firstLine="149"/>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 (курьером)</w:t>
            </w:r>
          </w:p>
        </w:tc>
        <w:tc>
          <w:tcPr>
            <w:tcW w:w="2116" w:type="dxa"/>
            <w:tcBorders>
              <w:top w:val="single" w:sz="12" w:space="0" w:color="auto"/>
              <w:bottom w:val="nil"/>
            </w:tcBorders>
            <w:shd w:val="clear" w:color="auto" w:fill="auto"/>
          </w:tcPr>
          <w:p w14:paraId="40F8D538" w14:textId="77777777" w:rsidR="00D777AF" w:rsidRPr="00A51138" w:rsidRDefault="00D777AF"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рабочих дней</w:t>
            </w:r>
          </w:p>
        </w:tc>
        <w:tc>
          <w:tcPr>
            <w:tcW w:w="2410" w:type="dxa"/>
            <w:tcBorders>
              <w:top w:val="single" w:sz="12" w:space="0" w:color="auto"/>
              <w:bottom w:val="nil"/>
              <w:right w:val="single" w:sz="12" w:space="0" w:color="auto"/>
            </w:tcBorders>
            <w:shd w:val="clear" w:color="auto" w:fill="auto"/>
          </w:tcPr>
          <w:p w14:paraId="251896F1" w14:textId="3F816A3B" w:rsidR="00D777AF" w:rsidRPr="00A51138" w:rsidRDefault="00D777AF"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D777AF" w:rsidRPr="00DD688D" w14:paraId="5DBDA2A1" w14:textId="77777777" w:rsidTr="0079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707EBBCD" w14:textId="384AE147" w:rsidR="00D777AF" w:rsidRPr="00A51138" w:rsidRDefault="00D777AF"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8.8.1,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2F2F2F"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2F2F2F"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p>
          <w:p w14:paraId="60A5558F" w14:textId="6DC262DD" w:rsidR="00D777AF" w:rsidRPr="00A51138" w:rsidRDefault="00D777AF"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48F79937" w14:textId="1FD224F9" w:rsidR="0018389B" w:rsidRPr="00A51138" w:rsidRDefault="00D66A50"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2" w:history="1">
              <w:r w:rsidR="0018389B"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8E61F5" w:rsidRPr="008E61F5" w14:paraId="39EE85DC"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019" w:type="dxa"/>
            <w:tcBorders>
              <w:top w:val="single" w:sz="12" w:space="0" w:color="auto"/>
              <w:left w:val="single" w:sz="12" w:space="0" w:color="auto"/>
              <w:bottom w:val="nil"/>
            </w:tcBorders>
            <w:shd w:val="clear" w:color="auto" w:fill="auto"/>
          </w:tcPr>
          <w:p w14:paraId="197A010E" w14:textId="1496B28A"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8.8.5</w:t>
            </w:r>
          </w:p>
        </w:tc>
        <w:tc>
          <w:tcPr>
            <w:tcW w:w="2849" w:type="dxa"/>
            <w:tcBorders>
              <w:top w:val="single" w:sz="12" w:space="0" w:color="auto"/>
              <w:bottom w:val="nil"/>
            </w:tcBorders>
            <w:shd w:val="clear" w:color="auto" w:fill="auto"/>
          </w:tcPr>
          <w:p w14:paraId="788723DD" w14:textId="05A12689" w:rsidR="008E61F5" w:rsidRPr="00A51138" w:rsidRDefault="00545BA9"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режима работы после 23.00 и</w:t>
            </w:r>
            <w:r w:rsidR="006A7D89" w:rsidRPr="00A51138">
              <w:rPr>
                <w:rFonts w:eastAsia="Calibri" w:cs="Times New Roman"/>
                <w:color w:val="000000"/>
                <w:spacing w:val="-20"/>
              </w:rPr>
              <w:t xml:space="preserve"> </w:t>
            </w:r>
            <w:r w:rsidRPr="00A51138">
              <w:rPr>
                <w:rFonts w:eastAsia="Calibri" w:cs="Times New Roman"/>
                <w:color w:val="000000"/>
                <w:spacing w:val="-20"/>
              </w:rPr>
              <w:t>до</w:t>
            </w:r>
            <w:r w:rsidR="006A7D89" w:rsidRPr="00A51138">
              <w:rPr>
                <w:rFonts w:eastAsia="Calibri" w:cs="Times New Roman"/>
                <w:color w:val="000000"/>
                <w:spacing w:val="-20"/>
              </w:rPr>
              <w:t xml:space="preserve"> </w:t>
            </w:r>
            <w:r w:rsidRPr="00A51138">
              <w:rPr>
                <w:rFonts w:eastAsia="Calibri" w:cs="Times New Roman"/>
                <w:color w:val="000000"/>
                <w:spacing w:val="-20"/>
              </w:rPr>
              <w:t>7.00 объекта бытового обслуживания</w:t>
            </w:r>
          </w:p>
        </w:tc>
        <w:tc>
          <w:tcPr>
            <w:tcW w:w="2541" w:type="dxa"/>
            <w:tcBorders>
              <w:top w:val="single" w:sz="12" w:space="0" w:color="auto"/>
              <w:bottom w:val="nil"/>
            </w:tcBorders>
            <w:shd w:val="clear" w:color="auto" w:fill="auto"/>
          </w:tcPr>
          <w:p w14:paraId="7377D4CF"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72C0F65"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0577BD1"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735F0DE" w14:textId="6B50BFB6"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B665CB8" w14:textId="77777777" w:rsidR="008E61F5" w:rsidRPr="00A51138" w:rsidRDefault="008E61F5"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cs="Times New Roman"/>
                <w:spacing w:val="-20"/>
              </w:rPr>
              <w:t>заявление</w:t>
            </w:r>
          </w:p>
        </w:tc>
        <w:tc>
          <w:tcPr>
            <w:tcW w:w="1808" w:type="dxa"/>
            <w:tcBorders>
              <w:top w:val="single" w:sz="12" w:space="0" w:color="auto"/>
              <w:bottom w:val="nil"/>
            </w:tcBorders>
            <w:shd w:val="clear" w:color="auto" w:fill="auto"/>
          </w:tcPr>
          <w:p w14:paraId="2FE5D41A" w14:textId="2514D553" w:rsidR="00545BA9" w:rsidRPr="00A51138" w:rsidRDefault="00545BA9" w:rsidP="00A51138">
            <w:pPr>
              <w:pStyle w:val="table100"/>
              <w:widowControl w:val="0"/>
              <w:spacing w:after="0" w:afterAutospacing="0" w:line="200" w:lineRule="exact"/>
              <w:ind w:right="108" w:firstLine="147"/>
              <w:jc w:val="center"/>
              <w:rPr>
                <w:spacing w:val="-20"/>
                <w:lang w:val="ru-BY"/>
              </w:rPr>
            </w:pPr>
            <w:r w:rsidRPr="00A51138">
              <w:rPr>
                <w:spacing w:val="-20"/>
                <w:lang w:val="ru-BY"/>
              </w:rPr>
              <w:t>в</w:t>
            </w:r>
            <w:r w:rsidR="006A7D89" w:rsidRPr="00A51138">
              <w:rPr>
                <w:spacing w:val="-20"/>
                <w:lang w:val="ru-BY"/>
              </w:rPr>
              <w:t xml:space="preserve"> </w:t>
            </w:r>
            <w:r w:rsidRPr="00A51138">
              <w:rPr>
                <w:spacing w:val="-20"/>
                <w:lang w:val="ru-BY"/>
              </w:rPr>
              <w:t>письменной форме:</w:t>
            </w:r>
          </w:p>
          <w:p w14:paraId="1F06B859" w14:textId="77777777" w:rsidR="00545BA9" w:rsidRPr="00A51138" w:rsidRDefault="00545BA9" w:rsidP="00A51138">
            <w:pPr>
              <w:pStyle w:val="table100"/>
              <w:widowControl w:val="0"/>
              <w:spacing w:after="0" w:afterAutospacing="0" w:line="200" w:lineRule="exact"/>
              <w:ind w:right="108" w:firstLine="147"/>
              <w:jc w:val="center"/>
              <w:rPr>
                <w:spacing w:val="-20"/>
                <w:lang w:val="ru-BY"/>
              </w:rPr>
            </w:pPr>
            <w:r w:rsidRPr="00A51138">
              <w:rPr>
                <w:spacing w:val="-20"/>
                <w:lang w:val="ru-BY"/>
              </w:rPr>
              <w:t>в ходе приема заинтересованного лица;</w:t>
            </w:r>
          </w:p>
          <w:p w14:paraId="5FDAEC12" w14:textId="77777777" w:rsidR="00545BA9" w:rsidRPr="00A51138" w:rsidRDefault="00545BA9" w:rsidP="00A51138">
            <w:pPr>
              <w:pStyle w:val="table100"/>
              <w:widowControl w:val="0"/>
              <w:spacing w:after="0" w:afterAutospacing="0" w:line="200" w:lineRule="exact"/>
              <w:ind w:right="108" w:firstLine="147"/>
              <w:jc w:val="center"/>
              <w:rPr>
                <w:spacing w:val="-20"/>
                <w:lang w:val="ru-BY"/>
              </w:rPr>
            </w:pPr>
            <w:r w:rsidRPr="00A51138">
              <w:rPr>
                <w:spacing w:val="-20"/>
                <w:lang w:val="ru-BY"/>
              </w:rPr>
              <w:t>нарочным (курьером);</w:t>
            </w:r>
          </w:p>
          <w:p w14:paraId="6C9F6227" w14:textId="77777777" w:rsidR="00545BA9" w:rsidRPr="00A51138" w:rsidRDefault="00545BA9" w:rsidP="00A51138">
            <w:pPr>
              <w:pStyle w:val="table100"/>
              <w:widowControl w:val="0"/>
              <w:spacing w:after="0" w:afterAutospacing="0" w:line="200" w:lineRule="exact"/>
              <w:ind w:right="108" w:firstLine="147"/>
              <w:jc w:val="center"/>
              <w:rPr>
                <w:spacing w:val="-20"/>
                <w:lang w:val="ru-BY"/>
              </w:rPr>
            </w:pPr>
            <w:r w:rsidRPr="00A51138">
              <w:rPr>
                <w:spacing w:val="-20"/>
                <w:lang w:val="ru-BY"/>
              </w:rPr>
              <w:t>посредством почтовой связи</w:t>
            </w:r>
          </w:p>
          <w:p w14:paraId="21000A83" w14:textId="5C868694" w:rsidR="008E61F5" w:rsidRPr="00A51138" w:rsidRDefault="008E61F5" w:rsidP="00A51138">
            <w:pPr>
              <w:pStyle w:val="table100"/>
              <w:widowControl w:val="0"/>
              <w:spacing w:after="0" w:afterAutospacing="0" w:line="200" w:lineRule="exact"/>
              <w:ind w:right="108" w:firstLine="149"/>
              <w:rPr>
                <w:rFonts w:eastAsia="Times New Roman" w:cs="Times New Roman"/>
                <w:spacing w:val="-20"/>
                <w:highlight w:val="yellow"/>
                <w:lang w:eastAsia="ru-RU"/>
              </w:rPr>
            </w:pPr>
          </w:p>
        </w:tc>
        <w:tc>
          <w:tcPr>
            <w:tcW w:w="2116" w:type="dxa"/>
            <w:tcBorders>
              <w:top w:val="single" w:sz="12" w:space="0" w:color="auto"/>
              <w:bottom w:val="nil"/>
            </w:tcBorders>
            <w:shd w:val="clear" w:color="auto" w:fill="auto"/>
          </w:tcPr>
          <w:p w14:paraId="19A00D3F" w14:textId="1380CC11"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2C28F292"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8E61F5" w:rsidRPr="00DD688D" w14:paraId="5D0326A0"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0E9212F4" w14:textId="21F3A030" w:rsidR="008E61F5" w:rsidRPr="00A51138" w:rsidRDefault="008E61F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8.8.</w:t>
            </w:r>
            <w:r w:rsidR="00B76924" w:rsidRPr="00A51138">
              <w:rPr>
                <w:rFonts w:cs="Times New Roman"/>
                <w:i/>
                <w:spacing w:val="-20"/>
              </w:rPr>
              <w:t>5</w:t>
            </w:r>
            <w:r w:rsidRPr="00A51138">
              <w:rPr>
                <w:rFonts w:cs="Times New Roman"/>
                <w:i/>
                <w:spacing w:val="-20"/>
              </w:rPr>
              <w:t xml:space="preserve">, главный специалист отдела экономики </w:t>
            </w:r>
            <w:r w:rsidR="00D506D3" w:rsidRPr="00A51138">
              <w:rPr>
                <w:rFonts w:cs="Times New Roman"/>
                <w:i/>
                <w:spacing w:val="-20"/>
              </w:rPr>
              <w:t>Туркова Н.З.</w:t>
            </w:r>
            <w:r w:rsidRPr="00A51138">
              <w:rPr>
                <w:rFonts w:cs="Times New Roman"/>
                <w:i/>
                <w:spacing w:val="-20"/>
              </w:rPr>
              <w:t xml:space="preserve"> (кабинет № 60, тел. 31397), в его отсутствие – главный специалист отдела экономики </w:t>
            </w:r>
            <w:r w:rsidR="00D506D3" w:rsidRPr="00A51138">
              <w:rPr>
                <w:rFonts w:cs="Times New Roman"/>
                <w:i/>
                <w:spacing w:val="-20"/>
              </w:rPr>
              <w:t>Сапегина Н.А.</w:t>
            </w:r>
            <w:r w:rsidRPr="00A51138">
              <w:rPr>
                <w:rFonts w:cs="Times New Roman"/>
                <w:i/>
                <w:spacing w:val="-20"/>
              </w:rPr>
              <w:t xml:space="preserve"> (кабинет № 60, тел. 31397).</w:t>
            </w:r>
          </w:p>
          <w:p w14:paraId="14EDDFCD" w14:textId="77777777" w:rsidR="008E61F5" w:rsidRPr="00A51138" w:rsidRDefault="008E61F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04AF880E" w14:textId="032C0828"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3"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8.5%20%C2%AB%D0%A1%D0%BE%D0%B3%D0%BB%D0%B0%D1%81%D0%BE%D0%B2%D0%B0%D0%BD%D0%B8%D0%B5%20%D1%80%D0%B5%D0%B6%D0%B8%D0%BC%D0%B0%20%D1%80%D0%B0%D0%B1%D0%BE%D1%82%D1%8B%20%D0%BF%D0%BE%D1%81%D0%BB%D0%B5%2023.00%20%D0%B8%C2%A0%D0%B4%D0%BE%C2%A07.00%20%D0%BE%D0%B1%D1%8A%D0%B5%D0%BA%D1%82%D0%B0%20%D0%B1%D1%8B%D1%82%D0%BE%D0%B2%D0%BE%D0%B3%D0%BE%20%D0%BE%D0%B1%D1%81%D0%BB%D1%83%D0%B6%D0%B8%D0%B2%D0%B0%D0%BD%D0%B8%D1%8F%C2%BB" w:history="1">
              <w:r w:rsidR="00545BA9" w:rsidRPr="00A51138">
                <w:rPr>
                  <w:rStyle w:val="ab"/>
                  <w:rFonts w:cs="Times New Roman"/>
                  <w:spacing w:val="-20"/>
                </w:rPr>
                <w:t>Постановление Министерства антимонопольного регулирования и торговли Республики Беларусь от 14 января 2022 г. № 6 Об утверждении регламентов административных процедур в области бытового обслуживания</w:t>
              </w:r>
            </w:hyperlink>
          </w:p>
        </w:tc>
      </w:tr>
      <w:tr w:rsidR="008E61F5" w:rsidRPr="008E61F5" w14:paraId="35D4C593"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019" w:type="dxa"/>
            <w:tcBorders>
              <w:top w:val="single" w:sz="12" w:space="0" w:color="auto"/>
              <w:left w:val="single" w:sz="12" w:space="0" w:color="auto"/>
              <w:bottom w:val="nil"/>
            </w:tcBorders>
            <w:shd w:val="clear" w:color="auto" w:fill="auto"/>
          </w:tcPr>
          <w:p w14:paraId="4BBC4892" w14:textId="2908602C"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8.8.</w:t>
            </w:r>
            <w:r w:rsidRPr="00A51138">
              <w:rPr>
                <w:rFonts w:eastAsia="Calibri" w:cs="Times New Roman"/>
                <w:b/>
                <w:spacing w:val="-20"/>
                <w:vertAlign w:val="superscript"/>
              </w:rPr>
              <w:t>1</w:t>
            </w:r>
            <w:r w:rsidRPr="00A51138">
              <w:rPr>
                <w:rFonts w:eastAsia="Calibri" w:cs="Times New Roman"/>
                <w:b/>
                <w:spacing w:val="-20"/>
              </w:rPr>
              <w:t>.1</w:t>
            </w:r>
          </w:p>
        </w:tc>
        <w:tc>
          <w:tcPr>
            <w:tcW w:w="2849" w:type="dxa"/>
            <w:tcBorders>
              <w:top w:val="single" w:sz="12" w:space="0" w:color="auto"/>
              <w:bottom w:val="nil"/>
            </w:tcBorders>
            <w:shd w:val="clear" w:color="auto" w:fill="auto"/>
          </w:tcPr>
          <w:p w14:paraId="1138F696" w14:textId="1CEBCE6C" w:rsidR="008E61F5" w:rsidRPr="00A51138" w:rsidRDefault="00B76924"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повышения отпускной цены на</w:t>
            </w:r>
            <w:r w:rsidR="006A7D89" w:rsidRPr="00A51138">
              <w:rPr>
                <w:rFonts w:eastAsia="Calibri" w:cs="Times New Roman"/>
                <w:color w:val="000000"/>
                <w:spacing w:val="-20"/>
              </w:rPr>
              <w:t xml:space="preserve"> </w:t>
            </w:r>
            <w:r w:rsidRPr="00A51138">
              <w:rPr>
                <w:rFonts w:eastAsia="Calibri" w:cs="Times New Roman"/>
                <w:color w:val="000000"/>
                <w:spacing w:val="-20"/>
              </w:rPr>
              <w:t>товары</w:t>
            </w:r>
          </w:p>
        </w:tc>
        <w:tc>
          <w:tcPr>
            <w:tcW w:w="2541" w:type="dxa"/>
            <w:tcBorders>
              <w:top w:val="single" w:sz="12" w:space="0" w:color="auto"/>
              <w:bottom w:val="nil"/>
            </w:tcBorders>
            <w:shd w:val="clear" w:color="auto" w:fill="auto"/>
          </w:tcPr>
          <w:p w14:paraId="5158A166"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03495C7"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C62D753"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6EB516F" w14:textId="4FBECC31"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29396AD1" w14:textId="1B7D9EBC" w:rsidR="008E61F5" w:rsidRPr="00A51138" w:rsidRDefault="00B76924"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 о</w:t>
            </w:r>
            <w:r w:rsidR="006A7D89" w:rsidRPr="00A51138">
              <w:rPr>
                <w:rFonts w:cs="Times New Roman"/>
                <w:spacing w:val="-20"/>
              </w:rPr>
              <w:t xml:space="preserve"> </w:t>
            </w:r>
            <w:r w:rsidRPr="00A51138">
              <w:rPr>
                <w:rFonts w:cs="Times New Roman"/>
                <w:spacing w:val="-20"/>
              </w:rPr>
              <w:t>согласовании повышения отпускной цены на</w:t>
            </w:r>
            <w:r w:rsidR="006A7D89" w:rsidRPr="00A51138">
              <w:rPr>
                <w:rFonts w:cs="Times New Roman"/>
                <w:spacing w:val="-20"/>
              </w:rPr>
              <w:t xml:space="preserve"> </w:t>
            </w:r>
            <w:r w:rsidRPr="00A51138">
              <w:rPr>
                <w:rFonts w:cs="Times New Roman"/>
                <w:spacing w:val="-20"/>
              </w:rPr>
              <w:t>товары</w:t>
            </w:r>
          </w:p>
          <w:p w14:paraId="3649FE7D" w14:textId="511F58DA" w:rsidR="00B76924" w:rsidRPr="00A51138" w:rsidRDefault="00B76924"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экономический расчет, подтверждающий уровень отпускных цен на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товары, с</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расшифровкой статей затрат (далее</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предлагаемая плановая калькуляция)</w:t>
            </w:r>
            <w:hyperlink r:id="rId44" w:anchor="a19" w:tooltip="+" w:history="1"/>
            <w:r w:rsidRPr="00A51138">
              <w:rPr>
                <w:rFonts w:eastAsia="Times New Roman" w:cs="Times New Roman"/>
                <w:spacing w:val="-20"/>
                <w:lang w:eastAsia="ru-RU"/>
              </w:rPr>
              <w:t xml:space="preserve"> </w:t>
            </w:r>
            <w:r w:rsidRPr="00A51138">
              <w:rPr>
                <w:rFonts w:eastAsia="Times New Roman" w:cs="Times New Roman"/>
                <w:b/>
                <w:bCs/>
                <w:i/>
                <w:iCs/>
                <w:spacing w:val="-20"/>
                <w:lang w:eastAsia="ru-RU"/>
              </w:rPr>
              <w:t>(Может не</w:t>
            </w:r>
            <w:r w:rsidR="006A7D89" w:rsidRPr="00A51138">
              <w:rPr>
                <w:rFonts w:eastAsia="Times New Roman" w:cs="Times New Roman"/>
                <w:b/>
                <w:bCs/>
                <w:i/>
                <w:iCs/>
                <w:spacing w:val="-20"/>
                <w:lang w:eastAsia="ru-RU"/>
              </w:rPr>
              <w:t xml:space="preserve"> </w:t>
            </w:r>
            <w:r w:rsidRPr="00A51138">
              <w:rPr>
                <w:rFonts w:eastAsia="Times New Roman" w:cs="Times New Roman"/>
                <w:b/>
                <w:bCs/>
                <w:i/>
                <w:iCs/>
                <w:spacing w:val="-20"/>
                <w:lang w:eastAsia="ru-RU"/>
              </w:rPr>
              <w:t>представляться крестьянскими (фермерскими) хозяйствами)</w:t>
            </w:r>
          </w:p>
          <w:p w14:paraId="4C9FF7B3" w14:textId="3D4DACE3" w:rsidR="00B76924" w:rsidRPr="00A51138" w:rsidRDefault="00B76924"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eastAsia="Times New Roman" w:cs="Times New Roman"/>
                <w:spacing w:val="-20"/>
                <w:lang w:eastAsia="ru-RU"/>
              </w:rPr>
              <w:t>пояснительная записка о</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причинах повышения отпускных цен</w:t>
            </w:r>
          </w:p>
        </w:tc>
        <w:tc>
          <w:tcPr>
            <w:tcW w:w="1808" w:type="dxa"/>
            <w:tcBorders>
              <w:top w:val="single" w:sz="12" w:space="0" w:color="auto"/>
              <w:bottom w:val="nil"/>
            </w:tcBorders>
            <w:shd w:val="clear" w:color="auto" w:fill="auto"/>
          </w:tcPr>
          <w:p w14:paraId="14B943BB" w14:textId="77777777" w:rsidR="00B76924" w:rsidRPr="00A51138" w:rsidRDefault="00B76924" w:rsidP="00A51138">
            <w:pPr>
              <w:pStyle w:val="table100"/>
              <w:widowControl w:val="0"/>
              <w:spacing w:after="0" w:afterAutospacing="0" w:line="200" w:lineRule="exact"/>
              <w:ind w:right="108" w:firstLine="147"/>
              <w:jc w:val="center"/>
              <w:rPr>
                <w:spacing w:val="-20"/>
                <w:lang w:val="ru-BY"/>
              </w:rPr>
            </w:pPr>
            <w:r w:rsidRPr="00A51138">
              <w:rPr>
                <w:spacing w:val="-20"/>
                <w:lang w:val="ru-BY"/>
              </w:rPr>
              <w:t>в письменной форме:</w:t>
            </w:r>
          </w:p>
          <w:p w14:paraId="22680DCA" w14:textId="77777777" w:rsidR="00B76924" w:rsidRPr="00A51138" w:rsidRDefault="00B76924" w:rsidP="00A51138">
            <w:pPr>
              <w:pStyle w:val="table100"/>
              <w:widowControl w:val="0"/>
              <w:spacing w:after="0" w:afterAutospacing="0" w:line="200" w:lineRule="exact"/>
              <w:ind w:right="108" w:firstLine="147"/>
              <w:jc w:val="center"/>
              <w:rPr>
                <w:spacing w:val="-20"/>
                <w:lang w:val="ru-BY"/>
              </w:rPr>
            </w:pPr>
            <w:r w:rsidRPr="00A51138">
              <w:rPr>
                <w:spacing w:val="-20"/>
                <w:lang w:val="ru-BY"/>
              </w:rPr>
              <w:t>в ходе личного приема;</w:t>
            </w:r>
          </w:p>
          <w:p w14:paraId="0CE5C259" w14:textId="77777777" w:rsidR="00B76924" w:rsidRPr="00A51138" w:rsidRDefault="00B76924" w:rsidP="00A51138">
            <w:pPr>
              <w:pStyle w:val="table100"/>
              <w:widowControl w:val="0"/>
              <w:spacing w:after="0" w:afterAutospacing="0" w:line="200" w:lineRule="exact"/>
              <w:ind w:right="108" w:firstLine="147"/>
              <w:jc w:val="center"/>
              <w:rPr>
                <w:spacing w:val="-20"/>
                <w:lang w:val="ru-BY"/>
              </w:rPr>
            </w:pPr>
            <w:r w:rsidRPr="00A51138">
              <w:rPr>
                <w:spacing w:val="-20"/>
                <w:lang w:val="ru-BY"/>
              </w:rPr>
              <w:t>нарочным (курьером);</w:t>
            </w:r>
          </w:p>
          <w:p w14:paraId="655D7A24" w14:textId="77777777" w:rsidR="00B76924" w:rsidRPr="00A51138" w:rsidRDefault="00B76924" w:rsidP="00A51138">
            <w:pPr>
              <w:pStyle w:val="table100"/>
              <w:widowControl w:val="0"/>
              <w:spacing w:after="0" w:afterAutospacing="0" w:line="200" w:lineRule="exact"/>
              <w:ind w:right="108" w:firstLine="147"/>
              <w:jc w:val="center"/>
              <w:rPr>
                <w:spacing w:val="-20"/>
                <w:lang w:val="ru-BY"/>
              </w:rPr>
            </w:pPr>
            <w:r w:rsidRPr="00A51138">
              <w:rPr>
                <w:spacing w:val="-20"/>
                <w:lang w:val="ru-BY"/>
              </w:rPr>
              <w:t>посредством почтовой связи</w:t>
            </w:r>
          </w:p>
          <w:p w14:paraId="2FEE68D7" w14:textId="1D0CF254" w:rsidR="008E61F5" w:rsidRPr="00A51138" w:rsidRDefault="008E61F5" w:rsidP="00A51138">
            <w:pPr>
              <w:pStyle w:val="table100"/>
              <w:widowControl w:val="0"/>
              <w:spacing w:after="0" w:afterAutospacing="0" w:line="200" w:lineRule="exact"/>
              <w:ind w:right="108" w:firstLine="149"/>
              <w:jc w:val="center"/>
              <w:rPr>
                <w:rFonts w:eastAsia="Times New Roman" w:cs="Times New Roman"/>
                <w:spacing w:val="-20"/>
                <w:highlight w:val="yellow"/>
                <w:lang w:eastAsia="ru-RU"/>
              </w:rPr>
            </w:pPr>
          </w:p>
        </w:tc>
        <w:tc>
          <w:tcPr>
            <w:tcW w:w="2116" w:type="dxa"/>
            <w:tcBorders>
              <w:top w:val="single" w:sz="12" w:space="0" w:color="auto"/>
              <w:bottom w:val="nil"/>
            </w:tcBorders>
            <w:shd w:val="clear" w:color="auto" w:fill="auto"/>
          </w:tcPr>
          <w:p w14:paraId="6838DFA3" w14:textId="0D26F1A6" w:rsidR="008E61F5" w:rsidRPr="00A51138" w:rsidRDefault="00B76924"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10 рабочих дней, а</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для товаров со</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сроком хранения 30 дней и</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менее</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5 рабочих дней</w:t>
            </w:r>
          </w:p>
        </w:tc>
        <w:tc>
          <w:tcPr>
            <w:tcW w:w="2410" w:type="dxa"/>
            <w:tcBorders>
              <w:top w:val="single" w:sz="12" w:space="0" w:color="auto"/>
              <w:bottom w:val="nil"/>
              <w:right w:val="single" w:sz="12" w:space="0" w:color="auto"/>
            </w:tcBorders>
            <w:shd w:val="clear" w:color="auto" w:fill="auto"/>
          </w:tcPr>
          <w:p w14:paraId="68E860C1"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8E61F5" w:rsidRPr="00DD688D" w14:paraId="2757FCC5"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3EAC5CBD" w14:textId="54977597" w:rsidR="008E61F5" w:rsidRPr="008502F2" w:rsidRDefault="008E61F5" w:rsidP="00A51138">
            <w:pPr>
              <w:pStyle w:val="table100"/>
              <w:spacing w:after="0" w:afterAutospacing="0" w:line="200" w:lineRule="exact"/>
              <w:ind w:left="42" w:right="108" w:firstLine="111"/>
              <w:jc w:val="both"/>
              <w:rPr>
                <w:rFonts w:cs="Times New Roman"/>
                <w:i/>
                <w:spacing w:val="-20"/>
              </w:rPr>
            </w:pPr>
            <w:r w:rsidRPr="008502F2">
              <w:rPr>
                <w:rFonts w:cs="Times New Roman"/>
                <w:i/>
                <w:spacing w:val="-20"/>
              </w:rPr>
              <w:t xml:space="preserve">Должностное лицо, </w:t>
            </w:r>
            <w:r w:rsidR="00896CF6" w:rsidRPr="008502F2">
              <w:rPr>
                <w:rFonts w:cs="Times New Roman"/>
                <w:i/>
                <w:spacing w:val="-20"/>
              </w:rPr>
              <w:t>Витебского областного исполнительного комитета.</w:t>
            </w:r>
          </w:p>
          <w:p w14:paraId="756E8B4F" w14:textId="77777777" w:rsidR="008E61F5" w:rsidRPr="00A51138" w:rsidRDefault="008E61F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2CE34EEF" w14:textId="7D18E151" w:rsidR="008E61F5" w:rsidRPr="00A51138" w:rsidRDefault="008E61F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5"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81.1%20%C2%AB%D0%A1%D0%BE%D0%B3%D0%BB%D0%B0%D1%81%D0%BE%D0%B2%D0%B0%D0%BD%D0%B8%D0%B5%20%D0%BF%D0%BE%D0%B2%D1%8B%D1%88%D0%B5%D0%BD%D0%B8%D1%8F%20%D0%BE%D1%82%D0%BF%D1%83%D1%81%D0%BA%D0%BD%D0%BE%D0%B9%20%D1%86%D0%B5%D0%BD%D1%8B%20%D0%BD%D0%B0%C2%A0%D1%82%D0%BE%D0%B2%D0%B0%D1%80%D1%8B%C2%BB" w:history="1">
              <w:r w:rsidR="00B76924" w:rsidRPr="00A51138">
                <w:rPr>
                  <w:rStyle w:val="ab"/>
                  <w:rFonts w:cs="Times New Roman"/>
                  <w:spacing w:val="-20"/>
                </w:rPr>
                <w:t xml:space="preserve">Постановление Министерства антимонопольного регулирования и торговли Республики Беларусь от 21 октября 2022 г. № 64 Об утверждении регламентов </w:t>
              </w:r>
              <w:r w:rsidR="00B76924" w:rsidRPr="00A51138">
                <w:rPr>
                  <w:rStyle w:val="ab"/>
                  <w:rFonts w:cs="Times New Roman"/>
                  <w:spacing w:val="-20"/>
                </w:rPr>
                <w:lastRenderedPageBreak/>
                <w:t>административных процедур в области торговли и общественного питания</w:t>
              </w:r>
            </w:hyperlink>
          </w:p>
        </w:tc>
      </w:tr>
      <w:tr w:rsidR="008E61F5" w:rsidRPr="008E61F5" w14:paraId="6548B98E"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019" w:type="dxa"/>
            <w:tcBorders>
              <w:top w:val="single" w:sz="12" w:space="0" w:color="auto"/>
              <w:left w:val="single" w:sz="12" w:space="0" w:color="auto"/>
              <w:bottom w:val="nil"/>
            </w:tcBorders>
            <w:shd w:val="clear" w:color="auto" w:fill="auto"/>
          </w:tcPr>
          <w:p w14:paraId="081ACCFC" w14:textId="51AF0925"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lastRenderedPageBreak/>
              <w:t>8.8.</w:t>
            </w:r>
            <w:r w:rsidRPr="00A51138">
              <w:rPr>
                <w:rFonts w:eastAsia="Calibri" w:cs="Times New Roman"/>
                <w:b/>
                <w:spacing w:val="-20"/>
                <w:vertAlign w:val="superscript"/>
              </w:rPr>
              <w:t>1</w:t>
            </w:r>
            <w:r w:rsidRPr="00A51138">
              <w:rPr>
                <w:rFonts w:eastAsia="Calibri" w:cs="Times New Roman"/>
                <w:b/>
                <w:spacing w:val="-20"/>
              </w:rPr>
              <w:t>.2</w:t>
            </w:r>
          </w:p>
        </w:tc>
        <w:tc>
          <w:tcPr>
            <w:tcW w:w="2849" w:type="dxa"/>
            <w:tcBorders>
              <w:top w:val="single" w:sz="12" w:space="0" w:color="auto"/>
              <w:bottom w:val="nil"/>
            </w:tcBorders>
            <w:shd w:val="clear" w:color="auto" w:fill="auto"/>
          </w:tcPr>
          <w:p w14:paraId="07369C51" w14:textId="6DC78575" w:rsidR="008E61F5" w:rsidRPr="00A51138" w:rsidRDefault="00B76924"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установления отпускной цены на</w:t>
            </w:r>
            <w:r w:rsidR="006A7D89" w:rsidRPr="00A51138">
              <w:rPr>
                <w:rFonts w:eastAsia="Calibri" w:cs="Times New Roman"/>
                <w:color w:val="000000"/>
                <w:spacing w:val="-20"/>
              </w:rPr>
              <w:t xml:space="preserve"> </w:t>
            </w:r>
            <w:r w:rsidRPr="00A51138">
              <w:rPr>
                <w:rFonts w:eastAsia="Calibri" w:cs="Times New Roman"/>
                <w:color w:val="000000"/>
                <w:spacing w:val="-20"/>
              </w:rPr>
              <w:t>товары</w:t>
            </w:r>
          </w:p>
        </w:tc>
        <w:tc>
          <w:tcPr>
            <w:tcW w:w="2541" w:type="dxa"/>
            <w:tcBorders>
              <w:top w:val="single" w:sz="12" w:space="0" w:color="auto"/>
              <w:bottom w:val="nil"/>
            </w:tcBorders>
            <w:shd w:val="clear" w:color="auto" w:fill="auto"/>
          </w:tcPr>
          <w:p w14:paraId="55178ED0"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3CEB508"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C03A3DD"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2B2125B" w14:textId="2158D9A7"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5832798" w14:textId="6E532560" w:rsidR="008E61F5" w:rsidRPr="00A51138" w:rsidRDefault="00014D80"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 о</w:t>
            </w:r>
            <w:r w:rsidR="006A7D89" w:rsidRPr="00A51138">
              <w:rPr>
                <w:rFonts w:cs="Times New Roman"/>
                <w:spacing w:val="-20"/>
              </w:rPr>
              <w:t xml:space="preserve"> </w:t>
            </w:r>
            <w:r w:rsidRPr="00A51138">
              <w:rPr>
                <w:rFonts w:cs="Times New Roman"/>
                <w:spacing w:val="-20"/>
              </w:rPr>
              <w:t>согласовании установления отпускной цены на</w:t>
            </w:r>
            <w:r w:rsidR="006A7D89" w:rsidRPr="00A51138">
              <w:rPr>
                <w:rFonts w:cs="Times New Roman"/>
                <w:spacing w:val="-20"/>
              </w:rPr>
              <w:t xml:space="preserve"> </w:t>
            </w:r>
            <w:r w:rsidRPr="00A51138">
              <w:rPr>
                <w:rFonts w:cs="Times New Roman"/>
                <w:spacing w:val="-20"/>
              </w:rPr>
              <w:t>товары</w:t>
            </w:r>
          </w:p>
          <w:p w14:paraId="1FDE27DA" w14:textId="6C6FFC65" w:rsidR="00014D80" w:rsidRPr="00A51138" w:rsidRDefault="00014D80"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экономический расчет, подтверждающий уровень отпускных цен на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товары, с</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xml:space="preserve">расшифровкой статей затрат </w:t>
            </w:r>
            <w:r w:rsidRPr="00A51138">
              <w:rPr>
                <w:rFonts w:eastAsia="Times New Roman" w:cs="Times New Roman"/>
                <w:b/>
                <w:bCs/>
                <w:i/>
                <w:iCs/>
                <w:spacing w:val="-20"/>
                <w:lang w:eastAsia="ru-RU"/>
              </w:rPr>
              <w:t>(Может не</w:t>
            </w:r>
            <w:r w:rsidR="006A7D89" w:rsidRPr="00A51138">
              <w:rPr>
                <w:rFonts w:eastAsia="Times New Roman" w:cs="Times New Roman"/>
                <w:b/>
                <w:bCs/>
                <w:i/>
                <w:iCs/>
                <w:spacing w:val="-20"/>
                <w:lang w:eastAsia="ru-RU"/>
              </w:rPr>
              <w:t xml:space="preserve"> </w:t>
            </w:r>
            <w:r w:rsidRPr="00A51138">
              <w:rPr>
                <w:rFonts w:eastAsia="Times New Roman" w:cs="Times New Roman"/>
                <w:b/>
                <w:bCs/>
                <w:i/>
                <w:iCs/>
                <w:spacing w:val="-20"/>
                <w:lang w:eastAsia="ru-RU"/>
              </w:rPr>
              <w:t>представляться крестьянскими (фермерскими) хозяйствами)</w:t>
            </w:r>
          </w:p>
          <w:p w14:paraId="2476E1F6" w14:textId="7258E7CE" w:rsidR="00014D80" w:rsidRPr="00A51138" w:rsidRDefault="00014D80"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пояснительная записка с</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обоснованием предлагаемого уровня отпускных цен</w:t>
            </w:r>
          </w:p>
        </w:tc>
        <w:tc>
          <w:tcPr>
            <w:tcW w:w="1808" w:type="dxa"/>
            <w:tcBorders>
              <w:top w:val="single" w:sz="12" w:space="0" w:color="auto"/>
              <w:bottom w:val="nil"/>
            </w:tcBorders>
            <w:shd w:val="clear" w:color="auto" w:fill="auto"/>
          </w:tcPr>
          <w:p w14:paraId="671A8CBB" w14:textId="77777777" w:rsidR="00014D80" w:rsidRPr="00A51138" w:rsidRDefault="00014D80" w:rsidP="00A51138">
            <w:pPr>
              <w:pStyle w:val="table100"/>
              <w:widowControl w:val="0"/>
              <w:spacing w:after="0" w:afterAutospacing="0" w:line="200" w:lineRule="exact"/>
              <w:ind w:right="108" w:firstLine="147"/>
              <w:jc w:val="center"/>
              <w:rPr>
                <w:spacing w:val="-20"/>
                <w:lang w:val="ru-BY"/>
              </w:rPr>
            </w:pPr>
            <w:r w:rsidRPr="00A51138">
              <w:rPr>
                <w:spacing w:val="-20"/>
                <w:lang w:val="ru-BY"/>
              </w:rPr>
              <w:t>в письменной форме:</w:t>
            </w:r>
          </w:p>
          <w:p w14:paraId="0095C61E" w14:textId="77777777" w:rsidR="00014D80" w:rsidRPr="00A51138" w:rsidRDefault="00014D80" w:rsidP="00A51138">
            <w:pPr>
              <w:pStyle w:val="table100"/>
              <w:widowControl w:val="0"/>
              <w:spacing w:after="0" w:afterAutospacing="0" w:line="200" w:lineRule="exact"/>
              <w:ind w:right="108" w:firstLine="147"/>
              <w:jc w:val="center"/>
              <w:rPr>
                <w:spacing w:val="-20"/>
                <w:lang w:val="ru-BY"/>
              </w:rPr>
            </w:pPr>
            <w:r w:rsidRPr="00A51138">
              <w:rPr>
                <w:spacing w:val="-20"/>
                <w:lang w:val="ru-BY"/>
              </w:rPr>
              <w:t>в ходе личного приема;</w:t>
            </w:r>
          </w:p>
          <w:p w14:paraId="0CDE1AC2" w14:textId="77777777" w:rsidR="00014D80" w:rsidRPr="00A51138" w:rsidRDefault="00014D80" w:rsidP="00A51138">
            <w:pPr>
              <w:pStyle w:val="table100"/>
              <w:widowControl w:val="0"/>
              <w:spacing w:after="0" w:afterAutospacing="0" w:line="200" w:lineRule="exact"/>
              <w:ind w:right="108" w:firstLine="147"/>
              <w:jc w:val="center"/>
              <w:rPr>
                <w:spacing w:val="-20"/>
                <w:lang w:val="ru-BY"/>
              </w:rPr>
            </w:pPr>
            <w:r w:rsidRPr="00A51138">
              <w:rPr>
                <w:spacing w:val="-20"/>
                <w:lang w:val="ru-BY"/>
              </w:rPr>
              <w:t>нарочным (курьером);</w:t>
            </w:r>
          </w:p>
          <w:p w14:paraId="3FB53E3F" w14:textId="77777777" w:rsidR="00014D80" w:rsidRPr="00A51138" w:rsidRDefault="00014D80" w:rsidP="00A51138">
            <w:pPr>
              <w:pStyle w:val="table100"/>
              <w:widowControl w:val="0"/>
              <w:spacing w:after="0" w:afterAutospacing="0" w:line="200" w:lineRule="exact"/>
              <w:ind w:right="108" w:firstLine="147"/>
              <w:jc w:val="center"/>
              <w:rPr>
                <w:spacing w:val="-20"/>
                <w:lang w:val="ru-BY"/>
              </w:rPr>
            </w:pPr>
            <w:r w:rsidRPr="00A51138">
              <w:rPr>
                <w:spacing w:val="-20"/>
                <w:lang w:val="ru-BY"/>
              </w:rPr>
              <w:t>посредством почтовой связи</w:t>
            </w:r>
          </w:p>
          <w:p w14:paraId="7FC756FB" w14:textId="30667EC8" w:rsidR="008E61F5" w:rsidRPr="00A51138" w:rsidRDefault="008E61F5" w:rsidP="00A51138">
            <w:pPr>
              <w:pStyle w:val="table100"/>
              <w:widowControl w:val="0"/>
              <w:spacing w:after="0" w:afterAutospacing="0" w:line="200" w:lineRule="exact"/>
              <w:ind w:right="108" w:firstLine="149"/>
              <w:jc w:val="center"/>
              <w:rPr>
                <w:rFonts w:eastAsia="Times New Roman" w:cs="Times New Roman"/>
                <w:spacing w:val="-20"/>
                <w:highlight w:val="yellow"/>
                <w:lang w:eastAsia="ru-RU"/>
              </w:rPr>
            </w:pPr>
          </w:p>
        </w:tc>
        <w:tc>
          <w:tcPr>
            <w:tcW w:w="2116" w:type="dxa"/>
            <w:tcBorders>
              <w:top w:val="single" w:sz="12" w:space="0" w:color="auto"/>
              <w:bottom w:val="nil"/>
            </w:tcBorders>
            <w:shd w:val="clear" w:color="auto" w:fill="auto"/>
          </w:tcPr>
          <w:p w14:paraId="1D60D95E" w14:textId="4BCB423A" w:rsidR="008E61F5" w:rsidRPr="00A51138" w:rsidRDefault="00E31307"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10 рабочих дней, а</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для товаров со</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сроком хранения 30 дней и</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менее</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5 рабочих дней</w:t>
            </w:r>
          </w:p>
        </w:tc>
        <w:tc>
          <w:tcPr>
            <w:tcW w:w="2410" w:type="dxa"/>
            <w:tcBorders>
              <w:top w:val="single" w:sz="12" w:space="0" w:color="auto"/>
              <w:bottom w:val="nil"/>
              <w:right w:val="single" w:sz="12" w:space="0" w:color="auto"/>
            </w:tcBorders>
            <w:shd w:val="clear" w:color="auto" w:fill="auto"/>
          </w:tcPr>
          <w:p w14:paraId="277F9A21"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8E61F5" w:rsidRPr="00DD688D" w14:paraId="1FC7A0BF"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3203670F" w14:textId="5C5598EA" w:rsidR="008E61F5" w:rsidRPr="008502F2" w:rsidRDefault="00896CF6" w:rsidP="00A51138">
            <w:pPr>
              <w:pStyle w:val="table100"/>
              <w:spacing w:after="0" w:afterAutospacing="0" w:line="200" w:lineRule="exact"/>
              <w:ind w:left="42" w:right="108" w:firstLine="111"/>
              <w:jc w:val="both"/>
              <w:rPr>
                <w:rFonts w:cs="Times New Roman"/>
                <w:i/>
                <w:spacing w:val="-20"/>
              </w:rPr>
            </w:pPr>
            <w:r w:rsidRPr="008502F2">
              <w:rPr>
                <w:rFonts w:cs="Times New Roman"/>
                <w:i/>
                <w:spacing w:val="-20"/>
              </w:rPr>
              <w:t>Должностное лицо, Витебского областного исполнительного комитета.</w:t>
            </w:r>
          </w:p>
          <w:p w14:paraId="64A3B000" w14:textId="77777777" w:rsidR="00B76924" w:rsidRPr="00A51138" w:rsidRDefault="00B76924"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4EA4B52F" w14:textId="1ABB1E1C" w:rsidR="008E61F5" w:rsidRPr="00A51138" w:rsidRDefault="00B76924"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6"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81.2%20%C2%AB%D0%A1%D0%BE%D0%B3%D0%BB%D0%B0%D1%81%D0%BE%D0%B2%D0%B0%D0%BD%D0%B8%D0%B5%20%D1%83%D1%81%D1%82%D0%B0%D0%BD%D0%BE%D0%B2%D0%BB%D0%B5%D0%BD%D0%B8%D1%8F%20%D0%BE%D1%82%D0%BF%D1%83%D1%81%D0%BA%D0%BD%D0%BE%D0%B9%20%D1%86%D0%B5%D0%BD%D1%8B%20%D0%BD%D0%B0%C2%A0%D1%82%D0%BE%D0%B2%D0%B0%D1%80%D1%8B%C2%BB" w:history="1">
              <w:r w:rsidRPr="00A51138">
                <w:rPr>
                  <w:rStyle w:val="ab"/>
                  <w:rFonts w:cs="Times New Roman"/>
                  <w:spacing w:val="-20"/>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торговли и общественного питания</w:t>
              </w:r>
            </w:hyperlink>
          </w:p>
        </w:tc>
      </w:tr>
      <w:tr w:rsidR="008E61F5" w:rsidRPr="008E61F5" w14:paraId="4447E95A"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019" w:type="dxa"/>
            <w:tcBorders>
              <w:top w:val="single" w:sz="12" w:space="0" w:color="auto"/>
              <w:left w:val="single" w:sz="12" w:space="0" w:color="auto"/>
              <w:bottom w:val="nil"/>
            </w:tcBorders>
            <w:shd w:val="clear" w:color="auto" w:fill="auto"/>
          </w:tcPr>
          <w:p w14:paraId="42FEAB2E" w14:textId="2F6FBDD6" w:rsidR="008E61F5" w:rsidRPr="00A51138" w:rsidRDefault="008E61F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8.8.</w:t>
            </w:r>
            <w:r w:rsidRPr="00A51138">
              <w:rPr>
                <w:rFonts w:eastAsia="Calibri" w:cs="Times New Roman"/>
                <w:b/>
                <w:spacing w:val="-20"/>
                <w:vertAlign w:val="superscript"/>
              </w:rPr>
              <w:t>2</w:t>
            </w:r>
            <w:r w:rsidRPr="00A51138">
              <w:rPr>
                <w:rFonts w:eastAsia="Calibri" w:cs="Times New Roman"/>
                <w:b/>
                <w:spacing w:val="-20"/>
              </w:rPr>
              <w:t>.1</w:t>
            </w:r>
          </w:p>
        </w:tc>
        <w:tc>
          <w:tcPr>
            <w:tcW w:w="2849" w:type="dxa"/>
            <w:tcBorders>
              <w:top w:val="single" w:sz="12" w:space="0" w:color="auto"/>
              <w:bottom w:val="nil"/>
            </w:tcBorders>
            <w:shd w:val="clear" w:color="auto" w:fill="auto"/>
          </w:tcPr>
          <w:p w14:paraId="3EF9DC47" w14:textId="5544C372" w:rsidR="008E61F5" w:rsidRPr="00A51138" w:rsidRDefault="00F00269"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Согласование товарообменных операций без поступления денежных средств</w:t>
            </w:r>
          </w:p>
        </w:tc>
        <w:tc>
          <w:tcPr>
            <w:tcW w:w="2541" w:type="dxa"/>
            <w:tcBorders>
              <w:top w:val="single" w:sz="12" w:space="0" w:color="auto"/>
              <w:bottom w:val="nil"/>
            </w:tcBorders>
            <w:shd w:val="clear" w:color="auto" w:fill="auto"/>
          </w:tcPr>
          <w:p w14:paraId="12845E19"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7B1A9170"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454A63E8" w14:textId="77777777" w:rsidR="008E61F5" w:rsidRPr="00A51138" w:rsidRDefault="008E61F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51E79C9D" w14:textId="42BB8930" w:rsidR="008E61F5" w:rsidRPr="00A51138" w:rsidRDefault="008E61F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1452CBC0" w14:textId="75A186DF" w:rsidR="008E61F5" w:rsidRPr="00A51138" w:rsidRDefault="005A75D2"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 о</w:t>
            </w:r>
            <w:r w:rsidR="006A7D89" w:rsidRPr="00A51138">
              <w:rPr>
                <w:rFonts w:cs="Times New Roman"/>
                <w:spacing w:val="-20"/>
              </w:rPr>
              <w:t xml:space="preserve"> </w:t>
            </w:r>
            <w:r w:rsidRPr="00A51138">
              <w:rPr>
                <w:rFonts w:cs="Times New Roman"/>
                <w:spacing w:val="-20"/>
              </w:rPr>
              <w:t>согласовании товарообменной операции без поступления денежных средств</w:t>
            </w:r>
          </w:p>
          <w:p w14:paraId="06F3E15D" w14:textId="756BBB1A"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проект соглашения или договора, предусматривающего осуществление товарообменной операции без поступления денежных средств (далее</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соглашение)</w:t>
            </w:r>
          </w:p>
          <w:p w14:paraId="43E2AE1E" w14:textId="2DDE04D1"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экономическое обоснование к</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соглашению</w:t>
            </w:r>
          </w:p>
          <w:p w14:paraId="70589A63" w14:textId="10C88018"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маркетинговый анализ цен на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обмениваемый товар на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рынке республики (для</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обеих сторон)</w:t>
            </w:r>
          </w:p>
          <w:p w14:paraId="7CC02857" w14:textId="1DE427B2"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плановая калькуляция по</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расчету отпускных цен (для</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обеих сторон)</w:t>
            </w:r>
          </w:p>
          <w:p w14:paraId="28AB44A3" w14:textId="5356ECB2"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акт сверки расчетов между продавцом и</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покупателем</w:t>
            </w:r>
          </w:p>
          <w:p w14:paraId="06A4BE76" w14:textId="41D080C9"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отчет о</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прибылях и</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убытках</w:t>
            </w:r>
          </w:p>
          <w:p w14:paraId="3D700B00" w14:textId="2D2C220F" w:rsidR="005A75D2" w:rsidRPr="00A51138" w:rsidRDefault="005A75D2"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eastAsia="Times New Roman" w:cs="Times New Roman"/>
                <w:spacing w:val="-20"/>
                <w:lang w:eastAsia="ru-RU"/>
              </w:rPr>
              <w:t>справка об</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отсутствии денежных средств для</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погашения обязательств (вследствие чего возникла необходимость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совершении товарообменной операции)</w:t>
            </w:r>
          </w:p>
        </w:tc>
        <w:tc>
          <w:tcPr>
            <w:tcW w:w="1808" w:type="dxa"/>
            <w:tcBorders>
              <w:top w:val="single" w:sz="12" w:space="0" w:color="auto"/>
              <w:bottom w:val="nil"/>
            </w:tcBorders>
            <w:shd w:val="clear" w:color="auto" w:fill="auto"/>
          </w:tcPr>
          <w:p w14:paraId="067625FB" w14:textId="77777777" w:rsidR="005A75D2" w:rsidRPr="00A51138" w:rsidRDefault="005A75D2" w:rsidP="00A51138">
            <w:pPr>
              <w:pStyle w:val="table100"/>
              <w:widowControl w:val="0"/>
              <w:spacing w:after="0" w:afterAutospacing="0" w:line="200" w:lineRule="exact"/>
              <w:ind w:right="108" w:firstLine="147"/>
              <w:jc w:val="center"/>
              <w:rPr>
                <w:spacing w:val="-20"/>
                <w:lang w:val="ru-BY"/>
              </w:rPr>
            </w:pPr>
            <w:r w:rsidRPr="00A51138">
              <w:rPr>
                <w:spacing w:val="-20"/>
                <w:lang w:val="ru-BY"/>
              </w:rPr>
              <w:t>в письменной форме:</w:t>
            </w:r>
          </w:p>
          <w:p w14:paraId="7D9BCB52" w14:textId="77777777" w:rsidR="005A75D2" w:rsidRPr="00A51138" w:rsidRDefault="005A75D2" w:rsidP="00A51138">
            <w:pPr>
              <w:pStyle w:val="table100"/>
              <w:widowControl w:val="0"/>
              <w:spacing w:after="0" w:afterAutospacing="0" w:line="200" w:lineRule="exact"/>
              <w:ind w:right="108" w:firstLine="147"/>
              <w:jc w:val="center"/>
              <w:rPr>
                <w:spacing w:val="-20"/>
                <w:lang w:val="ru-BY"/>
              </w:rPr>
            </w:pPr>
            <w:r w:rsidRPr="00A51138">
              <w:rPr>
                <w:spacing w:val="-20"/>
                <w:lang w:val="ru-BY"/>
              </w:rPr>
              <w:t>в ходе приема заинтересованного лица;</w:t>
            </w:r>
          </w:p>
          <w:p w14:paraId="5CD41162" w14:textId="77777777" w:rsidR="005A75D2" w:rsidRPr="00A51138" w:rsidRDefault="005A75D2" w:rsidP="00A51138">
            <w:pPr>
              <w:pStyle w:val="table100"/>
              <w:widowControl w:val="0"/>
              <w:spacing w:after="0" w:afterAutospacing="0" w:line="200" w:lineRule="exact"/>
              <w:ind w:right="108" w:firstLine="147"/>
              <w:jc w:val="center"/>
              <w:rPr>
                <w:spacing w:val="-20"/>
                <w:lang w:val="ru-BY"/>
              </w:rPr>
            </w:pPr>
            <w:r w:rsidRPr="00A51138">
              <w:rPr>
                <w:spacing w:val="-20"/>
                <w:lang w:val="ru-BY"/>
              </w:rPr>
              <w:t>посредством почтовой связи;</w:t>
            </w:r>
          </w:p>
          <w:p w14:paraId="4EABBB89" w14:textId="77777777" w:rsidR="005A75D2" w:rsidRPr="00A51138" w:rsidRDefault="005A75D2" w:rsidP="00A51138">
            <w:pPr>
              <w:pStyle w:val="table100"/>
              <w:widowControl w:val="0"/>
              <w:spacing w:after="0" w:afterAutospacing="0" w:line="200" w:lineRule="exact"/>
              <w:ind w:right="108" w:firstLine="147"/>
              <w:jc w:val="center"/>
              <w:rPr>
                <w:spacing w:val="-20"/>
                <w:lang w:val="ru-BY"/>
              </w:rPr>
            </w:pPr>
            <w:r w:rsidRPr="00A51138">
              <w:rPr>
                <w:spacing w:val="-20"/>
                <w:lang w:val="ru-BY"/>
              </w:rPr>
              <w:t>нарочным (курьером)</w:t>
            </w:r>
          </w:p>
          <w:p w14:paraId="0E62E249" w14:textId="274112AC" w:rsidR="008E61F5" w:rsidRPr="00A51138" w:rsidRDefault="008E61F5" w:rsidP="00A51138">
            <w:pPr>
              <w:pStyle w:val="table100"/>
              <w:widowControl w:val="0"/>
              <w:spacing w:after="0" w:afterAutospacing="0" w:line="200" w:lineRule="exact"/>
              <w:ind w:right="108" w:firstLine="147"/>
              <w:jc w:val="center"/>
              <w:rPr>
                <w:rFonts w:eastAsia="Times New Roman" w:cs="Times New Roman"/>
                <w:spacing w:val="-20"/>
                <w:lang w:val="ru-BY" w:eastAsia="ru-RU"/>
              </w:rPr>
            </w:pPr>
          </w:p>
        </w:tc>
        <w:tc>
          <w:tcPr>
            <w:tcW w:w="2116" w:type="dxa"/>
            <w:tcBorders>
              <w:top w:val="single" w:sz="12" w:space="0" w:color="auto"/>
              <w:bottom w:val="nil"/>
            </w:tcBorders>
            <w:shd w:val="clear" w:color="auto" w:fill="auto"/>
          </w:tcPr>
          <w:p w14:paraId="028FB17C" w14:textId="05F45BB5" w:rsidR="008E61F5" w:rsidRPr="00A51138" w:rsidRDefault="00F00269"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10 рабочих дней, а</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для товаров со</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сроком хранения 30 дней и</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менее</w:t>
            </w:r>
            <w:r w:rsidR="006A7D89"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5 рабочих дней</w:t>
            </w:r>
          </w:p>
        </w:tc>
        <w:tc>
          <w:tcPr>
            <w:tcW w:w="2410" w:type="dxa"/>
            <w:tcBorders>
              <w:top w:val="single" w:sz="12" w:space="0" w:color="auto"/>
              <w:bottom w:val="nil"/>
              <w:right w:val="single" w:sz="12" w:space="0" w:color="auto"/>
            </w:tcBorders>
            <w:shd w:val="clear" w:color="auto" w:fill="auto"/>
          </w:tcPr>
          <w:p w14:paraId="5D98A6E8" w14:textId="77777777" w:rsidR="008E61F5" w:rsidRPr="00A51138" w:rsidRDefault="008E61F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8E61F5" w:rsidRPr="00DD688D" w14:paraId="49B19A9A"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15CFEEB9" w14:textId="32BD597C" w:rsidR="008E61F5" w:rsidRPr="008502F2" w:rsidRDefault="00896CF6" w:rsidP="00A51138">
            <w:pPr>
              <w:pStyle w:val="table100"/>
              <w:spacing w:after="0" w:afterAutospacing="0" w:line="200" w:lineRule="exact"/>
              <w:ind w:left="42" w:right="108" w:firstLine="111"/>
              <w:jc w:val="both"/>
              <w:rPr>
                <w:rFonts w:cs="Times New Roman"/>
                <w:i/>
                <w:spacing w:val="-20"/>
              </w:rPr>
            </w:pPr>
            <w:r w:rsidRPr="008502F2">
              <w:rPr>
                <w:rFonts w:cs="Times New Roman"/>
                <w:i/>
                <w:spacing w:val="-20"/>
              </w:rPr>
              <w:t>Должностное лицо, Витебского областного исполнительного комитета.</w:t>
            </w:r>
          </w:p>
          <w:p w14:paraId="6505FE8E" w14:textId="77777777" w:rsidR="008E61F5" w:rsidRPr="00A51138" w:rsidRDefault="008E61F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330771E" w14:textId="77777777" w:rsidR="008E61F5" w:rsidRDefault="008E61F5" w:rsidP="00A51138">
            <w:pPr>
              <w:pStyle w:val="table100"/>
              <w:widowControl w:val="0"/>
              <w:spacing w:after="0" w:afterAutospacing="0" w:line="200" w:lineRule="exact"/>
              <w:ind w:right="108" w:firstLine="111"/>
              <w:jc w:val="both"/>
              <w:rPr>
                <w:rStyle w:val="ab"/>
                <w:rFonts w:cs="Times New Roman"/>
                <w:spacing w:val="-20"/>
              </w:rPr>
            </w:pPr>
            <w:r w:rsidRPr="00A51138">
              <w:rPr>
                <w:rFonts w:cs="Times New Roman"/>
                <w:b/>
                <w:bCs/>
                <w:spacing w:val="-20"/>
              </w:rPr>
              <w:t xml:space="preserve">Регламент административной процедуры: </w:t>
            </w:r>
            <w:hyperlink r:id="rId47" w:history="1">
              <w:r w:rsidR="005A75D2" w:rsidRPr="00A51138">
                <w:rPr>
                  <w:rStyle w:val="ab"/>
                  <w:rFonts w:cs="Times New Roman"/>
                  <w:spacing w:val="-20"/>
                </w:rPr>
                <w:t>Постановление Министерства экономики Республики Беларусь от 4 июля 2024 г. № 8 Об утверждении регламента административной процедуры</w:t>
              </w:r>
            </w:hyperlink>
          </w:p>
          <w:p w14:paraId="7599A964" w14:textId="77777777" w:rsidR="008502F2" w:rsidRDefault="008502F2" w:rsidP="00A51138">
            <w:pPr>
              <w:pStyle w:val="table100"/>
              <w:widowControl w:val="0"/>
              <w:spacing w:after="0" w:afterAutospacing="0" w:line="200" w:lineRule="exact"/>
              <w:ind w:right="108" w:firstLine="111"/>
              <w:jc w:val="both"/>
              <w:rPr>
                <w:rStyle w:val="ab"/>
                <w:rFonts w:cs="Times New Roman"/>
                <w:spacing w:val="-20"/>
              </w:rPr>
            </w:pPr>
          </w:p>
          <w:p w14:paraId="76897954" w14:textId="77777777" w:rsidR="008502F2" w:rsidRDefault="008502F2" w:rsidP="00A51138">
            <w:pPr>
              <w:pStyle w:val="table100"/>
              <w:widowControl w:val="0"/>
              <w:spacing w:after="0" w:afterAutospacing="0" w:line="200" w:lineRule="exact"/>
              <w:ind w:right="108" w:firstLine="111"/>
              <w:jc w:val="both"/>
              <w:rPr>
                <w:rStyle w:val="ab"/>
                <w:rFonts w:cs="Times New Roman"/>
                <w:spacing w:val="-20"/>
              </w:rPr>
            </w:pPr>
          </w:p>
          <w:p w14:paraId="32037523" w14:textId="4575D1EA" w:rsidR="008502F2" w:rsidRPr="00A51138" w:rsidRDefault="008502F2" w:rsidP="00A51138">
            <w:pPr>
              <w:pStyle w:val="table100"/>
              <w:widowControl w:val="0"/>
              <w:spacing w:after="0" w:afterAutospacing="0" w:line="200" w:lineRule="exact"/>
              <w:ind w:right="108" w:firstLine="111"/>
              <w:jc w:val="both"/>
              <w:rPr>
                <w:rFonts w:eastAsia="Times New Roman" w:cs="Times New Roman"/>
                <w:spacing w:val="-20"/>
                <w:lang w:eastAsia="ru-RU"/>
              </w:rPr>
            </w:pPr>
          </w:p>
        </w:tc>
      </w:tr>
      <w:tr w:rsidR="00D777AF" w:rsidRPr="00DD688D" w14:paraId="293A9769"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19" w:type="dxa"/>
            <w:tcBorders>
              <w:top w:val="single" w:sz="12" w:space="0" w:color="auto"/>
              <w:left w:val="single" w:sz="12" w:space="0" w:color="auto"/>
              <w:bottom w:val="single" w:sz="12" w:space="0" w:color="auto"/>
            </w:tcBorders>
            <w:shd w:val="clear" w:color="auto" w:fill="auto"/>
          </w:tcPr>
          <w:p w14:paraId="253F3406" w14:textId="77777777" w:rsidR="00D777AF" w:rsidRPr="00A51138" w:rsidRDefault="00D777AF"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8.9</w:t>
            </w:r>
          </w:p>
        </w:tc>
        <w:tc>
          <w:tcPr>
            <w:tcW w:w="15000" w:type="dxa"/>
            <w:gridSpan w:val="6"/>
            <w:tcBorders>
              <w:top w:val="single" w:sz="12" w:space="0" w:color="auto"/>
              <w:bottom w:val="single" w:sz="12" w:space="0" w:color="auto"/>
              <w:right w:val="single" w:sz="12" w:space="0" w:color="auto"/>
            </w:tcBorders>
            <w:shd w:val="clear" w:color="auto" w:fill="auto"/>
          </w:tcPr>
          <w:p w14:paraId="04BB871A" w14:textId="77777777" w:rsidR="00D777AF" w:rsidRPr="00A51138" w:rsidRDefault="00D777AF"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Учет сведений о торговых объектах, объектах общественного питания, бытового обслуживания, формах торговли</w:t>
            </w:r>
          </w:p>
        </w:tc>
      </w:tr>
      <w:tr w:rsidR="00D92CED" w:rsidRPr="00DD688D" w14:paraId="10AE5FB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9" w:type="dxa"/>
            <w:tcBorders>
              <w:top w:val="single" w:sz="12" w:space="0" w:color="auto"/>
              <w:left w:val="single" w:sz="12" w:space="0" w:color="auto"/>
              <w:bottom w:val="nil"/>
            </w:tcBorders>
            <w:shd w:val="clear" w:color="auto" w:fill="auto"/>
          </w:tcPr>
          <w:p w14:paraId="47CF5C01" w14:textId="77777777" w:rsidR="00D92CED" w:rsidRPr="00A51138" w:rsidRDefault="00D92CED"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8.9.1</w:t>
            </w:r>
          </w:p>
        </w:tc>
        <w:tc>
          <w:tcPr>
            <w:tcW w:w="2849" w:type="dxa"/>
            <w:tcBorders>
              <w:top w:val="single" w:sz="12" w:space="0" w:color="auto"/>
              <w:bottom w:val="nil"/>
            </w:tcBorders>
            <w:shd w:val="clear" w:color="auto" w:fill="auto"/>
          </w:tcPr>
          <w:p w14:paraId="7909696D" w14:textId="68AF38DA" w:rsidR="009A280F" w:rsidRPr="00A51138" w:rsidRDefault="009A280F"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2541" w:type="dxa"/>
            <w:tcBorders>
              <w:top w:val="single" w:sz="12" w:space="0" w:color="auto"/>
              <w:bottom w:val="nil"/>
            </w:tcBorders>
            <w:shd w:val="clear" w:color="auto" w:fill="auto"/>
          </w:tcPr>
          <w:p w14:paraId="70861EE0"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45B5CD3"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00508C2"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791E7D58" w14:textId="79683C5A" w:rsidR="00D92CED"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7E7E73A4" w14:textId="3B86F4BB" w:rsidR="00D92CED" w:rsidRPr="00A51138" w:rsidRDefault="00D92CE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уведомление</w:t>
            </w:r>
          </w:p>
        </w:tc>
        <w:tc>
          <w:tcPr>
            <w:tcW w:w="1808" w:type="dxa"/>
            <w:tcBorders>
              <w:top w:val="single" w:sz="12" w:space="0" w:color="auto"/>
              <w:bottom w:val="nil"/>
            </w:tcBorders>
            <w:shd w:val="clear" w:color="auto" w:fill="auto"/>
          </w:tcPr>
          <w:p w14:paraId="21BB97D3" w14:textId="486A7E21" w:rsidR="00D92CED" w:rsidRPr="00A51138" w:rsidRDefault="00D92CED"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 (курьером)</w:t>
            </w:r>
            <w:r w:rsidR="008C2037" w:rsidRPr="00A51138">
              <w:rPr>
                <w:rFonts w:cs="Times New Roman"/>
                <w:spacing w:val="-20"/>
              </w:rPr>
              <w:t>;</w:t>
            </w:r>
            <w:r w:rsidR="008C2037" w:rsidRPr="00A51138">
              <w:rPr>
                <w:rFonts w:cs="Times New Roman"/>
                <w:spacing w:val="-20"/>
              </w:rPr>
              <w:br/>
              <w:t>в электронной форме – через единый портал электронных услуг</w:t>
            </w:r>
          </w:p>
        </w:tc>
        <w:tc>
          <w:tcPr>
            <w:tcW w:w="2116" w:type="dxa"/>
            <w:tcBorders>
              <w:top w:val="single" w:sz="12" w:space="0" w:color="auto"/>
              <w:bottom w:val="nil"/>
            </w:tcBorders>
            <w:shd w:val="clear" w:color="auto" w:fill="auto"/>
          </w:tcPr>
          <w:p w14:paraId="34BC410F" w14:textId="77777777" w:rsidR="00D92CED" w:rsidRPr="00A51138" w:rsidRDefault="00D92CED"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3518BA43" w14:textId="77777777" w:rsidR="00D92CED" w:rsidRPr="00A51138" w:rsidRDefault="00D92CED" w:rsidP="00A51138">
            <w:pPr>
              <w:pStyle w:val="table100"/>
              <w:widowControl w:val="0"/>
              <w:spacing w:after="0" w:afterAutospacing="0" w:line="200" w:lineRule="exact"/>
              <w:jc w:val="center"/>
              <w:rPr>
                <w:rFonts w:eastAsia="Times New Roman" w:cs="Times New Roman"/>
                <w:spacing w:val="-20"/>
                <w:lang w:eastAsia="ru-RU"/>
              </w:rPr>
            </w:pPr>
          </w:p>
        </w:tc>
      </w:tr>
      <w:tr w:rsidR="009C3F29" w:rsidRPr="00DD688D" w14:paraId="145965B5" w14:textId="77777777" w:rsidTr="00FB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6019" w:type="dxa"/>
            <w:gridSpan w:val="7"/>
            <w:tcBorders>
              <w:top w:val="nil"/>
              <w:left w:val="single" w:sz="12" w:space="0" w:color="auto"/>
              <w:bottom w:val="single" w:sz="12" w:space="0" w:color="auto"/>
              <w:right w:val="single" w:sz="12" w:space="0" w:color="auto"/>
            </w:tcBorders>
            <w:shd w:val="clear" w:color="auto" w:fill="auto"/>
          </w:tcPr>
          <w:p w14:paraId="3B6D6D6E" w14:textId="46AAC6FA" w:rsidR="009C3F29" w:rsidRPr="00A51138" w:rsidRDefault="009C3F29"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8.9.1,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DF49BC"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DF49BC"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p>
          <w:p w14:paraId="30D8D2BA" w14:textId="77777777" w:rsidR="009C3F29" w:rsidRPr="00A51138" w:rsidRDefault="009C3F29"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00BEB93" w14:textId="6F225B7D" w:rsidR="006A7731" w:rsidRPr="00A51138" w:rsidRDefault="00096AC2"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8" w:history="1">
              <w:r w:rsidR="006A7731"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D92CED" w:rsidRPr="00DD688D" w14:paraId="21CABE77"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1019" w:type="dxa"/>
            <w:tcBorders>
              <w:top w:val="single" w:sz="12" w:space="0" w:color="auto"/>
              <w:left w:val="single" w:sz="12" w:space="0" w:color="auto"/>
              <w:bottom w:val="nil"/>
            </w:tcBorders>
            <w:shd w:val="clear" w:color="auto" w:fill="auto"/>
          </w:tcPr>
          <w:p w14:paraId="34087C47" w14:textId="77777777" w:rsidR="00D92CED" w:rsidRPr="00A51138" w:rsidRDefault="00D92CED"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8.9.3</w:t>
            </w:r>
          </w:p>
        </w:tc>
        <w:tc>
          <w:tcPr>
            <w:tcW w:w="2849" w:type="dxa"/>
            <w:tcBorders>
              <w:top w:val="single" w:sz="12" w:space="0" w:color="auto"/>
              <w:bottom w:val="nil"/>
            </w:tcBorders>
            <w:shd w:val="clear" w:color="auto" w:fill="auto"/>
          </w:tcPr>
          <w:p w14:paraId="449476D3" w14:textId="77777777" w:rsidR="00D92CED" w:rsidRPr="00A51138" w:rsidRDefault="00D92CED"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Внесение изменения в сведения, включенные в Торговый реестр Республики Беларусь</w:t>
            </w:r>
          </w:p>
        </w:tc>
        <w:tc>
          <w:tcPr>
            <w:tcW w:w="2541" w:type="dxa"/>
            <w:tcBorders>
              <w:top w:val="single" w:sz="12" w:space="0" w:color="auto"/>
              <w:bottom w:val="nil"/>
            </w:tcBorders>
            <w:shd w:val="clear" w:color="auto" w:fill="auto"/>
          </w:tcPr>
          <w:p w14:paraId="40E9C446"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31B9A07"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4F0EE43"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E9F5DFD" w14:textId="6D5C5118" w:rsidR="00D92CED"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32918586" w14:textId="4DF22F26" w:rsidR="00D92CED" w:rsidRPr="00A51138" w:rsidRDefault="00D92CE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уведомление</w:t>
            </w:r>
          </w:p>
        </w:tc>
        <w:tc>
          <w:tcPr>
            <w:tcW w:w="1808" w:type="dxa"/>
            <w:tcBorders>
              <w:top w:val="single" w:sz="12" w:space="0" w:color="auto"/>
              <w:bottom w:val="nil"/>
            </w:tcBorders>
            <w:shd w:val="clear" w:color="auto" w:fill="auto"/>
          </w:tcPr>
          <w:p w14:paraId="12E56484" w14:textId="1097D5F8" w:rsidR="00D92CED" w:rsidRPr="00A51138" w:rsidRDefault="00D92CED"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 (курьером)</w:t>
            </w:r>
            <w:r w:rsidR="008C2037" w:rsidRPr="00A51138">
              <w:rPr>
                <w:rFonts w:cs="Times New Roman"/>
                <w:spacing w:val="-20"/>
              </w:rPr>
              <w:t>;</w:t>
            </w:r>
            <w:r w:rsidR="008C2037" w:rsidRPr="00A51138">
              <w:rPr>
                <w:rFonts w:cs="Times New Roman"/>
                <w:spacing w:val="-20"/>
              </w:rPr>
              <w:br/>
              <w:t>в электронной форме – через единый портал электронных услуг</w:t>
            </w:r>
          </w:p>
        </w:tc>
        <w:tc>
          <w:tcPr>
            <w:tcW w:w="2116" w:type="dxa"/>
            <w:tcBorders>
              <w:top w:val="single" w:sz="12" w:space="0" w:color="auto"/>
              <w:bottom w:val="nil"/>
            </w:tcBorders>
            <w:shd w:val="clear" w:color="auto" w:fill="auto"/>
          </w:tcPr>
          <w:p w14:paraId="054DD8E0" w14:textId="77777777" w:rsidR="00D92CED" w:rsidRPr="00A51138" w:rsidRDefault="00D92CED"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1685B057" w14:textId="3E3E17E2" w:rsidR="00D92CED" w:rsidRPr="00A51138" w:rsidRDefault="003904F8"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D92CED" w:rsidRPr="00DD688D" w14:paraId="77D2B420" w14:textId="77777777" w:rsidTr="00EF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6019" w:type="dxa"/>
            <w:gridSpan w:val="7"/>
            <w:tcBorders>
              <w:top w:val="nil"/>
              <w:left w:val="single" w:sz="12" w:space="0" w:color="auto"/>
              <w:bottom w:val="single" w:sz="12" w:space="0" w:color="auto"/>
              <w:right w:val="single" w:sz="12" w:space="0" w:color="auto"/>
            </w:tcBorders>
            <w:shd w:val="clear" w:color="auto" w:fill="auto"/>
          </w:tcPr>
          <w:p w14:paraId="3CC4E2DE" w14:textId="3C630428" w:rsidR="00D92CED" w:rsidRPr="00A51138" w:rsidRDefault="00D92CED" w:rsidP="00A51138">
            <w:pPr>
              <w:pStyle w:val="table100"/>
              <w:spacing w:after="0" w:afterAutospacing="0" w:line="200" w:lineRule="exact"/>
              <w:ind w:left="42" w:right="108" w:firstLine="111"/>
              <w:jc w:val="both"/>
              <w:rPr>
                <w:rFonts w:cs="Times New Roman"/>
                <w:spacing w:val="-20"/>
              </w:rPr>
            </w:pPr>
            <w:r w:rsidRPr="00A51138">
              <w:rPr>
                <w:rFonts w:cs="Times New Roman"/>
                <w:i/>
                <w:spacing w:val="-20"/>
              </w:rPr>
              <w:t xml:space="preserve">Должностное лицо, ответственное за осуществление административной процедуры 8.9.3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AB3F02"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AB3F02"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r w:rsidR="00EF2506" w:rsidRPr="00A51138">
              <w:rPr>
                <w:rFonts w:cs="Times New Roman"/>
                <w:i/>
                <w:spacing w:val="-20"/>
              </w:rPr>
              <w:t xml:space="preserve"> </w:t>
            </w:r>
            <w:r w:rsidRPr="00A51138">
              <w:rPr>
                <w:rFonts w:cs="Times New Roman"/>
                <w:spacing w:val="-20"/>
              </w:rPr>
              <w:t>Административная процедура осуществляется бесплатно.</w:t>
            </w:r>
          </w:p>
          <w:p w14:paraId="7B39E9FE" w14:textId="32053EE8" w:rsidR="00393BD5" w:rsidRPr="00A51138" w:rsidRDefault="003904F8"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49" w:history="1">
              <w:r w:rsidR="00393BD5"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5B7DCB" w:rsidRPr="00DD688D" w14:paraId="3F4A6AA8"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1019" w:type="dxa"/>
            <w:tcBorders>
              <w:top w:val="single" w:sz="12" w:space="0" w:color="auto"/>
              <w:left w:val="single" w:sz="12" w:space="0" w:color="auto"/>
              <w:bottom w:val="nil"/>
            </w:tcBorders>
            <w:shd w:val="clear" w:color="auto" w:fill="auto"/>
          </w:tcPr>
          <w:p w14:paraId="66C82141" w14:textId="77777777" w:rsidR="005B7DCB" w:rsidRPr="00A51138" w:rsidRDefault="005B7DCB"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8.9.5</w:t>
            </w:r>
          </w:p>
        </w:tc>
        <w:tc>
          <w:tcPr>
            <w:tcW w:w="2849" w:type="dxa"/>
            <w:tcBorders>
              <w:top w:val="single" w:sz="12" w:space="0" w:color="auto"/>
              <w:bottom w:val="nil"/>
            </w:tcBorders>
            <w:shd w:val="clear" w:color="auto" w:fill="auto"/>
          </w:tcPr>
          <w:p w14:paraId="26B0B114" w14:textId="77777777" w:rsidR="005B7DCB" w:rsidRPr="00A51138" w:rsidRDefault="005B7DCB"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Исключение сведений из Торгового реестра Республики Беларусь</w:t>
            </w:r>
          </w:p>
        </w:tc>
        <w:tc>
          <w:tcPr>
            <w:tcW w:w="2541" w:type="dxa"/>
            <w:tcBorders>
              <w:top w:val="single" w:sz="12" w:space="0" w:color="auto"/>
              <w:bottom w:val="nil"/>
            </w:tcBorders>
            <w:shd w:val="clear" w:color="auto" w:fill="auto"/>
          </w:tcPr>
          <w:p w14:paraId="3BBF80B9"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CBA0C74"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487C9069" w14:textId="77777777" w:rsidR="00402C46" w:rsidRPr="00A51138" w:rsidRDefault="00402C46"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3860668" w14:textId="5A60A872" w:rsidR="005B7DCB" w:rsidRPr="00A51138" w:rsidRDefault="00402C46"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088F1C2B" w14:textId="6ED9C0B0" w:rsidR="005B7DCB" w:rsidRPr="00A51138" w:rsidRDefault="005B7DCB"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уведомление</w:t>
            </w:r>
          </w:p>
        </w:tc>
        <w:tc>
          <w:tcPr>
            <w:tcW w:w="1808" w:type="dxa"/>
            <w:tcBorders>
              <w:top w:val="single" w:sz="12" w:space="0" w:color="auto"/>
              <w:bottom w:val="nil"/>
            </w:tcBorders>
            <w:shd w:val="clear" w:color="auto" w:fill="auto"/>
          </w:tcPr>
          <w:p w14:paraId="27B0C230" w14:textId="49B6CD31" w:rsidR="005B7DCB" w:rsidRPr="00A51138" w:rsidRDefault="005B7DCB"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 (курьером)</w:t>
            </w:r>
            <w:r w:rsidR="00434514" w:rsidRPr="00A51138">
              <w:rPr>
                <w:rFonts w:cs="Times New Roman"/>
                <w:spacing w:val="-20"/>
              </w:rPr>
              <w:t>;</w:t>
            </w:r>
            <w:r w:rsidR="00434514" w:rsidRPr="00A51138">
              <w:rPr>
                <w:rFonts w:cs="Times New Roman"/>
                <w:spacing w:val="-20"/>
              </w:rPr>
              <w:br/>
              <w:t>в электронной форме – через единый портал электронных услуг</w:t>
            </w:r>
          </w:p>
        </w:tc>
        <w:tc>
          <w:tcPr>
            <w:tcW w:w="2116" w:type="dxa"/>
            <w:tcBorders>
              <w:top w:val="single" w:sz="12" w:space="0" w:color="auto"/>
              <w:bottom w:val="nil"/>
            </w:tcBorders>
            <w:shd w:val="clear" w:color="auto" w:fill="auto"/>
          </w:tcPr>
          <w:p w14:paraId="43166F53" w14:textId="77777777" w:rsidR="005B7DCB" w:rsidRPr="00A51138" w:rsidRDefault="005B7DCB"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4EB98C5B" w14:textId="0BA31D73" w:rsidR="005B7DCB" w:rsidRPr="00A51138" w:rsidRDefault="00434514"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D92CED" w:rsidRPr="00DD688D" w14:paraId="434CE826" w14:textId="77777777" w:rsidTr="0085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16019" w:type="dxa"/>
            <w:gridSpan w:val="7"/>
            <w:tcBorders>
              <w:top w:val="nil"/>
              <w:left w:val="single" w:sz="12" w:space="0" w:color="auto"/>
              <w:bottom w:val="single" w:sz="12" w:space="0" w:color="auto"/>
              <w:right w:val="single" w:sz="12" w:space="0" w:color="auto"/>
            </w:tcBorders>
            <w:shd w:val="clear" w:color="auto" w:fill="auto"/>
          </w:tcPr>
          <w:p w14:paraId="24EA8294" w14:textId="3BB8B591" w:rsidR="00D92CED" w:rsidRPr="00A51138" w:rsidRDefault="00D92CED"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 xml:space="preserve">Должностное лицо, ответственное за осуществление административной процедуры 8.9.5 главный специалист отдела экономики </w:t>
            </w:r>
            <w:r w:rsidR="009A61C0" w:rsidRPr="00A51138">
              <w:rPr>
                <w:rFonts w:cs="Times New Roman"/>
                <w:i/>
                <w:spacing w:val="-20"/>
              </w:rPr>
              <w:t>Сапегина Н.А.</w:t>
            </w:r>
            <w:r w:rsidRPr="00A51138">
              <w:rPr>
                <w:rFonts w:cs="Times New Roman"/>
                <w:i/>
                <w:spacing w:val="-20"/>
              </w:rPr>
              <w:t xml:space="preserve"> (</w:t>
            </w:r>
            <w:r w:rsidR="00DD688D" w:rsidRPr="00A51138">
              <w:rPr>
                <w:rFonts w:cs="Times New Roman"/>
                <w:i/>
                <w:spacing w:val="-20"/>
              </w:rPr>
              <w:t>кабинет</w:t>
            </w:r>
            <w:r w:rsidRPr="00A51138">
              <w:rPr>
                <w:rFonts w:cs="Times New Roman"/>
                <w:i/>
                <w:spacing w:val="-20"/>
              </w:rPr>
              <w:t xml:space="preserve"> </w:t>
            </w:r>
            <w:r w:rsidR="00AB3F02"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 xml:space="preserve">), в его отсутствие – главный специалист отдела экономики </w:t>
            </w:r>
            <w:r w:rsidR="009A61C0" w:rsidRPr="00A51138">
              <w:rPr>
                <w:rFonts w:cs="Times New Roman"/>
                <w:i/>
                <w:spacing w:val="-20"/>
              </w:rPr>
              <w:t>Туркова Н.З.</w:t>
            </w:r>
            <w:r w:rsidRPr="00A51138">
              <w:rPr>
                <w:rFonts w:cs="Times New Roman"/>
                <w:i/>
                <w:spacing w:val="-20"/>
              </w:rPr>
              <w:t>, (</w:t>
            </w:r>
            <w:r w:rsidR="00DD688D" w:rsidRPr="00A51138">
              <w:rPr>
                <w:rFonts w:cs="Times New Roman"/>
                <w:i/>
                <w:spacing w:val="-20"/>
              </w:rPr>
              <w:t>кабинет</w:t>
            </w:r>
            <w:r w:rsidRPr="00A51138">
              <w:rPr>
                <w:rFonts w:cs="Times New Roman"/>
                <w:i/>
                <w:spacing w:val="-20"/>
              </w:rPr>
              <w:t xml:space="preserve"> </w:t>
            </w:r>
            <w:r w:rsidR="00AB3F02" w:rsidRPr="00A51138">
              <w:rPr>
                <w:rFonts w:cs="Times New Roman"/>
                <w:i/>
                <w:spacing w:val="-20"/>
              </w:rPr>
              <w:t xml:space="preserve">№ </w:t>
            </w:r>
            <w:r w:rsidRPr="00A51138">
              <w:rPr>
                <w:rFonts w:cs="Times New Roman"/>
                <w:i/>
                <w:spacing w:val="-20"/>
              </w:rPr>
              <w:t xml:space="preserve">60, тел. </w:t>
            </w:r>
            <w:r w:rsidR="009A61C0" w:rsidRPr="00A51138">
              <w:rPr>
                <w:rFonts w:cs="Times New Roman"/>
                <w:i/>
                <w:spacing w:val="-20"/>
              </w:rPr>
              <w:t>31397</w:t>
            </w:r>
            <w:r w:rsidRPr="00A51138">
              <w:rPr>
                <w:rFonts w:cs="Times New Roman"/>
                <w:i/>
                <w:spacing w:val="-20"/>
              </w:rPr>
              <w:t>).</w:t>
            </w:r>
          </w:p>
          <w:p w14:paraId="54B627B7" w14:textId="77777777" w:rsidR="00D92CED" w:rsidRPr="00A51138" w:rsidRDefault="00D92CED"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53A02F8C" w14:textId="2E167864" w:rsidR="00703E8A" w:rsidRPr="00A51138" w:rsidRDefault="00D90DE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50" w:history="1">
              <w:r w:rsidR="00703E8A" w:rsidRPr="00A51138">
                <w:rPr>
                  <w:rStyle w:val="ab"/>
                  <w:rFonts w:cs="Times New Roman"/>
                  <w:spacing w:val="-20"/>
                </w:rPr>
                <w:t xml:space="preserve">Постановление Министерства антимонопольного регулирования и торговли Республики Беларусь от 12 января 2022 г. № 5 Об утверждении регламентов </w:t>
              </w:r>
              <w:r w:rsidR="00703E8A" w:rsidRPr="00A51138">
                <w:rPr>
                  <w:rStyle w:val="ab"/>
                  <w:rFonts w:cs="Times New Roman"/>
                  <w:spacing w:val="-20"/>
                </w:rPr>
                <w:lastRenderedPageBreak/>
                <w:t>административных процедур в области торговли и общественного питания</w:t>
              </w:r>
            </w:hyperlink>
          </w:p>
        </w:tc>
      </w:tr>
      <w:tr w:rsidR="00D94205" w:rsidRPr="008E61F5" w14:paraId="251E650F"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019" w:type="dxa"/>
            <w:tcBorders>
              <w:top w:val="single" w:sz="12" w:space="0" w:color="auto"/>
              <w:left w:val="single" w:sz="12" w:space="0" w:color="auto"/>
              <w:bottom w:val="nil"/>
            </w:tcBorders>
            <w:shd w:val="clear" w:color="auto" w:fill="auto"/>
          </w:tcPr>
          <w:p w14:paraId="0D0B081B" w14:textId="7C3A8371" w:rsidR="00D94205" w:rsidRPr="00A51138" w:rsidRDefault="00D9420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lastRenderedPageBreak/>
              <w:t>8.12.1</w:t>
            </w:r>
          </w:p>
        </w:tc>
        <w:tc>
          <w:tcPr>
            <w:tcW w:w="2849" w:type="dxa"/>
            <w:tcBorders>
              <w:top w:val="single" w:sz="12" w:space="0" w:color="auto"/>
              <w:bottom w:val="nil"/>
            </w:tcBorders>
            <w:shd w:val="clear" w:color="auto" w:fill="auto"/>
          </w:tcPr>
          <w:p w14:paraId="7B42A508" w14:textId="284D3AB8" w:rsidR="00D94205" w:rsidRPr="00A51138" w:rsidRDefault="00B704B9"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Получение лицензии на</w:t>
            </w:r>
            <w:r w:rsidR="006A7D89" w:rsidRPr="00A51138">
              <w:rPr>
                <w:rFonts w:eastAsia="Calibri" w:cs="Times New Roman"/>
                <w:color w:val="000000"/>
                <w:spacing w:val="-20"/>
              </w:rPr>
              <w:t xml:space="preserve"> </w:t>
            </w:r>
            <w:r w:rsidRPr="00A51138">
              <w:rPr>
                <w:rFonts w:eastAsia="Calibri" w:cs="Times New Roman"/>
                <w:color w:val="000000"/>
                <w:spacing w:val="-20"/>
              </w:rPr>
              <w:t xml:space="preserve">розничную торговлю алкогольными напитками, табачными изделиями, нетабачными </w:t>
            </w:r>
            <w:proofErr w:type="spellStart"/>
            <w:r w:rsidRPr="00A51138">
              <w:rPr>
                <w:rFonts w:eastAsia="Calibri" w:cs="Times New Roman"/>
                <w:color w:val="000000"/>
                <w:spacing w:val="-20"/>
              </w:rPr>
              <w:t>никотиносодержащими</w:t>
            </w:r>
            <w:proofErr w:type="spellEnd"/>
            <w:r w:rsidRPr="00A51138">
              <w:rPr>
                <w:rFonts w:eastAsia="Calibri" w:cs="Times New Roman"/>
                <w:color w:val="000000"/>
                <w:spacing w:val="-20"/>
              </w:rPr>
              <w:t xml:space="preserve"> изделиями, жидкостями для</w:t>
            </w:r>
            <w:r w:rsidR="006A7D89" w:rsidRPr="00A51138">
              <w:rPr>
                <w:rFonts w:eastAsia="Calibri" w:cs="Times New Roman"/>
                <w:color w:val="000000"/>
                <w:spacing w:val="-20"/>
              </w:rPr>
              <w:t xml:space="preserve"> </w:t>
            </w:r>
            <w:r w:rsidRPr="00A51138">
              <w:rPr>
                <w:rFonts w:eastAsia="Calibri" w:cs="Times New Roman"/>
                <w:color w:val="000000"/>
                <w:spacing w:val="-20"/>
              </w:rPr>
              <w:t>электронных систем курения</w:t>
            </w:r>
          </w:p>
        </w:tc>
        <w:tc>
          <w:tcPr>
            <w:tcW w:w="2541" w:type="dxa"/>
            <w:tcBorders>
              <w:top w:val="single" w:sz="12" w:space="0" w:color="auto"/>
              <w:bottom w:val="nil"/>
            </w:tcBorders>
            <w:shd w:val="clear" w:color="auto" w:fill="auto"/>
          </w:tcPr>
          <w:p w14:paraId="46C23112" w14:textId="77777777" w:rsidR="00D94205" w:rsidRPr="00A51138" w:rsidRDefault="00D9420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22E16179" w14:textId="77777777" w:rsidR="00D94205" w:rsidRPr="00A51138" w:rsidRDefault="00D9420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B6521F2" w14:textId="77777777" w:rsidR="00D94205" w:rsidRPr="00A51138" w:rsidRDefault="00D9420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1D4033A" w14:textId="0FCF70A0" w:rsidR="00D94205" w:rsidRPr="00A51138" w:rsidRDefault="00D9420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w:t>
            </w:r>
            <w:r w:rsidR="007F5A09" w:rsidRPr="00A51138">
              <w:rPr>
                <w:b w:val="0"/>
                <w:bCs w:val="0"/>
                <w:spacing w:val="-20"/>
                <w:sz w:val="22"/>
                <w:szCs w:val="22"/>
              </w:rPr>
              <w:t xml:space="preserve"> </w:t>
            </w:r>
            <w:r w:rsidRPr="00A51138">
              <w:rPr>
                <w:b w:val="0"/>
                <w:bCs w:val="0"/>
                <w:spacing w:val="-20"/>
                <w:sz w:val="22"/>
                <w:szCs w:val="22"/>
              </w:rPr>
              <w:t>15 43</w:t>
            </w:r>
          </w:p>
        </w:tc>
        <w:tc>
          <w:tcPr>
            <w:tcW w:w="3276" w:type="dxa"/>
            <w:tcBorders>
              <w:top w:val="single" w:sz="12" w:space="0" w:color="auto"/>
              <w:bottom w:val="nil"/>
            </w:tcBorders>
            <w:shd w:val="clear" w:color="auto" w:fill="auto"/>
          </w:tcPr>
          <w:p w14:paraId="56ECE612" w14:textId="62D2251B" w:rsidR="00D94205" w:rsidRPr="00A51138" w:rsidRDefault="007F3925"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 о</w:t>
            </w:r>
            <w:r w:rsidR="006A7D89" w:rsidRPr="00A51138">
              <w:rPr>
                <w:rFonts w:cs="Times New Roman"/>
                <w:spacing w:val="-20"/>
              </w:rPr>
              <w:t xml:space="preserve"> </w:t>
            </w:r>
            <w:r w:rsidRPr="00A51138">
              <w:rPr>
                <w:rFonts w:cs="Times New Roman"/>
                <w:spacing w:val="-20"/>
              </w:rPr>
              <w:t>предоставлении лицензии</w:t>
            </w:r>
          </w:p>
          <w:p w14:paraId="373CF1E5" w14:textId="6806F388"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документ, подтверждающий уплату государственной пошлины (за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исключением случая внесения платы посредством использования автоматизированной информационной системы единого расчетного и</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информационного пространства)</w:t>
            </w:r>
          </w:p>
          <w:p w14:paraId="2D8C9865" w14:textId="34E41DB0"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eastAsia="Times New Roman" w:cs="Times New Roman"/>
                <w:spacing w:val="-20"/>
                <w:lang w:eastAsia="ru-RU"/>
              </w:rP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котором соискатель лицензии намерен осуществлять лицензируемый вид деятельности (при намерении осуществлять лицензируемый вид деятельности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обособленном подразделении)</w:t>
            </w:r>
          </w:p>
        </w:tc>
        <w:tc>
          <w:tcPr>
            <w:tcW w:w="1808" w:type="dxa"/>
            <w:tcBorders>
              <w:top w:val="single" w:sz="12" w:space="0" w:color="auto"/>
              <w:bottom w:val="nil"/>
            </w:tcBorders>
            <w:shd w:val="clear" w:color="auto" w:fill="auto"/>
          </w:tcPr>
          <w:p w14:paraId="7A4B8689" w14:textId="20BF6A09" w:rsidR="007F3925" w:rsidRPr="00A51138" w:rsidRDefault="00D94205" w:rsidP="00A51138">
            <w:pPr>
              <w:pStyle w:val="table100"/>
              <w:widowControl w:val="0"/>
              <w:spacing w:after="0" w:afterAutospacing="0" w:line="200" w:lineRule="exact"/>
              <w:ind w:right="108" w:firstLine="147"/>
              <w:jc w:val="center"/>
              <w:rPr>
                <w:spacing w:val="-20"/>
                <w:lang w:val="ru-BY"/>
              </w:rPr>
            </w:pPr>
            <w:r w:rsidRPr="00A51138">
              <w:rPr>
                <w:rFonts w:cs="Times New Roman"/>
                <w:spacing w:val="-20"/>
              </w:rPr>
              <w:t>в письменной форме:</w:t>
            </w:r>
            <w:r w:rsidRPr="00A51138">
              <w:rPr>
                <w:rFonts w:cs="Times New Roman"/>
                <w:spacing w:val="-20"/>
              </w:rPr>
              <w:br/>
            </w:r>
            <w:r w:rsidR="007F3925" w:rsidRPr="00A51138">
              <w:rPr>
                <w:spacing w:val="-20"/>
                <w:lang w:val="ru-BY"/>
              </w:rPr>
              <w:t>лично</w:t>
            </w:r>
          </w:p>
          <w:p w14:paraId="3E75244A" w14:textId="77777777" w:rsidR="007F3925" w:rsidRPr="00A51138" w:rsidRDefault="007F3925" w:rsidP="00A51138">
            <w:pPr>
              <w:pStyle w:val="table100"/>
              <w:widowControl w:val="0"/>
              <w:spacing w:after="0" w:afterAutospacing="0" w:line="200" w:lineRule="exact"/>
              <w:ind w:right="108" w:firstLine="147"/>
              <w:jc w:val="center"/>
              <w:rPr>
                <w:spacing w:val="-20"/>
                <w:lang w:val="ru-BY"/>
              </w:rPr>
            </w:pPr>
            <w:r w:rsidRPr="00A51138">
              <w:rPr>
                <w:spacing w:val="-20"/>
                <w:lang w:val="ru-BY"/>
              </w:rPr>
              <w:t>посредством почтовой связи</w:t>
            </w:r>
          </w:p>
          <w:p w14:paraId="05BF29BF" w14:textId="34D4B3BD" w:rsidR="00D94205" w:rsidRPr="00A51138" w:rsidRDefault="007F3925" w:rsidP="00A51138">
            <w:pPr>
              <w:pStyle w:val="table100"/>
              <w:widowControl w:val="0"/>
              <w:spacing w:after="0" w:afterAutospacing="0" w:line="200" w:lineRule="exact"/>
              <w:ind w:right="108" w:firstLine="147"/>
              <w:jc w:val="center"/>
              <w:rPr>
                <w:rFonts w:eastAsia="Times New Roman" w:cs="Times New Roman"/>
                <w:spacing w:val="-20"/>
                <w:lang w:eastAsia="ru-RU"/>
              </w:rPr>
            </w:pPr>
            <w:r w:rsidRPr="00A51138">
              <w:rPr>
                <w:spacing w:val="-20"/>
                <w:lang w:val="ru-BY"/>
              </w:rPr>
              <w:t>в электронной форме в</w:t>
            </w:r>
            <w:r w:rsidR="006A7D89" w:rsidRPr="00A51138">
              <w:rPr>
                <w:spacing w:val="-20"/>
                <w:lang w:val="ru-BY"/>
              </w:rPr>
              <w:t xml:space="preserve"> </w:t>
            </w:r>
            <w:r w:rsidRPr="00A51138">
              <w:rPr>
                <w:spacing w:val="-20"/>
                <w:lang w:val="ru-BY"/>
              </w:rPr>
              <w:t>виде электронного документа</w:t>
            </w:r>
            <w:hyperlink r:id="rId51" w:anchor="a99" w:tooltip="+" w:history="1"/>
            <w:r w:rsidRPr="00A51138">
              <w:rPr>
                <w:spacing w:val="-20"/>
              </w:rPr>
              <w:t xml:space="preserve"> </w:t>
            </w:r>
            <w:r w:rsidRPr="00A51138">
              <w:rPr>
                <w:b/>
                <w:bCs/>
                <w:i/>
                <w:iCs/>
                <w:spacing w:val="-20"/>
              </w:rPr>
              <w:t>(Электронный документ должен быть подписан электронной цифровой подписью, выработанной с</w:t>
            </w:r>
            <w:r w:rsidR="006A7D89" w:rsidRPr="00A51138">
              <w:rPr>
                <w:b/>
                <w:bCs/>
                <w:i/>
                <w:iCs/>
                <w:spacing w:val="-20"/>
              </w:rPr>
              <w:t xml:space="preserve"> </w:t>
            </w:r>
            <w:r w:rsidRPr="00A51138">
              <w:rPr>
                <w:b/>
                <w:bCs/>
                <w:i/>
                <w:iCs/>
                <w:spacing w:val="-20"/>
              </w:rPr>
              <w:t>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tc>
        <w:tc>
          <w:tcPr>
            <w:tcW w:w="2116" w:type="dxa"/>
            <w:tcBorders>
              <w:top w:val="single" w:sz="12" w:space="0" w:color="auto"/>
              <w:bottom w:val="nil"/>
            </w:tcBorders>
            <w:shd w:val="clear" w:color="auto" w:fill="auto"/>
          </w:tcPr>
          <w:p w14:paraId="11B129B4" w14:textId="77777777" w:rsidR="00D94205" w:rsidRPr="00A51138" w:rsidRDefault="00D9420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15 рабочих дней</w:t>
            </w:r>
          </w:p>
        </w:tc>
        <w:tc>
          <w:tcPr>
            <w:tcW w:w="2410" w:type="dxa"/>
            <w:tcBorders>
              <w:top w:val="single" w:sz="12" w:space="0" w:color="auto"/>
              <w:bottom w:val="nil"/>
              <w:right w:val="single" w:sz="12" w:space="0" w:color="auto"/>
            </w:tcBorders>
            <w:shd w:val="clear" w:color="auto" w:fill="auto"/>
          </w:tcPr>
          <w:p w14:paraId="5499A366" w14:textId="37C59AFE" w:rsidR="00D94205" w:rsidRPr="00A51138" w:rsidRDefault="00D07C5E" w:rsidP="00A51138">
            <w:pPr>
              <w:pStyle w:val="table100"/>
              <w:widowControl w:val="0"/>
              <w:spacing w:after="0" w:afterAutospacing="0" w:line="200" w:lineRule="exact"/>
              <w:jc w:val="center"/>
              <w:rPr>
                <w:rFonts w:eastAsia="Times New Roman" w:cs="Times New Roman"/>
                <w:spacing w:val="-20"/>
                <w:highlight w:val="yellow"/>
                <w:lang w:eastAsia="ru-RU"/>
              </w:rPr>
            </w:pPr>
            <w:r w:rsidRPr="008502F2">
              <w:rPr>
                <w:rFonts w:cs="Times New Roman"/>
                <w:spacing w:val="-20"/>
              </w:rPr>
              <w:t>бессрочно</w:t>
            </w:r>
            <w:r w:rsidRPr="008502F2">
              <w:rPr>
                <w:rFonts w:cs="Times New Roman"/>
                <w:spacing w:val="-20"/>
              </w:rPr>
              <w:br/>
            </w:r>
          </w:p>
        </w:tc>
      </w:tr>
      <w:tr w:rsidR="00D94205" w:rsidRPr="00DD688D" w14:paraId="27042FA3"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1A17C499" w14:textId="6D7A82A9" w:rsidR="00D94205" w:rsidRPr="00A51138" w:rsidRDefault="00D9420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8.</w:t>
            </w:r>
            <w:r w:rsidR="007F3925" w:rsidRPr="00A51138">
              <w:rPr>
                <w:rFonts w:cs="Times New Roman"/>
                <w:i/>
                <w:spacing w:val="-20"/>
              </w:rPr>
              <w:t>12</w:t>
            </w:r>
            <w:r w:rsidRPr="00A51138">
              <w:rPr>
                <w:rFonts w:cs="Times New Roman"/>
                <w:i/>
                <w:spacing w:val="-20"/>
              </w:rPr>
              <w:t>.1, главный специалист отдела экономики Сапегина Н.А. (кабинет № 60, тел. 31397), в его отсутствие – главный специалист отдела экономики Туркова Н.З., (кабинет № 60, тел. 31397).</w:t>
            </w:r>
          </w:p>
          <w:p w14:paraId="1CDDD463" w14:textId="3D9617DF" w:rsidR="00D94205" w:rsidRPr="00A51138" w:rsidRDefault="00D07C5E"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Уплачивается государственная пошлина.</w:t>
            </w:r>
          </w:p>
          <w:p w14:paraId="0529934A" w14:textId="46EC524F" w:rsidR="00D94205" w:rsidRPr="00A51138" w:rsidRDefault="00D9420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52"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12.1%20%C2%AB%D0%9F%D0%BE%D0%BB%D1%83%D1%87%D0%B5%D0%BD%D0%B8%D0%B5%20%D0%BB%D0%B8%D1%86%D0%B5%D0%BD%D0%B7%D0%B8%D0%B8%20%D0%BD%D0%B0%C2%A0%D1%80%D0%BE%D0%B7%D0%BD%D0%B8%D1%87%D0%BD%D1%83%D1%8E%20%D1%82%D0%BE%D1%80%D0%B3%D0%BE%D0%B2%D0%BB%D1%8E%C2%A0%D0%B0%D0%BB%D0%BA%D0%BE%D0%B3%D0%BE%D0%BB%D1%8C%D0%BD%D1%8B%D0%BC%D0%B8%20%D0%BD%D0%B0%D0%BF%D0%B8%D1%82%D0%BA%D0%B0%D0%BC%D0%B8%2C%20%D1%82%D0%B0%D0%B1%D0%B0%D1%87%D0%BD%D1%8B%D0%BC%D0%B8%20%D0%B8%D0%B7%D0%B4%D0%B5%D0%BB%D0%B8%D1%8F%D0%BC%D0%B8%2C%20%D0%BD%D0%B5%D1%82%D0%B0%D0%B1%D0%B0%D1%87%D0%BD%D1%8B%D0%BC%D0%B8%C2%A0%D0%BD%D0%B8%D0%BA%D0%BE%D1%82%D0%B8%D0%BD%D0%BE%D1%81%D0%BE%D0%B4%D0%B5%D1%80%D0%B6%D0%B0%D1%89%D0%B8%D0%BC%D0%B8%20%D0%B8%D0%B7%D0%B4%D0%B5%D0%BB%D0%B8%D1%8F%D0%BC%D0%B8%2C%20%D0%B6%D0%B8%D0%B4%D0%BA%D0%BE%D1%81%D1%82%D1%8F%D0%BC%D0%B8%20%D0%B4%D0%BB%D1%8F%C2%A0%D1%8D%D0%BB%D0%B5%D0%BA%D1%82%D1%80%D0%BE%D0%BD%D0%BD%D1%8B%D1%85%C2%A0%D1%81%D0%B8%D1%81%D1%82%D0%B5%D0%BC%20%D0%BA%D1%83%D1%80%D0%B5%D0%BD%D0%B8%D1%8F%C2%BB" w:history="1">
              <w:r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7F3925" w:rsidRPr="008E61F5" w14:paraId="103CC4B6" w14:textId="77777777" w:rsidTr="00BD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1019" w:type="dxa"/>
            <w:tcBorders>
              <w:top w:val="single" w:sz="12" w:space="0" w:color="auto"/>
              <w:left w:val="single" w:sz="12" w:space="0" w:color="auto"/>
              <w:bottom w:val="nil"/>
            </w:tcBorders>
            <w:shd w:val="clear" w:color="auto" w:fill="auto"/>
          </w:tcPr>
          <w:p w14:paraId="0F6EB1B9" w14:textId="1DDE701A" w:rsidR="007F3925" w:rsidRPr="00A51138" w:rsidRDefault="007F392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8.12.2</w:t>
            </w:r>
          </w:p>
        </w:tc>
        <w:tc>
          <w:tcPr>
            <w:tcW w:w="2849" w:type="dxa"/>
            <w:tcBorders>
              <w:top w:val="single" w:sz="12" w:space="0" w:color="auto"/>
              <w:bottom w:val="nil"/>
            </w:tcBorders>
            <w:shd w:val="clear" w:color="auto" w:fill="auto"/>
          </w:tcPr>
          <w:p w14:paraId="24A4CD77" w14:textId="25ED5BD0"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eastAsia="Calibri" w:cs="Times New Roman"/>
                <w:color w:val="000000"/>
                <w:spacing w:val="-20"/>
              </w:rPr>
              <w:t>Изменение лицензии на</w:t>
            </w:r>
            <w:r w:rsidR="006A7D89" w:rsidRPr="00A51138">
              <w:rPr>
                <w:rFonts w:eastAsia="Calibri" w:cs="Times New Roman"/>
                <w:color w:val="000000"/>
                <w:spacing w:val="-20"/>
              </w:rPr>
              <w:t xml:space="preserve"> </w:t>
            </w:r>
            <w:r w:rsidRPr="00A51138">
              <w:rPr>
                <w:rFonts w:eastAsia="Calibri" w:cs="Times New Roman"/>
                <w:color w:val="000000"/>
                <w:spacing w:val="-20"/>
              </w:rPr>
              <w:t xml:space="preserve">розничную торговлю алкогольными напитками, табачными изделиями, нетабачными </w:t>
            </w:r>
            <w:proofErr w:type="spellStart"/>
            <w:r w:rsidRPr="00A51138">
              <w:rPr>
                <w:rFonts w:eastAsia="Calibri" w:cs="Times New Roman"/>
                <w:color w:val="000000"/>
                <w:spacing w:val="-20"/>
              </w:rPr>
              <w:t>никотиносодержащими</w:t>
            </w:r>
            <w:proofErr w:type="spellEnd"/>
            <w:r w:rsidRPr="00A51138">
              <w:rPr>
                <w:rFonts w:eastAsia="Calibri" w:cs="Times New Roman"/>
                <w:color w:val="000000"/>
                <w:spacing w:val="-20"/>
              </w:rPr>
              <w:t xml:space="preserve"> изделиями, жидкостями для</w:t>
            </w:r>
            <w:r w:rsidR="006A7D89" w:rsidRPr="00A51138">
              <w:rPr>
                <w:rFonts w:eastAsia="Calibri" w:cs="Times New Roman"/>
                <w:color w:val="000000"/>
                <w:spacing w:val="-20"/>
              </w:rPr>
              <w:t xml:space="preserve"> </w:t>
            </w:r>
            <w:r w:rsidRPr="00A51138">
              <w:rPr>
                <w:rFonts w:eastAsia="Calibri" w:cs="Times New Roman"/>
                <w:color w:val="000000"/>
                <w:spacing w:val="-20"/>
              </w:rPr>
              <w:t>электронных систем курения</w:t>
            </w:r>
          </w:p>
        </w:tc>
        <w:tc>
          <w:tcPr>
            <w:tcW w:w="2541" w:type="dxa"/>
            <w:tcBorders>
              <w:top w:val="single" w:sz="12" w:space="0" w:color="auto"/>
              <w:bottom w:val="nil"/>
            </w:tcBorders>
            <w:shd w:val="clear" w:color="auto" w:fill="auto"/>
          </w:tcPr>
          <w:p w14:paraId="616B1E1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56EBD6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465498C"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CC368FC" w14:textId="0A267DF0"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0D3C356B" w14:textId="66BD7AA1" w:rsidR="007F3925" w:rsidRPr="00A51138" w:rsidRDefault="00BD2A82"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w:t>
            </w:r>
            <w:r w:rsidR="007F3925" w:rsidRPr="00A51138">
              <w:rPr>
                <w:rFonts w:cs="Times New Roman"/>
                <w:spacing w:val="-20"/>
              </w:rPr>
              <w:t>аявление</w:t>
            </w:r>
            <w:r w:rsidRPr="00A51138">
              <w:rPr>
                <w:rFonts w:cs="Times New Roman"/>
                <w:spacing w:val="-20"/>
              </w:rPr>
              <w:t xml:space="preserve"> об</w:t>
            </w:r>
            <w:r w:rsidR="006A7D89" w:rsidRPr="00A51138">
              <w:rPr>
                <w:rFonts w:cs="Times New Roman"/>
                <w:spacing w:val="-20"/>
              </w:rPr>
              <w:t xml:space="preserve"> </w:t>
            </w:r>
            <w:r w:rsidRPr="00A51138">
              <w:rPr>
                <w:rFonts w:cs="Times New Roman"/>
                <w:spacing w:val="-20"/>
              </w:rPr>
              <w:t>изменении лицензии</w:t>
            </w:r>
          </w:p>
          <w:p w14:paraId="5572D45A" w14:textId="1C30D143" w:rsidR="00BD2A82" w:rsidRPr="00A51138" w:rsidRDefault="00BD2A8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Документ, подтверждающий уплату государственной пошлины (за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исключением случая внесения платы посредством использования автоматизированной информационной системы единого расчетного и</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информационного пространства, 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также изменения лицензии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связи с</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изменением законодательства)</w:t>
            </w:r>
          </w:p>
          <w:p w14:paraId="43AD238F" w14:textId="4E4F4552" w:rsidR="00BD2A82" w:rsidRPr="00A51138" w:rsidRDefault="00BD2A8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копия передаточного акта, разделительного баланса, учредительных документов, при слиянии, присоединении иной документ или его копия, из</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xml:space="preserve">которых </w:t>
            </w:r>
            <w:r w:rsidRPr="00A51138">
              <w:rPr>
                <w:rFonts w:eastAsia="Times New Roman" w:cs="Times New Roman"/>
                <w:spacing w:val="-20"/>
                <w:lang w:eastAsia="ru-RU"/>
              </w:rPr>
              <w:lastRenderedPageBreak/>
              <w:t>очевидным образом следует факт реорганизации лицензиата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юридического лица и</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переход лицензии к</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юридическому лицу</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заявителю (при изменении лицензии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связи с</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реорганизацией юридического лица)</w:t>
            </w:r>
          </w:p>
          <w:p w14:paraId="0F9F5F52" w14:textId="744C0538" w:rsidR="00BD2A82" w:rsidRPr="00A51138" w:rsidRDefault="00BD2A8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копии учредительных либо иных организационно-распорядительных документов лицензиата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юридического лица (юридического лица, к</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которому перешла лицензия), определяющих статус обособленного подразделения этого юридического лица,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котором соискатель лицензии намерен осуществлять лицензируемый вид деятельности (при изменении лицензии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связи с</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изменением перечня обособленных подразделений, в</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том числе их наименования и</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(или) места нахождения, либо реорганизацией лицензиата</w:t>
            </w:r>
            <w:r w:rsidR="006A7D89" w:rsidRPr="00A51138">
              <w:rPr>
                <w:rFonts w:eastAsia="Times New Roman" w:cs="Times New Roman"/>
                <w:spacing w:val="-20"/>
                <w:lang w:eastAsia="ru-RU"/>
              </w:rPr>
              <w:t xml:space="preserve"> </w:t>
            </w:r>
            <w:r w:rsidRPr="00A51138">
              <w:rPr>
                <w:rFonts w:eastAsia="Times New Roman" w:cs="Times New Roman"/>
                <w:spacing w:val="-20"/>
                <w:lang w:eastAsia="ru-RU"/>
              </w:rPr>
              <w:t>– юридического лица)</w:t>
            </w:r>
          </w:p>
        </w:tc>
        <w:tc>
          <w:tcPr>
            <w:tcW w:w="1808" w:type="dxa"/>
            <w:tcBorders>
              <w:top w:val="single" w:sz="12" w:space="0" w:color="auto"/>
              <w:bottom w:val="nil"/>
            </w:tcBorders>
            <w:shd w:val="clear" w:color="auto" w:fill="auto"/>
          </w:tcPr>
          <w:p w14:paraId="754D789D" w14:textId="77777777" w:rsidR="007F3925" w:rsidRPr="00A51138" w:rsidRDefault="007F3925" w:rsidP="00A51138">
            <w:pPr>
              <w:pStyle w:val="table100"/>
              <w:widowControl w:val="0"/>
              <w:spacing w:after="0" w:afterAutospacing="0" w:line="200" w:lineRule="exact"/>
              <w:ind w:right="108" w:firstLine="147"/>
              <w:jc w:val="center"/>
              <w:rPr>
                <w:spacing w:val="-20"/>
                <w:lang w:val="ru-BY"/>
              </w:rPr>
            </w:pPr>
            <w:r w:rsidRPr="00A51138">
              <w:rPr>
                <w:rFonts w:cs="Times New Roman"/>
                <w:spacing w:val="-20"/>
              </w:rPr>
              <w:lastRenderedPageBreak/>
              <w:t>в письменной форме:</w:t>
            </w:r>
            <w:r w:rsidRPr="00A51138">
              <w:rPr>
                <w:rFonts w:cs="Times New Roman"/>
                <w:spacing w:val="-20"/>
              </w:rPr>
              <w:br/>
            </w:r>
            <w:r w:rsidRPr="00A51138">
              <w:rPr>
                <w:spacing w:val="-20"/>
                <w:lang w:val="ru-BY"/>
              </w:rPr>
              <w:t>лично</w:t>
            </w:r>
          </w:p>
          <w:p w14:paraId="38190922" w14:textId="77777777" w:rsidR="007F3925" w:rsidRPr="00A51138" w:rsidRDefault="007F3925" w:rsidP="00A51138">
            <w:pPr>
              <w:pStyle w:val="table100"/>
              <w:widowControl w:val="0"/>
              <w:spacing w:after="0" w:afterAutospacing="0" w:line="200" w:lineRule="exact"/>
              <w:ind w:right="108" w:firstLine="147"/>
              <w:jc w:val="center"/>
              <w:rPr>
                <w:spacing w:val="-20"/>
                <w:lang w:val="ru-BY"/>
              </w:rPr>
            </w:pPr>
            <w:r w:rsidRPr="00A51138">
              <w:rPr>
                <w:spacing w:val="-20"/>
                <w:lang w:val="ru-BY"/>
              </w:rPr>
              <w:t>посредством почтовой связи</w:t>
            </w:r>
          </w:p>
          <w:p w14:paraId="7018831C" w14:textId="782FCCDF" w:rsidR="007F3925" w:rsidRPr="00A51138" w:rsidRDefault="007F3925" w:rsidP="00A51138">
            <w:pPr>
              <w:pStyle w:val="table100"/>
              <w:widowControl w:val="0"/>
              <w:spacing w:after="0" w:afterAutospacing="0" w:line="200" w:lineRule="exact"/>
              <w:ind w:right="108" w:firstLine="149"/>
              <w:jc w:val="center"/>
              <w:rPr>
                <w:rFonts w:eastAsia="Times New Roman" w:cs="Times New Roman"/>
                <w:spacing w:val="-20"/>
                <w:highlight w:val="yellow"/>
                <w:lang w:eastAsia="ru-RU"/>
              </w:rPr>
            </w:pPr>
            <w:r w:rsidRPr="00A51138">
              <w:rPr>
                <w:spacing w:val="-20"/>
                <w:lang w:val="ru-BY"/>
              </w:rPr>
              <w:t>в электронной форме в</w:t>
            </w:r>
            <w:r w:rsidR="006A7D89" w:rsidRPr="00A51138">
              <w:rPr>
                <w:spacing w:val="-20"/>
                <w:lang w:val="ru-BY"/>
              </w:rPr>
              <w:t xml:space="preserve"> </w:t>
            </w:r>
            <w:r w:rsidRPr="00A51138">
              <w:rPr>
                <w:spacing w:val="-20"/>
                <w:lang w:val="ru-BY"/>
              </w:rPr>
              <w:t>виде электронного документа</w:t>
            </w:r>
            <w:hyperlink r:id="rId53" w:anchor="a99" w:tooltip="+" w:history="1"/>
            <w:r w:rsidRPr="00A51138">
              <w:rPr>
                <w:spacing w:val="-20"/>
              </w:rPr>
              <w:t xml:space="preserve"> </w:t>
            </w:r>
            <w:r w:rsidRPr="00A51138">
              <w:rPr>
                <w:b/>
                <w:bCs/>
                <w:i/>
                <w:iCs/>
                <w:spacing w:val="-20"/>
              </w:rPr>
              <w:t xml:space="preserve">(Электронный документ должен быть подписан электронной цифровой подписью, </w:t>
            </w:r>
            <w:r w:rsidRPr="00A51138">
              <w:rPr>
                <w:b/>
                <w:bCs/>
                <w:i/>
                <w:iCs/>
                <w:spacing w:val="-20"/>
              </w:rPr>
              <w:lastRenderedPageBreak/>
              <w:t>выработанной с</w:t>
            </w:r>
            <w:r w:rsidR="006A7D89" w:rsidRPr="00A51138">
              <w:rPr>
                <w:b/>
                <w:bCs/>
                <w:i/>
                <w:iCs/>
                <w:spacing w:val="-20"/>
              </w:rPr>
              <w:t xml:space="preserve"> </w:t>
            </w:r>
            <w:r w:rsidRPr="00A51138">
              <w:rPr>
                <w:b/>
                <w:bCs/>
                <w:i/>
                <w:iCs/>
                <w:spacing w:val="-20"/>
              </w:rPr>
              <w:t>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tc>
        <w:tc>
          <w:tcPr>
            <w:tcW w:w="2116" w:type="dxa"/>
            <w:tcBorders>
              <w:top w:val="single" w:sz="12" w:space="0" w:color="auto"/>
              <w:bottom w:val="nil"/>
            </w:tcBorders>
            <w:shd w:val="clear" w:color="auto" w:fill="auto"/>
          </w:tcPr>
          <w:p w14:paraId="776ABD75"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lastRenderedPageBreak/>
              <w:t>15 рабочих дней</w:t>
            </w:r>
          </w:p>
        </w:tc>
        <w:tc>
          <w:tcPr>
            <w:tcW w:w="2410" w:type="dxa"/>
            <w:tcBorders>
              <w:top w:val="single" w:sz="12" w:space="0" w:color="auto"/>
              <w:bottom w:val="nil"/>
              <w:right w:val="single" w:sz="12" w:space="0" w:color="auto"/>
            </w:tcBorders>
            <w:shd w:val="clear" w:color="auto" w:fill="auto"/>
          </w:tcPr>
          <w:p w14:paraId="54F32E1C"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highlight w:val="yellow"/>
                <w:lang w:eastAsia="ru-RU"/>
              </w:rPr>
            </w:pPr>
            <w:r w:rsidRPr="008502F2">
              <w:rPr>
                <w:rFonts w:cs="Times New Roman"/>
                <w:spacing w:val="-20"/>
              </w:rPr>
              <w:t>бессрочно</w:t>
            </w:r>
          </w:p>
        </w:tc>
      </w:tr>
      <w:tr w:rsidR="007F3925" w:rsidRPr="00DD688D" w14:paraId="4C7C316E"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16019" w:type="dxa"/>
            <w:gridSpan w:val="7"/>
            <w:tcBorders>
              <w:top w:val="nil"/>
              <w:left w:val="single" w:sz="12" w:space="0" w:color="auto"/>
              <w:bottom w:val="single" w:sz="12" w:space="0" w:color="auto"/>
              <w:right w:val="single" w:sz="12" w:space="0" w:color="auto"/>
            </w:tcBorders>
            <w:shd w:val="clear" w:color="auto" w:fill="auto"/>
          </w:tcPr>
          <w:p w14:paraId="06533A1C" w14:textId="264FEBC3" w:rsidR="007F3925" w:rsidRPr="00A51138" w:rsidRDefault="007F3925" w:rsidP="00A51138">
            <w:pPr>
              <w:pStyle w:val="table100"/>
              <w:spacing w:after="0" w:afterAutospacing="0" w:line="200" w:lineRule="exact"/>
              <w:ind w:left="42" w:right="108" w:firstLine="111"/>
              <w:jc w:val="both"/>
              <w:rPr>
                <w:rFonts w:cs="Times New Roman"/>
                <w:i/>
                <w:spacing w:val="-20"/>
              </w:rPr>
            </w:pPr>
            <w:r w:rsidRPr="00A51138">
              <w:rPr>
                <w:rFonts w:cs="Times New Roman"/>
                <w:i/>
                <w:spacing w:val="-20"/>
              </w:rPr>
              <w:t>Должностное лицо, ответственное за осуществление административной процедуры 8.</w:t>
            </w:r>
            <w:r w:rsidR="00F54D5B">
              <w:rPr>
                <w:rFonts w:cs="Times New Roman"/>
                <w:i/>
                <w:spacing w:val="-20"/>
              </w:rPr>
              <w:t>12.2</w:t>
            </w:r>
            <w:r w:rsidRPr="00A51138">
              <w:rPr>
                <w:rFonts w:cs="Times New Roman"/>
                <w:i/>
                <w:spacing w:val="-20"/>
              </w:rPr>
              <w:t>, главный специалист отдела экономики Сапегина Н.А. (кабинет № 60, тел. 31397), в его отсутствие – главный специалист отдела экономики Туркова Н.З., (кабинет № 60, тел. 31397).</w:t>
            </w:r>
          </w:p>
          <w:p w14:paraId="41E8FC4B" w14:textId="0A2D9315"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Уплачивается государственная пошлина.</w:t>
            </w:r>
          </w:p>
          <w:p w14:paraId="2223A4F6" w14:textId="3CF540EC"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54"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12.2%20%C2%AB%D0%98%D0%B7%D0%BC%D0%B5%D0%BD%D0%B5%D0%BD%D0%B8%D0%B5%20%D0%BB%D0%B8%D1%86%D0%B5%D0%BD%D0%B7%D0%B8%D0%B8%20%D0%BD%D0%B0%C2%A0%D1%80%D0%BE%D0%B7%D0%BD%D0%B8%D1%87%D0%BD%D1%83%D1%8E%20%D1%82%D0%BE%D1%80%D0%B3%D0%BE%D0%B2%D0%BB%D1%8E%C2%A0%D0%B0%D0%BB%D0%BA%D0%BE%D0%B3%D0%BE%D0%BB%D1%8C%D0%BD%D1%8B%D0%BC%D0%B8%20%D0%BD%D0%B0%D0%BF%D0%B8%D1%82%D0%BA%D0%B0%D0%BC%D0%B8%2C%20%D1%82%D0%B0%D0%B1%D0%B0%D1%87%D0%BD%D1%8B%D0%BC%D0%B8%20%D0%B8%D0%B7%D0%B4%D0%B5%D0%BB%D0%B8%D1%8F%D0%BC%D0%B8%2C%20%D0%BD%D0%B5%D1%82%D0%B0%D0%B1%D0%B0%D1%87%D0%BD%D1%8B%D0%BC%D0%B8%C2%A0%D0%BD%D0%B8%D0%BA%D0%BE%D1%82%D0%B8%D0%BD%D0%BE%D1%81%D0%BE%D0%B4%D0%B5%D1%80%D0%B6%D0%B0%D1%89%D0%B8%D0%BC%D0%B8%20%D0%B8%D0%B7%D0%B4%D0%B5%D0%BB%D0%B8%D1%8F%D0%BC%D0%B8%2C%20%D0%B6%D0%B8%D0%B4%D0%BA%D0%BE%D1%81%D1%82%D1%8F%D0%BC%D0%B8%20%D0%B4%D0%BB%D1%8F%C2%A0%D1%8D%D0%BB%D0%B5%D0%BA%D1%82%D1%80%D0%BE%D0%BD%D0%BD%D1%8B%D1%85%C2%A0%D1%81%D0%B8%D1%81%D1%82%D0%B5%D0%BC%20%D0%BA%D1%83%D1%80%D0%B5%D0%BD%D0%B8%D1%8F%C2%BB" w:history="1">
              <w:r w:rsidRPr="00A51138">
                <w:rPr>
                  <w:rStyle w:val="ab"/>
                  <w:rFonts w:cs="Times New Roman"/>
                  <w:spacing w:val="-20"/>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7F3925" w:rsidRPr="00DD688D" w14:paraId="60DFC37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19" w:type="dxa"/>
            <w:tcBorders>
              <w:top w:val="single" w:sz="12" w:space="0" w:color="auto"/>
              <w:left w:val="single" w:sz="12" w:space="0" w:color="auto"/>
              <w:bottom w:val="single" w:sz="12" w:space="0" w:color="auto"/>
            </w:tcBorders>
            <w:shd w:val="clear" w:color="auto" w:fill="auto"/>
          </w:tcPr>
          <w:p w14:paraId="5253B6EC"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8.13</w:t>
            </w:r>
          </w:p>
        </w:tc>
        <w:tc>
          <w:tcPr>
            <w:tcW w:w="15000" w:type="dxa"/>
            <w:gridSpan w:val="6"/>
            <w:tcBorders>
              <w:top w:val="single" w:sz="12" w:space="0" w:color="auto"/>
              <w:bottom w:val="single" w:sz="12" w:space="0" w:color="auto"/>
              <w:right w:val="single" w:sz="12" w:space="0" w:color="auto"/>
            </w:tcBorders>
            <w:shd w:val="clear" w:color="auto" w:fill="auto"/>
          </w:tcPr>
          <w:p w14:paraId="709D62AF"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размещения средств наружной рекламы</w:t>
            </w:r>
          </w:p>
        </w:tc>
      </w:tr>
      <w:tr w:rsidR="007F3925" w:rsidRPr="009E5A4C" w14:paraId="30E274A6"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1019" w:type="dxa"/>
            <w:tcBorders>
              <w:top w:val="single" w:sz="12" w:space="0" w:color="auto"/>
              <w:left w:val="single" w:sz="12" w:space="0" w:color="auto"/>
              <w:bottom w:val="nil"/>
            </w:tcBorders>
            <w:shd w:val="clear" w:color="auto" w:fill="auto"/>
          </w:tcPr>
          <w:p w14:paraId="0359A73D"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8.13.1</w:t>
            </w:r>
          </w:p>
        </w:tc>
        <w:tc>
          <w:tcPr>
            <w:tcW w:w="2849" w:type="dxa"/>
            <w:tcBorders>
              <w:top w:val="single" w:sz="12" w:space="0" w:color="auto"/>
              <w:bottom w:val="nil"/>
            </w:tcBorders>
            <w:shd w:val="clear" w:color="auto" w:fill="auto"/>
          </w:tcPr>
          <w:p w14:paraId="217172D4"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разрешения на размещение средства наружной рекламы</w:t>
            </w:r>
          </w:p>
        </w:tc>
        <w:tc>
          <w:tcPr>
            <w:tcW w:w="2541" w:type="dxa"/>
            <w:tcBorders>
              <w:top w:val="single" w:sz="12" w:space="0" w:color="auto"/>
              <w:bottom w:val="nil"/>
            </w:tcBorders>
            <w:shd w:val="clear" w:color="auto" w:fill="auto"/>
          </w:tcPr>
          <w:p w14:paraId="521DA70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69D675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F9296D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84EF42D" w14:textId="5B51C9C3"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668AD90" w14:textId="7866189D" w:rsidR="007F3925" w:rsidRPr="00A51138" w:rsidRDefault="007F3925" w:rsidP="00A51138">
            <w:pPr>
              <w:spacing w:line="200" w:lineRule="exact"/>
              <w:ind w:right="136" w:firstLine="170"/>
              <w:jc w:val="both"/>
              <w:rPr>
                <w:spacing w:val="-20"/>
                <w:sz w:val="22"/>
                <w:szCs w:val="22"/>
              </w:rPr>
            </w:pPr>
            <w:r w:rsidRPr="00A51138">
              <w:rPr>
                <w:spacing w:val="-20"/>
                <w:sz w:val="22"/>
                <w:szCs w:val="22"/>
              </w:rPr>
              <w:t>заявление на выдачу разрешения на размещение средства наружной рекламы</w:t>
            </w:r>
          </w:p>
          <w:p w14:paraId="74D5C779" w14:textId="54B7EB36" w:rsidR="007F3925" w:rsidRPr="00A51138" w:rsidRDefault="007F3925" w:rsidP="00A51138">
            <w:pPr>
              <w:spacing w:line="200" w:lineRule="exact"/>
              <w:ind w:right="136" w:firstLine="170"/>
              <w:jc w:val="both"/>
              <w:rPr>
                <w:spacing w:val="-20"/>
                <w:sz w:val="22"/>
                <w:szCs w:val="22"/>
              </w:rPr>
            </w:pPr>
            <w:r w:rsidRPr="00A51138">
              <w:rPr>
                <w:spacing w:val="-20"/>
                <w:sz w:val="22"/>
                <w:szCs w:val="22"/>
              </w:rPr>
              <w:t>эскиз средства наружной рекламы в увязке с конкретной архитектурно-планировочной ситуацией по месту его размещения</w:t>
            </w:r>
          </w:p>
          <w:p w14:paraId="2CC99583" w14:textId="0C1514A1" w:rsidR="007F3925" w:rsidRPr="00A51138" w:rsidRDefault="007F3925" w:rsidP="00A51138">
            <w:pPr>
              <w:spacing w:line="200" w:lineRule="exact"/>
              <w:ind w:right="136" w:firstLine="170"/>
              <w:jc w:val="both"/>
              <w:rPr>
                <w:spacing w:val="-20"/>
                <w:sz w:val="22"/>
                <w:szCs w:val="22"/>
              </w:rPr>
            </w:pPr>
            <w:r w:rsidRPr="00A51138">
              <w:rPr>
                <w:spacing w:val="-20"/>
                <w:sz w:val="22"/>
                <w:szCs w:val="22"/>
              </w:rPr>
              <w:t>три фотографии места размещения средства наружной рекламы (существующее положение)</w:t>
            </w:r>
          </w:p>
          <w:p w14:paraId="185611FC" w14:textId="55DA3BF0" w:rsidR="007F3925" w:rsidRPr="00A51138" w:rsidRDefault="007F3925" w:rsidP="00A51138">
            <w:pPr>
              <w:spacing w:line="200" w:lineRule="exact"/>
              <w:ind w:right="136" w:firstLine="170"/>
              <w:jc w:val="both"/>
              <w:rPr>
                <w:spacing w:val="-20"/>
                <w:sz w:val="22"/>
                <w:szCs w:val="22"/>
              </w:rPr>
            </w:pPr>
            <w:r w:rsidRPr="00A51138">
              <w:rPr>
                <w:spacing w:val="-20"/>
                <w:sz w:val="22"/>
                <w:szCs w:val="22"/>
              </w:rPr>
              <w:t xml:space="preserve">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w:t>
            </w:r>
            <w:r w:rsidRPr="00A51138">
              <w:rPr>
                <w:spacing w:val="-20"/>
                <w:sz w:val="22"/>
                <w:szCs w:val="22"/>
              </w:rPr>
              <w:lastRenderedPageBreak/>
              <w:t>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r w:rsidRPr="00A51138">
              <w:rPr>
                <w:spacing w:val="-20"/>
                <w:sz w:val="22"/>
                <w:szCs w:val="22"/>
              </w:rPr>
              <w:br/>
            </w:r>
            <w:r w:rsidRPr="00A51138">
              <w:rPr>
                <w:spacing w:val="-20"/>
                <w:sz w:val="22"/>
                <w:szCs w:val="22"/>
              </w:rPr>
              <w:b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p w14:paraId="7089BE64" w14:textId="4FF23C8C" w:rsidR="007F3925" w:rsidRPr="00A51138" w:rsidRDefault="007F3925" w:rsidP="00A51138">
            <w:pPr>
              <w:spacing w:line="200" w:lineRule="exact"/>
              <w:ind w:right="136" w:firstLine="170"/>
              <w:jc w:val="both"/>
              <w:rPr>
                <w:spacing w:val="-20"/>
                <w:sz w:val="22"/>
                <w:szCs w:val="22"/>
              </w:rPr>
            </w:pPr>
            <w:r w:rsidRPr="00A51138">
              <w:rPr>
                <w:spacing w:val="-20"/>
                <w:sz w:val="22"/>
                <w:szCs w:val="22"/>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808" w:type="dxa"/>
            <w:tcBorders>
              <w:top w:val="single" w:sz="12" w:space="0" w:color="auto"/>
              <w:bottom w:val="nil"/>
            </w:tcBorders>
            <w:shd w:val="clear" w:color="auto" w:fill="auto"/>
          </w:tcPr>
          <w:p w14:paraId="27FA2EED" w14:textId="51D9E875"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w:t>
            </w:r>
            <w:r w:rsidRPr="00A51138">
              <w:rPr>
                <w:rFonts w:cs="Times New Roman"/>
                <w:spacing w:val="-20"/>
              </w:rPr>
              <w:br/>
              <w:t>форме:</w:t>
            </w:r>
            <w:r w:rsidRPr="00A51138">
              <w:rPr>
                <w:rFonts w:cs="Times New Roman"/>
                <w:spacing w:val="-20"/>
              </w:rPr>
              <w:br/>
            </w:r>
            <w:r w:rsidRPr="00A51138">
              <w:rPr>
                <w:rFonts w:cs="Times New Roman"/>
                <w:spacing w:val="-20"/>
              </w:rPr>
              <w:br/>
              <w:t>нарочным</w:t>
            </w:r>
            <w:r w:rsidRPr="00A51138">
              <w:rPr>
                <w:rFonts w:cs="Times New Roman"/>
                <w:spacing w:val="-20"/>
              </w:rPr>
              <w:br/>
              <w:t>(курьером);</w:t>
            </w:r>
            <w:r w:rsidRPr="00A51138">
              <w:rPr>
                <w:rFonts w:cs="Times New Roman"/>
                <w:spacing w:val="-20"/>
              </w:rPr>
              <w:br/>
            </w:r>
            <w:r w:rsidRPr="00A51138">
              <w:rPr>
                <w:rFonts w:cs="Times New Roman"/>
                <w:spacing w:val="-20"/>
              </w:rPr>
              <w:br/>
              <w:t>по почте</w:t>
            </w:r>
          </w:p>
        </w:tc>
        <w:tc>
          <w:tcPr>
            <w:tcW w:w="2116" w:type="dxa"/>
            <w:tcBorders>
              <w:top w:val="single" w:sz="12" w:space="0" w:color="auto"/>
              <w:bottom w:val="nil"/>
            </w:tcBorders>
            <w:shd w:val="clear" w:color="auto" w:fill="auto"/>
          </w:tcPr>
          <w:p w14:paraId="43E70600"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tc>
        <w:tc>
          <w:tcPr>
            <w:tcW w:w="2410" w:type="dxa"/>
            <w:tcBorders>
              <w:top w:val="single" w:sz="12" w:space="0" w:color="auto"/>
              <w:bottom w:val="nil"/>
              <w:right w:val="single" w:sz="12" w:space="0" w:color="auto"/>
            </w:tcBorders>
            <w:shd w:val="clear" w:color="auto" w:fill="auto"/>
          </w:tcPr>
          <w:p w14:paraId="10DE07EB" w14:textId="18C82084"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не менее 7 лет на мультимедийные рекламные конструкции, электронные табло;</w:t>
            </w:r>
            <w:r w:rsidRPr="00A51138">
              <w:rPr>
                <w:rFonts w:cs="Times New Roman"/>
                <w:spacing w:val="-20"/>
              </w:rPr>
              <w:br/>
            </w:r>
            <w:r w:rsidRPr="00A51138">
              <w:rPr>
                <w:rFonts w:cs="Times New Roman"/>
                <w:spacing w:val="-20"/>
              </w:rPr>
              <w:br/>
              <w:t>не менее 5 лет на иные технически сложные средства наружной рекламы (</w:t>
            </w:r>
            <w:proofErr w:type="spellStart"/>
            <w:r w:rsidRPr="00A51138">
              <w:rPr>
                <w:rFonts w:cs="Times New Roman"/>
                <w:spacing w:val="-20"/>
              </w:rPr>
              <w:t>надкрышные</w:t>
            </w:r>
            <w:proofErr w:type="spellEnd"/>
            <w:r w:rsidRPr="00A51138">
              <w:rPr>
                <w:rFonts w:cs="Times New Roman"/>
                <w:spacing w:val="-20"/>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A51138">
              <w:rPr>
                <w:rFonts w:cs="Times New Roman"/>
                <w:spacing w:val="-20"/>
              </w:rPr>
              <w:t>призматроны</w:t>
            </w:r>
            <w:proofErr w:type="spellEnd"/>
            <w:r w:rsidRPr="00A51138">
              <w:rPr>
                <w:rFonts w:cs="Times New Roman"/>
                <w:spacing w:val="-20"/>
              </w:rPr>
              <w:t xml:space="preserve">, </w:t>
            </w:r>
            <w:proofErr w:type="spellStart"/>
            <w:r w:rsidRPr="00A51138">
              <w:rPr>
                <w:rFonts w:cs="Times New Roman"/>
                <w:spacing w:val="-20"/>
              </w:rPr>
              <w:t>лайтпостеры</w:t>
            </w:r>
            <w:proofErr w:type="spellEnd"/>
            <w:r w:rsidRPr="00A51138">
              <w:rPr>
                <w:rFonts w:cs="Times New Roman"/>
                <w:spacing w:val="-20"/>
              </w:rPr>
              <w:t xml:space="preserve"> (световые коробы) с площадью рекламного поля более </w:t>
            </w:r>
            <w:r w:rsidRPr="00A51138">
              <w:rPr>
                <w:rFonts w:cs="Times New Roman"/>
                <w:spacing w:val="-20"/>
              </w:rPr>
              <w:lastRenderedPageBreak/>
              <w:t xml:space="preserve">2,16 кв. метра, </w:t>
            </w:r>
            <w:proofErr w:type="spellStart"/>
            <w:r w:rsidRPr="00A51138">
              <w:rPr>
                <w:rFonts w:cs="Times New Roman"/>
                <w:spacing w:val="-20"/>
              </w:rPr>
              <w:t>лайтпостеры</w:t>
            </w:r>
            <w:proofErr w:type="spellEnd"/>
            <w:r w:rsidRPr="00A51138">
              <w:rPr>
                <w:rFonts w:cs="Times New Roman"/>
                <w:spacing w:val="-20"/>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A51138">
              <w:rPr>
                <w:rFonts w:cs="Times New Roman"/>
                <w:spacing w:val="-20"/>
              </w:rPr>
              <w:br/>
            </w:r>
            <w:r w:rsidRPr="00A51138">
              <w:rPr>
                <w:rFonts w:cs="Times New Roman"/>
                <w:spacing w:val="-20"/>
              </w:rPr>
              <w:br/>
              <w:t xml:space="preserve">не менее 3 лет на </w:t>
            </w:r>
            <w:proofErr w:type="spellStart"/>
            <w:r w:rsidRPr="00A51138">
              <w:rPr>
                <w:rFonts w:cs="Times New Roman"/>
                <w:spacing w:val="-20"/>
              </w:rPr>
              <w:t>лайтпостеры</w:t>
            </w:r>
            <w:proofErr w:type="spellEnd"/>
            <w:r w:rsidRPr="00A51138">
              <w:rPr>
                <w:rFonts w:cs="Times New Roman"/>
                <w:spacing w:val="-20"/>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sidRPr="00A51138">
              <w:rPr>
                <w:rFonts w:cs="Times New Roman"/>
                <w:spacing w:val="-20"/>
              </w:rPr>
              <w:br/>
            </w:r>
            <w:r w:rsidRPr="00A51138">
              <w:rPr>
                <w:rFonts w:cs="Times New Roman"/>
                <w:spacing w:val="-20"/>
              </w:rPr>
              <w:br/>
              <w:t xml:space="preserve">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w:t>
            </w:r>
            <w:r w:rsidRPr="00A51138">
              <w:rPr>
                <w:rFonts w:cs="Times New Roman"/>
                <w:spacing w:val="-20"/>
              </w:rPr>
              <w:lastRenderedPageBreak/>
              <w:t>осуществления рекламораспространителем деятельности по месту размещения вывески рекламного характера;</w:t>
            </w:r>
            <w:r w:rsidRPr="00A51138">
              <w:rPr>
                <w:rFonts w:cs="Times New Roman"/>
                <w:spacing w:val="-20"/>
              </w:rPr>
              <w:br/>
            </w:r>
            <w:r w:rsidRPr="00A51138">
              <w:rPr>
                <w:rFonts w:cs="Times New Roman"/>
                <w:spacing w:val="-20"/>
              </w:rPr>
              <w:br/>
              <w:t>не менее 1 года, если иное не определено договором на размещение средства наружной рекламы, на иные средства наружной рекламы</w:t>
            </w:r>
          </w:p>
        </w:tc>
      </w:tr>
      <w:tr w:rsidR="007F3925" w:rsidRPr="00DD688D" w14:paraId="696E282B" w14:textId="77777777" w:rsidTr="00F44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6019" w:type="dxa"/>
            <w:gridSpan w:val="7"/>
            <w:tcBorders>
              <w:top w:val="nil"/>
              <w:left w:val="single" w:sz="12" w:space="0" w:color="auto"/>
              <w:bottom w:val="single" w:sz="12" w:space="0" w:color="auto"/>
              <w:right w:val="single" w:sz="12" w:space="0" w:color="auto"/>
            </w:tcBorders>
            <w:shd w:val="clear" w:color="auto" w:fill="auto"/>
          </w:tcPr>
          <w:p w14:paraId="7AA1D992" w14:textId="71C9A5F7" w:rsidR="007F3925" w:rsidRPr="00A51138" w:rsidRDefault="00643063" w:rsidP="00A51138">
            <w:pPr>
              <w:spacing w:line="200" w:lineRule="exact"/>
              <w:ind w:left="42" w:right="98" w:firstLine="111"/>
              <w:jc w:val="both"/>
              <w:rPr>
                <w:i/>
                <w:spacing w:val="-20"/>
                <w:sz w:val="20"/>
                <w:highlight w:val="yellow"/>
              </w:rPr>
            </w:pPr>
            <w:r w:rsidRPr="00A51138">
              <w:rPr>
                <w:i/>
                <w:spacing w:val="-20"/>
                <w:sz w:val="22"/>
                <w:szCs w:val="18"/>
              </w:rPr>
              <w:lastRenderedPageBreak/>
              <w:t>Должностное лицо, ответственное за осуществление административной процедуры 8.13.1 заместитель начальника отдела архитектуры и строительства, жилищно-коммунального хозяйства</w:t>
            </w:r>
            <w:r w:rsidRPr="00A51138">
              <w:rPr>
                <w:i/>
                <w:spacing w:val="-20"/>
                <w:sz w:val="22"/>
                <w:szCs w:val="18"/>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18"/>
              </w:rPr>
              <w:br/>
              <w:t>(кабинет № 53, тел. 46008).</w:t>
            </w:r>
          </w:p>
          <w:p w14:paraId="2E24AB01" w14:textId="1A1985BB" w:rsidR="007F3925" w:rsidRPr="00A51138" w:rsidRDefault="007F3925" w:rsidP="00A51138">
            <w:pPr>
              <w:shd w:val="clear" w:color="auto" w:fill="FFFFFF"/>
              <w:spacing w:line="200" w:lineRule="exact"/>
              <w:ind w:right="98" w:firstLine="111"/>
              <w:rPr>
                <w:color w:val="000000"/>
                <w:spacing w:val="-20"/>
                <w:sz w:val="22"/>
                <w:szCs w:val="22"/>
              </w:rPr>
            </w:pPr>
            <w:r w:rsidRPr="00A51138">
              <w:rPr>
                <w:color w:val="000000"/>
                <w:spacing w:val="-20"/>
                <w:sz w:val="22"/>
                <w:szCs w:val="22"/>
              </w:rPr>
              <w:t>Плата за услуги.</w:t>
            </w:r>
          </w:p>
          <w:p w14:paraId="5144D2E0" w14:textId="4EDB50C5" w:rsidR="007F3925" w:rsidRPr="00A51138" w:rsidRDefault="007F3925" w:rsidP="00A51138">
            <w:pPr>
              <w:spacing w:line="200" w:lineRule="exact"/>
              <w:rPr>
                <w:spacing w:val="-20"/>
                <w:sz w:val="22"/>
                <w:szCs w:val="22"/>
              </w:rPr>
            </w:pPr>
            <w:r w:rsidRPr="00A51138">
              <w:rPr>
                <w:spacing w:val="-20"/>
                <w:sz w:val="22"/>
                <w:szCs w:val="22"/>
              </w:rPr>
              <w:t>бесплатно – при выдаче разрешения на размещение средства наружной рекламы:</w:t>
            </w:r>
          </w:p>
          <w:p w14:paraId="585ABA9C" w14:textId="6D7E0C56" w:rsidR="007F3925" w:rsidRPr="00A51138" w:rsidRDefault="007F3925" w:rsidP="00A51138">
            <w:pPr>
              <w:spacing w:line="200" w:lineRule="exact"/>
              <w:ind w:firstLine="154"/>
              <w:rPr>
                <w:spacing w:val="-20"/>
                <w:sz w:val="22"/>
                <w:szCs w:val="22"/>
              </w:rPr>
            </w:pPr>
            <w:r w:rsidRPr="00A51138">
              <w:rPr>
                <w:spacing w:val="-20"/>
                <w:sz w:val="22"/>
                <w:szCs w:val="22"/>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2BB5C758" w14:textId="0DE9F12D" w:rsidR="007F3925" w:rsidRPr="00A51138" w:rsidRDefault="007F3925" w:rsidP="00A51138">
            <w:pPr>
              <w:spacing w:line="200" w:lineRule="exact"/>
              <w:ind w:firstLine="154"/>
              <w:rPr>
                <w:spacing w:val="-20"/>
                <w:sz w:val="22"/>
                <w:szCs w:val="22"/>
              </w:rPr>
            </w:pPr>
            <w:r w:rsidRPr="00A51138">
              <w:rPr>
                <w:spacing w:val="-20"/>
                <w:sz w:val="22"/>
                <w:szCs w:val="22"/>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p w14:paraId="07EEA64A" w14:textId="2FDD983D" w:rsidR="007F3925" w:rsidRPr="00A51138" w:rsidRDefault="007F3925" w:rsidP="00A51138">
            <w:pPr>
              <w:shd w:val="clear" w:color="auto" w:fill="FFFFFF"/>
              <w:spacing w:line="200" w:lineRule="exact"/>
              <w:ind w:right="98" w:firstLine="111"/>
              <w:jc w:val="both"/>
              <w:rPr>
                <w:spacing w:val="-20"/>
                <w:sz w:val="22"/>
                <w:szCs w:val="22"/>
              </w:rPr>
            </w:pPr>
            <w:r w:rsidRPr="00A51138">
              <w:rPr>
                <w:b/>
                <w:bCs/>
                <w:spacing w:val="-20"/>
                <w:sz w:val="22"/>
                <w:szCs w:val="22"/>
              </w:rPr>
              <w:t xml:space="preserve">Регламент административной процедуры: </w:t>
            </w:r>
            <w:hyperlink r:id="rId55"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13.1%20%C2%AB%D0%9F%D0%BE%D0%BB%D1%83%D1%87%D0%B5%D0%BD%D0%B8%D0%B5%20%D1%80%D0%B0%D0%B7%D1%80%D0%B5%D1%88%D0%B5%D0%BD%D0%B8%D1%8F%20%D0%BD%D0%B0%C2%A0%D1%80%D0%B0%D0%B7%D0%BC%D0%B5%D1%89%D0%B5%D0%BD%D0%B8%D0%B5%20%D1%81%D1%80%D0%B5%D0%B4%D1%81%D1%82%D0%B2%D0%B0%20%D0%BD%D0%B0%D1%80%D1%83%D0%B6%D0%BD%D0%BE%D0%B9%20%D1%80%D0%B5%D0%BA%D0%BB%D0%B0%D0%BC%D1%8B%C2%BB" w:history="1">
              <w:r w:rsidRPr="00A51138">
                <w:rPr>
                  <w:rStyle w:val="ab"/>
                  <w:spacing w:val="-20"/>
                  <w:sz w:val="22"/>
                  <w:szCs w:val="22"/>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hyperlink>
          </w:p>
        </w:tc>
      </w:tr>
      <w:tr w:rsidR="007F3925" w:rsidRPr="00DD688D" w14:paraId="416817BA"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019" w:type="dxa"/>
            <w:tcBorders>
              <w:top w:val="single" w:sz="12" w:space="0" w:color="auto"/>
              <w:left w:val="single" w:sz="12" w:space="0" w:color="auto"/>
              <w:bottom w:val="nil"/>
            </w:tcBorders>
            <w:shd w:val="clear" w:color="auto" w:fill="auto"/>
          </w:tcPr>
          <w:p w14:paraId="4207D7CE"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8.13.2</w:t>
            </w:r>
          </w:p>
        </w:tc>
        <w:tc>
          <w:tcPr>
            <w:tcW w:w="2849" w:type="dxa"/>
            <w:tcBorders>
              <w:top w:val="single" w:sz="12" w:space="0" w:color="auto"/>
              <w:bottom w:val="nil"/>
            </w:tcBorders>
            <w:shd w:val="clear" w:color="auto" w:fill="auto"/>
          </w:tcPr>
          <w:p w14:paraId="41EEE00A"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Продление действия разрешения на размещение средства наружной рекламы</w:t>
            </w:r>
          </w:p>
        </w:tc>
        <w:tc>
          <w:tcPr>
            <w:tcW w:w="2541" w:type="dxa"/>
            <w:tcBorders>
              <w:top w:val="single" w:sz="12" w:space="0" w:color="auto"/>
              <w:bottom w:val="nil"/>
            </w:tcBorders>
            <w:shd w:val="clear" w:color="auto" w:fill="auto"/>
          </w:tcPr>
          <w:p w14:paraId="433E77B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E82E638"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EC6C42B"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415B02F" w14:textId="48438282"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2893198E" w14:textId="77777777" w:rsidR="007F3925" w:rsidRPr="00A51138" w:rsidRDefault="007F3925"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заявление на продление действия разрешения на размещение средства наружной рекламы</w:t>
            </w:r>
          </w:p>
          <w:p w14:paraId="61046471" w14:textId="6A41629B" w:rsidR="007F3925" w:rsidRPr="00A51138" w:rsidRDefault="007F3925"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ранее выданное разрешение на размещение средства наружной рекламы</w:t>
            </w:r>
            <w:r w:rsidRPr="00A51138">
              <w:rPr>
                <w:rFonts w:cs="Times New Roman"/>
                <w:spacing w:val="-20"/>
              </w:rPr>
              <w:br/>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p w14:paraId="4F09741A" w14:textId="4847EC2B"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808" w:type="dxa"/>
            <w:tcBorders>
              <w:top w:val="single" w:sz="12" w:space="0" w:color="auto"/>
              <w:bottom w:val="nil"/>
            </w:tcBorders>
            <w:shd w:val="clear" w:color="auto" w:fill="auto"/>
          </w:tcPr>
          <w:p w14:paraId="4F14B8AA" w14:textId="394A9260"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r>
            <w:r w:rsidRPr="00A51138">
              <w:rPr>
                <w:rFonts w:cs="Times New Roman"/>
                <w:spacing w:val="-20"/>
              </w:rPr>
              <w:br/>
              <w:t>нарочным</w:t>
            </w:r>
            <w:r w:rsidRPr="00A51138">
              <w:rPr>
                <w:rFonts w:cs="Times New Roman"/>
                <w:spacing w:val="-20"/>
              </w:rPr>
              <w:br/>
              <w:t>(курьером);</w:t>
            </w:r>
            <w:r w:rsidRPr="00A51138">
              <w:rPr>
                <w:rFonts w:cs="Times New Roman"/>
                <w:spacing w:val="-20"/>
              </w:rPr>
              <w:br/>
            </w:r>
            <w:r w:rsidRPr="00A51138">
              <w:rPr>
                <w:rFonts w:cs="Times New Roman"/>
                <w:spacing w:val="-20"/>
              </w:rPr>
              <w:br/>
              <w:t>по почте</w:t>
            </w:r>
          </w:p>
        </w:tc>
        <w:tc>
          <w:tcPr>
            <w:tcW w:w="2116" w:type="dxa"/>
            <w:tcBorders>
              <w:top w:val="single" w:sz="12" w:space="0" w:color="auto"/>
              <w:bottom w:val="nil"/>
            </w:tcBorders>
            <w:shd w:val="clear" w:color="auto" w:fill="auto"/>
          </w:tcPr>
          <w:p w14:paraId="68FD376F" w14:textId="22986445"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554489D2" w14:textId="06005556"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не менее 7 лет – на мультимедийные рекламные конструкции, электронные</w:t>
            </w:r>
            <w:r w:rsidRPr="00A51138">
              <w:rPr>
                <w:rFonts w:cs="Times New Roman"/>
                <w:spacing w:val="-20"/>
              </w:rPr>
              <w:br/>
              <w:t>табло;</w:t>
            </w:r>
            <w:r w:rsidRPr="00A51138">
              <w:rPr>
                <w:rFonts w:cs="Times New Roman"/>
                <w:spacing w:val="-20"/>
              </w:rPr>
              <w:br/>
            </w:r>
            <w:r w:rsidRPr="00A51138">
              <w:rPr>
                <w:rFonts w:cs="Times New Roman"/>
                <w:spacing w:val="-20"/>
              </w:rPr>
              <w:br/>
              <w:t>не менее 5 лет – на иные технически сложные средства наружной рекламы (</w:t>
            </w:r>
            <w:proofErr w:type="spellStart"/>
            <w:r w:rsidRPr="00A51138">
              <w:rPr>
                <w:rFonts w:cs="Times New Roman"/>
                <w:spacing w:val="-20"/>
              </w:rPr>
              <w:t>надкрышные</w:t>
            </w:r>
            <w:proofErr w:type="spellEnd"/>
            <w:r w:rsidRPr="00A51138">
              <w:rPr>
                <w:rFonts w:cs="Times New Roman"/>
                <w:spacing w:val="-20"/>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A51138">
              <w:rPr>
                <w:rFonts w:cs="Times New Roman"/>
                <w:spacing w:val="-20"/>
              </w:rPr>
              <w:t>призматроны</w:t>
            </w:r>
            <w:proofErr w:type="spellEnd"/>
            <w:r w:rsidRPr="00A51138">
              <w:rPr>
                <w:rFonts w:cs="Times New Roman"/>
                <w:spacing w:val="-20"/>
              </w:rPr>
              <w:t xml:space="preserve">, </w:t>
            </w:r>
            <w:proofErr w:type="spellStart"/>
            <w:r w:rsidRPr="00A51138">
              <w:rPr>
                <w:rFonts w:cs="Times New Roman"/>
                <w:spacing w:val="-20"/>
              </w:rPr>
              <w:t>лайтпостеры</w:t>
            </w:r>
            <w:proofErr w:type="spellEnd"/>
            <w:r w:rsidRPr="00A51138">
              <w:rPr>
                <w:rFonts w:cs="Times New Roman"/>
                <w:spacing w:val="-20"/>
              </w:rPr>
              <w:t xml:space="preserve"> (световые коробы) с площадью рекламного поля более 2,16 кв. метра, </w:t>
            </w:r>
            <w:proofErr w:type="spellStart"/>
            <w:r w:rsidRPr="00A51138">
              <w:rPr>
                <w:rFonts w:cs="Times New Roman"/>
                <w:spacing w:val="-20"/>
              </w:rPr>
              <w:t>лайтпостеры</w:t>
            </w:r>
            <w:proofErr w:type="spellEnd"/>
            <w:r w:rsidRPr="00A51138">
              <w:rPr>
                <w:rFonts w:cs="Times New Roman"/>
                <w:spacing w:val="-20"/>
              </w:rPr>
              <w:t xml:space="preserve"> (световые коробы) в подземных пешеходных переходах, </w:t>
            </w:r>
            <w:r w:rsidRPr="00A51138">
              <w:rPr>
                <w:rFonts w:cs="Times New Roman"/>
                <w:spacing w:val="-20"/>
              </w:rPr>
              <w:lastRenderedPageBreak/>
              <w:t>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A51138">
              <w:rPr>
                <w:rFonts w:cs="Times New Roman"/>
                <w:spacing w:val="-20"/>
              </w:rPr>
              <w:br/>
            </w:r>
            <w:r w:rsidRPr="00A51138">
              <w:rPr>
                <w:rFonts w:cs="Times New Roman"/>
                <w:spacing w:val="-20"/>
              </w:rPr>
              <w:br/>
              <w:t xml:space="preserve">не менее 3 лет – на </w:t>
            </w:r>
            <w:proofErr w:type="spellStart"/>
            <w:r w:rsidRPr="00A51138">
              <w:rPr>
                <w:rFonts w:cs="Times New Roman"/>
                <w:spacing w:val="-20"/>
              </w:rPr>
              <w:t>лайтпостеры</w:t>
            </w:r>
            <w:proofErr w:type="spellEnd"/>
            <w:r w:rsidRPr="00A51138">
              <w:rPr>
                <w:rFonts w:cs="Times New Roman"/>
                <w:spacing w:val="-20"/>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sidRPr="00A51138">
              <w:rPr>
                <w:rFonts w:cs="Times New Roman"/>
                <w:spacing w:val="-20"/>
              </w:rPr>
              <w:br/>
            </w:r>
            <w:r w:rsidRPr="00A51138">
              <w:rPr>
                <w:rFonts w:cs="Times New Roman"/>
                <w:spacing w:val="-20"/>
              </w:rPr>
              <w:br/>
              <w:t xml:space="preserve">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w:t>
            </w:r>
            <w:r w:rsidRPr="00A51138">
              <w:rPr>
                <w:rFonts w:cs="Times New Roman"/>
                <w:spacing w:val="-20"/>
              </w:rPr>
              <w:lastRenderedPageBreak/>
              <w:t>характера;</w:t>
            </w:r>
            <w:r w:rsidRPr="00A51138">
              <w:rPr>
                <w:rFonts w:cs="Times New Roman"/>
                <w:spacing w:val="-20"/>
              </w:rPr>
              <w:br/>
            </w:r>
            <w:r w:rsidRPr="00A51138">
              <w:rPr>
                <w:rFonts w:cs="Times New Roman"/>
                <w:spacing w:val="-20"/>
              </w:rPr>
              <w:br/>
              <w:t>не менее 1 года, если иное не определено договором на размещение средства наружной рекламы, – на иные средства наружной рекламы</w:t>
            </w:r>
          </w:p>
        </w:tc>
      </w:tr>
      <w:tr w:rsidR="007F3925" w:rsidRPr="00DD688D" w14:paraId="29443298" w14:textId="77777777" w:rsidTr="00D75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16019" w:type="dxa"/>
            <w:gridSpan w:val="7"/>
            <w:tcBorders>
              <w:top w:val="nil"/>
              <w:left w:val="single" w:sz="12" w:space="0" w:color="auto"/>
              <w:bottom w:val="single" w:sz="12" w:space="0" w:color="auto"/>
              <w:right w:val="single" w:sz="12" w:space="0" w:color="auto"/>
            </w:tcBorders>
            <w:shd w:val="clear" w:color="auto" w:fill="auto"/>
          </w:tcPr>
          <w:p w14:paraId="6FBF1F8E" w14:textId="5FCEC517" w:rsidR="00643063" w:rsidRPr="00A51138" w:rsidRDefault="00643063" w:rsidP="00A51138">
            <w:pPr>
              <w:spacing w:line="200" w:lineRule="exact"/>
              <w:ind w:left="42" w:right="98" w:firstLine="111"/>
              <w:jc w:val="both"/>
              <w:rPr>
                <w:i/>
                <w:spacing w:val="-20"/>
                <w:sz w:val="20"/>
                <w:highlight w:val="yellow"/>
              </w:rPr>
            </w:pPr>
            <w:r w:rsidRPr="00A51138">
              <w:rPr>
                <w:i/>
                <w:spacing w:val="-20"/>
                <w:sz w:val="22"/>
                <w:szCs w:val="18"/>
              </w:rPr>
              <w:lastRenderedPageBreak/>
              <w:t>Должностное лицо, ответственное за осуществление административной процедуры 8.13.</w:t>
            </w:r>
            <w:r w:rsidR="00334472" w:rsidRPr="00A51138">
              <w:rPr>
                <w:i/>
                <w:spacing w:val="-20"/>
                <w:sz w:val="22"/>
                <w:szCs w:val="18"/>
              </w:rPr>
              <w:t>2</w:t>
            </w:r>
            <w:r w:rsidRPr="00A51138">
              <w:rPr>
                <w:i/>
                <w:spacing w:val="-20"/>
                <w:sz w:val="22"/>
                <w:szCs w:val="18"/>
              </w:rPr>
              <w:t xml:space="preserve"> заместитель начальника отдела архитектуры и строительства, жилищно-коммунального хозяйства</w:t>
            </w:r>
            <w:r w:rsidRPr="00A51138">
              <w:rPr>
                <w:i/>
                <w:spacing w:val="-20"/>
                <w:sz w:val="22"/>
                <w:szCs w:val="18"/>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18"/>
              </w:rPr>
              <w:br/>
              <w:t>(кабинет № 53, тел. 46008).</w:t>
            </w:r>
          </w:p>
          <w:p w14:paraId="627461E8" w14:textId="4A10BD36" w:rsidR="007F3925" w:rsidRPr="00A51138" w:rsidRDefault="007F3925" w:rsidP="00A51138">
            <w:pPr>
              <w:shd w:val="clear" w:color="auto" w:fill="FFFFFF"/>
              <w:spacing w:line="200" w:lineRule="exact"/>
              <w:ind w:right="108" w:firstLine="111"/>
              <w:jc w:val="both"/>
              <w:rPr>
                <w:color w:val="000000"/>
                <w:spacing w:val="-20"/>
                <w:sz w:val="22"/>
                <w:szCs w:val="22"/>
              </w:rPr>
            </w:pPr>
            <w:r w:rsidRPr="00A51138">
              <w:rPr>
                <w:color w:val="000000"/>
                <w:spacing w:val="-20"/>
                <w:sz w:val="22"/>
                <w:szCs w:val="22"/>
              </w:rPr>
              <w:t>Плата за услуги.</w:t>
            </w:r>
          </w:p>
          <w:p w14:paraId="3576BDE9" w14:textId="36581EC2" w:rsidR="007F3925" w:rsidRPr="00A51138" w:rsidRDefault="007F3925" w:rsidP="00A51138">
            <w:pPr>
              <w:spacing w:line="200" w:lineRule="exact"/>
              <w:rPr>
                <w:spacing w:val="-20"/>
                <w:sz w:val="22"/>
                <w:szCs w:val="22"/>
              </w:rPr>
            </w:pPr>
            <w:r w:rsidRPr="00A51138">
              <w:rPr>
                <w:spacing w:val="-20"/>
                <w:sz w:val="22"/>
                <w:szCs w:val="22"/>
              </w:rP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p w14:paraId="25DCF8DE" w14:textId="32254F4E"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56"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13.2%20%C2%AB%D0%9F%D1%80%D0%BE%D0%B4%D0%BB%D0%B5%D0%BD%D0%B8%D0%B5%20%D0%B4%D0%B5%D0%B9%D1%81%D1%82%D0%B2%D0%B8%D1%8F%20%D1%80%D0%B0%D0%B7%D1%80%D0%B5%D1%88%D0%B5%D0%BD%D0%B8%D1%8F%20%D0%BD%D0%B0%C2%A0%D1%80%D0%B0%D0%B7%D0%BC%D0%B5%D1%89%D0%B5%D0%BD%D0%B8%D0%B5%20%D1%81%D1%80%D0%B5%D0%B4%D1%81%D1%82%D0%B2%D0%B0%20%D0%BD%D0%B0%D1%80%D1%83%D0%B6%D0%BD%D0%BE%D0%B9%20%D1%80%D0%B5%D0%BA%D0%BB%D0%B0%D0%BC%D1%8B%C2%BB" w:history="1">
              <w:r w:rsidRPr="00A51138">
                <w:rPr>
                  <w:rStyle w:val="ab"/>
                  <w:rFonts w:cs="Times New Roman"/>
                  <w:spacing w:val="-20"/>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hyperlink>
          </w:p>
        </w:tc>
      </w:tr>
      <w:tr w:rsidR="007F3925" w:rsidRPr="00DD688D" w14:paraId="4DAA18A8"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3855B1CF"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8.13.3</w:t>
            </w:r>
          </w:p>
        </w:tc>
        <w:tc>
          <w:tcPr>
            <w:tcW w:w="2849" w:type="dxa"/>
            <w:tcBorders>
              <w:top w:val="single" w:sz="12" w:space="0" w:color="auto"/>
              <w:bottom w:val="nil"/>
            </w:tcBorders>
            <w:shd w:val="clear" w:color="auto" w:fill="auto"/>
          </w:tcPr>
          <w:p w14:paraId="4A931BB4"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Переоформление разрешения на размещение средства наружной рекламы</w:t>
            </w:r>
          </w:p>
        </w:tc>
        <w:tc>
          <w:tcPr>
            <w:tcW w:w="2541" w:type="dxa"/>
            <w:tcBorders>
              <w:top w:val="single" w:sz="12" w:space="0" w:color="auto"/>
              <w:bottom w:val="nil"/>
            </w:tcBorders>
            <w:shd w:val="clear" w:color="auto" w:fill="auto"/>
          </w:tcPr>
          <w:p w14:paraId="0D6B6AF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CF3A55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A1A5D4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89AA980" w14:textId="55D7404B"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1AB145C" w14:textId="4F3F0C7E"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заявление на переоформление разрешения на размещение средства наружной рекламы</w:t>
            </w:r>
          </w:p>
          <w:p w14:paraId="2B38E47D" w14:textId="64F4A641"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наружной рекламы (существующее положение)</w:t>
            </w:r>
          </w:p>
          <w:p w14:paraId="40A26BCC" w14:textId="0E12EEC2"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14:paraId="320E4987" w14:textId="45AD4B9F"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p w14:paraId="765B95B5" w14:textId="76DE9350" w:rsidR="007F3925" w:rsidRPr="00A51138" w:rsidRDefault="007F3925" w:rsidP="00A51138">
            <w:pPr>
              <w:pStyle w:val="table100"/>
              <w:widowControl w:val="0"/>
              <w:spacing w:after="0" w:afterAutospacing="0" w:line="200" w:lineRule="exact"/>
              <w:ind w:right="108" w:firstLine="174"/>
              <w:jc w:val="both"/>
              <w:rPr>
                <w:rFonts w:eastAsia="Times New Roman" w:cs="Times New Roman"/>
                <w:spacing w:val="-20"/>
                <w:vertAlign w:val="superscript"/>
                <w:lang w:eastAsia="ru-RU"/>
              </w:rPr>
            </w:pPr>
            <w:r w:rsidRPr="00A51138">
              <w:rPr>
                <w:rFonts w:cs="Times New Roman"/>
                <w:spacing w:val="-20"/>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808" w:type="dxa"/>
            <w:tcBorders>
              <w:top w:val="single" w:sz="12" w:space="0" w:color="auto"/>
              <w:bottom w:val="nil"/>
            </w:tcBorders>
            <w:shd w:val="clear" w:color="auto" w:fill="auto"/>
          </w:tcPr>
          <w:p w14:paraId="30655690" w14:textId="7CBB5D56"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w:t>
            </w:r>
            <w:r w:rsidRPr="00A51138">
              <w:rPr>
                <w:rFonts w:cs="Times New Roman"/>
                <w:spacing w:val="-20"/>
              </w:rPr>
              <w:br/>
              <w:t>форме:</w:t>
            </w:r>
            <w:r w:rsidRPr="00A51138">
              <w:rPr>
                <w:rFonts w:cs="Times New Roman"/>
                <w:spacing w:val="-20"/>
              </w:rPr>
              <w:br/>
            </w:r>
            <w:r w:rsidRPr="00A51138">
              <w:rPr>
                <w:rFonts w:cs="Times New Roman"/>
                <w:spacing w:val="-20"/>
              </w:rPr>
              <w:br/>
              <w:t>нарочным</w:t>
            </w:r>
            <w:r w:rsidRPr="00A51138">
              <w:rPr>
                <w:rFonts w:cs="Times New Roman"/>
                <w:spacing w:val="-20"/>
              </w:rPr>
              <w:br/>
              <w:t>(курьером);</w:t>
            </w:r>
            <w:r w:rsidRPr="00A51138">
              <w:rPr>
                <w:rFonts w:cs="Times New Roman"/>
                <w:spacing w:val="-20"/>
              </w:rPr>
              <w:br/>
            </w:r>
            <w:r w:rsidRPr="00A51138">
              <w:rPr>
                <w:rFonts w:cs="Times New Roman"/>
                <w:spacing w:val="-20"/>
              </w:rPr>
              <w:br/>
              <w:t>по почте</w:t>
            </w:r>
          </w:p>
        </w:tc>
        <w:tc>
          <w:tcPr>
            <w:tcW w:w="2116" w:type="dxa"/>
            <w:tcBorders>
              <w:top w:val="single" w:sz="12" w:space="0" w:color="auto"/>
              <w:bottom w:val="nil"/>
            </w:tcBorders>
            <w:shd w:val="clear" w:color="auto" w:fill="auto"/>
          </w:tcPr>
          <w:p w14:paraId="3AB69B98"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0A7BE26D" w14:textId="68ECA358"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 утвержденного постановлением, утвердившим настоящий Регламент</w:t>
            </w:r>
          </w:p>
        </w:tc>
      </w:tr>
      <w:tr w:rsidR="007F3925" w:rsidRPr="00DD688D" w14:paraId="10040D9A" w14:textId="77777777" w:rsidTr="001C3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6019" w:type="dxa"/>
            <w:gridSpan w:val="7"/>
            <w:tcBorders>
              <w:top w:val="nil"/>
              <w:left w:val="single" w:sz="12" w:space="0" w:color="auto"/>
              <w:bottom w:val="single" w:sz="12" w:space="0" w:color="auto"/>
              <w:right w:val="single" w:sz="12" w:space="0" w:color="auto"/>
            </w:tcBorders>
            <w:shd w:val="clear" w:color="auto" w:fill="auto"/>
          </w:tcPr>
          <w:p w14:paraId="1A6BEF68" w14:textId="65F7A690" w:rsidR="00334472" w:rsidRPr="00A51138" w:rsidRDefault="00334472" w:rsidP="00A51138">
            <w:pPr>
              <w:spacing w:line="200" w:lineRule="exact"/>
              <w:ind w:left="42" w:right="98" w:firstLine="111"/>
              <w:jc w:val="both"/>
              <w:rPr>
                <w:i/>
                <w:spacing w:val="-20"/>
                <w:sz w:val="20"/>
                <w:highlight w:val="yellow"/>
              </w:rPr>
            </w:pPr>
            <w:r w:rsidRPr="00A51138">
              <w:rPr>
                <w:i/>
                <w:spacing w:val="-20"/>
                <w:sz w:val="22"/>
                <w:szCs w:val="18"/>
              </w:rPr>
              <w:lastRenderedPageBreak/>
              <w:t>Должностное лицо, ответственное за осуществление административной процедуры 8.13.3 заместитель начальника отдела архитектуры и строительства, жилищно-коммунального хозяйства</w:t>
            </w:r>
            <w:r w:rsidRPr="00A51138">
              <w:rPr>
                <w:i/>
                <w:spacing w:val="-20"/>
                <w:sz w:val="22"/>
                <w:szCs w:val="18"/>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18"/>
              </w:rPr>
              <w:br/>
              <w:t>(кабинет № 53, тел. 46008).</w:t>
            </w:r>
          </w:p>
          <w:p w14:paraId="16409EFE" w14:textId="516180E0" w:rsidR="007F3925" w:rsidRPr="00A51138" w:rsidRDefault="007F3925" w:rsidP="00A51138">
            <w:pPr>
              <w:shd w:val="clear" w:color="auto" w:fill="FFFFFF"/>
              <w:spacing w:line="200" w:lineRule="exact"/>
              <w:ind w:right="108" w:firstLine="111"/>
              <w:jc w:val="both"/>
              <w:rPr>
                <w:color w:val="000000"/>
                <w:spacing w:val="-20"/>
                <w:sz w:val="22"/>
                <w:szCs w:val="22"/>
              </w:rPr>
            </w:pPr>
            <w:r w:rsidRPr="00A51138">
              <w:rPr>
                <w:color w:val="000000"/>
                <w:spacing w:val="-20"/>
                <w:sz w:val="22"/>
                <w:szCs w:val="22"/>
              </w:rPr>
              <w:t>Плата за услуги.</w:t>
            </w:r>
          </w:p>
          <w:p w14:paraId="30327E85" w14:textId="69B6F1CC" w:rsidR="007F3925" w:rsidRPr="00A51138" w:rsidRDefault="007F3925" w:rsidP="00A51138">
            <w:pPr>
              <w:spacing w:line="200" w:lineRule="exact"/>
              <w:rPr>
                <w:spacing w:val="-20"/>
                <w:sz w:val="22"/>
                <w:szCs w:val="22"/>
              </w:rPr>
            </w:pPr>
            <w:r w:rsidRPr="00A51138">
              <w:rPr>
                <w:spacing w:val="-20"/>
                <w:sz w:val="22"/>
                <w:szCs w:val="22"/>
              </w:rPr>
              <w:t>Бесплатно – при переоформлении разрешения на размещение средства наружной рекламы:</w:t>
            </w:r>
          </w:p>
          <w:p w14:paraId="1C2C8C23" w14:textId="431566DA" w:rsidR="007F3925" w:rsidRPr="00A51138" w:rsidRDefault="007F3925" w:rsidP="00A51138">
            <w:pPr>
              <w:spacing w:line="200" w:lineRule="exact"/>
              <w:rPr>
                <w:spacing w:val="-20"/>
                <w:sz w:val="22"/>
                <w:szCs w:val="22"/>
              </w:rPr>
            </w:pPr>
            <w:r w:rsidRPr="00A51138">
              <w:rPr>
                <w:spacing w:val="-20"/>
                <w:sz w:val="22"/>
                <w:szCs w:val="22"/>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7408C9B1" w14:textId="1FD7EBA0" w:rsidR="007F3925" w:rsidRPr="00A51138" w:rsidRDefault="007F3925" w:rsidP="00A51138">
            <w:pPr>
              <w:spacing w:line="200" w:lineRule="exact"/>
              <w:rPr>
                <w:spacing w:val="-20"/>
                <w:sz w:val="22"/>
                <w:szCs w:val="22"/>
              </w:rPr>
            </w:pPr>
            <w:r w:rsidRPr="00A51138">
              <w:rPr>
                <w:spacing w:val="-20"/>
                <w:sz w:val="22"/>
                <w:szCs w:val="22"/>
              </w:rPr>
              <w:t>по причине изменения формы паспорта средства наружной рекламы в связи с изменением законодательства</w:t>
            </w:r>
          </w:p>
          <w:p w14:paraId="16E2A5EC" w14:textId="4FD54309" w:rsidR="007F3925" w:rsidRPr="00A51138" w:rsidRDefault="007F3925" w:rsidP="00A51138">
            <w:pPr>
              <w:pStyle w:val="aa"/>
              <w:spacing w:before="0" w:beforeAutospacing="0" w:after="0" w:afterAutospacing="0" w:line="200" w:lineRule="exact"/>
              <w:ind w:right="108" w:firstLine="111"/>
              <w:jc w:val="both"/>
              <w:rPr>
                <w:spacing w:val="-20"/>
                <w:sz w:val="22"/>
                <w:szCs w:val="22"/>
              </w:rPr>
            </w:pPr>
            <w:r w:rsidRPr="00A51138">
              <w:rPr>
                <w:b/>
                <w:bCs/>
                <w:spacing w:val="-20"/>
                <w:sz w:val="22"/>
                <w:szCs w:val="22"/>
              </w:rPr>
              <w:t xml:space="preserve">Регламент административной процедуры: </w:t>
            </w:r>
            <w:hyperlink r:id="rId57"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13.3%20%C2%AB%D0%9F%D0%B5%D1%80%D0%B5%D0%BE%D1%84%D0%BE%D1%80%D0%BC%D0%BB%D0%B5%D0%BD%D0%B8%D0%B5%20%D1%80%D0%B0%D0%B7%D1%80%D0%B5%D1%88%D0%B5%D0%BD%D0%B8%D1%8F%20%D0%BD%D0%B0%C2%A0%D1%80%D0%B0%D0%B7%D0%BC%D0%B5%D1%89%D0%B5%D0%BD%D0%B8%D0%B5%20%D1%81%D1%80%D0%B5%D0%B4%D1%81%D1%82%D0%B2%D0%B0%20%D0%BD%D0%B0%D1%80%D1%83%D0%B6%D0%BD%D0%BE%D0%B9%20%D1%80%D0%B5%D0%BA%D0%BB%D0%B0%D0%BC%D1%8B%C2%BB" w:history="1">
              <w:r w:rsidRPr="00A51138">
                <w:rPr>
                  <w:rStyle w:val="ab"/>
                  <w:spacing w:val="-20"/>
                  <w:sz w:val="22"/>
                  <w:szCs w:val="22"/>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hyperlink>
          </w:p>
        </w:tc>
      </w:tr>
      <w:tr w:rsidR="007F3925" w:rsidRPr="00DD688D" w14:paraId="3619586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019" w:type="dxa"/>
            <w:tcBorders>
              <w:top w:val="single" w:sz="12" w:space="0" w:color="auto"/>
              <w:left w:val="single" w:sz="12" w:space="0" w:color="auto"/>
              <w:bottom w:val="single" w:sz="12" w:space="0" w:color="auto"/>
            </w:tcBorders>
            <w:shd w:val="clear" w:color="auto" w:fill="auto"/>
          </w:tcPr>
          <w:p w14:paraId="22BFAE22" w14:textId="44700CD2"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8.14</w:t>
            </w:r>
          </w:p>
        </w:tc>
        <w:tc>
          <w:tcPr>
            <w:tcW w:w="15000" w:type="dxa"/>
            <w:gridSpan w:val="6"/>
            <w:tcBorders>
              <w:top w:val="single" w:sz="12" w:space="0" w:color="auto"/>
              <w:bottom w:val="single" w:sz="12" w:space="0" w:color="auto"/>
              <w:right w:val="single" w:sz="12" w:space="0" w:color="auto"/>
            </w:tcBorders>
            <w:shd w:val="clear" w:color="auto" w:fill="auto"/>
          </w:tcPr>
          <w:p w14:paraId="2E88184F" w14:textId="5D9CC772" w:rsidR="007F3925" w:rsidRPr="00A51138" w:rsidRDefault="007F3925" w:rsidP="00A51138">
            <w:pPr>
              <w:pStyle w:val="table100"/>
              <w:widowControl w:val="0"/>
              <w:spacing w:after="0" w:afterAutospacing="0" w:line="200" w:lineRule="exact"/>
              <w:rPr>
                <w:rFonts w:cs="Times New Roman"/>
                <w:b/>
                <w:bCs/>
                <w:color w:val="000000"/>
                <w:spacing w:val="-20"/>
                <w:shd w:val="clear" w:color="auto" w:fill="FFFFFF"/>
              </w:rPr>
            </w:pPr>
            <w:r w:rsidRPr="00A51138">
              <w:rPr>
                <w:rFonts w:cs="Times New Roman"/>
                <w:b/>
                <w:bCs/>
                <w:color w:val="000000"/>
                <w:spacing w:val="-20"/>
                <w:shd w:val="clear" w:color="auto" w:fill="FFFFFF"/>
              </w:rPr>
              <w:t>Согласование рекламы</w:t>
            </w:r>
          </w:p>
        </w:tc>
      </w:tr>
      <w:tr w:rsidR="007F3925" w:rsidRPr="00DD688D" w14:paraId="2D68D4C6"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1019" w:type="dxa"/>
            <w:tcBorders>
              <w:top w:val="single" w:sz="12" w:space="0" w:color="auto"/>
              <w:left w:val="single" w:sz="12" w:space="0" w:color="auto"/>
              <w:bottom w:val="nil"/>
            </w:tcBorders>
            <w:shd w:val="clear" w:color="auto" w:fill="auto"/>
          </w:tcPr>
          <w:p w14:paraId="637BCAE2" w14:textId="0C962D5E"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8.14.1</w:t>
            </w:r>
          </w:p>
        </w:tc>
        <w:tc>
          <w:tcPr>
            <w:tcW w:w="2849" w:type="dxa"/>
            <w:tcBorders>
              <w:top w:val="single" w:sz="12" w:space="0" w:color="auto"/>
              <w:bottom w:val="nil"/>
            </w:tcBorders>
            <w:shd w:val="clear" w:color="auto" w:fill="auto"/>
          </w:tcPr>
          <w:p w14:paraId="1F2327F4" w14:textId="40B81E2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color w:val="000000"/>
                <w:spacing w:val="-20"/>
                <w:shd w:val="clear" w:color="auto" w:fill="FFFFFF"/>
              </w:rPr>
              <w:t>Согласование содержания наружной рекламы, рекламы на транспортном средстве</w:t>
            </w:r>
          </w:p>
        </w:tc>
        <w:tc>
          <w:tcPr>
            <w:tcW w:w="2541" w:type="dxa"/>
            <w:tcBorders>
              <w:top w:val="single" w:sz="12" w:space="0" w:color="auto"/>
              <w:bottom w:val="nil"/>
            </w:tcBorders>
            <w:shd w:val="clear" w:color="auto" w:fill="auto"/>
          </w:tcPr>
          <w:p w14:paraId="72EEB951"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B484944"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F2FA4D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2C08C0A" w14:textId="17DA68E4"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C9AD918" w14:textId="439928B2"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заявление о согласовании содержания наружной рекламы, рекламы на транспортном средстве</w:t>
            </w:r>
          </w:p>
          <w:p w14:paraId="3B875499" w14:textId="561F45E7"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 xml:space="preserve">макет наружной рекламы, рекламы на транспортном средстве, за исключением случая согласования содержания наружной мультимедийной рекламы </w:t>
            </w:r>
          </w:p>
          <w:p w14:paraId="51C5341E" w14:textId="37A71F9B"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ролик наружной мультимедийной рекламы – для согласования содержания наружной мультимедийной рекламы</w:t>
            </w:r>
          </w:p>
          <w:p w14:paraId="156D4821" w14:textId="2798E913"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фотография транспортного средства с обозначением места размещения рекламы – для согласования содержания рекламы на транспортном средстве</w:t>
            </w:r>
          </w:p>
          <w:p w14:paraId="1C74DCAD" w14:textId="04C4DB10"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14:paraId="4A42A5A6" w14:textId="24F96288"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 xml:space="preserve">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w:t>
            </w:r>
            <w:r w:rsidRPr="00A51138">
              <w:rPr>
                <w:rFonts w:cs="Times New Roman"/>
                <w:spacing w:val="-20"/>
              </w:rPr>
              <w:lastRenderedPageBreak/>
              <w:t>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14:paraId="79D9B21C" w14:textId="279CC8DD"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p>
          <w:p w14:paraId="2F92D016" w14:textId="5BD7C584" w:rsidR="007F3925" w:rsidRPr="00A51138" w:rsidRDefault="007F3925" w:rsidP="00A51138">
            <w:pPr>
              <w:pStyle w:val="table100"/>
              <w:spacing w:after="0" w:afterAutospacing="0" w:line="200" w:lineRule="exact"/>
              <w:ind w:firstLine="174"/>
              <w:rPr>
                <w:rFonts w:cs="Times New Roman"/>
                <w:spacing w:val="-20"/>
              </w:rPr>
            </w:pPr>
            <w:r w:rsidRPr="00A51138">
              <w:rPr>
                <w:rFonts w:cs="Times New Roman"/>
                <w:spacing w:val="-20"/>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14:paraId="2B933776" w14:textId="77777777" w:rsidR="007F3925" w:rsidRPr="00A51138" w:rsidRDefault="007F3925" w:rsidP="00A51138">
            <w:pPr>
              <w:pStyle w:val="table100"/>
              <w:widowControl w:val="0"/>
              <w:spacing w:after="0" w:afterAutospacing="0" w:line="200" w:lineRule="exact"/>
              <w:ind w:left="42" w:right="108" w:firstLine="174"/>
              <w:jc w:val="both"/>
              <w:rPr>
                <w:rFonts w:cs="Times New Roman"/>
                <w:spacing w:val="-20"/>
              </w:rPr>
            </w:pPr>
            <w:r w:rsidRPr="00A51138">
              <w:rPr>
                <w:rFonts w:cs="Times New Roman"/>
                <w:spacing w:val="-20"/>
              </w:rPr>
              <w:t xml:space="preserve">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w:t>
            </w:r>
            <w:r w:rsidRPr="00A51138">
              <w:rPr>
                <w:rFonts w:cs="Times New Roman"/>
                <w:spacing w:val="-20"/>
              </w:rPr>
              <w:lastRenderedPageBreak/>
              <w:t>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p w14:paraId="246A1B95" w14:textId="18C72997" w:rsidR="007F3925" w:rsidRPr="00A51138" w:rsidRDefault="007F3925" w:rsidP="00A51138">
            <w:pPr>
              <w:pStyle w:val="table100"/>
              <w:widowControl w:val="0"/>
              <w:spacing w:after="0" w:afterAutospacing="0" w:line="200" w:lineRule="exact"/>
              <w:ind w:left="42" w:right="108" w:firstLine="174"/>
              <w:jc w:val="both"/>
              <w:rPr>
                <w:rFonts w:eastAsia="Times New Roman" w:cs="Times New Roman"/>
                <w:spacing w:val="-20"/>
                <w:lang w:eastAsia="ru-RU"/>
              </w:rPr>
            </w:pPr>
          </w:p>
        </w:tc>
        <w:tc>
          <w:tcPr>
            <w:tcW w:w="1808" w:type="dxa"/>
            <w:tcBorders>
              <w:top w:val="single" w:sz="12" w:space="0" w:color="auto"/>
              <w:bottom w:val="nil"/>
            </w:tcBorders>
            <w:shd w:val="clear" w:color="auto" w:fill="auto"/>
          </w:tcPr>
          <w:p w14:paraId="4FC931A6" w14:textId="74BEC897"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w:t>
            </w:r>
            <w:r w:rsidRPr="00A51138">
              <w:rPr>
                <w:rFonts w:cs="Times New Roman"/>
                <w:spacing w:val="-20"/>
              </w:rPr>
              <w:br/>
              <w:t>форме:</w:t>
            </w:r>
            <w:r w:rsidRPr="00A51138">
              <w:rPr>
                <w:rFonts w:cs="Times New Roman"/>
                <w:spacing w:val="-20"/>
              </w:rPr>
              <w:br/>
            </w:r>
            <w:r w:rsidRPr="00A51138">
              <w:rPr>
                <w:rFonts w:cs="Times New Roman"/>
                <w:spacing w:val="-20"/>
              </w:rPr>
              <w:br/>
              <w:t>нарочным</w:t>
            </w:r>
            <w:r w:rsidRPr="00A51138">
              <w:rPr>
                <w:rFonts w:cs="Times New Roman"/>
                <w:spacing w:val="-20"/>
              </w:rPr>
              <w:br/>
              <w:t>(курьером);</w:t>
            </w:r>
            <w:r w:rsidRPr="00A51138">
              <w:rPr>
                <w:rFonts w:cs="Times New Roman"/>
                <w:spacing w:val="-20"/>
              </w:rPr>
              <w:br/>
            </w:r>
            <w:r w:rsidRPr="00A51138">
              <w:rPr>
                <w:rFonts w:cs="Times New Roman"/>
                <w:spacing w:val="-20"/>
              </w:rPr>
              <w:br/>
              <w:t>по почте</w:t>
            </w:r>
          </w:p>
        </w:tc>
        <w:tc>
          <w:tcPr>
            <w:tcW w:w="2116" w:type="dxa"/>
            <w:tcBorders>
              <w:top w:val="single" w:sz="12" w:space="0" w:color="auto"/>
              <w:bottom w:val="nil"/>
            </w:tcBorders>
            <w:shd w:val="clear" w:color="auto" w:fill="auto"/>
          </w:tcPr>
          <w:p w14:paraId="74829B39" w14:textId="67E49575" w:rsidR="007F3925" w:rsidRPr="00A51138" w:rsidRDefault="007F3925" w:rsidP="00A51138">
            <w:pPr>
              <w:pStyle w:val="table100"/>
              <w:widowControl w:val="0"/>
              <w:spacing w:after="0" w:afterAutospacing="0" w:line="200" w:lineRule="exact"/>
              <w:jc w:val="center"/>
              <w:rPr>
                <w:rFonts w:eastAsia="Times New Roman" w:cs="Times New Roman"/>
                <w:spacing w:val="-20"/>
                <w:lang w:val="en-US" w:eastAsia="ru-RU"/>
              </w:rPr>
            </w:pPr>
            <w:r w:rsidRPr="00A51138">
              <w:rPr>
                <w:rFonts w:cs="Times New Roman"/>
                <w:color w:val="000000"/>
                <w:spacing w:val="-20"/>
                <w:shd w:val="clear" w:color="auto" w:fill="FFFFFF"/>
              </w:rPr>
              <w:t>5 рабочих дней</w:t>
            </w:r>
          </w:p>
        </w:tc>
        <w:tc>
          <w:tcPr>
            <w:tcW w:w="2410" w:type="dxa"/>
            <w:tcBorders>
              <w:top w:val="single" w:sz="12" w:space="0" w:color="auto"/>
              <w:bottom w:val="nil"/>
              <w:right w:val="single" w:sz="12" w:space="0" w:color="auto"/>
            </w:tcBorders>
            <w:shd w:val="clear" w:color="auto" w:fill="auto"/>
          </w:tcPr>
          <w:p w14:paraId="5189C574" w14:textId="3D76B8D6"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172AC1AF" w14:textId="77777777" w:rsidTr="00661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16019" w:type="dxa"/>
            <w:gridSpan w:val="7"/>
            <w:tcBorders>
              <w:top w:val="single" w:sz="12" w:space="0" w:color="auto"/>
              <w:left w:val="single" w:sz="12" w:space="0" w:color="auto"/>
              <w:bottom w:val="single" w:sz="12" w:space="0" w:color="auto"/>
              <w:right w:val="single" w:sz="12" w:space="0" w:color="auto"/>
            </w:tcBorders>
            <w:shd w:val="clear" w:color="auto" w:fill="auto"/>
          </w:tcPr>
          <w:p w14:paraId="289D26E1" w14:textId="1ABBCE48" w:rsidR="00334472" w:rsidRPr="00A51138" w:rsidRDefault="00334472" w:rsidP="00A51138">
            <w:pPr>
              <w:spacing w:line="200" w:lineRule="exact"/>
              <w:ind w:left="42" w:right="98" w:firstLine="111"/>
              <w:jc w:val="both"/>
              <w:rPr>
                <w:i/>
                <w:spacing w:val="-20"/>
                <w:sz w:val="20"/>
              </w:rPr>
            </w:pPr>
            <w:r w:rsidRPr="00A51138">
              <w:rPr>
                <w:i/>
                <w:spacing w:val="-20"/>
                <w:sz w:val="22"/>
                <w:szCs w:val="18"/>
              </w:rPr>
              <w:lastRenderedPageBreak/>
              <w:t>Должностное лицо, ответственное за осуществление административной процедуры 8.14.1 заместитель начальника отдела архитектуры и строительства, жилищно-коммунального хозяйства</w:t>
            </w:r>
            <w:r w:rsidRPr="00A51138">
              <w:rPr>
                <w:i/>
                <w:spacing w:val="-20"/>
                <w:sz w:val="22"/>
                <w:szCs w:val="18"/>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18"/>
              </w:rPr>
              <w:br/>
              <w:t>(кабинет № 53, тел. 46008).</w:t>
            </w:r>
          </w:p>
          <w:p w14:paraId="6345E662"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0B7EB678" w14:textId="2352BBEF" w:rsidR="007F3925" w:rsidRPr="00A51138" w:rsidRDefault="007F3925" w:rsidP="00A51138">
            <w:pPr>
              <w:pStyle w:val="table100"/>
              <w:widowControl w:val="0"/>
              <w:spacing w:after="0" w:afterAutospacing="0" w:line="200" w:lineRule="exact"/>
              <w:ind w:right="108" w:firstLine="111"/>
              <w:jc w:val="both"/>
              <w:rPr>
                <w:rFonts w:cs="Times New Roman"/>
                <w:b/>
                <w:bCs/>
                <w:color w:val="000000"/>
                <w:spacing w:val="-20"/>
                <w:shd w:val="clear" w:color="auto" w:fill="FFFFFF"/>
              </w:rPr>
            </w:pPr>
            <w:r w:rsidRPr="00A51138">
              <w:rPr>
                <w:rFonts w:cs="Times New Roman"/>
                <w:b/>
                <w:bCs/>
                <w:spacing w:val="-20"/>
              </w:rPr>
              <w:t xml:space="preserve">Регламент административной процедуры: </w:t>
            </w:r>
            <w:hyperlink r:id="rId58"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8.14.1%20%C2%AB%D0%A1%D0%BE%D0%B3%D0%BB%D0%B0%D1%81%D0%BE%D0%B2%D0%B0%D0%BD%D0%B8%D0%B5%20%D0%BD%D0%B0%D1%80%D1%83%D0%B6%D0%BD%D0%BE%D0%B9%20%D1%80%D0%B5%D0%BA%D0%BB%D0%B0%D0%BC%D1%8B%2C%20%D1%80%D0%B5%D0%BA%D0%BB%D0%B0%D0%BC%D1%8B%20%D0%BD%D0%B0%C2%A0%D1%82%D1%80%D0%B0%D0%BD%D1%81%D0%BF%D0%BE%D1%80%D1%82%D0%BD%D0%BE%D0%BC%20%D1%81%D1%80%D0%B5%D0%B4%D1%81%D1%82%D0%B2%D0%B5%C2%BB" w:history="1">
              <w:r w:rsidRPr="00A51138">
                <w:rPr>
                  <w:rStyle w:val="ab"/>
                  <w:rFonts w:cs="Times New Roman"/>
                  <w:spacing w:val="-20"/>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hyperlink>
          </w:p>
        </w:tc>
      </w:tr>
      <w:tr w:rsidR="007F3925" w:rsidRPr="00D94205" w14:paraId="658A174D"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00CA3F79" w14:textId="1F8CC2E5" w:rsidR="007F3925" w:rsidRPr="00A51138" w:rsidRDefault="007F392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10.2.1</w:t>
            </w:r>
          </w:p>
        </w:tc>
        <w:tc>
          <w:tcPr>
            <w:tcW w:w="2849" w:type="dxa"/>
            <w:tcBorders>
              <w:top w:val="single" w:sz="12" w:space="0" w:color="auto"/>
              <w:bottom w:val="nil"/>
            </w:tcBorders>
            <w:shd w:val="clear" w:color="auto" w:fill="auto"/>
          </w:tcPr>
          <w:p w14:paraId="69F1C4CB" w14:textId="3118D70B" w:rsidR="007F3925" w:rsidRPr="00A51138" w:rsidRDefault="006A7D89" w:rsidP="00A51138">
            <w:pPr>
              <w:pStyle w:val="table100"/>
              <w:widowControl w:val="0"/>
              <w:spacing w:after="0" w:afterAutospacing="0" w:line="200" w:lineRule="exact"/>
              <w:ind w:right="63"/>
              <w:jc w:val="both"/>
              <w:rPr>
                <w:rFonts w:eastAsia="Calibri" w:cs="Times New Roman"/>
                <w:spacing w:val="-20"/>
                <w:highlight w:val="yellow"/>
                <w:lang w:val="ru-BY"/>
              </w:rPr>
            </w:pPr>
            <w:r w:rsidRPr="00A51138">
              <w:rPr>
                <w:rFonts w:cs="Times New Roman"/>
                <w:spacing w:val="-20"/>
              </w:rPr>
              <w:t>Получение лицензии на</w:t>
            </w:r>
            <w:r w:rsidR="00C50BC2" w:rsidRPr="00A51138">
              <w:rPr>
                <w:rFonts w:cs="Times New Roman"/>
                <w:spacing w:val="-20"/>
              </w:rPr>
              <w:t xml:space="preserve"> </w:t>
            </w:r>
            <w:r w:rsidRPr="00A51138">
              <w:rPr>
                <w:rFonts w:cs="Times New Roman"/>
                <w:spacing w:val="-20"/>
              </w:rPr>
              <w:t>осуществление образовательной деятельности</w:t>
            </w:r>
          </w:p>
        </w:tc>
        <w:tc>
          <w:tcPr>
            <w:tcW w:w="2541" w:type="dxa"/>
            <w:tcBorders>
              <w:top w:val="single" w:sz="12" w:space="0" w:color="auto"/>
              <w:bottom w:val="nil"/>
            </w:tcBorders>
            <w:shd w:val="clear" w:color="auto" w:fill="auto"/>
          </w:tcPr>
          <w:p w14:paraId="7B1796A8"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2FB9A7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9610B84"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B038359" w14:textId="00AA57C6" w:rsidR="007F3925" w:rsidRPr="00A51138" w:rsidRDefault="007F3925" w:rsidP="00A51138">
            <w:pPr>
              <w:pStyle w:val="titleu"/>
              <w:widowControl w:val="0"/>
              <w:spacing w:before="0" w:after="0" w:line="200" w:lineRule="exact"/>
              <w:ind w:left="42" w:right="108" w:firstLine="13"/>
              <w:jc w:val="center"/>
              <w:rPr>
                <w:b w:val="0"/>
                <w:bCs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p w14:paraId="10D2B03F" w14:textId="77777777" w:rsidR="007F3925" w:rsidRPr="00A51138" w:rsidRDefault="007F392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bCs w:val="0"/>
                <w:spacing w:val="-20"/>
                <w:sz w:val="22"/>
                <w:szCs w:val="22"/>
                <w:highlight w:val="yellow"/>
              </w:rPr>
              <w:t xml:space="preserve"> </w:t>
            </w:r>
          </w:p>
        </w:tc>
        <w:tc>
          <w:tcPr>
            <w:tcW w:w="3276" w:type="dxa"/>
            <w:tcBorders>
              <w:top w:val="single" w:sz="12" w:space="0" w:color="auto"/>
              <w:bottom w:val="nil"/>
            </w:tcBorders>
            <w:shd w:val="clear" w:color="auto" w:fill="auto"/>
          </w:tcPr>
          <w:p w14:paraId="233D320B" w14:textId="608CEC2C" w:rsidR="007F3925"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rPr>
            </w:pPr>
            <w:r w:rsidRPr="00730A78">
              <w:rPr>
                <w:rFonts w:eastAsia="Times New Roman" w:cs="Times New Roman"/>
                <w:spacing w:val="-20"/>
              </w:rPr>
              <w:t>заявление о</w:t>
            </w:r>
            <w:r w:rsidR="00C50BC2" w:rsidRPr="00730A78">
              <w:rPr>
                <w:rFonts w:eastAsia="Times New Roman" w:cs="Times New Roman"/>
                <w:spacing w:val="-20"/>
              </w:rPr>
              <w:t xml:space="preserve"> </w:t>
            </w:r>
            <w:r w:rsidRPr="00730A78">
              <w:rPr>
                <w:rFonts w:eastAsia="Times New Roman" w:cs="Times New Roman"/>
                <w:spacing w:val="-20"/>
              </w:rPr>
              <w:t>предоставлении лицензии</w:t>
            </w:r>
          </w:p>
          <w:p w14:paraId="58585D79" w14:textId="2FEC7597"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документ, подтверждающий уплату государственной пошлины (за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исключением случаев уплаты государственной пошлины посредством использования автоматизированной информационной системы единого расчетного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информационного пространства)</w:t>
            </w:r>
          </w:p>
          <w:p w14:paraId="2FBF824E" w14:textId="54958E2E"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выписка из</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торгового регистра страны учреждения или иное эквивалентное доказательство юридического статуса иностранной организации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соответствии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законодательством страны ее учреждения либо нотариально засвидетельствованная копия указанных документов</w:t>
            </w:r>
          </w:p>
          <w:p w14:paraId="21EF6D55" w14:textId="28E08790"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учредительные либо иные организационно-распорядительные документы юридического лица, определяющие статус обособленного подразделения этого юридического лица,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xml:space="preserve">котором соискатель лицензии намерен осуществлять лицензируемый вид деятельности </w:t>
            </w:r>
            <w:r w:rsidRPr="00730A78">
              <w:rPr>
                <w:rFonts w:eastAsia="Times New Roman" w:cs="Times New Roman"/>
                <w:b/>
                <w:bCs/>
                <w:i/>
                <w:iCs/>
                <w:spacing w:val="-20"/>
                <w:lang w:eastAsia="ru-RU"/>
              </w:rPr>
              <w:t>(копии)</w:t>
            </w:r>
          </w:p>
          <w:p w14:paraId="012EF5E2" w14:textId="25FAB492"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об</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учебно-программной документации</w:t>
            </w:r>
          </w:p>
          <w:p w14:paraId="662D6C7D" w14:textId="1623D9D5"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наличии материально-технической базы, необходимой для</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осуществления лицензируемого вида деятельности</w:t>
            </w:r>
          </w:p>
          <w:p w14:paraId="3CFA4BA9" w14:textId="766BEC07"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наличии ресурсов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средств обучения для</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возможности организации образовательного процесса обучающихся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xml:space="preserve">использованием </w:t>
            </w:r>
            <w:r w:rsidRPr="00730A78">
              <w:rPr>
                <w:rFonts w:eastAsia="Times New Roman" w:cs="Times New Roman"/>
                <w:spacing w:val="-20"/>
                <w:lang w:eastAsia="ru-RU"/>
              </w:rPr>
              <w:lastRenderedPageBreak/>
              <w:t>информационно-коммуникационных технологий</w:t>
            </w:r>
          </w:p>
          <w:p w14:paraId="2AB51943" w14:textId="3F9CC960" w:rsidR="006A7D89" w:rsidRPr="00730A78" w:rsidRDefault="006A7D89"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наличии учебных изданий, учебно-методических комплексов, методических рекомендаций</w:t>
            </w:r>
          </w:p>
        </w:tc>
        <w:tc>
          <w:tcPr>
            <w:tcW w:w="1808" w:type="dxa"/>
            <w:tcBorders>
              <w:top w:val="single" w:sz="12" w:space="0" w:color="auto"/>
              <w:bottom w:val="nil"/>
            </w:tcBorders>
            <w:shd w:val="clear" w:color="auto" w:fill="auto"/>
          </w:tcPr>
          <w:p w14:paraId="00317BDC" w14:textId="77777777" w:rsidR="00357B85" w:rsidRPr="00A51138" w:rsidRDefault="007F3925" w:rsidP="00A51138">
            <w:pPr>
              <w:spacing w:line="200" w:lineRule="exact"/>
              <w:jc w:val="center"/>
              <w:rPr>
                <w:spacing w:val="-20"/>
                <w:sz w:val="22"/>
                <w:szCs w:val="22"/>
                <w:lang w:val="ru-BY"/>
              </w:rPr>
            </w:pPr>
            <w:r w:rsidRPr="00A51138">
              <w:rPr>
                <w:spacing w:val="-20"/>
                <w:sz w:val="22"/>
                <w:szCs w:val="22"/>
              </w:rPr>
              <w:lastRenderedPageBreak/>
              <w:t>в письменной форме:</w:t>
            </w:r>
            <w:r w:rsidRPr="00A51138">
              <w:rPr>
                <w:spacing w:val="-20"/>
                <w:sz w:val="22"/>
                <w:szCs w:val="22"/>
              </w:rPr>
              <w:br/>
            </w:r>
            <w:r w:rsidR="00357B85" w:rsidRPr="00A51138">
              <w:rPr>
                <w:spacing w:val="-20"/>
                <w:sz w:val="22"/>
                <w:szCs w:val="22"/>
                <w:lang w:val="ru-BY"/>
              </w:rPr>
              <w:t>лично</w:t>
            </w:r>
          </w:p>
          <w:p w14:paraId="05694AD1" w14:textId="77777777" w:rsidR="00357B85" w:rsidRPr="00A51138" w:rsidRDefault="00357B85" w:rsidP="00A51138">
            <w:pPr>
              <w:spacing w:line="200" w:lineRule="exact"/>
              <w:jc w:val="center"/>
              <w:rPr>
                <w:spacing w:val="-20"/>
                <w:sz w:val="22"/>
                <w:szCs w:val="22"/>
                <w:lang w:val="ru-BY"/>
              </w:rPr>
            </w:pPr>
            <w:r w:rsidRPr="00A51138">
              <w:rPr>
                <w:spacing w:val="-20"/>
                <w:sz w:val="22"/>
                <w:szCs w:val="22"/>
                <w:lang w:val="ru-BY"/>
              </w:rPr>
              <w:t>посредством почтовой связи</w:t>
            </w:r>
          </w:p>
          <w:p w14:paraId="3367E7A1" w14:textId="732BF521" w:rsidR="00357B85" w:rsidRPr="00A51138" w:rsidRDefault="00357B85" w:rsidP="00A51138">
            <w:pPr>
              <w:spacing w:line="200" w:lineRule="exact"/>
              <w:jc w:val="center"/>
              <w:rPr>
                <w:spacing w:val="-20"/>
                <w:sz w:val="22"/>
                <w:szCs w:val="22"/>
                <w:lang w:val="ru-BY"/>
              </w:rPr>
            </w:pPr>
            <w:r w:rsidRPr="00A51138">
              <w:rPr>
                <w:spacing w:val="-20"/>
                <w:sz w:val="22"/>
                <w:szCs w:val="22"/>
                <w:lang w:val="ru-BY"/>
              </w:rPr>
              <w:t>в электронной форме в</w:t>
            </w:r>
            <w:r w:rsidR="00C50BC2" w:rsidRPr="00A51138">
              <w:rPr>
                <w:spacing w:val="-20"/>
                <w:sz w:val="22"/>
                <w:szCs w:val="22"/>
                <w:lang w:val="ru-BY"/>
              </w:rPr>
              <w:t xml:space="preserve"> </w:t>
            </w:r>
            <w:r w:rsidRPr="00A51138">
              <w:rPr>
                <w:spacing w:val="-20"/>
                <w:sz w:val="22"/>
                <w:szCs w:val="22"/>
                <w:lang w:val="ru-BY"/>
              </w:rPr>
              <w:t>виде электронного документа</w:t>
            </w:r>
            <w:r w:rsidR="00485DC8" w:rsidRPr="00A51138">
              <w:rPr>
                <w:spacing w:val="-20"/>
                <w:sz w:val="22"/>
                <w:szCs w:val="22"/>
                <w:lang w:val="ru-BY"/>
              </w:rPr>
              <w:t>*</w:t>
            </w:r>
            <w:r w:rsidRPr="00A51138">
              <w:rPr>
                <w:spacing w:val="-20"/>
                <w:sz w:val="22"/>
                <w:szCs w:val="22"/>
                <w:lang w:val="ru-BY"/>
              </w:rPr>
              <w:t>с</w:t>
            </w:r>
            <w:r w:rsidR="00C50BC2" w:rsidRPr="00A51138">
              <w:rPr>
                <w:spacing w:val="-20"/>
                <w:sz w:val="22"/>
                <w:szCs w:val="22"/>
                <w:lang w:val="ru-BY"/>
              </w:rPr>
              <w:t xml:space="preserve"> </w:t>
            </w:r>
            <w:r w:rsidRPr="00A51138">
              <w:rPr>
                <w:spacing w:val="-20"/>
                <w:sz w:val="22"/>
                <w:szCs w:val="22"/>
                <w:lang w:val="ru-BY"/>
              </w:rPr>
              <w:t>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p w14:paraId="0096DC7C" w14:textId="342DDA13" w:rsidR="007F3925" w:rsidRPr="00A51138" w:rsidRDefault="007F3925" w:rsidP="00A51138">
            <w:pPr>
              <w:spacing w:line="200" w:lineRule="exact"/>
              <w:jc w:val="center"/>
              <w:rPr>
                <w:spacing w:val="-20"/>
                <w:sz w:val="22"/>
                <w:szCs w:val="22"/>
                <w:highlight w:val="yellow"/>
              </w:rPr>
            </w:pPr>
          </w:p>
        </w:tc>
        <w:tc>
          <w:tcPr>
            <w:tcW w:w="2116" w:type="dxa"/>
            <w:tcBorders>
              <w:top w:val="single" w:sz="12" w:space="0" w:color="auto"/>
              <w:bottom w:val="nil"/>
            </w:tcBorders>
            <w:shd w:val="clear" w:color="auto" w:fill="auto"/>
          </w:tcPr>
          <w:p w14:paraId="36953CEA" w14:textId="665F42C6" w:rsidR="007F3925" w:rsidRPr="00A51138" w:rsidRDefault="006A7D89"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5 рабочих дней, а</w:t>
            </w:r>
            <w:r w:rsidR="00C50BC2"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при проведении оценки</w:t>
            </w:r>
            <w:r w:rsidR="00C50BC2"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25 рабочих дней</w:t>
            </w:r>
          </w:p>
        </w:tc>
        <w:tc>
          <w:tcPr>
            <w:tcW w:w="2410" w:type="dxa"/>
            <w:tcBorders>
              <w:top w:val="single" w:sz="12" w:space="0" w:color="auto"/>
              <w:bottom w:val="nil"/>
              <w:right w:val="single" w:sz="12" w:space="0" w:color="auto"/>
            </w:tcBorders>
            <w:shd w:val="clear" w:color="auto" w:fill="auto"/>
          </w:tcPr>
          <w:p w14:paraId="164EBBDF" w14:textId="01997F29" w:rsidR="007F3925" w:rsidRPr="00A51138" w:rsidRDefault="006E433C"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7F3925" w:rsidRPr="00DD688D" w14:paraId="1BE4D217"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6019" w:type="dxa"/>
            <w:gridSpan w:val="7"/>
            <w:tcBorders>
              <w:top w:val="single" w:sz="12" w:space="0" w:color="auto"/>
              <w:left w:val="single" w:sz="12" w:space="0" w:color="auto"/>
              <w:bottom w:val="single" w:sz="12" w:space="0" w:color="auto"/>
              <w:right w:val="single" w:sz="12" w:space="0" w:color="auto"/>
            </w:tcBorders>
            <w:shd w:val="clear" w:color="auto" w:fill="auto"/>
          </w:tcPr>
          <w:p w14:paraId="0AE72870" w14:textId="77777777" w:rsidR="007F5F5C" w:rsidRPr="00730A78" w:rsidRDefault="007F5F5C" w:rsidP="00A51138">
            <w:pPr>
              <w:spacing w:line="200" w:lineRule="exact"/>
              <w:ind w:left="42" w:right="108" w:firstLine="111"/>
              <w:jc w:val="both"/>
              <w:rPr>
                <w:i/>
                <w:spacing w:val="-20"/>
                <w:sz w:val="22"/>
                <w:szCs w:val="22"/>
              </w:rPr>
            </w:pPr>
            <w:r w:rsidRPr="00730A78">
              <w:rPr>
                <w:i/>
                <w:spacing w:val="-20"/>
                <w:sz w:val="22"/>
                <w:szCs w:val="22"/>
              </w:rPr>
              <w:t xml:space="preserve">Должностное лицо, ответственное за осуществление административной процедуры 10.2.2 – главный специалист отдела по образованию Есьман Н.В., (кабинет № 76, </w:t>
            </w:r>
            <w:r w:rsidRPr="00730A78">
              <w:rPr>
                <w:i/>
                <w:color w:val="000000" w:themeColor="text1"/>
                <w:spacing w:val="-20"/>
                <w:sz w:val="22"/>
                <w:szCs w:val="22"/>
              </w:rPr>
              <w:t xml:space="preserve">г. Поставы, </w:t>
            </w:r>
            <w:r w:rsidRPr="00730A78">
              <w:rPr>
                <w:i/>
                <w:spacing w:val="-20"/>
                <w:sz w:val="22"/>
                <w:szCs w:val="22"/>
              </w:rPr>
              <w:t>ул. П. Морозова, 33Б,</w:t>
            </w:r>
            <w:r w:rsidRPr="00730A78">
              <w:rPr>
                <w:i/>
                <w:spacing w:val="-20"/>
                <w:sz w:val="22"/>
                <w:szCs w:val="22"/>
              </w:rPr>
              <w:br/>
              <w:t xml:space="preserve">тел. 57912), в его отсутствие – заместитель начальника отдела по образованию Русаловская Т.В. (кабинет № 76, </w:t>
            </w:r>
            <w:r w:rsidRPr="00730A78">
              <w:rPr>
                <w:i/>
                <w:color w:val="000000" w:themeColor="text1"/>
                <w:spacing w:val="-20"/>
                <w:sz w:val="22"/>
                <w:szCs w:val="22"/>
              </w:rPr>
              <w:t xml:space="preserve">г. Поставы, </w:t>
            </w:r>
            <w:r w:rsidRPr="00730A78">
              <w:rPr>
                <w:i/>
                <w:spacing w:val="-20"/>
                <w:sz w:val="22"/>
                <w:szCs w:val="22"/>
              </w:rPr>
              <w:t>ул. П. Морозова, 33Б, тел. 57911).</w:t>
            </w:r>
          </w:p>
          <w:p w14:paraId="3E6DE665" w14:textId="77777777" w:rsidR="006A7D89" w:rsidRPr="00730A78" w:rsidRDefault="006A7D89" w:rsidP="00A51138">
            <w:pPr>
              <w:pStyle w:val="table100"/>
              <w:widowControl w:val="0"/>
              <w:spacing w:after="0" w:afterAutospacing="0" w:line="200" w:lineRule="exact"/>
              <w:ind w:right="108" w:firstLine="111"/>
              <w:jc w:val="both"/>
              <w:rPr>
                <w:rFonts w:cs="Times New Roman"/>
                <w:spacing w:val="-20"/>
              </w:rPr>
            </w:pPr>
            <w:r w:rsidRPr="00730A78">
              <w:rPr>
                <w:rFonts w:cs="Times New Roman"/>
                <w:spacing w:val="-20"/>
              </w:rPr>
              <w:t>Уплачивается государственная пошлина.</w:t>
            </w:r>
          </w:p>
          <w:p w14:paraId="72092189" w14:textId="77777777" w:rsidR="007F3925" w:rsidRPr="00730A78" w:rsidRDefault="007F3925" w:rsidP="00A51138">
            <w:pPr>
              <w:pStyle w:val="table100"/>
              <w:widowControl w:val="0"/>
              <w:spacing w:after="0" w:afterAutospacing="0" w:line="200" w:lineRule="exact"/>
              <w:ind w:right="108" w:firstLine="111"/>
              <w:jc w:val="both"/>
              <w:rPr>
                <w:rStyle w:val="ab"/>
                <w:rFonts w:cs="Times New Roman"/>
                <w:spacing w:val="-20"/>
              </w:rPr>
            </w:pPr>
            <w:r w:rsidRPr="00730A78">
              <w:rPr>
                <w:rFonts w:cs="Times New Roman"/>
                <w:b/>
                <w:bCs/>
                <w:spacing w:val="-20"/>
              </w:rPr>
              <w:t xml:space="preserve">Регламент административной процедуры: </w:t>
            </w:r>
            <w:hyperlink r:id="rId59"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10.2.1%20%C2%AB%D0%9F%D0%BE%D0%BB%D1%83%D1%87%D0%B5%D0%BD%D0%B8%D0%B5%20%D0%BB%D0%B8%D1%86%D0%B5%D0%BD%D0%B7%D0%B8%D0%B8%20%D0%BD%D0%B0%C2%A0%D0%BE%D1%81%D1%83%D1%89%D0%B5%D1%81%D1%82%D0%B2%D0%BB%D0%B5%D0%BD%D0%B8%D0%B5%20%D0%BE%D0%B1%D1%80%D0%B0%D0%B7%D0%BE%D0%B2%D0%B0%D1%82%D0%B5%D0%BB%D1%8C%D0%BD%D0%BE%D0%B9%20%D0%B4%D0%B5%D1%8F%D1%82%D0%B5%D0%BB%D1%8C%D0%BD%D0%BE%D1%81%D1%82%D0%B8%C2%BB" w:history="1">
              <w:r w:rsidR="00485DC8" w:rsidRPr="00730A78">
                <w:rPr>
                  <w:rStyle w:val="ab"/>
                  <w:rFonts w:cs="Times New Roman"/>
                  <w:spacing w:val="-20"/>
                </w:rPr>
                <w:t xml:space="preserve">Постановление Министерства образования Республики Беларусь от 24 января 2022 г. № 10 Об утверждении регламентов административных процедур </w:t>
              </w:r>
            </w:hyperlink>
          </w:p>
          <w:p w14:paraId="567D319A" w14:textId="3DA5A5CE" w:rsidR="00485DC8" w:rsidRPr="00730A78" w:rsidRDefault="00485DC8" w:rsidP="00A51138">
            <w:pPr>
              <w:pStyle w:val="table100"/>
              <w:widowControl w:val="0"/>
              <w:spacing w:after="0" w:afterAutospacing="0" w:line="200" w:lineRule="exact"/>
              <w:ind w:right="108" w:firstLine="111"/>
              <w:jc w:val="both"/>
              <w:rPr>
                <w:rFonts w:cs="Times New Roman"/>
                <w:b/>
                <w:bCs/>
                <w:color w:val="000000"/>
                <w:spacing w:val="-20"/>
                <w:shd w:val="clear" w:color="auto" w:fill="FFFFFF"/>
              </w:rPr>
            </w:pPr>
            <w:r w:rsidRPr="00730A78">
              <w:rPr>
                <w:rFonts w:cs="Times New Roman"/>
                <w:b/>
                <w:bCs/>
                <w:color w:val="000000"/>
                <w:spacing w:val="-20"/>
                <w:shd w:val="clear" w:color="auto" w:fill="FFFFFF"/>
              </w:rPr>
              <w:t xml:space="preserve">* </w:t>
            </w:r>
            <w:r w:rsidRPr="00730A78">
              <w:rPr>
                <w:rFonts w:cs="Times New Roman"/>
                <w:i/>
                <w:iCs/>
                <w:color w:val="000000"/>
                <w:spacing w:val="-20"/>
                <w:shd w:val="clear" w:color="auto" w:fill="FFFFFF"/>
              </w:rPr>
              <w:t>Электронный документ должен быть подписан электронной цифровой подписью, выработанной с</w:t>
            </w:r>
            <w:r w:rsidR="00C50BC2" w:rsidRPr="00730A78">
              <w:rPr>
                <w:rFonts w:cs="Times New Roman"/>
                <w:i/>
                <w:iCs/>
                <w:color w:val="000000"/>
                <w:spacing w:val="-20"/>
                <w:shd w:val="clear" w:color="auto" w:fill="FFFFFF"/>
              </w:rPr>
              <w:t xml:space="preserve"> </w:t>
            </w:r>
            <w:r w:rsidRPr="00730A78">
              <w:rPr>
                <w:rFonts w:cs="Times New Roman"/>
                <w:i/>
                <w:iCs/>
                <w:color w:val="000000"/>
                <w:spacing w:val="-20"/>
                <w:shd w:val="clear" w:color="auto" w:fill="FFFFFF"/>
              </w:rPr>
              <w:t>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tc>
      </w:tr>
      <w:tr w:rsidR="007F3925" w:rsidRPr="00D94205" w14:paraId="5EB5E3B7"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7BE1E92D" w14:textId="6DAC6C4B" w:rsidR="007F3925" w:rsidRPr="00A51138" w:rsidRDefault="007F392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10.2.2</w:t>
            </w:r>
          </w:p>
        </w:tc>
        <w:tc>
          <w:tcPr>
            <w:tcW w:w="2849" w:type="dxa"/>
            <w:tcBorders>
              <w:top w:val="single" w:sz="12" w:space="0" w:color="auto"/>
              <w:bottom w:val="nil"/>
            </w:tcBorders>
            <w:shd w:val="clear" w:color="auto" w:fill="auto"/>
          </w:tcPr>
          <w:p w14:paraId="24BB553E" w14:textId="444F227C" w:rsidR="007F3925" w:rsidRPr="00A51138" w:rsidRDefault="00427E4D" w:rsidP="00A51138">
            <w:pPr>
              <w:pStyle w:val="table100"/>
              <w:widowControl w:val="0"/>
              <w:spacing w:after="0" w:afterAutospacing="0" w:line="200" w:lineRule="exact"/>
              <w:ind w:right="63"/>
              <w:jc w:val="both"/>
              <w:rPr>
                <w:rFonts w:eastAsia="Calibri" w:cs="Times New Roman"/>
                <w:spacing w:val="-20"/>
                <w:lang w:val="ru-BY"/>
              </w:rPr>
            </w:pPr>
            <w:r w:rsidRPr="00A51138">
              <w:rPr>
                <w:rFonts w:cs="Times New Roman"/>
                <w:spacing w:val="-20"/>
              </w:rPr>
              <w:t>Изменение лицензии на</w:t>
            </w:r>
            <w:r w:rsidR="00C50BC2" w:rsidRPr="00A51138">
              <w:rPr>
                <w:rFonts w:cs="Times New Roman"/>
                <w:spacing w:val="-20"/>
              </w:rPr>
              <w:t xml:space="preserve"> </w:t>
            </w:r>
            <w:r w:rsidRPr="00A51138">
              <w:rPr>
                <w:rFonts w:cs="Times New Roman"/>
                <w:spacing w:val="-20"/>
              </w:rPr>
              <w:t>осуществление образовательной деятельности</w:t>
            </w:r>
          </w:p>
        </w:tc>
        <w:tc>
          <w:tcPr>
            <w:tcW w:w="2541" w:type="dxa"/>
            <w:tcBorders>
              <w:top w:val="single" w:sz="12" w:space="0" w:color="auto"/>
              <w:bottom w:val="nil"/>
            </w:tcBorders>
            <w:shd w:val="clear" w:color="auto" w:fill="auto"/>
          </w:tcPr>
          <w:p w14:paraId="41C1E29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61ECE77"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6E37EA1"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07DA056" w14:textId="71529EF5" w:rsidR="007F3925" w:rsidRPr="00A51138" w:rsidRDefault="007F3925" w:rsidP="00A51138">
            <w:pPr>
              <w:pStyle w:val="titleu"/>
              <w:widowControl w:val="0"/>
              <w:spacing w:before="0" w:after="0" w:line="200" w:lineRule="exact"/>
              <w:ind w:left="42" w:right="108" w:firstLine="13"/>
              <w:jc w:val="center"/>
              <w:rPr>
                <w:b w:val="0"/>
                <w:bCs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p w14:paraId="6E7CBF68" w14:textId="77777777"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bCs w:val="0"/>
                <w:spacing w:val="-20"/>
                <w:sz w:val="22"/>
                <w:szCs w:val="22"/>
              </w:rPr>
              <w:t xml:space="preserve"> </w:t>
            </w:r>
          </w:p>
        </w:tc>
        <w:tc>
          <w:tcPr>
            <w:tcW w:w="3276" w:type="dxa"/>
            <w:tcBorders>
              <w:top w:val="single" w:sz="12" w:space="0" w:color="auto"/>
              <w:bottom w:val="nil"/>
            </w:tcBorders>
            <w:shd w:val="clear" w:color="auto" w:fill="auto"/>
          </w:tcPr>
          <w:p w14:paraId="2908E781" w14:textId="0CE7359B" w:rsidR="007F3925"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rPr>
            </w:pPr>
            <w:r w:rsidRPr="00730A78">
              <w:rPr>
                <w:rFonts w:eastAsia="Times New Roman" w:cs="Times New Roman"/>
                <w:spacing w:val="-20"/>
              </w:rPr>
              <w:t>заявление об</w:t>
            </w:r>
            <w:r w:rsidR="00C50BC2" w:rsidRPr="00730A78">
              <w:rPr>
                <w:rFonts w:eastAsia="Times New Roman" w:cs="Times New Roman"/>
                <w:spacing w:val="-20"/>
              </w:rPr>
              <w:t xml:space="preserve"> </w:t>
            </w:r>
            <w:r w:rsidRPr="00730A78">
              <w:rPr>
                <w:rFonts w:eastAsia="Times New Roman" w:cs="Times New Roman"/>
                <w:spacing w:val="-20"/>
              </w:rPr>
              <w:t>изменении лицензии</w:t>
            </w:r>
          </w:p>
          <w:p w14:paraId="05B5ABB0" w14:textId="730065FD"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документ, подтверждающий уплату государственной пошлины (за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исключением случаев уплаты государственной пошлины посредством использования автоматизированной информационной системы единого расчетного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информационного пространства, 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также изменения лицензии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связи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изменением законодательства)</w:t>
            </w:r>
          </w:p>
          <w:p w14:paraId="64F43C43" w14:textId="67BB7897"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передаточный акт, разделительный баланс, учредительные документы, при слиянии, присоединении, иной документ или его копия, из</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которых очевидным образом следует факт реорганизации лицензиата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юридического лица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переход лицензии к</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иному юридическому лицу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результате такой реорганизации,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при обращении за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изменением лицензии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связи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реорганизацией лицензиата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юридического лица</w:t>
            </w:r>
          </w:p>
          <w:p w14:paraId="1779199C" w14:textId="3F35709C"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выписка из</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торгового регистра страны учреждения или иное эквивалентное доказательство, подтверждающее изменение наименования, места нахождения лицензиата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иностранной организации,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соответствии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законодательством страны ее учреждения либо нотариально засвидетельствованные копии указанных документов (при изменении лицензии по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основанию, предусмотренному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подпункте</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1.1</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пункта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1 статьи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22 закона республики беларусь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лицензировании»)</w:t>
            </w:r>
          </w:p>
          <w:p w14:paraId="15D1C534" w14:textId="1A88AE0A"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 xml:space="preserve">учредительные либо иные </w:t>
            </w:r>
            <w:r w:rsidRPr="00730A78">
              <w:rPr>
                <w:rFonts w:eastAsia="Times New Roman" w:cs="Times New Roman"/>
                <w:spacing w:val="-20"/>
                <w:lang w:eastAsia="ru-RU"/>
              </w:rPr>
              <w:lastRenderedPageBreak/>
              <w:t>организационно-распорядительные документы юридического лица (юридического лица, к</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которому перешла лицензия), определяющие статус обособленного подразделения этого юридического лица,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котором лицензиат (юридическое лицо, к</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которому перешла лицензия) намерен начать (продолжить, прекратить) осуществлять лицензируемый вид деятельности (при обращении за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изменением лицензии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связи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изменением перечня обособленных подразделений, в</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том числе их наименования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(или) места нахождения, реорганизации лицензиата</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 юридического лица)</w:t>
            </w:r>
          </w:p>
          <w:p w14:paraId="3C4D6567" w14:textId="1B867DDB"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об</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учебно-программной документации</w:t>
            </w:r>
            <w:r w:rsidR="00125BE0" w:rsidRPr="00730A78">
              <w:rPr>
                <w:rFonts w:eastAsia="Times New Roman" w:cs="Times New Roman"/>
                <w:spacing w:val="-20"/>
                <w:lang w:eastAsia="ru-RU"/>
              </w:rPr>
              <w:t>**</w:t>
            </w:r>
          </w:p>
          <w:p w14:paraId="01319B1E" w14:textId="44BF0AF9"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наличии материально-технической базы, необходимой для</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осуществления лицензируемого вида деятельности</w:t>
            </w:r>
            <w:r w:rsidR="00125BE0" w:rsidRPr="00730A78">
              <w:rPr>
                <w:rFonts w:eastAsia="Times New Roman" w:cs="Times New Roman"/>
                <w:spacing w:val="-20"/>
                <w:lang w:eastAsia="ru-RU"/>
              </w:rPr>
              <w:t>**</w:t>
            </w:r>
          </w:p>
          <w:p w14:paraId="6AD381B3" w14:textId="3B2FFFC4"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наличии ресурсов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средств обучения для</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возможности организации образовательного процесса обучающихся с</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использованием информационно-коммуникационных технологий</w:t>
            </w:r>
            <w:r w:rsidR="00125BE0" w:rsidRPr="00730A78">
              <w:rPr>
                <w:rFonts w:eastAsia="Times New Roman" w:cs="Times New Roman"/>
                <w:spacing w:val="-20"/>
                <w:lang w:eastAsia="ru-RU"/>
              </w:rPr>
              <w:t>**</w:t>
            </w:r>
          </w:p>
          <w:p w14:paraId="548B14B3" w14:textId="373C27FE"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планируемой укомплектованности педагогическими работниками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квалификации педагогических работников, включая руководителя и</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его заместителей</w:t>
            </w:r>
            <w:r w:rsidR="00125BE0" w:rsidRPr="00730A78">
              <w:rPr>
                <w:rFonts w:eastAsia="Times New Roman" w:cs="Times New Roman"/>
                <w:spacing w:val="-20"/>
                <w:lang w:eastAsia="ru-RU"/>
              </w:rPr>
              <w:t>**</w:t>
            </w:r>
          </w:p>
          <w:p w14:paraId="704ECDB8" w14:textId="6A5A9654" w:rsidR="00427E4D" w:rsidRPr="00730A78" w:rsidRDefault="00427E4D" w:rsidP="00A51138">
            <w:pPr>
              <w:pStyle w:val="table100"/>
              <w:widowControl w:val="0"/>
              <w:spacing w:after="0" w:afterAutospacing="0" w:line="200" w:lineRule="exact"/>
              <w:ind w:left="42" w:right="108" w:firstLine="128"/>
              <w:jc w:val="both"/>
              <w:rPr>
                <w:rFonts w:eastAsia="Times New Roman" w:cs="Times New Roman"/>
                <w:spacing w:val="-20"/>
                <w:vertAlign w:val="superscript"/>
                <w:lang w:eastAsia="ru-RU"/>
              </w:rPr>
            </w:pPr>
            <w:r w:rsidRPr="00730A78">
              <w:rPr>
                <w:rFonts w:eastAsia="Times New Roman" w:cs="Times New Roman"/>
                <w:spacing w:val="-20"/>
                <w:lang w:eastAsia="ru-RU"/>
              </w:rPr>
              <w:t>сведения о</w:t>
            </w:r>
            <w:r w:rsidR="00C50BC2" w:rsidRPr="00730A78">
              <w:rPr>
                <w:rFonts w:eastAsia="Times New Roman" w:cs="Times New Roman"/>
                <w:spacing w:val="-20"/>
                <w:lang w:eastAsia="ru-RU"/>
              </w:rPr>
              <w:t xml:space="preserve"> </w:t>
            </w:r>
            <w:r w:rsidRPr="00730A78">
              <w:rPr>
                <w:rFonts w:eastAsia="Times New Roman" w:cs="Times New Roman"/>
                <w:spacing w:val="-20"/>
                <w:lang w:eastAsia="ru-RU"/>
              </w:rPr>
              <w:t>наличии учебных изданий, учебно-методических комплексов, методических рекомендаций</w:t>
            </w:r>
            <w:r w:rsidRPr="00730A78">
              <w:rPr>
                <w:rFonts w:eastAsia="Times New Roman" w:cs="Times New Roman"/>
                <w:spacing w:val="-20"/>
                <w:vertAlign w:val="superscript"/>
                <w:lang w:eastAsia="ru-RU"/>
              </w:rPr>
              <w:t>-</w:t>
            </w:r>
            <w:r w:rsidRPr="00730A78">
              <w:rPr>
                <w:rFonts w:eastAsia="Times New Roman" w:cs="Times New Roman"/>
                <w:spacing w:val="-20"/>
                <w:lang w:eastAsia="ru-RU"/>
              </w:rPr>
              <w:t>**</w:t>
            </w:r>
          </w:p>
        </w:tc>
        <w:tc>
          <w:tcPr>
            <w:tcW w:w="1808" w:type="dxa"/>
            <w:tcBorders>
              <w:top w:val="single" w:sz="12" w:space="0" w:color="auto"/>
              <w:bottom w:val="nil"/>
            </w:tcBorders>
            <w:shd w:val="clear" w:color="auto" w:fill="auto"/>
          </w:tcPr>
          <w:p w14:paraId="0DF72B09" w14:textId="77777777" w:rsidR="006E433C" w:rsidRPr="00A51138" w:rsidRDefault="006E433C" w:rsidP="00A51138">
            <w:pPr>
              <w:spacing w:line="200" w:lineRule="exact"/>
              <w:jc w:val="center"/>
              <w:rPr>
                <w:spacing w:val="-20"/>
                <w:sz w:val="22"/>
                <w:szCs w:val="22"/>
                <w:lang w:val="ru-BY"/>
              </w:rPr>
            </w:pPr>
            <w:r w:rsidRPr="00A51138">
              <w:rPr>
                <w:spacing w:val="-20"/>
                <w:sz w:val="22"/>
                <w:szCs w:val="22"/>
              </w:rPr>
              <w:lastRenderedPageBreak/>
              <w:t>в письменной форме:</w:t>
            </w:r>
            <w:r w:rsidRPr="00A51138">
              <w:rPr>
                <w:spacing w:val="-20"/>
                <w:sz w:val="22"/>
                <w:szCs w:val="22"/>
              </w:rPr>
              <w:br/>
            </w:r>
            <w:r w:rsidRPr="00A51138">
              <w:rPr>
                <w:spacing w:val="-20"/>
                <w:sz w:val="22"/>
                <w:szCs w:val="22"/>
                <w:lang w:val="ru-BY"/>
              </w:rPr>
              <w:t>лично</w:t>
            </w:r>
          </w:p>
          <w:p w14:paraId="5E3AB69C" w14:textId="77777777" w:rsidR="006E433C" w:rsidRPr="00A51138" w:rsidRDefault="006E433C" w:rsidP="00A51138">
            <w:pPr>
              <w:spacing w:line="200" w:lineRule="exact"/>
              <w:jc w:val="center"/>
              <w:rPr>
                <w:spacing w:val="-20"/>
                <w:sz w:val="22"/>
                <w:szCs w:val="22"/>
                <w:lang w:val="ru-BY"/>
              </w:rPr>
            </w:pPr>
            <w:r w:rsidRPr="00A51138">
              <w:rPr>
                <w:spacing w:val="-20"/>
                <w:sz w:val="22"/>
                <w:szCs w:val="22"/>
                <w:lang w:val="ru-BY"/>
              </w:rPr>
              <w:t>посредством почтовой связи</w:t>
            </w:r>
          </w:p>
          <w:p w14:paraId="0D7C5D4F" w14:textId="77777777" w:rsidR="006E433C" w:rsidRPr="00A51138" w:rsidRDefault="006E433C" w:rsidP="00A51138">
            <w:pPr>
              <w:spacing w:line="200" w:lineRule="exact"/>
              <w:jc w:val="center"/>
              <w:rPr>
                <w:spacing w:val="-20"/>
                <w:sz w:val="22"/>
                <w:szCs w:val="22"/>
                <w:lang w:val="ru-BY"/>
              </w:rPr>
            </w:pPr>
            <w:r w:rsidRPr="00A51138">
              <w:rPr>
                <w:spacing w:val="-20"/>
                <w:sz w:val="22"/>
                <w:szCs w:val="22"/>
                <w:lang w:val="ru-BY"/>
              </w:rPr>
              <w:t>в электронной форме в виде электронного документа*с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p w14:paraId="1A3700F6" w14:textId="65050E01" w:rsidR="007F3925" w:rsidRPr="00A51138" w:rsidRDefault="007F3925" w:rsidP="00A51138">
            <w:pPr>
              <w:spacing w:line="200" w:lineRule="exact"/>
              <w:jc w:val="center"/>
              <w:rPr>
                <w:spacing w:val="-20"/>
                <w:sz w:val="22"/>
                <w:szCs w:val="22"/>
                <w:highlight w:val="yellow"/>
                <w:lang w:val="ru-BY"/>
              </w:rPr>
            </w:pPr>
          </w:p>
        </w:tc>
        <w:tc>
          <w:tcPr>
            <w:tcW w:w="2116" w:type="dxa"/>
            <w:tcBorders>
              <w:top w:val="single" w:sz="12" w:space="0" w:color="auto"/>
              <w:bottom w:val="nil"/>
            </w:tcBorders>
            <w:shd w:val="clear" w:color="auto" w:fill="auto"/>
          </w:tcPr>
          <w:p w14:paraId="4B2C8D3F" w14:textId="215752E7" w:rsidR="007F3925" w:rsidRPr="00A51138" w:rsidRDefault="00427E4D"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15 рабочих дней, а</w:t>
            </w:r>
            <w:r w:rsidR="00C50BC2"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при проведении оценки</w:t>
            </w:r>
            <w:r w:rsidR="00C50BC2"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 25 рабочих дней</w:t>
            </w:r>
          </w:p>
        </w:tc>
        <w:tc>
          <w:tcPr>
            <w:tcW w:w="2410" w:type="dxa"/>
            <w:tcBorders>
              <w:top w:val="single" w:sz="12" w:space="0" w:color="auto"/>
              <w:bottom w:val="nil"/>
              <w:right w:val="single" w:sz="12" w:space="0" w:color="auto"/>
            </w:tcBorders>
            <w:shd w:val="clear" w:color="auto" w:fill="auto"/>
          </w:tcPr>
          <w:p w14:paraId="0733865A" w14:textId="4A91E952" w:rsidR="007F3925" w:rsidRPr="00A51138" w:rsidRDefault="006E433C"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7F3925" w:rsidRPr="00DD688D" w14:paraId="0530BD02"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6019" w:type="dxa"/>
            <w:gridSpan w:val="7"/>
            <w:tcBorders>
              <w:top w:val="single" w:sz="12" w:space="0" w:color="auto"/>
              <w:left w:val="single" w:sz="12" w:space="0" w:color="auto"/>
              <w:bottom w:val="single" w:sz="12" w:space="0" w:color="auto"/>
              <w:right w:val="single" w:sz="12" w:space="0" w:color="auto"/>
            </w:tcBorders>
            <w:shd w:val="clear" w:color="auto" w:fill="auto"/>
          </w:tcPr>
          <w:p w14:paraId="3DF6B641" w14:textId="5201BC28" w:rsidR="006D5B82" w:rsidRPr="00730A78" w:rsidRDefault="006D5B82" w:rsidP="00A51138">
            <w:pPr>
              <w:spacing w:line="200" w:lineRule="exact"/>
              <w:ind w:left="42" w:right="108" w:firstLine="111"/>
              <w:jc w:val="both"/>
              <w:rPr>
                <w:i/>
                <w:spacing w:val="-20"/>
                <w:sz w:val="22"/>
                <w:szCs w:val="22"/>
              </w:rPr>
            </w:pPr>
            <w:r w:rsidRPr="00730A78">
              <w:rPr>
                <w:i/>
                <w:spacing w:val="-20"/>
                <w:sz w:val="22"/>
                <w:szCs w:val="22"/>
              </w:rPr>
              <w:t>Должностное лицо, ответственное за осуществление административной процедуры 10.2.</w:t>
            </w:r>
            <w:r w:rsidR="00AB1D01" w:rsidRPr="00730A78">
              <w:rPr>
                <w:i/>
                <w:spacing w:val="-20"/>
                <w:sz w:val="22"/>
                <w:szCs w:val="22"/>
              </w:rPr>
              <w:t>2</w:t>
            </w:r>
            <w:r w:rsidRPr="00730A78">
              <w:rPr>
                <w:i/>
                <w:spacing w:val="-20"/>
                <w:sz w:val="22"/>
                <w:szCs w:val="22"/>
              </w:rPr>
              <w:t xml:space="preserve"> – главный специалист отдела по образованию </w:t>
            </w:r>
            <w:r w:rsidR="00AB1D01" w:rsidRPr="00730A78">
              <w:rPr>
                <w:i/>
                <w:spacing w:val="-20"/>
                <w:sz w:val="22"/>
                <w:szCs w:val="22"/>
              </w:rPr>
              <w:t>Есьман Н.В.</w:t>
            </w:r>
            <w:r w:rsidRPr="00730A78">
              <w:rPr>
                <w:i/>
                <w:spacing w:val="-20"/>
                <w:sz w:val="22"/>
                <w:szCs w:val="22"/>
              </w:rPr>
              <w:t>, (кабинет № 76</w:t>
            </w:r>
            <w:r w:rsidR="007F5F5C" w:rsidRPr="00730A78">
              <w:rPr>
                <w:i/>
                <w:spacing w:val="-20"/>
                <w:sz w:val="22"/>
                <w:szCs w:val="22"/>
              </w:rPr>
              <w:t xml:space="preserve">, </w:t>
            </w:r>
            <w:r w:rsidR="007F5F5C" w:rsidRPr="00730A78">
              <w:rPr>
                <w:i/>
                <w:color w:val="000000" w:themeColor="text1"/>
                <w:spacing w:val="-20"/>
                <w:sz w:val="22"/>
                <w:szCs w:val="22"/>
              </w:rPr>
              <w:t xml:space="preserve">г. Поставы, </w:t>
            </w:r>
            <w:r w:rsidR="007F5F5C" w:rsidRPr="00730A78">
              <w:rPr>
                <w:i/>
                <w:spacing w:val="-20"/>
                <w:sz w:val="22"/>
                <w:szCs w:val="22"/>
              </w:rPr>
              <w:t>ул. П. Морозова, 33Б</w:t>
            </w:r>
            <w:r w:rsidRPr="00730A78">
              <w:rPr>
                <w:i/>
                <w:spacing w:val="-20"/>
                <w:sz w:val="22"/>
                <w:szCs w:val="22"/>
              </w:rPr>
              <w:t>,</w:t>
            </w:r>
            <w:r w:rsidRPr="00730A78">
              <w:rPr>
                <w:i/>
                <w:spacing w:val="-20"/>
                <w:sz w:val="22"/>
                <w:szCs w:val="22"/>
              </w:rPr>
              <w:br/>
              <w:t xml:space="preserve">тел. </w:t>
            </w:r>
            <w:r w:rsidR="00AB1D01" w:rsidRPr="00730A78">
              <w:rPr>
                <w:i/>
                <w:spacing w:val="-20"/>
                <w:sz w:val="22"/>
                <w:szCs w:val="22"/>
              </w:rPr>
              <w:t>57912</w:t>
            </w:r>
            <w:r w:rsidRPr="00730A78">
              <w:rPr>
                <w:i/>
                <w:spacing w:val="-20"/>
                <w:sz w:val="22"/>
                <w:szCs w:val="22"/>
              </w:rPr>
              <w:t xml:space="preserve">), в его отсутствие – </w:t>
            </w:r>
            <w:r w:rsidR="00AB1D01" w:rsidRPr="00730A78">
              <w:rPr>
                <w:i/>
                <w:spacing w:val="-20"/>
                <w:sz w:val="22"/>
                <w:szCs w:val="22"/>
              </w:rPr>
              <w:t xml:space="preserve">заместитель </w:t>
            </w:r>
            <w:r w:rsidRPr="00730A78">
              <w:rPr>
                <w:i/>
                <w:spacing w:val="-20"/>
                <w:sz w:val="22"/>
                <w:szCs w:val="22"/>
              </w:rPr>
              <w:t>начальник</w:t>
            </w:r>
            <w:r w:rsidR="00AB1D01" w:rsidRPr="00730A78">
              <w:rPr>
                <w:i/>
                <w:spacing w:val="-20"/>
                <w:sz w:val="22"/>
                <w:szCs w:val="22"/>
              </w:rPr>
              <w:t>а</w:t>
            </w:r>
            <w:r w:rsidRPr="00730A78">
              <w:rPr>
                <w:i/>
                <w:spacing w:val="-20"/>
                <w:sz w:val="22"/>
                <w:szCs w:val="22"/>
              </w:rPr>
              <w:t xml:space="preserve"> отдела по образованию </w:t>
            </w:r>
            <w:r w:rsidR="00AB1D01" w:rsidRPr="00730A78">
              <w:rPr>
                <w:i/>
                <w:spacing w:val="-20"/>
                <w:sz w:val="22"/>
                <w:szCs w:val="22"/>
              </w:rPr>
              <w:t>Русаловская Т.В</w:t>
            </w:r>
            <w:r w:rsidRPr="00730A78">
              <w:rPr>
                <w:i/>
                <w:spacing w:val="-20"/>
                <w:sz w:val="22"/>
                <w:szCs w:val="22"/>
              </w:rPr>
              <w:t>. (</w:t>
            </w:r>
            <w:r w:rsidR="007F5F5C" w:rsidRPr="00730A78">
              <w:rPr>
                <w:i/>
                <w:spacing w:val="-20"/>
                <w:sz w:val="22"/>
                <w:szCs w:val="22"/>
              </w:rPr>
              <w:t xml:space="preserve">кабинет № 76, </w:t>
            </w:r>
            <w:r w:rsidR="007F5F5C" w:rsidRPr="00730A78">
              <w:rPr>
                <w:i/>
                <w:color w:val="000000" w:themeColor="text1"/>
                <w:spacing w:val="-20"/>
                <w:sz w:val="22"/>
                <w:szCs w:val="22"/>
              </w:rPr>
              <w:t xml:space="preserve">г. Поставы, </w:t>
            </w:r>
            <w:r w:rsidR="007F5F5C" w:rsidRPr="00730A78">
              <w:rPr>
                <w:i/>
                <w:spacing w:val="-20"/>
                <w:sz w:val="22"/>
                <w:szCs w:val="22"/>
              </w:rPr>
              <w:t xml:space="preserve">ул. П. Морозова, 33Б, </w:t>
            </w:r>
            <w:r w:rsidRPr="00730A78">
              <w:rPr>
                <w:i/>
                <w:spacing w:val="-20"/>
                <w:sz w:val="22"/>
                <w:szCs w:val="22"/>
              </w:rPr>
              <w:t xml:space="preserve">тел. </w:t>
            </w:r>
            <w:r w:rsidR="00AB1D01" w:rsidRPr="00730A78">
              <w:rPr>
                <w:i/>
                <w:spacing w:val="-20"/>
                <w:sz w:val="22"/>
                <w:szCs w:val="22"/>
              </w:rPr>
              <w:t>57911</w:t>
            </w:r>
            <w:r w:rsidRPr="00730A78">
              <w:rPr>
                <w:i/>
                <w:spacing w:val="-20"/>
                <w:sz w:val="22"/>
                <w:szCs w:val="22"/>
              </w:rPr>
              <w:t>).</w:t>
            </w:r>
          </w:p>
          <w:p w14:paraId="3F8FA7A1" w14:textId="77777777" w:rsidR="00427E4D" w:rsidRPr="00730A78" w:rsidRDefault="00427E4D" w:rsidP="00A51138">
            <w:pPr>
              <w:pStyle w:val="table100"/>
              <w:widowControl w:val="0"/>
              <w:spacing w:after="0" w:afterAutospacing="0" w:line="200" w:lineRule="exact"/>
              <w:ind w:right="108" w:firstLine="111"/>
              <w:jc w:val="both"/>
              <w:rPr>
                <w:rFonts w:cs="Times New Roman"/>
                <w:spacing w:val="-20"/>
              </w:rPr>
            </w:pPr>
            <w:r w:rsidRPr="00730A78">
              <w:rPr>
                <w:rFonts w:cs="Times New Roman"/>
                <w:spacing w:val="-20"/>
              </w:rPr>
              <w:t>Уплачивается государственная пошлина.</w:t>
            </w:r>
          </w:p>
          <w:p w14:paraId="051EB391" w14:textId="5A229FD2" w:rsidR="00427E4D" w:rsidRPr="00730A78" w:rsidRDefault="00427E4D" w:rsidP="00A51138">
            <w:pPr>
              <w:pStyle w:val="table100"/>
              <w:widowControl w:val="0"/>
              <w:spacing w:after="0" w:afterAutospacing="0" w:line="200" w:lineRule="exact"/>
              <w:ind w:right="108" w:firstLine="111"/>
              <w:jc w:val="both"/>
              <w:rPr>
                <w:rStyle w:val="ab"/>
                <w:rFonts w:cs="Times New Roman"/>
                <w:spacing w:val="-20"/>
              </w:rPr>
            </w:pPr>
            <w:r w:rsidRPr="00730A78">
              <w:rPr>
                <w:rFonts w:cs="Times New Roman"/>
                <w:b/>
                <w:bCs/>
                <w:spacing w:val="-20"/>
              </w:rPr>
              <w:t xml:space="preserve">Регламент административной процедуры: </w:t>
            </w:r>
            <w:hyperlink r:id="rId60"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10.2.2%20%C2%AB%D0%98%D0%B7%D0%BC%D0%B5%D0%BD%D0%B5%D0%BD%D0%B8%D0%B5%20%D0%BB%D0%B8%D1%86%D0%B5%D0%BD%D0%B7%D0%B8%D0%B8%20%D0%BD%D0%B0%C2%A0%D0%BE%D1%81%D1%83%D1%89%D0%B5%D1%81%D1%82%D0%B2%D0%BB%D0%B5%D0%BD%D0%B8%D0%B5%20%D0%BE%D0%B1%D1%80%D0%B0%D0%B7%D0%BE%D0%B2%D0%B0%D1%82%D0%B5%D0%BB%D1%8C%D0%BD%D0%BE%D0%B9%20%D0%B4%D0%B5%D1%8F%D1%82%D0%B5%D0%BB%D1%8C%D0%BD%D0%BE%D1%81%D1%82%D0%B8%C2%BB" w:history="1">
              <w:r w:rsidRPr="00730A78">
                <w:rPr>
                  <w:rStyle w:val="ab"/>
                  <w:rFonts w:cs="Times New Roman"/>
                  <w:spacing w:val="-20"/>
                </w:rPr>
                <w:t xml:space="preserve">Постановление Министерства образования Республики Беларусь от 24 января 2022 г. № 10 Об утверждении регламентов административных процедур </w:t>
              </w:r>
            </w:hyperlink>
          </w:p>
          <w:p w14:paraId="33657E94" w14:textId="5454C466" w:rsidR="007F3925" w:rsidRPr="00730A78" w:rsidRDefault="00427E4D" w:rsidP="00A51138">
            <w:pPr>
              <w:pStyle w:val="table100"/>
              <w:widowControl w:val="0"/>
              <w:spacing w:after="0" w:afterAutospacing="0" w:line="200" w:lineRule="exact"/>
              <w:ind w:right="108" w:firstLine="111"/>
              <w:jc w:val="both"/>
              <w:rPr>
                <w:rFonts w:cs="Times New Roman"/>
                <w:i/>
                <w:iCs/>
                <w:color w:val="000000"/>
                <w:spacing w:val="-20"/>
                <w:shd w:val="clear" w:color="auto" w:fill="FFFFFF"/>
              </w:rPr>
            </w:pPr>
            <w:r w:rsidRPr="00730A78">
              <w:rPr>
                <w:rFonts w:cs="Times New Roman"/>
                <w:b/>
                <w:bCs/>
                <w:color w:val="000000"/>
                <w:spacing w:val="-20"/>
                <w:shd w:val="clear" w:color="auto" w:fill="FFFFFF"/>
              </w:rPr>
              <w:t xml:space="preserve">* </w:t>
            </w:r>
            <w:r w:rsidRPr="00730A78">
              <w:rPr>
                <w:rFonts w:cs="Times New Roman"/>
                <w:i/>
                <w:iCs/>
                <w:color w:val="000000"/>
                <w:spacing w:val="-20"/>
                <w:shd w:val="clear" w:color="auto" w:fill="FFFFFF"/>
              </w:rPr>
              <w:t>Электронный документ должен быть подписан электронной цифровой подписью, выработанной с</w:t>
            </w:r>
            <w:r w:rsidR="00C50BC2" w:rsidRPr="00730A78">
              <w:rPr>
                <w:rFonts w:cs="Times New Roman"/>
                <w:i/>
                <w:iCs/>
                <w:color w:val="000000"/>
                <w:spacing w:val="-20"/>
                <w:shd w:val="clear" w:color="auto" w:fill="FFFFFF"/>
              </w:rPr>
              <w:t xml:space="preserve"> </w:t>
            </w:r>
            <w:r w:rsidRPr="00730A78">
              <w:rPr>
                <w:rFonts w:cs="Times New Roman"/>
                <w:i/>
                <w:iCs/>
                <w:color w:val="000000"/>
                <w:spacing w:val="-20"/>
                <w:shd w:val="clear" w:color="auto" w:fill="FFFFFF"/>
              </w:rPr>
              <w:t>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67A02177" w14:textId="0CDA17A1" w:rsidR="00427E4D" w:rsidRPr="00730A78" w:rsidRDefault="00427E4D" w:rsidP="00A51138">
            <w:pPr>
              <w:pStyle w:val="table100"/>
              <w:widowControl w:val="0"/>
              <w:spacing w:after="0" w:afterAutospacing="0" w:line="200" w:lineRule="exact"/>
              <w:ind w:right="108" w:firstLine="111"/>
              <w:jc w:val="both"/>
              <w:rPr>
                <w:rFonts w:cs="Times New Roman"/>
                <w:b/>
                <w:bCs/>
                <w:color w:val="000000"/>
                <w:spacing w:val="-20"/>
                <w:shd w:val="clear" w:color="auto" w:fill="FFFFFF"/>
              </w:rPr>
            </w:pPr>
            <w:r w:rsidRPr="00730A78">
              <w:rPr>
                <w:rFonts w:eastAsia="Times New Roman" w:cs="Times New Roman"/>
                <w:spacing w:val="-20"/>
                <w:lang w:eastAsia="ru-RU"/>
              </w:rPr>
              <w:t xml:space="preserve">** </w:t>
            </w:r>
            <w:r w:rsidRPr="00730A78">
              <w:rPr>
                <w:rFonts w:eastAsia="Times New Roman" w:cs="Times New Roman"/>
                <w:i/>
                <w:iCs/>
                <w:spacing w:val="-20"/>
                <w:lang w:eastAsia="ru-RU"/>
              </w:rPr>
              <w:t>За исключением изменения лицензии в</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случаях, предусмотренных</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абзацем вторым</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пункта</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8 Положения о порядке представления и</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перечнях документов и</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(или) сведений, необходимых для</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принятия решений по</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вопросам лицензирования, требованиях к</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представляемым документам и</w:t>
            </w:r>
            <w:r w:rsidR="00C50BC2" w:rsidRPr="00730A78">
              <w:rPr>
                <w:rFonts w:eastAsia="Times New Roman" w:cs="Times New Roman"/>
                <w:i/>
                <w:iCs/>
                <w:spacing w:val="-20"/>
                <w:lang w:eastAsia="ru-RU"/>
              </w:rPr>
              <w:t xml:space="preserve"> </w:t>
            </w:r>
            <w:r w:rsidRPr="00730A78">
              <w:rPr>
                <w:rFonts w:eastAsia="Times New Roman" w:cs="Times New Roman"/>
                <w:i/>
                <w:iCs/>
                <w:spacing w:val="-20"/>
                <w:lang w:eastAsia="ru-RU"/>
              </w:rPr>
              <w:t>(или) сведениям, утвержденного постановлением Совета министров Республики Беларусь от 27февраля 2023 г. № 154.</w:t>
            </w:r>
          </w:p>
        </w:tc>
      </w:tr>
      <w:tr w:rsidR="007F3925" w:rsidRPr="00D94205" w14:paraId="02385D0E"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0AC375C8" w14:textId="486AC0DB" w:rsidR="007F3925" w:rsidRPr="00A51138" w:rsidRDefault="007F392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10.3.2</w:t>
            </w:r>
          </w:p>
        </w:tc>
        <w:tc>
          <w:tcPr>
            <w:tcW w:w="2849" w:type="dxa"/>
            <w:tcBorders>
              <w:top w:val="single" w:sz="12" w:space="0" w:color="auto"/>
              <w:bottom w:val="nil"/>
            </w:tcBorders>
            <w:shd w:val="clear" w:color="auto" w:fill="auto"/>
          </w:tcPr>
          <w:p w14:paraId="078A28F1" w14:textId="15CD7221" w:rsidR="007F3925" w:rsidRPr="00A51138" w:rsidRDefault="005B6128" w:rsidP="00A51138">
            <w:pPr>
              <w:pStyle w:val="table100"/>
              <w:widowControl w:val="0"/>
              <w:spacing w:after="0" w:afterAutospacing="0" w:line="200" w:lineRule="exact"/>
              <w:ind w:right="63"/>
              <w:jc w:val="both"/>
              <w:rPr>
                <w:rFonts w:eastAsia="Calibri" w:cs="Times New Roman"/>
                <w:spacing w:val="-20"/>
                <w:highlight w:val="yellow"/>
              </w:rPr>
            </w:pPr>
            <w:r w:rsidRPr="00A51138">
              <w:rPr>
                <w:rFonts w:cs="Times New Roman"/>
                <w:spacing w:val="-20"/>
              </w:rPr>
              <w:t>Включение местного молодежного или детского общественного объединения в</w:t>
            </w:r>
            <w:r w:rsidR="007F5F5C" w:rsidRPr="00A51138">
              <w:rPr>
                <w:rFonts w:cs="Times New Roman"/>
                <w:spacing w:val="-20"/>
              </w:rPr>
              <w:t xml:space="preserve"> </w:t>
            </w:r>
            <w:r w:rsidRPr="00A51138">
              <w:rPr>
                <w:rFonts w:cs="Times New Roman"/>
                <w:spacing w:val="-20"/>
              </w:rPr>
              <w:t>местный реестр молодежных и</w:t>
            </w:r>
            <w:r w:rsidR="007F5F5C" w:rsidRPr="00A51138">
              <w:rPr>
                <w:rFonts w:cs="Times New Roman"/>
                <w:spacing w:val="-20"/>
              </w:rPr>
              <w:t xml:space="preserve"> </w:t>
            </w:r>
            <w:r w:rsidRPr="00A51138">
              <w:rPr>
                <w:rFonts w:cs="Times New Roman"/>
                <w:spacing w:val="-20"/>
              </w:rPr>
              <w:t xml:space="preserve">детских общественных </w:t>
            </w:r>
            <w:r w:rsidRPr="00A51138">
              <w:rPr>
                <w:rFonts w:cs="Times New Roman"/>
                <w:spacing w:val="-20"/>
              </w:rPr>
              <w:lastRenderedPageBreak/>
              <w:t>объединений, пользующихся государственной поддержкой</w:t>
            </w:r>
          </w:p>
        </w:tc>
        <w:tc>
          <w:tcPr>
            <w:tcW w:w="2541" w:type="dxa"/>
            <w:tcBorders>
              <w:top w:val="single" w:sz="12" w:space="0" w:color="auto"/>
              <w:bottom w:val="nil"/>
            </w:tcBorders>
            <w:shd w:val="clear" w:color="auto" w:fill="auto"/>
          </w:tcPr>
          <w:p w14:paraId="5A514A44"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lastRenderedPageBreak/>
              <w:t>Инспектор отдела</w:t>
            </w:r>
          </w:p>
          <w:p w14:paraId="7B9AECB0"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17721E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A2A12B9" w14:textId="6EEDA86E" w:rsidR="007F3925" w:rsidRPr="00A51138" w:rsidRDefault="007F392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специалист</w:t>
            </w:r>
            <w:r w:rsidRPr="00A51138">
              <w:rPr>
                <w:b w:val="0"/>
                <w:spacing w:val="-20"/>
                <w:sz w:val="22"/>
                <w:szCs w:val="22"/>
              </w:rPr>
              <w:br/>
            </w:r>
            <w:r w:rsidRPr="00A51138">
              <w:rPr>
                <w:b w:val="0"/>
                <w:spacing w:val="-20"/>
                <w:sz w:val="22"/>
                <w:szCs w:val="22"/>
              </w:rPr>
              <w:lastRenderedPageBreak/>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 xml:space="preserve">тел. 2 15 43 </w:t>
            </w:r>
          </w:p>
        </w:tc>
        <w:tc>
          <w:tcPr>
            <w:tcW w:w="3276" w:type="dxa"/>
            <w:tcBorders>
              <w:top w:val="single" w:sz="12" w:space="0" w:color="auto"/>
              <w:bottom w:val="nil"/>
            </w:tcBorders>
            <w:shd w:val="clear" w:color="auto" w:fill="auto"/>
          </w:tcPr>
          <w:p w14:paraId="71B94756" w14:textId="77777777"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rPr>
            </w:pPr>
            <w:r w:rsidRPr="00A51138">
              <w:rPr>
                <w:rFonts w:eastAsia="Times New Roman" w:cs="Times New Roman"/>
                <w:spacing w:val="-20"/>
              </w:rPr>
              <w:lastRenderedPageBreak/>
              <w:t xml:space="preserve">заявление </w:t>
            </w:r>
          </w:p>
          <w:p w14:paraId="1A3C52E6" w14:textId="65C2E9E5" w:rsidR="00253962" w:rsidRPr="00A51138" w:rsidRDefault="00253962"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проект (программа), которым предусматривается предоставление социальных услуг не</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менее чем для</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50 детей и</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lastRenderedPageBreak/>
              <w:t>(или) молодых граждан</w:t>
            </w:r>
          </w:p>
        </w:tc>
        <w:tc>
          <w:tcPr>
            <w:tcW w:w="1808" w:type="dxa"/>
            <w:tcBorders>
              <w:top w:val="single" w:sz="12" w:space="0" w:color="auto"/>
              <w:bottom w:val="nil"/>
            </w:tcBorders>
            <w:shd w:val="clear" w:color="auto" w:fill="auto"/>
          </w:tcPr>
          <w:p w14:paraId="1AEC71C7" w14:textId="77777777" w:rsidR="00253962" w:rsidRPr="00A51138" w:rsidRDefault="007F3925" w:rsidP="00A51138">
            <w:pPr>
              <w:spacing w:line="200" w:lineRule="exact"/>
              <w:jc w:val="center"/>
              <w:rPr>
                <w:spacing w:val="-20"/>
                <w:sz w:val="22"/>
                <w:szCs w:val="22"/>
                <w:lang w:val="ru-BY"/>
              </w:rPr>
            </w:pPr>
            <w:r w:rsidRPr="00A51138">
              <w:rPr>
                <w:spacing w:val="-20"/>
                <w:sz w:val="22"/>
                <w:szCs w:val="22"/>
              </w:rPr>
              <w:lastRenderedPageBreak/>
              <w:t>в письменной форме:</w:t>
            </w:r>
            <w:r w:rsidRPr="00A51138">
              <w:rPr>
                <w:spacing w:val="-20"/>
                <w:sz w:val="22"/>
                <w:szCs w:val="22"/>
              </w:rPr>
              <w:br/>
            </w:r>
            <w:r w:rsidR="00253962" w:rsidRPr="00A51138">
              <w:rPr>
                <w:spacing w:val="-20"/>
                <w:sz w:val="22"/>
                <w:szCs w:val="22"/>
                <w:lang w:val="ru-BY"/>
              </w:rPr>
              <w:t>в ходе приема заинтересованного лица;</w:t>
            </w:r>
          </w:p>
          <w:p w14:paraId="7BD5A2BA" w14:textId="77777777" w:rsidR="00253962" w:rsidRPr="00A51138" w:rsidRDefault="00253962" w:rsidP="00A51138">
            <w:pPr>
              <w:spacing w:line="200" w:lineRule="exact"/>
              <w:jc w:val="center"/>
              <w:rPr>
                <w:spacing w:val="-20"/>
                <w:sz w:val="22"/>
                <w:szCs w:val="22"/>
                <w:lang w:val="ru-BY"/>
              </w:rPr>
            </w:pPr>
            <w:r w:rsidRPr="00A51138">
              <w:rPr>
                <w:spacing w:val="-20"/>
                <w:sz w:val="22"/>
                <w:szCs w:val="22"/>
                <w:lang w:val="ru-BY"/>
              </w:rPr>
              <w:t>по почте;</w:t>
            </w:r>
          </w:p>
          <w:p w14:paraId="4DD0A5B1" w14:textId="77777777" w:rsidR="00253962" w:rsidRPr="00A51138" w:rsidRDefault="00253962" w:rsidP="00A51138">
            <w:pPr>
              <w:spacing w:line="200" w:lineRule="exact"/>
              <w:jc w:val="center"/>
              <w:rPr>
                <w:spacing w:val="-20"/>
                <w:sz w:val="22"/>
                <w:szCs w:val="22"/>
                <w:lang w:val="ru-BY"/>
              </w:rPr>
            </w:pPr>
            <w:r w:rsidRPr="00A51138">
              <w:rPr>
                <w:spacing w:val="-20"/>
                <w:sz w:val="22"/>
                <w:szCs w:val="22"/>
                <w:lang w:val="ru-BY"/>
              </w:rPr>
              <w:lastRenderedPageBreak/>
              <w:t>нарочным (курьером)</w:t>
            </w:r>
          </w:p>
          <w:p w14:paraId="1744F230" w14:textId="58715556" w:rsidR="007F3925" w:rsidRPr="00A51138" w:rsidRDefault="007F3925" w:rsidP="00A51138">
            <w:pPr>
              <w:spacing w:line="200" w:lineRule="exact"/>
              <w:jc w:val="center"/>
              <w:rPr>
                <w:spacing w:val="-20"/>
                <w:sz w:val="22"/>
                <w:szCs w:val="22"/>
                <w:highlight w:val="yellow"/>
              </w:rPr>
            </w:pPr>
          </w:p>
        </w:tc>
        <w:tc>
          <w:tcPr>
            <w:tcW w:w="2116" w:type="dxa"/>
            <w:tcBorders>
              <w:top w:val="single" w:sz="12" w:space="0" w:color="auto"/>
              <w:bottom w:val="nil"/>
            </w:tcBorders>
            <w:shd w:val="clear" w:color="auto" w:fill="auto"/>
          </w:tcPr>
          <w:p w14:paraId="4B0BCA7E" w14:textId="12990FB6" w:rsidR="007F3925" w:rsidRPr="00A51138" w:rsidRDefault="005B6128" w:rsidP="00A51138">
            <w:pPr>
              <w:pStyle w:val="table100"/>
              <w:widowControl w:val="0"/>
              <w:spacing w:after="0" w:afterAutospacing="0" w:line="200" w:lineRule="exact"/>
              <w:jc w:val="center"/>
              <w:rPr>
                <w:rFonts w:eastAsia="Times New Roman" w:cs="Times New Roman"/>
                <w:spacing w:val="-20"/>
                <w:highlight w:val="yellow"/>
                <w:lang w:val="en-US" w:eastAsia="ru-RU"/>
              </w:rPr>
            </w:pPr>
            <w:r w:rsidRPr="00A51138">
              <w:rPr>
                <w:rFonts w:cs="Times New Roman"/>
                <w:color w:val="000000"/>
                <w:spacing w:val="-20"/>
                <w:shd w:val="clear" w:color="auto" w:fill="FFFFFF"/>
              </w:rPr>
              <w:lastRenderedPageBreak/>
              <w:t>1 месяц</w:t>
            </w:r>
          </w:p>
        </w:tc>
        <w:tc>
          <w:tcPr>
            <w:tcW w:w="2410" w:type="dxa"/>
            <w:tcBorders>
              <w:top w:val="single" w:sz="12" w:space="0" w:color="auto"/>
              <w:bottom w:val="nil"/>
              <w:right w:val="single" w:sz="12" w:space="0" w:color="auto"/>
            </w:tcBorders>
            <w:shd w:val="clear" w:color="auto" w:fill="auto"/>
          </w:tcPr>
          <w:p w14:paraId="1E642050" w14:textId="5CF2EFFD" w:rsidR="007F3925" w:rsidRPr="00A51138" w:rsidRDefault="006D5B82"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7F3925" w:rsidRPr="00DD688D" w14:paraId="35548C48"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6019" w:type="dxa"/>
            <w:gridSpan w:val="7"/>
            <w:tcBorders>
              <w:top w:val="single" w:sz="12" w:space="0" w:color="auto"/>
              <w:left w:val="single" w:sz="12" w:space="0" w:color="auto"/>
              <w:bottom w:val="single" w:sz="12" w:space="0" w:color="auto"/>
              <w:right w:val="single" w:sz="12" w:space="0" w:color="auto"/>
            </w:tcBorders>
            <w:shd w:val="clear" w:color="auto" w:fill="auto"/>
          </w:tcPr>
          <w:p w14:paraId="47569A35" w14:textId="2E1296EB" w:rsidR="007F3925" w:rsidRPr="00A51138" w:rsidRDefault="007F3925" w:rsidP="00A51138">
            <w:pPr>
              <w:spacing w:line="200" w:lineRule="exact"/>
              <w:ind w:left="42" w:right="108" w:firstLine="111"/>
              <w:jc w:val="both"/>
              <w:rPr>
                <w:i/>
                <w:spacing w:val="-20"/>
                <w:sz w:val="22"/>
                <w:szCs w:val="22"/>
                <w:highlight w:val="yellow"/>
              </w:rPr>
            </w:pPr>
            <w:r w:rsidRPr="00A51138">
              <w:rPr>
                <w:i/>
                <w:spacing w:val="-20"/>
                <w:sz w:val="22"/>
                <w:szCs w:val="22"/>
              </w:rPr>
              <w:t>Должностное лицо, ответственное за осуществление административной процедуры 10.</w:t>
            </w:r>
            <w:r w:rsidR="00553D73" w:rsidRPr="00A51138">
              <w:rPr>
                <w:i/>
                <w:spacing w:val="-20"/>
                <w:sz w:val="22"/>
                <w:szCs w:val="22"/>
              </w:rPr>
              <w:t>3</w:t>
            </w:r>
            <w:r w:rsidRPr="00A51138">
              <w:rPr>
                <w:i/>
                <w:spacing w:val="-20"/>
                <w:sz w:val="22"/>
                <w:szCs w:val="22"/>
              </w:rPr>
              <w:t>.</w:t>
            </w:r>
            <w:r w:rsidR="00553D73" w:rsidRPr="00A51138">
              <w:rPr>
                <w:i/>
                <w:spacing w:val="-20"/>
                <w:sz w:val="22"/>
                <w:szCs w:val="22"/>
              </w:rPr>
              <w:t>2</w:t>
            </w:r>
            <w:r w:rsidRPr="00A51138">
              <w:rPr>
                <w:i/>
                <w:spacing w:val="-20"/>
                <w:sz w:val="22"/>
                <w:szCs w:val="22"/>
              </w:rPr>
              <w:t xml:space="preserve"> – </w:t>
            </w:r>
            <w:r w:rsidR="00537747" w:rsidRPr="00A51138">
              <w:rPr>
                <w:i/>
                <w:spacing w:val="-20"/>
                <w:sz w:val="22"/>
                <w:szCs w:val="22"/>
              </w:rPr>
              <w:t>инспектор отдела идеологической работы, и по делам молодёжи Чагарина Ю.В., (кабинет № 76,</w:t>
            </w:r>
            <w:r w:rsidR="00537747" w:rsidRPr="00A51138">
              <w:rPr>
                <w:i/>
                <w:spacing w:val="-20"/>
                <w:sz w:val="22"/>
                <w:szCs w:val="22"/>
              </w:rPr>
              <w:br/>
              <w:t>тел. 31523), в его отсутствие – главный специалист отдела идеологической работы, и по делам молодёжи Субко Н.М., (кабинет № 76, тел. 31941).</w:t>
            </w:r>
          </w:p>
          <w:p w14:paraId="6066BEF8"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0B90729" w14:textId="43D0F6DE" w:rsidR="007F3925" w:rsidRPr="00A51138" w:rsidRDefault="007F3925" w:rsidP="00A51138">
            <w:pPr>
              <w:pStyle w:val="table100"/>
              <w:widowControl w:val="0"/>
              <w:spacing w:after="0" w:afterAutospacing="0" w:line="200" w:lineRule="exact"/>
              <w:ind w:right="108" w:firstLine="111"/>
              <w:jc w:val="both"/>
              <w:rPr>
                <w:rFonts w:cs="Times New Roman"/>
                <w:b/>
                <w:bCs/>
                <w:color w:val="000000"/>
                <w:spacing w:val="-20"/>
                <w:shd w:val="clear" w:color="auto" w:fill="FFFFFF"/>
              </w:rPr>
            </w:pPr>
            <w:r w:rsidRPr="00A51138">
              <w:rPr>
                <w:rFonts w:cs="Times New Roman"/>
                <w:b/>
                <w:bCs/>
                <w:spacing w:val="-20"/>
              </w:rPr>
              <w:t xml:space="preserve">Регламент административной процедуры: </w:t>
            </w:r>
            <w:hyperlink r:id="rId61"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10.3.2%20%C2%AB%D0%92%D0%BA%D0%BB%D1%8E%D1%87%D0%B5%D0%BD%D0%B8%D0%B5%20%D0%BC%D0%B5%D1%81%D1%82%D0%BD%D0%BE%D0%B3%D0%BE%20%D0%BC%D0%BE%D0%BB%D0%BE%D0%B4%D0%B5%D0%B6%D0%BD%D0%BE%D0%B3%D0%BE%20%D0%B8%D0%BB%D0%B8%20%D0%B4%D0%B5%D1%82%D1%81%D0%BA%D0%BE%D0%B3%D0%BE%20%D0%BE%D0%B1%D1%89%D0%B5%D1%81%D1%82%D0%B2%D0%B5%D0%BD%D0%BD%D0%BE%D0%B3%D0%BE%20%D0%BE%D0%B1%D1%8A%D0%B5%D0%B4%D0%B8%D0%BD%D0%B5%D0%BD%D0%B8%D1%8F%20%D0%B2%C2%A0%D0%BC%D0%B5%D1%81%D1%82%D0%BD%D1%8B%D0%B9%20%D1%80%D0%B5%D0%B5%D1%81%D1%82%D1%80%20%D0%BC%D0%BE%D0%BB%D0%BE%D0%B4%D0%B5%D0%B6%D0%BD%D1%8B%D1%85%20%D0%B8%C2%A0%D0%B4%D0%B5%D1%82%D1%81%D0%BA%D0%B8%D1%85%20%D0%BE%D0%B1%D1%89%D0%B5%D1%81%D1%82%D0%B2%D0%B5%D0%BD%D0%BD%D1%8B%D1%85%20%D0%BE%D0%B1%D1%8A%D0%B5%D0%B4%D0%B8%D0%BD%D0%B5%D0%BD%D0%B8%D0%B9%2C%20%D0%BF%D0%BE%D0%BB%D1%8C%D0%B7%D1%83%D1%8E%D1%89%D0%B8%D1%85%D1%81%D1%8F%20%D0%B3%D0%BE%D1%81%D1%83%D0%B4%D0%B0%D1%80%D1%81%D1%82%D0%B2%D0%B5%D0%BD%D0%BD%D0%BE%D0%B9%20%D0%BF%D0%BE%D0%B4%D0%B4%D0%B5%D1%80%D0%B6%D0%BA%D0%BE%D0%B9%C2%BB" w:history="1">
              <w:r w:rsidRPr="00A51138">
                <w:rPr>
                  <w:rStyle w:val="ab"/>
                  <w:rFonts w:cs="Times New Roman"/>
                  <w:spacing w:val="-20"/>
                </w:rPr>
                <w:t xml:space="preserve">Постановление Министерства образования Республики Беларусь от 12.04.2022 № 79 Об утверждении регламентов административных процедур </w:t>
              </w:r>
            </w:hyperlink>
          </w:p>
        </w:tc>
      </w:tr>
      <w:tr w:rsidR="007F3925" w:rsidRPr="00DD688D" w14:paraId="71C4E73B"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5CC447A3" w14:textId="0861D4F9"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10.8.1</w:t>
            </w:r>
          </w:p>
        </w:tc>
        <w:tc>
          <w:tcPr>
            <w:tcW w:w="2849" w:type="dxa"/>
            <w:tcBorders>
              <w:top w:val="single" w:sz="12" w:space="0" w:color="auto"/>
              <w:bottom w:val="nil"/>
            </w:tcBorders>
            <w:shd w:val="clear" w:color="auto" w:fill="auto"/>
          </w:tcPr>
          <w:p w14:paraId="70FD2EF9" w14:textId="77BBC796"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согласования решения о формировании студенческого отряда</w:t>
            </w:r>
          </w:p>
        </w:tc>
        <w:tc>
          <w:tcPr>
            <w:tcW w:w="2541" w:type="dxa"/>
            <w:tcBorders>
              <w:top w:val="single" w:sz="12" w:space="0" w:color="auto"/>
              <w:bottom w:val="nil"/>
            </w:tcBorders>
            <w:shd w:val="clear" w:color="auto" w:fill="auto"/>
          </w:tcPr>
          <w:p w14:paraId="66799AE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23858F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6BA261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C31E62E" w14:textId="687D1260" w:rsidR="007F3925" w:rsidRPr="00A51138" w:rsidRDefault="007F3925" w:rsidP="00A51138">
            <w:pPr>
              <w:pStyle w:val="titleu"/>
              <w:widowControl w:val="0"/>
              <w:spacing w:before="0" w:after="0" w:line="200" w:lineRule="exact"/>
              <w:ind w:left="42" w:right="108" w:firstLine="13"/>
              <w:jc w:val="center"/>
              <w:rPr>
                <w:b w:val="0"/>
                <w:bCs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p w14:paraId="3C0002D7" w14:textId="4BBEBB55"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bCs w:val="0"/>
                <w:spacing w:val="-20"/>
                <w:sz w:val="22"/>
                <w:szCs w:val="22"/>
              </w:rPr>
              <w:t xml:space="preserve"> </w:t>
            </w:r>
          </w:p>
        </w:tc>
        <w:tc>
          <w:tcPr>
            <w:tcW w:w="3276" w:type="dxa"/>
            <w:tcBorders>
              <w:top w:val="single" w:sz="12" w:space="0" w:color="auto"/>
              <w:bottom w:val="nil"/>
            </w:tcBorders>
            <w:shd w:val="clear" w:color="auto" w:fill="auto"/>
          </w:tcPr>
          <w:p w14:paraId="524C22C6" w14:textId="77777777"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rPr>
            </w:pPr>
            <w:r w:rsidRPr="00A51138">
              <w:rPr>
                <w:rFonts w:eastAsia="Times New Roman" w:cs="Times New Roman"/>
                <w:spacing w:val="-20"/>
              </w:rPr>
              <w:t>заявление о согласовании решения о формировании студенческого отряда</w:t>
            </w:r>
          </w:p>
          <w:p w14:paraId="6563EF82" w14:textId="77777777"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rPr>
            </w:pPr>
            <w:r w:rsidRPr="00A51138">
              <w:rPr>
                <w:rFonts w:eastAsia="Times New Roman" w:cs="Times New Roman"/>
                <w:spacing w:val="-20"/>
              </w:rPr>
              <w:t>решение направляющей организации о формировании студенческого отряда</w:t>
            </w:r>
          </w:p>
          <w:p w14:paraId="4461BDBA" w14:textId="77777777"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rPr>
            </w:pPr>
            <w:r w:rsidRPr="00A51138">
              <w:rPr>
                <w:rFonts w:eastAsia="Times New Roman" w:cs="Times New Roman"/>
                <w:spacing w:val="-20"/>
              </w:rPr>
              <w:t>список участников студенческого отряда</w:t>
            </w:r>
          </w:p>
          <w:p w14:paraId="4D73C3AA" w14:textId="77777777"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rPr>
            </w:pPr>
            <w:r w:rsidRPr="00A51138">
              <w:rPr>
                <w:rFonts w:eastAsia="Times New Roman" w:cs="Times New Roman"/>
                <w:spacing w:val="-20"/>
              </w:rPr>
              <w:t>характеристики на руководителя студенческого отряда и заместителя руководителя студенческого отряда</w:t>
            </w:r>
          </w:p>
          <w:p w14:paraId="6779B9A9" w14:textId="6225567C"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rPr>
              <w:t>копия договора между направляющей и принимающей организациями, определяющего условия деятельности студенческого отряда</w:t>
            </w:r>
          </w:p>
        </w:tc>
        <w:tc>
          <w:tcPr>
            <w:tcW w:w="1808" w:type="dxa"/>
            <w:tcBorders>
              <w:top w:val="single" w:sz="12" w:space="0" w:color="auto"/>
              <w:bottom w:val="nil"/>
            </w:tcBorders>
            <w:shd w:val="clear" w:color="auto" w:fill="auto"/>
          </w:tcPr>
          <w:p w14:paraId="43D47424" w14:textId="1973AE84" w:rsidR="007F3925" w:rsidRPr="00A51138" w:rsidRDefault="007F3925" w:rsidP="00A51138">
            <w:pPr>
              <w:spacing w:line="200" w:lineRule="exact"/>
              <w:jc w:val="center"/>
              <w:rPr>
                <w:spacing w:val="-20"/>
                <w:sz w:val="22"/>
                <w:szCs w:val="22"/>
              </w:rPr>
            </w:pPr>
            <w:r w:rsidRPr="00A51138">
              <w:rPr>
                <w:spacing w:val="-20"/>
                <w:sz w:val="22"/>
                <w:szCs w:val="22"/>
              </w:rPr>
              <w:t>в письменной форме:</w:t>
            </w:r>
            <w:r w:rsidRPr="00A51138">
              <w:rPr>
                <w:spacing w:val="-20"/>
                <w:sz w:val="22"/>
                <w:szCs w:val="22"/>
              </w:rPr>
              <w:br/>
              <w:t>по почте;</w:t>
            </w:r>
            <w:r w:rsidRPr="00A51138">
              <w:rPr>
                <w:spacing w:val="-20"/>
                <w:sz w:val="22"/>
                <w:szCs w:val="22"/>
              </w:rPr>
              <w:br/>
              <w:t>нарочным</w:t>
            </w:r>
            <w:r w:rsidRPr="00A51138">
              <w:rPr>
                <w:spacing w:val="-20"/>
                <w:sz w:val="22"/>
                <w:szCs w:val="22"/>
              </w:rPr>
              <w:br/>
              <w:t>(курьером)</w:t>
            </w:r>
          </w:p>
        </w:tc>
        <w:tc>
          <w:tcPr>
            <w:tcW w:w="2116" w:type="dxa"/>
            <w:tcBorders>
              <w:top w:val="single" w:sz="12" w:space="0" w:color="auto"/>
              <w:bottom w:val="nil"/>
            </w:tcBorders>
            <w:shd w:val="clear" w:color="auto" w:fill="auto"/>
          </w:tcPr>
          <w:p w14:paraId="48786A8F" w14:textId="1E3438B3" w:rsidR="007F3925" w:rsidRPr="00A51138" w:rsidRDefault="007F3925" w:rsidP="00A51138">
            <w:pPr>
              <w:pStyle w:val="table100"/>
              <w:widowControl w:val="0"/>
              <w:spacing w:after="0" w:afterAutospacing="0" w:line="200" w:lineRule="exact"/>
              <w:jc w:val="center"/>
              <w:rPr>
                <w:rFonts w:eastAsia="Times New Roman" w:cs="Times New Roman"/>
                <w:spacing w:val="-20"/>
                <w:lang w:val="en-US" w:eastAsia="ru-RU"/>
              </w:rPr>
            </w:pPr>
            <w:r w:rsidRPr="00A51138">
              <w:rPr>
                <w:rFonts w:cs="Times New Roman"/>
                <w:color w:val="000000"/>
                <w:spacing w:val="-20"/>
                <w:shd w:val="clear" w:color="auto" w:fill="FFFFFF"/>
              </w:rPr>
              <w:t>5 дней</w:t>
            </w:r>
          </w:p>
        </w:tc>
        <w:tc>
          <w:tcPr>
            <w:tcW w:w="2410" w:type="dxa"/>
            <w:tcBorders>
              <w:top w:val="single" w:sz="12" w:space="0" w:color="auto"/>
              <w:bottom w:val="nil"/>
              <w:right w:val="single" w:sz="12" w:space="0" w:color="auto"/>
            </w:tcBorders>
            <w:shd w:val="clear" w:color="auto" w:fill="auto"/>
          </w:tcPr>
          <w:p w14:paraId="4E9CD5DA" w14:textId="115250E0"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rPr>
              <w:t>в течение срока деятельности студенческого отряда</w:t>
            </w:r>
          </w:p>
        </w:tc>
      </w:tr>
      <w:tr w:rsidR="007F3925" w:rsidRPr="00DD688D" w14:paraId="1CF284C4" w14:textId="77777777" w:rsidTr="00FB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6019" w:type="dxa"/>
            <w:gridSpan w:val="7"/>
            <w:tcBorders>
              <w:top w:val="single" w:sz="12" w:space="0" w:color="auto"/>
              <w:left w:val="single" w:sz="12" w:space="0" w:color="auto"/>
              <w:bottom w:val="single" w:sz="12" w:space="0" w:color="auto"/>
              <w:right w:val="single" w:sz="12" w:space="0" w:color="auto"/>
            </w:tcBorders>
            <w:shd w:val="clear" w:color="auto" w:fill="auto"/>
          </w:tcPr>
          <w:p w14:paraId="45D97F5D" w14:textId="17D35818" w:rsidR="00537747" w:rsidRPr="00A51138" w:rsidRDefault="007F3925" w:rsidP="00A51138">
            <w:pPr>
              <w:spacing w:line="200" w:lineRule="exact"/>
              <w:ind w:left="42" w:right="108" w:firstLine="111"/>
              <w:jc w:val="both"/>
              <w:rPr>
                <w:i/>
                <w:spacing w:val="-20"/>
                <w:sz w:val="22"/>
                <w:szCs w:val="22"/>
              </w:rPr>
            </w:pPr>
            <w:r w:rsidRPr="00A51138">
              <w:rPr>
                <w:i/>
                <w:spacing w:val="-20"/>
                <w:sz w:val="22"/>
                <w:szCs w:val="22"/>
              </w:rPr>
              <w:t xml:space="preserve">Должностное лицо, ответственное за осуществление административной процедуры 10.8.1 – </w:t>
            </w:r>
            <w:r w:rsidR="00537747" w:rsidRPr="00A51138">
              <w:rPr>
                <w:i/>
                <w:spacing w:val="-20"/>
                <w:sz w:val="22"/>
                <w:szCs w:val="22"/>
              </w:rPr>
              <w:t>инспектор</w:t>
            </w:r>
            <w:r w:rsidRPr="00A51138">
              <w:rPr>
                <w:i/>
                <w:spacing w:val="-20"/>
                <w:sz w:val="22"/>
                <w:szCs w:val="22"/>
              </w:rPr>
              <w:t xml:space="preserve"> отдела идеологической работы, и по делам молодёжи </w:t>
            </w:r>
            <w:r w:rsidR="00537747" w:rsidRPr="00A51138">
              <w:rPr>
                <w:i/>
                <w:spacing w:val="-20"/>
                <w:sz w:val="22"/>
                <w:szCs w:val="22"/>
              </w:rPr>
              <w:t>Чагарина Ю.В</w:t>
            </w:r>
            <w:r w:rsidRPr="00A51138">
              <w:rPr>
                <w:i/>
                <w:spacing w:val="-20"/>
                <w:sz w:val="22"/>
                <w:szCs w:val="22"/>
              </w:rPr>
              <w:t>., (кабинет № 76,</w:t>
            </w:r>
            <w:r w:rsidRPr="00A51138">
              <w:rPr>
                <w:i/>
                <w:spacing w:val="-20"/>
                <w:sz w:val="22"/>
                <w:szCs w:val="22"/>
              </w:rPr>
              <w:br/>
              <w:t>тел. 3</w:t>
            </w:r>
            <w:r w:rsidR="00537747" w:rsidRPr="00A51138">
              <w:rPr>
                <w:i/>
                <w:spacing w:val="-20"/>
                <w:sz w:val="22"/>
                <w:szCs w:val="22"/>
              </w:rPr>
              <w:t>1523</w:t>
            </w:r>
            <w:r w:rsidRPr="00A51138">
              <w:rPr>
                <w:i/>
                <w:spacing w:val="-20"/>
                <w:sz w:val="22"/>
                <w:szCs w:val="22"/>
              </w:rPr>
              <w:t xml:space="preserve">), в его отсутствие – </w:t>
            </w:r>
            <w:r w:rsidR="00537747" w:rsidRPr="00A51138">
              <w:rPr>
                <w:i/>
                <w:spacing w:val="-20"/>
                <w:sz w:val="22"/>
                <w:szCs w:val="22"/>
              </w:rPr>
              <w:t>главный специалист отдела идеологической работы, и по делам молодёжи Субко Н.М., (кабинет № 76, тел. 31941)</w:t>
            </w:r>
            <w:r w:rsidRPr="00A51138">
              <w:rPr>
                <w:i/>
                <w:spacing w:val="-20"/>
                <w:sz w:val="22"/>
                <w:szCs w:val="22"/>
              </w:rPr>
              <w:t xml:space="preserve">. </w:t>
            </w:r>
          </w:p>
          <w:p w14:paraId="471131F7" w14:textId="37BC1760" w:rsidR="007F3925" w:rsidRPr="00A51138" w:rsidRDefault="007F3925" w:rsidP="00A51138">
            <w:pPr>
              <w:spacing w:line="200" w:lineRule="exact"/>
              <w:ind w:left="42" w:right="108" w:firstLine="111"/>
              <w:jc w:val="both"/>
              <w:rPr>
                <w:spacing w:val="-20"/>
              </w:rPr>
            </w:pPr>
            <w:r w:rsidRPr="00A51138">
              <w:rPr>
                <w:spacing w:val="-20"/>
              </w:rPr>
              <w:t>Административная процедура осуществляется бесплатно.</w:t>
            </w:r>
          </w:p>
          <w:p w14:paraId="395F6D57" w14:textId="7F534D1B" w:rsidR="007F3925" w:rsidRPr="00A51138" w:rsidRDefault="007F3925" w:rsidP="00A51138">
            <w:pPr>
              <w:pStyle w:val="table100"/>
              <w:widowControl w:val="0"/>
              <w:spacing w:after="0" w:afterAutospacing="0" w:line="200" w:lineRule="exact"/>
              <w:ind w:right="108" w:firstLine="111"/>
              <w:jc w:val="both"/>
              <w:rPr>
                <w:rFonts w:cs="Times New Roman"/>
                <w:b/>
                <w:bCs/>
                <w:color w:val="000000"/>
                <w:spacing w:val="-20"/>
                <w:shd w:val="clear" w:color="auto" w:fill="FFFFFF"/>
              </w:rPr>
            </w:pPr>
            <w:r w:rsidRPr="00A51138">
              <w:rPr>
                <w:rFonts w:cs="Times New Roman"/>
                <w:b/>
                <w:bCs/>
                <w:spacing w:val="-20"/>
              </w:rPr>
              <w:t xml:space="preserve">Регламент административной процедуры: </w:t>
            </w:r>
            <w:hyperlink r:id="rId62"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10.8.1%20%C2%AB%D0%9F%D0%BE%D0%BB%D1%83%D1%87%D0%B5%D0%BD%D0%B8%D0%B5%20%D1%81%D0%BE%D0%B3%D0%BB%D0%B0%D1%81%D0%BE%D0%B2%D0%B0%D0%BD%D0%B8%D1%8F%20%D1%80%D0%B5%D1%88%D0%B5%D0%BD%D0%B8%D1%8F%20%D0%BE%C2%A0%D1%84%D0%BE%D1%80%D0%BC%D0%B8%D1%80%D0%BE%D0%B2%D0%B0%D0%BD%D0%B8%D0%B8%20%D1%81%D1%82%D1%83%D0%B4%D0%B5%D0%BD%D1%87%D0%B5%D1%81%D0%BA%D0%BE%D0%B3%D0%BE%20%D0%BE%D1%82%D1%80%D1%8F%D0%B4%D0%B0%C2%BB" w:history="1">
              <w:r w:rsidRPr="00A51138">
                <w:rPr>
                  <w:rStyle w:val="ab"/>
                  <w:rFonts w:cs="Times New Roman"/>
                  <w:spacing w:val="-20"/>
                </w:rPr>
                <w:t xml:space="preserve">Постановление Министерства образования Республики Беларусь от 12.04.2022 № 79 Об утверждении регламентов административных процедур </w:t>
              </w:r>
            </w:hyperlink>
          </w:p>
        </w:tc>
      </w:tr>
      <w:tr w:rsidR="007F3925" w:rsidRPr="00DD688D" w14:paraId="1E4F5153"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1019" w:type="dxa"/>
            <w:tcBorders>
              <w:top w:val="single" w:sz="12" w:space="0" w:color="auto"/>
              <w:left w:val="single" w:sz="12" w:space="0" w:color="auto"/>
              <w:bottom w:val="single" w:sz="12" w:space="0" w:color="auto"/>
            </w:tcBorders>
            <w:shd w:val="clear" w:color="auto" w:fill="auto"/>
          </w:tcPr>
          <w:p w14:paraId="3F16F67B" w14:textId="5683A193"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11.10</w:t>
            </w:r>
          </w:p>
        </w:tc>
        <w:tc>
          <w:tcPr>
            <w:tcW w:w="15000" w:type="dxa"/>
            <w:gridSpan w:val="6"/>
            <w:tcBorders>
              <w:top w:val="single" w:sz="12" w:space="0" w:color="auto"/>
              <w:bottom w:val="single" w:sz="12" w:space="0" w:color="auto"/>
              <w:right w:val="single" w:sz="12" w:space="0" w:color="auto"/>
            </w:tcBorders>
            <w:shd w:val="clear" w:color="auto" w:fill="auto"/>
          </w:tcPr>
          <w:p w14:paraId="6EFA95BC" w14:textId="6EB87E28" w:rsidR="007F3925" w:rsidRPr="00A51138" w:rsidRDefault="00F35E1B"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проведения культурно-зрелищных мероприятий</w:t>
            </w:r>
            <w:r w:rsidR="009F5A56" w:rsidRPr="00A51138">
              <w:rPr>
                <w:rFonts w:cs="Times New Roman"/>
                <w:b/>
                <w:bCs/>
                <w:color w:val="000000"/>
                <w:spacing w:val="-20"/>
                <w:shd w:val="clear" w:color="auto" w:fill="FFFFFF"/>
              </w:rPr>
              <w:t xml:space="preserve"> </w:t>
            </w:r>
            <w:r w:rsidR="009F5A56" w:rsidRPr="00A51138">
              <w:rPr>
                <w:rFonts w:cs="Times New Roman"/>
                <w:color w:val="000000"/>
                <w:spacing w:val="-20"/>
                <w:shd w:val="clear" w:color="auto" w:fill="FFFFFF"/>
              </w:rPr>
              <w:t>(</w:t>
            </w:r>
            <w:r w:rsidR="009F5A56" w:rsidRPr="00A51138">
              <w:rPr>
                <w:rFonts w:eastAsia="Times New Roman" w:cs="Times New Roman"/>
                <w:spacing w:val="-20"/>
                <w:lang w:eastAsia="ru-RU"/>
              </w:rPr>
              <w:t>за исключением случаев, предусмотренных в</w:t>
            </w:r>
            <w:r w:rsidR="007F5F5C" w:rsidRPr="00A51138">
              <w:rPr>
                <w:rFonts w:eastAsia="Times New Roman" w:cs="Times New Roman"/>
                <w:spacing w:val="-20"/>
                <w:lang w:eastAsia="ru-RU"/>
              </w:rPr>
              <w:t xml:space="preserve"> </w:t>
            </w:r>
            <w:r w:rsidR="009F5A56" w:rsidRPr="00A51138">
              <w:rPr>
                <w:rFonts w:eastAsia="Times New Roman" w:cs="Times New Roman"/>
                <w:spacing w:val="-20"/>
                <w:lang w:eastAsia="ru-RU"/>
              </w:rPr>
              <w:t>пункте</w:t>
            </w:r>
            <w:r w:rsidR="007F5F5C" w:rsidRPr="00A51138">
              <w:rPr>
                <w:rFonts w:eastAsia="Times New Roman" w:cs="Times New Roman"/>
                <w:spacing w:val="-20"/>
                <w:lang w:eastAsia="ru-RU"/>
              </w:rPr>
              <w:t xml:space="preserve"> </w:t>
            </w:r>
            <w:r w:rsidR="009F5A56" w:rsidRPr="00A51138">
              <w:rPr>
                <w:rFonts w:eastAsia="Times New Roman" w:cs="Times New Roman"/>
                <w:spacing w:val="-20"/>
                <w:lang w:eastAsia="ru-RU"/>
              </w:rPr>
              <w:t>4</w:t>
            </w:r>
            <w:r w:rsidR="007F5F5C" w:rsidRPr="00A51138">
              <w:rPr>
                <w:rFonts w:eastAsia="Times New Roman" w:cs="Times New Roman"/>
                <w:spacing w:val="-20"/>
                <w:lang w:eastAsia="ru-RU"/>
              </w:rPr>
              <w:t xml:space="preserve"> </w:t>
            </w:r>
            <w:r w:rsidR="009F5A56" w:rsidRPr="00A51138">
              <w:rPr>
                <w:rFonts w:eastAsia="Times New Roman" w:cs="Times New Roman"/>
                <w:spacing w:val="-20"/>
                <w:lang w:eastAsia="ru-RU"/>
              </w:rPr>
              <w:t>статьи</w:t>
            </w:r>
            <w:r w:rsidR="007F5F5C" w:rsidRPr="00A51138">
              <w:rPr>
                <w:rFonts w:eastAsia="Times New Roman" w:cs="Times New Roman"/>
                <w:spacing w:val="-20"/>
                <w:lang w:eastAsia="ru-RU"/>
              </w:rPr>
              <w:t xml:space="preserve"> </w:t>
            </w:r>
            <w:r w:rsidR="009F5A56" w:rsidRPr="00A51138">
              <w:rPr>
                <w:rFonts w:eastAsia="Times New Roman" w:cs="Times New Roman"/>
                <w:spacing w:val="-20"/>
                <w:lang w:eastAsia="ru-RU"/>
              </w:rPr>
              <w:t>214 Кодекса Республики Беларусь о культуре</w:t>
            </w:r>
            <w:r w:rsidR="009F5A56" w:rsidRPr="00A51138">
              <w:rPr>
                <w:rFonts w:cs="Times New Roman"/>
                <w:color w:val="000000"/>
                <w:spacing w:val="-20"/>
                <w:shd w:val="clear" w:color="auto" w:fill="FFFFFF"/>
              </w:rPr>
              <w:t>)</w:t>
            </w:r>
          </w:p>
        </w:tc>
      </w:tr>
      <w:tr w:rsidR="00D71285" w:rsidRPr="00D71285" w14:paraId="737C2782" w14:textId="77777777" w:rsidTr="00D4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145CD186" w14:textId="242E2F1D" w:rsidR="00D71285" w:rsidRPr="00A51138" w:rsidRDefault="00D7128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11.10.</w:t>
            </w:r>
            <w:r w:rsidR="00C05BAE" w:rsidRPr="00A51138">
              <w:rPr>
                <w:rFonts w:eastAsia="Calibri" w:cs="Times New Roman"/>
                <w:b/>
                <w:spacing w:val="-20"/>
              </w:rPr>
              <w:t>1</w:t>
            </w:r>
          </w:p>
        </w:tc>
        <w:tc>
          <w:tcPr>
            <w:tcW w:w="2849" w:type="dxa"/>
            <w:tcBorders>
              <w:top w:val="single" w:sz="12" w:space="0" w:color="auto"/>
              <w:bottom w:val="nil"/>
            </w:tcBorders>
            <w:shd w:val="clear" w:color="auto" w:fill="auto"/>
          </w:tcPr>
          <w:p w14:paraId="47DEAB44" w14:textId="7F219640" w:rsidR="00D71285" w:rsidRPr="00A51138" w:rsidRDefault="00C05BAE"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w:t>
            </w:r>
            <w:r w:rsidR="007F5F5C" w:rsidRPr="00A51138">
              <w:rPr>
                <w:rFonts w:cs="Times New Roman"/>
                <w:spacing w:val="-20"/>
              </w:rPr>
              <w:t xml:space="preserve"> </w:t>
            </w:r>
            <w:r w:rsidRPr="00A51138">
              <w:rPr>
                <w:rFonts w:cs="Times New Roman"/>
                <w:spacing w:val="-20"/>
              </w:rPr>
              <w:t>удостоверения</w:t>
            </w:r>
            <w:r w:rsidR="007F5F5C" w:rsidRPr="00A51138">
              <w:rPr>
                <w:rFonts w:cs="Times New Roman"/>
                <w:spacing w:val="-20"/>
              </w:rPr>
              <w:t xml:space="preserve"> </w:t>
            </w:r>
            <w:r w:rsidRPr="00A51138">
              <w:rPr>
                <w:rFonts w:cs="Times New Roman"/>
                <w:spacing w:val="-20"/>
              </w:rPr>
              <w:t>на</w:t>
            </w:r>
            <w:r w:rsidR="007F5F5C" w:rsidRPr="00A51138">
              <w:rPr>
                <w:rFonts w:cs="Times New Roman"/>
                <w:spacing w:val="-20"/>
              </w:rPr>
              <w:t xml:space="preserve"> </w:t>
            </w:r>
            <w:r w:rsidRPr="00A51138">
              <w:rPr>
                <w:rFonts w:cs="Times New Roman"/>
                <w:spacing w:val="-20"/>
              </w:rPr>
              <w:t>право организации и</w:t>
            </w:r>
            <w:r w:rsidR="007F5F5C" w:rsidRPr="00A51138">
              <w:rPr>
                <w:rFonts w:cs="Times New Roman"/>
                <w:spacing w:val="-20"/>
              </w:rPr>
              <w:t xml:space="preserve"> </w:t>
            </w:r>
            <w:r w:rsidRPr="00A51138">
              <w:rPr>
                <w:rFonts w:cs="Times New Roman"/>
                <w:spacing w:val="-20"/>
              </w:rPr>
              <w:t>проведения культурно-зрелищного мероприятия на</w:t>
            </w:r>
            <w:r w:rsidR="007F5F5C" w:rsidRPr="00A51138">
              <w:rPr>
                <w:rFonts w:cs="Times New Roman"/>
                <w:spacing w:val="-20"/>
              </w:rPr>
              <w:t xml:space="preserve"> </w:t>
            </w:r>
            <w:r w:rsidRPr="00A51138">
              <w:rPr>
                <w:rFonts w:cs="Times New Roman"/>
                <w:spacing w:val="-20"/>
              </w:rPr>
              <w:t>территории Республики Беларусь организатором культурно-зрелищного мероприятия с</w:t>
            </w:r>
            <w:r w:rsidR="007F5F5C" w:rsidRPr="00A51138">
              <w:rPr>
                <w:rFonts w:cs="Times New Roman"/>
                <w:spacing w:val="-20"/>
              </w:rPr>
              <w:t xml:space="preserve"> </w:t>
            </w:r>
            <w:r w:rsidRPr="00A51138">
              <w:rPr>
                <w:rFonts w:cs="Times New Roman"/>
                <w:spacing w:val="-20"/>
              </w:rPr>
              <w:t>участием только белорусских исполнителей, а</w:t>
            </w:r>
            <w:r w:rsidR="007F5F5C" w:rsidRPr="00A51138">
              <w:rPr>
                <w:rFonts w:cs="Times New Roman"/>
                <w:spacing w:val="-20"/>
              </w:rPr>
              <w:t xml:space="preserve"> </w:t>
            </w:r>
            <w:r w:rsidRPr="00A51138">
              <w:rPr>
                <w:rFonts w:cs="Times New Roman"/>
                <w:spacing w:val="-20"/>
              </w:rPr>
              <w:t>также государственной организацией культуры при условии финансирования организации и</w:t>
            </w:r>
            <w:r w:rsidR="007F5F5C" w:rsidRPr="00A51138">
              <w:rPr>
                <w:rFonts w:cs="Times New Roman"/>
                <w:spacing w:val="-20"/>
              </w:rPr>
              <w:t xml:space="preserve"> </w:t>
            </w:r>
            <w:r w:rsidRPr="00A51138">
              <w:rPr>
                <w:rFonts w:cs="Times New Roman"/>
                <w:spacing w:val="-20"/>
              </w:rPr>
              <w:t>проведения культурно-зрелищного мероприятия полностью либо частично за</w:t>
            </w:r>
            <w:r w:rsidR="007F5F5C" w:rsidRPr="00A51138">
              <w:rPr>
                <w:rFonts w:cs="Times New Roman"/>
                <w:spacing w:val="-20"/>
              </w:rPr>
              <w:t xml:space="preserve"> </w:t>
            </w:r>
            <w:r w:rsidRPr="00A51138">
              <w:rPr>
                <w:rFonts w:cs="Times New Roman"/>
                <w:spacing w:val="-20"/>
              </w:rPr>
              <w:t>счет средств бюджета</w:t>
            </w:r>
          </w:p>
        </w:tc>
        <w:tc>
          <w:tcPr>
            <w:tcW w:w="2541" w:type="dxa"/>
            <w:tcBorders>
              <w:top w:val="single" w:sz="12" w:space="0" w:color="auto"/>
              <w:bottom w:val="nil"/>
            </w:tcBorders>
            <w:shd w:val="clear" w:color="auto" w:fill="auto"/>
          </w:tcPr>
          <w:p w14:paraId="445D2246" w14:textId="77777777" w:rsidR="00D71285" w:rsidRPr="00A51138" w:rsidRDefault="00D7128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Инспектор отдела</w:t>
            </w:r>
            <w:r w:rsidRPr="00A51138">
              <w:rPr>
                <w:b w:val="0"/>
                <w:spacing w:val="-20"/>
                <w:sz w:val="22"/>
                <w:szCs w:val="22"/>
              </w:rPr>
              <w:br/>
              <w:t>Федоренко А.И.,</w:t>
            </w:r>
            <w:r w:rsidRPr="00A51138">
              <w:rPr>
                <w:b w:val="0"/>
                <w:spacing w:val="-20"/>
                <w:sz w:val="22"/>
                <w:szCs w:val="22"/>
              </w:rPr>
              <w:br/>
              <w:t>специалист</w:t>
            </w:r>
            <w:r w:rsidRPr="00A51138">
              <w:rPr>
                <w:b w:val="0"/>
                <w:spacing w:val="-20"/>
                <w:sz w:val="22"/>
                <w:szCs w:val="22"/>
              </w:rPr>
              <w:br/>
              <w:t>Шипко Д.П.</w:t>
            </w:r>
            <w:r w:rsidRPr="00A51138">
              <w:rPr>
                <w:b w:val="0"/>
                <w:spacing w:val="-20"/>
                <w:sz w:val="22"/>
                <w:szCs w:val="22"/>
              </w:rPr>
              <w:br/>
              <w:t>тел. 41105,</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21543</w:t>
            </w:r>
          </w:p>
        </w:tc>
        <w:tc>
          <w:tcPr>
            <w:tcW w:w="3276" w:type="dxa"/>
            <w:tcBorders>
              <w:top w:val="single" w:sz="12" w:space="0" w:color="auto"/>
              <w:bottom w:val="nil"/>
            </w:tcBorders>
            <w:shd w:val="clear" w:color="auto" w:fill="auto"/>
          </w:tcPr>
          <w:p w14:paraId="43F8B7B6" w14:textId="77777777" w:rsidR="00D71285" w:rsidRPr="00A51138" w:rsidRDefault="00D71285"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заявление</w:t>
            </w:r>
          </w:p>
          <w:p w14:paraId="1EC46FB9" w14:textId="77777777" w:rsidR="00705850" w:rsidRPr="00A51138" w:rsidRDefault="00705850"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программа культурно-зрелищного мероприятия</w:t>
            </w:r>
          </w:p>
          <w:p w14:paraId="68088B62" w14:textId="70FED350" w:rsidR="00D71285" w:rsidRPr="00A51138" w:rsidRDefault="00D71285" w:rsidP="00A51138">
            <w:pPr>
              <w:pStyle w:val="table100"/>
              <w:widowControl w:val="0"/>
              <w:spacing w:after="0" w:afterAutospacing="0" w:line="200" w:lineRule="exact"/>
              <w:ind w:left="42" w:right="108" w:firstLine="128"/>
              <w:jc w:val="both"/>
              <w:rPr>
                <w:rFonts w:eastAsia="Times New Roman" w:cs="Times New Roman"/>
                <w:spacing w:val="-20"/>
                <w:highlight w:val="cyan"/>
                <w:lang w:eastAsia="ru-RU"/>
              </w:rPr>
            </w:pPr>
          </w:p>
        </w:tc>
        <w:tc>
          <w:tcPr>
            <w:tcW w:w="1808" w:type="dxa"/>
            <w:tcBorders>
              <w:top w:val="single" w:sz="12" w:space="0" w:color="auto"/>
              <w:bottom w:val="nil"/>
            </w:tcBorders>
            <w:shd w:val="clear" w:color="auto" w:fill="auto"/>
          </w:tcPr>
          <w:p w14:paraId="0AD9D69B" w14:textId="77777777" w:rsidR="0052367D" w:rsidRPr="00A51138" w:rsidRDefault="0052367D" w:rsidP="00A51138">
            <w:pPr>
              <w:shd w:val="clear" w:color="auto" w:fill="FFFFFF"/>
              <w:spacing w:line="200" w:lineRule="exact"/>
              <w:jc w:val="center"/>
              <w:rPr>
                <w:spacing w:val="-20"/>
                <w:sz w:val="22"/>
                <w:szCs w:val="22"/>
                <w:lang w:val="ru-BY"/>
              </w:rPr>
            </w:pPr>
            <w:r w:rsidRPr="00A51138">
              <w:rPr>
                <w:spacing w:val="-20"/>
                <w:sz w:val="22"/>
                <w:szCs w:val="22"/>
                <w:lang w:val="ru-BY"/>
              </w:rPr>
              <w:t>в ходе приема заинтересованного лица;</w:t>
            </w:r>
          </w:p>
          <w:p w14:paraId="620AA09E" w14:textId="77777777" w:rsidR="0052367D" w:rsidRPr="00A51138" w:rsidRDefault="0052367D" w:rsidP="00A51138">
            <w:pPr>
              <w:shd w:val="clear" w:color="auto" w:fill="FFFFFF"/>
              <w:spacing w:line="200" w:lineRule="exact"/>
              <w:jc w:val="center"/>
              <w:rPr>
                <w:spacing w:val="-20"/>
                <w:sz w:val="22"/>
                <w:szCs w:val="22"/>
                <w:lang w:val="ru-BY"/>
              </w:rPr>
            </w:pPr>
            <w:r w:rsidRPr="00A51138">
              <w:rPr>
                <w:spacing w:val="-20"/>
                <w:sz w:val="22"/>
                <w:szCs w:val="22"/>
                <w:lang w:val="ru-BY"/>
              </w:rPr>
              <w:t>нарочным (курьером);</w:t>
            </w:r>
          </w:p>
          <w:p w14:paraId="4CC0C2F6" w14:textId="77777777" w:rsidR="0052367D" w:rsidRPr="00A51138" w:rsidRDefault="0052367D" w:rsidP="00A51138">
            <w:pPr>
              <w:shd w:val="clear" w:color="auto" w:fill="FFFFFF"/>
              <w:spacing w:line="200" w:lineRule="exact"/>
              <w:jc w:val="center"/>
              <w:rPr>
                <w:spacing w:val="-20"/>
                <w:sz w:val="22"/>
                <w:szCs w:val="22"/>
                <w:lang w:val="ru-BY"/>
              </w:rPr>
            </w:pPr>
            <w:r w:rsidRPr="00A51138">
              <w:rPr>
                <w:spacing w:val="-20"/>
                <w:sz w:val="22"/>
                <w:szCs w:val="22"/>
                <w:lang w:val="ru-BY"/>
              </w:rPr>
              <w:t>посредством почтовой связи</w:t>
            </w:r>
          </w:p>
          <w:p w14:paraId="1A0430FC" w14:textId="7F9CEF25" w:rsidR="0052367D" w:rsidRPr="00A51138" w:rsidRDefault="0052367D" w:rsidP="00A51138">
            <w:pPr>
              <w:shd w:val="clear" w:color="auto" w:fill="FFFFFF"/>
              <w:spacing w:line="200" w:lineRule="exact"/>
              <w:jc w:val="center"/>
              <w:rPr>
                <w:spacing w:val="-20"/>
                <w:sz w:val="22"/>
                <w:szCs w:val="22"/>
                <w:lang w:val="ru-BY"/>
              </w:rPr>
            </w:pPr>
            <w:r w:rsidRPr="00A51138">
              <w:rPr>
                <w:spacing w:val="-20"/>
                <w:sz w:val="22"/>
                <w:szCs w:val="22"/>
                <w:lang w:val="ru-BY"/>
              </w:rPr>
              <w:t>в</w:t>
            </w:r>
            <w:r w:rsidR="007F5F5C" w:rsidRPr="00A51138">
              <w:rPr>
                <w:spacing w:val="-20"/>
                <w:sz w:val="22"/>
                <w:szCs w:val="22"/>
                <w:lang w:val="ru-BY"/>
              </w:rPr>
              <w:t xml:space="preserve"> </w:t>
            </w:r>
            <w:r w:rsidRPr="00A51138">
              <w:rPr>
                <w:spacing w:val="-20"/>
                <w:sz w:val="22"/>
                <w:szCs w:val="22"/>
                <w:lang w:val="ru-BY"/>
              </w:rPr>
              <w:t>электронной форме через единый портал электронных услуг</w:t>
            </w:r>
          </w:p>
          <w:p w14:paraId="3B785A2C" w14:textId="77777777" w:rsidR="00D71285" w:rsidRPr="00A51138" w:rsidRDefault="00D71285" w:rsidP="00A51138">
            <w:pPr>
              <w:shd w:val="clear" w:color="auto" w:fill="FFFFFF"/>
              <w:spacing w:line="200" w:lineRule="exact"/>
              <w:jc w:val="center"/>
              <w:rPr>
                <w:spacing w:val="-20"/>
                <w:sz w:val="22"/>
                <w:szCs w:val="22"/>
                <w:lang w:val="ru-BY"/>
              </w:rPr>
            </w:pPr>
          </w:p>
        </w:tc>
        <w:tc>
          <w:tcPr>
            <w:tcW w:w="2116" w:type="dxa"/>
            <w:tcBorders>
              <w:top w:val="single" w:sz="12" w:space="0" w:color="auto"/>
              <w:bottom w:val="nil"/>
            </w:tcBorders>
            <w:shd w:val="clear" w:color="auto" w:fill="auto"/>
          </w:tcPr>
          <w:p w14:paraId="36411D74" w14:textId="77777777" w:rsidR="007622A5" w:rsidRPr="00A51138" w:rsidRDefault="007622A5" w:rsidP="00A51138">
            <w:pPr>
              <w:pStyle w:val="table100"/>
              <w:widowControl w:val="0"/>
              <w:spacing w:after="60" w:afterAutospacing="0" w:line="200" w:lineRule="exact"/>
              <w:jc w:val="center"/>
              <w:rPr>
                <w:color w:val="000000"/>
                <w:spacing w:val="-20"/>
                <w:shd w:val="clear" w:color="auto" w:fill="FFFFFF"/>
                <w:lang w:val="ru-BY"/>
              </w:rPr>
            </w:pPr>
            <w:r w:rsidRPr="00A51138">
              <w:rPr>
                <w:color w:val="000000"/>
                <w:spacing w:val="-20"/>
                <w:shd w:val="clear" w:color="auto" w:fill="FFFFFF"/>
                <w:lang w:val="ru-BY"/>
              </w:rPr>
              <w:t>5 рабочих дней, а при необходимости получения:</w:t>
            </w:r>
          </w:p>
          <w:p w14:paraId="7B13B877" w14:textId="77777777" w:rsidR="007622A5" w:rsidRPr="00A51138" w:rsidRDefault="007622A5" w:rsidP="00A51138">
            <w:pPr>
              <w:pStyle w:val="table100"/>
              <w:widowControl w:val="0"/>
              <w:spacing w:after="60" w:afterAutospacing="0" w:line="200" w:lineRule="exact"/>
              <w:jc w:val="center"/>
              <w:rPr>
                <w:color w:val="000000"/>
                <w:spacing w:val="-20"/>
                <w:shd w:val="clear" w:color="auto" w:fill="FFFFFF"/>
                <w:lang w:val="ru-BY"/>
              </w:rPr>
            </w:pPr>
            <w:r w:rsidRPr="00A51138">
              <w:rPr>
                <w:color w:val="000000"/>
                <w:spacing w:val="-20"/>
                <w:shd w:val="clear" w:color="auto" w:fill="FFFFFF"/>
                <w:lang w:val="ru-BY"/>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3E989874" w14:textId="77777777" w:rsidR="007622A5" w:rsidRPr="00A51138" w:rsidRDefault="007622A5" w:rsidP="00A51138">
            <w:pPr>
              <w:pStyle w:val="table100"/>
              <w:widowControl w:val="0"/>
              <w:spacing w:after="60" w:afterAutospacing="0" w:line="200" w:lineRule="exact"/>
              <w:jc w:val="center"/>
              <w:rPr>
                <w:color w:val="000000"/>
                <w:spacing w:val="-20"/>
                <w:shd w:val="clear" w:color="auto" w:fill="FFFFFF"/>
                <w:lang w:val="ru-BY"/>
              </w:rPr>
            </w:pPr>
            <w:r w:rsidRPr="00A51138">
              <w:rPr>
                <w:color w:val="000000"/>
                <w:spacing w:val="-20"/>
                <w:shd w:val="clear" w:color="auto" w:fill="FFFFFF"/>
                <w:lang w:val="ru-BY"/>
              </w:rPr>
              <w:t>информации о деятельности исполнителей, участие которых предусмотрено программой культурно-зрелищного мероприятия, – 15 рабочих дней</w:t>
            </w:r>
          </w:p>
          <w:p w14:paraId="45086C74" w14:textId="03DFA81D" w:rsidR="00D71285" w:rsidRPr="00A51138" w:rsidRDefault="00D71285" w:rsidP="00A51138">
            <w:pPr>
              <w:pStyle w:val="table100"/>
              <w:widowControl w:val="0"/>
              <w:spacing w:line="200" w:lineRule="exact"/>
              <w:jc w:val="center"/>
              <w:rPr>
                <w:rFonts w:eastAsia="Times New Roman" w:cs="Times New Roman"/>
                <w:spacing w:val="-20"/>
                <w:highlight w:val="cyan"/>
                <w:lang w:val="ru-BY" w:eastAsia="ru-RU"/>
              </w:rPr>
            </w:pPr>
          </w:p>
        </w:tc>
        <w:tc>
          <w:tcPr>
            <w:tcW w:w="2410" w:type="dxa"/>
            <w:tcBorders>
              <w:top w:val="single" w:sz="12" w:space="0" w:color="auto"/>
              <w:bottom w:val="nil"/>
              <w:right w:val="single" w:sz="12" w:space="0" w:color="auto"/>
            </w:tcBorders>
            <w:shd w:val="clear" w:color="auto" w:fill="auto"/>
          </w:tcPr>
          <w:p w14:paraId="6F3586AA" w14:textId="459F22BE" w:rsidR="00D71285" w:rsidRPr="00A51138" w:rsidRDefault="0052367D" w:rsidP="00A51138">
            <w:pPr>
              <w:pStyle w:val="table100"/>
              <w:widowControl w:val="0"/>
              <w:spacing w:after="0" w:afterAutospacing="0" w:line="200" w:lineRule="exact"/>
              <w:jc w:val="center"/>
              <w:rPr>
                <w:rFonts w:eastAsia="Times New Roman" w:cs="Times New Roman"/>
                <w:spacing w:val="-20"/>
                <w:highlight w:val="cyan"/>
                <w:lang w:eastAsia="ru-RU"/>
              </w:rPr>
            </w:pPr>
            <w:r w:rsidRPr="00A51138">
              <w:rPr>
                <w:rFonts w:eastAsia="Times New Roman" w:cs="Times New Roman"/>
                <w:spacing w:val="-20"/>
                <w:lang w:eastAsia="ru-RU"/>
              </w:rPr>
              <w:t>до окончания проведения культурно-зрелищного мероприятия либо последнего из</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нескольких культурно-зрелищных мероприятий,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проведение которых выдано удостоверение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право организации и</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проведения культурно-зрелищного мероприятия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территории Республики Беларусь, но</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не</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позднее дня проведения культурно-зрелищного мероприятия либо последнего из</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нескольких культурно-зрелищных мероприятий,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проведение которых выдано удостоверение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право организации и</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lastRenderedPageBreak/>
              <w:t>проведения культурно-зрелищного мероприятия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территории Республики Беларусь, определенного в</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удостоверении</w:t>
            </w:r>
          </w:p>
        </w:tc>
      </w:tr>
      <w:tr w:rsidR="00D71285" w:rsidRPr="00DD688D" w14:paraId="59A79BC5" w14:textId="77777777" w:rsidTr="00D4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16019" w:type="dxa"/>
            <w:gridSpan w:val="7"/>
            <w:tcBorders>
              <w:top w:val="nil"/>
              <w:left w:val="single" w:sz="12" w:space="0" w:color="auto"/>
              <w:bottom w:val="single" w:sz="12" w:space="0" w:color="auto"/>
              <w:right w:val="single" w:sz="12" w:space="0" w:color="auto"/>
            </w:tcBorders>
            <w:shd w:val="clear" w:color="auto" w:fill="auto"/>
          </w:tcPr>
          <w:p w14:paraId="7D049AE3" w14:textId="77777777" w:rsidR="00D71285" w:rsidRPr="008502F2" w:rsidRDefault="00D71285" w:rsidP="00A51138">
            <w:pPr>
              <w:pStyle w:val="table100"/>
              <w:spacing w:after="0" w:afterAutospacing="0" w:line="200" w:lineRule="exact"/>
              <w:ind w:left="42" w:right="108" w:firstLine="111"/>
              <w:jc w:val="both"/>
              <w:rPr>
                <w:rFonts w:cs="Times New Roman"/>
                <w:i/>
                <w:color w:val="FF0000"/>
                <w:spacing w:val="-20"/>
              </w:rPr>
            </w:pPr>
            <w:r w:rsidRPr="008502F2">
              <w:rPr>
                <w:rFonts w:cs="Times New Roman"/>
                <w:i/>
                <w:spacing w:val="-20"/>
              </w:rPr>
              <w:lastRenderedPageBreak/>
              <w:t>Должностное лицо, Витебского областного исполнительного комитета.</w:t>
            </w:r>
          </w:p>
          <w:p w14:paraId="716788D8" w14:textId="77777777" w:rsidR="007622A5" w:rsidRPr="00A51138" w:rsidRDefault="007622A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0557649" w14:textId="6BFE9FA1" w:rsidR="00D71285" w:rsidRPr="00A51138" w:rsidRDefault="00D7128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63" w:anchor=":~:text=%D0%A0%D0%95%D0%93%D0%9B%D0%90%D0%9C%D0%95%D0%9D%D0%A2%0A%D0%B0%D0%B4%D0%BC%D0%B8%D0%BD%D0%B8%D1%81%D1%82%D1%80%D0%B0%D1%82%D0%B8%D0%B2%D0%BD%D0%BE%D0%B9%20%D0%BF%D1%80%D0%BE%D1%86%D0%B5%D0%B4%D1%83%D1%80%D1%8B%2C%20%D0%BE%D1%81%D1%83%D1%89%D0%B5%D1%81%D1%82%D0%B2%D0%BB%D1%8F%D0%B5%D0%BC%D0%BE%D0%B9%20%D0%B2%20%D0%BE%D1%82%D0%BD%D0%BE%D1%88%D0%B5%D0%BD%D0%B8%D0%B8%20%D1%81%D1%83%D0%B1%D1%8A%D0%B5%D0%BA%D1%82%D0%BE%D0%B2%20%D1%85%D0%BE%D0%B7%D1%8F%D0%B9%D1%81%D1%82%D0%B2%D0%BE%D0%B2%D0%B0%D0%BD%D0%B8%D1%8F%2C%20%D0%BF%D0%BE%C2%A0%D0%BF%D0%BE%D0%B4%D0%BF%D1%83%D0%BD%D0%BA%D1%82%D1%83%C2%A011.10.1,%D0%BF%D1%80%D0%BE%D0%B2%D0%B5%D0%B4%D0%B5%D0%BD%D0%B8%D1%8F%20%D0%BA%D1%83%D0%BB%D1%8C%D1%82%D1%83%D1%80%D0%BD%D0%BE%2D%D0%B7%D1%80%D0%B5%D0%BB%D0%B8%D1%89%D0%BD%D0%BE%D0%B3%D0%BE%20%D0%BC%D0%B5%D1%80%D0%BE%D0%BF%D1%80%D0%B8%D1%8F%D1%82%D0%B8%D1%8F%20%D0%BF%D0%BE%D0%BB%D0%BD%D0%BE%D1%81%D1%82%D1%8C%D1%8E%20%D0%BB%D0%B8%D0%B1%D0%BE%20%D1%87%D0%B0%D1%81%D1%82%D0%B8%D1%87%D0%BD%D0%BE%20%D0%B7%D0%B0%C2%A0%D1%81%D1%87%D0%B5%D1%82%20%D1%81%D1%80%D0%B5%D0%B4%D1%81%D1%82%D0%B2%20%D0%B1%D1%8E%D0%B4%D0%B6%D0%B5%D1%82%D0%B0%C2%BB" w:history="1">
              <w:r w:rsidRPr="00A51138">
                <w:rPr>
                  <w:rStyle w:val="ab"/>
                  <w:rFonts w:cs="Times New Roman"/>
                  <w:spacing w:val="-20"/>
                </w:rPr>
                <w:t xml:space="preserve">Постановление Министерства культуры Республики Беларусь от 04.01.2022 № 3 Об утверждении регламентов административных процедур </w:t>
              </w:r>
            </w:hyperlink>
          </w:p>
        </w:tc>
      </w:tr>
      <w:tr w:rsidR="007F3925" w:rsidRPr="007E3474" w14:paraId="2344F700"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63EF92B9" w14:textId="01FD08BC" w:rsidR="007F3925" w:rsidRPr="00A51138" w:rsidRDefault="007F392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11.10.2</w:t>
            </w:r>
          </w:p>
        </w:tc>
        <w:tc>
          <w:tcPr>
            <w:tcW w:w="2849" w:type="dxa"/>
            <w:tcBorders>
              <w:top w:val="single" w:sz="12" w:space="0" w:color="auto"/>
              <w:bottom w:val="nil"/>
            </w:tcBorders>
            <w:shd w:val="clear" w:color="auto" w:fill="auto"/>
          </w:tcPr>
          <w:p w14:paraId="78DCBE89" w14:textId="3A4502CF" w:rsidR="007F3925" w:rsidRPr="00A51138" w:rsidRDefault="00F35E1B" w:rsidP="00A51138">
            <w:pPr>
              <w:pStyle w:val="table100"/>
              <w:widowControl w:val="0"/>
              <w:spacing w:after="0" w:afterAutospacing="0" w:line="200" w:lineRule="exact"/>
              <w:ind w:right="63"/>
              <w:jc w:val="both"/>
              <w:rPr>
                <w:rFonts w:eastAsia="Calibri" w:cs="Times New Roman"/>
                <w:spacing w:val="-20"/>
                <w:highlight w:val="yellow"/>
              </w:rPr>
            </w:pPr>
            <w:r w:rsidRPr="00A51138">
              <w:rPr>
                <w:rFonts w:cs="Times New Roman"/>
                <w:spacing w:val="-20"/>
              </w:rPr>
              <w:t>Получение</w:t>
            </w:r>
            <w:r w:rsidR="007F5F5C" w:rsidRPr="00A51138">
              <w:rPr>
                <w:rFonts w:cs="Times New Roman"/>
                <w:spacing w:val="-20"/>
              </w:rPr>
              <w:t xml:space="preserve"> </w:t>
            </w:r>
            <w:r w:rsidRPr="00A51138">
              <w:rPr>
                <w:rFonts w:cs="Times New Roman"/>
                <w:spacing w:val="-20"/>
              </w:rPr>
              <w:t>удостоверения</w:t>
            </w:r>
            <w:r w:rsidR="007F5F5C" w:rsidRPr="00A51138">
              <w:rPr>
                <w:rFonts w:cs="Times New Roman"/>
                <w:spacing w:val="-20"/>
              </w:rPr>
              <w:t xml:space="preserve"> </w:t>
            </w:r>
            <w:r w:rsidRPr="00A51138">
              <w:rPr>
                <w:rFonts w:cs="Times New Roman"/>
                <w:spacing w:val="-20"/>
              </w:rPr>
              <w:t>на</w:t>
            </w:r>
            <w:r w:rsidR="007F5F5C" w:rsidRPr="00A51138">
              <w:rPr>
                <w:rFonts w:cs="Times New Roman"/>
                <w:spacing w:val="-20"/>
              </w:rPr>
              <w:t xml:space="preserve"> </w:t>
            </w:r>
            <w:r w:rsidRPr="00A51138">
              <w:rPr>
                <w:rFonts w:cs="Times New Roman"/>
                <w:spacing w:val="-20"/>
              </w:rPr>
              <w:t>право организации и</w:t>
            </w:r>
            <w:r w:rsidR="007F5F5C" w:rsidRPr="00A51138">
              <w:rPr>
                <w:rFonts w:cs="Times New Roman"/>
                <w:spacing w:val="-20"/>
              </w:rPr>
              <w:t xml:space="preserve"> </w:t>
            </w:r>
            <w:r w:rsidRPr="00A51138">
              <w:rPr>
                <w:rFonts w:cs="Times New Roman"/>
                <w:spacing w:val="-20"/>
              </w:rPr>
              <w:t>проведения культурно-зрелищного мероприятия на</w:t>
            </w:r>
            <w:r w:rsidR="007F5F5C" w:rsidRPr="00A51138">
              <w:rPr>
                <w:rFonts w:cs="Times New Roman"/>
                <w:spacing w:val="-20"/>
              </w:rPr>
              <w:t xml:space="preserve"> </w:t>
            </w:r>
            <w:r w:rsidRPr="00A51138">
              <w:rPr>
                <w:rFonts w:cs="Times New Roman"/>
                <w:spacing w:val="-20"/>
              </w:rPr>
              <w:t>территории Республики Беларусь (кроме организаторов культурно-зрелищных мероприятий с</w:t>
            </w:r>
            <w:r w:rsidR="007F5F5C" w:rsidRPr="00A51138">
              <w:rPr>
                <w:rFonts w:cs="Times New Roman"/>
                <w:spacing w:val="-20"/>
              </w:rPr>
              <w:t xml:space="preserve"> </w:t>
            </w:r>
            <w:r w:rsidRPr="00A51138">
              <w:rPr>
                <w:rFonts w:cs="Times New Roman"/>
                <w:spacing w:val="-20"/>
              </w:rPr>
              <w:t>участием только белорусских исполнителей, а</w:t>
            </w:r>
            <w:r w:rsidR="007F5F5C" w:rsidRPr="00A51138">
              <w:rPr>
                <w:rFonts w:cs="Times New Roman"/>
                <w:spacing w:val="-20"/>
              </w:rPr>
              <w:t xml:space="preserve"> </w:t>
            </w:r>
            <w:r w:rsidRPr="00A51138">
              <w:rPr>
                <w:rFonts w:cs="Times New Roman"/>
                <w:spacing w:val="-20"/>
              </w:rPr>
              <w:t>также государственных организаций культуры при условии финансирования организаций и</w:t>
            </w:r>
            <w:r w:rsidR="007F5F5C" w:rsidRPr="00A51138">
              <w:rPr>
                <w:rFonts w:cs="Times New Roman"/>
                <w:spacing w:val="-20"/>
              </w:rPr>
              <w:t xml:space="preserve"> </w:t>
            </w:r>
            <w:r w:rsidRPr="00A51138">
              <w:rPr>
                <w:rFonts w:cs="Times New Roman"/>
                <w:spacing w:val="-20"/>
              </w:rPr>
              <w:t>проведения культурно-зрелищных мероприятий полностью либо частично за</w:t>
            </w:r>
            <w:r w:rsidR="007F5F5C" w:rsidRPr="00A51138">
              <w:rPr>
                <w:rFonts w:cs="Times New Roman"/>
                <w:spacing w:val="-20"/>
              </w:rPr>
              <w:t xml:space="preserve"> </w:t>
            </w:r>
            <w:r w:rsidRPr="00A51138">
              <w:rPr>
                <w:rFonts w:cs="Times New Roman"/>
                <w:spacing w:val="-20"/>
              </w:rPr>
              <w:t>счет средств бюджета)</w:t>
            </w:r>
          </w:p>
        </w:tc>
        <w:tc>
          <w:tcPr>
            <w:tcW w:w="2541" w:type="dxa"/>
            <w:tcBorders>
              <w:top w:val="single" w:sz="12" w:space="0" w:color="auto"/>
              <w:bottom w:val="nil"/>
            </w:tcBorders>
            <w:shd w:val="clear" w:color="auto" w:fill="auto"/>
          </w:tcPr>
          <w:p w14:paraId="47868D39" w14:textId="77777777" w:rsidR="007F3925" w:rsidRPr="00A51138" w:rsidRDefault="007F3925" w:rsidP="00A51138">
            <w:pPr>
              <w:pStyle w:val="titleu"/>
              <w:widowControl w:val="0"/>
              <w:spacing w:before="0" w:after="0" w:line="200" w:lineRule="exact"/>
              <w:ind w:left="42" w:right="108" w:firstLine="13"/>
              <w:jc w:val="center"/>
              <w:rPr>
                <w:b w:val="0"/>
                <w:spacing w:val="-20"/>
                <w:sz w:val="22"/>
                <w:szCs w:val="22"/>
                <w:highlight w:val="yellow"/>
              </w:rPr>
            </w:pPr>
            <w:r w:rsidRPr="00A51138">
              <w:rPr>
                <w:b w:val="0"/>
                <w:spacing w:val="-20"/>
                <w:sz w:val="22"/>
                <w:szCs w:val="22"/>
              </w:rPr>
              <w:t>Инспектор отдела</w:t>
            </w:r>
            <w:r w:rsidRPr="00A51138">
              <w:rPr>
                <w:b w:val="0"/>
                <w:spacing w:val="-20"/>
                <w:sz w:val="22"/>
                <w:szCs w:val="22"/>
              </w:rPr>
              <w:br/>
              <w:t>Федоренко А.И.,</w:t>
            </w:r>
            <w:r w:rsidRPr="00A51138">
              <w:rPr>
                <w:b w:val="0"/>
                <w:spacing w:val="-20"/>
                <w:sz w:val="22"/>
                <w:szCs w:val="22"/>
              </w:rPr>
              <w:br/>
              <w:t>специалист</w:t>
            </w:r>
            <w:r w:rsidRPr="00A51138">
              <w:rPr>
                <w:b w:val="0"/>
                <w:spacing w:val="-20"/>
                <w:sz w:val="22"/>
                <w:szCs w:val="22"/>
              </w:rPr>
              <w:br/>
              <w:t>Шипко Д.П.</w:t>
            </w:r>
            <w:r w:rsidRPr="00A51138">
              <w:rPr>
                <w:b w:val="0"/>
                <w:spacing w:val="-20"/>
                <w:sz w:val="22"/>
                <w:szCs w:val="22"/>
              </w:rPr>
              <w:br/>
              <w:t>тел. 41105,</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21543</w:t>
            </w:r>
          </w:p>
        </w:tc>
        <w:tc>
          <w:tcPr>
            <w:tcW w:w="3276" w:type="dxa"/>
            <w:tcBorders>
              <w:top w:val="single" w:sz="12" w:space="0" w:color="auto"/>
              <w:bottom w:val="nil"/>
            </w:tcBorders>
            <w:shd w:val="clear" w:color="auto" w:fill="auto"/>
          </w:tcPr>
          <w:p w14:paraId="0FE49C80" w14:textId="77777777" w:rsidR="007F3925" w:rsidRPr="00A51138" w:rsidRDefault="007F3925"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заявление</w:t>
            </w:r>
          </w:p>
          <w:p w14:paraId="0D1CF7CB" w14:textId="77777777" w:rsidR="007F3925" w:rsidRPr="00A51138" w:rsidRDefault="004318E6"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программа культурно-зрелищного мероприятия</w:t>
            </w:r>
          </w:p>
          <w:p w14:paraId="4663F533" w14:textId="12A7E373" w:rsidR="004318E6" w:rsidRPr="00A51138" w:rsidRDefault="004318E6"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eastAsia="Times New Roman" w:cs="Times New Roman"/>
                <w:spacing w:val="-20"/>
                <w:lang w:eastAsia="ru-RU"/>
              </w:rPr>
              <w:t>копия договора или иного документа, подтверждающего право организатора культурно-зрелищного мероприятия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проведение культурно-зрелищного мероприятия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определенной сценической площадке (далее</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 иной документ)</w:t>
            </w:r>
          </w:p>
          <w:p w14:paraId="50549757" w14:textId="680EDB9A" w:rsidR="004318E6" w:rsidRPr="00A51138" w:rsidRDefault="004318E6"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r w:rsidRPr="00A51138">
              <w:rPr>
                <w:rFonts w:eastAsia="Times New Roman" w:cs="Times New Roman"/>
                <w:spacing w:val="-20"/>
                <w:lang w:eastAsia="ru-RU"/>
              </w:rPr>
              <w:t>копия договора с</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конкретными исполнителями либо гражданами или организациями, представляющими их интересы,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участие в</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культурно-зрелищном мероприятии</w:t>
            </w:r>
          </w:p>
        </w:tc>
        <w:tc>
          <w:tcPr>
            <w:tcW w:w="1808" w:type="dxa"/>
            <w:tcBorders>
              <w:top w:val="single" w:sz="12" w:space="0" w:color="auto"/>
              <w:bottom w:val="nil"/>
            </w:tcBorders>
            <w:shd w:val="clear" w:color="auto" w:fill="auto"/>
          </w:tcPr>
          <w:p w14:paraId="192E1CF8" w14:textId="77777777" w:rsidR="004318E6" w:rsidRPr="00A51138" w:rsidRDefault="004318E6" w:rsidP="00A51138">
            <w:pPr>
              <w:shd w:val="clear" w:color="auto" w:fill="FFFFFF"/>
              <w:spacing w:line="200" w:lineRule="exact"/>
              <w:jc w:val="center"/>
              <w:rPr>
                <w:spacing w:val="-20"/>
                <w:sz w:val="22"/>
                <w:szCs w:val="22"/>
                <w:lang w:val="ru-BY"/>
              </w:rPr>
            </w:pPr>
            <w:r w:rsidRPr="00A51138">
              <w:rPr>
                <w:spacing w:val="-20"/>
                <w:sz w:val="22"/>
                <w:szCs w:val="22"/>
                <w:lang w:val="ru-BY"/>
              </w:rPr>
              <w:t>в ходе приема заинтересованного лица;</w:t>
            </w:r>
          </w:p>
          <w:p w14:paraId="191A272B" w14:textId="77777777" w:rsidR="004318E6" w:rsidRPr="00A51138" w:rsidRDefault="004318E6" w:rsidP="00A51138">
            <w:pPr>
              <w:shd w:val="clear" w:color="auto" w:fill="FFFFFF"/>
              <w:spacing w:line="200" w:lineRule="exact"/>
              <w:jc w:val="center"/>
              <w:rPr>
                <w:spacing w:val="-20"/>
                <w:sz w:val="22"/>
                <w:szCs w:val="22"/>
                <w:lang w:val="ru-BY"/>
              </w:rPr>
            </w:pPr>
            <w:r w:rsidRPr="00A51138">
              <w:rPr>
                <w:spacing w:val="-20"/>
                <w:sz w:val="22"/>
                <w:szCs w:val="22"/>
                <w:lang w:val="ru-BY"/>
              </w:rPr>
              <w:t>нарочным (курьером);</w:t>
            </w:r>
          </w:p>
          <w:p w14:paraId="1B5D64A1" w14:textId="77777777" w:rsidR="004318E6" w:rsidRPr="00A51138" w:rsidRDefault="004318E6" w:rsidP="00A51138">
            <w:pPr>
              <w:shd w:val="clear" w:color="auto" w:fill="FFFFFF"/>
              <w:spacing w:line="200" w:lineRule="exact"/>
              <w:jc w:val="center"/>
              <w:rPr>
                <w:spacing w:val="-20"/>
                <w:sz w:val="22"/>
                <w:szCs w:val="22"/>
                <w:lang w:val="ru-BY"/>
              </w:rPr>
            </w:pPr>
            <w:r w:rsidRPr="00A51138">
              <w:rPr>
                <w:spacing w:val="-20"/>
                <w:sz w:val="22"/>
                <w:szCs w:val="22"/>
                <w:lang w:val="ru-BY"/>
              </w:rPr>
              <w:t>посредством почтовой связи</w:t>
            </w:r>
          </w:p>
          <w:p w14:paraId="68EA3D51" w14:textId="6208DFC7" w:rsidR="004318E6" w:rsidRPr="00A51138" w:rsidRDefault="004318E6" w:rsidP="00A51138">
            <w:pPr>
              <w:shd w:val="clear" w:color="auto" w:fill="FFFFFF"/>
              <w:spacing w:line="200" w:lineRule="exact"/>
              <w:jc w:val="center"/>
              <w:rPr>
                <w:spacing w:val="-20"/>
                <w:sz w:val="22"/>
                <w:szCs w:val="22"/>
                <w:lang w:val="ru-BY"/>
              </w:rPr>
            </w:pPr>
            <w:r w:rsidRPr="00A51138">
              <w:rPr>
                <w:spacing w:val="-20"/>
                <w:sz w:val="22"/>
                <w:szCs w:val="22"/>
                <w:lang w:val="ru-BY"/>
              </w:rPr>
              <w:t>в</w:t>
            </w:r>
            <w:r w:rsidR="007F5F5C" w:rsidRPr="00A51138">
              <w:rPr>
                <w:spacing w:val="-20"/>
                <w:sz w:val="22"/>
                <w:szCs w:val="22"/>
                <w:lang w:val="ru-BY"/>
              </w:rPr>
              <w:t xml:space="preserve"> </w:t>
            </w:r>
            <w:r w:rsidRPr="00A51138">
              <w:rPr>
                <w:spacing w:val="-20"/>
                <w:sz w:val="22"/>
                <w:szCs w:val="22"/>
                <w:lang w:val="ru-BY"/>
              </w:rPr>
              <w:t>электронной форме через единый портал электронных услуг</w:t>
            </w:r>
          </w:p>
          <w:p w14:paraId="583ED153" w14:textId="067A341E" w:rsidR="007F3925" w:rsidRPr="00A51138" w:rsidRDefault="007F3925" w:rsidP="00A51138">
            <w:pPr>
              <w:shd w:val="clear" w:color="auto" w:fill="FFFFFF"/>
              <w:spacing w:line="200" w:lineRule="exact"/>
              <w:jc w:val="center"/>
              <w:rPr>
                <w:spacing w:val="-20"/>
                <w:sz w:val="22"/>
                <w:szCs w:val="22"/>
                <w:highlight w:val="yellow"/>
                <w:lang w:val="ru-BY"/>
              </w:rPr>
            </w:pPr>
          </w:p>
        </w:tc>
        <w:tc>
          <w:tcPr>
            <w:tcW w:w="2116" w:type="dxa"/>
            <w:tcBorders>
              <w:top w:val="single" w:sz="12" w:space="0" w:color="auto"/>
              <w:bottom w:val="nil"/>
            </w:tcBorders>
            <w:shd w:val="clear" w:color="auto" w:fill="auto"/>
          </w:tcPr>
          <w:p w14:paraId="60F8D1B9" w14:textId="77777777" w:rsidR="00F35E1B" w:rsidRPr="00A51138" w:rsidRDefault="00F35E1B" w:rsidP="00A51138">
            <w:pPr>
              <w:pStyle w:val="table100"/>
              <w:widowControl w:val="0"/>
              <w:spacing w:line="200" w:lineRule="exact"/>
              <w:jc w:val="center"/>
              <w:rPr>
                <w:color w:val="000000"/>
                <w:spacing w:val="-20"/>
                <w:shd w:val="clear" w:color="auto" w:fill="FFFFFF"/>
                <w:lang w:val="ru-BY"/>
              </w:rPr>
            </w:pPr>
            <w:r w:rsidRPr="00A51138">
              <w:rPr>
                <w:color w:val="000000"/>
                <w:spacing w:val="-20"/>
                <w:shd w:val="clear" w:color="auto" w:fill="FFFFFF"/>
                <w:lang w:val="ru-BY"/>
              </w:rPr>
              <w:t>5 рабочих дней, а при необходимости получения:</w:t>
            </w:r>
          </w:p>
          <w:p w14:paraId="449286A4" w14:textId="77777777" w:rsidR="00F35E1B" w:rsidRPr="00A51138" w:rsidRDefault="00F35E1B" w:rsidP="00A51138">
            <w:pPr>
              <w:pStyle w:val="table100"/>
              <w:widowControl w:val="0"/>
              <w:spacing w:line="200" w:lineRule="exact"/>
              <w:jc w:val="center"/>
              <w:rPr>
                <w:color w:val="000000"/>
                <w:spacing w:val="-20"/>
                <w:shd w:val="clear" w:color="auto" w:fill="FFFFFF"/>
                <w:lang w:val="ru-BY"/>
              </w:rPr>
            </w:pPr>
            <w:r w:rsidRPr="00A51138">
              <w:rPr>
                <w:color w:val="000000"/>
                <w:spacing w:val="-20"/>
                <w:shd w:val="clear" w:color="auto" w:fill="FFFFFF"/>
                <w:lang w:val="ru-BY"/>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7CF14C7E" w14:textId="589CCC37" w:rsidR="007F3925" w:rsidRPr="00A51138" w:rsidRDefault="00F35E1B" w:rsidP="00A51138">
            <w:pPr>
              <w:pStyle w:val="table100"/>
              <w:widowControl w:val="0"/>
              <w:spacing w:line="200" w:lineRule="exact"/>
              <w:jc w:val="center"/>
              <w:rPr>
                <w:rFonts w:eastAsia="Times New Roman" w:cs="Times New Roman"/>
                <w:spacing w:val="-20"/>
                <w:highlight w:val="yellow"/>
                <w:lang w:val="ru-BY" w:eastAsia="ru-RU"/>
              </w:rPr>
            </w:pPr>
            <w:r w:rsidRPr="00A51138">
              <w:rPr>
                <w:color w:val="000000"/>
                <w:spacing w:val="-20"/>
                <w:shd w:val="clear" w:color="auto" w:fill="FFFFFF"/>
                <w:lang w:val="ru-BY"/>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410" w:type="dxa"/>
            <w:tcBorders>
              <w:top w:val="single" w:sz="12" w:space="0" w:color="auto"/>
              <w:bottom w:val="nil"/>
              <w:right w:val="single" w:sz="12" w:space="0" w:color="auto"/>
            </w:tcBorders>
            <w:shd w:val="clear" w:color="auto" w:fill="auto"/>
          </w:tcPr>
          <w:p w14:paraId="50107AD4" w14:textId="2699CF77" w:rsidR="007F3925" w:rsidRPr="00A51138" w:rsidRDefault="004318E6"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eastAsia="Times New Roman" w:cs="Times New Roman"/>
                <w:spacing w:val="-20"/>
                <w:lang w:eastAsia="ru-RU"/>
              </w:rPr>
              <w:t>до окончания проведения культурно-зрелищного мероприятия либо последнего из</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нескольких культурно-зрелищных мероприятий,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проведение которых выдано удостоверение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право организации и</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проведения культурно-зрелищного мероприятия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территории Республики Беларусь, но не</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позднее дня проведения культурно-зрелищного мероприятия либо последнего из</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нескольких культурно-зрелищных мероприятий,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проведение которых выдано удостоверение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право организации и</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проведения культурно-зрелищного мероприятия на</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территории Республики Беларусь, определенного в</w:t>
            </w:r>
            <w:r w:rsidR="007F5F5C" w:rsidRPr="00A51138">
              <w:rPr>
                <w:rFonts w:eastAsia="Times New Roman" w:cs="Times New Roman"/>
                <w:spacing w:val="-20"/>
                <w:lang w:eastAsia="ru-RU"/>
              </w:rPr>
              <w:t xml:space="preserve"> </w:t>
            </w:r>
            <w:r w:rsidRPr="00A51138">
              <w:rPr>
                <w:rFonts w:eastAsia="Times New Roman" w:cs="Times New Roman"/>
                <w:spacing w:val="-20"/>
                <w:lang w:eastAsia="ru-RU"/>
              </w:rPr>
              <w:t>удостоверении</w:t>
            </w:r>
          </w:p>
        </w:tc>
      </w:tr>
      <w:tr w:rsidR="007F3925" w:rsidRPr="00DD688D" w14:paraId="58EA0ABF"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16019" w:type="dxa"/>
            <w:gridSpan w:val="7"/>
            <w:tcBorders>
              <w:top w:val="nil"/>
              <w:left w:val="single" w:sz="12" w:space="0" w:color="auto"/>
              <w:bottom w:val="single" w:sz="12" w:space="0" w:color="auto"/>
              <w:right w:val="single" w:sz="12" w:space="0" w:color="auto"/>
            </w:tcBorders>
            <w:shd w:val="clear" w:color="auto" w:fill="auto"/>
          </w:tcPr>
          <w:p w14:paraId="27C488A1" w14:textId="0C8A1F46" w:rsidR="007F3925" w:rsidRPr="008502F2" w:rsidRDefault="00A34268" w:rsidP="00A51138">
            <w:pPr>
              <w:pStyle w:val="table100"/>
              <w:spacing w:after="0" w:afterAutospacing="0" w:line="200" w:lineRule="exact"/>
              <w:ind w:left="42" w:right="108" w:firstLine="111"/>
              <w:jc w:val="both"/>
              <w:rPr>
                <w:rFonts w:cs="Times New Roman"/>
                <w:i/>
                <w:color w:val="FF0000"/>
                <w:spacing w:val="-20"/>
              </w:rPr>
            </w:pPr>
            <w:r w:rsidRPr="008502F2">
              <w:rPr>
                <w:rFonts w:cs="Times New Roman"/>
                <w:i/>
                <w:spacing w:val="-20"/>
              </w:rPr>
              <w:t>Должностное лицо, Витебского областного исполнительного комитета.</w:t>
            </w:r>
          </w:p>
          <w:p w14:paraId="7BEB723D" w14:textId="77777777" w:rsidR="004318E6" w:rsidRPr="00A51138" w:rsidRDefault="004318E6"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Уплачивается государственная пошлина.</w:t>
            </w:r>
          </w:p>
          <w:p w14:paraId="39A3B881" w14:textId="50CBBF5B" w:rsidR="00F35E1B"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64" w:anchor=":~:text=%D0%A0%D0%95%D0%93%D0%9B%D0%90%D0%9C%D0%95%D0%9D%D0%A2%0A%D0%B0%D0%B4%D0%BC%D0%B8%D0%BD%D0%B8%D1%81%D1%82%D1%80%D0%B0%D1%82%D0%B8%D0%B2%D0%BD%D0%BE%D0%B9%20%D0%BF%D1%80%D0%BE%D1%86%D0%B5%D0%B4%D1%83%D1%80%D1%8B%2C%20%D0%BE%D1%81%D1%83%D1%89%D0%B5%D1%81%D1%82%D0%B2%D0%BB%D1%8F%D0%B5%D0%BC%D0%BE%D0%B9%20%D0%B2%20%D0%BE%D1%82%D0%BD%D0%BE%D1%88%D0%B5%D0%BD%D0%B8%D0%B8%20%D1%81%D1%83%D0%B1%D1%8A%D0%B5%D0%BA%D1%82%D0%BE%D0%B2%20%D1%85%D0%BE%D0%B7%D1%8F%D0%B9%D1%81%D1%82%D0%B2%D0%BE%D0%B2%D0%B0%D0%BD%D0%B8%D1%8F%2C%20%D0%BF%D0%BE%C2%A0%D0%BF%D0%BE%D0%B4%D0%BF%D1%83%D0%BD%D0%BA%D1%82%D1%83%C2%A011.10.2,%D0%BF%D1%80%D0%BE%D0%B2%D0%B5%D0%B4%D0%B5%D0%BD%D0%B8%D1%8F%20%D0%BA%D1%83%D0%BB%D1%8C%D1%82%D1%83%D1%80%D0%BD%D0%BE%2D%D0%B7%D1%80%D0%B5%D0%BB%D0%B8%D1%89%D0%BD%D1%8B%D1%85%20%D0%BC%D0%B5%D1%80%D0%BE%D0%BF%D1%80%D0%B8%D1%8F%D1%82%D0%B8%D0%B9%20%D0%BF%D0%BE%D0%BB%D0%BD%D0%BE%D1%81%D1%82%D1%8C%D1%8E%20%D0%BB%D0%B8%D0%B1%D0%BE%20%D1%87%D0%B0%D1%81%D1%82%D0%B8%D1%87%D0%BD%D0%BE%20%D0%B7%D0%B0%C2%A0%D1%81%D1%87%D0%B5%D1%82%20%D1%81%D1%80%D0%B5%D0%B4%D1%81%D1%82%D0%B2%20%D0%B1%D1%8E%D0%B4%D0%B6%D0%B5%D1%82%D0%B0)%C2%BB" w:history="1">
              <w:r w:rsidRPr="00A51138">
                <w:rPr>
                  <w:rStyle w:val="ab"/>
                  <w:rFonts w:cs="Times New Roman"/>
                  <w:spacing w:val="-20"/>
                </w:rPr>
                <w:t xml:space="preserve">Постановление Министерства культуры Республики Беларусь от 04.01.2022 № 3 Об утверждении регламентов административных процедур </w:t>
              </w:r>
            </w:hyperlink>
          </w:p>
        </w:tc>
      </w:tr>
      <w:tr w:rsidR="007F3925" w:rsidRPr="00DD688D" w14:paraId="6E4D2CAB"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1019" w:type="dxa"/>
            <w:tcBorders>
              <w:top w:val="single" w:sz="12" w:space="0" w:color="auto"/>
              <w:left w:val="single" w:sz="12" w:space="0" w:color="auto"/>
              <w:bottom w:val="single" w:sz="12" w:space="0" w:color="auto"/>
            </w:tcBorders>
            <w:shd w:val="clear" w:color="auto" w:fill="auto"/>
          </w:tcPr>
          <w:p w14:paraId="6EE2064A" w14:textId="58FCC1CB"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11.11</w:t>
            </w:r>
          </w:p>
        </w:tc>
        <w:tc>
          <w:tcPr>
            <w:tcW w:w="15000" w:type="dxa"/>
            <w:gridSpan w:val="6"/>
            <w:tcBorders>
              <w:top w:val="single" w:sz="12" w:space="0" w:color="auto"/>
              <w:bottom w:val="single" w:sz="12" w:space="0" w:color="auto"/>
              <w:right w:val="single" w:sz="12" w:space="0" w:color="auto"/>
            </w:tcBorders>
            <w:shd w:val="clear" w:color="auto" w:fill="auto"/>
          </w:tcPr>
          <w:p w14:paraId="70184648" w14:textId="423A694F" w:rsidR="007F3925" w:rsidRPr="00A51138" w:rsidRDefault="00EE60C8"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проведения соревнований по</w:t>
            </w:r>
            <w:r w:rsidR="009F5A56" w:rsidRPr="00A51138">
              <w:rPr>
                <w:rFonts w:cs="Times New Roman"/>
                <w:b/>
                <w:bCs/>
                <w:color w:val="000000"/>
                <w:spacing w:val="-20"/>
                <w:shd w:val="clear" w:color="auto" w:fill="FFFFFF"/>
              </w:rPr>
              <w:t xml:space="preserve"> </w:t>
            </w:r>
            <w:r w:rsidRPr="00A51138">
              <w:rPr>
                <w:rFonts w:cs="Times New Roman"/>
                <w:b/>
                <w:bCs/>
                <w:color w:val="000000"/>
                <w:spacing w:val="-20"/>
                <w:shd w:val="clear" w:color="auto" w:fill="FFFFFF"/>
              </w:rPr>
              <w:t>спортивному рыболовству</w:t>
            </w:r>
          </w:p>
        </w:tc>
      </w:tr>
      <w:tr w:rsidR="007F3925" w:rsidRPr="007E3474" w14:paraId="2B2179A3"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21B78758" w14:textId="29E58B6B" w:rsidR="007F3925" w:rsidRPr="00A51138" w:rsidRDefault="007F3925" w:rsidP="00A51138">
            <w:pPr>
              <w:pStyle w:val="table100"/>
              <w:widowControl w:val="0"/>
              <w:spacing w:after="0" w:afterAutospacing="0" w:line="200" w:lineRule="exact"/>
              <w:jc w:val="both"/>
              <w:rPr>
                <w:rFonts w:eastAsia="Calibri" w:cs="Times New Roman"/>
                <w:b/>
                <w:spacing w:val="-20"/>
                <w:highlight w:val="yellow"/>
              </w:rPr>
            </w:pPr>
            <w:r w:rsidRPr="00A51138">
              <w:rPr>
                <w:rFonts w:eastAsia="Calibri" w:cs="Times New Roman"/>
                <w:b/>
                <w:spacing w:val="-20"/>
              </w:rPr>
              <w:t>11.11.1</w:t>
            </w:r>
          </w:p>
        </w:tc>
        <w:tc>
          <w:tcPr>
            <w:tcW w:w="2849" w:type="dxa"/>
            <w:tcBorders>
              <w:top w:val="single" w:sz="12" w:space="0" w:color="auto"/>
              <w:bottom w:val="nil"/>
            </w:tcBorders>
            <w:shd w:val="clear" w:color="auto" w:fill="auto"/>
          </w:tcPr>
          <w:p w14:paraId="18D0121D" w14:textId="7767EAC7" w:rsidR="007F3925" w:rsidRPr="00A51138" w:rsidRDefault="00EE60C8"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Согласование проведения соревнования по</w:t>
            </w:r>
            <w:r w:rsidR="007F5F5C" w:rsidRPr="00A51138">
              <w:rPr>
                <w:rFonts w:cs="Times New Roman"/>
                <w:spacing w:val="-20"/>
              </w:rPr>
              <w:t xml:space="preserve"> </w:t>
            </w:r>
            <w:r w:rsidRPr="00A51138">
              <w:rPr>
                <w:rFonts w:cs="Times New Roman"/>
                <w:spacing w:val="-20"/>
              </w:rPr>
              <w:t>спортивному рыболовству в</w:t>
            </w:r>
            <w:r w:rsidR="007F5F5C" w:rsidRPr="00A51138">
              <w:rPr>
                <w:rFonts w:cs="Times New Roman"/>
                <w:spacing w:val="-20"/>
              </w:rPr>
              <w:t xml:space="preserve"> </w:t>
            </w:r>
            <w:r w:rsidRPr="00A51138">
              <w:rPr>
                <w:rFonts w:cs="Times New Roman"/>
                <w:spacing w:val="-20"/>
              </w:rPr>
              <w:t>рыболовных угодьях фонда запаса</w:t>
            </w:r>
          </w:p>
        </w:tc>
        <w:tc>
          <w:tcPr>
            <w:tcW w:w="2541" w:type="dxa"/>
            <w:tcBorders>
              <w:top w:val="single" w:sz="12" w:space="0" w:color="auto"/>
              <w:bottom w:val="nil"/>
            </w:tcBorders>
            <w:shd w:val="clear" w:color="auto" w:fill="auto"/>
          </w:tcPr>
          <w:p w14:paraId="01539F88" w14:textId="77777777"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Инспектор отдела</w:t>
            </w:r>
            <w:r w:rsidRPr="00A51138">
              <w:rPr>
                <w:b w:val="0"/>
                <w:spacing w:val="-20"/>
                <w:sz w:val="22"/>
                <w:szCs w:val="22"/>
              </w:rPr>
              <w:br/>
              <w:t>Федоренко А.И.,</w:t>
            </w:r>
            <w:r w:rsidRPr="00A51138">
              <w:rPr>
                <w:b w:val="0"/>
                <w:spacing w:val="-20"/>
                <w:sz w:val="22"/>
                <w:szCs w:val="22"/>
              </w:rPr>
              <w:br/>
              <w:t>специалист</w:t>
            </w:r>
            <w:r w:rsidRPr="00A51138">
              <w:rPr>
                <w:b w:val="0"/>
                <w:spacing w:val="-20"/>
                <w:sz w:val="22"/>
                <w:szCs w:val="22"/>
              </w:rPr>
              <w:br/>
              <w:t>Шипко Д.П.</w:t>
            </w:r>
            <w:r w:rsidRPr="00A51138">
              <w:rPr>
                <w:b w:val="0"/>
                <w:spacing w:val="-20"/>
                <w:sz w:val="22"/>
                <w:szCs w:val="22"/>
              </w:rPr>
              <w:br/>
              <w:t>тел. 41105,</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21543</w:t>
            </w:r>
          </w:p>
        </w:tc>
        <w:tc>
          <w:tcPr>
            <w:tcW w:w="3276" w:type="dxa"/>
            <w:tcBorders>
              <w:top w:val="single" w:sz="12" w:space="0" w:color="auto"/>
              <w:bottom w:val="nil"/>
            </w:tcBorders>
            <w:shd w:val="clear" w:color="auto" w:fill="auto"/>
          </w:tcPr>
          <w:p w14:paraId="001BD257" w14:textId="77777777" w:rsidR="007F3925" w:rsidRPr="00A51138" w:rsidRDefault="007F3925"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заявление</w:t>
            </w:r>
          </w:p>
          <w:p w14:paraId="46611458" w14:textId="370EB334"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highlight w:val="yellow"/>
                <w:lang w:eastAsia="ru-RU"/>
              </w:rPr>
            </w:pPr>
          </w:p>
        </w:tc>
        <w:tc>
          <w:tcPr>
            <w:tcW w:w="1808" w:type="dxa"/>
            <w:tcBorders>
              <w:top w:val="single" w:sz="12" w:space="0" w:color="auto"/>
              <w:bottom w:val="nil"/>
            </w:tcBorders>
            <w:shd w:val="clear" w:color="auto" w:fill="auto"/>
          </w:tcPr>
          <w:p w14:paraId="155656EA" w14:textId="3AF2D771" w:rsidR="007F3925" w:rsidRPr="00A51138" w:rsidRDefault="007F3925" w:rsidP="00A51138">
            <w:pPr>
              <w:shd w:val="clear" w:color="auto" w:fill="FFFFFF"/>
              <w:spacing w:line="200" w:lineRule="exact"/>
              <w:jc w:val="center"/>
              <w:rPr>
                <w:spacing w:val="-20"/>
                <w:sz w:val="22"/>
                <w:szCs w:val="22"/>
                <w:highlight w:val="yellow"/>
              </w:rPr>
            </w:pPr>
            <w:r w:rsidRPr="00A51138">
              <w:rPr>
                <w:spacing w:val="-20"/>
                <w:sz w:val="22"/>
                <w:szCs w:val="22"/>
              </w:rPr>
              <w:t>в письменной форме:</w:t>
            </w:r>
            <w:r w:rsidRPr="00A51138">
              <w:rPr>
                <w:spacing w:val="-20"/>
                <w:sz w:val="22"/>
                <w:szCs w:val="22"/>
              </w:rPr>
              <w:br/>
            </w:r>
            <w:r w:rsidR="00EE60C8" w:rsidRPr="00A51138">
              <w:rPr>
                <w:spacing w:val="-20"/>
                <w:sz w:val="22"/>
                <w:szCs w:val="22"/>
              </w:rPr>
              <w:t>в ходе приема заинтересованного лица;</w:t>
            </w:r>
            <w:r w:rsidR="00EE60C8" w:rsidRPr="00A51138">
              <w:rPr>
                <w:spacing w:val="-20"/>
                <w:sz w:val="22"/>
                <w:szCs w:val="22"/>
              </w:rPr>
              <w:br/>
              <w:t>посредством почтовой связи;</w:t>
            </w:r>
            <w:r w:rsidR="00EE60C8" w:rsidRPr="00A51138">
              <w:rPr>
                <w:spacing w:val="-20"/>
                <w:sz w:val="22"/>
                <w:szCs w:val="22"/>
              </w:rPr>
              <w:br/>
              <w:t>нарочным (курьером)</w:t>
            </w:r>
          </w:p>
        </w:tc>
        <w:tc>
          <w:tcPr>
            <w:tcW w:w="2116" w:type="dxa"/>
            <w:tcBorders>
              <w:top w:val="single" w:sz="12" w:space="0" w:color="auto"/>
              <w:bottom w:val="nil"/>
            </w:tcBorders>
            <w:shd w:val="clear" w:color="auto" w:fill="auto"/>
          </w:tcPr>
          <w:p w14:paraId="2C50FC0B" w14:textId="61B76EF4" w:rsidR="007F3925" w:rsidRPr="00A51138" w:rsidRDefault="00EE60C8"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shd w:val="clear" w:color="auto" w:fill="FFFFFF"/>
              </w:rPr>
              <w:t>15</w:t>
            </w:r>
            <w:r w:rsidR="007F5F5C" w:rsidRPr="00A51138">
              <w:rPr>
                <w:rFonts w:cs="Times New Roman"/>
                <w:color w:val="000000"/>
                <w:spacing w:val="-20"/>
                <w:shd w:val="clear" w:color="auto" w:fill="FFFFFF"/>
              </w:rPr>
              <w:t xml:space="preserve"> </w:t>
            </w:r>
            <w:r w:rsidRPr="00A51138">
              <w:rPr>
                <w:rFonts w:cs="Times New Roman"/>
                <w:color w:val="000000"/>
                <w:spacing w:val="-20"/>
                <w:shd w:val="clear" w:color="auto" w:fill="FFFFFF"/>
              </w:rPr>
              <w:t>рабочих дней</w:t>
            </w:r>
          </w:p>
        </w:tc>
        <w:tc>
          <w:tcPr>
            <w:tcW w:w="2410" w:type="dxa"/>
            <w:tcBorders>
              <w:top w:val="single" w:sz="12" w:space="0" w:color="auto"/>
              <w:bottom w:val="nil"/>
              <w:right w:val="single" w:sz="12" w:space="0" w:color="auto"/>
            </w:tcBorders>
            <w:shd w:val="clear" w:color="auto" w:fill="auto"/>
          </w:tcPr>
          <w:p w14:paraId="39E1EBD7" w14:textId="50484818" w:rsidR="007F3925" w:rsidRPr="00A51138" w:rsidRDefault="00EE60C8"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spacing w:val="-20"/>
              </w:rPr>
              <w:t>бессрочно</w:t>
            </w:r>
          </w:p>
        </w:tc>
      </w:tr>
      <w:tr w:rsidR="007F3925" w:rsidRPr="00DD688D" w14:paraId="13347913"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16019" w:type="dxa"/>
            <w:gridSpan w:val="7"/>
            <w:tcBorders>
              <w:top w:val="nil"/>
              <w:left w:val="single" w:sz="12" w:space="0" w:color="auto"/>
              <w:bottom w:val="single" w:sz="12" w:space="0" w:color="auto"/>
              <w:right w:val="single" w:sz="12" w:space="0" w:color="auto"/>
            </w:tcBorders>
            <w:shd w:val="clear" w:color="auto" w:fill="auto"/>
          </w:tcPr>
          <w:p w14:paraId="38DEB5AD" w14:textId="2D9AC6EB" w:rsidR="009F5A56" w:rsidRPr="00730A78" w:rsidRDefault="009F5A56" w:rsidP="00A51138">
            <w:pPr>
              <w:spacing w:line="200" w:lineRule="exact"/>
              <w:ind w:left="42" w:right="93" w:firstLine="111"/>
              <w:jc w:val="both"/>
              <w:rPr>
                <w:i/>
                <w:spacing w:val="-20"/>
                <w:sz w:val="22"/>
                <w:szCs w:val="22"/>
              </w:rPr>
            </w:pPr>
            <w:r w:rsidRPr="00730A78">
              <w:rPr>
                <w:i/>
                <w:spacing w:val="-20"/>
                <w:sz w:val="22"/>
                <w:szCs w:val="22"/>
              </w:rPr>
              <w:lastRenderedPageBreak/>
              <w:t>Должностное лицо, ответственное за осуществление административной процедуры 11.11.1 – заместитель начальника управления начальник отдела организации сельскохозяйственного производства управления по сельскому хозяйству и продовольствию Андреева Т.Т. (тел. 31853), в его отсутствие – главный специалист отдела</w:t>
            </w:r>
            <w:r w:rsidRPr="00730A78">
              <w:rPr>
                <w:bCs/>
                <w:spacing w:val="-20"/>
                <w:sz w:val="22"/>
                <w:szCs w:val="22"/>
              </w:rPr>
              <w:t xml:space="preserve"> </w:t>
            </w:r>
            <w:r w:rsidRPr="00730A78">
              <w:rPr>
                <w:i/>
                <w:spacing w:val="-20"/>
                <w:sz w:val="22"/>
                <w:szCs w:val="22"/>
              </w:rPr>
              <w:t>организации сельскохозяйственного производства управления по сельскому хозяйству и продовольствию Скридлевский П.А. (тел. 31993)</w:t>
            </w:r>
          </w:p>
          <w:p w14:paraId="59EEE033" w14:textId="77777777" w:rsidR="007F3925" w:rsidRPr="00730A78" w:rsidRDefault="007F3925" w:rsidP="00A51138">
            <w:pPr>
              <w:pStyle w:val="table100"/>
              <w:widowControl w:val="0"/>
              <w:spacing w:after="0" w:afterAutospacing="0" w:line="200" w:lineRule="exact"/>
              <w:ind w:right="108" w:firstLine="111"/>
              <w:jc w:val="both"/>
              <w:rPr>
                <w:rFonts w:cs="Times New Roman"/>
                <w:spacing w:val="-20"/>
              </w:rPr>
            </w:pPr>
            <w:r w:rsidRPr="00730A78">
              <w:rPr>
                <w:rFonts w:cs="Times New Roman"/>
                <w:spacing w:val="-20"/>
              </w:rPr>
              <w:t>Административная процедура осуществляется бесплатно.</w:t>
            </w:r>
          </w:p>
          <w:p w14:paraId="3C1BD7D9" w14:textId="2DC70B4A"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730A78">
              <w:rPr>
                <w:rFonts w:cs="Times New Roman"/>
                <w:b/>
                <w:bCs/>
                <w:spacing w:val="-20"/>
              </w:rPr>
              <w:t xml:space="preserve">Регламент административной процедуры: </w:t>
            </w:r>
            <w:hyperlink r:id="rId65" w:anchor=":~:text=%D0%A0%D0%95%D0%93%D0%9B%D0%90%D0%9C%D0%95%D0%9D%D0%A2%0A%D0%B0%D0%B4%D0%BC%D0%B8%D0%BD%D0%B8%D1%81%D1%82%D1%80%D0%B0%D1%82%D0%B8%D0%B2%D0%BD%D0%BE%D0%B9%20%D0%BF%D1%80%D0%BE%D1%86%D0%B5%D0%B4%D1%83%D1%80%D1%8B%2C%20%D0%BE%D1%81%D1%83%D1%89%D0%B5%D1%81%D1%82%D0%B2%D0%BB%D1%8F%D0%B5%D0%BC%D0%BE%D0%B9%20%D0%B2%20%D0%BE%D1%82%D0%BD%D0%BE%D1%88%D0%B5%D0%BD%D0%B8%D0%B8%20%D1%81%D1%83%D0%B1%D1%8A%D0%B5%D0%BA%D1%82%D0%BE%D0%B2%20%D1%85%D0%BE%D0%B7%D1%8F%D0%B9%D1%81%D1%82%D0%B2%D0%BE%D0%B2%D0%B0%D0%BD%D0%B8%D1%8F%2C%20%D0%BF%D0%BE%20%D0%BF%D0%BE%D0%B4%D0%BF%D1%83%D0%BD%D0%BA%D1%82%D1%83%C2%A011.11.1%20%C2%AB%D0%A1%D0%BE%D0%B3%D0%BB%D0%B0%D1%81%D0%BE%D0%B2%D0%B0%D0%BD%D0%B8%D0%B5%20%D0%BF%D1%80%D0%BE%D0%B2%D0%B5%D0%B4%D0%B5%D0%BD%D0%B8%D1%8F%20%D1%81%D0%BE%D1%80%D0%B5%D0%B2%D0%BD%D0%BE%D0%B2%D0%B0%D0%BD%D0%B8%D1%8F%20%D0%BF%D0%BE%C2%A0%D1%81%D0%BF%D0%BE%D1%80%D1%82%D0%B8%D0%B2%D0%BD%D0%BE%D0%BC%D1%83%20%D1%80%D1%8B%D0%B1%D0%BE%D0%BB%D0%BE%D0%B2%D1%81%D1%82%D0%B2%D1%83%20%D0%B2%20%D1%80%D1%8B%D0%B1%D0%BE%D0%BB%D0%BE%D0%B2%D0%BD%D1%8B%D1%85%20%D1%83%D0%B3%D0%BE%D0%B4%D1%8C%D1%8F%D1%85%20%D1%84%D0%BE%D0%BD%D0%B4%D0%B0%20%D0%B7%D0%B0%D0%BF%D0%B0%D1%81%D0%B0%C2%BB" w:history="1">
              <w:r w:rsidR="00EE60C8" w:rsidRPr="00730A78">
                <w:rPr>
                  <w:rStyle w:val="ab"/>
                  <w:rFonts w:cs="Times New Roman"/>
                  <w:spacing w:val="-20"/>
                </w:rPr>
                <w:t xml:space="preserve">Постановление Министерства сельского хозяйства и продовольствия Республики Беларусь от 18 февраля 2022 г. № 12 Об утверждении регламентов административных процедур </w:t>
              </w:r>
            </w:hyperlink>
          </w:p>
        </w:tc>
      </w:tr>
      <w:tr w:rsidR="007F3925" w:rsidRPr="00DD688D" w14:paraId="53A313B0"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1019" w:type="dxa"/>
            <w:tcBorders>
              <w:top w:val="single" w:sz="12" w:space="0" w:color="auto"/>
              <w:left w:val="single" w:sz="12" w:space="0" w:color="auto"/>
              <w:bottom w:val="single" w:sz="12" w:space="0" w:color="auto"/>
            </w:tcBorders>
            <w:shd w:val="clear" w:color="auto" w:fill="auto"/>
          </w:tcPr>
          <w:p w14:paraId="67BDF6BD"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11.12</w:t>
            </w:r>
          </w:p>
        </w:tc>
        <w:tc>
          <w:tcPr>
            <w:tcW w:w="15000" w:type="dxa"/>
            <w:gridSpan w:val="6"/>
            <w:tcBorders>
              <w:top w:val="single" w:sz="12" w:space="0" w:color="auto"/>
              <w:bottom w:val="single" w:sz="12" w:space="0" w:color="auto"/>
              <w:right w:val="single" w:sz="12" w:space="0" w:color="auto"/>
            </w:tcBorders>
            <w:shd w:val="clear" w:color="auto" w:fill="auto"/>
          </w:tcPr>
          <w:p w14:paraId="7DAF92E3"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работы кинозалов</w:t>
            </w:r>
          </w:p>
        </w:tc>
      </w:tr>
      <w:tr w:rsidR="007F3925" w:rsidRPr="000D0959" w14:paraId="5B9DC889"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32371F47"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11.12.1</w:t>
            </w:r>
          </w:p>
        </w:tc>
        <w:tc>
          <w:tcPr>
            <w:tcW w:w="2849" w:type="dxa"/>
            <w:tcBorders>
              <w:top w:val="single" w:sz="12" w:space="0" w:color="auto"/>
              <w:bottom w:val="nil"/>
            </w:tcBorders>
            <w:shd w:val="clear" w:color="auto" w:fill="auto"/>
          </w:tcPr>
          <w:p w14:paraId="07B7C68E" w14:textId="66684FE9"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541" w:type="dxa"/>
            <w:tcBorders>
              <w:top w:val="single" w:sz="12" w:space="0" w:color="auto"/>
              <w:bottom w:val="nil"/>
            </w:tcBorders>
            <w:shd w:val="clear" w:color="auto" w:fill="auto"/>
          </w:tcPr>
          <w:p w14:paraId="3048EE4F" w14:textId="7C526C63"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Инспектор отдела</w:t>
            </w:r>
            <w:r w:rsidRPr="00A51138">
              <w:rPr>
                <w:b w:val="0"/>
                <w:spacing w:val="-20"/>
                <w:sz w:val="22"/>
                <w:szCs w:val="22"/>
              </w:rPr>
              <w:br/>
              <w:t>Федоренко А.И.,</w:t>
            </w:r>
            <w:r w:rsidRPr="00A51138">
              <w:rPr>
                <w:b w:val="0"/>
                <w:spacing w:val="-20"/>
                <w:sz w:val="22"/>
                <w:szCs w:val="22"/>
              </w:rPr>
              <w:br/>
              <w:t>специалист</w:t>
            </w:r>
            <w:r w:rsidRPr="00A51138">
              <w:rPr>
                <w:b w:val="0"/>
                <w:spacing w:val="-20"/>
                <w:sz w:val="22"/>
                <w:szCs w:val="22"/>
              </w:rPr>
              <w:br/>
              <w:t>Шипко Д.П.</w:t>
            </w:r>
            <w:r w:rsidRPr="00A51138">
              <w:rPr>
                <w:b w:val="0"/>
                <w:spacing w:val="-20"/>
                <w:sz w:val="22"/>
                <w:szCs w:val="22"/>
              </w:rPr>
              <w:br/>
              <w:t>тел. 41105,</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21543</w:t>
            </w:r>
          </w:p>
        </w:tc>
        <w:tc>
          <w:tcPr>
            <w:tcW w:w="3276" w:type="dxa"/>
            <w:tcBorders>
              <w:top w:val="single" w:sz="12" w:space="0" w:color="auto"/>
              <w:bottom w:val="nil"/>
            </w:tcBorders>
            <w:shd w:val="clear" w:color="auto" w:fill="auto"/>
          </w:tcPr>
          <w:p w14:paraId="529EC7D3" w14:textId="314D3F7F" w:rsidR="007F3925" w:rsidRPr="00A51138" w:rsidRDefault="007F3925"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заявление</w:t>
            </w:r>
          </w:p>
          <w:p w14:paraId="03DE2DA5" w14:textId="266A2F21"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color w:val="000000"/>
                <w:spacing w:val="-20"/>
                <w:shd w:val="clear" w:color="auto" w:fill="FFFFFF"/>
              </w:rPr>
              <w:t>сведения о кинозале, ином специально оборудованном помещении (месте), оснащенном кинооборудованием, и таком оборудовании</w:t>
            </w:r>
          </w:p>
        </w:tc>
        <w:tc>
          <w:tcPr>
            <w:tcW w:w="1808" w:type="dxa"/>
            <w:tcBorders>
              <w:top w:val="single" w:sz="12" w:space="0" w:color="auto"/>
              <w:bottom w:val="nil"/>
            </w:tcBorders>
            <w:shd w:val="clear" w:color="auto" w:fill="auto"/>
          </w:tcPr>
          <w:p w14:paraId="78EB136E" w14:textId="48A52FF0" w:rsidR="007F3925" w:rsidRPr="00A51138" w:rsidRDefault="007F3925" w:rsidP="00A51138">
            <w:pPr>
              <w:shd w:val="clear" w:color="auto" w:fill="FFFFFF"/>
              <w:spacing w:line="200" w:lineRule="exact"/>
              <w:jc w:val="center"/>
              <w:rPr>
                <w:spacing w:val="-20"/>
                <w:sz w:val="22"/>
                <w:szCs w:val="22"/>
              </w:rPr>
            </w:pPr>
            <w:r w:rsidRPr="00A51138">
              <w:rPr>
                <w:spacing w:val="-20"/>
                <w:sz w:val="22"/>
                <w:szCs w:val="22"/>
              </w:rPr>
              <w:t>в письменной форме:</w:t>
            </w:r>
            <w:r w:rsidRPr="00A51138">
              <w:rPr>
                <w:spacing w:val="-20"/>
                <w:sz w:val="22"/>
                <w:szCs w:val="22"/>
              </w:rPr>
              <w:br/>
              <w:t>в ходе приема заинтересованного лица;</w:t>
            </w:r>
            <w:r w:rsidRPr="00A51138">
              <w:rPr>
                <w:spacing w:val="-20"/>
                <w:sz w:val="22"/>
                <w:szCs w:val="22"/>
              </w:rPr>
              <w:br/>
              <w:t>нарочным</w:t>
            </w:r>
            <w:r w:rsidRPr="00A51138">
              <w:rPr>
                <w:spacing w:val="-20"/>
                <w:sz w:val="22"/>
                <w:szCs w:val="22"/>
              </w:rPr>
              <w:br/>
              <w:t>(курьером);</w:t>
            </w:r>
            <w:r w:rsidRPr="00A51138">
              <w:rPr>
                <w:spacing w:val="-20"/>
                <w:sz w:val="22"/>
                <w:szCs w:val="22"/>
              </w:rPr>
              <w:br/>
              <w:t>по почте</w:t>
            </w:r>
          </w:p>
        </w:tc>
        <w:tc>
          <w:tcPr>
            <w:tcW w:w="2116" w:type="dxa"/>
            <w:tcBorders>
              <w:top w:val="single" w:sz="12" w:space="0" w:color="auto"/>
              <w:bottom w:val="nil"/>
            </w:tcBorders>
            <w:shd w:val="clear" w:color="auto" w:fill="auto"/>
          </w:tcPr>
          <w:p w14:paraId="6D554EC8"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7CBC372E" w14:textId="26B108C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eastAsia="Times New Roman" w:cs="Times New Roman"/>
                <w:spacing w:val="-20"/>
                <w:lang w:eastAsia="ru-RU"/>
              </w:rPr>
              <w:t>5 лет</w:t>
            </w:r>
          </w:p>
        </w:tc>
      </w:tr>
      <w:tr w:rsidR="007F3925" w:rsidRPr="00DD688D" w14:paraId="665415CC" w14:textId="77777777" w:rsidTr="00AF3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16019" w:type="dxa"/>
            <w:gridSpan w:val="7"/>
            <w:tcBorders>
              <w:top w:val="nil"/>
              <w:left w:val="single" w:sz="12" w:space="0" w:color="auto"/>
              <w:bottom w:val="single" w:sz="12" w:space="0" w:color="auto"/>
              <w:right w:val="single" w:sz="12" w:space="0" w:color="auto"/>
            </w:tcBorders>
            <w:shd w:val="clear" w:color="auto" w:fill="auto"/>
          </w:tcPr>
          <w:p w14:paraId="4F230E1B" w14:textId="1F9E9251" w:rsidR="007F3925" w:rsidRPr="00A51138" w:rsidRDefault="007F3925" w:rsidP="00A51138">
            <w:pPr>
              <w:pStyle w:val="table100"/>
              <w:spacing w:after="0" w:afterAutospacing="0" w:line="200" w:lineRule="exact"/>
              <w:ind w:left="42" w:right="108" w:firstLine="111"/>
              <w:jc w:val="both"/>
              <w:rPr>
                <w:rFonts w:cs="Times New Roman"/>
                <w:i/>
                <w:color w:val="000000" w:themeColor="text1"/>
                <w:spacing w:val="-20"/>
              </w:rPr>
            </w:pPr>
            <w:r w:rsidRPr="00A51138">
              <w:rPr>
                <w:rFonts w:cs="Times New Roman"/>
                <w:i/>
                <w:color w:val="000000" w:themeColor="text1"/>
                <w:spacing w:val="-20"/>
              </w:rPr>
              <w:t>Должностное лицо, ответственное за осуществление административной процедуры 11.12.1 начальник отдела культуры Лойко И.Ф., (кабинет № 86, тел. 31945), в его отсутствие – главный специалист отдела культуры Шишло А.Г., (кабинет № 85, тел. 2 61 23).</w:t>
            </w:r>
          </w:p>
          <w:p w14:paraId="3AD815DD" w14:textId="77777777" w:rsidR="007F3925" w:rsidRPr="00A51138" w:rsidRDefault="007F3925" w:rsidP="00A51138">
            <w:pPr>
              <w:pStyle w:val="table100"/>
              <w:widowControl w:val="0"/>
              <w:spacing w:after="0" w:afterAutospacing="0" w:line="200" w:lineRule="exact"/>
              <w:ind w:right="108" w:firstLine="111"/>
              <w:jc w:val="both"/>
              <w:rPr>
                <w:rFonts w:cs="Times New Roman"/>
                <w:color w:val="000000" w:themeColor="text1"/>
                <w:spacing w:val="-20"/>
              </w:rPr>
            </w:pPr>
            <w:r w:rsidRPr="00A51138">
              <w:rPr>
                <w:rFonts w:cs="Times New Roman"/>
                <w:color w:val="000000" w:themeColor="text1"/>
                <w:spacing w:val="-20"/>
              </w:rPr>
              <w:t>Административная процедура осуществляется бесплатно.</w:t>
            </w:r>
          </w:p>
          <w:p w14:paraId="0EE0EF96" w14:textId="24B2973C"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66"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C2%A0%D0%BF%D0%BE%D0%B4%D0%BF%D1%83%D0%BD%D0%BA%D1%82%D1%83%C2%A011.12.1%20%C2%AB%D0%9F%D0%BE%D0%BB%D1%83%D1%87%D0%B5%D0%BD%D0%B8%D0%B5%20%D1%80%D0%B0%D0%B7%D1%80%D0%B5%D1%88%D0%B5%D0%BD%D0%B8%D1%8F%20%D0%BD%D0%B0%C2%A0%D1%8D%D0%BA%D1%81%D0%BF%D0%BB%D1%83%D0%B0%D1%82%D0%B0%D1%86%D0%B8%D1%8E%20%D0%BA%D0%B8%D0%BD%D0%BE%D0%B7%D0%B0%D0%BB%D0%B0%2C%20%D0%B8%D0%BD%D0%BE%D0%B3%D0%BE%20%D1%81%D0%BF%D0%B5%D1%86%D0%B8%D0%B0%D0%BB%D1%8C%D0%BD%D0%BE%20%D0%BE%D0%B1%D0%BE%D1%80%D1%83%D0%B4%D0%BE%D0%B2%D0%B0%D0%BD%D0%BD%D0%BE%D0%B3%D0%BE%20%D0%BF%D0%BE%D0%BC%D0%B5%D1%89%D0%B5%D0%BD%D0%B8%D1%8F%20(%D0%BC%D0%B5%D1%81%D1%82%D0%B0)%2C%20%D0%BE%D1%81%D0%BD%D0%B0%D1%89%D0%B5%D0%BD%D0%BD%D0%BE%D0%B3%D0%BE%20%D0%BA%D0%B8%D0%BD%D0%BE%D0%BE%D0%B1%D0%BE%D1%80%D1%83%D0%B4%D0%BE%D0%B2%D0%B0%D0%BD%D0%B8%D0%B5%D0%BC%2C%20%D0%B8%C2%A0%D1%82%D0%B0%D0%BA%D0%BE%D0%B3%D0%BE%20%D0%BE%D0%B1%D0%BE%D1%80%D1%83%D0%B4%D0%BE%D0%B2%D0%B0%D0%BD%D0%B8%D1%8F%C2%BB" w:history="1">
              <w:r w:rsidRPr="00A51138">
                <w:rPr>
                  <w:rStyle w:val="ab"/>
                  <w:rFonts w:cs="Times New Roman"/>
                  <w:spacing w:val="-20"/>
                </w:rPr>
                <w:t xml:space="preserve">Постановление Министерства культуры Республики Беларусь от 04.01.2022 № 3 Об утверждении регламентов административных процедур </w:t>
              </w:r>
            </w:hyperlink>
          </w:p>
        </w:tc>
      </w:tr>
      <w:tr w:rsidR="007F3925" w:rsidRPr="00192849" w14:paraId="33EC7518"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1019" w:type="dxa"/>
            <w:tcBorders>
              <w:top w:val="single" w:sz="12" w:space="0" w:color="auto"/>
              <w:left w:val="single" w:sz="12" w:space="0" w:color="auto"/>
              <w:bottom w:val="nil"/>
            </w:tcBorders>
            <w:shd w:val="clear" w:color="auto" w:fill="auto"/>
          </w:tcPr>
          <w:p w14:paraId="344C3E7B" w14:textId="6006FBC1"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11.12</w:t>
            </w:r>
            <w:r w:rsidRPr="00A51138">
              <w:rPr>
                <w:rFonts w:eastAsia="Calibri" w:cs="Times New Roman"/>
                <w:b/>
                <w:spacing w:val="-20"/>
                <w:vertAlign w:val="superscript"/>
              </w:rPr>
              <w:t>2</w:t>
            </w:r>
            <w:r w:rsidRPr="00A51138">
              <w:rPr>
                <w:rFonts w:eastAsia="Calibri" w:cs="Times New Roman"/>
                <w:b/>
                <w:spacing w:val="-20"/>
              </w:rPr>
              <w:t>.1</w:t>
            </w:r>
          </w:p>
        </w:tc>
        <w:tc>
          <w:tcPr>
            <w:tcW w:w="2849" w:type="dxa"/>
            <w:tcBorders>
              <w:top w:val="single" w:sz="12" w:space="0" w:color="auto"/>
              <w:bottom w:val="nil"/>
            </w:tcBorders>
            <w:shd w:val="clear" w:color="auto" w:fill="auto"/>
          </w:tcPr>
          <w:p w14:paraId="6C05BA4A" w14:textId="605ACEE9" w:rsidR="007F3925" w:rsidRPr="00A51138" w:rsidRDefault="007F3925" w:rsidP="00A51138">
            <w:pPr>
              <w:pStyle w:val="table100"/>
              <w:widowControl w:val="0"/>
              <w:spacing w:after="0" w:afterAutospacing="0" w:line="200" w:lineRule="exact"/>
              <w:ind w:right="63"/>
              <w:jc w:val="both"/>
              <w:rPr>
                <w:rFonts w:cs="Times New Roman"/>
                <w:spacing w:val="-20"/>
              </w:rPr>
            </w:pPr>
            <w:r w:rsidRPr="00A51138">
              <w:rPr>
                <w:rFonts w:cs="Times New Roman"/>
                <w:color w:val="000000"/>
                <w:spacing w:val="-20"/>
                <w:shd w:val="clear" w:color="auto" w:fill="FFFFFF"/>
              </w:rPr>
              <w:t>Принятие решения об осуществлении деятельности по оказанию услуг в сфере агроэкотуризма</w:t>
            </w:r>
          </w:p>
        </w:tc>
        <w:tc>
          <w:tcPr>
            <w:tcW w:w="2541" w:type="dxa"/>
            <w:tcBorders>
              <w:top w:val="single" w:sz="12" w:space="0" w:color="auto"/>
              <w:bottom w:val="nil"/>
            </w:tcBorders>
            <w:shd w:val="clear" w:color="auto" w:fill="auto"/>
          </w:tcPr>
          <w:p w14:paraId="7F73416C"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3A1CA91"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0E4D9BD"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2C89F45" w14:textId="52E44D6E"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76C4C9C2" w14:textId="322871F9" w:rsidR="007F3925" w:rsidRPr="00A51138" w:rsidRDefault="007F3925" w:rsidP="00A51138">
            <w:pPr>
              <w:spacing w:before="120" w:line="200" w:lineRule="exact"/>
              <w:rPr>
                <w:rStyle w:val="HTML"/>
                <w:color w:val="000000"/>
                <w:spacing w:val="-20"/>
                <w:sz w:val="22"/>
                <w:szCs w:val="22"/>
                <w:shd w:val="clear" w:color="auto" w:fill="FFFF00"/>
              </w:rPr>
            </w:pPr>
            <w:r w:rsidRPr="00A51138">
              <w:rPr>
                <w:color w:val="000000"/>
                <w:spacing w:val="-20"/>
                <w:sz w:val="22"/>
                <w:szCs w:val="22"/>
                <w:shd w:val="clear" w:color="auto" w:fill="FFFFFF"/>
              </w:rPr>
              <w:t xml:space="preserve">заявление об осуществлении деятельности по оказанию услуг в сфере </w:t>
            </w:r>
            <w:r w:rsidRPr="00A51138">
              <w:rPr>
                <w:rStyle w:val="HTML"/>
                <w:color w:val="000000"/>
                <w:spacing w:val="-20"/>
                <w:sz w:val="22"/>
                <w:szCs w:val="22"/>
              </w:rPr>
              <w:t>агроэкотуризма</w:t>
            </w:r>
          </w:p>
          <w:p w14:paraId="5592F39B" w14:textId="2AC543F5" w:rsidR="007F3925" w:rsidRPr="00A51138" w:rsidRDefault="007F3925"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color w:val="000000"/>
                <w:spacing w:val="-20"/>
                <w:shd w:val="clear" w:color="auto" w:fill="FFFFFF"/>
              </w:rPr>
              <w:t xml:space="preserve">согласие собственника (собственников) жилого дома на использование жилого дома для осуществления деятельности по оказанию услуг в сфере </w:t>
            </w:r>
            <w:r w:rsidRPr="00A51138">
              <w:rPr>
                <w:rStyle w:val="HTML"/>
                <w:rFonts w:cs="Times New Roman"/>
                <w:color w:val="000000"/>
                <w:spacing w:val="-20"/>
              </w:rPr>
              <w:t>агроэкотуризма</w:t>
            </w:r>
          </w:p>
        </w:tc>
        <w:tc>
          <w:tcPr>
            <w:tcW w:w="1808" w:type="dxa"/>
            <w:tcBorders>
              <w:top w:val="single" w:sz="12" w:space="0" w:color="auto"/>
              <w:bottom w:val="nil"/>
            </w:tcBorders>
            <w:shd w:val="clear" w:color="auto" w:fill="auto"/>
          </w:tcPr>
          <w:p w14:paraId="01985D79" w14:textId="2FBD03A5" w:rsidR="007F3925" w:rsidRPr="00A51138" w:rsidRDefault="007F3925" w:rsidP="00A51138">
            <w:pPr>
              <w:pStyle w:val="table100"/>
              <w:widowControl w:val="0"/>
              <w:spacing w:after="0" w:afterAutospacing="0" w:line="200" w:lineRule="exact"/>
              <w:ind w:left="42" w:right="108" w:firstLine="13"/>
              <w:jc w:val="center"/>
              <w:rPr>
                <w:rFonts w:cs="Times New Roman"/>
                <w:spacing w:val="-20"/>
              </w:rPr>
            </w:pPr>
            <w:r w:rsidRPr="00A51138">
              <w:rPr>
                <w:rFonts w:cs="Times New Roman"/>
                <w:color w:val="000000"/>
                <w:spacing w:val="-20"/>
                <w:shd w:val="clear" w:color="auto" w:fill="FFFFFF"/>
              </w:rPr>
              <w:t>в письменной форме:</w:t>
            </w:r>
            <w:r w:rsidRPr="00A51138">
              <w:rPr>
                <w:rFonts w:cs="Times New Roman"/>
                <w:color w:val="000000"/>
                <w:spacing w:val="-20"/>
              </w:rPr>
              <w:br/>
            </w:r>
            <w:r w:rsidRPr="00A51138">
              <w:rPr>
                <w:rFonts w:cs="Times New Roman"/>
                <w:color w:val="000000"/>
                <w:spacing w:val="-20"/>
                <w:shd w:val="clear" w:color="auto" w:fill="FFFFFF"/>
              </w:rPr>
              <w:t>в ходе приема заинтересованного лица;</w:t>
            </w:r>
            <w:r w:rsidRPr="00A51138">
              <w:rPr>
                <w:rFonts w:cs="Times New Roman"/>
                <w:color w:val="000000"/>
                <w:spacing w:val="-20"/>
              </w:rPr>
              <w:br/>
            </w:r>
            <w:r w:rsidRPr="00A51138">
              <w:rPr>
                <w:rFonts w:cs="Times New Roman"/>
                <w:color w:val="000000"/>
                <w:spacing w:val="-20"/>
                <w:shd w:val="clear" w:color="auto" w:fill="FFFFFF"/>
              </w:rPr>
              <w:t>по почте;</w:t>
            </w:r>
            <w:r w:rsidRPr="00A51138">
              <w:rPr>
                <w:rFonts w:cs="Times New Roman"/>
                <w:color w:val="000000"/>
                <w:spacing w:val="-20"/>
              </w:rPr>
              <w:br/>
            </w:r>
            <w:r w:rsidRPr="00A51138">
              <w:rPr>
                <w:rFonts w:cs="Times New Roman"/>
                <w:color w:val="000000"/>
                <w:spacing w:val="-20"/>
                <w:shd w:val="clear" w:color="auto" w:fill="FFFFFF"/>
              </w:rPr>
              <w:t>нарочным (курьером)</w:t>
            </w:r>
          </w:p>
        </w:tc>
        <w:tc>
          <w:tcPr>
            <w:tcW w:w="2116" w:type="dxa"/>
            <w:tcBorders>
              <w:top w:val="single" w:sz="12" w:space="0" w:color="auto"/>
              <w:bottom w:val="nil"/>
            </w:tcBorders>
            <w:shd w:val="clear" w:color="auto" w:fill="auto"/>
          </w:tcPr>
          <w:p w14:paraId="4D46AE78" w14:textId="6FCA0EC0" w:rsidR="007F3925" w:rsidRPr="00A51138" w:rsidRDefault="007F3925" w:rsidP="00A51138">
            <w:pPr>
              <w:pStyle w:val="table100"/>
              <w:widowControl w:val="0"/>
              <w:spacing w:after="0" w:afterAutospacing="0" w:line="200" w:lineRule="exact"/>
              <w:jc w:val="center"/>
              <w:rPr>
                <w:rFonts w:cs="Times New Roman"/>
                <w:color w:val="000000"/>
                <w:spacing w:val="-20"/>
                <w:shd w:val="clear" w:color="auto" w:fill="FFFFFF"/>
              </w:rPr>
            </w:pPr>
            <w:r w:rsidRPr="00A51138">
              <w:rPr>
                <w:rFonts w:cs="Times New Roman"/>
                <w:color w:val="000000"/>
                <w:spacing w:val="-20"/>
              </w:rPr>
              <w:t>30 календарных дней</w:t>
            </w:r>
          </w:p>
        </w:tc>
        <w:tc>
          <w:tcPr>
            <w:tcW w:w="2410" w:type="dxa"/>
            <w:tcBorders>
              <w:top w:val="single" w:sz="12" w:space="0" w:color="auto"/>
              <w:bottom w:val="nil"/>
              <w:right w:val="single" w:sz="12" w:space="0" w:color="auto"/>
            </w:tcBorders>
            <w:shd w:val="clear" w:color="auto" w:fill="auto"/>
          </w:tcPr>
          <w:p w14:paraId="2B9FFE53" w14:textId="433203D6" w:rsidR="007F3925" w:rsidRPr="00A51138" w:rsidRDefault="007F3925" w:rsidP="00A51138">
            <w:pPr>
              <w:pStyle w:val="table100"/>
              <w:widowControl w:val="0"/>
              <w:spacing w:after="0" w:afterAutospacing="0" w:line="200" w:lineRule="exact"/>
              <w:jc w:val="center"/>
              <w:rPr>
                <w:rFonts w:cs="Times New Roman"/>
                <w:spacing w:val="-20"/>
              </w:rPr>
            </w:pPr>
            <w:r w:rsidRPr="00A51138">
              <w:rPr>
                <w:rFonts w:cs="Times New Roman"/>
                <w:spacing w:val="-20"/>
              </w:rPr>
              <w:t>бессрочно</w:t>
            </w:r>
          </w:p>
        </w:tc>
      </w:tr>
      <w:tr w:rsidR="007F3925" w:rsidRPr="00DD688D" w14:paraId="174081B8" w14:textId="77777777" w:rsidTr="00DD4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16019" w:type="dxa"/>
            <w:gridSpan w:val="7"/>
            <w:tcBorders>
              <w:top w:val="single" w:sz="12" w:space="0" w:color="auto"/>
              <w:left w:val="single" w:sz="12" w:space="0" w:color="auto"/>
              <w:bottom w:val="nil"/>
              <w:right w:val="single" w:sz="12" w:space="0" w:color="auto"/>
            </w:tcBorders>
            <w:shd w:val="clear" w:color="auto" w:fill="auto"/>
          </w:tcPr>
          <w:p w14:paraId="67DE172E" w14:textId="0B0CA936" w:rsidR="007F3925" w:rsidRPr="00A51138" w:rsidRDefault="007F3925" w:rsidP="00A51138">
            <w:pPr>
              <w:pStyle w:val="table100"/>
              <w:spacing w:after="0" w:afterAutospacing="0" w:line="200" w:lineRule="exact"/>
              <w:ind w:left="40" w:right="108" w:firstLine="113"/>
              <w:jc w:val="both"/>
              <w:rPr>
                <w:rFonts w:cs="Times New Roman"/>
                <w:i/>
                <w:color w:val="000000" w:themeColor="text1"/>
                <w:spacing w:val="-20"/>
              </w:rPr>
            </w:pPr>
            <w:r w:rsidRPr="00A51138">
              <w:rPr>
                <w:rFonts w:cs="Times New Roman"/>
                <w:i/>
                <w:color w:val="000000" w:themeColor="text1"/>
                <w:spacing w:val="-20"/>
              </w:rPr>
              <w:t>Должностное лицо, ответственное за осуществление административной процедуры 11.12</w:t>
            </w:r>
            <w:r w:rsidRPr="00A51138">
              <w:rPr>
                <w:rFonts w:cs="Times New Roman"/>
                <w:i/>
                <w:color w:val="000000" w:themeColor="text1"/>
                <w:spacing w:val="-20"/>
                <w:vertAlign w:val="superscript"/>
              </w:rPr>
              <w:t>2</w:t>
            </w:r>
            <w:r w:rsidRPr="00A51138">
              <w:rPr>
                <w:rFonts w:cs="Times New Roman"/>
                <w:i/>
                <w:color w:val="000000" w:themeColor="text1"/>
                <w:spacing w:val="-20"/>
              </w:rPr>
              <w:t>.1 специалист по туризму государственного учреждения «Поставский районный туристический информационный центр» Гиль А.М.., (кабинет № 7, г. Поставы, ул. Советская, 81В, тел. 20193), в его отсутствие –</w:t>
            </w:r>
            <w:r w:rsidR="007F5F5C" w:rsidRPr="00A51138">
              <w:rPr>
                <w:rFonts w:cs="Times New Roman"/>
                <w:i/>
                <w:color w:val="000000" w:themeColor="text1"/>
                <w:spacing w:val="-20"/>
              </w:rPr>
              <w:t xml:space="preserve"> </w:t>
            </w:r>
            <w:r w:rsidRPr="00A51138">
              <w:rPr>
                <w:rFonts w:cs="Times New Roman"/>
                <w:i/>
                <w:color w:val="000000" w:themeColor="text1"/>
                <w:spacing w:val="-20"/>
              </w:rPr>
              <w:t>специалист по туризму государственного учреждения «Поставский районный туристический информационный центр» Корнилова Н..Е.., (кабинет № 7, г. Поставы, ул. Советская, 81В, тел. 20193).</w:t>
            </w:r>
          </w:p>
          <w:p w14:paraId="4E2C4036"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45C0F9EB" w14:textId="57C8FA15" w:rsidR="007F3925" w:rsidRPr="00A51138" w:rsidRDefault="007F3925" w:rsidP="00A51138">
            <w:pPr>
              <w:pStyle w:val="table100"/>
              <w:widowControl w:val="0"/>
              <w:spacing w:after="0" w:afterAutospacing="0" w:line="200" w:lineRule="exact"/>
              <w:rPr>
                <w:rFonts w:cs="Times New Roman"/>
                <w:spacing w:val="-20"/>
              </w:rPr>
            </w:pPr>
            <w:r w:rsidRPr="00A51138">
              <w:rPr>
                <w:rFonts w:cs="Times New Roman"/>
                <w:b/>
                <w:bCs/>
                <w:spacing w:val="-20"/>
              </w:rPr>
              <w:t xml:space="preserve">Регламент административной процедуры: </w:t>
            </w:r>
            <w:hyperlink r:id="rId67" w:anchor=":~:text=%D0%A0%D0%95%D0%93%D0%9B%D0%90%D0%9C%D0%95%D0%9D%D0%A2%0A%D0%B0%D0%B4%D0%BC%D0%B8%D0%BD%D0%B8%D1%81%D1%82%D1%80%D0%B0%D1%82%D0%B8%D0%B2%D0%BD%D0%BE%D0%B9%20%D0%BF%D1%80%D0%BE%D1%86%D0%B5%D0%B4%D1%83%D1%80%D1%8B%2C%20%D0%BE%D1%81%D1%83%D1%89%D0%B5%D1%81%D1%82%D0%B2%D0%BB%D1%8F%D0%B5%D0%BC%D0%BE%D0%B9%20%D0%B2%C2%A0%D0%BE%D1%82%D0%BD%D0%BE%D1%88%D0%B5%D0%BD%D0%B8%D0%B8%20%D1%81%D1%83%D0%B1%D1%8A%D0%B5%D0%BA%D1%82%D0%BE%D0%B2%20%D1%85%D0%BE%D0%B7%D1%8F%D0%B9%D1%81%D1%82%D0%B2%D0%BE%D0%B2%D0%B0%D0%BD%D0%B8%D1%8F%2C%20%D0%BF%D0%BE%20%D0%BF%D0%BE%D0%B4%D0%BF%D1%83%D0%BD%D0%BA%D1%82%D1%83%C2%A011.122.1%20%C2%AB%D0%9F%D1%80%D0%B8%D0%BD%D1%8F%D1%82%D0%B8%D0%B5%20%D1%80%D0%B5%D1%88%D0%B5%D0%BD%D0%B8%D1%8F%20%D0%BE%D0%B1%C2%A0%D0%BE%D1%81%D1%83%D1%89%D0%B5%D1%81%D1%82%D0%B2%D0%BB%D0%B5%D0%BD%D0%B8%D0%B8%20%D0%B4%D0%B5%D1%8F%D1%82%D0%B5%D0%BB%D1%8C%D0%BD%D0%BE%D1%81%D1%82%D0%B8%20%D0%BF%D0%BE%C2%A0%D0%BE%D0%BA%D0%B0%D0%B7%D0%B0%D0%BD%D0%B8%D1%8E%20%D1%83%D1%81%D0%BB%D1%83%D0%B3%20%D0%B2%C2%A0%D1%81%D1%84%D0%B5%D1%80%D0%B5%20%D0%B0%D0%B3%D1%80%D0%BE%D1%8D%D0%BA%D0%BE%D1%82%D1%83%D1%80%D0%B8%D0%B7%D0%BC%D0%B0%C2%BB" w:history="1">
              <w:r w:rsidRPr="00A51138">
                <w:rPr>
                  <w:rStyle w:val="ab"/>
                  <w:rFonts w:cs="Times New Roman"/>
                  <w:spacing w:val="-20"/>
                </w:rPr>
                <w:t>Постановление Министерства спорта и туризма Республики Беларусь от 12.12.2022 № 55 Об утверждении регламента административной процедуры</w:t>
              </w:r>
            </w:hyperlink>
          </w:p>
        </w:tc>
      </w:tr>
      <w:tr w:rsidR="007F3925" w:rsidRPr="00DD688D" w14:paraId="77DA18CF"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019" w:type="dxa"/>
            <w:tcBorders>
              <w:top w:val="single" w:sz="12" w:space="0" w:color="auto"/>
              <w:left w:val="single" w:sz="12" w:space="0" w:color="auto"/>
              <w:bottom w:val="single" w:sz="12" w:space="0" w:color="auto"/>
            </w:tcBorders>
            <w:shd w:val="clear" w:color="auto" w:fill="auto"/>
          </w:tcPr>
          <w:p w14:paraId="42D517D0"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14.11</w:t>
            </w:r>
          </w:p>
        </w:tc>
        <w:tc>
          <w:tcPr>
            <w:tcW w:w="15000" w:type="dxa"/>
            <w:gridSpan w:val="6"/>
            <w:tcBorders>
              <w:top w:val="single" w:sz="12" w:space="0" w:color="auto"/>
              <w:bottom w:val="single" w:sz="12" w:space="0" w:color="auto"/>
              <w:right w:val="single" w:sz="12" w:space="0" w:color="auto"/>
            </w:tcBorders>
            <w:shd w:val="clear" w:color="auto" w:fill="auto"/>
          </w:tcPr>
          <w:p w14:paraId="03FF6533"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Подтверждение расчетов по полученным бюджетным займам, ссудам, исполненным гарантиям</w:t>
            </w:r>
          </w:p>
        </w:tc>
      </w:tr>
      <w:tr w:rsidR="007F3925" w:rsidRPr="00DD688D" w14:paraId="476C032C"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1019" w:type="dxa"/>
            <w:tcBorders>
              <w:top w:val="single" w:sz="12" w:space="0" w:color="auto"/>
              <w:left w:val="single" w:sz="12" w:space="0" w:color="auto"/>
              <w:bottom w:val="nil"/>
            </w:tcBorders>
            <w:shd w:val="clear" w:color="auto" w:fill="auto"/>
          </w:tcPr>
          <w:p w14:paraId="04F6C1C0"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14.11.2</w:t>
            </w:r>
          </w:p>
        </w:tc>
        <w:tc>
          <w:tcPr>
            <w:tcW w:w="2849" w:type="dxa"/>
            <w:tcBorders>
              <w:top w:val="single" w:sz="12" w:space="0" w:color="auto"/>
              <w:bottom w:val="nil"/>
            </w:tcBorders>
            <w:shd w:val="clear" w:color="auto" w:fill="auto"/>
          </w:tcPr>
          <w:p w14:paraId="0973A2AB"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541" w:type="dxa"/>
            <w:tcBorders>
              <w:top w:val="single" w:sz="12" w:space="0" w:color="auto"/>
              <w:bottom w:val="nil"/>
            </w:tcBorders>
            <w:shd w:val="clear" w:color="auto" w:fill="auto"/>
          </w:tcPr>
          <w:p w14:paraId="57969E0E"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83A728D"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549618B"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4342B46" w14:textId="63E70784"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lastRenderedPageBreak/>
              <w:t>тел. 2 15 43</w:t>
            </w:r>
          </w:p>
        </w:tc>
        <w:tc>
          <w:tcPr>
            <w:tcW w:w="3276" w:type="dxa"/>
            <w:tcBorders>
              <w:top w:val="single" w:sz="12" w:space="0" w:color="auto"/>
              <w:bottom w:val="nil"/>
            </w:tcBorders>
            <w:shd w:val="clear" w:color="auto" w:fill="auto"/>
          </w:tcPr>
          <w:p w14:paraId="681775B4" w14:textId="4BDAA532"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lastRenderedPageBreak/>
              <w:t>заявление</w:t>
            </w:r>
          </w:p>
        </w:tc>
        <w:tc>
          <w:tcPr>
            <w:tcW w:w="1808" w:type="dxa"/>
            <w:tcBorders>
              <w:top w:val="single" w:sz="12" w:space="0" w:color="auto"/>
              <w:bottom w:val="nil"/>
            </w:tcBorders>
            <w:shd w:val="clear" w:color="auto" w:fill="auto"/>
          </w:tcPr>
          <w:p w14:paraId="506CFC43" w14:textId="76FC75E2"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00167C65"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7 дней</w:t>
            </w:r>
          </w:p>
        </w:tc>
        <w:tc>
          <w:tcPr>
            <w:tcW w:w="2410" w:type="dxa"/>
            <w:tcBorders>
              <w:top w:val="single" w:sz="12" w:space="0" w:color="auto"/>
              <w:bottom w:val="nil"/>
              <w:right w:val="single" w:sz="12" w:space="0" w:color="auto"/>
            </w:tcBorders>
            <w:shd w:val="clear" w:color="auto" w:fill="auto"/>
          </w:tcPr>
          <w:p w14:paraId="79AEF14D" w14:textId="467A943B"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35804D39" w14:textId="77777777" w:rsidTr="0050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16019" w:type="dxa"/>
            <w:gridSpan w:val="7"/>
            <w:tcBorders>
              <w:top w:val="nil"/>
              <w:left w:val="single" w:sz="12" w:space="0" w:color="auto"/>
              <w:bottom w:val="single" w:sz="12" w:space="0" w:color="auto"/>
              <w:right w:val="single" w:sz="12" w:space="0" w:color="auto"/>
            </w:tcBorders>
            <w:shd w:val="clear" w:color="auto" w:fill="auto"/>
          </w:tcPr>
          <w:p w14:paraId="15C27B57" w14:textId="04F83D54" w:rsidR="007F3925" w:rsidRPr="00A51138" w:rsidRDefault="007F3925" w:rsidP="00A51138">
            <w:pPr>
              <w:pStyle w:val="table100"/>
              <w:spacing w:after="0" w:afterAutospacing="0" w:line="200" w:lineRule="exact"/>
              <w:ind w:left="42" w:right="108" w:firstLine="111"/>
              <w:jc w:val="both"/>
              <w:rPr>
                <w:rFonts w:cs="Times New Roman"/>
                <w:spacing w:val="-20"/>
              </w:rPr>
            </w:pPr>
            <w:r w:rsidRPr="00A51138">
              <w:rPr>
                <w:rFonts w:cs="Times New Roman"/>
                <w:i/>
                <w:color w:val="202124"/>
                <w:spacing w:val="-20"/>
              </w:rPr>
              <w:t xml:space="preserve">Должностное лицо, </w:t>
            </w:r>
            <w:r w:rsidRPr="00A51138">
              <w:rPr>
                <w:rFonts w:cs="Times New Roman"/>
                <w:i/>
                <w:spacing w:val="-20"/>
              </w:rPr>
              <w:t>ответственное за осуществление административной процедуры</w:t>
            </w:r>
            <w:r w:rsidRPr="00A51138">
              <w:rPr>
                <w:rFonts w:cs="Times New Roman"/>
                <w:i/>
                <w:color w:val="202124"/>
                <w:spacing w:val="-20"/>
              </w:rPr>
              <w:t xml:space="preserve"> 14.11.2 заместитель начальника финансового </w:t>
            </w:r>
            <w:r w:rsidR="00C7690C">
              <w:rPr>
                <w:rFonts w:cs="Times New Roman"/>
                <w:i/>
                <w:color w:val="202124"/>
                <w:spacing w:val="-20"/>
              </w:rPr>
              <w:t>отдела</w:t>
            </w:r>
            <w:r w:rsidRPr="00A51138">
              <w:rPr>
                <w:rFonts w:cs="Times New Roman"/>
                <w:i/>
                <w:color w:val="202124"/>
                <w:spacing w:val="-20"/>
              </w:rPr>
              <w:t xml:space="preserve"> Остапкович И.Р. (кабинет № 36, тел. 31397), в его отсутствие – главный специалист сектором планирования и исполнения бюджета финансового отдела Кирплюк М.В. (кабинет № 32, тел</w:t>
            </w:r>
            <w:r w:rsidRPr="00A51138">
              <w:rPr>
                <w:rFonts w:cs="Times New Roman"/>
                <w:i/>
                <w:color w:val="000000" w:themeColor="text1"/>
                <w:spacing w:val="-20"/>
              </w:rPr>
              <w:t>. 31647).</w:t>
            </w:r>
            <w:r w:rsidRPr="00A51138">
              <w:rPr>
                <w:rFonts w:cs="Times New Roman"/>
                <w:color w:val="000000" w:themeColor="text1"/>
                <w:spacing w:val="-20"/>
              </w:rPr>
              <w:t xml:space="preserve"> </w:t>
            </w:r>
          </w:p>
          <w:p w14:paraId="2FD4D224"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1026F9A" w14:textId="23D238D8"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68" w:history="1">
              <w:r w:rsidRPr="00A51138">
                <w:rPr>
                  <w:rStyle w:val="ab"/>
                  <w:rFonts w:cs="Times New Roman"/>
                  <w:spacing w:val="-20"/>
                </w:rPr>
                <w:t>Постановление Министерства финансов Республики Беларусь 21.03.2022 № 14 Об утверждении регламентов административных процедур</w:t>
              </w:r>
            </w:hyperlink>
          </w:p>
        </w:tc>
      </w:tr>
      <w:tr w:rsidR="007F3925" w:rsidRPr="00DD688D" w14:paraId="09728930"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019" w:type="dxa"/>
            <w:tcBorders>
              <w:top w:val="single" w:sz="12" w:space="0" w:color="auto"/>
              <w:left w:val="single" w:sz="12" w:space="0" w:color="auto"/>
              <w:bottom w:val="single" w:sz="12" w:space="0" w:color="auto"/>
            </w:tcBorders>
            <w:shd w:val="clear" w:color="auto" w:fill="auto"/>
          </w:tcPr>
          <w:p w14:paraId="161F5B3A"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16.2</w:t>
            </w:r>
          </w:p>
        </w:tc>
        <w:tc>
          <w:tcPr>
            <w:tcW w:w="15000" w:type="dxa"/>
            <w:gridSpan w:val="6"/>
            <w:tcBorders>
              <w:top w:val="single" w:sz="12" w:space="0" w:color="auto"/>
              <w:bottom w:val="single" w:sz="12" w:space="0" w:color="auto"/>
              <w:right w:val="single" w:sz="12" w:space="0" w:color="auto"/>
            </w:tcBorders>
            <w:shd w:val="clear" w:color="auto" w:fill="auto"/>
          </w:tcPr>
          <w:p w14:paraId="4BFB798A"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Подтверждение приобретательной давности на недвижимое имущество</w:t>
            </w:r>
          </w:p>
        </w:tc>
      </w:tr>
      <w:tr w:rsidR="007F3925" w:rsidRPr="00802B33" w14:paraId="1D605F4D" w14:textId="77777777" w:rsidTr="0040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1019" w:type="dxa"/>
            <w:tcBorders>
              <w:top w:val="single" w:sz="12" w:space="0" w:color="auto"/>
              <w:left w:val="single" w:sz="12" w:space="0" w:color="auto"/>
              <w:bottom w:val="nil"/>
            </w:tcBorders>
            <w:shd w:val="clear" w:color="auto" w:fill="auto"/>
          </w:tcPr>
          <w:p w14:paraId="0A05B90D"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16.2.1</w:t>
            </w:r>
          </w:p>
        </w:tc>
        <w:tc>
          <w:tcPr>
            <w:tcW w:w="2849" w:type="dxa"/>
            <w:tcBorders>
              <w:top w:val="single" w:sz="12" w:space="0" w:color="auto"/>
              <w:bottom w:val="nil"/>
            </w:tcBorders>
            <w:shd w:val="clear" w:color="auto" w:fill="auto"/>
          </w:tcPr>
          <w:p w14:paraId="1898ED8F"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Принятие решения, подтверждающего приобретательную давность на недвижимое имущество</w:t>
            </w:r>
          </w:p>
        </w:tc>
        <w:tc>
          <w:tcPr>
            <w:tcW w:w="2541" w:type="dxa"/>
            <w:tcBorders>
              <w:top w:val="single" w:sz="12" w:space="0" w:color="auto"/>
              <w:bottom w:val="nil"/>
            </w:tcBorders>
            <w:shd w:val="clear" w:color="auto" w:fill="auto"/>
          </w:tcPr>
          <w:p w14:paraId="38BDFB8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B677628"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B2CCFFE"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DDE4584" w14:textId="081F120D"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3A5F283C" w14:textId="4924D95E" w:rsidR="007F3925" w:rsidRPr="00A51138" w:rsidRDefault="007F3925" w:rsidP="00A51138">
            <w:pPr>
              <w:pStyle w:val="table100"/>
              <w:widowControl w:val="0"/>
              <w:spacing w:after="0" w:afterAutospacing="0" w:line="200" w:lineRule="exact"/>
              <w:ind w:left="42" w:right="108" w:firstLine="128"/>
              <w:jc w:val="both"/>
              <w:rPr>
                <w:rFonts w:cs="Times New Roman"/>
                <w:color w:val="000000"/>
                <w:spacing w:val="-20"/>
                <w:shd w:val="clear" w:color="auto" w:fill="FFFFFF"/>
              </w:rPr>
            </w:pPr>
            <w:r w:rsidRPr="00A51138">
              <w:rPr>
                <w:rFonts w:cs="Times New Roman"/>
                <w:color w:val="000000"/>
                <w:spacing w:val="-20"/>
                <w:shd w:val="clear" w:color="auto" w:fill="FFFFFF"/>
              </w:rPr>
              <w:t>заявление</w:t>
            </w:r>
          </w:p>
          <w:p w14:paraId="13086858" w14:textId="5C8F7E25"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color w:val="000000"/>
                <w:spacing w:val="-20"/>
                <w:shd w:val="clear" w:color="auto" w:fill="FFFFFF"/>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иной документ)</w:t>
            </w:r>
          </w:p>
        </w:tc>
        <w:tc>
          <w:tcPr>
            <w:tcW w:w="1808" w:type="dxa"/>
            <w:tcBorders>
              <w:top w:val="single" w:sz="12" w:space="0" w:color="auto"/>
              <w:bottom w:val="nil"/>
            </w:tcBorders>
            <w:shd w:val="clear" w:color="auto" w:fill="auto"/>
          </w:tcPr>
          <w:p w14:paraId="131DA622" w14:textId="7A6F1EA6"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color w:val="000000"/>
                <w:spacing w:val="-20"/>
                <w:shd w:val="clear" w:color="auto" w:fill="FFFFFF"/>
              </w:rPr>
              <w:t>в письменной форме:</w:t>
            </w:r>
            <w:r w:rsidRPr="00A51138">
              <w:rPr>
                <w:rFonts w:cs="Times New Roman"/>
                <w:color w:val="000000"/>
                <w:spacing w:val="-20"/>
              </w:rPr>
              <w:br/>
            </w:r>
            <w:r w:rsidRPr="00A51138">
              <w:rPr>
                <w:rFonts w:cs="Times New Roman"/>
                <w:color w:val="000000"/>
                <w:spacing w:val="-20"/>
                <w:shd w:val="clear" w:color="auto" w:fill="FFFFFF"/>
              </w:rPr>
              <w:t>по почте;</w:t>
            </w:r>
            <w:r w:rsidRPr="00A51138">
              <w:rPr>
                <w:rFonts w:cs="Times New Roman"/>
                <w:color w:val="000000"/>
                <w:spacing w:val="-20"/>
              </w:rPr>
              <w:br/>
            </w:r>
            <w:r w:rsidRPr="00A51138">
              <w:rPr>
                <w:rFonts w:cs="Times New Roman"/>
                <w:color w:val="000000"/>
                <w:spacing w:val="-20"/>
                <w:shd w:val="clear" w:color="auto" w:fill="FFFFFF"/>
              </w:rPr>
              <w:t>нарочным (курьером);</w:t>
            </w:r>
            <w:r w:rsidRPr="00A51138">
              <w:rPr>
                <w:rFonts w:cs="Times New Roman"/>
                <w:color w:val="000000"/>
                <w:spacing w:val="-20"/>
              </w:rPr>
              <w:br/>
            </w:r>
            <w:r w:rsidRPr="00A51138">
              <w:rPr>
                <w:rFonts w:cs="Times New Roman"/>
                <w:color w:val="000000"/>
                <w:spacing w:val="-20"/>
                <w:shd w:val="clear" w:color="auto" w:fill="FFFFFF"/>
              </w:rPr>
              <w:t>в ходе приема заинтересованного лица</w:t>
            </w:r>
          </w:p>
        </w:tc>
        <w:tc>
          <w:tcPr>
            <w:tcW w:w="2116" w:type="dxa"/>
            <w:tcBorders>
              <w:top w:val="single" w:sz="12" w:space="0" w:color="auto"/>
              <w:bottom w:val="nil"/>
            </w:tcBorders>
            <w:shd w:val="clear" w:color="auto" w:fill="auto"/>
          </w:tcPr>
          <w:p w14:paraId="737B1D45"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в случае запроса документов и (или) сведений от других </w:t>
            </w:r>
            <w:r w:rsidRPr="00A51138">
              <w:rPr>
                <w:rFonts w:cs="Times New Roman"/>
                <w:color w:val="000000"/>
                <w:spacing w:val="-20"/>
              </w:rPr>
              <w:t xml:space="preserve">государственных органов, иных организаций – </w:t>
            </w:r>
            <w:r w:rsidRPr="00A51138">
              <w:rPr>
                <w:rFonts w:cs="Times New Roman"/>
                <w:color w:val="000000"/>
                <w:spacing w:val="-20"/>
              </w:rPr>
              <w:br/>
            </w:r>
            <w:r w:rsidRPr="00A51138">
              <w:rPr>
                <w:rStyle w:val="HTML"/>
                <w:rFonts w:cs="Times New Roman"/>
                <w:color w:val="000000"/>
                <w:spacing w:val="-20"/>
              </w:rPr>
              <w:t xml:space="preserve">1 </w:t>
            </w:r>
            <w:r w:rsidRPr="00A51138">
              <w:rPr>
                <w:rFonts w:cs="Times New Roman"/>
                <w:color w:val="000000"/>
                <w:spacing w:val="-20"/>
              </w:rPr>
              <w:t>меся</w:t>
            </w:r>
            <w:r w:rsidRPr="00A51138">
              <w:rPr>
                <w:rFonts w:cs="Times New Roman"/>
                <w:color w:val="000000"/>
                <w:spacing w:val="-20"/>
                <w:shd w:val="clear" w:color="auto" w:fill="FFFFFF"/>
              </w:rPr>
              <w:t>ц</w:t>
            </w:r>
          </w:p>
        </w:tc>
        <w:tc>
          <w:tcPr>
            <w:tcW w:w="2410" w:type="dxa"/>
            <w:tcBorders>
              <w:top w:val="single" w:sz="12" w:space="0" w:color="auto"/>
              <w:bottom w:val="nil"/>
              <w:right w:val="single" w:sz="12" w:space="0" w:color="auto"/>
            </w:tcBorders>
            <w:shd w:val="clear" w:color="auto" w:fill="auto"/>
          </w:tcPr>
          <w:p w14:paraId="551EE5BD" w14:textId="2936AD4A"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rPr>
              <w:t>бессрочно</w:t>
            </w:r>
          </w:p>
        </w:tc>
      </w:tr>
      <w:tr w:rsidR="007F3925" w:rsidRPr="00DD688D" w14:paraId="11C293F8" w14:textId="77777777" w:rsidTr="00C01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6019" w:type="dxa"/>
            <w:gridSpan w:val="7"/>
            <w:tcBorders>
              <w:top w:val="nil"/>
              <w:left w:val="single" w:sz="12" w:space="0" w:color="auto"/>
              <w:bottom w:val="single" w:sz="12" w:space="0" w:color="auto"/>
              <w:right w:val="single" w:sz="12" w:space="0" w:color="auto"/>
            </w:tcBorders>
            <w:shd w:val="clear" w:color="auto" w:fill="auto"/>
          </w:tcPr>
          <w:p w14:paraId="1534C612" w14:textId="7A50BC12" w:rsidR="007F3925" w:rsidRPr="00A51138" w:rsidRDefault="007F3925" w:rsidP="00A51138">
            <w:pPr>
              <w:tabs>
                <w:tab w:val="left" w:pos="15853"/>
              </w:tabs>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16.2.1, заместитель начальника отдела экономики Чешун О.И. (кабинет № 62, тел. 31361), в ее отсутствие – начальник отдела экономики Казакевич П.Т. (кабинет № 74, тел. 31496).</w:t>
            </w:r>
          </w:p>
          <w:p w14:paraId="34336AB5" w14:textId="77777777" w:rsidR="007F3925" w:rsidRPr="00A51138" w:rsidRDefault="007F3925" w:rsidP="00A51138">
            <w:pPr>
              <w:pStyle w:val="table100"/>
              <w:widowControl w:val="0"/>
              <w:tabs>
                <w:tab w:val="left" w:pos="15853"/>
              </w:tabs>
              <w:spacing w:after="0" w:afterAutospacing="0" w:line="200" w:lineRule="exact"/>
              <w:ind w:firstLine="111"/>
              <w:jc w:val="both"/>
              <w:rPr>
                <w:rFonts w:eastAsia="Calibri" w:cs="Times New Roman"/>
                <w:spacing w:val="-20"/>
              </w:rPr>
            </w:pPr>
            <w:r w:rsidRPr="00A51138">
              <w:rPr>
                <w:rFonts w:eastAsia="Calibri" w:cs="Times New Roman"/>
                <w:spacing w:val="-20"/>
              </w:rPr>
              <w:t>Административная процедура осуществляется бесплатно.</w:t>
            </w:r>
          </w:p>
          <w:p w14:paraId="249F63C0" w14:textId="402E600E" w:rsidR="007F3925" w:rsidRPr="00A51138" w:rsidRDefault="007F3925" w:rsidP="00A51138">
            <w:pPr>
              <w:pStyle w:val="table100"/>
              <w:widowControl w:val="0"/>
              <w:tabs>
                <w:tab w:val="left" w:pos="15853"/>
              </w:tabs>
              <w:spacing w:after="0" w:afterAutospacing="0" w:line="200" w:lineRule="exact"/>
              <w:ind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69" w:history="1">
              <w:r w:rsidRPr="00A51138">
                <w:rPr>
                  <w:rStyle w:val="ab"/>
                  <w:rFonts w:cs="Times New Roman"/>
                  <w:spacing w:val="-20"/>
                </w:rPr>
                <w:t>Постановление Государственного комитета по имуществу Республики Беларусь от 25.03.2022 № 10 Об утверждении регламентов административных процедур</w:t>
              </w:r>
            </w:hyperlink>
          </w:p>
        </w:tc>
      </w:tr>
      <w:tr w:rsidR="007F3925" w:rsidRPr="00DD688D" w14:paraId="73A62D99"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019" w:type="dxa"/>
            <w:tcBorders>
              <w:top w:val="single" w:sz="12" w:space="0" w:color="auto"/>
              <w:left w:val="single" w:sz="12" w:space="0" w:color="auto"/>
              <w:bottom w:val="single" w:sz="12" w:space="0" w:color="auto"/>
            </w:tcBorders>
            <w:shd w:val="clear" w:color="auto" w:fill="auto"/>
          </w:tcPr>
          <w:p w14:paraId="70B3550D"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16.3</w:t>
            </w:r>
          </w:p>
        </w:tc>
        <w:tc>
          <w:tcPr>
            <w:tcW w:w="15000" w:type="dxa"/>
            <w:gridSpan w:val="6"/>
            <w:tcBorders>
              <w:top w:val="single" w:sz="12" w:space="0" w:color="auto"/>
              <w:bottom w:val="single" w:sz="12" w:space="0" w:color="auto"/>
              <w:right w:val="single" w:sz="12" w:space="0" w:color="auto"/>
            </w:tcBorders>
            <w:shd w:val="clear" w:color="auto" w:fill="auto"/>
          </w:tcPr>
          <w:p w14:paraId="2AD2CA43" w14:textId="725E7BFA"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Подтверждение несоответствия санитарным и техническим требованиям жилья, качества жилищно-коммунальных услуг</w:t>
            </w:r>
          </w:p>
        </w:tc>
      </w:tr>
      <w:tr w:rsidR="007F3925" w:rsidRPr="00DD688D" w14:paraId="7FF31836"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9" w:type="dxa"/>
            <w:tcBorders>
              <w:top w:val="single" w:sz="12" w:space="0" w:color="auto"/>
              <w:left w:val="single" w:sz="12" w:space="0" w:color="auto"/>
              <w:bottom w:val="nil"/>
            </w:tcBorders>
            <w:shd w:val="clear" w:color="auto" w:fill="auto"/>
          </w:tcPr>
          <w:p w14:paraId="49304ECD"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16.3.1</w:t>
            </w:r>
          </w:p>
        </w:tc>
        <w:tc>
          <w:tcPr>
            <w:tcW w:w="2849" w:type="dxa"/>
            <w:tcBorders>
              <w:top w:val="single" w:sz="12" w:space="0" w:color="auto"/>
              <w:bottom w:val="nil"/>
            </w:tcBorders>
            <w:shd w:val="clear" w:color="auto" w:fill="auto"/>
          </w:tcPr>
          <w:p w14:paraId="5D4BF100"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2541" w:type="dxa"/>
            <w:tcBorders>
              <w:top w:val="single" w:sz="12" w:space="0" w:color="auto"/>
              <w:bottom w:val="nil"/>
            </w:tcBorders>
            <w:shd w:val="clear" w:color="auto" w:fill="auto"/>
          </w:tcPr>
          <w:p w14:paraId="568F957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D65BEA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3513237"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56987BC" w14:textId="59F38F1F"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48077A89" w14:textId="4D1A546D"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заявление</w:t>
            </w:r>
          </w:p>
        </w:tc>
        <w:tc>
          <w:tcPr>
            <w:tcW w:w="1808" w:type="dxa"/>
            <w:tcBorders>
              <w:top w:val="single" w:sz="12" w:space="0" w:color="auto"/>
              <w:bottom w:val="nil"/>
            </w:tcBorders>
            <w:shd w:val="clear" w:color="auto" w:fill="auto"/>
          </w:tcPr>
          <w:p w14:paraId="7C88FF00" w14:textId="49503BD9"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2EAB9CAF"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в случае запроса документов и (или) сведений от других государственных органов, иных организаций – </w:t>
            </w:r>
            <w:r w:rsidRPr="00A51138">
              <w:rPr>
                <w:rFonts w:cs="Times New Roman"/>
                <w:color w:val="000000"/>
                <w:spacing w:val="-20"/>
                <w:shd w:val="clear" w:color="auto" w:fill="FFFFFF"/>
              </w:rPr>
              <w:br/>
            </w:r>
            <w:r w:rsidRPr="00A51138">
              <w:rPr>
                <w:rStyle w:val="HTML"/>
                <w:rFonts w:cs="Times New Roman"/>
                <w:color w:val="000000"/>
                <w:spacing w:val="-20"/>
              </w:rPr>
              <w:t xml:space="preserve">2 </w:t>
            </w:r>
            <w:r w:rsidRPr="00A51138">
              <w:rPr>
                <w:rFonts w:cs="Times New Roman"/>
                <w:color w:val="000000"/>
                <w:spacing w:val="-20"/>
              </w:rPr>
              <w:t>месяца</w:t>
            </w:r>
          </w:p>
        </w:tc>
        <w:tc>
          <w:tcPr>
            <w:tcW w:w="2410" w:type="dxa"/>
            <w:tcBorders>
              <w:top w:val="single" w:sz="12" w:space="0" w:color="auto"/>
              <w:bottom w:val="nil"/>
              <w:right w:val="single" w:sz="12" w:space="0" w:color="auto"/>
            </w:tcBorders>
            <w:shd w:val="clear" w:color="auto" w:fill="auto"/>
          </w:tcPr>
          <w:p w14:paraId="08A6BED1" w14:textId="502D57A1"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24B65F28" w14:textId="77777777" w:rsidTr="0030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16019" w:type="dxa"/>
            <w:gridSpan w:val="7"/>
            <w:tcBorders>
              <w:top w:val="nil"/>
              <w:left w:val="single" w:sz="12" w:space="0" w:color="auto"/>
              <w:bottom w:val="single" w:sz="12" w:space="0" w:color="auto"/>
              <w:right w:val="single" w:sz="12" w:space="0" w:color="auto"/>
            </w:tcBorders>
            <w:shd w:val="clear" w:color="auto" w:fill="auto"/>
          </w:tcPr>
          <w:p w14:paraId="2BF4C9FA" w14:textId="140434C4"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16.3.1, начальник отдела архитектуры и строительства, жилищно-коммунального хозяйства</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w:t>
            </w:r>
            <w:r w:rsidRPr="00A51138">
              <w:rPr>
                <w:i/>
                <w:spacing w:val="-20"/>
                <w:sz w:val="22"/>
                <w:szCs w:val="22"/>
              </w:rPr>
              <w:br/>
              <w:t>(кабинет № 52, тел. 31532).</w:t>
            </w:r>
          </w:p>
          <w:p w14:paraId="6470953A"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8F5471F" w14:textId="07821BF6"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0"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61D30715"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19" w:type="dxa"/>
            <w:tcBorders>
              <w:top w:val="single" w:sz="12" w:space="0" w:color="auto"/>
              <w:left w:val="single" w:sz="12" w:space="0" w:color="auto"/>
              <w:bottom w:val="single" w:sz="12" w:space="0" w:color="auto"/>
            </w:tcBorders>
            <w:shd w:val="clear" w:color="auto" w:fill="auto"/>
          </w:tcPr>
          <w:p w14:paraId="036D54C8"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16.4</w:t>
            </w:r>
          </w:p>
        </w:tc>
        <w:tc>
          <w:tcPr>
            <w:tcW w:w="15000" w:type="dxa"/>
            <w:gridSpan w:val="6"/>
            <w:tcBorders>
              <w:top w:val="single" w:sz="12" w:space="0" w:color="auto"/>
              <w:bottom w:val="single" w:sz="12" w:space="0" w:color="auto"/>
              <w:right w:val="single" w:sz="12" w:space="0" w:color="auto"/>
            </w:tcBorders>
            <w:shd w:val="clear" w:color="auto" w:fill="auto"/>
          </w:tcPr>
          <w:p w14:paraId="145A2891" w14:textId="5AF622CF"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Регистрация договоров найма жилья, договора финансовой аренды (лизинга) в отношении объектов частного жилищного фонда</w:t>
            </w:r>
          </w:p>
        </w:tc>
      </w:tr>
      <w:tr w:rsidR="007F3925" w:rsidRPr="00DD688D" w14:paraId="172BE799" w14:textId="77777777" w:rsidTr="0008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019" w:type="dxa"/>
            <w:tcBorders>
              <w:top w:val="single" w:sz="12" w:space="0" w:color="auto"/>
              <w:left w:val="single" w:sz="12" w:space="0" w:color="auto"/>
              <w:bottom w:val="nil"/>
            </w:tcBorders>
            <w:shd w:val="clear" w:color="auto" w:fill="auto"/>
          </w:tcPr>
          <w:p w14:paraId="77C3AA9C"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16.4.1</w:t>
            </w:r>
          </w:p>
        </w:tc>
        <w:tc>
          <w:tcPr>
            <w:tcW w:w="2849" w:type="dxa"/>
            <w:tcBorders>
              <w:top w:val="single" w:sz="12" w:space="0" w:color="auto"/>
              <w:bottom w:val="nil"/>
            </w:tcBorders>
            <w:shd w:val="clear" w:color="auto" w:fill="auto"/>
          </w:tcPr>
          <w:p w14:paraId="287517C9"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 xml:space="preserve">Регистрация договора найма жилого помещения частного или государственного жилищного фонда или </w:t>
            </w:r>
            <w:r w:rsidRPr="00A51138">
              <w:rPr>
                <w:rFonts w:cs="Times New Roman"/>
                <w:spacing w:val="-20"/>
              </w:rPr>
              <w:lastRenderedPageBreak/>
              <w:t>дополнительного соглашения к такому договору</w:t>
            </w:r>
          </w:p>
        </w:tc>
        <w:tc>
          <w:tcPr>
            <w:tcW w:w="2541" w:type="dxa"/>
            <w:tcBorders>
              <w:top w:val="single" w:sz="12" w:space="0" w:color="auto"/>
              <w:bottom w:val="nil"/>
            </w:tcBorders>
            <w:shd w:val="clear" w:color="auto" w:fill="auto"/>
          </w:tcPr>
          <w:p w14:paraId="10A73DC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lastRenderedPageBreak/>
              <w:t>Инспектор отдела</w:t>
            </w:r>
          </w:p>
          <w:p w14:paraId="7AFA2B5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A5ED62B"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F1E5043" w14:textId="2D61669B"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lastRenderedPageBreak/>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62F2EB15" w14:textId="77777777" w:rsidR="007F3925" w:rsidRPr="00A51138" w:rsidRDefault="007F3925" w:rsidP="00A51138">
            <w:pPr>
              <w:pStyle w:val="table100"/>
              <w:spacing w:after="0" w:afterAutospacing="0" w:line="200" w:lineRule="exact"/>
              <w:ind w:firstLine="170"/>
              <w:rPr>
                <w:rFonts w:cs="Times New Roman"/>
                <w:spacing w:val="-20"/>
              </w:rPr>
            </w:pPr>
            <w:r w:rsidRPr="00A51138">
              <w:rPr>
                <w:rFonts w:cs="Times New Roman"/>
                <w:spacing w:val="-20"/>
              </w:rPr>
              <w:lastRenderedPageBreak/>
              <w:t>заявление,</w:t>
            </w:r>
          </w:p>
          <w:p w14:paraId="3AD24EC0" w14:textId="77777777" w:rsidR="007F3925" w:rsidRPr="00A51138" w:rsidRDefault="007F3925" w:rsidP="00A51138">
            <w:pPr>
              <w:pStyle w:val="table100"/>
              <w:spacing w:after="0" w:afterAutospacing="0" w:line="200" w:lineRule="exact"/>
              <w:ind w:firstLine="170"/>
              <w:rPr>
                <w:rFonts w:cs="Times New Roman"/>
                <w:spacing w:val="-20"/>
              </w:rPr>
            </w:pPr>
            <w:r w:rsidRPr="00A51138">
              <w:rPr>
                <w:rFonts w:cs="Times New Roman"/>
                <w:spacing w:val="-20"/>
              </w:rPr>
              <w:lastRenderedPageBreak/>
              <w:t>три экземпляра договора найма жилого помещения или дополнительного соглашения к нему,</w:t>
            </w:r>
          </w:p>
          <w:p w14:paraId="4D2BB2AC" w14:textId="77777777" w:rsidR="007F3925" w:rsidRPr="00A51138" w:rsidRDefault="007F3925" w:rsidP="00A51138">
            <w:pPr>
              <w:pStyle w:val="table100"/>
              <w:spacing w:after="0" w:afterAutospacing="0" w:line="200" w:lineRule="exact"/>
              <w:ind w:firstLine="170"/>
              <w:rPr>
                <w:rFonts w:cs="Times New Roman"/>
                <w:spacing w:val="-20"/>
              </w:rPr>
            </w:pPr>
            <w:r w:rsidRPr="00A51138">
              <w:rPr>
                <w:rFonts w:cs="Times New Roman"/>
                <w:spacing w:val="-20"/>
              </w:rPr>
              <w:t>технический паспорт,</w:t>
            </w:r>
          </w:p>
          <w:p w14:paraId="7BD99C2B" w14:textId="4D158211" w:rsidR="007F3925" w:rsidRPr="00A51138" w:rsidRDefault="007F3925" w:rsidP="00A51138">
            <w:pPr>
              <w:pStyle w:val="table100"/>
              <w:spacing w:after="0" w:afterAutospacing="0" w:line="200" w:lineRule="exact"/>
              <w:ind w:right="135" w:firstLine="170"/>
              <w:jc w:val="both"/>
              <w:rPr>
                <w:rFonts w:eastAsia="Times New Roman" w:cs="Times New Roman"/>
                <w:spacing w:val="-20"/>
                <w:lang w:eastAsia="ru-RU"/>
              </w:rPr>
            </w:pPr>
            <w:r w:rsidRPr="00A51138">
              <w:rPr>
                <w:rFonts w:cs="Times New Roman"/>
                <w:spacing w:val="-20"/>
              </w:rPr>
              <w:t xml:space="preserve">справка о балансовой принадлежности и стоимости жилого помещения государственного жилищного фонда </w:t>
            </w:r>
          </w:p>
        </w:tc>
        <w:tc>
          <w:tcPr>
            <w:tcW w:w="1808" w:type="dxa"/>
            <w:tcBorders>
              <w:top w:val="single" w:sz="12" w:space="0" w:color="auto"/>
              <w:bottom w:val="nil"/>
            </w:tcBorders>
            <w:shd w:val="clear" w:color="auto" w:fill="auto"/>
          </w:tcPr>
          <w:p w14:paraId="38F9F6CD" w14:textId="3D677923"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 форме:</w:t>
            </w:r>
            <w:r w:rsidRPr="00A51138">
              <w:rPr>
                <w:rFonts w:cs="Times New Roman"/>
                <w:spacing w:val="-20"/>
              </w:rPr>
              <w:br/>
              <w:t>в ходе приема заинтересованного лица;</w:t>
            </w:r>
            <w:r w:rsidRPr="00A51138">
              <w:rPr>
                <w:rFonts w:cs="Times New Roman"/>
                <w:spacing w:val="-20"/>
              </w:rPr>
              <w:br/>
            </w:r>
            <w:r w:rsidRPr="00A51138">
              <w:rPr>
                <w:rFonts w:cs="Times New Roman"/>
                <w:spacing w:val="-20"/>
              </w:rPr>
              <w:lastRenderedPageBreak/>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687DF5DB"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lastRenderedPageBreak/>
              <w:t xml:space="preserve">2 дня, а в случае запроса документов и (или) сведений от других государственных </w:t>
            </w:r>
            <w:r w:rsidRPr="00A51138">
              <w:rPr>
                <w:rFonts w:cs="Times New Roman"/>
                <w:color w:val="000000"/>
                <w:spacing w:val="-20"/>
                <w:shd w:val="clear" w:color="auto" w:fill="FFFFFF"/>
              </w:rPr>
              <w:lastRenderedPageBreak/>
              <w:t xml:space="preserve">органов, иных организаций – </w:t>
            </w:r>
            <w:r w:rsidRPr="00A51138">
              <w:rPr>
                <w:rFonts w:cs="Times New Roman"/>
                <w:color w:val="000000"/>
                <w:spacing w:val="-20"/>
                <w:shd w:val="clear" w:color="auto" w:fill="FFFFFF"/>
              </w:rPr>
              <w:br/>
              <w:t>10 дней</w:t>
            </w:r>
          </w:p>
        </w:tc>
        <w:tc>
          <w:tcPr>
            <w:tcW w:w="2410" w:type="dxa"/>
            <w:tcBorders>
              <w:top w:val="single" w:sz="12" w:space="0" w:color="auto"/>
              <w:bottom w:val="nil"/>
              <w:right w:val="single" w:sz="12" w:space="0" w:color="auto"/>
            </w:tcBorders>
            <w:shd w:val="clear" w:color="auto" w:fill="auto"/>
          </w:tcPr>
          <w:p w14:paraId="434DB52A" w14:textId="02678BCC"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lastRenderedPageBreak/>
              <w:t>бессрочно</w:t>
            </w:r>
          </w:p>
        </w:tc>
      </w:tr>
      <w:tr w:rsidR="007F3925" w:rsidRPr="00DD688D" w14:paraId="2A5D8625" w14:textId="77777777" w:rsidTr="00D75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16019" w:type="dxa"/>
            <w:gridSpan w:val="7"/>
            <w:tcBorders>
              <w:top w:val="nil"/>
              <w:left w:val="single" w:sz="12" w:space="0" w:color="auto"/>
              <w:bottom w:val="single" w:sz="12" w:space="0" w:color="auto"/>
              <w:right w:val="single" w:sz="12" w:space="0" w:color="auto"/>
            </w:tcBorders>
            <w:shd w:val="clear" w:color="auto" w:fill="auto"/>
          </w:tcPr>
          <w:p w14:paraId="0A609C2C" w14:textId="243E4B36"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16.4.1, главный специалист отдела архитектуры и строительства, жилищно-коммунального хозяйства</w:t>
            </w:r>
            <w:r w:rsidRPr="00A51138">
              <w:rPr>
                <w:i/>
                <w:spacing w:val="-20"/>
                <w:sz w:val="22"/>
                <w:szCs w:val="22"/>
              </w:rPr>
              <w:br/>
              <w:t>Ластовская В.Л. (кабинет № 52, тел. 31532), в его отсутствие – заместитель начальника отдела архитектуры и строительства, жилищно-коммунального хозяйства</w:t>
            </w:r>
            <w:r w:rsidRPr="00A51138">
              <w:rPr>
                <w:i/>
                <w:spacing w:val="-20"/>
                <w:sz w:val="22"/>
                <w:szCs w:val="22"/>
              </w:rPr>
              <w:br/>
              <w:t>Довмант Н.К. (кабинет № 54, тел. 31632).</w:t>
            </w:r>
          </w:p>
          <w:p w14:paraId="6A4B581E"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753F151" w14:textId="678060B2"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1"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1A35AA7E"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60F00B7C"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16.4.2</w:t>
            </w:r>
          </w:p>
        </w:tc>
        <w:tc>
          <w:tcPr>
            <w:tcW w:w="2849" w:type="dxa"/>
            <w:tcBorders>
              <w:top w:val="single" w:sz="12" w:space="0" w:color="auto"/>
              <w:bottom w:val="nil"/>
            </w:tcBorders>
            <w:shd w:val="clear" w:color="auto" w:fill="auto"/>
          </w:tcPr>
          <w:p w14:paraId="73F59046"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541" w:type="dxa"/>
            <w:tcBorders>
              <w:top w:val="single" w:sz="12" w:space="0" w:color="auto"/>
              <w:bottom w:val="nil"/>
            </w:tcBorders>
            <w:shd w:val="clear" w:color="auto" w:fill="auto"/>
          </w:tcPr>
          <w:p w14:paraId="2BBAB910"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355A5F00"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6FB58B7"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EACD3C7" w14:textId="75BEDF8B"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4F0A9F2"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заявление,</w:t>
            </w:r>
          </w:p>
          <w:p w14:paraId="7B6BD9C5"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три экземпляра договора финансовой аренды (лизинга) или дополнительного соглашения к нему,</w:t>
            </w:r>
          </w:p>
          <w:p w14:paraId="68CEFD3F"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технический паспорт,</w:t>
            </w:r>
          </w:p>
          <w:p w14:paraId="1615116E" w14:textId="37C7031B" w:rsidR="007F3925" w:rsidRPr="00A51138" w:rsidRDefault="007F3925" w:rsidP="00A51138">
            <w:pPr>
              <w:pStyle w:val="table100"/>
              <w:spacing w:after="0" w:afterAutospacing="0" w:line="200" w:lineRule="exact"/>
              <w:ind w:right="136" w:firstLine="170"/>
              <w:jc w:val="both"/>
              <w:rPr>
                <w:rFonts w:eastAsia="Times New Roman" w:cs="Times New Roman"/>
                <w:spacing w:val="-20"/>
                <w:lang w:eastAsia="ru-RU"/>
              </w:rPr>
            </w:pPr>
            <w:r w:rsidRPr="00A51138">
              <w:rPr>
                <w:rFonts w:cs="Times New Roman"/>
                <w:spacing w:val="-20"/>
              </w:rPr>
              <w:t>письменное согласие всех собственников жилого помещения, находящегося в общей собственности</w:t>
            </w:r>
          </w:p>
        </w:tc>
        <w:tc>
          <w:tcPr>
            <w:tcW w:w="1808" w:type="dxa"/>
            <w:tcBorders>
              <w:top w:val="single" w:sz="12" w:space="0" w:color="auto"/>
              <w:bottom w:val="nil"/>
            </w:tcBorders>
            <w:shd w:val="clear" w:color="auto" w:fill="auto"/>
          </w:tcPr>
          <w:p w14:paraId="374546FF" w14:textId="5C8F5FF0"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77C165F9" w14:textId="0477FF5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Style w:val="HTML"/>
                <w:rFonts w:cs="Times New Roman"/>
                <w:color w:val="000000"/>
                <w:spacing w:val="-20"/>
              </w:rPr>
              <w:t>2</w:t>
            </w:r>
            <w:r w:rsidRPr="00A51138">
              <w:rPr>
                <w:rFonts w:cs="Times New Roman"/>
                <w:color w:val="000000"/>
                <w:spacing w:val="-20"/>
                <w:shd w:val="clear" w:color="auto" w:fill="FFFFFF"/>
              </w:rPr>
              <w:t xml:space="preserve">дня, а в случае запроса документов и (или) сведений от других государственных органов, иных организаций – </w:t>
            </w:r>
            <w:r w:rsidRPr="00A51138">
              <w:rPr>
                <w:rFonts w:cs="Times New Roman"/>
                <w:color w:val="000000"/>
                <w:spacing w:val="-20"/>
                <w:shd w:val="clear" w:color="auto" w:fill="FFFFFF"/>
              </w:rPr>
              <w:br/>
              <w:t>10 дней</w:t>
            </w:r>
          </w:p>
        </w:tc>
        <w:tc>
          <w:tcPr>
            <w:tcW w:w="2410" w:type="dxa"/>
            <w:tcBorders>
              <w:top w:val="single" w:sz="12" w:space="0" w:color="auto"/>
              <w:bottom w:val="nil"/>
              <w:right w:val="single" w:sz="12" w:space="0" w:color="auto"/>
            </w:tcBorders>
            <w:shd w:val="clear" w:color="auto" w:fill="auto"/>
          </w:tcPr>
          <w:p w14:paraId="5171EA48" w14:textId="4184D69E"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4DF87DBF" w14:textId="77777777" w:rsidTr="00347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6019" w:type="dxa"/>
            <w:gridSpan w:val="7"/>
            <w:tcBorders>
              <w:top w:val="nil"/>
              <w:left w:val="single" w:sz="12" w:space="0" w:color="auto"/>
              <w:bottom w:val="single" w:sz="12" w:space="0" w:color="auto"/>
              <w:right w:val="single" w:sz="12" w:space="0" w:color="auto"/>
            </w:tcBorders>
            <w:shd w:val="clear" w:color="auto" w:fill="auto"/>
          </w:tcPr>
          <w:p w14:paraId="17DA718D" w14:textId="57209882"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16.4.2, главный специалист отдела архитектуры и строительства, жилищно-коммунального хозяйства</w:t>
            </w:r>
            <w:r w:rsidRPr="00A51138">
              <w:rPr>
                <w:i/>
                <w:spacing w:val="-20"/>
                <w:sz w:val="22"/>
                <w:szCs w:val="22"/>
              </w:rPr>
              <w:br/>
              <w:t>Ластовская В.Л. (кабинет № 52, тел. 31532), в его отсутствие – начальник отдела архитектуры и строительства, жилищно-коммунального хозяйства Довмант Н.К.</w:t>
            </w:r>
            <w:r w:rsidRPr="00A51138">
              <w:rPr>
                <w:i/>
                <w:spacing w:val="-20"/>
                <w:sz w:val="22"/>
                <w:szCs w:val="22"/>
              </w:rPr>
              <w:br/>
              <w:t>(кабинет № 54, тел. 31632).</w:t>
            </w:r>
          </w:p>
          <w:p w14:paraId="57423D5E"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242F688" w14:textId="23392833"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2"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4E5F68EA"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747FDF6B" w14:textId="414409D0"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16.4</w:t>
            </w:r>
            <w:r w:rsidRPr="00A51138">
              <w:rPr>
                <w:rFonts w:eastAsia="Calibri" w:cs="Times New Roman"/>
                <w:b/>
                <w:spacing w:val="-20"/>
                <w:vertAlign w:val="superscript"/>
              </w:rPr>
              <w:t>1</w:t>
            </w:r>
            <w:r w:rsidRPr="00A51138">
              <w:rPr>
                <w:rFonts w:eastAsia="Calibri" w:cs="Times New Roman"/>
                <w:b/>
                <w:spacing w:val="-20"/>
              </w:rPr>
              <w:t>.1</w:t>
            </w:r>
          </w:p>
        </w:tc>
        <w:tc>
          <w:tcPr>
            <w:tcW w:w="2849" w:type="dxa"/>
            <w:tcBorders>
              <w:top w:val="single" w:sz="12" w:space="0" w:color="auto"/>
              <w:bottom w:val="nil"/>
            </w:tcBorders>
            <w:shd w:val="clear" w:color="auto" w:fill="auto"/>
          </w:tcPr>
          <w:p w14:paraId="68AB1284" w14:textId="77777777" w:rsidR="007F3925" w:rsidRPr="00730A78" w:rsidRDefault="007F3925" w:rsidP="00A51138">
            <w:pPr>
              <w:pStyle w:val="table100"/>
              <w:widowControl w:val="0"/>
              <w:spacing w:after="0" w:afterAutospacing="0" w:line="200" w:lineRule="exact"/>
              <w:ind w:right="63"/>
              <w:jc w:val="both"/>
              <w:rPr>
                <w:rFonts w:eastAsia="Calibri" w:cs="Times New Roman"/>
                <w:spacing w:val="-20"/>
              </w:rPr>
            </w:pPr>
            <w:r w:rsidRPr="00730A78">
              <w:rPr>
                <w:rFonts w:cs="Times New Roman"/>
                <w:spacing w:val="-20"/>
              </w:rPr>
              <w:t>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2541" w:type="dxa"/>
            <w:tcBorders>
              <w:top w:val="single" w:sz="12" w:space="0" w:color="auto"/>
              <w:bottom w:val="nil"/>
            </w:tcBorders>
            <w:shd w:val="clear" w:color="auto" w:fill="auto"/>
          </w:tcPr>
          <w:p w14:paraId="05F23B88" w14:textId="77777777" w:rsidR="007F3925" w:rsidRPr="00730A78" w:rsidRDefault="007F3925" w:rsidP="00A51138">
            <w:pPr>
              <w:pStyle w:val="titleu"/>
              <w:widowControl w:val="0"/>
              <w:spacing w:before="0" w:after="0" w:line="200" w:lineRule="exact"/>
              <w:jc w:val="center"/>
              <w:rPr>
                <w:b w:val="0"/>
                <w:spacing w:val="-20"/>
                <w:sz w:val="22"/>
                <w:szCs w:val="22"/>
              </w:rPr>
            </w:pPr>
            <w:r w:rsidRPr="00730A78">
              <w:rPr>
                <w:b w:val="0"/>
                <w:spacing w:val="-20"/>
                <w:sz w:val="22"/>
                <w:szCs w:val="22"/>
              </w:rPr>
              <w:t>Инспектор отдела</w:t>
            </w:r>
            <w:r w:rsidRPr="00730A78">
              <w:rPr>
                <w:b w:val="0"/>
                <w:spacing w:val="-20"/>
                <w:sz w:val="22"/>
                <w:szCs w:val="22"/>
              </w:rPr>
              <w:br/>
              <w:t>Федоренко А.И.</w:t>
            </w:r>
            <w:r w:rsidRPr="00730A78">
              <w:rPr>
                <w:b w:val="0"/>
                <w:spacing w:val="-20"/>
                <w:sz w:val="22"/>
                <w:szCs w:val="22"/>
              </w:rPr>
              <w:br/>
              <w:t>тел. 41105,</w:t>
            </w:r>
          </w:p>
          <w:p w14:paraId="38E28143" w14:textId="77777777" w:rsidR="007F3925" w:rsidRPr="00730A78" w:rsidRDefault="007F3925" w:rsidP="00A51138">
            <w:pPr>
              <w:pStyle w:val="titleu"/>
              <w:widowControl w:val="0"/>
              <w:spacing w:before="0" w:after="0" w:line="200" w:lineRule="exact"/>
              <w:ind w:left="42" w:right="108" w:firstLine="13"/>
              <w:jc w:val="center"/>
              <w:rPr>
                <w:b w:val="0"/>
                <w:spacing w:val="-20"/>
                <w:sz w:val="22"/>
                <w:szCs w:val="22"/>
              </w:rPr>
            </w:pPr>
            <w:r w:rsidRPr="00730A78">
              <w:rPr>
                <w:b w:val="0"/>
                <w:spacing w:val="-20"/>
                <w:sz w:val="22"/>
                <w:szCs w:val="22"/>
              </w:rPr>
              <w:t>специалист</w:t>
            </w:r>
            <w:r w:rsidRPr="00730A78">
              <w:rPr>
                <w:b w:val="0"/>
                <w:spacing w:val="-20"/>
                <w:sz w:val="22"/>
                <w:szCs w:val="22"/>
              </w:rPr>
              <w:br/>
              <w:t>Бугай П.Е.</w:t>
            </w:r>
            <w:r w:rsidRPr="00730A78">
              <w:rPr>
                <w:b w:val="0"/>
                <w:spacing w:val="-20"/>
                <w:sz w:val="22"/>
                <w:szCs w:val="22"/>
              </w:rPr>
              <w:br/>
              <w:t xml:space="preserve">тел. 46358, </w:t>
            </w:r>
            <w:r w:rsidRPr="00730A78">
              <w:rPr>
                <w:b w:val="0"/>
                <w:spacing w:val="-20"/>
                <w:sz w:val="22"/>
                <w:szCs w:val="22"/>
              </w:rPr>
              <w:br/>
              <w:t>в их отсутствие – главный</w:t>
            </w:r>
            <w:r w:rsidRPr="00730A78">
              <w:rPr>
                <w:b w:val="0"/>
                <w:spacing w:val="-20"/>
                <w:sz w:val="22"/>
                <w:szCs w:val="22"/>
              </w:rPr>
              <w:br/>
              <w:t xml:space="preserve">специалист отдела </w:t>
            </w:r>
            <w:r w:rsidRPr="00730A78">
              <w:rPr>
                <w:b w:val="0"/>
                <w:spacing w:val="-20"/>
                <w:sz w:val="22"/>
                <w:szCs w:val="22"/>
              </w:rPr>
              <w:br/>
              <w:t xml:space="preserve">Васильченко Т.В. </w:t>
            </w:r>
            <w:r w:rsidRPr="00730A78">
              <w:rPr>
                <w:b w:val="0"/>
                <w:spacing w:val="-20"/>
                <w:sz w:val="22"/>
                <w:szCs w:val="22"/>
              </w:rPr>
              <w:br/>
              <w:t>тел. 21543</w:t>
            </w:r>
          </w:p>
        </w:tc>
        <w:tc>
          <w:tcPr>
            <w:tcW w:w="3276" w:type="dxa"/>
            <w:tcBorders>
              <w:top w:val="single" w:sz="12" w:space="0" w:color="auto"/>
              <w:bottom w:val="nil"/>
            </w:tcBorders>
            <w:shd w:val="clear" w:color="auto" w:fill="auto"/>
          </w:tcPr>
          <w:p w14:paraId="6485AB4C" w14:textId="77777777" w:rsidR="007F3925" w:rsidRPr="00730A78" w:rsidRDefault="007F3925" w:rsidP="00A51138">
            <w:pPr>
              <w:pStyle w:val="table100"/>
              <w:spacing w:after="0" w:afterAutospacing="0" w:line="200" w:lineRule="exact"/>
              <w:ind w:right="136" w:firstLine="170"/>
              <w:jc w:val="both"/>
              <w:rPr>
                <w:rFonts w:cs="Times New Roman"/>
                <w:spacing w:val="-20"/>
              </w:rPr>
            </w:pPr>
            <w:r w:rsidRPr="00730A78">
              <w:rPr>
                <w:rFonts w:cs="Times New Roman"/>
                <w:spacing w:val="-20"/>
              </w:rPr>
              <w:t>заявление,</w:t>
            </w:r>
          </w:p>
          <w:p w14:paraId="77097925" w14:textId="77777777" w:rsidR="007F3925" w:rsidRPr="00730A78" w:rsidRDefault="007F3925" w:rsidP="00A51138">
            <w:pPr>
              <w:pStyle w:val="table100"/>
              <w:spacing w:after="0" w:afterAutospacing="0" w:line="200" w:lineRule="exact"/>
              <w:ind w:right="136" w:firstLine="170"/>
              <w:jc w:val="both"/>
              <w:rPr>
                <w:rFonts w:cs="Times New Roman"/>
                <w:spacing w:val="-20"/>
              </w:rPr>
            </w:pPr>
            <w:r w:rsidRPr="00730A78">
              <w:rPr>
                <w:rFonts w:cs="Times New Roman"/>
                <w:spacing w:val="-20"/>
              </w:rPr>
              <w:t>копии гражданско-правовых договоров по управлению общим имуществом совместного домовладения, подтверждающих наличие не менее одного года опыта оказания услуг по эксплуатации и обслуживанию капитальных строений (зданий, сооружений)</w:t>
            </w:r>
          </w:p>
          <w:p w14:paraId="417967EB" w14:textId="77777777" w:rsidR="007F3925" w:rsidRPr="00730A78" w:rsidRDefault="007F3925" w:rsidP="00A51138">
            <w:pPr>
              <w:pStyle w:val="table100"/>
              <w:spacing w:after="0" w:afterAutospacing="0" w:line="200" w:lineRule="exact"/>
              <w:ind w:right="136" w:firstLine="170"/>
              <w:jc w:val="both"/>
              <w:rPr>
                <w:rFonts w:eastAsia="Times New Roman" w:cs="Times New Roman"/>
                <w:spacing w:val="-20"/>
                <w:lang w:eastAsia="ru-RU"/>
              </w:rPr>
            </w:pPr>
            <w:r w:rsidRPr="00730A78">
              <w:rPr>
                <w:rFonts w:cs="Times New Roman"/>
                <w:spacing w:val="-20"/>
              </w:rPr>
              <w:t xml:space="preserve">копии документов, подтверждающих наличие у руководителя юридического лица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w:t>
            </w:r>
            <w:r w:rsidRPr="00730A78">
              <w:rPr>
                <w:rFonts w:cs="Times New Roman"/>
                <w:spacing w:val="-20"/>
              </w:rPr>
              <w:lastRenderedPageBreak/>
              <w:t>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w:t>
            </w:r>
          </w:p>
        </w:tc>
        <w:tc>
          <w:tcPr>
            <w:tcW w:w="1808" w:type="dxa"/>
            <w:tcBorders>
              <w:top w:val="single" w:sz="12" w:space="0" w:color="auto"/>
              <w:bottom w:val="nil"/>
            </w:tcBorders>
            <w:shd w:val="clear" w:color="auto" w:fill="auto"/>
          </w:tcPr>
          <w:p w14:paraId="6994765D" w14:textId="77777777" w:rsidR="007F3925" w:rsidRPr="00A51138" w:rsidRDefault="007F3925" w:rsidP="00A51138">
            <w:pPr>
              <w:pStyle w:val="table100"/>
              <w:widowControl w:val="0"/>
              <w:spacing w:line="200" w:lineRule="exact"/>
              <w:ind w:left="42" w:right="108" w:firstLine="13"/>
              <w:jc w:val="center"/>
              <w:rPr>
                <w:rFonts w:eastAsia="Times New Roman" w:cs="Times New Roman"/>
                <w:spacing w:val="-20"/>
                <w:highlight w:val="yellow"/>
                <w:lang w:eastAsia="ru-RU"/>
              </w:rPr>
            </w:pPr>
            <w:r w:rsidRPr="00A51138">
              <w:rPr>
                <w:rFonts w:cs="Times New Roman"/>
                <w:spacing w:val="-20"/>
                <w:lang w:val="ru-BY"/>
              </w:rPr>
              <w:lastRenderedPageBreak/>
              <w:t>в письменной форме:</w:t>
            </w:r>
            <w:r w:rsidRPr="00A51138">
              <w:rPr>
                <w:rFonts w:cs="Times New Roman"/>
                <w:spacing w:val="-20"/>
                <w:lang w:val="ru-BY"/>
              </w:rPr>
              <w:br/>
              <w:t>в ходе приема заинтересованного лица;</w:t>
            </w:r>
            <w:r w:rsidRPr="00A51138">
              <w:rPr>
                <w:rFonts w:cs="Times New Roman"/>
                <w:spacing w:val="-20"/>
                <w:lang w:val="ru-BY"/>
              </w:rPr>
              <w:br/>
              <w:t>нарочным (курьером);</w:t>
            </w:r>
            <w:r w:rsidRPr="00A51138">
              <w:rPr>
                <w:rFonts w:cs="Times New Roman"/>
                <w:spacing w:val="-20"/>
                <w:lang w:val="ru-BY"/>
              </w:rPr>
              <w:br/>
              <w:t>посредством почтовой связи</w:t>
            </w:r>
          </w:p>
        </w:tc>
        <w:tc>
          <w:tcPr>
            <w:tcW w:w="2116" w:type="dxa"/>
            <w:tcBorders>
              <w:top w:val="single" w:sz="12" w:space="0" w:color="auto"/>
              <w:bottom w:val="nil"/>
            </w:tcBorders>
            <w:shd w:val="clear" w:color="auto" w:fill="auto"/>
          </w:tcPr>
          <w:p w14:paraId="7F8DBF5F"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highlight w:val="yellow"/>
                <w:lang w:eastAsia="ru-RU"/>
              </w:rPr>
            </w:pPr>
            <w:r w:rsidRPr="00A51138">
              <w:rPr>
                <w:rFonts w:cs="Times New Roman"/>
                <w:color w:val="000000"/>
                <w:spacing w:val="-20"/>
              </w:rPr>
              <w:t>10 рабочих дней</w:t>
            </w:r>
          </w:p>
        </w:tc>
        <w:tc>
          <w:tcPr>
            <w:tcW w:w="2410" w:type="dxa"/>
            <w:tcBorders>
              <w:top w:val="single" w:sz="12" w:space="0" w:color="auto"/>
              <w:bottom w:val="nil"/>
              <w:right w:val="single" w:sz="12" w:space="0" w:color="auto"/>
            </w:tcBorders>
            <w:shd w:val="clear" w:color="auto" w:fill="auto"/>
          </w:tcPr>
          <w:p w14:paraId="7BF3ADCC"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41997F68" w14:textId="77777777" w:rsidTr="008C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6019" w:type="dxa"/>
            <w:gridSpan w:val="7"/>
            <w:tcBorders>
              <w:top w:val="nil"/>
              <w:left w:val="single" w:sz="12" w:space="0" w:color="auto"/>
              <w:bottom w:val="single" w:sz="12" w:space="0" w:color="auto"/>
              <w:right w:val="single" w:sz="12" w:space="0" w:color="auto"/>
            </w:tcBorders>
            <w:shd w:val="clear" w:color="auto" w:fill="auto"/>
          </w:tcPr>
          <w:p w14:paraId="3D48B1F3" w14:textId="1E68D851" w:rsidR="007F3925" w:rsidRPr="00730A78" w:rsidRDefault="007F3925" w:rsidP="00A51138">
            <w:pPr>
              <w:spacing w:line="200" w:lineRule="exact"/>
              <w:ind w:left="42" w:right="108" w:firstLine="111"/>
              <w:jc w:val="both"/>
              <w:rPr>
                <w:spacing w:val="-20"/>
                <w:sz w:val="22"/>
                <w:szCs w:val="22"/>
              </w:rPr>
            </w:pPr>
            <w:r w:rsidRPr="00730A78">
              <w:rPr>
                <w:i/>
                <w:spacing w:val="-20"/>
                <w:sz w:val="22"/>
                <w:szCs w:val="22"/>
              </w:rPr>
              <w:t>Должностное лицо, ответственное за осуществление административной процедуры 16.4</w:t>
            </w:r>
            <w:r w:rsidR="00D5663E" w:rsidRPr="00730A78">
              <w:rPr>
                <w:i/>
                <w:spacing w:val="-20"/>
                <w:sz w:val="22"/>
                <w:szCs w:val="22"/>
              </w:rPr>
              <w:t>1</w:t>
            </w:r>
            <w:r w:rsidRPr="00730A78">
              <w:rPr>
                <w:i/>
                <w:spacing w:val="-20"/>
                <w:sz w:val="22"/>
                <w:szCs w:val="22"/>
              </w:rPr>
              <w:t>.</w:t>
            </w:r>
            <w:r w:rsidR="00D5663E" w:rsidRPr="00730A78">
              <w:rPr>
                <w:i/>
                <w:spacing w:val="-20"/>
                <w:sz w:val="22"/>
                <w:szCs w:val="22"/>
              </w:rPr>
              <w:t>1</w:t>
            </w:r>
            <w:r w:rsidRPr="00730A78">
              <w:rPr>
                <w:i/>
                <w:spacing w:val="-20"/>
                <w:sz w:val="22"/>
                <w:szCs w:val="22"/>
              </w:rPr>
              <w:t>, начальник отдела архитектуры и строительства, жилищно-коммунального хозяйства</w:t>
            </w:r>
            <w:r w:rsidRPr="00730A78">
              <w:rPr>
                <w:i/>
                <w:spacing w:val="-20"/>
                <w:sz w:val="22"/>
                <w:szCs w:val="22"/>
              </w:rPr>
              <w:br/>
            </w:r>
            <w:r w:rsidR="008A4CDF" w:rsidRPr="00730A78">
              <w:rPr>
                <w:i/>
                <w:spacing w:val="-20"/>
                <w:sz w:val="22"/>
                <w:szCs w:val="22"/>
              </w:rPr>
              <w:t>Довмант</w:t>
            </w:r>
            <w:r w:rsidRPr="00730A78">
              <w:rPr>
                <w:i/>
                <w:spacing w:val="-20"/>
                <w:sz w:val="22"/>
                <w:szCs w:val="22"/>
              </w:rPr>
              <w:t xml:space="preserve"> Н.К. (кабинет № 54, тел. 41232), в его отсутствие – главный специалист отдела архитектуры и строительства, жилищно-коммунального хозяйства Ластовская В.Л.</w:t>
            </w:r>
            <w:r w:rsidRPr="00730A78">
              <w:rPr>
                <w:i/>
                <w:spacing w:val="-20"/>
                <w:sz w:val="22"/>
                <w:szCs w:val="22"/>
              </w:rPr>
              <w:br/>
              <w:t>(кабинет № 52, тел. 42232).</w:t>
            </w:r>
          </w:p>
          <w:p w14:paraId="28DF820F" w14:textId="77777777" w:rsidR="007F3925" w:rsidRPr="00730A78" w:rsidRDefault="007F3925" w:rsidP="00A51138">
            <w:pPr>
              <w:pStyle w:val="table100"/>
              <w:widowControl w:val="0"/>
              <w:spacing w:after="0" w:afterAutospacing="0" w:line="200" w:lineRule="exact"/>
              <w:ind w:right="108" w:firstLine="111"/>
              <w:jc w:val="both"/>
              <w:rPr>
                <w:rFonts w:cs="Times New Roman"/>
                <w:spacing w:val="-20"/>
              </w:rPr>
            </w:pPr>
            <w:r w:rsidRPr="00730A78">
              <w:rPr>
                <w:rFonts w:cs="Times New Roman"/>
                <w:spacing w:val="-20"/>
              </w:rPr>
              <w:t>Административная процедура осуществляется бесплатно.</w:t>
            </w:r>
          </w:p>
          <w:p w14:paraId="218D3791" w14:textId="4A6168BA" w:rsidR="007F3925" w:rsidRPr="00730A7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730A78">
              <w:rPr>
                <w:rFonts w:cs="Times New Roman"/>
                <w:b/>
                <w:bCs/>
                <w:spacing w:val="-20"/>
              </w:rPr>
              <w:t xml:space="preserve">Регламент административной процедуры: </w:t>
            </w:r>
            <w:hyperlink r:id="rId73" w:history="1">
              <w:r w:rsidRPr="00730A78">
                <w:rPr>
                  <w:rStyle w:val="ab"/>
                  <w:rFonts w:cs="Times New Roman"/>
                  <w:spacing w:val="-20"/>
                </w:rPr>
                <w:t>Постановление Государственного комитета по имуществу Республики Беларусь от 2 июня 2022 г. № 19 Об утверждении регламента административной</w:t>
              </w:r>
              <w:r w:rsidR="008502F2" w:rsidRPr="00730A78">
                <w:rPr>
                  <w:rStyle w:val="ab"/>
                  <w:rFonts w:cs="Times New Roman"/>
                  <w:spacing w:val="-20"/>
                </w:rPr>
                <w:br/>
              </w:r>
              <w:r w:rsidRPr="00730A78">
                <w:rPr>
                  <w:rStyle w:val="ab"/>
                  <w:rFonts w:cs="Times New Roman"/>
                  <w:spacing w:val="-20"/>
                </w:rPr>
                <w:t>процедуры</w:t>
              </w:r>
            </w:hyperlink>
          </w:p>
        </w:tc>
      </w:tr>
      <w:tr w:rsidR="007F3925" w:rsidRPr="00DD688D" w14:paraId="1C47776B"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019" w:type="dxa"/>
            <w:tcBorders>
              <w:top w:val="single" w:sz="12" w:space="0" w:color="auto"/>
              <w:left w:val="single" w:sz="12" w:space="0" w:color="auto"/>
              <w:bottom w:val="single" w:sz="12" w:space="0" w:color="auto"/>
            </w:tcBorders>
            <w:shd w:val="clear" w:color="auto" w:fill="auto"/>
          </w:tcPr>
          <w:p w14:paraId="50FCE705"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16.6</w:t>
            </w:r>
          </w:p>
        </w:tc>
        <w:tc>
          <w:tcPr>
            <w:tcW w:w="15000" w:type="dxa"/>
            <w:gridSpan w:val="6"/>
            <w:tcBorders>
              <w:top w:val="single" w:sz="12" w:space="0" w:color="auto"/>
              <w:bottom w:val="single" w:sz="12" w:space="0" w:color="auto"/>
              <w:right w:val="single" w:sz="12" w:space="0" w:color="auto"/>
            </w:tcBorders>
            <w:shd w:val="clear" w:color="auto" w:fill="auto"/>
          </w:tcPr>
          <w:p w14:paraId="11379478"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изменения назначения использования объектов недвижимости</w:t>
            </w:r>
          </w:p>
        </w:tc>
      </w:tr>
      <w:tr w:rsidR="007F3925" w:rsidRPr="00DD688D" w14:paraId="2EC980FF"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19" w:type="dxa"/>
            <w:tcBorders>
              <w:top w:val="single" w:sz="12" w:space="0" w:color="auto"/>
              <w:left w:val="single" w:sz="12" w:space="0" w:color="auto"/>
              <w:bottom w:val="nil"/>
            </w:tcBorders>
            <w:shd w:val="clear" w:color="auto" w:fill="auto"/>
          </w:tcPr>
          <w:p w14:paraId="7CBD03B5"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16.6.1</w:t>
            </w:r>
          </w:p>
        </w:tc>
        <w:tc>
          <w:tcPr>
            <w:tcW w:w="2849" w:type="dxa"/>
            <w:tcBorders>
              <w:top w:val="single" w:sz="12" w:space="0" w:color="auto"/>
              <w:bottom w:val="nil"/>
            </w:tcBorders>
            <w:shd w:val="clear" w:color="auto" w:fill="auto"/>
          </w:tcPr>
          <w:p w14:paraId="7A442DA9"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переводе жилого помещения в нежилое</w:t>
            </w:r>
          </w:p>
        </w:tc>
        <w:tc>
          <w:tcPr>
            <w:tcW w:w="2541" w:type="dxa"/>
            <w:tcBorders>
              <w:top w:val="single" w:sz="12" w:space="0" w:color="auto"/>
              <w:bottom w:val="nil"/>
            </w:tcBorders>
            <w:shd w:val="clear" w:color="auto" w:fill="auto"/>
          </w:tcPr>
          <w:p w14:paraId="1D6DC8A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17B755E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F686C31"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498B6CA" w14:textId="38BA932C"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802A65A" w14:textId="77777777" w:rsidR="007F3925" w:rsidRPr="00A51138" w:rsidRDefault="007F3925" w:rsidP="00A51138">
            <w:pPr>
              <w:pStyle w:val="table100"/>
              <w:spacing w:after="0" w:afterAutospacing="0" w:line="200" w:lineRule="exact"/>
              <w:ind w:right="135" w:firstLine="170"/>
              <w:jc w:val="both"/>
              <w:rPr>
                <w:rFonts w:cs="Times New Roman"/>
                <w:spacing w:val="-20"/>
              </w:rPr>
            </w:pPr>
            <w:r w:rsidRPr="00A51138">
              <w:rPr>
                <w:rFonts w:cs="Times New Roman"/>
                <w:spacing w:val="-20"/>
              </w:rPr>
              <w:t>заявление,</w:t>
            </w:r>
          </w:p>
          <w:p w14:paraId="6BCA5252" w14:textId="77777777" w:rsidR="007F3925" w:rsidRPr="00A51138" w:rsidRDefault="007F3925" w:rsidP="00A51138">
            <w:pPr>
              <w:pStyle w:val="table100"/>
              <w:spacing w:after="0" w:afterAutospacing="0" w:line="200" w:lineRule="exact"/>
              <w:ind w:right="135" w:firstLine="170"/>
              <w:jc w:val="both"/>
              <w:rPr>
                <w:rFonts w:cs="Times New Roman"/>
                <w:spacing w:val="-20"/>
              </w:rPr>
            </w:pPr>
            <w:r w:rsidRPr="00A51138">
              <w:rPr>
                <w:rFonts w:cs="Times New Roman"/>
                <w:spacing w:val="-20"/>
              </w:rPr>
              <w:t>технический паспорт,</w:t>
            </w:r>
          </w:p>
          <w:p w14:paraId="697EFC0F" w14:textId="77777777" w:rsidR="007F3925" w:rsidRPr="00A51138" w:rsidRDefault="007F3925" w:rsidP="00A51138">
            <w:pPr>
              <w:pStyle w:val="table100"/>
              <w:spacing w:after="0" w:afterAutospacing="0" w:line="200" w:lineRule="exact"/>
              <w:ind w:right="135" w:firstLine="170"/>
              <w:jc w:val="both"/>
              <w:rPr>
                <w:rFonts w:cs="Times New Roman"/>
                <w:spacing w:val="-20"/>
              </w:rPr>
            </w:pPr>
            <w:r w:rsidRPr="00A51138">
              <w:rPr>
                <w:rFonts w:cs="Times New Roman"/>
                <w:spacing w:val="-20"/>
              </w:rPr>
              <w:t>письменное согласие всех собственников жилого помещения, находящегося в общей собственности,</w:t>
            </w:r>
          </w:p>
          <w:p w14:paraId="711342C2" w14:textId="77777777" w:rsidR="007F3925" w:rsidRPr="00A51138" w:rsidRDefault="007F3925" w:rsidP="00A51138">
            <w:pPr>
              <w:pStyle w:val="table100"/>
              <w:spacing w:after="0" w:afterAutospacing="0" w:line="200" w:lineRule="exact"/>
              <w:ind w:right="135" w:firstLine="170"/>
              <w:jc w:val="both"/>
              <w:rPr>
                <w:rFonts w:cs="Times New Roman"/>
                <w:spacing w:val="-20"/>
              </w:rPr>
            </w:pPr>
            <w:r w:rsidRPr="00A51138">
              <w:rPr>
                <w:rFonts w:cs="Times New Roman"/>
                <w:spacing w:val="-20"/>
              </w:rPr>
              <w:t>письменное согласие третьих лиц (в случае, если право собственности на переводимое жилое помещение обременено правами третьих лиц),</w:t>
            </w:r>
          </w:p>
          <w:p w14:paraId="0BBE5215" w14:textId="77777777" w:rsidR="007F3925" w:rsidRPr="00A51138" w:rsidRDefault="007F3925" w:rsidP="00A51138">
            <w:pPr>
              <w:pStyle w:val="table100"/>
              <w:spacing w:after="0" w:afterAutospacing="0" w:line="200" w:lineRule="exact"/>
              <w:ind w:right="135" w:firstLine="170"/>
              <w:jc w:val="both"/>
              <w:rPr>
                <w:rFonts w:cs="Times New Roman"/>
                <w:spacing w:val="-20"/>
              </w:rPr>
            </w:pPr>
            <w:r w:rsidRPr="00A51138">
              <w:rPr>
                <w:rFonts w:cs="Times New Roman"/>
                <w:spacing w:val="-20"/>
              </w:rPr>
              <w:t>письменное согласие совершеннолетних граждан (в случае, если при переводе жилого помещения в нежилое в одноквартирном жилом доме или квартире сохраняются иные жилые помещения),</w:t>
            </w:r>
          </w:p>
          <w:p w14:paraId="62F45511" w14:textId="722B8C9D" w:rsidR="007F3925" w:rsidRPr="00A51138" w:rsidRDefault="007F3925" w:rsidP="00A51138">
            <w:pPr>
              <w:pStyle w:val="table100"/>
              <w:spacing w:after="0" w:afterAutospacing="0" w:line="200" w:lineRule="exact"/>
              <w:ind w:right="135" w:firstLine="170"/>
              <w:jc w:val="both"/>
              <w:rPr>
                <w:rFonts w:eastAsia="Times New Roman" w:cs="Times New Roman"/>
                <w:spacing w:val="-20"/>
                <w:lang w:eastAsia="ru-RU"/>
              </w:rPr>
            </w:pPr>
            <w:r w:rsidRPr="00A51138">
              <w:rPr>
                <w:rFonts w:cs="Times New Roman"/>
                <w:spacing w:val="-20"/>
              </w:rPr>
              <w:t>согласие органа опеки и попечительства (в случае,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808" w:type="dxa"/>
            <w:tcBorders>
              <w:top w:val="single" w:sz="12" w:space="0" w:color="auto"/>
              <w:bottom w:val="nil"/>
            </w:tcBorders>
            <w:shd w:val="clear" w:color="auto" w:fill="auto"/>
          </w:tcPr>
          <w:p w14:paraId="11A929BE" w14:textId="1829DC6B"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21B32701"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в случае запроса документов и (или) сведений от других государственных органов, иных организаций – </w:t>
            </w:r>
            <w:r w:rsidRPr="00A51138">
              <w:rPr>
                <w:rFonts w:cs="Times New Roman"/>
                <w:color w:val="000000"/>
                <w:spacing w:val="-20"/>
                <w:shd w:val="clear" w:color="auto" w:fill="FFFFFF"/>
              </w:rPr>
              <w:br/>
            </w:r>
            <w:r w:rsidRPr="00A51138">
              <w:rPr>
                <w:rStyle w:val="HTML"/>
                <w:rFonts w:cs="Times New Roman"/>
                <w:color w:val="000000"/>
                <w:spacing w:val="-20"/>
              </w:rPr>
              <w:t xml:space="preserve">1 </w:t>
            </w:r>
            <w:r w:rsidRPr="00A51138">
              <w:rPr>
                <w:rFonts w:cs="Times New Roman"/>
                <w:color w:val="000000"/>
                <w:spacing w:val="-20"/>
              </w:rPr>
              <w:t>м</w:t>
            </w:r>
            <w:r w:rsidRPr="00A51138">
              <w:rPr>
                <w:rFonts w:cs="Times New Roman"/>
                <w:color w:val="000000"/>
                <w:spacing w:val="-20"/>
                <w:shd w:val="clear" w:color="auto" w:fill="FFFFFF"/>
              </w:rPr>
              <w:t>есяц</w:t>
            </w:r>
          </w:p>
        </w:tc>
        <w:tc>
          <w:tcPr>
            <w:tcW w:w="2410" w:type="dxa"/>
            <w:tcBorders>
              <w:top w:val="single" w:sz="12" w:space="0" w:color="auto"/>
              <w:bottom w:val="nil"/>
              <w:right w:val="single" w:sz="12" w:space="0" w:color="auto"/>
            </w:tcBorders>
            <w:shd w:val="clear" w:color="auto" w:fill="auto"/>
          </w:tcPr>
          <w:p w14:paraId="70EC280D" w14:textId="323CCB8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20A22AA8" w14:textId="77777777" w:rsidTr="0085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16019" w:type="dxa"/>
            <w:gridSpan w:val="7"/>
            <w:tcBorders>
              <w:top w:val="nil"/>
              <w:left w:val="single" w:sz="12" w:space="0" w:color="auto"/>
              <w:bottom w:val="single" w:sz="12" w:space="0" w:color="auto"/>
              <w:right w:val="single" w:sz="12" w:space="0" w:color="auto"/>
            </w:tcBorders>
            <w:shd w:val="clear" w:color="auto" w:fill="auto"/>
          </w:tcPr>
          <w:p w14:paraId="03667D4C" w14:textId="5F319285"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16.6.1, начальник отдела архитектуры и строительства, жилищно-коммунального хозяйства</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w:t>
            </w:r>
            <w:r w:rsidRPr="00A51138">
              <w:rPr>
                <w:i/>
                <w:spacing w:val="-20"/>
                <w:sz w:val="22"/>
                <w:szCs w:val="22"/>
              </w:rPr>
              <w:br/>
              <w:t>(кабинет № 52, тел. 31532).</w:t>
            </w:r>
          </w:p>
          <w:p w14:paraId="3420878D" w14:textId="77777777" w:rsidR="007F3925"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198F260C" w14:textId="77777777" w:rsidR="008502F2" w:rsidRPr="00A51138" w:rsidRDefault="008502F2" w:rsidP="00A51138">
            <w:pPr>
              <w:pStyle w:val="table100"/>
              <w:widowControl w:val="0"/>
              <w:spacing w:after="0" w:afterAutospacing="0" w:line="200" w:lineRule="exact"/>
              <w:ind w:right="108" w:firstLine="111"/>
              <w:jc w:val="both"/>
              <w:rPr>
                <w:rFonts w:cs="Times New Roman"/>
                <w:spacing w:val="-20"/>
              </w:rPr>
            </w:pPr>
          </w:p>
          <w:p w14:paraId="0DE18B1A" w14:textId="5EFCE923"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lastRenderedPageBreak/>
              <w:t xml:space="preserve">Регламент административной процедуры: </w:t>
            </w:r>
            <w:hyperlink r:id="rId74"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1BECD69E"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019" w:type="dxa"/>
            <w:tcBorders>
              <w:top w:val="single" w:sz="12" w:space="0" w:color="auto"/>
              <w:left w:val="single" w:sz="12" w:space="0" w:color="auto"/>
              <w:bottom w:val="nil"/>
            </w:tcBorders>
            <w:shd w:val="clear" w:color="auto" w:fill="auto"/>
          </w:tcPr>
          <w:p w14:paraId="084B2A14"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16.6.2</w:t>
            </w:r>
          </w:p>
        </w:tc>
        <w:tc>
          <w:tcPr>
            <w:tcW w:w="2849" w:type="dxa"/>
            <w:tcBorders>
              <w:top w:val="single" w:sz="12" w:space="0" w:color="auto"/>
              <w:bottom w:val="nil"/>
            </w:tcBorders>
            <w:shd w:val="clear" w:color="auto" w:fill="auto"/>
          </w:tcPr>
          <w:p w14:paraId="4699F9D6"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переводе нежилого помещения в жилое</w:t>
            </w:r>
          </w:p>
        </w:tc>
        <w:tc>
          <w:tcPr>
            <w:tcW w:w="2541" w:type="dxa"/>
            <w:tcBorders>
              <w:top w:val="single" w:sz="12" w:space="0" w:color="auto"/>
              <w:bottom w:val="nil"/>
            </w:tcBorders>
            <w:shd w:val="clear" w:color="auto" w:fill="auto"/>
          </w:tcPr>
          <w:p w14:paraId="5C44F080"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BCB374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E14F517"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C1265E7" w14:textId="4BA7B592"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6CE89485"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заявление,</w:t>
            </w:r>
          </w:p>
          <w:p w14:paraId="08E0001A"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технический паспорт,</w:t>
            </w:r>
          </w:p>
          <w:p w14:paraId="5AE8409A"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письменное согласие всех собственников нежилого помещения, находящегося в общей собственности,</w:t>
            </w:r>
          </w:p>
          <w:p w14:paraId="019457D8" w14:textId="77777777" w:rsidR="007F3925" w:rsidRPr="00A51138" w:rsidRDefault="007F3925" w:rsidP="00A51138">
            <w:pPr>
              <w:pStyle w:val="table100"/>
              <w:spacing w:after="0" w:afterAutospacing="0" w:line="200" w:lineRule="exact"/>
              <w:ind w:right="136" w:firstLine="170"/>
              <w:jc w:val="both"/>
              <w:rPr>
                <w:rFonts w:cs="Times New Roman"/>
                <w:spacing w:val="-20"/>
              </w:rPr>
            </w:pPr>
            <w:r w:rsidRPr="00A51138">
              <w:rPr>
                <w:rFonts w:cs="Times New Roman"/>
                <w:spacing w:val="-20"/>
              </w:rPr>
              <w:t>письменное согласие третьих лиц (в случае, если право собственности на переводимое нежилое помещение обременено правами третьих лиц),</w:t>
            </w:r>
          </w:p>
          <w:p w14:paraId="2F2AC182" w14:textId="66590EA9" w:rsidR="007F3925" w:rsidRPr="00A51138" w:rsidRDefault="007F3925" w:rsidP="00A51138">
            <w:pPr>
              <w:pStyle w:val="table100"/>
              <w:spacing w:after="0" w:afterAutospacing="0" w:line="200" w:lineRule="exact"/>
              <w:ind w:right="136" w:firstLine="170"/>
              <w:jc w:val="both"/>
              <w:rPr>
                <w:rFonts w:eastAsia="Times New Roman" w:cs="Times New Roman"/>
                <w:spacing w:val="-20"/>
                <w:lang w:eastAsia="ru-RU"/>
              </w:rPr>
            </w:pPr>
            <w:r w:rsidRPr="00A51138">
              <w:rPr>
                <w:rFonts w:cs="Times New Roman"/>
                <w:spacing w:val="-20"/>
              </w:rPr>
              <w:t>письменное согласие совершеннолетних граждан (в случае, если при переводе нежилого помещения в жилое в одноквартирном жилом доме или квартире сохраняются иные жилые помещения)</w:t>
            </w:r>
          </w:p>
        </w:tc>
        <w:tc>
          <w:tcPr>
            <w:tcW w:w="1808" w:type="dxa"/>
            <w:tcBorders>
              <w:top w:val="single" w:sz="12" w:space="0" w:color="auto"/>
              <w:bottom w:val="nil"/>
            </w:tcBorders>
            <w:shd w:val="clear" w:color="auto" w:fill="auto"/>
          </w:tcPr>
          <w:p w14:paraId="08DC1C9F" w14:textId="186C705B"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7F42C118" w14:textId="0A8B640E"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в случае запроса документов и (или) сведений от других государственных органов, иных организаций – </w:t>
            </w:r>
            <w:r w:rsidRPr="00A51138">
              <w:rPr>
                <w:rFonts w:cs="Times New Roman"/>
                <w:color w:val="000000"/>
                <w:spacing w:val="-20"/>
                <w:shd w:val="clear" w:color="auto" w:fill="FFFFFF"/>
              </w:rPr>
              <w:br/>
            </w:r>
            <w:r w:rsidRPr="00A51138">
              <w:rPr>
                <w:rStyle w:val="HTML"/>
                <w:rFonts w:cs="Times New Roman"/>
                <w:color w:val="000000"/>
                <w:spacing w:val="-20"/>
              </w:rPr>
              <w:t>1</w:t>
            </w:r>
            <w:r w:rsidRPr="00A51138">
              <w:rPr>
                <w:rFonts w:cs="Times New Roman"/>
                <w:color w:val="000000"/>
                <w:spacing w:val="-20"/>
                <w:shd w:val="clear" w:color="auto" w:fill="FFFFFF"/>
              </w:rPr>
              <w:t>месяц</w:t>
            </w:r>
          </w:p>
        </w:tc>
        <w:tc>
          <w:tcPr>
            <w:tcW w:w="2410" w:type="dxa"/>
            <w:tcBorders>
              <w:top w:val="single" w:sz="12" w:space="0" w:color="auto"/>
              <w:bottom w:val="nil"/>
              <w:right w:val="single" w:sz="12" w:space="0" w:color="auto"/>
            </w:tcBorders>
            <w:shd w:val="clear" w:color="auto" w:fill="auto"/>
          </w:tcPr>
          <w:p w14:paraId="3EF6C4E8" w14:textId="4847ED09"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4F655A5F" w14:textId="77777777" w:rsidTr="00F44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3"/>
        </w:trPr>
        <w:tc>
          <w:tcPr>
            <w:tcW w:w="16019" w:type="dxa"/>
            <w:gridSpan w:val="7"/>
            <w:tcBorders>
              <w:top w:val="nil"/>
              <w:left w:val="single" w:sz="12" w:space="0" w:color="auto"/>
              <w:bottom w:val="single" w:sz="12" w:space="0" w:color="auto"/>
              <w:right w:val="single" w:sz="12" w:space="0" w:color="auto"/>
            </w:tcBorders>
            <w:shd w:val="clear" w:color="auto" w:fill="auto"/>
          </w:tcPr>
          <w:p w14:paraId="67F2392C" w14:textId="6A816489"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16.6.2, начальник отдела архитектуры и строительства, жилищно-коммунального хозяйства</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w:t>
            </w:r>
            <w:r w:rsidRPr="00A51138">
              <w:rPr>
                <w:i/>
                <w:spacing w:val="-20"/>
                <w:sz w:val="22"/>
                <w:szCs w:val="22"/>
              </w:rPr>
              <w:br/>
              <w:t>(кабинет № 52, тел. 31532).</w:t>
            </w:r>
          </w:p>
          <w:p w14:paraId="544862EA"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52883BA7" w14:textId="78079F08"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5"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44EB71A8"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19" w:type="dxa"/>
            <w:tcBorders>
              <w:top w:val="single" w:sz="12" w:space="0" w:color="auto"/>
              <w:left w:val="single" w:sz="12" w:space="0" w:color="auto"/>
              <w:bottom w:val="nil"/>
            </w:tcBorders>
            <w:shd w:val="clear" w:color="auto" w:fill="auto"/>
          </w:tcPr>
          <w:p w14:paraId="7E48CD25"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16.6.3</w:t>
            </w:r>
          </w:p>
        </w:tc>
        <w:tc>
          <w:tcPr>
            <w:tcW w:w="2849" w:type="dxa"/>
            <w:tcBorders>
              <w:top w:val="single" w:sz="12" w:space="0" w:color="auto"/>
              <w:bottom w:val="nil"/>
            </w:tcBorders>
            <w:shd w:val="clear" w:color="auto" w:fill="auto"/>
          </w:tcPr>
          <w:p w14:paraId="49F2EE17"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 xml:space="preserve">Получение решения об отмене решения о переводе жилого помещения </w:t>
            </w:r>
            <w:proofErr w:type="gramStart"/>
            <w:r w:rsidRPr="00A51138">
              <w:rPr>
                <w:rFonts w:cs="Times New Roman"/>
                <w:spacing w:val="-20"/>
              </w:rPr>
              <w:t>в нежилое или нежилого помещения</w:t>
            </w:r>
            <w:proofErr w:type="gramEnd"/>
            <w:r w:rsidRPr="00A51138">
              <w:rPr>
                <w:rFonts w:cs="Times New Roman"/>
                <w:spacing w:val="-20"/>
              </w:rPr>
              <w:t xml:space="preserve"> в жилое</w:t>
            </w:r>
          </w:p>
        </w:tc>
        <w:tc>
          <w:tcPr>
            <w:tcW w:w="2541" w:type="dxa"/>
            <w:tcBorders>
              <w:top w:val="single" w:sz="12" w:space="0" w:color="auto"/>
              <w:bottom w:val="nil"/>
            </w:tcBorders>
            <w:shd w:val="clear" w:color="auto" w:fill="auto"/>
          </w:tcPr>
          <w:p w14:paraId="567C878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26958DD"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1E82B695"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07A4C6B2" w14:textId="6314BD1F"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409F7F89" w14:textId="77777777" w:rsidR="007F3925" w:rsidRPr="00A51138" w:rsidRDefault="007F3925" w:rsidP="00A51138">
            <w:pPr>
              <w:pStyle w:val="table100"/>
              <w:widowControl w:val="0"/>
              <w:spacing w:after="0" w:afterAutospacing="0" w:line="200" w:lineRule="exact"/>
              <w:ind w:left="42" w:right="108" w:firstLine="128"/>
              <w:jc w:val="both"/>
              <w:rPr>
                <w:rFonts w:cs="Times New Roman"/>
                <w:spacing w:val="-20"/>
              </w:rPr>
            </w:pPr>
            <w:r w:rsidRPr="00A51138">
              <w:rPr>
                <w:rFonts w:cs="Times New Roman"/>
                <w:spacing w:val="-20"/>
              </w:rPr>
              <w:t xml:space="preserve">заявление, </w:t>
            </w:r>
          </w:p>
          <w:p w14:paraId="0DB2B50A" w14:textId="57D27A02" w:rsidR="007F3925" w:rsidRPr="00A51138" w:rsidRDefault="007F3925" w:rsidP="00A51138">
            <w:pPr>
              <w:pStyle w:val="table100"/>
              <w:widowControl w:val="0"/>
              <w:spacing w:after="0" w:afterAutospacing="0" w:line="200" w:lineRule="exact"/>
              <w:ind w:left="42" w:right="108" w:firstLine="128"/>
              <w:jc w:val="both"/>
              <w:rPr>
                <w:rFonts w:eastAsia="Times New Roman" w:cs="Times New Roman"/>
                <w:spacing w:val="-20"/>
                <w:lang w:eastAsia="ru-RU"/>
              </w:rPr>
            </w:pPr>
            <w:r w:rsidRPr="00A51138">
              <w:rPr>
                <w:rFonts w:cs="Times New Roman"/>
                <w:spacing w:val="-20"/>
              </w:rPr>
              <w:t>технический паспорт</w:t>
            </w:r>
          </w:p>
        </w:tc>
        <w:tc>
          <w:tcPr>
            <w:tcW w:w="1808" w:type="dxa"/>
            <w:tcBorders>
              <w:top w:val="single" w:sz="12" w:space="0" w:color="auto"/>
              <w:bottom w:val="nil"/>
            </w:tcBorders>
            <w:shd w:val="clear" w:color="auto" w:fill="auto"/>
          </w:tcPr>
          <w:p w14:paraId="57674213" w14:textId="5D2815F3"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2F5EC193"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15 дней</w:t>
            </w:r>
          </w:p>
        </w:tc>
        <w:tc>
          <w:tcPr>
            <w:tcW w:w="2410" w:type="dxa"/>
            <w:tcBorders>
              <w:top w:val="single" w:sz="12" w:space="0" w:color="auto"/>
              <w:bottom w:val="nil"/>
              <w:right w:val="single" w:sz="12" w:space="0" w:color="auto"/>
            </w:tcBorders>
            <w:shd w:val="clear" w:color="auto" w:fill="auto"/>
          </w:tcPr>
          <w:p w14:paraId="6134E2BE" w14:textId="5E419193"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050E10E6" w14:textId="77777777" w:rsidTr="00CB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trPr>
        <w:tc>
          <w:tcPr>
            <w:tcW w:w="16019" w:type="dxa"/>
            <w:gridSpan w:val="7"/>
            <w:tcBorders>
              <w:top w:val="nil"/>
              <w:left w:val="single" w:sz="12" w:space="0" w:color="auto"/>
              <w:bottom w:val="single" w:sz="12" w:space="0" w:color="auto"/>
              <w:right w:val="single" w:sz="12" w:space="0" w:color="auto"/>
            </w:tcBorders>
            <w:shd w:val="clear" w:color="auto" w:fill="auto"/>
          </w:tcPr>
          <w:p w14:paraId="177423AF" w14:textId="5B3BC71B" w:rsidR="007F3925" w:rsidRPr="00A51138" w:rsidRDefault="007F3925" w:rsidP="00A51138">
            <w:pPr>
              <w:tabs>
                <w:tab w:val="left" w:pos="15463"/>
              </w:tabs>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16.6.3, начальник отдела архитектуры и строительства, жилищно-коммунального хозяйства</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 (кабинет № 52, тел. 31532).</w:t>
            </w:r>
          </w:p>
          <w:p w14:paraId="08DA1121" w14:textId="77777777" w:rsidR="007F3925" w:rsidRPr="00A51138" w:rsidRDefault="007F3925" w:rsidP="00A51138">
            <w:pPr>
              <w:pStyle w:val="table100"/>
              <w:widowControl w:val="0"/>
              <w:tabs>
                <w:tab w:val="left" w:pos="15463"/>
              </w:tabs>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5D89A865" w14:textId="30CFCF65" w:rsidR="007F3925" w:rsidRPr="00A51138" w:rsidRDefault="007F3925" w:rsidP="00A51138">
            <w:pPr>
              <w:pStyle w:val="table100"/>
              <w:widowControl w:val="0"/>
              <w:tabs>
                <w:tab w:val="left" w:pos="15463"/>
              </w:tabs>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6"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0496F8E1"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1019" w:type="dxa"/>
            <w:tcBorders>
              <w:top w:val="single" w:sz="12" w:space="0" w:color="auto"/>
              <w:left w:val="single" w:sz="12" w:space="0" w:color="auto"/>
              <w:bottom w:val="nil"/>
            </w:tcBorders>
            <w:shd w:val="clear" w:color="auto" w:fill="auto"/>
          </w:tcPr>
          <w:p w14:paraId="07AAF1BE"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16.6.4</w:t>
            </w:r>
          </w:p>
        </w:tc>
        <w:tc>
          <w:tcPr>
            <w:tcW w:w="2849" w:type="dxa"/>
            <w:tcBorders>
              <w:top w:val="single" w:sz="12" w:space="0" w:color="auto"/>
              <w:bottom w:val="nil"/>
            </w:tcBorders>
            <w:shd w:val="clear" w:color="auto" w:fill="auto"/>
          </w:tcPr>
          <w:p w14:paraId="4408C39D"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решения о согласовании использования не по назначению блокированного, одноквартирного жилого дома или его части</w:t>
            </w:r>
          </w:p>
        </w:tc>
        <w:tc>
          <w:tcPr>
            <w:tcW w:w="2541" w:type="dxa"/>
            <w:tcBorders>
              <w:top w:val="single" w:sz="12" w:space="0" w:color="auto"/>
              <w:bottom w:val="nil"/>
            </w:tcBorders>
            <w:shd w:val="clear" w:color="auto" w:fill="auto"/>
          </w:tcPr>
          <w:p w14:paraId="4336C8CC"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27C219D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C6738BB"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F4543B7" w14:textId="28F469A7" w:rsidR="007F3925" w:rsidRPr="00A51138" w:rsidRDefault="007F3925" w:rsidP="00A51138">
            <w:pPr>
              <w:pStyle w:val="titleu"/>
              <w:widowControl w:val="0"/>
              <w:spacing w:before="0" w:after="0" w:line="200" w:lineRule="exact"/>
              <w:ind w:left="40" w:right="108" w:firstLine="11"/>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lastRenderedPageBreak/>
              <w:t>тел. 2 15 43</w:t>
            </w:r>
          </w:p>
        </w:tc>
        <w:tc>
          <w:tcPr>
            <w:tcW w:w="3276" w:type="dxa"/>
            <w:tcBorders>
              <w:top w:val="single" w:sz="12" w:space="0" w:color="auto"/>
              <w:bottom w:val="nil"/>
            </w:tcBorders>
            <w:shd w:val="clear" w:color="auto" w:fill="auto"/>
          </w:tcPr>
          <w:p w14:paraId="2B948621" w14:textId="77777777" w:rsidR="007F3925" w:rsidRPr="00A51138" w:rsidRDefault="007F3925" w:rsidP="00A51138">
            <w:pPr>
              <w:pStyle w:val="table100"/>
              <w:spacing w:after="0" w:afterAutospacing="0" w:line="200" w:lineRule="exact"/>
              <w:ind w:right="136"/>
              <w:jc w:val="both"/>
              <w:rPr>
                <w:rFonts w:cs="Times New Roman"/>
                <w:spacing w:val="-20"/>
              </w:rPr>
            </w:pPr>
            <w:r w:rsidRPr="00A51138">
              <w:rPr>
                <w:rFonts w:cs="Times New Roman"/>
                <w:spacing w:val="-20"/>
              </w:rPr>
              <w:lastRenderedPageBreak/>
              <w:t xml:space="preserve">заявление, </w:t>
            </w:r>
          </w:p>
          <w:p w14:paraId="1AC0C948" w14:textId="77777777" w:rsidR="007F3925" w:rsidRPr="00A51138" w:rsidRDefault="007F3925" w:rsidP="00A51138">
            <w:pPr>
              <w:pStyle w:val="table100"/>
              <w:spacing w:after="0" w:afterAutospacing="0" w:line="200" w:lineRule="exact"/>
              <w:ind w:right="136"/>
              <w:jc w:val="both"/>
              <w:rPr>
                <w:rFonts w:cs="Times New Roman"/>
                <w:spacing w:val="-20"/>
              </w:rPr>
            </w:pPr>
            <w:r w:rsidRPr="00A51138">
              <w:rPr>
                <w:rFonts w:cs="Times New Roman"/>
                <w:spacing w:val="-20"/>
              </w:rPr>
              <w:t xml:space="preserve">технический паспорт, </w:t>
            </w:r>
          </w:p>
          <w:p w14:paraId="384A7632" w14:textId="6A2EA6C5" w:rsidR="007F3925" w:rsidRPr="00A51138" w:rsidRDefault="007F3925" w:rsidP="00A51138">
            <w:pPr>
              <w:pStyle w:val="table100"/>
              <w:spacing w:after="0" w:afterAutospacing="0" w:line="200" w:lineRule="exact"/>
              <w:ind w:right="136"/>
              <w:jc w:val="both"/>
              <w:rPr>
                <w:rFonts w:eastAsia="Times New Roman" w:cs="Times New Roman"/>
                <w:spacing w:val="-20"/>
                <w:lang w:eastAsia="ru-RU"/>
              </w:rPr>
            </w:pPr>
            <w:r w:rsidRPr="00A51138">
              <w:rPr>
                <w:rFonts w:cs="Times New Roman"/>
                <w:spacing w:val="-20"/>
              </w:rPr>
              <w:t xml:space="preserve">согласие всех собственников жилого помещения, находящегося в общей собственности </w:t>
            </w:r>
          </w:p>
        </w:tc>
        <w:tc>
          <w:tcPr>
            <w:tcW w:w="1808" w:type="dxa"/>
            <w:tcBorders>
              <w:top w:val="single" w:sz="12" w:space="0" w:color="auto"/>
              <w:bottom w:val="nil"/>
            </w:tcBorders>
            <w:shd w:val="clear" w:color="auto" w:fill="auto"/>
          </w:tcPr>
          <w:p w14:paraId="3F43899D" w14:textId="06F940D9"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1D03267A" w14:textId="208A3073"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в случае запроса документов и (или) сведений от других государственных органов, иных </w:t>
            </w:r>
            <w:r w:rsidRPr="00A51138">
              <w:rPr>
                <w:rFonts w:cs="Times New Roman"/>
                <w:color w:val="000000"/>
                <w:spacing w:val="-20"/>
              </w:rPr>
              <w:t xml:space="preserve">организаций – </w:t>
            </w:r>
            <w:r w:rsidRPr="00A51138">
              <w:rPr>
                <w:rFonts w:cs="Times New Roman"/>
                <w:color w:val="000000"/>
                <w:spacing w:val="-20"/>
              </w:rPr>
              <w:br/>
            </w:r>
            <w:r w:rsidRPr="00A51138">
              <w:rPr>
                <w:rStyle w:val="HTML"/>
                <w:rFonts w:cs="Times New Roman"/>
                <w:color w:val="000000"/>
                <w:spacing w:val="-20"/>
              </w:rPr>
              <w:t>1</w:t>
            </w:r>
            <w:r w:rsidRPr="00A51138">
              <w:rPr>
                <w:rFonts w:cs="Times New Roman"/>
                <w:color w:val="000000"/>
                <w:spacing w:val="-20"/>
              </w:rPr>
              <w:t>месяц</w:t>
            </w:r>
          </w:p>
        </w:tc>
        <w:tc>
          <w:tcPr>
            <w:tcW w:w="2410" w:type="dxa"/>
            <w:tcBorders>
              <w:top w:val="single" w:sz="12" w:space="0" w:color="auto"/>
              <w:bottom w:val="nil"/>
              <w:right w:val="single" w:sz="12" w:space="0" w:color="auto"/>
            </w:tcBorders>
            <w:shd w:val="clear" w:color="auto" w:fill="auto"/>
          </w:tcPr>
          <w:p w14:paraId="1CE7D304" w14:textId="2D59125F"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6A889CA1" w14:textId="77777777" w:rsidTr="00A16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6019" w:type="dxa"/>
            <w:gridSpan w:val="7"/>
            <w:tcBorders>
              <w:top w:val="nil"/>
              <w:left w:val="single" w:sz="12" w:space="0" w:color="auto"/>
              <w:bottom w:val="single" w:sz="12" w:space="0" w:color="auto"/>
              <w:right w:val="single" w:sz="12" w:space="0" w:color="auto"/>
            </w:tcBorders>
            <w:shd w:val="clear" w:color="auto" w:fill="auto"/>
          </w:tcPr>
          <w:p w14:paraId="2ED67A99" w14:textId="1732D836"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16.6.4, начальник отдела архитектуры и строительства, жилищно-коммунального хозяйства</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w:t>
            </w:r>
            <w:r w:rsidRPr="00A51138">
              <w:rPr>
                <w:i/>
                <w:spacing w:val="-20"/>
                <w:sz w:val="22"/>
                <w:szCs w:val="22"/>
              </w:rPr>
              <w:br/>
              <w:t>(кабинет № 52, тел. 31532).</w:t>
            </w:r>
          </w:p>
          <w:p w14:paraId="77F6C0AC"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52A1586" w14:textId="504A7AB3"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7"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3F4E9877"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1019" w:type="dxa"/>
            <w:tcBorders>
              <w:top w:val="single" w:sz="12" w:space="0" w:color="auto"/>
              <w:left w:val="single" w:sz="12" w:space="0" w:color="auto"/>
              <w:bottom w:val="single" w:sz="12" w:space="0" w:color="auto"/>
            </w:tcBorders>
            <w:shd w:val="clear" w:color="auto" w:fill="auto"/>
          </w:tcPr>
          <w:p w14:paraId="15EDBC82"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16.7</w:t>
            </w:r>
          </w:p>
        </w:tc>
        <w:tc>
          <w:tcPr>
            <w:tcW w:w="15000" w:type="dxa"/>
            <w:gridSpan w:val="6"/>
            <w:tcBorders>
              <w:top w:val="single" w:sz="12" w:space="0" w:color="auto"/>
              <w:bottom w:val="single" w:sz="12" w:space="0" w:color="auto"/>
              <w:right w:val="single" w:sz="12" w:space="0" w:color="auto"/>
            </w:tcBorders>
            <w:shd w:val="clear" w:color="auto" w:fill="auto"/>
          </w:tcPr>
          <w:p w14:paraId="5C658FE8"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переустройства, перепланировки, реконструкции жилья</w:t>
            </w:r>
          </w:p>
        </w:tc>
      </w:tr>
      <w:tr w:rsidR="007F3925" w:rsidRPr="00DD688D" w14:paraId="0CAAD86B"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453BD742"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16.7.1</w:t>
            </w:r>
          </w:p>
        </w:tc>
        <w:tc>
          <w:tcPr>
            <w:tcW w:w="2849" w:type="dxa"/>
            <w:tcBorders>
              <w:top w:val="single" w:sz="12" w:space="0" w:color="auto"/>
              <w:bottom w:val="nil"/>
            </w:tcBorders>
            <w:shd w:val="clear" w:color="auto" w:fill="auto"/>
          </w:tcPr>
          <w:p w14:paraId="23BDEA80" w14:textId="77777777" w:rsidR="007F3925" w:rsidRPr="00A51138" w:rsidRDefault="007F3925" w:rsidP="00A51138">
            <w:pPr>
              <w:pStyle w:val="table100"/>
              <w:widowControl w:val="0"/>
              <w:spacing w:after="0" w:afterAutospacing="0" w:line="200" w:lineRule="exact"/>
              <w:ind w:right="63"/>
              <w:jc w:val="both"/>
              <w:rPr>
                <w:rFonts w:eastAsia="Calibri" w:cs="Times New Roman"/>
                <w:spacing w:val="-20"/>
              </w:rPr>
            </w:pPr>
            <w:r w:rsidRPr="00A51138">
              <w:rPr>
                <w:rFonts w:cs="Times New Roman"/>
                <w:spacing w:val="-20"/>
              </w:rPr>
              <w:t>Получение разрешения на переустройство, перепланировку жилого помещения или нежилого помещения в жилом доме</w:t>
            </w:r>
          </w:p>
        </w:tc>
        <w:tc>
          <w:tcPr>
            <w:tcW w:w="2541" w:type="dxa"/>
            <w:tcBorders>
              <w:top w:val="single" w:sz="12" w:space="0" w:color="auto"/>
              <w:bottom w:val="nil"/>
            </w:tcBorders>
            <w:shd w:val="clear" w:color="auto" w:fill="auto"/>
          </w:tcPr>
          <w:p w14:paraId="774FD34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4C6A667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8E92138"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7D9FD14" w14:textId="02B455C5"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70FD85F3"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заявление, </w:t>
            </w:r>
          </w:p>
          <w:p w14:paraId="1537470D"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технический паспорт, </w:t>
            </w:r>
          </w:p>
          <w:p w14:paraId="27BDEAFD"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план-схема или перечень (описание) работ по переустройству и (или) перепланировке помещения,</w:t>
            </w:r>
          </w:p>
          <w:p w14:paraId="563C11E0"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собственника на переустройство и (или) перепланировку помещения (в случае, если помещение предоставлено по договору аренды, безвозмездного пользования),</w:t>
            </w:r>
          </w:p>
          <w:p w14:paraId="5B98008E"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нахождения помещения в общей долевой собственности двух или более лиц, а также в случае временного отсутствия таких граждан и участников),</w:t>
            </w:r>
          </w:p>
          <w:p w14:paraId="555AA15D" w14:textId="1CA40672" w:rsidR="007F3925" w:rsidRPr="00A51138" w:rsidRDefault="007F3925" w:rsidP="00A51138">
            <w:pPr>
              <w:pStyle w:val="table100"/>
              <w:spacing w:after="0" w:afterAutospacing="0" w:line="200" w:lineRule="exact"/>
              <w:ind w:right="135" w:firstLine="167"/>
              <w:jc w:val="both"/>
              <w:rPr>
                <w:rFonts w:eastAsia="Times New Roman" w:cs="Times New Roman"/>
                <w:spacing w:val="-20"/>
                <w:lang w:eastAsia="ru-RU"/>
              </w:rPr>
            </w:pPr>
            <w:r w:rsidRPr="00A51138">
              <w:rPr>
                <w:rFonts w:cs="Times New Roman"/>
                <w:spacing w:val="-20"/>
              </w:rPr>
              <w:t>согласие организации застройщиков в жилых домах этой организации (в случае обращения члена организации застройщиков, не являющегося собственником помещения)</w:t>
            </w:r>
          </w:p>
        </w:tc>
        <w:tc>
          <w:tcPr>
            <w:tcW w:w="1808" w:type="dxa"/>
            <w:tcBorders>
              <w:top w:val="single" w:sz="12" w:space="0" w:color="auto"/>
              <w:bottom w:val="nil"/>
            </w:tcBorders>
            <w:shd w:val="clear" w:color="auto" w:fill="auto"/>
          </w:tcPr>
          <w:p w14:paraId="10CEB42C" w14:textId="233982CD"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64E2AF88" w14:textId="3ECDE4DB"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6774F368" w14:textId="7BD16B63"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3CAD5027" w14:textId="77777777" w:rsidTr="00347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6019" w:type="dxa"/>
            <w:gridSpan w:val="7"/>
            <w:tcBorders>
              <w:top w:val="nil"/>
              <w:left w:val="single" w:sz="12" w:space="0" w:color="auto"/>
              <w:bottom w:val="single" w:sz="12" w:space="0" w:color="auto"/>
              <w:right w:val="single" w:sz="12" w:space="0" w:color="auto"/>
            </w:tcBorders>
            <w:shd w:val="clear" w:color="auto" w:fill="auto"/>
          </w:tcPr>
          <w:p w14:paraId="113D291C" w14:textId="2B6539BA"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16.7.1, заместитель начальника отдела архитектуры и строительства, жилищно-коммунального хозяйства</w:t>
            </w:r>
            <w:r w:rsidRPr="00A51138">
              <w:rPr>
                <w:i/>
                <w:spacing w:val="-20"/>
                <w:sz w:val="22"/>
                <w:szCs w:val="22"/>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22"/>
              </w:rPr>
              <w:br/>
              <w:t>(кабинет № 53, тел. 46008).</w:t>
            </w:r>
          </w:p>
          <w:p w14:paraId="6EBCAEF3"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25EDF66" w14:textId="5790A01B"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8"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124F602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1019" w:type="dxa"/>
            <w:tcBorders>
              <w:top w:val="single" w:sz="12" w:space="0" w:color="auto"/>
              <w:left w:val="single" w:sz="12" w:space="0" w:color="auto"/>
              <w:bottom w:val="nil"/>
            </w:tcBorders>
            <w:shd w:val="clear" w:color="auto" w:fill="auto"/>
          </w:tcPr>
          <w:p w14:paraId="5FE8CAFF"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16.7.2</w:t>
            </w:r>
          </w:p>
        </w:tc>
        <w:tc>
          <w:tcPr>
            <w:tcW w:w="2849" w:type="dxa"/>
            <w:tcBorders>
              <w:top w:val="single" w:sz="12" w:space="0" w:color="auto"/>
              <w:bottom w:val="nil"/>
            </w:tcBorders>
            <w:shd w:val="clear" w:color="auto" w:fill="auto"/>
          </w:tcPr>
          <w:p w14:paraId="00C088E2" w14:textId="77777777"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cs="Times New Roman"/>
                <w:spacing w:val="-20"/>
              </w:rPr>
              <w:t>Согласование самовольного переустройства, перепланировки жилого помещения или нежилого помещения в жилом доме</w:t>
            </w:r>
          </w:p>
        </w:tc>
        <w:tc>
          <w:tcPr>
            <w:tcW w:w="2541" w:type="dxa"/>
            <w:tcBorders>
              <w:top w:val="single" w:sz="12" w:space="0" w:color="auto"/>
              <w:bottom w:val="nil"/>
            </w:tcBorders>
            <w:shd w:val="clear" w:color="auto" w:fill="auto"/>
          </w:tcPr>
          <w:p w14:paraId="203E573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12A408E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9F5994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754FFD52" w14:textId="6D778F8B"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r>
            <w:r w:rsidRPr="00A51138">
              <w:rPr>
                <w:b w:val="0"/>
                <w:spacing w:val="-20"/>
                <w:sz w:val="22"/>
                <w:szCs w:val="22"/>
              </w:rPr>
              <w:lastRenderedPageBreak/>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30A15D10"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lastRenderedPageBreak/>
              <w:t xml:space="preserve">заявление, </w:t>
            </w:r>
          </w:p>
          <w:p w14:paraId="5469AD88"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согласие совершеннолетних граждан, имеющих право владения и пользования переустроенным и (или) перепланированным помещением, и участников </w:t>
            </w:r>
            <w:r w:rsidRPr="00A51138">
              <w:rPr>
                <w:rFonts w:cs="Times New Roman"/>
                <w:spacing w:val="-20"/>
              </w:rPr>
              <w:lastRenderedPageBreak/>
              <w:t>общей долевой собственности (в случае, если помещение находится в общей долевой собственности двух или более лиц, а также в случае временного отсутствия таких граждан и участников),</w:t>
            </w:r>
          </w:p>
          <w:p w14:paraId="274A74A0"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p w14:paraId="23CA652E" w14:textId="3FD9F2F5"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технический паспорт,</w:t>
            </w:r>
          </w:p>
          <w:p w14:paraId="18E46124"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собственника на переустройство и (или) перепланировку помещения (если помещение предоставлено по договору аренды, безвозмездного пользования),</w:t>
            </w:r>
          </w:p>
          <w:p w14:paraId="03A40BB3" w14:textId="4A54238B" w:rsidR="007F3925" w:rsidRPr="00A51138" w:rsidRDefault="007F3925" w:rsidP="00A51138">
            <w:pPr>
              <w:pStyle w:val="table100"/>
              <w:spacing w:after="0" w:afterAutospacing="0" w:line="200" w:lineRule="exact"/>
              <w:ind w:right="135" w:firstLine="167"/>
              <w:jc w:val="both"/>
              <w:rPr>
                <w:rFonts w:eastAsia="Times New Roman" w:cs="Times New Roman"/>
                <w:spacing w:val="-20"/>
                <w:lang w:eastAsia="ru-RU"/>
              </w:rPr>
            </w:pPr>
            <w:r w:rsidRPr="00A51138">
              <w:rPr>
                <w:rFonts w:cs="Times New Roman"/>
                <w:spacing w:val="-20"/>
              </w:rPr>
              <w:t xml:space="preserve">согласие организации застройщиков в жилых домах этой организации (для члена организации застройщиков, не являющегося собственником помещения) </w:t>
            </w:r>
          </w:p>
        </w:tc>
        <w:tc>
          <w:tcPr>
            <w:tcW w:w="1808" w:type="dxa"/>
            <w:tcBorders>
              <w:top w:val="single" w:sz="12" w:space="0" w:color="auto"/>
              <w:bottom w:val="nil"/>
            </w:tcBorders>
            <w:shd w:val="clear" w:color="auto" w:fill="auto"/>
          </w:tcPr>
          <w:p w14:paraId="18B62DFA" w14:textId="705BAE43"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r>
            <w:r w:rsidRPr="00A51138">
              <w:rPr>
                <w:rFonts w:cs="Times New Roman"/>
                <w:spacing w:val="-20"/>
              </w:rPr>
              <w:lastRenderedPageBreak/>
              <w:t>(курьером)</w:t>
            </w:r>
          </w:p>
        </w:tc>
        <w:tc>
          <w:tcPr>
            <w:tcW w:w="2116" w:type="dxa"/>
            <w:tcBorders>
              <w:top w:val="single" w:sz="12" w:space="0" w:color="auto"/>
              <w:bottom w:val="nil"/>
            </w:tcBorders>
            <w:shd w:val="clear" w:color="auto" w:fill="auto"/>
          </w:tcPr>
          <w:p w14:paraId="200E8027" w14:textId="3FC4D3AA"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lastRenderedPageBreak/>
              <w:t>1 месяц</w:t>
            </w:r>
          </w:p>
        </w:tc>
        <w:tc>
          <w:tcPr>
            <w:tcW w:w="2410" w:type="dxa"/>
            <w:tcBorders>
              <w:top w:val="single" w:sz="12" w:space="0" w:color="auto"/>
              <w:bottom w:val="nil"/>
              <w:right w:val="single" w:sz="12" w:space="0" w:color="auto"/>
            </w:tcBorders>
            <w:shd w:val="clear" w:color="auto" w:fill="auto"/>
          </w:tcPr>
          <w:p w14:paraId="675711B6" w14:textId="7CF8F293"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5C18584B" w14:textId="77777777" w:rsidTr="00D75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7"/>
        </w:trPr>
        <w:tc>
          <w:tcPr>
            <w:tcW w:w="16019" w:type="dxa"/>
            <w:gridSpan w:val="7"/>
            <w:tcBorders>
              <w:top w:val="nil"/>
              <w:left w:val="single" w:sz="12" w:space="0" w:color="auto"/>
              <w:bottom w:val="single" w:sz="12" w:space="0" w:color="auto"/>
              <w:right w:val="single" w:sz="12" w:space="0" w:color="auto"/>
            </w:tcBorders>
            <w:shd w:val="clear" w:color="auto" w:fill="auto"/>
          </w:tcPr>
          <w:p w14:paraId="0A280392" w14:textId="0326B57B"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16.7.2, заместитель начальника отдела архитектуры и строительства, жилищно-коммунального хозяйства</w:t>
            </w:r>
            <w:r w:rsidRPr="00A51138">
              <w:rPr>
                <w:i/>
                <w:spacing w:val="-20"/>
                <w:sz w:val="22"/>
                <w:szCs w:val="22"/>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22"/>
              </w:rPr>
              <w:br/>
              <w:t>(кабинет № 53, тел. 46008).</w:t>
            </w:r>
          </w:p>
          <w:p w14:paraId="3BF69634"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3C1DBE3F" w14:textId="7DED0F3F"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79"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3053BC1A"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1019" w:type="dxa"/>
            <w:tcBorders>
              <w:top w:val="single" w:sz="12" w:space="0" w:color="auto"/>
              <w:left w:val="single" w:sz="12" w:space="0" w:color="auto"/>
              <w:bottom w:val="nil"/>
            </w:tcBorders>
            <w:shd w:val="clear" w:color="auto" w:fill="auto"/>
          </w:tcPr>
          <w:p w14:paraId="2D00142F"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16.7.3</w:t>
            </w:r>
          </w:p>
        </w:tc>
        <w:tc>
          <w:tcPr>
            <w:tcW w:w="2849" w:type="dxa"/>
            <w:tcBorders>
              <w:top w:val="single" w:sz="12" w:space="0" w:color="auto"/>
              <w:bottom w:val="nil"/>
            </w:tcBorders>
            <w:shd w:val="clear" w:color="auto" w:fill="auto"/>
          </w:tcPr>
          <w:p w14:paraId="771307DE" w14:textId="77777777"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cs="Times New Roman"/>
                <w:spacing w:val="-20"/>
              </w:rPr>
              <w:t>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2541" w:type="dxa"/>
            <w:tcBorders>
              <w:top w:val="single" w:sz="12" w:space="0" w:color="auto"/>
              <w:bottom w:val="nil"/>
            </w:tcBorders>
            <w:shd w:val="clear" w:color="auto" w:fill="auto"/>
          </w:tcPr>
          <w:p w14:paraId="5708C14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5EAF99D"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276C072"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021C3B7" w14:textId="63B81738"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10D66201"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заявление, </w:t>
            </w:r>
          </w:p>
          <w:p w14:paraId="0BD7DB0E"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технический паспорт, </w:t>
            </w:r>
          </w:p>
          <w:p w14:paraId="489D30D5"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ведомость технических характеристик (при наличии), </w:t>
            </w:r>
          </w:p>
          <w:p w14:paraId="00407733"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договор, судебное постановление, иной документ, подтверждающий принадлежность помещения, дома на праве собственности или ином законном основании (в случае, если помещение, дом не зарегистрированы в едином государственном регистре недвижимого имущества, прав на него и сделок с ним),</w:t>
            </w:r>
          </w:p>
          <w:p w14:paraId="5A5925CB"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описание работ и планов застройщика по реконструкции помещения, дома, </w:t>
            </w:r>
          </w:p>
          <w:p w14:paraId="1E53C15C"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собственника на реконструкцию помещения, дома (если помещение, дом предоставлены по договору аренды, безвозмездного пользования),</w:t>
            </w:r>
          </w:p>
          <w:p w14:paraId="6453D0F1"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lastRenderedPageBreak/>
              <w:t>согласие совершеннолетних граждан, имеющих право владения и пользования помещением, домом, и участников долевой собственности, в том числе временно отсутствующих таких граждан и участников, на реконструкцию помещения, дома,</w:t>
            </w:r>
          </w:p>
          <w:p w14:paraId="68749445" w14:textId="0AEDEAC2" w:rsidR="007F3925" w:rsidRPr="00A51138" w:rsidRDefault="007F3925" w:rsidP="00A51138">
            <w:pPr>
              <w:pStyle w:val="table100"/>
              <w:spacing w:after="0" w:afterAutospacing="0" w:line="200" w:lineRule="exact"/>
              <w:ind w:right="135" w:firstLine="167"/>
              <w:jc w:val="both"/>
              <w:rPr>
                <w:rFonts w:eastAsia="Times New Roman" w:cs="Times New Roman"/>
                <w:spacing w:val="-20"/>
                <w:lang w:eastAsia="ru-RU"/>
              </w:rPr>
            </w:pPr>
            <w:r w:rsidRPr="00A51138">
              <w:rPr>
                <w:rFonts w:cs="Times New Roman"/>
                <w:spacing w:val="-20"/>
              </w:rPr>
              <w:t>копия решения суда об обязанности произвести реконструкцию в случае, если судом принималось такое решение</w:t>
            </w:r>
          </w:p>
        </w:tc>
        <w:tc>
          <w:tcPr>
            <w:tcW w:w="1808" w:type="dxa"/>
            <w:tcBorders>
              <w:top w:val="single" w:sz="12" w:space="0" w:color="auto"/>
              <w:bottom w:val="nil"/>
            </w:tcBorders>
            <w:shd w:val="clear" w:color="auto" w:fill="auto"/>
          </w:tcPr>
          <w:p w14:paraId="1A5E04E5" w14:textId="08393E99"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23EE8EA0" w14:textId="35EA1DF0"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11E243E7" w14:textId="718B5980"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0E03D2E7" w14:textId="77777777" w:rsidTr="000F3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16019" w:type="dxa"/>
            <w:gridSpan w:val="7"/>
            <w:tcBorders>
              <w:top w:val="nil"/>
              <w:left w:val="single" w:sz="12" w:space="0" w:color="auto"/>
              <w:bottom w:val="single" w:sz="12" w:space="0" w:color="auto"/>
              <w:right w:val="single" w:sz="12" w:space="0" w:color="auto"/>
            </w:tcBorders>
            <w:shd w:val="clear" w:color="auto" w:fill="auto"/>
          </w:tcPr>
          <w:p w14:paraId="17A3752C" w14:textId="4E9FDDF6" w:rsidR="007F3925" w:rsidRPr="00A51138" w:rsidRDefault="007F3925" w:rsidP="00A51138">
            <w:pPr>
              <w:tabs>
                <w:tab w:val="left" w:pos="15853"/>
              </w:tabs>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16.7.3, заместитель начальника отдела архитектуры и строительства, жилищно-коммунального хозяйства</w:t>
            </w:r>
            <w:r w:rsidRPr="00A51138">
              <w:rPr>
                <w:i/>
                <w:spacing w:val="-20"/>
                <w:sz w:val="22"/>
                <w:szCs w:val="22"/>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22"/>
              </w:rPr>
              <w:br/>
              <w:t>(кабинет № 53, тел. 46008).</w:t>
            </w:r>
          </w:p>
          <w:p w14:paraId="6A0AA8EE" w14:textId="77777777" w:rsidR="007F3925" w:rsidRPr="00A51138" w:rsidRDefault="007F3925" w:rsidP="00A51138">
            <w:pPr>
              <w:pStyle w:val="table100"/>
              <w:widowControl w:val="0"/>
              <w:tabs>
                <w:tab w:val="left" w:pos="15853"/>
              </w:tabs>
              <w:spacing w:after="0" w:afterAutospacing="0" w:line="200" w:lineRule="exact"/>
              <w:ind w:firstLine="111"/>
              <w:rPr>
                <w:rFonts w:cs="Times New Roman"/>
                <w:spacing w:val="-20"/>
              </w:rPr>
            </w:pPr>
            <w:r w:rsidRPr="00A51138">
              <w:rPr>
                <w:rFonts w:cs="Times New Roman"/>
                <w:spacing w:val="-20"/>
              </w:rPr>
              <w:t>Административная процедура осуществляется бесплатно.</w:t>
            </w:r>
          </w:p>
          <w:p w14:paraId="71881E6B" w14:textId="1C283483" w:rsidR="007F3925" w:rsidRPr="00A51138" w:rsidRDefault="007F3925" w:rsidP="008502F2">
            <w:pPr>
              <w:pStyle w:val="table100"/>
              <w:widowControl w:val="0"/>
              <w:tabs>
                <w:tab w:val="left" w:pos="15438"/>
              </w:tabs>
              <w:spacing w:after="0" w:afterAutospacing="0" w:line="200" w:lineRule="exact"/>
              <w:ind w:right="131"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0"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w:t>
              </w:r>
              <w:r w:rsidR="008502F2">
                <w:rPr>
                  <w:rStyle w:val="ab"/>
                  <w:rFonts w:cs="Times New Roman"/>
                  <w:spacing w:val="-20"/>
                </w:rPr>
                <w:br/>
              </w:r>
              <w:r w:rsidRPr="00A51138">
                <w:rPr>
                  <w:rStyle w:val="ab"/>
                  <w:rFonts w:cs="Times New Roman"/>
                  <w:spacing w:val="-20"/>
                </w:rPr>
                <w:t>административных процедур</w:t>
              </w:r>
            </w:hyperlink>
          </w:p>
        </w:tc>
      </w:tr>
      <w:tr w:rsidR="007F3925" w:rsidRPr="00DD688D" w14:paraId="0CBB5E4B" w14:textId="77777777" w:rsidTr="0085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019" w:type="dxa"/>
            <w:tcBorders>
              <w:top w:val="single" w:sz="12" w:space="0" w:color="auto"/>
              <w:left w:val="single" w:sz="12" w:space="0" w:color="auto"/>
              <w:bottom w:val="nil"/>
            </w:tcBorders>
            <w:shd w:val="clear" w:color="auto" w:fill="auto"/>
          </w:tcPr>
          <w:p w14:paraId="04A64498" w14:textId="6B63B966"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16.7.4</w:t>
            </w:r>
          </w:p>
        </w:tc>
        <w:tc>
          <w:tcPr>
            <w:tcW w:w="2849" w:type="dxa"/>
            <w:tcBorders>
              <w:top w:val="single" w:sz="12" w:space="0" w:color="auto"/>
              <w:bottom w:val="nil"/>
            </w:tcBorders>
            <w:shd w:val="clear" w:color="auto" w:fill="auto"/>
          </w:tcPr>
          <w:p w14:paraId="79A2361C" w14:textId="031A5073"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eastAsia="Times New Roman" w:cs="Times New Roman"/>
                <w:spacing w:val="-20"/>
              </w:rPr>
              <w:t>Получение решения о разрешении на реконструкцию нежилой капитальной постройки на придомовой территории</w:t>
            </w:r>
          </w:p>
        </w:tc>
        <w:tc>
          <w:tcPr>
            <w:tcW w:w="2541" w:type="dxa"/>
            <w:tcBorders>
              <w:top w:val="single" w:sz="12" w:space="0" w:color="auto"/>
              <w:bottom w:val="nil"/>
            </w:tcBorders>
            <w:shd w:val="clear" w:color="auto" w:fill="auto"/>
          </w:tcPr>
          <w:p w14:paraId="71F4CEFB"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57B56F0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671B63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5F02C788" w14:textId="793EF251"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3A77C0B5"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заявление, </w:t>
            </w:r>
          </w:p>
          <w:p w14:paraId="546C9DD6"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технический паспорт,</w:t>
            </w:r>
          </w:p>
          <w:p w14:paraId="751A15B9"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ведомость технических характеристик (при наличии), </w:t>
            </w:r>
          </w:p>
          <w:p w14:paraId="175846AE"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договор, судебное постановление, иной документ, подтверждающий принадлежность нежилой капитальной постройки на придомовой территории на праве собственности или ином законном основании (в случае, если нежилая капитальная постройка на придомовой территории не зарегистрирована в едином государственном регистре недвижимого имущества, прав на него и сделок с ним),</w:t>
            </w:r>
          </w:p>
          <w:p w14:paraId="4F59108A"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описание работ и планов застройщика по реконструкции нежилой капитальной постройки на придомовой территории, </w:t>
            </w:r>
          </w:p>
          <w:p w14:paraId="44DA3C8F"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собственника на реконструкцию нежилой капитальной постройки на придомовой территории (если нежилая капитальная постройка на придомовой территории предоставлена по договору аренды, безвозмездного пользования),</w:t>
            </w:r>
          </w:p>
          <w:p w14:paraId="3F59FE44"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согласие совершеннолетних граждан, имеющих право владения и пользования нежилой капитальной постройкой на придомовой территории, и участников долевой собственности, в том числе временно отсутствующих таких граждан и участников, на реконструкцию нежилой </w:t>
            </w:r>
            <w:r w:rsidRPr="00A51138">
              <w:rPr>
                <w:rFonts w:cs="Times New Roman"/>
                <w:spacing w:val="-20"/>
              </w:rPr>
              <w:lastRenderedPageBreak/>
              <w:t>капитальной постройки на придомовой территории,</w:t>
            </w:r>
          </w:p>
          <w:p w14:paraId="08AD93E3" w14:textId="0043AD3F" w:rsidR="007F3925" w:rsidRPr="00A51138" w:rsidRDefault="007F3925" w:rsidP="00A51138">
            <w:pPr>
              <w:pStyle w:val="table100"/>
              <w:spacing w:after="0" w:afterAutospacing="0" w:line="200" w:lineRule="exact"/>
              <w:ind w:right="135" w:firstLine="167"/>
              <w:jc w:val="both"/>
              <w:rPr>
                <w:rFonts w:eastAsia="Times New Roman" w:cs="Times New Roman"/>
                <w:spacing w:val="-20"/>
                <w:lang w:eastAsia="ru-RU"/>
              </w:rPr>
            </w:pPr>
            <w:r w:rsidRPr="00A51138">
              <w:rPr>
                <w:rFonts w:cs="Times New Roman"/>
                <w:spacing w:val="-20"/>
              </w:rPr>
              <w:t>копия решения суда об обязанности произвести реконструкцию в случае, если судом принималось такое решение</w:t>
            </w:r>
          </w:p>
        </w:tc>
        <w:tc>
          <w:tcPr>
            <w:tcW w:w="1808" w:type="dxa"/>
            <w:tcBorders>
              <w:top w:val="single" w:sz="12" w:space="0" w:color="auto"/>
              <w:bottom w:val="nil"/>
            </w:tcBorders>
            <w:shd w:val="clear" w:color="auto" w:fill="auto"/>
          </w:tcPr>
          <w:p w14:paraId="060F1906" w14:textId="1723299C"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0C3FBF71" w14:textId="071252C3"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04A017BD" w14:textId="0FE1A659"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1D12DEE9" w14:textId="77777777" w:rsidTr="00662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16019" w:type="dxa"/>
            <w:gridSpan w:val="7"/>
            <w:tcBorders>
              <w:top w:val="nil"/>
              <w:left w:val="single" w:sz="12" w:space="0" w:color="auto"/>
              <w:bottom w:val="single" w:sz="12" w:space="0" w:color="auto"/>
              <w:right w:val="single" w:sz="12" w:space="0" w:color="auto"/>
            </w:tcBorders>
            <w:shd w:val="clear" w:color="auto" w:fill="auto"/>
          </w:tcPr>
          <w:p w14:paraId="5AF119FE" w14:textId="59069F18"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16.7.4, заместитель начальника отдела архитектуры и строительства, жилищно-коммунального хозяйства</w:t>
            </w:r>
            <w:r w:rsidRPr="00A51138">
              <w:rPr>
                <w:i/>
                <w:spacing w:val="-20"/>
                <w:sz w:val="22"/>
                <w:szCs w:val="22"/>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22"/>
              </w:rPr>
              <w:br/>
              <w:t>(кабинет № 53, тел. 46008).</w:t>
            </w:r>
          </w:p>
          <w:p w14:paraId="39B903AE"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E7F19EF" w14:textId="09CEEB7A"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1"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35E15C9F"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019" w:type="dxa"/>
            <w:tcBorders>
              <w:top w:val="single" w:sz="12" w:space="0" w:color="auto"/>
              <w:left w:val="single" w:sz="12" w:space="0" w:color="auto"/>
              <w:bottom w:val="single" w:sz="12" w:space="0" w:color="auto"/>
            </w:tcBorders>
            <w:shd w:val="clear" w:color="auto" w:fill="auto"/>
          </w:tcPr>
          <w:p w14:paraId="43BEAE47"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16.8</w:t>
            </w:r>
          </w:p>
        </w:tc>
        <w:tc>
          <w:tcPr>
            <w:tcW w:w="15000" w:type="dxa"/>
            <w:gridSpan w:val="6"/>
            <w:tcBorders>
              <w:top w:val="single" w:sz="12" w:space="0" w:color="auto"/>
              <w:bottom w:val="single" w:sz="12" w:space="0" w:color="auto"/>
              <w:right w:val="single" w:sz="12" w:space="0" w:color="auto"/>
            </w:tcBorders>
            <w:shd w:val="clear" w:color="auto" w:fill="auto"/>
          </w:tcPr>
          <w:p w14:paraId="0530A2C7" w14:textId="079EB673"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установки на крыше или фасаде многоквартирного жилого дома индивидуальной антенны или иной конструкции</w:t>
            </w:r>
          </w:p>
        </w:tc>
      </w:tr>
      <w:tr w:rsidR="007F3925" w:rsidRPr="00DD688D" w14:paraId="70E874DE"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019" w:type="dxa"/>
            <w:tcBorders>
              <w:top w:val="single" w:sz="12" w:space="0" w:color="auto"/>
              <w:left w:val="single" w:sz="12" w:space="0" w:color="auto"/>
              <w:bottom w:val="nil"/>
            </w:tcBorders>
            <w:shd w:val="clear" w:color="auto" w:fill="auto"/>
          </w:tcPr>
          <w:p w14:paraId="21AB1FAC"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16.8.1</w:t>
            </w:r>
          </w:p>
        </w:tc>
        <w:tc>
          <w:tcPr>
            <w:tcW w:w="2849" w:type="dxa"/>
            <w:tcBorders>
              <w:top w:val="single" w:sz="12" w:space="0" w:color="auto"/>
              <w:bottom w:val="nil"/>
            </w:tcBorders>
            <w:shd w:val="clear" w:color="auto" w:fill="auto"/>
          </w:tcPr>
          <w:p w14:paraId="3CEAD024" w14:textId="77777777"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cs="Times New Roman"/>
                <w:spacing w:val="-20"/>
              </w:rPr>
              <w:t>Согласование установки на крыше или фасаде многоквартирного жилого дома индивидуальной антенны или иной конструкции</w:t>
            </w:r>
          </w:p>
        </w:tc>
        <w:tc>
          <w:tcPr>
            <w:tcW w:w="2541" w:type="dxa"/>
            <w:tcBorders>
              <w:top w:val="single" w:sz="12" w:space="0" w:color="auto"/>
              <w:bottom w:val="nil"/>
            </w:tcBorders>
            <w:shd w:val="clear" w:color="auto" w:fill="auto"/>
          </w:tcPr>
          <w:p w14:paraId="259FDC53"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0D42A75"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666D76DC"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73FD9EF" w14:textId="66E512CA"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781060AE" w14:textId="77777777" w:rsidR="007F3925" w:rsidRPr="00A51138" w:rsidRDefault="007F3925" w:rsidP="00A51138">
            <w:pPr>
              <w:pStyle w:val="table100"/>
              <w:widowControl w:val="0"/>
              <w:spacing w:after="0" w:afterAutospacing="0" w:line="200" w:lineRule="exact"/>
              <w:ind w:left="42" w:right="108" w:firstLine="125"/>
              <w:jc w:val="both"/>
              <w:rPr>
                <w:rFonts w:cs="Times New Roman"/>
                <w:spacing w:val="-20"/>
              </w:rPr>
            </w:pPr>
            <w:r w:rsidRPr="00A51138">
              <w:rPr>
                <w:rFonts w:cs="Times New Roman"/>
                <w:spacing w:val="-20"/>
              </w:rPr>
              <w:t>заявление,</w:t>
            </w:r>
          </w:p>
          <w:p w14:paraId="776BEC48" w14:textId="77777777" w:rsidR="007F3925" w:rsidRPr="00A51138" w:rsidRDefault="007F3925" w:rsidP="00A51138">
            <w:pPr>
              <w:pStyle w:val="table100"/>
              <w:widowControl w:val="0"/>
              <w:spacing w:after="0" w:afterAutospacing="0" w:line="200" w:lineRule="exact"/>
              <w:ind w:left="42" w:right="108" w:firstLine="125"/>
              <w:jc w:val="both"/>
              <w:rPr>
                <w:rFonts w:cs="Times New Roman"/>
                <w:spacing w:val="-20"/>
              </w:rPr>
            </w:pPr>
            <w:r w:rsidRPr="00A51138">
              <w:rPr>
                <w:rFonts w:cs="Times New Roman"/>
                <w:spacing w:val="-20"/>
              </w:rPr>
              <w:t>технический паспорт,</w:t>
            </w:r>
          </w:p>
          <w:p w14:paraId="3C002BD6" w14:textId="7D6DC6AE" w:rsidR="007F3925" w:rsidRPr="00A51138" w:rsidRDefault="007F3925" w:rsidP="00A51138">
            <w:pPr>
              <w:pStyle w:val="table100"/>
              <w:widowControl w:val="0"/>
              <w:spacing w:after="0" w:afterAutospacing="0" w:line="200" w:lineRule="exact"/>
              <w:ind w:left="42" w:right="108" w:firstLine="125"/>
              <w:jc w:val="both"/>
              <w:rPr>
                <w:rFonts w:eastAsia="Times New Roman" w:cs="Times New Roman"/>
                <w:spacing w:val="-20"/>
                <w:lang w:eastAsia="ru-RU"/>
              </w:rPr>
            </w:pPr>
            <w:r w:rsidRPr="00A51138">
              <w:rPr>
                <w:rFonts w:cs="Times New Roman"/>
                <w:spacing w:val="-20"/>
              </w:rPr>
              <w:t>план-схема размещения на крыше или фасаде жилого дома индивидуальной антенны или иной конструкции</w:t>
            </w:r>
          </w:p>
        </w:tc>
        <w:tc>
          <w:tcPr>
            <w:tcW w:w="1808" w:type="dxa"/>
            <w:tcBorders>
              <w:top w:val="single" w:sz="12" w:space="0" w:color="auto"/>
              <w:bottom w:val="nil"/>
            </w:tcBorders>
            <w:shd w:val="clear" w:color="auto" w:fill="auto"/>
          </w:tcPr>
          <w:p w14:paraId="07986C09" w14:textId="3AFFF7BA"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7D75504F" w14:textId="1DA7E1B4"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1896EC00" w14:textId="4C8A81C5"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5DB46E9F" w14:textId="77777777" w:rsidTr="00C5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16019" w:type="dxa"/>
            <w:gridSpan w:val="7"/>
            <w:tcBorders>
              <w:top w:val="nil"/>
              <w:left w:val="single" w:sz="12" w:space="0" w:color="auto"/>
              <w:bottom w:val="single" w:sz="12" w:space="0" w:color="auto"/>
              <w:right w:val="single" w:sz="12" w:space="0" w:color="auto"/>
            </w:tcBorders>
            <w:shd w:val="clear" w:color="auto" w:fill="auto"/>
          </w:tcPr>
          <w:p w14:paraId="77FE587F" w14:textId="59A4FAD5"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16.8.1, заместитель начальника отдела архитектуры и строительства, жилищно-коммунального хозяйства</w:t>
            </w:r>
            <w:r w:rsidRPr="00A51138">
              <w:rPr>
                <w:i/>
                <w:spacing w:val="-20"/>
                <w:sz w:val="22"/>
                <w:szCs w:val="22"/>
              </w:rPr>
              <w:br/>
              <w:t>Федоров Д.В. (кабинет № 64, тел. 31542), в его отсутствие – главный специалист отдела архитектуры и строительства, жилищно-коммунального хозяйства Лелякова М.Н.</w:t>
            </w:r>
            <w:r w:rsidRPr="00A51138">
              <w:rPr>
                <w:i/>
                <w:spacing w:val="-20"/>
                <w:sz w:val="22"/>
                <w:szCs w:val="22"/>
              </w:rPr>
              <w:br/>
              <w:t>(кабинет № 53, тел. 46008).</w:t>
            </w:r>
          </w:p>
          <w:p w14:paraId="162270F2"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739607C1" w14:textId="42539F39"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2"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12785C38"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19" w:type="dxa"/>
            <w:tcBorders>
              <w:top w:val="single" w:sz="12" w:space="0" w:color="auto"/>
              <w:left w:val="single" w:sz="12" w:space="0" w:color="auto"/>
              <w:bottom w:val="single" w:sz="12" w:space="0" w:color="auto"/>
            </w:tcBorders>
            <w:shd w:val="clear" w:color="auto" w:fill="auto"/>
          </w:tcPr>
          <w:p w14:paraId="27668233"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16.9</w:t>
            </w:r>
          </w:p>
        </w:tc>
        <w:tc>
          <w:tcPr>
            <w:tcW w:w="15000" w:type="dxa"/>
            <w:gridSpan w:val="6"/>
            <w:tcBorders>
              <w:top w:val="single" w:sz="12" w:space="0" w:color="auto"/>
              <w:bottom w:val="single" w:sz="12" w:space="0" w:color="auto"/>
              <w:right w:val="single" w:sz="12" w:space="0" w:color="auto"/>
            </w:tcBorders>
            <w:shd w:val="clear" w:color="auto" w:fill="auto"/>
          </w:tcPr>
          <w:p w14:paraId="229D9561"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сноса непригодного жилья</w:t>
            </w:r>
          </w:p>
        </w:tc>
      </w:tr>
      <w:tr w:rsidR="007F3925" w:rsidRPr="00DD688D" w14:paraId="5001D3F4"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2E7689BD"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16.9.1</w:t>
            </w:r>
          </w:p>
        </w:tc>
        <w:tc>
          <w:tcPr>
            <w:tcW w:w="2849" w:type="dxa"/>
            <w:tcBorders>
              <w:top w:val="single" w:sz="12" w:space="0" w:color="auto"/>
              <w:bottom w:val="nil"/>
            </w:tcBorders>
            <w:shd w:val="clear" w:color="auto" w:fill="auto"/>
          </w:tcPr>
          <w:p w14:paraId="148EF6BF" w14:textId="77777777"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cs="Times New Roman"/>
                <w:spacing w:val="-20"/>
              </w:rPr>
              <w:t>Получение решения о сносе непригодного для проживания жилого дома</w:t>
            </w:r>
          </w:p>
        </w:tc>
        <w:tc>
          <w:tcPr>
            <w:tcW w:w="2541" w:type="dxa"/>
            <w:tcBorders>
              <w:top w:val="single" w:sz="12" w:space="0" w:color="auto"/>
              <w:bottom w:val="nil"/>
            </w:tcBorders>
            <w:shd w:val="clear" w:color="auto" w:fill="auto"/>
          </w:tcPr>
          <w:p w14:paraId="7163581E"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B38584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0BA0874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4B9CC41E" w14:textId="0BC07386"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C9410F7"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заявление, </w:t>
            </w:r>
          </w:p>
          <w:p w14:paraId="43AF5CDD"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технический паспорт либо ведомость технических характеристик на жилой дом, </w:t>
            </w:r>
          </w:p>
          <w:p w14:paraId="5A5F2BCD"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договор, судебное постановление, иной документ, подтверждающий принадлежность жилого дома на праве собственности или ином законном основании (в случае, если жилой дом не зарегистрирован в едином государственном регистре недвижимого имущества, прав на него и сделок с ним),</w:t>
            </w:r>
          </w:p>
          <w:p w14:paraId="337C78B6"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 xml:space="preserve">договор, подтверждающий, что строительство жилого дома осуществлялось за счет собственных и (или) заемных </w:t>
            </w:r>
            <w:r w:rsidRPr="00A51138">
              <w:rPr>
                <w:rFonts w:cs="Times New Roman"/>
                <w:spacing w:val="-20"/>
              </w:rPr>
              <w:lastRenderedPageBreak/>
              <w:t>средств индивидуального предпринимателя, содержащий сведения о стоимости жилого помещения (в случае, если создание жилого дома и (или) возникновение права на него у индивидуального предпринимателя не зарегистрированы в едином государственном регистре недвижимого имущества, прав на него и сделок с ним),</w:t>
            </w:r>
          </w:p>
          <w:p w14:paraId="1C0AE444"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всех собственников (лиц, претендующих на возникновение права собственности) жилого дома, находящегося в общей собственности,</w:t>
            </w:r>
          </w:p>
          <w:p w14:paraId="31A5B51A" w14:textId="77777777" w:rsidR="007F3925" w:rsidRPr="00A51138" w:rsidRDefault="007F3925" w:rsidP="00A51138">
            <w:pPr>
              <w:pStyle w:val="table100"/>
              <w:spacing w:after="0" w:afterAutospacing="0" w:line="200" w:lineRule="exact"/>
              <w:ind w:right="135" w:firstLine="167"/>
              <w:jc w:val="both"/>
              <w:rPr>
                <w:rFonts w:cs="Times New Roman"/>
                <w:spacing w:val="-20"/>
              </w:rPr>
            </w:pPr>
            <w:r w:rsidRPr="00A51138">
              <w:rPr>
                <w:rFonts w:cs="Times New Roman"/>
                <w:spacing w:val="-20"/>
              </w:rPr>
              <w:t>согласие третьих лиц (в случае, если право собственности на сносимый жилой дом обременено правами третьих лиц),</w:t>
            </w:r>
          </w:p>
          <w:p w14:paraId="44063779" w14:textId="031AAE84" w:rsidR="007F3925" w:rsidRPr="00A51138" w:rsidRDefault="007F3925" w:rsidP="00A51138">
            <w:pPr>
              <w:pStyle w:val="table100"/>
              <w:spacing w:after="0" w:afterAutospacing="0" w:line="200" w:lineRule="exact"/>
              <w:ind w:right="135" w:firstLine="167"/>
              <w:jc w:val="both"/>
              <w:rPr>
                <w:rFonts w:eastAsia="Times New Roman" w:cs="Times New Roman"/>
                <w:spacing w:val="-20"/>
                <w:lang w:eastAsia="ru-RU"/>
              </w:rPr>
            </w:pPr>
            <w:r w:rsidRPr="00A51138">
              <w:rPr>
                <w:rFonts w:cs="Times New Roman"/>
                <w:spacing w:val="-20"/>
              </w:rPr>
              <w:t>согласие органов опеки и попечительства (в случае регистрации в непригодном для проживания жилом доме несовершеннолетних граждан)</w:t>
            </w:r>
          </w:p>
        </w:tc>
        <w:tc>
          <w:tcPr>
            <w:tcW w:w="1808" w:type="dxa"/>
            <w:tcBorders>
              <w:top w:val="single" w:sz="12" w:space="0" w:color="auto"/>
              <w:bottom w:val="nil"/>
            </w:tcBorders>
            <w:shd w:val="clear" w:color="auto" w:fill="auto"/>
          </w:tcPr>
          <w:p w14:paraId="581C9EB8" w14:textId="15E05DCA"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lastRenderedPageBreak/>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5D01E14B"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 xml:space="preserve">15 дней, а в случае запроса документов и (или) сведений от других государственных органов, иных организаций – </w:t>
            </w:r>
            <w:r w:rsidRPr="00A51138">
              <w:rPr>
                <w:rFonts w:cs="Times New Roman"/>
                <w:color w:val="000000"/>
                <w:spacing w:val="-20"/>
                <w:shd w:val="clear" w:color="auto" w:fill="FFFFFF"/>
              </w:rPr>
              <w:br/>
              <w:t>1 месяц</w:t>
            </w:r>
          </w:p>
        </w:tc>
        <w:tc>
          <w:tcPr>
            <w:tcW w:w="2410" w:type="dxa"/>
            <w:tcBorders>
              <w:top w:val="single" w:sz="12" w:space="0" w:color="auto"/>
              <w:bottom w:val="nil"/>
              <w:right w:val="single" w:sz="12" w:space="0" w:color="auto"/>
            </w:tcBorders>
            <w:shd w:val="clear" w:color="auto" w:fill="auto"/>
          </w:tcPr>
          <w:p w14:paraId="2C2CDC07" w14:textId="64FEA933"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169B7BED" w14:textId="77777777" w:rsidTr="009F0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16019" w:type="dxa"/>
            <w:gridSpan w:val="7"/>
            <w:tcBorders>
              <w:top w:val="nil"/>
              <w:left w:val="single" w:sz="12" w:space="0" w:color="auto"/>
              <w:bottom w:val="single" w:sz="12" w:space="0" w:color="auto"/>
              <w:right w:val="single" w:sz="12" w:space="0" w:color="auto"/>
            </w:tcBorders>
            <w:shd w:val="clear" w:color="auto" w:fill="auto"/>
          </w:tcPr>
          <w:p w14:paraId="712D288E" w14:textId="66931A34" w:rsidR="007F3925" w:rsidRPr="00A51138" w:rsidRDefault="007F3925" w:rsidP="00A51138">
            <w:pPr>
              <w:spacing w:line="200" w:lineRule="exact"/>
              <w:ind w:left="42" w:right="108" w:firstLine="111"/>
              <w:jc w:val="both"/>
              <w:rPr>
                <w:spacing w:val="-20"/>
                <w:sz w:val="22"/>
                <w:szCs w:val="22"/>
              </w:rPr>
            </w:pPr>
            <w:r w:rsidRPr="00A51138">
              <w:rPr>
                <w:i/>
                <w:spacing w:val="-20"/>
                <w:sz w:val="22"/>
                <w:szCs w:val="22"/>
              </w:rPr>
              <w:t>Должностное лицо, ответственное за осуществление административной процедуры 16.9.1, начальник отдела архитектуры и строительства, жилищно-коммунального хозяйства</w:t>
            </w:r>
            <w:r w:rsidRPr="00A51138">
              <w:rPr>
                <w:i/>
                <w:spacing w:val="-20"/>
                <w:sz w:val="22"/>
                <w:szCs w:val="22"/>
              </w:rPr>
              <w:br/>
              <w:t>Довмант Н.К. (кабинет № 54, тел. 31632), в его отсутствие – главный специалист отдела архитектуры и строительства, жилищно-коммунального хозяйства Ластовская В.Л.</w:t>
            </w:r>
            <w:r w:rsidRPr="00A51138">
              <w:rPr>
                <w:i/>
                <w:spacing w:val="-20"/>
                <w:sz w:val="22"/>
                <w:szCs w:val="22"/>
              </w:rPr>
              <w:br/>
              <w:t>(кабинет № 52, тел. 31532).</w:t>
            </w:r>
          </w:p>
          <w:p w14:paraId="66568795"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C79C585" w14:textId="209C4482"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3"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696D015A"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019" w:type="dxa"/>
            <w:tcBorders>
              <w:top w:val="single" w:sz="12" w:space="0" w:color="auto"/>
              <w:left w:val="single" w:sz="12" w:space="0" w:color="auto"/>
              <w:bottom w:val="single" w:sz="12" w:space="0" w:color="auto"/>
            </w:tcBorders>
            <w:shd w:val="clear" w:color="auto" w:fill="auto"/>
          </w:tcPr>
          <w:p w14:paraId="65EDE945"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16.10</w:t>
            </w:r>
          </w:p>
        </w:tc>
        <w:tc>
          <w:tcPr>
            <w:tcW w:w="15000" w:type="dxa"/>
            <w:gridSpan w:val="6"/>
            <w:tcBorders>
              <w:top w:val="single" w:sz="12" w:space="0" w:color="auto"/>
              <w:bottom w:val="single" w:sz="12" w:space="0" w:color="auto"/>
              <w:right w:val="single" w:sz="12" w:space="0" w:color="auto"/>
            </w:tcBorders>
            <w:shd w:val="clear" w:color="auto" w:fill="auto"/>
          </w:tcPr>
          <w:p w14:paraId="731AE26A" w14:textId="77777777" w:rsidR="007F3925" w:rsidRPr="00A51138" w:rsidRDefault="007F3925" w:rsidP="00A51138">
            <w:pPr>
              <w:pStyle w:val="table100"/>
              <w:widowControl w:val="0"/>
              <w:spacing w:after="0" w:afterAutospacing="0" w:line="200" w:lineRule="exact"/>
              <w:rPr>
                <w:rFonts w:eastAsia="Times New Roman" w:cs="Times New Roman"/>
                <w:spacing w:val="-20"/>
                <w:lang w:eastAsia="ru-RU"/>
              </w:rPr>
            </w:pPr>
            <w:r w:rsidRPr="00A51138">
              <w:rPr>
                <w:rFonts w:cs="Times New Roman"/>
                <w:b/>
                <w:bCs/>
                <w:color w:val="000000"/>
                <w:spacing w:val="-20"/>
                <w:shd w:val="clear" w:color="auto" w:fill="FFFFFF"/>
              </w:rPr>
              <w:t>Согласование состава жилья государственного жилищного фонда</w:t>
            </w:r>
          </w:p>
        </w:tc>
      </w:tr>
      <w:tr w:rsidR="007F3925" w:rsidRPr="00DD688D" w14:paraId="4BBDB3B9"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19" w:type="dxa"/>
            <w:tcBorders>
              <w:top w:val="single" w:sz="12" w:space="0" w:color="auto"/>
              <w:left w:val="single" w:sz="12" w:space="0" w:color="auto"/>
              <w:bottom w:val="nil"/>
            </w:tcBorders>
            <w:shd w:val="clear" w:color="auto" w:fill="auto"/>
          </w:tcPr>
          <w:p w14:paraId="15D9DBD9"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16.10.1</w:t>
            </w:r>
          </w:p>
        </w:tc>
        <w:tc>
          <w:tcPr>
            <w:tcW w:w="2849" w:type="dxa"/>
            <w:tcBorders>
              <w:top w:val="single" w:sz="12" w:space="0" w:color="auto"/>
              <w:bottom w:val="nil"/>
            </w:tcBorders>
            <w:shd w:val="clear" w:color="auto" w:fill="auto"/>
          </w:tcPr>
          <w:p w14:paraId="61D3DADD" w14:textId="77777777"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cs="Times New Roman"/>
                <w:spacing w:val="-20"/>
              </w:rPr>
              <w:t>Включение жилого помещения государственного жилищного фонда в состав специальных жилых помещений</w:t>
            </w:r>
          </w:p>
        </w:tc>
        <w:tc>
          <w:tcPr>
            <w:tcW w:w="2541" w:type="dxa"/>
            <w:tcBorders>
              <w:top w:val="single" w:sz="12" w:space="0" w:color="auto"/>
              <w:bottom w:val="nil"/>
            </w:tcBorders>
            <w:shd w:val="clear" w:color="auto" w:fill="auto"/>
          </w:tcPr>
          <w:p w14:paraId="3D5F3C45"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0997E588"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234D4A4E"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1780319F" w14:textId="6FA70376"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3951D55D" w14:textId="77777777" w:rsidR="007F3925" w:rsidRPr="00A51138" w:rsidRDefault="007F3925" w:rsidP="00A51138">
            <w:pPr>
              <w:pStyle w:val="table100"/>
              <w:widowControl w:val="0"/>
              <w:spacing w:after="0" w:afterAutospacing="0" w:line="200" w:lineRule="exact"/>
              <w:ind w:left="42" w:right="108" w:firstLine="125"/>
              <w:jc w:val="both"/>
              <w:rPr>
                <w:rFonts w:cs="Times New Roman"/>
                <w:spacing w:val="-20"/>
              </w:rPr>
            </w:pPr>
            <w:r w:rsidRPr="00A51138">
              <w:rPr>
                <w:rFonts w:cs="Times New Roman"/>
                <w:spacing w:val="-20"/>
              </w:rPr>
              <w:t>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w:t>
            </w:r>
          </w:p>
          <w:p w14:paraId="1D240F97" w14:textId="77777777" w:rsidR="007F3925" w:rsidRPr="00A51138" w:rsidRDefault="007F3925" w:rsidP="00A51138">
            <w:pPr>
              <w:pStyle w:val="table100"/>
              <w:widowControl w:val="0"/>
              <w:spacing w:after="0" w:afterAutospacing="0" w:line="200" w:lineRule="exact"/>
              <w:ind w:left="42" w:right="108" w:firstLine="125"/>
              <w:jc w:val="both"/>
              <w:rPr>
                <w:rFonts w:cs="Times New Roman"/>
                <w:spacing w:val="-20"/>
              </w:rPr>
            </w:pPr>
            <w:r w:rsidRPr="00A51138">
              <w:rPr>
                <w:rFonts w:cs="Times New Roman"/>
                <w:spacing w:val="-20"/>
              </w:rPr>
              <w:t>технический паспорт на жилое помещение,</w:t>
            </w:r>
          </w:p>
          <w:p w14:paraId="03E7DA0B" w14:textId="77777777" w:rsidR="007F3925" w:rsidRPr="00A51138" w:rsidRDefault="007F3925" w:rsidP="00A51138">
            <w:pPr>
              <w:pStyle w:val="table100"/>
              <w:widowControl w:val="0"/>
              <w:spacing w:after="0" w:afterAutospacing="0" w:line="200" w:lineRule="exact"/>
              <w:ind w:left="42" w:right="108" w:firstLine="125"/>
              <w:jc w:val="both"/>
              <w:rPr>
                <w:rFonts w:cs="Times New Roman"/>
                <w:spacing w:val="-20"/>
              </w:rPr>
            </w:pPr>
            <w:r w:rsidRPr="00A51138">
              <w:rPr>
                <w:rFonts w:cs="Times New Roman"/>
                <w:spacing w:val="-20"/>
              </w:rPr>
              <w:t>при необходимости – решение о переоборудовании жилого помещения,</w:t>
            </w:r>
          </w:p>
          <w:p w14:paraId="35C77F55" w14:textId="68CC6266" w:rsidR="007F3925" w:rsidRPr="00A51138" w:rsidRDefault="007F3925" w:rsidP="00A51138">
            <w:pPr>
              <w:pStyle w:val="table100"/>
              <w:widowControl w:val="0"/>
              <w:spacing w:after="0" w:afterAutospacing="0" w:line="200" w:lineRule="exact"/>
              <w:ind w:left="42" w:right="108" w:firstLine="125"/>
              <w:jc w:val="both"/>
              <w:rPr>
                <w:rFonts w:eastAsia="Times New Roman" w:cs="Times New Roman"/>
                <w:spacing w:val="-20"/>
                <w:lang w:eastAsia="ru-RU"/>
              </w:rPr>
            </w:pPr>
            <w:r w:rsidRPr="00A51138">
              <w:rPr>
                <w:rFonts w:cs="Times New Roman"/>
                <w:spacing w:val="-20"/>
              </w:rPr>
              <w:t>документ, подтверждающий право хозяйственного ведения или оперативного управления на жилое помещение</w:t>
            </w:r>
          </w:p>
        </w:tc>
        <w:tc>
          <w:tcPr>
            <w:tcW w:w="1808" w:type="dxa"/>
            <w:tcBorders>
              <w:top w:val="single" w:sz="12" w:space="0" w:color="auto"/>
              <w:bottom w:val="nil"/>
            </w:tcBorders>
            <w:shd w:val="clear" w:color="auto" w:fill="auto"/>
          </w:tcPr>
          <w:p w14:paraId="2BFC525E" w14:textId="5B7AD57D"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09F09D12" w14:textId="7892D2AB"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6EC66280" w14:textId="33A8E3F5"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44D9783B" w14:textId="77777777" w:rsidTr="00D75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6019" w:type="dxa"/>
            <w:gridSpan w:val="7"/>
            <w:tcBorders>
              <w:top w:val="nil"/>
              <w:left w:val="single" w:sz="12" w:space="0" w:color="auto"/>
              <w:bottom w:val="single" w:sz="12" w:space="0" w:color="auto"/>
              <w:right w:val="single" w:sz="12" w:space="0" w:color="auto"/>
            </w:tcBorders>
            <w:shd w:val="clear" w:color="auto" w:fill="auto"/>
          </w:tcPr>
          <w:p w14:paraId="47A49759" w14:textId="6C616928"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16.10.1, главный специалист отдела архитектуры и строительства, жилищно-коммунального хозяйства</w:t>
            </w:r>
            <w:r w:rsidRPr="00A51138">
              <w:rPr>
                <w:i/>
                <w:spacing w:val="-20"/>
                <w:sz w:val="22"/>
                <w:szCs w:val="22"/>
              </w:rPr>
              <w:br/>
              <w:t xml:space="preserve">Ластовская В.Л. (кабинет № 52, тел. 31532), в его отсутствие – начальник отдела архитектуры и строительства, жилищно-коммунального хозяйства </w:t>
            </w:r>
            <w:r w:rsidRPr="00A51138">
              <w:rPr>
                <w:i/>
                <w:spacing w:val="-20"/>
                <w:sz w:val="22"/>
                <w:szCs w:val="22"/>
              </w:rPr>
              <w:br/>
              <w:t>Довмант Н.К. (кабинет № 54, тел. 31632).</w:t>
            </w:r>
          </w:p>
          <w:p w14:paraId="7097F599"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104F14B1" w14:textId="10B5ED24"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4"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2D8FEB6C" w14:textId="77777777" w:rsidTr="0040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1019" w:type="dxa"/>
            <w:tcBorders>
              <w:top w:val="single" w:sz="12" w:space="0" w:color="auto"/>
              <w:left w:val="single" w:sz="12" w:space="0" w:color="auto"/>
              <w:bottom w:val="nil"/>
            </w:tcBorders>
            <w:shd w:val="clear" w:color="auto" w:fill="auto"/>
          </w:tcPr>
          <w:p w14:paraId="65E65688" w14:textId="77777777"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lastRenderedPageBreak/>
              <w:t>16.10.2</w:t>
            </w:r>
          </w:p>
        </w:tc>
        <w:tc>
          <w:tcPr>
            <w:tcW w:w="2849" w:type="dxa"/>
            <w:tcBorders>
              <w:top w:val="single" w:sz="12" w:space="0" w:color="auto"/>
              <w:bottom w:val="nil"/>
            </w:tcBorders>
            <w:shd w:val="clear" w:color="auto" w:fill="auto"/>
          </w:tcPr>
          <w:p w14:paraId="50929D36" w14:textId="77777777"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cs="Times New Roman"/>
                <w:spacing w:val="-20"/>
              </w:rPr>
              <w:t>Включение жилого помещения государственного жилищного фонда в состав арендного жилья</w:t>
            </w:r>
          </w:p>
        </w:tc>
        <w:tc>
          <w:tcPr>
            <w:tcW w:w="2541" w:type="dxa"/>
            <w:tcBorders>
              <w:top w:val="single" w:sz="12" w:space="0" w:color="auto"/>
              <w:bottom w:val="nil"/>
            </w:tcBorders>
            <w:shd w:val="clear" w:color="auto" w:fill="auto"/>
          </w:tcPr>
          <w:p w14:paraId="5924A4F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DD9ECF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5C650AB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23A5F97C" w14:textId="32F2A70D"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4EA9D3A9" w14:textId="77777777" w:rsidR="007F3925" w:rsidRPr="00A51138" w:rsidRDefault="007F3925" w:rsidP="00A51138">
            <w:pPr>
              <w:pStyle w:val="table100"/>
              <w:widowControl w:val="0"/>
              <w:spacing w:after="0" w:afterAutospacing="0" w:line="200" w:lineRule="exact"/>
              <w:ind w:left="42" w:right="108" w:firstLine="125"/>
              <w:jc w:val="both"/>
              <w:rPr>
                <w:rFonts w:cs="Times New Roman"/>
                <w:spacing w:val="-20"/>
              </w:rPr>
            </w:pPr>
            <w:r w:rsidRPr="00A51138">
              <w:rPr>
                <w:rFonts w:cs="Times New Roman"/>
                <w:spacing w:val="-20"/>
              </w:rPr>
              <w:t>заявление,</w:t>
            </w:r>
          </w:p>
          <w:p w14:paraId="6D91E8C0" w14:textId="38F5F44C" w:rsidR="007F3925" w:rsidRPr="00A51138" w:rsidRDefault="007F3925" w:rsidP="00A51138">
            <w:pPr>
              <w:pStyle w:val="table100"/>
              <w:widowControl w:val="0"/>
              <w:spacing w:after="0" w:afterAutospacing="0" w:line="200" w:lineRule="exact"/>
              <w:ind w:left="42" w:right="108" w:firstLine="125"/>
              <w:jc w:val="both"/>
              <w:rPr>
                <w:rFonts w:eastAsia="Times New Roman" w:cs="Times New Roman"/>
                <w:spacing w:val="-20"/>
                <w:lang w:eastAsia="ru-RU"/>
              </w:rPr>
            </w:pPr>
            <w:r w:rsidRPr="00A51138">
              <w:rPr>
                <w:rFonts w:cs="Times New Roman"/>
                <w:spacing w:val="-20"/>
              </w:rPr>
              <w:t>технический паспорт на жилое помещение государственного жилищного фонда</w:t>
            </w:r>
          </w:p>
        </w:tc>
        <w:tc>
          <w:tcPr>
            <w:tcW w:w="1808" w:type="dxa"/>
            <w:tcBorders>
              <w:top w:val="single" w:sz="12" w:space="0" w:color="auto"/>
              <w:bottom w:val="nil"/>
            </w:tcBorders>
            <w:shd w:val="clear" w:color="auto" w:fill="auto"/>
          </w:tcPr>
          <w:p w14:paraId="3160CDDC" w14:textId="125D04B7" w:rsidR="007F3925" w:rsidRPr="00A51138" w:rsidRDefault="007F3925" w:rsidP="00A51138">
            <w:pPr>
              <w:pStyle w:val="table100"/>
              <w:widowControl w:val="0"/>
              <w:spacing w:after="0" w:afterAutospacing="0" w:line="200" w:lineRule="exact"/>
              <w:ind w:left="42" w:right="108" w:firstLine="13"/>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69C63328"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73A5753F" w14:textId="685D1C12"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0318DFCA" w14:textId="77777777" w:rsidTr="00263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16019" w:type="dxa"/>
            <w:gridSpan w:val="7"/>
            <w:tcBorders>
              <w:top w:val="nil"/>
              <w:left w:val="single" w:sz="12" w:space="0" w:color="auto"/>
              <w:bottom w:val="nil"/>
              <w:right w:val="single" w:sz="12" w:space="0" w:color="auto"/>
            </w:tcBorders>
            <w:shd w:val="clear" w:color="auto" w:fill="auto"/>
          </w:tcPr>
          <w:p w14:paraId="054759B1" w14:textId="72CB002F"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16.10.2, главный специалист отдела архитектуры и строительства, жилищно-коммунального хозяйства</w:t>
            </w:r>
            <w:r w:rsidRPr="00A51138">
              <w:rPr>
                <w:i/>
                <w:spacing w:val="-20"/>
                <w:sz w:val="22"/>
                <w:szCs w:val="22"/>
              </w:rPr>
              <w:br/>
              <w:t xml:space="preserve">Ластовская В.Л. (кабинет № 52, тел. 31532), в его отсутствие – начальник отдела архитектуры и строительства, жилищно-коммунального хозяйства </w:t>
            </w:r>
            <w:r w:rsidRPr="00A51138">
              <w:rPr>
                <w:i/>
                <w:spacing w:val="-20"/>
                <w:sz w:val="22"/>
                <w:szCs w:val="22"/>
              </w:rPr>
              <w:br/>
              <w:t>Довмант Н.К. (кабинет № 54, тел. 31632).</w:t>
            </w:r>
          </w:p>
          <w:p w14:paraId="310C28DE"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1D488B68" w14:textId="3A888FC9"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5"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6051F6BD"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19" w:type="dxa"/>
            <w:tcBorders>
              <w:top w:val="single" w:sz="12" w:space="0" w:color="auto"/>
              <w:left w:val="single" w:sz="12" w:space="0" w:color="auto"/>
              <w:bottom w:val="nil"/>
            </w:tcBorders>
            <w:shd w:val="clear" w:color="auto" w:fill="auto"/>
          </w:tcPr>
          <w:p w14:paraId="199491A3" w14:textId="6E6CFF51"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16.10.3</w:t>
            </w:r>
          </w:p>
        </w:tc>
        <w:tc>
          <w:tcPr>
            <w:tcW w:w="2849" w:type="dxa"/>
            <w:tcBorders>
              <w:top w:val="single" w:sz="12" w:space="0" w:color="auto"/>
              <w:bottom w:val="nil"/>
            </w:tcBorders>
            <w:shd w:val="clear" w:color="auto" w:fill="auto"/>
          </w:tcPr>
          <w:p w14:paraId="73A3D22F" w14:textId="0608BB62"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eastAsia="Times New Roman" w:cs="Times New Roman"/>
                <w:spacing w:val="-20"/>
              </w:rPr>
              <w:t>Исключение жилого помещения государственного жилищного фонда из состава специальных жилых помещений</w:t>
            </w:r>
          </w:p>
        </w:tc>
        <w:tc>
          <w:tcPr>
            <w:tcW w:w="2541" w:type="dxa"/>
            <w:tcBorders>
              <w:top w:val="single" w:sz="12" w:space="0" w:color="auto"/>
              <w:bottom w:val="nil"/>
            </w:tcBorders>
            <w:shd w:val="clear" w:color="auto" w:fill="auto"/>
          </w:tcPr>
          <w:p w14:paraId="0BA27171"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71E6BA8A"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B8F2CB4"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EC34936" w14:textId="609AA0FC"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54DC8B6F" w14:textId="59002323" w:rsidR="007F3925" w:rsidRPr="00A51138" w:rsidRDefault="007F3925" w:rsidP="00A51138">
            <w:pPr>
              <w:pStyle w:val="table100"/>
              <w:widowControl w:val="0"/>
              <w:spacing w:after="0" w:afterAutospacing="0" w:line="200" w:lineRule="exact"/>
              <w:ind w:left="42" w:right="108" w:firstLine="125"/>
              <w:jc w:val="both"/>
              <w:rPr>
                <w:rFonts w:eastAsia="Times New Roman" w:cs="Times New Roman"/>
                <w:spacing w:val="-20"/>
                <w:lang w:eastAsia="ru-RU"/>
              </w:rPr>
            </w:pPr>
            <w:r w:rsidRPr="00A51138">
              <w:rPr>
                <w:rFonts w:cs="Times New Roman"/>
                <w:spacing w:val="-20"/>
              </w:rPr>
              <w:t>ходатайство об исключении жилого помещения государственного жилищного фонда из состава специальных жилых помещений</w:t>
            </w:r>
          </w:p>
        </w:tc>
        <w:tc>
          <w:tcPr>
            <w:tcW w:w="1808" w:type="dxa"/>
            <w:tcBorders>
              <w:top w:val="single" w:sz="12" w:space="0" w:color="auto"/>
              <w:bottom w:val="nil"/>
            </w:tcBorders>
            <w:shd w:val="clear" w:color="auto" w:fill="auto"/>
          </w:tcPr>
          <w:p w14:paraId="2BDE140A" w14:textId="158A8DF7" w:rsidR="007F3925" w:rsidRPr="00A51138" w:rsidRDefault="007F3925" w:rsidP="00A51138">
            <w:pPr>
              <w:pStyle w:val="table100"/>
              <w:spacing w:after="0" w:afterAutospacing="0" w:line="200" w:lineRule="exact"/>
              <w:ind w:firstLine="137"/>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01B3A0FF"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6334168C" w14:textId="0AD88F3D"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DD688D" w14:paraId="22BEDF10" w14:textId="77777777" w:rsidTr="00530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6019" w:type="dxa"/>
            <w:gridSpan w:val="7"/>
            <w:tcBorders>
              <w:top w:val="nil"/>
              <w:left w:val="single" w:sz="12" w:space="0" w:color="auto"/>
              <w:bottom w:val="single" w:sz="12" w:space="0" w:color="auto"/>
              <w:right w:val="single" w:sz="12" w:space="0" w:color="auto"/>
            </w:tcBorders>
            <w:shd w:val="clear" w:color="auto" w:fill="auto"/>
          </w:tcPr>
          <w:p w14:paraId="4373A77F" w14:textId="4460C766"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t>Должностное лицо, ответственное за осуществление административной процедуры 16.10.3, главный специалист отдела архитектуры и строительства, жилищно-коммунального хозяйства</w:t>
            </w:r>
            <w:r w:rsidRPr="00A51138">
              <w:rPr>
                <w:i/>
                <w:spacing w:val="-20"/>
                <w:sz w:val="22"/>
                <w:szCs w:val="22"/>
              </w:rPr>
              <w:br/>
              <w:t xml:space="preserve">Ластовская В.Л. (кабинет № 52, тел. 31532), в его отсутствие – начальник отдела архитектуры и строительства, жилищно-коммунального хозяйства </w:t>
            </w:r>
            <w:r w:rsidRPr="00A51138">
              <w:rPr>
                <w:i/>
                <w:spacing w:val="-20"/>
                <w:sz w:val="22"/>
                <w:szCs w:val="22"/>
              </w:rPr>
              <w:br/>
              <w:t>Довмант Н.К. (кабинет № 54, тел. 31632).</w:t>
            </w:r>
          </w:p>
          <w:p w14:paraId="753897EC"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46ED901F" w14:textId="172931AC"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6"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DD688D" w14:paraId="321E26B7" w14:textId="77777777" w:rsidTr="00D74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019" w:type="dxa"/>
            <w:tcBorders>
              <w:top w:val="single" w:sz="12" w:space="0" w:color="auto"/>
              <w:left w:val="single" w:sz="12" w:space="0" w:color="auto"/>
              <w:bottom w:val="nil"/>
            </w:tcBorders>
            <w:shd w:val="clear" w:color="auto" w:fill="auto"/>
          </w:tcPr>
          <w:p w14:paraId="0F802E93" w14:textId="1ACE8622"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16.10.4</w:t>
            </w:r>
          </w:p>
        </w:tc>
        <w:tc>
          <w:tcPr>
            <w:tcW w:w="2849" w:type="dxa"/>
            <w:tcBorders>
              <w:top w:val="single" w:sz="12" w:space="0" w:color="auto"/>
              <w:bottom w:val="nil"/>
            </w:tcBorders>
            <w:shd w:val="clear" w:color="auto" w:fill="auto"/>
          </w:tcPr>
          <w:p w14:paraId="43877500" w14:textId="21603426" w:rsidR="007F3925" w:rsidRPr="00A51138" w:rsidRDefault="007F3925" w:rsidP="00A51138">
            <w:pPr>
              <w:pStyle w:val="table100"/>
              <w:widowControl w:val="0"/>
              <w:spacing w:after="0" w:afterAutospacing="0" w:line="200" w:lineRule="exact"/>
              <w:ind w:right="58"/>
              <w:jc w:val="both"/>
              <w:rPr>
                <w:rFonts w:eastAsia="Calibri" w:cs="Times New Roman"/>
                <w:spacing w:val="-20"/>
              </w:rPr>
            </w:pPr>
            <w:r w:rsidRPr="00A51138">
              <w:rPr>
                <w:rFonts w:eastAsia="Times New Roman" w:cs="Times New Roman"/>
                <w:spacing w:val="-20"/>
              </w:rPr>
              <w:t>Исключение жилого помещения государственного жилищного фонда из состава арендного жилья</w:t>
            </w:r>
          </w:p>
        </w:tc>
        <w:tc>
          <w:tcPr>
            <w:tcW w:w="2541" w:type="dxa"/>
            <w:tcBorders>
              <w:top w:val="single" w:sz="12" w:space="0" w:color="auto"/>
              <w:bottom w:val="nil"/>
            </w:tcBorders>
            <w:shd w:val="clear" w:color="auto" w:fill="auto"/>
          </w:tcPr>
          <w:p w14:paraId="074B020D"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Инспектор отдела</w:t>
            </w:r>
          </w:p>
          <w:p w14:paraId="639A546F"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32A60A81"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3EA0524C" w14:textId="61431169"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27820A86" w14:textId="21210C07" w:rsidR="007F3925" w:rsidRPr="00A51138" w:rsidRDefault="007F3925" w:rsidP="00A51138">
            <w:pPr>
              <w:pStyle w:val="table100"/>
              <w:widowControl w:val="0"/>
              <w:spacing w:after="0" w:afterAutospacing="0" w:line="200" w:lineRule="exact"/>
              <w:ind w:left="42" w:right="108" w:firstLine="125"/>
              <w:jc w:val="both"/>
              <w:rPr>
                <w:rFonts w:eastAsia="Times New Roman" w:cs="Times New Roman"/>
                <w:spacing w:val="-20"/>
                <w:lang w:eastAsia="ru-RU"/>
              </w:rPr>
            </w:pPr>
            <w:r w:rsidRPr="00A51138">
              <w:rPr>
                <w:rFonts w:cs="Times New Roman"/>
                <w:spacing w:val="-20"/>
              </w:rPr>
              <w:t>заявление</w:t>
            </w:r>
          </w:p>
        </w:tc>
        <w:tc>
          <w:tcPr>
            <w:tcW w:w="1808" w:type="dxa"/>
            <w:tcBorders>
              <w:top w:val="single" w:sz="12" w:space="0" w:color="auto"/>
              <w:bottom w:val="nil"/>
            </w:tcBorders>
            <w:shd w:val="clear" w:color="auto" w:fill="auto"/>
          </w:tcPr>
          <w:p w14:paraId="42DA7326" w14:textId="7F74FA05" w:rsidR="007F3925" w:rsidRPr="00A51138" w:rsidRDefault="007F3925" w:rsidP="00A51138">
            <w:pPr>
              <w:pStyle w:val="table100"/>
              <w:spacing w:after="0" w:afterAutospacing="0" w:line="200" w:lineRule="exact"/>
              <w:ind w:firstLine="137"/>
              <w:jc w:val="center"/>
              <w:rPr>
                <w:rFonts w:eastAsia="Times New Roman" w:cs="Times New Roman"/>
                <w:spacing w:val="-20"/>
                <w:lang w:eastAsia="ru-RU"/>
              </w:rPr>
            </w:pPr>
            <w:r w:rsidRPr="00A51138">
              <w:rPr>
                <w:rFonts w:cs="Times New Roman"/>
                <w:spacing w:val="-20"/>
              </w:rPr>
              <w:t>в письменной форме:</w:t>
            </w:r>
            <w:r w:rsidRPr="00A51138">
              <w:rPr>
                <w:rFonts w:cs="Times New Roman"/>
                <w:spacing w:val="-20"/>
              </w:rPr>
              <w:br/>
              <w:t>в ходе приема заинтересованного лица;</w:t>
            </w:r>
            <w:r w:rsidRPr="00A51138">
              <w:rPr>
                <w:rFonts w:cs="Times New Roman"/>
                <w:spacing w:val="-20"/>
              </w:rPr>
              <w:br/>
              <w:t>по почте;</w:t>
            </w:r>
            <w:r w:rsidRPr="00A51138">
              <w:rPr>
                <w:rFonts w:cs="Times New Roman"/>
                <w:spacing w:val="-20"/>
              </w:rPr>
              <w:br/>
              <w:t>нарочным</w:t>
            </w:r>
            <w:r w:rsidRPr="00A51138">
              <w:rPr>
                <w:rFonts w:cs="Times New Roman"/>
                <w:spacing w:val="-20"/>
              </w:rPr>
              <w:br/>
              <w:t>(курьером)</w:t>
            </w:r>
          </w:p>
        </w:tc>
        <w:tc>
          <w:tcPr>
            <w:tcW w:w="2116" w:type="dxa"/>
            <w:tcBorders>
              <w:top w:val="single" w:sz="12" w:space="0" w:color="auto"/>
              <w:bottom w:val="nil"/>
            </w:tcBorders>
            <w:shd w:val="clear" w:color="auto" w:fill="auto"/>
          </w:tcPr>
          <w:p w14:paraId="518042AF" w14:textId="77777777"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color w:val="000000"/>
                <w:spacing w:val="-20"/>
                <w:shd w:val="clear" w:color="auto" w:fill="FFFFFF"/>
              </w:rPr>
              <w:t>1 месяц</w:t>
            </w:r>
          </w:p>
        </w:tc>
        <w:tc>
          <w:tcPr>
            <w:tcW w:w="2410" w:type="dxa"/>
            <w:tcBorders>
              <w:top w:val="single" w:sz="12" w:space="0" w:color="auto"/>
              <w:bottom w:val="nil"/>
              <w:right w:val="single" w:sz="12" w:space="0" w:color="auto"/>
            </w:tcBorders>
            <w:shd w:val="clear" w:color="auto" w:fill="auto"/>
          </w:tcPr>
          <w:p w14:paraId="408B1129" w14:textId="196C98D1" w:rsidR="007F3925" w:rsidRPr="00A51138" w:rsidRDefault="007F3925" w:rsidP="00A51138">
            <w:pPr>
              <w:pStyle w:val="table100"/>
              <w:widowControl w:val="0"/>
              <w:spacing w:after="0" w:afterAutospacing="0" w:line="200" w:lineRule="exact"/>
              <w:jc w:val="center"/>
              <w:rPr>
                <w:rFonts w:eastAsia="Times New Roman" w:cs="Times New Roman"/>
                <w:spacing w:val="-20"/>
                <w:lang w:eastAsia="ru-RU"/>
              </w:rPr>
            </w:pPr>
            <w:r w:rsidRPr="00A51138">
              <w:rPr>
                <w:rFonts w:cs="Times New Roman"/>
                <w:spacing w:val="-20"/>
              </w:rPr>
              <w:t>бессрочно</w:t>
            </w:r>
          </w:p>
        </w:tc>
      </w:tr>
      <w:tr w:rsidR="007F3925" w:rsidRPr="00263F04" w14:paraId="61E9F8AF" w14:textId="77777777" w:rsidTr="0056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16019" w:type="dxa"/>
            <w:gridSpan w:val="7"/>
            <w:tcBorders>
              <w:top w:val="nil"/>
              <w:left w:val="single" w:sz="12" w:space="0" w:color="auto"/>
              <w:bottom w:val="nil"/>
              <w:right w:val="single" w:sz="12" w:space="0" w:color="auto"/>
            </w:tcBorders>
            <w:shd w:val="clear" w:color="auto" w:fill="auto"/>
          </w:tcPr>
          <w:p w14:paraId="49C005A2" w14:textId="3EA26D1F"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lastRenderedPageBreak/>
              <w:t>Должностное лицо, ответственное за осуществление административной процедуры 16.10.4, главный специалист отдела архитектуры и строительства, жилищно-коммунального хозяйства</w:t>
            </w:r>
            <w:r w:rsidRPr="00A51138">
              <w:rPr>
                <w:i/>
                <w:spacing w:val="-20"/>
                <w:sz w:val="22"/>
                <w:szCs w:val="22"/>
              </w:rPr>
              <w:br/>
              <w:t xml:space="preserve">Ластовская В.Л. (кабинет № 52, тел. 31532), в его отсутствие – начальник отдела архитектуры и строительства, жилищно-коммунального хозяйства </w:t>
            </w:r>
            <w:r w:rsidRPr="00A51138">
              <w:rPr>
                <w:i/>
                <w:spacing w:val="-20"/>
                <w:sz w:val="22"/>
                <w:szCs w:val="22"/>
              </w:rPr>
              <w:br/>
              <w:t>Довмант Н.К. (кабинет № 54, тел. 31632).</w:t>
            </w:r>
          </w:p>
          <w:p w14:paraId="4248C4D0"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66A4F8CF" w14:textId="59057AE7"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7" w:history="1">
              <w:r w:rsidRPr="00A51138">
                <w:rPr>
                  <w:rStyle w:val="ab"/>
                  <w:rFonts w:cs="Times New Roman"/>
                  <w:spacing w:val="-20"/>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7F3925" w:rsidRPr="00401EBD" w14:paraId="14303332" w14:textId="77777777" w:rsidTr="00A16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1019" w:type="dxa"/>
            <w:tcBorders>
              <w:top w:val="single" w:sz="12" w:space="0" w:color="auto"/>
              <w:left w:val="single" w:sz="12" w:space="0" w:color="auto"/>
              <w:bottom w:val="nil"/>
            </w:tcBorders>
            <w:shd w:val="clear" w:color="auto" w:fill="auto"/>
          </w:tcPr>
          <w:p w14:paraId="3130928D" w14:textId="1D795606" w:rsidR="007F3925" w:rsidRPr="00A51138" w:rsidRDefault="007F3925" w:rsidP="00A51138">
            <w:pPr>
              <w:pStyle w:val="table100"/>
              <w:widowControl w:val="0"/>
              <w:spacing w:after="0" w:afterAutospacing="0" w:line="200" w:lineRule="exact"/>
              <w:jc w:val="both"/>
              <w:rPr>
                <w:rFonts w:eastAsia="Calibri" w:cs="Times New Roman"/>
                <w:b/>
                <w:spacing w:val="-20"/>
              </w:rPr>
            </w:pPr>
            <w:r w:rsidRPr="00A51138">
              <w:rPr>
                <w:rFonts w:eastAsia="Calibri" w:cs="Times New Roman"/>
                <w:b/>
                <w:spacing w:val="-20"/>
              </w:rPr>
              <w:t>16.11.1</w:t>
            </w:r>
          </w:p>
        </w:tc>
        <w:tc>
          <w:tcPr>
            <w:tcW w:w="2849" w:type="dxa"/>
            <w:tcBorders>
              <w:top w:val="single" w:sz="12" w:space="0" w:color="auto"/>
              <w:bottom w:val="nil"/>
            </w:tcBorders>
            <w:shd w:val="clear" w:color="auto" w:fill="auto"/>
          </w:tcPr>
          <w:p w14:paraId="2F72FB8C" w14:textId="6F212D1A" w:rsidR="007F3925" w:rsidRPr="00A51138" w:rsidRDefault="007F3925" w:rsidP="00A51138">
            <w:pPr>
              <w:pStyle w:val="table100"/>
              <w:widowControl w:val="0"/>
              <w:spacing w:after="0" w:afterAutospacing="0" w:line="200" w:lineRule="exact"/>
              <w:ind w:right="58" w:firstLine="172"/>
              <w:jc w:val="both"/>
              <w:rPr>
                <w:rFonts w:eastAsia="Calibri" w:cs="Times New Roman"/>
                <w:spacing w:val="-20"/>
              </w:rPr>
            </w:pPr>
            <w:r w:rsidRPr="00A51138">
              <w:rPr>
                <w:rFonts w:cs="Times New Roman"/>
                <w:color w:val="000000"/>
                <w:spacing w:val="-20"/>
                <w:shd w:val="clear" w:color="auto" w:fill="FFFFFF"/>
              </w:rPr>
              <w:t xml:space="preserve">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w:t>
            </w:r>
            <w:r w:rsidRPr="00A51138">
              <w:rPr>
                <w:rFonts w:cs="Times New Roman"/>
                <w:color w:val="000000"/>
                <w:spacing w:val="-20"/>
                <w:shd w:val="clear" w:color="auto" w:fill="FFFFFF"/>
              </w:rPr>
              <w:lastRenderedPageBreak/>
              <w:t xml:space="preserve">земельный участок в случаях, когда необходимость такого изменения предусмотрена </w:t>
            </w:r>
            <w:r w:rsidRPr="00A51138">
              <w:rPr>
                <w:rFonts w:cs="Times New Roman"/>
                <w:spacing w:val="-20"/>
                <w:shd w:val="clear" w:color="auto" w:fill="FFFFFF"/>
              </w:rPr>
              <w:t>Кодексом</w:t>
            </w:r>
            <w:r w:rsidRPr="00A51138">
              <w:rPr>
                <w:rFonts w:cs="Times New Roman"/>
                <w:color w:val="000000"/>
                <w:spacing w:val="-20"/>
                <w:shd w:val="clear" w:color="auto" w:fill="FFFFFF"/>
              </w:rPr>
              <w:t xml:space="preserve"> Республики Беларусь о земле</w:t>
            </w:r>
          </w:p>
        </w:tc>
        <w:tc>
          <w:tcPr>
            <w:tcW w:w="2541" w:type="dxa"/>
            <w:tcBorders>
              <w:top w:val="single" w:sz="12" w:space="0" w:color="auto"/>
              <w:bottom w:val="nil"/>
            </w:tcBorders>
            <w:shd w:val="clear" w:color="auto" w:fill="auto"/>
          </w:tcPr>
          <w:p w14:paraId="654D4866"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lastRenderedPageBreak/>
              <w:t>Инспектор отдела</w:t>
            </w:r>
          </w:p>
          <w:p w14:paraId="60DF6FE8"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Федоренко А.И.</w:t>
            </w:r>
          </w:p>
          <w:p w14:paraId="76D504F9" w14:textId="77777777" w:rsidR="007F3925" w:rsidRPr="00A51138" w:rsidRDefault="007F3925" w:rsidP="00A51138">
            <w:pPr>
              <w:pStyle w:val="titleu"/>
              <w:widowControl w:val="0"/>
              <w:spacing w:before="0" w:after="0" w:line="200" w:lineRule="exact"/>
              <w:jc w:val="center"/>
              <w:rPr>
                <w:b w:val="0"/>
                <w:spacing w:val="-20"/>
                <w:sz w:val="22"/>
                <w:szCs w:val="22"/>
              </w:rPr>
            </w:pPr>
            <w:r w:rsidRPr="00A51138">
              <w:rPr>
                <w:b w:val="0"/>
                <w:spacing w:val="-20"/>
                <w:sz w:val="22"/>
                <w:szCs w:val="22"/>
              </w:rPr>
              <w:t>тел. 3 15 05</w:t>
            </w:r>
          </w:p>
          <w:p w14:paraId="6928F8E8" w14:textId="468B6551" w:rsidR="007F3925" w:rsidRPr="00A51138" w:rsidRDefault="007F3925" w:rsidP="00A51138">
            <w:pPr>
              <w:pStyle w:val="titleu"/>
              <w:widowControl w:val="0"/>
              <w:spacing w:before="0" w:after="0" w:line="200" w:lineRule="exact"/>
              <w:ind w:left="42" w:right="108" w:firstLine="13"/>
              <w:jc w:val="center"/>
              <w:rPr>
                <w:b w:val="0"/>
                <w:spacing w:val="-20"/>
                <w:sz w:val="22"/>
                <w:szCs w:val="22"/>
              </w:rPr>
            </w:pPr>
            <w:r w:rsidRPr="00A51138">
              <w:rPr>
                <w:b w:val="0"/>
                <w:spacing w:val="-20"/>
                <w:sz w:val="22"/>
                <w:szCs w:val="22"/>
              </w:rPr>
              <w:t>специалист</w:t>
            </w:r>
            <w:r w:rsidRPr="00A51138">
              <w:rPr>
                <w:b w:val="0"/>
                <w:spacing w:val="-20"/>
                <w:sz w:val="22"/>
                <w:szCs w:val="22"/>
              </w:rPr>
              <w:br/>
              <w:t>Бугай П.Е.</w:t>
            </w:r>
            <w:r w:rsidRPr="00A51138">
              <w:rPr>
                <w:b w:val="0"/>
                <w:spacing w:val="-20"/>
                <w:sz w:val="22"/>
                <w:szCs w:val="22"/>
              </w:rPr>
              <w:br/>
              <w:t>тел. 4 63 58,</w:t>
            </w:r>
            <w:r w:rsidRPr="00A51138">
              <w:rPr>
                <w:spacing w:val="-20"/>
                <w:sz w:val="22"/>
                <w:szCs w:val="22"/>
              </w:rPr>
              <w:t xml:space="preserve"> </w:t>
            </w:r>
            <w:r w:rsidRPr="00A51138">
              <w:rPr>
                <w:spacing w:val="-20"/>
                <w:sz w:val="22"/>
                <w:szCs w:val="22"/>
              </w:rPr>
              <w:br/>
            </w:r>
            <w:r w:rsidRPr="00A51138">
              <w:rPr>
                <w:b w:val="0"/>
                <w:spacing w:val="-20"/>
                <w:sz w:val="22"/>
                <w:szCs w:val="22"/>
              </w:rPr>
              <w:t xml:space="preserve">в их отсутствие – главный специалист отдела </w:t>
            </w:r>
            <w:r w:rsidRPr="00A51138">
              <w:rPr>
                <w:b w:val="0"/>
                <w:spacing w:val="-20"/>
                <w:sz w:val="22"/>
                <w:szCs w:val="22"/>
              </w:rPr>
              <w:br/>
              <w:t>Васильченко Т.В.</w:t>
            </w:r>
            <w:r w:rsidRPr="00A51138">
              <w:rPr>
                <w:spacing w:val="-20"/>
                <w:sz w:val="22"/>
                <w:szCs w:val="22"/>
              </w:rPr>
              <w:t xml:space="preserve"> </w:t>
            </w:r>
            <w:r w:rsidRPr="00A51138">
              <w:rPr>
                <w:spacing w:val="-20"/>
                <w:sz w:val="22"/>
                <w:szCs w:val="22"/>
              </w:rPr>
              <w:br/>
            </w:r>
            <w:r w:rsidRPr="00A51138">
              <w:rPr>
                <w:b w:val="0"/>
                <w:bCs w:val="0"/>
                <w:spacing w:val="-20"/>
                <w:sz w:val="22"/>
                <w:szCs w:val="22"/>
              </w:rPr>
              <w:t>тел. 2 15 43</w:t>
            </w:r>
          </w:p>
        </w:tc>
        <w:tc>
          <w:tcPr>
            <w:tcW w:w="3276" w:type="dxa"/>
            <w:tcBorders>
              <w:top w:val="single" w:sz="12" w:space="0" w:color="auto"/>
              <w:bottom w:val="nil"/>
            </w:tcBorders>
            <w:shd w:val="clear" w:color="auto" w:fill="auto"/>
          </w:tcPr>
          <w:p w14:paraId="1E263737" w14:textId="662444FE" w:rsidR="007F3925" w:rsidRPr="00A51138" w:rsidRDefault="007F3925" w:rsidP="008B542E">
            <w:pPr>
              <w:spacing w:line="200" w:lineRule="exact"/>
              <w:ind w:firstLine="115"/>
              <w:jc w:val="both"/>
              <w:rPr>
                <w:b/>
                <w:bCs/>
                <w:i/>
                <w:iCs/>
                <w:color w:val="000000"/>
                <w:spacing w:val="-20"/>
                <w:sz w:val="22"/>
                <w:szCs w:val="22"/>
              </w:rPr>
            </w:pPr>
            <w:r w:rsidRPr="00A51138">
              <w:rPr>
                <w:b/>
                <w:bCs/>
                <w:i/>
                <w:iCs/>
                <w:color w:val="000000"/>
                <w:spacing w:val="-20"/>
                <w:sz w:val="22"/>
                <w:szCs w:val="22"/>
              </w:rPr>
              <w:t>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3B210E2D" w14:textId="77777777" w:rsidR="007F3925" w:rsidRPr="00A51138" w:rsidRDefault="007F3925" w:rsidP="008B542E">
            <w:pPr>
              <w:spacing w:line="200" w:lineRule="exact"/>
              <w:ind w:firstLine="115"/>
              <w:jc w:val="both"/>
              <w:rPr>
                <w:color w:val="000000"/>
                <w:spacing w:val="-20"/>
                <w:sz w:val="22"/>
                <w:szCs w:val="22"/>
              </w:rPr>
            </w:pPr>
          </w:p>
          <w:p w14:paraId="7E299BFA" w14:textId="433CBC20"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заявление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1D51B88A" w14:textId="32253C56"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w:t>
            </w:r>
            <w:r w:rsidRPr="00A51138">
              <w:rPr>
                <w:color w:val="000000"/>
                <w:spacing w:val="-20"/>
                <w:sz w:val="22"/>
                <w:szCs w:val="22"/>
              </w:rPr>
              <w:lastRenderedPageBreak/>
              <w:t>на иных территориях, определенных областными, Минским городским исполнительными комитетами*</w:t>
            </w:r>
          </w:p>
          <w:p w14:paraId="63213D34" w14:textId="234045D9"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p>
          <w:p w14:paraId="0D35E124" w14:textId="2AB93C87"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p>
          <w:p w14:paraId="670ACF1C" w14:textId="790FAD09"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p>
          <w:p w14:paraId="24B84562" w14:textId="06D4913E"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p>
          <w:p w14:paraId="4C4A7CC5" w14:textId="54399D9B"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w:t>
            </w:r>
            <w:r w:rsidRPr="00A51138">
              <w:rPr>
                <w:color w:val="000000"/>
                <w:spacing w:val="-20"/>
                <w:sz w:val="22"/>
                <w:szCs w:val="22"/>
              </w:rPr>
              <w:lastRenderedPageBreak/>
              <w:t>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p>
          <w:p w14:paraId="60A165EF" w14:textId="5A32E84F"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p>
          <w:p w14:paraId="51CC87F4" w14:textId="2CEBE802" w:rsidR="007F3925" w:rsidRPr="00A51138" w:rsidRDefault="007F3925" w:rsidP="008B542E">
            <w:pPr>
              <w:pStyle w:val="table100"/>
              <w:widowControl w:val="0"/>
              <w:spacing w:after="0" w:afterAutospacing="0" w:line="200" w:lineRule="exact"/>
              <w:ind w:right="108" w:firstLine="115"/>
              <w:jc w:val="both"/>
              <w:rPr>
                <w:rFonts w:eastAsia="Times New Roman" w:cs="Times New Roman"/>
                <w:color w:val="000000"/>
                <w:spacing w:val="-20"/>
              </w:rPr>
            </w:pPr>
            <w:r w:rsidRPr="00A51138">
              <w:rPr>
                <w:rFonts w:eastAsia="Times New Roman" w:cs="Times New Roman"/>
                <w:color w:val="000000"/>
                <w:spacing w:val="-20"/>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p w14:paraId="46996421" w14:textId="77777777" w:rsidR="007F3925" w:rsidRPr="00A51138" w:rsidRDefault="007F3925" w:rsidP="008B542E">
            <w:pPr>
              <w:pStyle w:val="table100"/>
              <w:widowControl w:val="0"/>
              <w:spacing w:after="0" w:afterAutospacing="0" w:line="200" w:lineRule="exact"/>
              <w:ind w:right="108" w:firstLine="115"/>
              <w:jc w:val="both"/>
              <w:rPr>
                <w:rFonts w:eastAsia="Times New Roman" w:cs="Times New Roman"/>
                <w:color w:val="000000"/>
                <w:spacing w:val="-20"/>
              </w:rPr>
            </w:pPr>
          </w:p>
          <w:p w14:paraId="295EBD8E" w14:textId="6AD6FD95" w:rsidR="007F3925" w:rsidRPr="00A51138" w:rsidRDefault="007F3925" w:rsidP="008B542E">
            <w:pPr>
              <w:spacing w:line="200" w:lineRule="exact"/>
              <w:ind w:firstLine="115"/>
              <w:jc w:val="both"/>
              <w:rPr>
                <w:b/>
                <w:bCs/>
                <w:i/>
                <w:iCs/>
                <w:color w:val="000000"/>
                <w:spacing w:val="-20"/>
                <w:sz w:val="22"/>
                <w:szCs w:val="22"/>
              </w:rPr>
            </w:pPr>
            <w:r w:rsidRPr="00A51138">
              <w:rPr>
                <w:b/>
                <w:bCs/>
                <w:i/>
                <w:iCs/>
                <w:color w:val="000000"/>
                <w:spacing w:val="-20"/>
                <w:sz w:val="22"/>
                <w:szCs w:val="22"/>
              </w:rPr>
              <w:t>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329AC7F4" w14:textId="77777777" w:rsidR="007F3925" w:rsidRPr="00A51138" w:rsidRDefault="007F3925" w:rsidP="008B542E">
            <w:pPr>
              <w:spacing w:line="200" w:lineRule="exact"/>
              <w:ind w:firstLine="115"/>
              <w:jc w:val="both"/>
              <w:rPr>
                <w:color w:val="000000"/>
                <w:spacing w:val="-20"/>
                <w:sz w:val="22"/>
                <w:szCs w:val="22"/>
              </w:rPr>
            </w:pPr>
          </w:p>
          <w:p w14:paraId="76F5AD89" w14:textId="1858C298"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lastRenderedPageBreak/>
              <w:t>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4A0F4F10" w14:textId="3B9CC2CA"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p>
          <w:p w14:paraId="4859010A" w14:textId="76D11067"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p>
          <w:p w14:paraId="1989A983" w14:textId="0AED0E83"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p>
          <w:p w14:paraId="5138C800" w14:textId="168D3A75"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lastRenderedPageBreak/>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p>
          <w:p w14:paraId="0A5D97CC" w14:textId="4E18B6AB"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p>
          <w:p w14:paraId="439520E3" w14:textId="7F68DF70"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p>
          <w:p w14:paraId="4B1B6BA5" w14:textId="2454AE14" w:rsidR="007F3925" w:rsidRPr="00A51138" w:rsidRDefault="007F3925" w:rsidP="008B542E">
            <w:pPr>
              <w:spacing w:line="200" w:lineRule="exact"/>
              <w:ind w:firstLine="115"/>
              <w:jc w:val="both"/>
              <w:rPr>
                <w:color w:val="000000"/>
                <w:spacing w:val="-20"/>
                <w:sz w:val="22"/>
                <w:szCs w:val="22"/>
              </w:rPr>
            </w:pPr>
            <w:r w:rsidRPr="00A51138">
              <w:rPr>
                <w:color w:val="000000"/>
                <w:spacing w:val="-20"/>
                <w:sz w:val="22"/>
                <w:szCs w:val="22"/>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p>
          <w:p w14:paraId="63E1CE52" w14:textId="1435E223" w:rsidR="007F3925" w:rsidRPr="00A51138" w:rsidRDefault="007F3925" w:rsidP="008B542E">
            <w:pPr>
              <w:pStyle w:val="table100"/>
              <w:widowControl w:val="0"/>
              <w:spacing w:after="0" w:afterAutospacing="0" w:line="200" w:lineRule="exact"/>
              <w:ind w:right="108" w:firstLine="115"/>
              <w:jc w:val="both"/>
              <w:rPr>
                <w:rFonts w:eastAsia="Times New Roman" w:cs="Times New Roman"/>
                <w:spacing w:val="-20"/>
                <w:lang w:eastAsia="ru-RU"/>
              </w:rPr>
            </w:pPr>
            <w:r w:rsidRPr="00A51138">
              <w:rPr>
                <w:rFonts w:eastAsia="Times New Roman" w:cs="Times New Roman"/>
                <w:color w:val="000000"/>
                <w:spacing w:val="-20"/>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w:t>
            </w:r>
            <w:r w:rsidRPr="00A51138">
              <w:rPr>
                <w:rFonts w:eastAsia="Times New Roman" w:cs="Times New Roman"/>
                <w:color w:val="000000"/>
                <w:spacing w:val="-20"/>
              </w:rPr>
              <w:lastRenderedPageBreak/>
              <w:t>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1808" w:type="dxa"/>
            <w:tcBorders>
              <w:top w:val="single" w:sz="12" w:space="0" w:color="auto"/>
              <w:bottom w:val="nil"/>
            </w:tcBorders>
            <w:shd w:val="clear" w:color="auto" w:fill="auto"/>
          </w:tcPr>
          <w:p w14:paraId="75DD4B2B" w14:textId="77777777" w:rsidR="007F3925" w:rsidRPr="00A51138" w:rsidRDefault="007F3925" w:rsidP="008B542E">
            <w:pPr>
              <w:pStyle w:val="table100"/>
              <w:spacing w:after="0" w:afterAutospacing="0" w:line="200" w:lineRule="exact"/>
              <w:ind w:firstLine="115"/>
              <w:jc w:val="center"/>
              <w:rPr>
                <w:rFonts w:cs="Times New Roman"/>
                <w:color w:val="000000"/>
                <w:spacing w:val="-20"/>
              </w:rPr>
            </w:pPr>
            <w:r w:rsidRPr="00A51138">
              <w:rPr>
                <w:rFonts w:cs="Times New Roman"/>
                <w:color w:val="000000"/>
                <w:spacing w:val="-20"/>
              </w:rPr>
              <w:lastRenderedPageBreak/>
              <w:t>в письменной форме:</w:t>
            </w:r>
          </w:p>
          <w:p w14:paraId="45999EC4" w14:textId="77777777" w:rsidR="007F3925" w:rsidRPr="00A51138" w:rsidRDefault="007F3925" w:rsidP="008B542E">
            <w:pPr>
              <w:pStyle w:val="table100"/>
              <w:spacing w:after="0" w:afterAutospacing="0" w:line="200" w:lineRule="exact"/>
              <w:ind w:firstLine="115"/>
              <w:jc w:val="center"/>
              <w:rPr>
                <w:rFonts w:cs="Times New Roman"/>
                <w:color w:val="000000"/>
                <w:spacing w:val="-20"/>
              </w:rPr>
            </w:pPr>
            <w:r w:rsidRPr="00A51138">
              <w:rPr>
                <w:rFonts w:cs="Times New Roman"/>
                <w:color w:val="000000"/>
                <w:spacing w:val="-20"/>
              </w:rPr>
              <w:t>в ходе приема заинтересованного лица;</w:t>
            </w:r>
          </w:p>
          <w:p w14:paraId="316C9FA5" w14:textId="77777777" w:rsidR="007F3925" w:rsidRPr="00A51138" w:rsidRDefault="007F3925" w:rsidP="008B542E">
            <w:pPr>
              <w:pStyle w:val="table100"/>
              <w:spacing w:after="0" w:afterAutospacing="0" w:line="200" w:lineRule="exact"/>
              <w:ind w:firstLine="115"/>
              <w:jc w:val="center"/>
              <w:rPr>
                <w:rFonts w:cs="Times New Roman"/>
                <w:color w:val="000000"/>
                <w:spacing w:val="-20"/>
              </w:rPr>
            </w:pPr>
            <w:r w:rsidRPr="00A51138">
              <w:rPr>
                <w:rFonts w:cs="Times New Roman"/>
                <w:color w:val="000000"/>
                <w:spacing w:val="-20"/>
              </w:rPr>
              <w:t>нарочным (курьером);</w:t>
            </w:r>
          </w:p>
          <w:p w14:paraId="2F3539A2" w14:textId="77777777" w:rsidR="007F3925" w:rsidRPr="00A51138" w:rsidRDefault="007F3925" w:rsidP="008B542E">
            <w:pPr>
              <w:pStyle w:val="table100"/>
              <w:spacing w:after="0" w:afterAutospacing="0" w:line="200" w:lineRule="exact"/>
              <w:ind w:firstLine="115"/>
              <w:jc w:val="center"/>
              <w:rPr>
                <w:rFonts w:cs="Times New Roman"/>
                <w:color w:val="000000"/>
                <w:spacing w:val="-20"/>
              </w:rPr>
            </w:pPr>
            <w:r w:rsidRPr="00A51138">
              <w:rPr>
                <w:rFonts w:cs="Times New Roman"/>
                <w:color w:val="000000"/>
                <w:spacing w:val="-20"/>
              </w:rPr>
              <w:t>по почте</w:t>
            </w:r>
          </w:p>
          <w:p w14:paraId="68B50B29" w14:textId="35E10467" w:rsidR="007F3925" w:rsidRPr="00A51138" w:rsidRDefault="007F3925" w:rsidP="008B542E">
            <w:pPr>
              <w:pStyle w:val="table100"/>
              <w:spacing w:after="0" w:afterAutospacing="0" w:line="200" w:lineRule="exact"/>
              <w:ind w:firstLine="115"/>
              <w:jc w:val="center"/>
              <w:rPr>
                <w:rFonts w:eastAsia="Times New Roman" w:cs="Times New Roman"/>
                <w:spacing w:val="-20"/>
                <w:lang w:eastAsia="ru-RU"/>
              </w:rPr>
            </w:pPr>
            <w:r w:rsidRPr="00A51138">
              <w:rPr>
                <w:rFonts w:cs="Times New Roman"/>
                <w:color w:val="000000"/>
                <w:spacing w:val="-20"/>
              </w:rPr>
              <w:br/>
            </w:r>
          </w:p>
        </w:tc>
        <w:tc>
          <w:tcPr>
            <w:tcW w:w="2116" w:type="dxa"/>
            <w:tcBorders>
              <w:top w:val="single" w:sz="12" w:space="0" w:color="auto"/>
              <w:bottom w:val="nil"/>
            </w:tcBorders>
            <w:shd w:val="clear" w:color="auto" w:fill="auto"/>
          </w:tcPr>
          <w:p w14:paraId="047A08E7" w14:textId="70FA2A77" w:rsidR="007F3925" w:rsidRPr="00A51138" w:rsidRDefault="007F3925" w:rsidP="008B542E">
            <w:pPr>
              <w:pStyle w:val="table100"/>
              <w:widowControl w:val="0"/>
              <w:spacing w:after="0" w:afterAutospacing="0" w:line="200" w:lineRule="exact"/>
              <w:ind w:firstLine="115"/>
              <w:jc w:val="center"/>
              <w:rPr>
                <w:rFonts w:eastAsia="Times New Roman" w:cs="Times New Roman"/>
                <w:spacing w:val="-20"/>
                <w:lang w:eastAsia="ru-RU"/>
              </w:rPr>
            </w:pPr>
            <w:r w:rsidRPr="00A51138">
              <w:rPr>
                <w:rFonts w:cs="Times New Roman"/>
                <w:color w:val="000000"/>
                <w:spacing w:val="-20"/>
                <w:shd w:val="clear" w:color="auto" w:fill="FFFFFF"/>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410" w:type="dxa"/>
            <w:tcBorders>
              <w:top w:val="single" w:sz="12" w:space="0" w:color="auto"/>
              <w:bottom w:val="nil"/>
              <w:right w:val="single" w:sz="12" w:space="0" w:color="auto"/>
            </w:tcBorders>
            <w:shd w:val="clear" w:color="auto" w:fill="auto"/>
          </w:tcPr>
          <w:p w14:paraId="58B433B3" w14:textId="4DE5CD60" w:rsidR="007F3925" w:rsidRPr="00A51138" w:rsidRDefault="007F3925" w:rsidP="008B542E">
            <w:pPr>
              <w:pStyle w:val="table100"/>
              <w:widowControl w:val="0"/>
              <w:spacing w:after="0" w:afterAutospacing="0" w:line="200" w:lineRule="exact"/>
              <w:ind w:firstLine="115"/>
              <w:jc w:val="center"/>
              <w:rPr>
                <w:rFonts w:eastAsia="Times New Roman" w:cs="Times New Roman"/>
                <w:spacing w:val="-20"/>
                <w:lang w:eastAsia="ru-RU"/>
              </w:rPr>
            </w:pPr>
            <w:r w:rsidRPr="00A51138">
              <w:rPr>
                <w:rFonts w:cs="Times New Roman"/>
                <w:spacing w:val="-20"/>
              </w:rPr>
              <w:t>бессрочно</w:t>
            </w:r>
          </w:p>
        </w:tc>
      </w:tr>
      <w:tr w:rsidR="007F3925" w:rsidRPr="00263F04" w14:paraId="3F726DC0" w14:textId="77777777" w:rsidTr="00A16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5"/>
        </w:trPr>
        <w:tc>
          <w:tcPr>
            <w:tcW w:w="16019" w:type="dxa"/>
            <w:gridSpan w:val="7"/>
            <w:tcBorders>
              <w:top w:val="nil"/>
              <w:left w:val="single" w:sz="12" w:space="0" w:color="auto"/>
              <w:bottom w:val="single" w:sz="4" w:space="0" w:color="auto"/>
              <w:right w:val="single" w:sz="12" w:space="0" w:color="auto"/>
            </w:tcBorders>
            <w:shd w:val="clear" w:color="auto" w:fill="auto"/>
          </w:tcPr>
          <w:p w14:paraId="54AAC515" w14:textId="4272D693" w:rsidR="007F3925" w:rsidRPr="00A51138" w:rsidRDefault="007F3925" w:rsidP="00A51138">
            <w:pPr>
              <w:spacing w:line="200" w:lineRule="exact"/>
              <w:ind w:left="42" w:right="108" w:firstLine="111"/>
              <w:jc w:val="both"/>
              <w:rPr>
                <w:i/>
                <w:spacing w:val="-20"/>
                <w:sz w:val="22"/>
                <w:szCs w:val="22"/>
              </w:rPr>
            </w:pPr>
            <w:r w:rsidRPr="00A51138">
              <w:rPr>
                <w:i/>
                <w:spacing w:val="-20"/>
                <w:sz w:val="22"/>
                <w:szCs w:val="22"/>
              </w:rPr>
              <w:lastRenderedPageBreak/>
              <w:t>Должностное лицо, ответственное за осуществление административной процедуры 16.11.1, заместитель начальника отдела землеустройства Латушкин А.Б. (кабинет № 11, тел. 31932), в его отсутствие – главный специалист отдела землеустройства Жолнер Н.Н. (кабинет № 11, тел. 31342).</w:t>
            </w:r>
          </w:p>
          <w:p w14:paraId="5B0343B4" w14:textId="77777777" w:rsidR="007F3925" w:rsidRPr="00A51138" w:rsidRDefault="007F3925" w:rsidP="00A51138">
            <w:pPr>
              <w:pStyle w:val="table100"/>
              <w:widowControl w:val="0"/>
              <w:spacing w:after="0" w:afterAutospacing="0" w:line="200" w:lineRule="exact"/>
              <w:ind w:right="108" w:firstLine="111"/>
              <w:jc w:val="both"/>
              <w:rPr>
                <w:rFonts w:cs="Times New Roman"/>
                <w:spacing w:val="-20"/>
              </w:rPr>
            </w:pPr>
            <w:r w:rsidRPr="00A51138">
              <w:rPr>
                <w:rFonts w:cs="Times New Roman"/>
                <w:spacing w:val="-20"/>
              </w:rPr>
              <w:t>Административная процедура осуществляется бесплатно.</w:t>
            </w:r>
          </w:p>
          <w:p w14:paraId="27493B3D" w14:textId="4BCF23AB" w:rsidR="007F3925" w:rsidRPr="00A51138" w:rsidRDefault="007F3925" w:rsidP="00A51138">
            <w:pPr>
              <w:pStyle w:val="table100"/>
              <w:widowControl w:val="0"/>
              <w:spacing w:after="0" w:afterAutospacing="0" w:line="200" w:lineRule="exact"/>
              <w:ind w:right="108" w:firstLine="111"/>
              <w:jc w:val="both"/>
              <w:rPr>
                <w:rFonts w:eastAsia="Times New Roman" w:cs="Times New Roman"/>
                <w:spacing w:val="-20"/>
                <w:lang w:eastAsia="ru-RU"/>
              </w:rPr>
            </w:pPr>
            <w:r w:rsidRPr="00A51138">
              <w:rPr>
                <w:rFonts w:cs="Times New Roman"/>
                <w:b/>
                <w:bCs/>
                <w:spacing w:val="-20"/>
              </w:rPr>
              <w:t xml:space="preserve">Регламент административной процедуры: </w:t>
            </w:r>
            <w:hyperlink r:id="rId88" w:history="1">
              <w:r w:rsidRPr="00A51138">
                <w:rPr>
                  <w:rStyle w:val="ab"/>
                  <w:rFonts w:cs="Times New Roman"/>
                  <w:b/>
                  <w:bCs/>
                  <w:spacing w:val="-20"/>
                </w:rPr>
                <w:t>Постановление Государственного комитета по имуществу Республики Беларусь от 30.01.2023 № 7 Об утверждении регламента административной процедуры</w:t>
              </w:r>
            </w:hyperlink>
          </w:p>
        </w:tc>
      </w:tr>
    </w:tbl>
    <w:p w14:paraId="6C4DF50A" w14:textId="2B3C52F4" w:rsidR="00C41DA0" w:rsidRPr="006B36BC" w:rsidRDefault="00C41DA0" w:rsidP="00763108">
      <w:pPr>
        <w:pStyle w:val="titleu"/>
        <w:spacing w:line="240" w:lineRule="exact"/>
        <w:ind w:left="-491" w:right="-31"/>
        <w:jc w:val="both"/>
        <w:rPr>
          <w:b w:val="0"/>
          <w:color w:val="000000"/>
          <w:spacing w:val="-20"/>
          <w:sz w:val="25"/>
          <w:szCs w:val="25"/>
          <w:shd w:val="clear" w:color="auto" w:fill="FFFFFF"/>
        </w:rPr>
      </w:pPr>
    </w:p>
    <w:sectPr w:rsidR="00C41DA0" w:rsidRPr="006B36BC" w:rsidSect="00326C81">
      <w:pgSz w:w="16838" w:h="11906" w:orient="landscape" w:code="9"/>
      <w:pgMar w:top="454" w:right="510" w:bottom="454"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5CBA" w14:textId="77777777" w:rsidR="00CF0CFD" w:rsidRDefault="00CF0CFD" w:rsidP="003F2D7B">
      <w:r>
        <w:separator/>
      </w:r>
    </w:p>
  </w:endnote>
  <w:endnote w:type="continuationSeparator" w:id="0">
    <w:p w14:paraId="609CA08D" w14:textId="77777777" w:rsidR="00CF0CFD" w:rsidRDefault="00CF0CFD" w:rsidP="003F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9EE3" w14:textId="77777777" w:rsidR="00CF0CFD" w:rsidRDefault="00CF0CFD" w:rsidP="003F2D7B">
      <w:r>
        <w:separator/>
      </w:r>
    </w:p>
  </w:footnote>
  <w:footnote w:type="continuationSeparator" w:id="0">
    <w:p w14:paraId="33062AB4" w14:textId="77777777" w:rsidR="00CF0CFD" w:rsidRDefault="00CF0CFD" w:rsidP="003F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3C23" w14:textId="77777777" w:rsidR="00C62BE3" w:rsidRDefault="00C62B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6D0"/>
    <w:multiLevelType w:val="hybridMultilevel"/>
    <w:tmpl w:val="C172CC66"/>
    <w:lvl w:ilvl="0" w:tplc="9A1A672E">
      <w:numFmt w:val="bullet"/>
      <w:lvlText w:val=""/>
      <w:lvlJc w:val="left"/>
      <w:pPr>
        <w:ind w:left="-491" w:hanging="360"/>
      </w:pPr>
      <w:rPr>
        <w:rFonts w:ascii="Symbol" w:eastAsia="Calibri" w:hAnsi="Symbol" w:cs="Times New Roman" w:hint="default"/>
        <w:b/>
        <w:sz w:val="27"/>
      </w:rPr>
    </w:lvl>
    <w:lvl w:ilvl="1" w:tplc="20000003" w:tentative="1">
      <w:start w:val="1"/>
      <w:numFmt w:val="bullet"/>
      <w:lvlText w:val="o"/>
      <w:lvlJc w:val="left"/>
      <w:pPr>
        <w:ind w:left="229" w:hanging="360"/>
      </w:pPr>
      <w:rPr>
        <w:rFonts w:ascii="Courier New" w:hAnsi="Courier New" w:cs="Courier New" w:hint="default"/>
      </w:rPr>
    </w:lvl>
    <w:lvl w:ilvl="2" w:tplc="20000005" w:tentative="1">
      <w:start w:val="1"/>
      <w:numFmt w:val="bullet"/>
      <w:lvlText w:val=""/>
      <w:lvlJc w:val="left"/>
      <w:pPr>
        <w:ind w:left="949" w:hanging="360"/>
      </w:pPr>
      <w:rPr>
        <w:rFonts w:ascii="Wingdings" w:hAnsi="Wingdings" w:hint="default"/>
      </w:rPr>
    </w:lvl>
    <w:lvl w:ilvl="3" w:tplc="20000001" w:tentative="1">
      <w:start w:val="1"/>
      <w:numFmt w:val="bullet"/>
      <w:lvlText w:val=""/>
      <w:lvlJc w:val="left"/>
      <w:pPr>
        <w:ind w:left="1669" w:hanging="360"/>
      </w:pPr>
      <w:rPr>
        <w:rFonts w:ascii="Symbol" w:hAnsi="Symbol" w:hint="default"/>
      </w:rPr>
    </w:lvl>
    <w:lvl w:ilvl="4" w:tplc="20000003" w:tentative="1">
      <w:start w:val="1"/>
      <w:numFmt w:val="bullet"/>
      <w:lvlText w:val="o"/>
      <w:lvlJc w:val="left"/>
      <w:pPr>
        <w:ind w:left="2389" w:hanging="360"/>
      </w:pPr>
      <w:rPr>
        <w:rFonts w:ascii="Courier New" w:hAnsi="Courier New" w:cs="Courier New" w:hint="default"/>
      </w:rPr>
    </w:lvl>
    <w:lvl w:ilvl="5" w:tplc="20000005" w:tentative="1">
      <w:start w:val="1"/>
      <w:numFmt w:val="bullet"/>
      <w:lvlText w:val=""/>
      <w:lvlJc w:val="left"/>
      <w:pPr>
        <w:ind w:left="3109" w:hanging="360"/>
      </w:pPr>
      <w:rPr>
        <w:rFonts w:ascii="Wingdings" w:hAnsi="Wingdings" w:hint="default"/>
      </w:rPr>
    </w:lvl>
    <w:lvl w:ilvl="6" w:tplc="20000001" w:tentative="1">
      <w:start w:val="1"/>
      <w:numFmt w:val="bullet"/>
      <w:lvlText w:val=""/>
      <w:lvlJc w:val="left"/>
      <w:pPr>
        <w:ind w:left="3829" w:hanging="360"/>
      </w:pPr>
      <w:rPr>
        <w:rFonts w:ascii="Symbol" w:hAnsi="Symbol" w:hint="default"/>
      </w:rPr>
    </w:lvl>
    <w:lvl w:ilvl="7" w:tplc="20000003" w:tentative="1">
      <w:start w:val="1"/>
      <w:numFmt w:val="bullet"/>
      <w:lvlText w:val="o"/>
      <w:lvlJc w:val="left"/>
      <w:pPr>
        <w:ind w:left="4549" w:hanging="360"/>
      </w:pPr>
      <w:rPr>
        <w:rFonts w:ascii="Courier New" w:hAnsi="Courier New" w:cs="Courier New" w:hint="default"/>
      </w:rPr>
    </w:lvl>
    <w:lvl w:ilvl="8" w:tplc="20000005" w:tentative="1">
      <w:start w:val="1"/>
      <w:numFmt w:val="bullet"/>
      <w:lvlText w:val=""/>
      <w:lvlJc w:val="left"/>
      <w:pPr>
        <w:ind w:left="5269" w:hanging="360"/>
      </w:pPr>
      <w:rPr>
        <w:rFonts w:ascii="Wingdings" w:hAnsi="Wingdings" w:hint="default"/>
      </w:rPr>
    </w:lvl>
  </w:abstractNum>
  <w:num w:numId="1" w16cid:durableId="58893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5A"/>
    <w:rsid w:val="000011A3"/>
    <w:rsid w:val="00001804"/>
    <w:rsid w:val="00001996"/>
    <w:rsid w:val="000056B4"/>
    <w:rsid w:val="00005941"/>
    <w:rsid w:val="00010E1E"/>
    <w:rsid w:val="00014D80"/>
    <w:rsid w:val="000174B0"/>
    <w:rsid w:val="00017774"/>
    <w:rsid w:val="00020550"/>
    <w:rsid w:val="00020EE0"/>
    <w:rsid w:val="000211BB"/>
    <w:rsid w:val="00021907"/>
    <w:rsid w:val="00021A22"/>
    <w:rsid w:val="000246F6"/>
    <w:rsid w:val="000340DA"/>
    <w:rsid w:val="0004152E"/>
    <w:rsid w:val="00042AEE"/>
    <w:rsid w:val="000455D1"/>
    <w:rsid w:val="000502EC"/>
    <w:rsid w:val="000512E2"/>
    <w:rsid w:val="00054551"/>
    <w:rsid w:val="00055BF0"/>
    <w:rsid w:val="00056316"/>
    <w:rsid w:val="00060EFB"/>
    <w:rsid w:val="000631B7"/>
    <w:rsid w:val="0008151F"/>
    <w:rsid w:val="00084EE8"/>
    <w:rsid w:val="00086349"/>
    <w:rsid w:val="0009689C"/>
    <w:rsid w:val="00096AC2"/>
    <w:rsid w:val="000A4E30"/>
    <w:rsid w:val="000B0357"/>
    <w:rsid w:val="000B07AE"/>
    <w:rsid w:val="000B2E4F"/>
    <w:rsid w:val="000B3EA4"/>
    <w:rsid w:val="000B71E5"/>
    <w:rsid w:val="000C2034"/>
    <w:rsid w:val="000C4855"/>
    <w:rsid w:val="000C7660"/>
    <w:rsid w:val="000D0959"/>
    <w:rsid w:val="000D36ED"/>
    <w:rsid w:val="000D4627"/>
    <w:rsid w:val="000D5224"/>
    <w:rsid w:val="000E6A57"/>
    <w:rsid w:val="000E6B16"/>
    <w:rsid w:val="000F0EEC"/>
    <w:rsid w:val="000F31BB"/>
    <w:rsid w:val="000F589C"/>
    <w:rsid w:val="00104FA0"/>
    <w:rsid w:val="00106815"/>
    <w:rsid w:val="00106EAC"/>
    <w:rsid w:val="0012179F"/>
    <w:rsid w:val="00124EB4"/>
    <w:rsid w:val="00125BE0"/>
    <w:rsid w:val="00132FD0"/>
    <w:rsid w:val="001360EF"/>
    <w:rsid w:val="00136FC2"/>
    <w:rsid w:val="0013754F"/>
    <w:rsid w:val="00142F1B"/>
    <w:rsid w:val="00147490"/>
    <w:rsid w:val="00153E3C"/>
    <w:rsid w:val="00153F02"/>
    <w:rsid w:val="001541C8"/>
    <w:rsid w:val="00155C07"/>
    <w:rsid w:val="0016189C"/>
    <w:rsid w:val="00162C81"/>
    <w:rsid w:val="00172258"/>
    <w:rsid w:val="00175111"/>
    <w:rsid w:val="0017527B"/>
    <w:rsid w:val="001761A2"/>
    <w:rsid w:val="00177817"/>
    <w:rsid w:val="00177AC5"/>
    <w:rsid w:val="00180191"/>
    <w:rsid w:val="00180303"/>
    <w:rsid w:val="0018389B"/>
    <w:rsid w:val="001839C9"/>
    <w:rsid w:val="001867E5"/>
    <w:rsid w:val="001874CE"/>
    <w:rsid w:val="00192849"/>
    <w:rsid w:val="00194D4E"/>
    <w:rsid w:val="001A11AA"/>
    <w:rsid w:val="001A4F8B"/>
    <w:rsid w:val="001A73CF"/>
    <w:rsid w:val="001A770C"/>
    <w:rsid w:val="001B0913"/>
    <w:rsid w:val="001B5831"/>
    <w:rsid w:val="001B60EF"/>
    <w:rsid w:val="001C32D3"/>
    <w:rsid w:val="001C605E"/>
    <w:rsid w:val="001D1826"/>
    <w:rsid w:val="001E22DC"/>
    <w:rsid w:val="001E3B43"/>
    <w:rsid w:val="001E7510"/>
    <w:rsid w:val="001F5FF7"/>
    <w:rsid w:val="0020025A"/>
    <w:rsid w:val="002059FD"/>
    <w:rsid w:val="002117DC"/>
    <w:rsid w:val="00220E69"/>
    <w:rsid w:val="00233F98"/>
    <w:rsid w:val="002374C4"/>
    <w:rsid w:val="00242CD0"/>
    <w:rsid w:val="0024702A"/>
    <w:rsid w:val="00253962"/>
    <w:rsid w:val="00254272"/>
    <w:rsid w:val="002544B9"/>
    <w:rsid w:val="00261892"/>
    <w:rsid w:val="00263A68"/>
    <w:rsid w:val="00263F04"/>
    <w:rsid w:val="00267B99"/>
    <w:rsid w:val="00272001"/>
    <w:rsid w:val="002762AA"/>
    <w:rsid w:val="0027737E"/>
    <w:rsid w:val="00280D5B"/>
    <w:rsid w:val="00282133"/>
    <w:rsid w:val="00286B48"/>
    <w:rsid w:val="0029086E"/>
    <w:rsid w:val="0029144E"/>
    <w:rsid w:val="00292111"/>
    <w:rsid w:val="00292B88"/>
    <w:rsid w:val="00293DF3"/>
    <w:rsid w:val="002958DB"/>
    <w:rsid w:val="00296CD5"/>
    <w:rsid w:val="002A437A"/>
    <w:rsid w:val="002A5D99"/>
    <w:rsid w:val="002A64A6"/>
    <w:rsid w:val="002A6A62"/>
    <w:rsid w:val="002A6F84"/>
    <w:rsid w:val="002B180D"/>
    <w:rsid w:val="002B2DBA"/>
    <w:rsid w:val="002B58F0"/>
    <w:rsid w:val="002C287B"/>
    <w:rsid w:val="002D0482"/>
    <w:rsid w:val="002D2E6C"/>
    <w:rsid w:val="002D4736"/>
    <w:rsid w:val="002E614D"/>
    <w:rsid w:val="002F2F2F"/>
    <w:rsid w:val="002F3857"/>
    <w:rsid w:val="002F394F"/>
    <w:rsid w:val="0030048F"/>
    <w:rsid w:val="003048D0"/>
    <w:rsid w:val="0030559A"/>
    <w:rsid w:val="00306028"/>
    <w:rsid w:val="00312AA8"/>
    <w:rsid w:val="00312D0E"/>
    <w:rsid w:val="00314431"/>
    <w:rsid w:val="0032006B"/>
    <w:rsid w:val="00326C81"/>
    <w:rsid w:val="00326DF8"/>
    <w:rsid w:val="00331BF7"/>
    <w:rsid w:val="00334472"/>
    <w:rsid w:val="00337CDB"/>
    <w:rsid w:val="00341C99"/>
    <w:rsid w:val="0034396A"/>
    <w:rsid w:val="0034734C"/>
    <w:rsid w:val="0034734E"/>
    <w:rsid w:val="00352117"/>
    <w:rsid w:val="003531BD"/>
    <w:rsid w:val="00357512"/>
    <w:rsid w:val="00357B85"/>
    <w:rsid w:val="0036289E"/>
    <w:rsid w:val="0036474C"/>
    <w:rsid w:val="00365D8C"/>
    <w:rsid w:val="00366441"/>
    <w:rsid w:val="00372053"/>
    <w:rsid w:val="00372CDF"/>
    <w:rsid w:val="00373678"/>
    <w:rsid w:val="00382924"/>
    <w:rsid w:val="003835F6"/>
    <w:rsid w:val="00386188"/>
    <w:rsid w:val="0039021B"/>
    <w:rsid w:val="003904F8"/>
    <w:rsid w:val="00392B30"/>
    <w:rsid w:val="0039313A"/>
    <w:rsid w:val="00393BD5"/>
    <w:rsid w:val="00396E98"/>
    <w:rsid w:val="003A0A5A"/>
    <w:rsid w:val="003A251A"/>
    <w:rsid w:val="003A3004"/>
    <w:rsid w:val="003A4FE4"/>
    <w:rsid w:val="003A684F"/>
    <w:rsid w:val="003A7591"/>
    <w:rsid w:val="003A7D07"/>
    <w:rsid w:val="003B2EA3"/>
    <w:rsid w:val="003B3797"/>
    <w:rsid w:val="003B43CA"/>
    <w:rsid w:val="003B5675"/>
    <w:rsid w:val="003B60B6"/>
    <w:rsid w:val="003C12F4"/>
    <w:rsid w:val="003C2E46"/>
    <w:rsid w:val="003C3379"/>
    <w:rsid w:val="003C4069"/>
    <w:rsid w:val="003C5C01"/>
    <w:rsid w:val="003D0E17"/>
    <w:rsid w:val="003D1A71"/>
    <w:rsid w:val="003D4986"/>
    <w:rsid w:val="003E0318"/>
    <w:rsid w:val="003E278F"/>
    <w:rsid w:val="003E529D"/>
    <w:rsid w:val="003E7028"/>
    <w:rsid w:val="003F1A2B"/>
    <w:rsid w:val="003F2D7B"/>
    <w:rsid w:val="003F3AEF"/>
    <w:rsid w:val="003F703C"/>
    <w:rsid w:val="004001C6"/>
    <w:rsid w:val="00401EBD"/>
    <w:rsid w:val="00402C46"/>
    <w:rsid w:val="004048D9"/>
    <w:rsid w:val="004157D7"/>
    <w:rsid w:val="00415EAB"/>
    <w:rsid w:val="00427E4D"/>
    <w:rsid w:val="0043071B"/>
    <w:rsid w:val="004318E6"/>
    <w:rsid w:val="0043396D"/>
    <w:rsid w:val="00433AC8"/>
    <w:rsid w:val="00434514"/>
    <w:rsid w:val="00436F9B"/>
    <w:rsid w:val="00441AAC"/>
    <w:rsid w:val="0044379C"/>
    <w:rsid w:val="0045141E"/>
    <w:rsid w:val="00455AC3"/>
    <w:rsid w:val="00456C23"/>
    <w:rsid w:val="004640A3"/>
    <w:rsid w:val="00470533"/>
    <w:rsid w:val="00473357"/>
    <w:rsid w:val="004779BF"/>
    <w:rsid w:val="00477AAE"/>
    <w:rsid w:val="00481036"/>
    <w:rsid w:val="00485DC8"/>
    <w:rsid w:val="004915C0"/>
    <w:rsid w:val="00494DBB"/>
    <w:rsid w:val="00496F3C"/>
    <w:rsid w:val="004B0124"/>
    <w:rsid w:val="004B330F"/>
    <w:rsid w:val="004B3730"/>
    <w:rsid w:val="004B3E1A"/>
    <w:rsid w:val="004B46E5"/>
    <w:rsid w:val="004D05DD"/>
    <w:rsid w:val="004D232B"/>
    <w:rsid w:val="004D3643"/>
    <w:rsid w:val="004D36A5"/>
    <w:rsid w:val="004E69DB"/>
    <w:rsid w:val="004E756D"/>
    <w:rsid w:val="004F2BF2"/>
    <w:rsid w:val="004F3DE7"/>
    <w:rsid w:val="004F5225"/>
    <w:rsid w:val="004F7355"/>
    <w:rsid w:val="00502234"/>
    <w:rsid w:val="00505628"/>
    <w:rsid w:val="00506D18"/>
    <w:rsid w:val="005167C0"/>
    <w:rsid w:val="0051744C"/>
    <w:rsid w:val="0052367D"/>
    <w:rsid w:val="00524866"/>
    <w:rsid w:val="00524C47"/>
    <w:rsid w:val="0053069B"/>
    <w:rsid w:val="00537747"/>
    <w:rsid w:val="00541F2D"/>
    <w:rsid w:val="00542396"/>
    <w:rsid w:val="00542A72"/>
    <w:rsid w:val="00545985"/>
    <w:rsid w:val="00545BA9"/>
    <w:rsid w:val="0054643A"/>
    <w:rsid w:val="00547BD1"/>
    <w:rsid w:val="00553D73"/>
    <w:rsid w:val="00557A36"/>
    <w:rsid w:val="00560D6E"/>
    <w:rsid w:val="0056501F"/>
    <w:rsid w:val="00567533"/>
    <w:rsid w:val="00567F72"/>
    <w:rsid w:val="00570CBC"/>
    <w:rsid w:val="00571B87"/>
    <w:rsid w:val="0057487A"/>
    <w:rsid w:val="00581C47"/>
    <w:rsid w:val="00594219"/>
    <w:rsid w:val="005A0515"/>
    <w:rsid w:val="005A202D"/>
    <w:rsid w:val="005A75D2"/>
    <w:rsid w:val="005A77DE"/>
    <w:rsid w:val="005B5814"/>
    <w:rsid w:val="005B6128"/>
    <w:rsid w:val="005B7DCB"/>
    <w:rsid w:val="005C00FD"/>
    <w:rsid w:val="005C2C65"/>
    <w:rsid w:val="005C6817"/>
    <w:rsid w:val="005D0FCE"/>
    <w:rsid w:val="005E0000"/>
    <w:rsid w:val="005E5537"/>
    <w:rsid w:val="005F0806"/>
    <w:rsid w:val="005F3D19"/>
    <w:rsid w:val="005F4089"/>
    <w:rsid w:val="005F4439"/>
    <w:rsid w:val="005F66FF"/>
    <w:rsid w:val="00602829"/>
    <w:rsid w:val="00606265"/>
    <w:rsid w:val="00610070"/>
    <w:rsid w:val="00611141"/>
    <w:rsid w:val="00613359"/>
    <w:rsid w:val="00613AD8"/>
    <w:rsid w:val="00613DAF"/>
    <w:rsid w:val="00624B4A"/>
    <w:rsid w:val="00627B04"/>
    <w:rsid w:val="00637202"/>
    <w:rsid w:val="00643063"/>
    <w:rsid w:val="006474FE"/>
    <w:rsid w:val="006514EC"/>
    <w:rsid w:val="006575A1"/>
    <w:rsid w:val="00657E1D"/>
    <w:rsid w:val="0066182B"/>
    <w:rsid w:val="0066195C"/>
    <w:rsid w:val="00662295"/>
    <w:rsid w:val="00662E80"/>
    <w:rsid w:val="00674050"/>
    <w:rsid w:val="00675CF6"/>
    <w:rsid w:val="006778ED"/>
    <w:rsid w:val="0068359E"/>
    <w:rsid w:val="006837ED"/>
    <w:rsid w:val="00683947"/>
    <w:rsid w:val="00690966"/>
    <w:rsid w:val="00690B8B"/>
    <w:rsid w:val="00691ED8"/>
    <w:rsid w:val="006A089C"/>
    <w:rsid w:val="006A58E7"/>
    <w:rsid w:val="006A6B3A"/>
    <w:rsid w:val="006A7731"/>
    <w:rsid w:val="006A7D89"/>
    <w:rsid w:val="006B174F"/>
    <w:rsid w:val="006B19D5"/>
    <w:rsid w:val="006B36BC"/>
    <w:rsid w:val="006B4123"/>
    <w:rsid w:val="006B6F13"/>
    <w:rsid w:val="006C1623"/>
    <w:rsid w:val="006C2215"/>
    <w:rsid w:val="006C3334"/>
    <w:rsid w:val="006C681F"/>
    <w:rsid w:val="006D22BD"/>
    <w:rsid w:val="006D38D7"/>
    <w:rsid w:val="006D43C5"/>
    <w:rsid w:val="006D5B82"/>
    <w:rsid w:val="006E1674"/>
    <w:rsid w:val="006E433C"/>
    <w:rsid w:val="006E5B98"/>
    <w:rsid w:val="00700E60"/>
    <w:rsid w:val="00703E8A"/>
    <w:rsid w:val="00705850"/>
    <w:rsid w:val="00707B6D"/>
    <w:rsid w:val="00712539"/>
    <w:rsid w:val="00714DCC"/>
    <w:rsid w:val="007201B2"/>
    <w:rsid w:val="00720531"/>
    <w:rsid w:val="00724473"/>
    <w:rsid w:val="007248D1"/>
    <w:rsid w:val="0072606E"/>
    <w:rsid w:val="00730A78"/>
    <w:rsid w:val="00734F85"/>
    <w:rsid w:val="0073654B"/>
    <w:rsid w:val="00736CE6"/>
    <w:rsid w:val="0074004B"/>
    <w:rsid w:val="00740AB7"/>
    <w:rsid w:val="007414F5"/>
    <w:rsid w:val="00743010"/>
    <w:rsid w:val="00752F90"/>
    <w:rsid w:val="00753EFF"/>
    <w:rsid w:val="00756BF5"/>
    <w:rsid w:val="0076134A"/>
    <w:rsid w:val="00761B1B"/>
    <w:rsid w:val="007622A5"/>
    <w:rsid w:val="00763108"/>
    <w:rsid w:val="0076528F"/>
    <w:rsid w:val="00767C62"/>
    <w:rsid w:val="00771154"/>
    <w:rsid w:val="0077227D"/>
    <w:rsid w:val="00774408"/>
    <w:rsid w:val="0078317E"/>
    <w:rsid w:val="00783408"/>
    <w:rsid w:val="00784378"/>
    <w:rsid w:val="00785732"/>
    <w:rsid w:val="007903EC"/>
    <w:rsid w:val="007917A5"/>
    <w:rsid w:val="0079287E"/>
    <w:rsid w:val="00795444"/>
    <w:rsid w:val="007961A5"/>
    <w:rsid w:val="007A419B"/>
    <w:rsid w:val="007B0B07"/>
    <w:rsid w:val="007B24D8"/>
    <w:rsid w:val="007B2E52"/>
    <w:rsid w:val="007B6330"/>
    <w:rsid w:val="007B63CB"/>
    <w:rsid w:val="007C093F"/>
    <w:rsid w:val="007D1979"/>
    <w:rsid w:val="007D3DF0"/>
    <w:rsid w:val="007D5CAE"/>
    <w:rsid w:val="007D6722"/>
    <w:rsid w:val="007E0A2B"/>
    <w:rsid w:val="007E3474"/>
    <w:rsid w:val="007E3646"/>
    <w:rsid w:val="007E4134"/>
    <w:rsid w:val="007F1B6D"/>
    <w:rsid w:val="007F3925"/>
    <w:rsid w:val="007F46B4"/>
    <w:rsid w:val="007F5A09"/>
    <w:rsid w:val="007F5F5C"/>
    <w:rsid w:val="007F704F"/>
    <w:rsid w:val="007F7194"/>
    <w:rsid w:val="00802B33"/>
    <w:rsid w:val="008034F1"/>
    <w:rsid w:val="008040B3"/>
    <w:rsid w:val="00805158"/>
    <w:rsid w:val="00805787"/>
    <w:rsid w:val="00806FFC"/>
    <w:rsid w:val="00807D10"/>
    <w:rsid w:val="00814F8E"/>
    <w:rsid w:val="00817979"/>
    <w:rsid w:val="008206D1"/>
    <w:rsid w:val="00821AEE"/>
    <w:rsid w:val="00827FF8"/>
    <w:rsid w:val="00830E94"/>
    <w:rsid w:val="00834033"/>
    <w:rsid w:val="00840365"/>
    <w:rsid w:val="00842C97"/>
    <w:rsid w:val="00845C49"/>
    <w:rsid w:val="008502F2"/>
    <w:rsid w:val="00854A4E"/>
    <w:rsid w:val="00856471"/>
    <w:rsid w:val="00860CF7"/>
    <w:rsid w:val="00861726"/>
    <w:rsid w:val="0086287D"/>
    <w:rsid w:val="00864771"/>
    <w:rsid w:val="008718E7"/>
    <w:rsid w:val="00873AE1"/>
    <w:rsid w:val="00877402"/>
    <w:rsid w:val="00891AD0"/>
    <w:rsid w:val="00892A76"/>
    <w:rsid w:val="00892C29"/>
    <w:rsid w:val="00896338"/>
    <w:rsid w:val="00896796"/>
    <w:rsid w:val="00896CF6"/>
    <w:rsid w:val="008A0A26"/>
    <w:rsid w:val="008A4CDF"/>
    <w:rsid w:val="008A6A29"/>
    <w:rsid w:val="008A7D82"/>
    <w:rsid w:val="008B0486"/>
    <w:rsid w:val="008B0BEA"/>
    <w:rsid w:val="008B0E1E"/>
    <w:rsid w:val="008B519E"/>
    <w:rsid w:val="008B542E"/>
    <w:rsid w:val="008B5824"/>
    <w:rsid w:val="008C0566"/>
    <w:rsid w:val="008C2037"/>
    <w:rsid w:val="008C3C8F"/>
    <w:rsid w:val="008C598D"/>
    <w:rsid w:val="008D0FAB"/>
    <w:rsid w:val="008D17C8"/>
    <w:rsid w:val="008D52EB"/>
    <w:rsid w:val="008D54F4"/>
    <w:rsid w:val="008E1382"/>
    <w:rsid w:val="008E61F5"/>
    <w:rsid w:val="008E6E75"/>
    <w:rsid w:val="008E74E0"/>
    <w:rsid w:val="008F0858"/>
    <w:rsid w:val="00901ECC"/>
    <w:rsid w:val="00903F62"/>
    <w:rsid w:val="009046B1"/>
    <w:rsid w:val="0091115D"/>
    <w:rsid w:val="009127B3"/>
    <w:rsid w:val="00912AE5"/>
    <w:rsid w:val="009156B7"/>
    <w:rsid w:val="00917888"/>
    <w:rsid w:val="009254B3"/>
    <w:rsid w:val="00925860"/>
    <w:rsid w:val="00933652"/>
    <w:rsid w:val="00936B14"/>
    <w:rsid w:val="00937F1A"/>
    <w:rsid w:val="009448EE"/>
    <w:rsid w:val="009476F5"/>
    <w:rsid w:val="00950CF6"/>
    <w:rsid w:val="00951A57"/>
    <w:rsid w:val="00954ABA"/>
    <w:rsid w:val="00955039"/>
    <w:rsid w:val="009722AF"/>
    <w:rsid w:val="00977399"/>
    <w:rsid w:val="009906C2"/>
    <w:rsid w:val="00996DDE"/>
    <w:rsid w:val="00997EC0"/>
    <w:rsid w:val="009A167F"/>
    <w:rsid w:val="009A1DF6"/>
    <w:rsid w:val="009A280F"/>
    <w:rsid w:val="009A2C5A"/>
    <w:rsid w:val="009A5606"/>
    <w:rsid w:val="009A61C0"/>
    <w:rsid w:val="009A755A"/>
    <w:rsid w:val="009B0CF1"/>
    <w:rsid w:val="009B115D"/>
    <w:rsid w:val="009B1B87"/>
    <w:rsid w:val="009B2A33"/>
    <w:rsid w:val="009B473C"/>
    <w:rsid w:val="009B7F38"/>
    <w:rsid w:val="009C1C5A"/>
    <w:rsid w:val="009C363B"/>
    <w:rsid w:val="009C3F29"/>
    <w:rsid w:val="009C616B"/>
    <w:rsid w:val="009D2FD6"/>
    <w:rsid w:val="009E0ADB"/>
    <w:rsid w:val="009E45FA"/>
    <w:rsid w:val="009E5A4C"/>
    <w:rsid w:val="009F0026"/>
    <w:rsid w:val="009F01DD"/>
    <w:rsid w:val="009F02D9"/>
    <w:rsid w:val="009F0779"/>
    <w:rsid w:val="009F5A56"/>
    <w:rsid w:val="009F62C9"/>
    <w:rsid w:val="009F6F20"/>
    <w:rsid w:val="009F71DD"/>
    <w:rsid w:val="00A02E83"/>
    <w:rsid w:val="00A05419"/>
    <w:rsid w:val="00A0674B"/>
    <w:rsid w:val="00A0725E"/>
    <w:rsid w:val="00A07C41"/>
    <w:rsid w:val="00A12425"/>
    <w:rsid w:val="00A13F2A"/>
    <w:rsid w:val="00A1401F"/>
    <w:rsid w:val="00A15D10"/>
    <w:rsid w:val="00A16FE4"/>
    <w:rsid w:val="00A20C01"/>
    <w:rsid w:val="00A231A7"/>
    <w:rsid w:val="00A26E4F"/>
    <w:rsid w:val="00A27733"/>
    <w:rsid w:val="00A30069"/>
    <w:rsid w:val="00A30DBD"/>
    <w:rsid w:val="00A333A5"/>
    <w:rsid w:val="00A34268"/>
    <w:rsid w:val="00A34CDC"/>
    <w:rsid w:val="00A45F28"/>
    <w:rsid w:val="00A508C9"/>
    <w:rsid w:val="00A51138"/>
    <w:rsid w:val="00A5413E"/>
    <w:rsid w:val="00A63327"/>
    <w:rsid w:val="00A65150"/>
    <w:rsid w:val="00A7113E"/>
    <w:rsid w:val="00A71F42"/>
    <w:rsid w:val="00A7369C"/>
    <w:rsid w:val="00A772FD"/>
    <w:rsid w:val="00A77F27"/>
    <w:rsid w:val="00A8187A"/>
    <w:rsid w:val="00A83C22"/>
    <w:rsid w:val="00A96875"/>
    <w:rsid w:val="00A96A3A"/>
    <w:rsid w:val="00AA202F"/>
    <w:rsid w:val="00AA2883"/>
    <w:rsid w:val="00AB1D01"/>
    <w:rsid w:val="00AB2D52"/>
    <w:rsid w:val="00AB3F02"/>
    <w:rsid w:val="00AC145C"/>
    <w:rsid w:val="00AC1995"/>
    <w:rsid w:val="00AC2EE8"/>
    <w:rsid w:val="00AD7B1D"/>
    <w:rsid w:val="00AE1662"/>
    <w:rsid w:val="00AE7EDB"/>
    <w:rsid w:val="00AF31AE"/>
    <w:rsid w:val="00AF58AE"/>
    <w:rsid w:val="00AF59C2"/>
    <w:rsid w:val="00AF68B9"/>
    <w:rsid w:val="00AF68F2"/>
    <w:rsid w:val="00AF7D37"/>
    <w:rsid w:val="00B01FCA"/>
    <w:rsid w:val="00B04B4D"/>
    <w:rsid w:val="00B05173"/>
    <w:rsid w:val="00B0520B"/>
    <w:rsid w:val="00B068FF"/>
    <w:rsid w:val="00B07EDA"/>
    <w:rsid w:val="00B12268"/>
    <w:rsid w:val="00B128DA"/>
    <w:rsid w:val="00B13D2E"/>
    <w:rsid w:val="00B15876"/>
    <w:rsid w:val="00B2426B"/>
    <w:rsid w:val="00B27200"/>
    <w:rsid w:val="00B275FC"/>
    <w:rsid w:val="00B33143"/>
    <w:rsid w:val="00B35B62"/>
    <w:rsid w:val="00B44D32"/>
    <w:rsid w:val="00B46049"/>
    <w:rsid w:val="00B5157A"/>
    <w:rsid w:val="00B526BE"/>
    <w:rsid w:val="00B52F34"/>
    <w:rsid w:val="00B5339B"/>
    <w:rsid w:val="00B55821"/>
    <w:rsid w:val="00B64F1A"/>
    <w:rsid w:val="00B675BB"/>
    <w:rsid w:val="00B67E3E"/>
    <w:rsid w:val="00B704B9"/>
    <w:rsid w:val="00B76924"/>
    <w:rsid w:val="00B76D73"/>
    <w:rsid w:val="00B84957"/>
    <w:rsid w:val="00B84F64"/>
    <w:rsid w:val="00B87E1A"/>
    <w:rsid w:val="00BA3834"/>
    <w:rsid w:val="00BA5A3B"/>
    <w:rsid w:val="00BA6B3F"/>
    <w:rsid w:val="00BA7FF3"/>
    <w:rsid w:val="00BC53A2"/>
    <w:rsid w:val="00BD0434"/>
    <w:rsid w:val="00BD05F8"/>
    <w:rsid w:val="00BD2A82"/>
    <w:rsid w:val="00BD7896"/>
    <w:rsid w:val="00BE08CE"/>
    <w:rsid w:val="00BE1B5F"/>
    <w:rsid w:val="00BE24F8"/>
    <w:rsid w:val="00BE2F81"/>
    <w:rsid w:val="00BE60D1"/>
    <w:rsid w:val="00BE7EBB"/>
    <w:rsid w:val="00BF1E3B"/>
    <w:rsid w:val="00BF2910"/>
    <w:rsid w:val="00BF4622"/>
    <w:rsid w:val="00BF46EC"/>
    <w:rsid w:val="00C019EC"/>
    <w:rsid w:val="00C05BAE"/>
    <w:rsid w:val="00C0763B"/>
    <w:rsid w:val="00C07CB1"/>
    <w:rsid w:val="00C11A79"/>
    <w:rsid w:val="00C150E4"/>
    <w:rsid w:val="00C1589C"/>
    <w:rsid w:val="00C16D44"/>
    <w:rsid w:val="00C16F65"/>
    <w:rsid w:val="00C220E4"/>
    <w:rsid w:val="00C2490B"/>
    <w:rsid w:val="00C26156"/>
    <w:rsid w:val="00C27E2B"/>
    <w:rsid w:val="00C307EA"/>
    <w:rsid w:val="00C3298C"/>
    <w:rsid w:val="00C34ACE"/>
    <w:rsid w:val="00C3768F"/>
    <w:rsid w:val="00C41DA0"/>
    <w:rsid w:val="00C42396"/>
    <w:rsid w:val="00C4437B"/>
    <w:rsid w:val="00C47108"/>
    <w:rsid w:val="00C50BC2"/>
    <w:rsid w:val="00C514A2"/>
    <w:rsid w:val="00C542C2"/>
    <w:rsid w:val="00C575AC"/>
    <w:rsid w:val="00C60324"/>
    <w:rsid w:val="00C62268"/>
    <w:rsid w:val="00C62BE3"/>
    <w:rsid w:val="00C64029"/>
    <w:rsid w:val="00C66242"/>
    <w:rsid w:val="00C70619"/>
    <w:rsid w:val="00C70716"/>
    <w:rsid w:val="00C717EA"/>
    <w:rsid w:val="00C73279"/>
    <w:rsid w:val="00C7356A"/>
    <w:rsid w:val="00C735B5"/>
    <w:rsid w:val="00C75DBA"/>
    <w:rsid w:val="00C7690C"/>
    <w:rsid w:val="00C76A09"/>
    <w:rsid w:val="00C80997"/>
    <w:rsid w:val="00C8410C"/>
    <w:rsid w:val="00C870B1"/>
    <w:rsid w:val="00C90F65"/>
    <w:rsid w:val="00C95763"/>
    <w:rsid w:val="00C95AC9"/>
    <w:rsid w:val="00CA137B"/>
    <w:rsid w:val="00CA31CE"/>
    <w:rsid w:val="00CA3BDB"/>
    <w:rsid w:val="00CA4561"/>
    <w:rsid w:val="00CB0808"/>
    <w:rsid w:val="00CB23DC"/>
    <w:rsid w:val="00CB25D6"/>
    <w:rsid w:val="00CB772F"/>
    <w:rsid w:val="00CC01A2"/>
    <w:rsid w:val="00CC3110"/>
    <w:rsid w:val="00CC5056"/>
    <w:rsid w:val="00CC56F7"/>
    <w:rsid w:val="00CC6190"/>
    <w:rsid w:val="00CD07A0"/>
    <w:rsid w:val="00CD1CF4"/>
    <w:rsid w:val="00CD59CB"/>
    <w:rsid w:val="00CD7238"/>
    <w:rsid w:val="00CD7578"/>
    <w:rsid w:val="00CD7BE9"/>
    <w:rsid w:val="00CE1FDA"/>
    <w:rsid w:val="00CE5431"/>
    <w:rsid w:val="00CE5CF9"/>
    <w:rsid w:val="00CF0CFD"/>
    <w:rsid w:val="00CF2429"/>
    <w:rsid w:val="00CF3AE7"/>
    <w:rsid w:val="00CF4100"/>
    <w:rsid w:val="00CF5E62"/>
    <w:rsid w:val="00CF74E0"/>
    <w:rsid w:val="00D06999"/>
    <w:rsid w:val="00D07C5E"/>
    <w:rsid w:val="00D1087C"/>
    <w:rsid w:val="00D13B7B"/>
    <w:rsid w:val="00D15B9C"/>
    <w:rsid w:val="00D16274"/>
    <w:rsid w:val="00D20BD9"/>
    <w:rsid w:val="00D20F0F"/>
    <w:rsid w:val="00D24037"/>
    <w:rsid w:val="00D31C0F"/>
    <w:rsid w:val="00D33D7C"/>
    <w:rsid w:val="00D36A9F"/>
    <w:rsid w:val="00D4048E"/>
    <w:rsid w:val="00D466EE"/>
    <w:rsid w:val="00D46EFB"/>
    <w:rsid w:val="00D506D3"/>
    <w:rsid w:val="00D51303"/>
    <w:rsid w:val="00D514C3"/>
    <w:rsid w:val="00D51D3E"/>
    <w:rsid w:val="00D53C56"/>
    <w:rsid w:val="00D54967"/>
    <w:rsid w:val="00D54B6B"/>
    <w:rsid w:val="00D54F40"/>
    <w:rsid w:val="00D5663E"/>
    <w:rsid w:val="00D604D7"/>
    <w:rsid w:val="00D62A1B"/>
    <w:rsid w:val="00D62A45"/>
    <w:rsid w:val="00D63916"/>
    <w:rsid w:val="00D64321"/>
    <w:rsid w:val="00D6585D"/>
    <w:rsid w:val="00D66A50"/>
    <w:rsid w:val="00D71285"/>
    <w:rsid w:val="00D726E2"/>
    <w:rsid w:val="00D74770"/>
    <w:rsid w:val="00D75222"/>
    <w:rsid w:val="00D77531"/>
    <w:rsid w:val="00D777AF"/>
    <w:rsid w:val="00D814FA"/>
    <w:rsid w:val="00D84DF1"/>
    <w:rsid w:val="00D90DE5"/>
    <w:rsid w:val="00D92CED"/>
    <w:rsid w:val="00D94205"/>
    <w:rsid w:val="00DA1DBA"/>
    <w:rsid w:val="00DA5BA5"/>
    <w:rsid w:val="00DB321E"/>
    <w:rsid w:val="00DB466A"/>
    <w:rsid w:val="00DB61AF"/>
    <w:rsid w:val="00DC081F"/>
    <w:rsid w:val="00DC17DE"/>
    <w:rsid w:val="00DC2DFC"/>
    <w:rsid w:val="00DC65E4"/>
    <w:rsid w:val="00DC7BA8"/>
    <w:rsid w:val="00DD3EF0"/>
    <w:rsid w:val="00DD4F87"/>
    <w:rsid w:val="00DD688D"/>
    <w:rsid w:val="00DE04AE"/>
    <w:rsid w:val="00DF369D"/>
    <w:rsid w:val="00DF415C"/>
    <w:rsid w:val="00DF49BC"/>
    <w:rsid w:val="00DF5BB8"/>
    <w:rsid w:val="00DF7583"/>
    <w:rsid w:val="00E05240"/>
    <w:rsid w:val="00E0578B"/>
    <w:rsid w:val="00E07051"/>
    <w:rsid w:val="00E074FD"/>
    <w:rsid w:val="00E156B1"/>
    <w:rsid w:val="00E23CE2"/>
    <w:rsid w:val="00E240F3"/>
    <w:rsid w:val="00E26681"/>
    <w:rsid w:val="00E31307"/>
    <w:rsid w:val="00E375B5"/>
    <w:rsid w:val="00E44586"/>
    <w:rsid w:val="00E5001C"/>
    <w:rsid w:val="00E51246"/>
    <w:rsid w:val="00E57BBC"/>
    <w:rsid w:val="00E629F2"/>
    <w:rsid w:val="00E6642B"/>
    <w:rsid w:val="00E66C4A"/>
    <w:rsid w:val="00E678DF"/>
    <w:rsid w:val="00E67EF4"/>
    <w:rsid w:val="00E74366"/>
    <w:rsid w:val="00E768B6"/>
    <w:rsid w:val="00E8300E"/>
    <w:rsid w:val="00E925E6"/>
    <w:rsid w:val="00E92F38"/>
    <w:rsid w:val="00E944BF"/>
    <w:rsid w:val="00EA02F3"/>
    <w:rsid w:val="00EA090F"/>
    <w:rsid w:val="00EA1B25"/>
    <w:rsid w:val="00EA6357"/>
    <w:rsid w:val="00EA6CE5"/>
    <w:rsid w:val="00EA7014"/>
    <w:rsid w:val="00EA7535"/>
    <w:rsid w:val="00EB0086"/>
    <w:rsid w:val="00EB527D"/>
    <w:rsid w:val="00EC0448"/>
    <w:rsid w:val="00EC1968"/>
    <w:rsid w:val="00EC27C7"/>
    <w:rsid w:val="00ED5DFF"/>
    <w:rsid w:val="00EE50BA"/>
    <w:rsid w:val="00EE60C8"/>
    <w:rsid w:val="00EE7225"/>
    <w:rsid w:val="00EF2506"/>
    <w:rsid w:val="00EF2CCE"/>
    <w:rsid w:val="00EF7695"/>
    <w:rsid w:val="00F00269"/>
    <w:rsid w:val="00F002D0"/>
    <w:rsid w:val="00F02E18"/>
    <w:rsid w:val="00F03A2D"/>
    <w:rsid w:val="00F12ED4"/>
    <w:rsid w:val="00F171EB"/>
    <w:rsid w:val="00F173CA"/>
    <w:rsid w:val="00F23858"/>
    <w:rsid w:val="00F27A31"/>
    <w:rsid w:val="00F3103C"/>
    <w:rsid w:val="00F32C64"/>
    <w:rsid w:val="00F32F84"/>
    <w:rsid w:val="00F35E1B"/>
    <w:rsid w:val="00F42043"/>
    <w:rsid w:val="00F4488B"/>
    <w:rsid w:val="00F5311E"/>
    <w:rsid w:val="00F54D5B"/>
    <w:rsid w:val="00F56E6B"/>
    <w:rsid w:val="00F5791B"/>
    <w:rsid w:val="00F635E3"/>
    <w:rsid w:val="00F64D2B"/>
    <w:rsid w:val="00F661A7"/>
    <w:rsid w:val="00F70EC8"/>
    <w:rsid w:val="00F765BF"/>
    <w:rsid w:val="00F76ECD"/>
    <w:rsid w:val="00F83682"/>
    <w:rsid w:val="00F84468"/>
    <w:rsid w:val="00F84F6E"/>
    <w:rsid w:val="00F8676D"/>
    <w:rsid w:val="00F90FC9"/>
    <w:rsid w:val="00F948A8"/>
    <w:rsid w:val="00F9551A"/>
    <w:rsid w:val="00FA10FB"/>
    <w:rsid w:val="00FA2FEC"/>
    <w:rsid w:val="00FA3439"/>
    <w:rsid w:val="00FA5B6F"/>
    <w:rsid w:val="00FB0175"/>
    <w:rsid w:val="00FB085C"/>
    <w:rsid w:val="00FB2C4B"/>
    <w:rsid w:val="00FB2D6B"/>
    <w:rsid w:val="00FB5CD7"/>
    <w:rsid w:val="00FB74E4"/>
    <w:rsid w:val="00FD6A0B"/>
    <w:rsid w:val="00FF0D82"/>
    <w:rsid w:val="00FF5981"/>
    <w:rsid w:val="00FF786B"/>
    <w:rsid w:val="00FF7D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2B8F"/>
  <w15:docId w15:val="{AE10826D-6580-4606-A9F1-7CA51B9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55A"/>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10">
    <w:name w:val="table10 Знак"/>
    <w:basedOn w:val="a0"/>
    <w:link w:val="table100"/>
    <w:locked/>
    <w:rsid w:val="009A755A"/>
    <w:rPr>
      <w:rFonts w:ascii="Times New Roman" w:hAnsi="Times New Roman"/>
    </w:rPr>
  </w:style>
  <w:style w:type="paragraph" w:customStyle="1" w:styleId="table100">
    <w:name w:val="table10"/>
    <w:basedOn w:val="a"/>
    <w:link w:val="table10"/>
    <w:rsid w:val="009A755A"/>
    <w:pPr>
      <w:spacing w:after="100" w:afterAutospacing="1"/>
    </w:pPr>
    <w:rPr>
      <w:rFonts w:eastAsiaTheme="minorHAnsi" w:cstheme="minorBidi"/>
      <w:sz w:val="22"/>
      <w:szCs w:val="22"/>
      <w:lang w:eastAsia="en-US"/>
    </w:rPr>
  </w:style>
  <w:style w:type="paragraph" w:customStyle="1" w:styleId="titleu">
    <w:name w:val="titleu"/>
    <w:basedOn w:val="a"/>
    <w:rsid w:val="009A755A"/>
    <w:pPr>
      <w:spacing w:before="240" w:after="240"/>
    </w:pPr>
    <w:rPr>
      <w:rFonts w:eastAsia="Calibri"/>
      <w:b/>
      <w:bCs/>
      <w:szCs w:val="24"/>
    </w:rPr>
  </w:style>
  <w:style w:type="paragraph" w:customStyle="1" w:styleId="newncpi">
    <w:name w:val="newncpi"/>
    <w:basedOn w:val="a"/>
    <w:rsid w:val="009A755A"/>
    <w:pPr>
      <w:ind w:firstLine="567"/>
      <w:jc w:val="both"/>
    </w:pPr>
    <w:rPr>
      <w:rFonts w:eastAsia="Calibri"/>
      <w:szCs w:val="24"/>
    </w:rPr>
  </w:style>
  <w:style w:type="paragraph" w:styleId="a3">
    <w:name w:val="Body Text Indent"/>
    <w:basedOn w:val="a"/>
    <w:link w:val="a4"/>
    <w:rsid w:val="009A755A"/>
    <w:pPr>
      <w:ind w:left="360" w:firstLine="348"/>
    </w:pPr>
    <w:rPr>
      <w:sz w:val="30"/>
      <w:szCs w:val="24"/>
    </w:rPr>
  </w:style>
  <w:style w:type="character" w:customStyle="1" w:styleId="a4">
    <w:name w:val="Основной текст с отступом Знак"/>
    <w:basedOn w:val="a0"/>
    <w:link w:val="a3"/>
    <w:rsid w:val="009A755A"/>
    <w:rPr>
      <w:rFonts w:ascii="Times New Roman" w:eastAsia="Times New Roman" w:hAnsi="Times New Roman" w:cs="Times New Roman"/>
      <w:sz w:val="30"/>
      <w:szCs w:val="24"/>
      <w:lang w:eastAsia="ru-RU"/>
    </w:rPr>
  </w:style>
  <w:style w:type="paragraph" w:styleId="a5">
    <w:name w:val="header"/>
    <w:basedOn w:val="a"/>
    <w:link w:val="a6"/>
    <w:uiPriority w:val="99"/>
    <w:unhideWhenUsed/>
    <w:rsid w:val="009A755A"/>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9A755A"/>
    <w:rPr>
      <w:rFonts w:ascii="Calibri" w:eastAsia="Calibri" w:hAnsi="Calibri" w:cs="Times New Roman"/>
    </w:rPr>
  </w:style>
  <w:style w:type="paragraph" w:customStyle="1" w:styleId="snoski">
    <w:name w:val="snoski"/>
    <w:basedOn w:val="a"/>
    <w:rsid w:val="009A755A"/>
    <w:pPr>
      <w:ind w:firstLine="567"/>
      <w:jc w:val="both"/>
    </w:pPr>
    <w:rPr>
      <w:rFonts w:eastAsia="Calibri"/>
      <w:sz w:val="20"/>
    </w:rPr>
  </w:style>
  <w:style w:type="paragraph" w:customStyle="1" w:styleId="articleintext">
    <w:name w:val="articleintext"/>
    <w:basedOn w:val="a"/>
    <w:rsid w:val="009A755A"/>
    <w:pPr>
      <w:ind w:firstLine="567"/>
      <w:jc w:val="both"/>
    </w:pPr>
    <w:rPr>
      <w:szCs w:val="24"/>
    </w:rPr>
  </w:style>
  <w:style w:type="character" w:customStyle="1" w:styleId="name">
    <w:name w:val="name"/>
    <w:basedOn w:val="a0"/>
    <w:rsid w:val="009A755A"/>
    <w:rPr>
      <w:rFonts w:ascii="Times New Roman" w:hAnsi="Times New Roman" w:cs="Times New Roman" w:hint="default"/>
      <w:b/>
      <w:bCs/>
      <w:caps/>
    </w:rPr>
  </w:style>
  <w:style w:type="paragraph" w:styleId="a7">
    <w:name w:val="Body Text"/>
    <w:basedOn w:val="a"/>
    <w:link w:val="a8"/>
    <w:rsid w:val="009A755A"/>
    <w:pPr>
      <w:spacing w:after="120"/>
    </w:pPr>
    <w:rPr>
      <w:szCs w:val="24"/>
    </w:rPr>
  </w:style>
  <w:style w:type="character" w:customStyle="1" w:styleId="a8">
    <w:name w:val="Основной текст Знак"/>
    <w:basedOn w:val="a0"/>
    <w:link w:val="a7"/>
    <w:rsid w:val="009A755A"/>
    <w:rPr>
      <w:rFonts w:ascii="Times New Roman" w:eastAsia="Times New Roman" w:hAnsi="Times New Roman" w:cs="Times New Roman"/>
      <w:sz w:val="24"/>
      <w:szCs w:val="24"/>
      <w:lang w:eastAsia="ru-RU"/>
    </w:rPr>
  </w:style>
  <w:style w:type="paragraph" w:styleId="2">
    <w:name w:val="Body Text 2"/>
    <w:basedOn w:val="a"/>
    <w:link w:val="20"/>
    <w:rsid w:val="009A755A"/>
    <w:pPr>
      <w:spacing w:after="120" w:line="480" w:lineRule="auto"/>
    </w:pPr>
    <w:rPr>
      <w:szCs w:val="24"/>
    </w:rPr>
  </w:style>
  <w:style w:type="character" w:customStyle="1" w:styleId="20">
    <w:name w:val="Основной текст 2 Знак"/>
    <w:basedOn w:val="a0"/>
    <w:link w:val="2"/>
    <w:rsid w:val="009A755A"/>
    <w:rPr>
      <w:rFonts w:ascii="Times New Roman" w:eastAsia="Times New Roman" w:hAnsi="Times New Roman" w:cs="Times New Roman"/>
      <w:sz w:val="24"/>
      <w:szCs w:val="24"/>
      <w:lang w:eastAsia="ru-RU"/>
    </w:rPr>
  </w:style>
  <w:style w:type="paragraph" w:customStyle="1" w:styleId="a9">
    <w:name w:val="Знак"/>
    <w:basedOn w:val="a"/>
    <w:autoRedefine/>
    <w:rsid w:val="009A755A"/>
    <w:pPr>
      <w:spacing w:after="160" w:line="240" w:lineRule="exact"/>
    </w:pPr>
    <w:rPr>
      <w:rFonts w:eastAsia="SimSun"/>
      <w:b/>
      <w:sz w:val="28"/>
      <w:szCs w:val="24"/>
      <w:lang w:val="en-US" w:eastAsia="en-US"/>
    </w:rPr>
  </w:style>
  <w:style w:type="character" w:customStyle="1" w:styleId="onewind3">
    <w:name w:val="onewind3"/>
    <w:basedOn w:val="a0"/>
    <w:rsid w:val="009A755A"/>
    <w:rPr>
      <w:rFonts w:ascii="Wingdings 3" w:hAnsi="Wingdings 3" w:hint="default"/>
    </w:rPr>
  </w:style>
  <w:style w:type="paragraph" w:styleId="aa">
    <w:name w:val="Normal (Web)"/>
    <w:basedOn w:val="a"/>
    <w:uiPriority w:val="99"/>
    <w:unhideWhenUsed/>
    <w:rsid w:val="009A755A"/>
    <w:pPr>
      <w:spacing w:before="100" w:beforeAutospacing="1" w:after="100" w:afterAutospacing="1"/>
    </w:pPr>
    <w:rPr>
      <w:szCs w:val="24"/>
    </w:rPr>
  </w:style>
  <w:style w:type="paragraph" w:customStyle="1" w:styleId="article">
    <w:name w:val="article"/>
    <w:basedOn w:val="a"/>
    <w:rsid w:val="009A755A"/>
    <w:pPr>
      <w:spacing w:before="240" w:after="240"/>
      <w:ind w:left="1922" w:hanging="1355"/>
    </w:pPr>
    <w:rPr>
      <w:b/>
      <w:bCs/>
      <w:szCs w:val="24"/>
    </w:rPr>
  </w:style>
  <w:style w:type="paragraph" w:customStyle="1" w:styleId="comment">
    <w:name w:val="comment"/>
    <w:basedOn w:val="a"/>
    <w:rsid w:val="009A755A"/>
    <w:pPr>
      <w:ind w:firstLine="709"/>
      <w:jc w:val="both"/>
    </w:pPr>
    <w:rPr>
      <w:sz w:val="20"/>
    </w:rPr>
  </w:style>
  <w:style w:type="paragraph" w:customStyle="1" w:styleId="titlencpi">
    <w:name w:val="titlencpi"/>
    <w:basedOn w:val="a"/>
    <w:rsid w:val="009A755A"/>
    <w:pPr>
      <w:spacing w:before="360" w:after="360"/>
      <w:ind w:right="2268"/>
    </w:pPr>
    <w:rPr>
      <w:b/>
      <w:bCs/>
      <w:szCs w:val="24"/>
    </w:rPr>
  </w:style>
  <w:style w:type="paragraph" w:customStyle="1" w:styleId="point">
    <w:name w:val="point"/>
    <w:basedOn w:val="a"/>
    <w:rsid w:val="009B1B87"/>
    <w:pPr>
      <w:ind w:firstLine="567"/>
      <w:jc w:val="both"/>
    </w:pPr>
    <w:rPr>
      <w:szCs w:val="24"/>
    </w:rPr>
  </w:style>
  <w:style w:type="character" w:styleId="ab">
    <w:name w:val="Hyperlink"/>
    <w:basedOn w:val="a0"/>
    <w:uiPriority w:val="99"/>
    <w:unhideWhenUsed/>
    <w:rsid w:val="003F3AEF"/>
    <w:rPr>
      <w:color w:val="0000FF"/>
      <w:u w:val="single"/>
    </w:rPr>
  </w:style>
  <w:style w:type="character" w:styleId="HTML">
    <w:name w:val="HTML Acronym"/>
    <w:basedOn w:val="a0"/>
    <w:uiPriority w:val="99"/>
    <w:semiHidden/>
    <w:unhideWhenUsed/>
    <w:rsid w:val="002F3857"/>
  </w:style>
  <w:style w:type="paragraph" w:customStyle="1" w:styleId="newncpi0">
    <w:name w:val="newncpi0"/>
    <w:basedOn w:val="a"/>
    <w:rsid w:val="0043396D"/>
    <w:pPr>
      <w:spacing w:before="160" w:after="160"/>
      <w:jc w:val="both"/>
    </w:pPr>
    <w:rPr>
      <w:rFonts w:eastAsiaTheme="minorEastAsia"/>
      <w:szCs w:val="24"/>
    </w:rPr>
  </w:style>
  <w:style w:type="paragraph" w:styleId="ac">
    <w:name w:val="footer"/>
    <w:basedOn w:val="a"/>
    <w:link w:val="ad"/>
    <w:uiPriority w:val="99"/>
    <w:unhideWhenUsed/>
    <w:rsid w:val="003F2D7B"/>
    <w:pPr>
      <w:tabs>
        <w:tab w:val="center" w:pos="4677"/>
        <w:tab w:val="right" w:pos="9355"/>
      </w:tabs>
    </w:pPr>
  </w:style>
  <w:style w:type="character" w:customStyle="1" w:styleId="ad">
    <w:name w:val="Нижний колонтитул Знак"/>
    <w:basedOn w:val="a0"/>
    <w:link w:val="ac"/>
    <w:uiPriority w:val="99"/>
    <w:rsid w:val="003F2D7B"/>
    <w:rPr>
      <w:rFonts w:ascii="Times New Roman" w:eastAsia="Times New Roman" w:hAnsi="Times New Roman" w:cs="Times New Roman"/>
      <w:sz w:val="24"/>
      <w:szCs w:val="20"/>
      <w:lang w:eastAsia="ru-RU"/>
    </w:rPr>
  </w:style>
  <w:style w:type="paragraph" w:customStyle="1" w:styleId="cap1">
    <w:name w:val="cap1"/>
    <w:basedOn w:val="a"/>
    <w:rsid w:val="00860CF7"/>
    <w:pPr>
      <w:spacing w:before="100" w:beforeAutospacing="1" w:after="100" w:afterAutospacing="1"/>
    </w:pPr>
    <w:rPr>
      <w:szCs w:val="24"/>
    </w:rPr>
  </w:style>
  <w:style w:type="character" w:styleId="ae">
    <w:name w:val="FollowedHyperlink"/>
    <w:basedOn w:val="a0"/>
    <w:uiPriority w:val="99"/>
    <w:semiHidden/>
    <w:unhideWhenUsed/>
    <w:rsid w:val="0018389B"/>
    <w:rPr>
      <w:color w:val="800080" w:themeColor="followedHyperlink"/>
      <w:u w:val="single"/>
    </w:rPr>
  </w:style>
  <w:style w:type="character" w:customStyle="1" w:styleId="s14">
    <w:name w:val="s14"/>
    <w:basedOn w:val="a0"/>
    <w:rsid w:val="00192849"/>
  </w:style>
  <w:style w:type="character" w:styleId="af">
    <w:name w:val="Unresolved Mention"/>
    <w:basedOn w:val="a0"/>
    <w:uiPriority w:val="99"/>
    <w:semiHidden/>
    <w:unhideWhenUsed/>
    <w:rsid w:val="00C019EC"/>
    <w:rPr>
      <w:color w:val="605E5C"/>
      <w:shd w:val="clear" w:color="auto" w:fill="E1DFDD"/>
    </w:rPr>
  </w:style>
  <w:style w:type="character" w:customStyle="1" w:styleId="FontStyle15">
    <w:name w:val="Font Style15"/>
    <w:basedOn w:val="a0"/>
    <w:uiPriority w:val="99"/>
    <w:rsid w:val="007248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832">
      <w:bodyDiv w:val="1"/>
      <w:marLeft w:val="0"/>
      <w:marRight w:val="0"/>
      <w:marTop w:val="0"/>
      <w:marBottom w:val="0"/>
      <w:divBdr>
        <w:top w:val="none" w:sz="0" w:space="0" w:color="auto"/>
        <w:left w:val="none" w:sz="0" w:space="0" w:color="auto"/>
        <w:bottom w:val="none" w:sz="0" w:space="0" w:color="auto"/>
        <w:right w:val="none" w:sz="0" w:space="0" w:color="auto"/>
      </w:divBdr>
    </w:div>
    <w:div w:id="22094268">
      <w:bodyDiv w:val="1"/>
      <w:marLeft w:val="0"/>
      <w:marRight w:val="0"/>
      <w:marTop w:val="0"/>
      <w:marBottom w:val="0"/>
      <w:divBdr>
        <w:top w:val="none" w:sz="0" w:space="0" w:color="auto"/>
        <w:left w:val="none" w:sz="0" w:space="0" w:color="auto"/>
        <w:bottom w:val="none" w:sz="0" w:space="0" w:color="auto"/>
        <w:right w:val="none" w:sz="0" w:space="0" w:color="auto"/>
      </w:divBdr>
    </w:div>
    <w:div w:id="61569351">
      <w:bodyDiv w:val="1"/>
      <w:marLeft w:val="0"/>
      <w:marRight w:val="0"/>
      <w:marTop w:val="0"/>
      <w:marBottom w:val="0"/>
      <w:divBdr>
        <w:top w:val="none" w:sz="0" w:space="0" w:color="auto"/>
        <w:left w:val="none" w:sz="0" w:space="0" w:color="auto"/>
        <w:bottom w:val="none" w:sz="0" w:space="0" w:color="auto"/>
        <w:right w:val="none" w:sz="0" w:space="0" w:color="auto"/>
      </w:divBdr>
    </w:div>
    <w:div w:id="65615931">
      <w:bodyDiv w:val="1"/>
      <w:marLeft w:val="0"/>
      <w:marRight w:val="0"/>
      <w:marTop w:val="0"/>
      <w:marBottom w:val="0"/>
      <w:divBdr>
        <w:top w:val="none" w:sz="0" w:space="0" w:color="auto"/>
        <w:left w:val="none" w:sz="0" w:space="0" w:color="auto"/>
        <w:bottom w:val="none" w:sz="0" w:space="0" w:color="auto"/>
        <w:right w:val="none" w:sz="0" w:space="0" w:color="auto"/>
      </w:divBdr>
    </w:div>
    <w:div w:id="88543897">
      <w:bodyDiv w:val="1"/>
      <w:marLeft w:val="0"/>
      <w:marRight w:val="0"/>
      <w:marTop w:val="0"/>
      <w:marBottom w:val="0"/>
      <w:divBdr>
        <w:top w:val="none" w:sz="0" w:space="0" w:color="auto"/>
        <w:left w:val="none" w:sz="0" w:space="0" w:color="auto"/>
        <w:bottom w:val="none" w:sz="0" w:space="0" w:color="auto"/>
        <w:right w:val="none" w:sz="0" w:space="0" w:color="auto"/>
      </w:divBdr>
    </w:div>
    <w:div w:id="95753327">
      <w:bodyDiv w:val="1"/>
      <w:marLeft w:val="0"/>
      <w:marRight w:val="0"/>
      <w:marTop w:val="0"/>
      <w:marBottom w:val="0"/>
      <w:divBdr>
        <w:top w:val="none" w:sz="0" w:space="0" w:color="auto"/>
        <w:left w:val="none" w:sz="0" w:space="0" w:color="auto"/>
        <w:bottom w:val="none" w:sz="0" w:space="0" w:color="auto"/>
        <w:right w:val="none" w:sz="0" w:space="0" w:color="auto"/>
      </w:divBdr>
    </w:div>
    <w:div w:id="190729196">
      <w:bodyDiv w:val="1"/>
      <w:marLeft w:val="0"/>
      <w:marRight w:val="0"/>
      <w:marTop w:val="0"/>
      <w:marBottom w:val="0"/>
      <w:divBdr>
        <w:top w:val="none" w:sz="0" w:space="0" w:color="auto"/>
        <w:left w:val="none" w:sz="0" w:space="0" w:color="auto"/>
        <w:bottom w:val="none" w:sz="0" w:space="0" w:color="auto"/>
        <w:right w:val="none" w:sz="0" w:space="0" w:color="auto"/>
      </w:divBdr>
    </w:div>
    <w:div w:id="236282276">
      <w:bodyDiv w:val="1"/>
      <w:marLeft w:val="0"/>
      <w:marRight w:val="0"/>
      <w:marTop w:val="0"/>
      <w:marBottom w:val="0"/>
      <w:divBdr>
        <w:top w:val="none" w:sz="0" w:space="0" w:color="auto"/>
        <w:left w:val="none" w:sz="0" w:space="0" w:color="auto"/>
        <w:bottom w:val="none" w:sz="0" w:space="0" w:color="auto"/>
        <w:right w:val="none" w:sz="0" w:space="0" w:color="auto"/>
      </w:divBdr>
    </w:div>
    <w:div w:id="274218426">
      <w:bodyDiv w:val="1"/>
      <w:marLeft w:val="0"/>
      <w:marRight w:val="0"/>
      <w:marTop w:val="0"/>
      <w:marBottom w:val="0"/>
      <w:divBdr>
        <w:top w:val="none" w:sz="0" w:space="0" w:color="auto"/>
        <w:left w:val="none" w:sz="0" w:space="0" w:color="auto"/>
        <w:bottom w:val="none" w:sz="0" w:space="0" w:color="auto"/>
        <w:right w:val="none" w:sz="0" w:space="0" w:color="auto"/>
      </w:divBdr>
    </w:div>
    <w:div w:id="308748538">
      <w:bodyDiv w:val="1"/>
      <w:marLeft w:val="0"/>
      <w:marRight w:val="0"/>
      <w:marTop w:val="0"/>
      <w:marBottom w:val="0"/>
      <w:divBdr>
        <w:top w:val="none" w:sz="0" w:space="0" w:color="auto"/>
        <w:left w:val="none" w:sz="0" w:space="0" w:color="auto"/>
        <w:bottom w:val="none" w:sz="0" w:space="0" w:color="auto"/>
        <w:right w:val="none" w:sz="0" w:space="0" w:color="auto"/>
      </w:divBdr>
    </w:div>
    <w:div w:id="318967915">
      <w:bodyDiv w:val="1"/>
      <w:marLeft w:val="0"/>
      <w:marRight w:val="0"/>
      <w:marTop w:val="0"/>
      <w:marBottom w:val="0"/>
      <w:divBdr>
        <w:top w:val="none" w:sz="0" w:space="0" w:color="auto"/>
        <w:left w:val="none" w:sz="0" w:space="0" w:color="auto"/>
        <w:bottom w:val="none" w:sz="0" w:space="0" w:color="auto"/>
        <w:right w:val="none" w:sz="0" w:space="0" w:color="auto"/>
      </w:divBdr>
    </w:div>
    <w:div w:id="386153039">
      <w:bodyDiv w:val="1"/>
      <w:marLeft w:val="0"/>
      <w:marRight w:val="0"/>
      <w:marTop w:val="0"/>
      <w:marBottom w:val="0"/>
      <w:divBdr>
        <w:top w:val="none" w:sz="0" w:space="0" w:color="auto"/>
        <w:left w:val="none" w:sz="0" w:space="0" w:color="auto"/>
        <w:bottom w:val="none" w:sz="0" w:space="0" w:color="auto"/>
        <w:right w:val="none" w:sz="0" w:space="0" w:color="auto"/>
      </w:divBdr>
    </w:div>
    <w:div w:id="409929145">
      <w:bodyDiv w:val="1"/>
      <w:marLeft w:val="0"/>
      <w:marRight w:val="0"/>
      <w:marTop w:val="0"/>
      <w:marBottom w:val="0"/>
      <w:divBdr>
        <w:top w:val="none" w:sz="0" w:space="0" w:color="auto"/>
        <w:left w:val="none" w:sz="0" w:space="0" w:color="auto"/>
        <w:bottom w:val="none" w:sz="0" w:space="0" w:color="auto"/>
        <w:right w:val="none" w:sz="0" w:space="0" w:color="auto"/>
      </w:divBdr>
    </w:div>
    <w:div w:id="420178511">
      <w:bodyDiv w:val="1"/>
      <w:marLeft w:val="0"/>
      <w:marRight w:val="0"/>
      <w:marTop w:val="0"/>
      <w:marBottom w:val="0"/>
      <w:divBdr>
        <w:top w:val="none" w:sz="0" w:space="0" w:color="auto"/>
        <w:left w:val="none" w:sz="0" w:space="0" w:color="auto"/>
        <w:bottom w:val="none" w:sz="0" w:space="0" w:color="auto"/>
        <w:right w:val="none" w:sz="0" w:space="0" w:color="auto"/>
      </w:divBdr>
    </w:div>
    <w:div w:id="429855595">
      <w:bodyDiv w:val="1"/>
      <w:marLeft w:val="0"/>
      <w:marRight w:val="0"/>
      <w:marTop w:val="0"/>
      <w:marBottom w:val="0"/>
      <w:divBdr>
        <w:top w:val="none" w:sz="0" w:space="0" w:color="auto"/>
        <w:left w:val="none" w:sz="0" w:space="0" w:color="auto"/>
        <w:bottom w:val="none" w:sz="0" w:space="0" w:color="auto"/>
        <w:right w:val="none" w:sz="0" w:space="0" w:color="auto"/>
      </w:divBdr>
    </w:div>
    <w:div w:id="453207631">
      <w:bodyDiv w:val="1"/>
      <w:marLeft w:val="0"/>
      <w:marRight w:val="0"/>
      <w:marTop w:val="0"/>
      <w:marBottom w:val="0"/>
      <w:divBdr>
        <w:top w:val="none" w:sz="0" w:space="0" w:color="auto"/>
        <w:left w:val="none" w:sz="0" w:space="0" w:color="auto"/>
        <w:bottom w:val="none" w:sz="0" w:space="0" w:color="auto"/>
        <w:right w:val="none" w:sz="0" w:space="0" w:color="auto"/>
      </w:divBdr>
    </w:div>
    <w:div w:id="453720741">
      <w:bodyDiv w:val="1"/>
      <w:marLeft w:val="0"/>
      <w:marRight w:val="0"/>
      <w:marTop w:val="0"/>
      <w:marBottom w:val="0"/>
      <w:divBdr>
        <w:top w:val="none" w:sz="0" w:space="0" w:color="auto"/>
        <w:left w:val="none" w:sz="0" w:space="0" w:color="auto"/>
        <w:bottom w:val="none" w:sz="0" w:space="0" w:color="auto"/>
        <w:right w:val="none" w:sz="0" w:space="0" w:color="auto"/>
      </w:divBdr>
    </w:div>
    <w:div w:id="460611730">
      <w:bodyDiv w:val="1"/>
      <w:marLeft w:val="0"/>
      <w:marRight w:val="0"/>
      <w:marTop w:val="0"/>
      <w:marBottom w:val="0"/>
      <w:divBdr>
        <w:top w:val="none" w:sz="0" w:space="0" w:color="auto"/>
        <w:left w:val="none" w:sz="0" w:space="0" w:color="auto"/>
        <w:bottom w:val="none" w:sz="0" w:space="0" w:color="auto"/>
        <w:right w:val="none" w:sz="0" w:space="0" w:color="auto"/>
      </w:divBdr>
    </w:div>
    <w:div w:id="503514214">
      <w:bodyDiv w:val="1"/>
      <w:marLeft w:val="0"/>
      <w:marRight w:val="0"/>
      <w:marTop w:val="0"/>
      <w:marBottom w:val="0"/>
      <w:divBdr>
        <w:top w:val="none" w:sz="0" w:space="0" w:color="auto"/>
        <w:left w:val="none" w:sz="0" w:space="0" w:color="auto"/>
        <w:bottom w:val="none" w:sz="0" w:space="0" w:color="auto"/>
        <w:right w:val="none" w:sz="0" w:space="0" w:color="auto"/>
      </w:divBdr>
    </w:div>
    <w:div w:id="514005080">
      <w:bodyDiv w:val="1"/>
      <w:marLeft w:val="0"/>
      <w:marRight w:val="0"/>
      <w:marTop w:val="0"/>
      <w:marBottom w:val="0"/>
      <w:divBdr>
        <w:top w:val="none" w:sz="0" w:space="0" w:color="auto"/>
        <w:left w:val="none" w:sz="0" w:space="0" w:color="auto"/>
        <w:bottom w:val="none" w:sz="0" w:space="0" w:color="auto"/>
        <w:right w:val="none" w:sz="0" w:space="0" w:color="auto"/>
      </w:divBdr>
    </w:div>
    <w:div w:id="661927407">
      <w:bodyDiv w:val="1"/>
      <w:marLeft w:val="0"/>
      <w:marRight w:val="0"/>
      <w:marTop w:val="0"/>
      <w:marBottom w:val="0"/>
      <w:divBdr>
        <w:top w:val="none" w:sz="0" w:space="0" w:color="auto"/>
        <w:left w:val="none" w:sz="0" w:space="0" w:color="auto"/>
        <w:bottom w:val="none" w:sz="0" w:space="0" w:color="auto"/>
        <w:right w:val="none" w:sz="0" w:space="0" w:color="auto"/>
      </w:divBdr>
    </w:div>
    <w:div w:id="709114261">
      <w:bodyDiv w:val="1"/>
      <w:marLeft w:val="0"/>
      <w:marRight w:val="0"/>
      <w:marTop w:val="0"/>
      <w:marBottom w:val="0"/>
      <w:divBdr>
        <w:top w:val="none" w:sz="0" w:space="0" w:color="auto"/>
        <w:left w:val="none" w:sz="0" w:space="0" w:color="auto"/>
        <w:bottom w:val="none" w:sz="0" w:space="0" w:color="auto"/>
        <w:right w:val="none" w:sz="0" w:space="0" w:color="auto"/>
      </w:divBdr>
    </w:div>
    <w:div w:id="711075494">
      <w:bodyDiv w:val="1"/>
      <w:marLeft w:val="0"/>
      <w:marRight w:val="0"/>
      <w:marTop w:val="0"/>
      <w:marBottom w:val="0"/>
      <w:divBdr>
        <w:top w:val="none" w:sz="0" w:space="0" w:color="auto"/>
        <w:left w:val="none" w:sz="0" w:space="0" w:color="auto"/>
        <w:bottom w:val="none" w:sz="0" w:space="0" w:color="auto"/>
        <w:right w:val="none" w:sz="0" w:space="0" w:color="auto"/>
      </w:divBdr>
    </w:div>
    <w:div w:id="712580709">
      <w:bodyDiv w:val="1"/>
      <w:marLeft w:val="0"/>
      <w:marRight w:val="0"/>
      <w:marTop w:val="0"/>
      <w:marBottom w:val="0"/>
      <w:divBdr>
        <w:top w:val="none" w:sz="0" w:space="0" w:color="auto"/>
        <w:left w:val="none" w:sz="0" w:space="0" w:color="auto"/>
        <w:bottom w:val="none" w:sz="0" w:space="0" w:color="auto"/>
        <w:right w:val="none" w:sz="0" w:space="0" w:color="auto"/>
      </w:divBdr>
    </w:div>
    <w:div w:id="726539502">
      <w:bodyDiv w:val="1"/>
      <w:marLeft w:val="0"/>
      <w:marRight w:val="0"/>
      <w:marTop w:val="0"/>
      <w:marBottom w:val="0"/>
      <w:divBdr>
        <w:top w:val="none" w:sz="0" w:space="0" w:color="auto"/>
        <w:left w:val="none" w:sz="0" w:space="0" w:color="auto"/>
        <w:bottom w:val="none" w:sz="0" w:space="0" w:color="auto"/>
        <w:right w:val="none" w:sz="0" w:space="0" w:color="auto"/>
      </w:divBdr>
    </w:div>
    <w:div w:id="741609353">
      <w:bodyDiv w:val="1"/>
      <w:marLeft w:val="0"/>
      <w:marRight w:val="0"/>
      <w:marTop w:val="0"/>
      <w:marBottom w:val="0"/>
      <w:divBdr>
        <w:top w:val="none" w:sz="0" w:space="0" w:color="auto"/>
        <w:left w:val="none" w:sz="0" w:space="0" w:color="auto"/>
        <w:bottom w:val="none" w:sz="0" w:space="0" w:color="auto"/>
        <w:right w:val="none" w:sz="0" w:space="0" w:color="auto"/>
      </w:divBdr>
    </w:div>
    <w:div w:id="865563426">
      <w:bodyDiv w:val="1"/>
      <w:marLeft w:val="0"/>
      <w:marRight w:val="0"/>
      <w:marTop w:val="0"/>
      <w:marBottom w:val="0"/>
      <w:divBdr>
        <w:top w:val="none" w:sz="0" w:space="0" w:color="auto"/>
        <w:left w:val="none" w:sz="0" w:space="0" w:color="auto"/>
        <w:bottom w:val="none" w:sz="0" w:space="0" w:color="auto"/>
        <w:right w:val="none" w:sz="0" w:space="0" w:color="auto"/>
      </w:divBdr>
    </w:div>
    <w:div w:id="886844568">
      <w:bodyDiv w:val="1"/>
      <w:marLeft w:val="0"/>
      <w:marRight w:val="0"/>
      <w:marTop w:val="0"/>
      <w:marBottom w:val="0"/>
      <w:divBdr>
        <w:top w:val="none" w:sz="0" w:space="0" w:color="auto"/>
        <w:left w:val="none" w:sz="0" w:space="0" w:color="auto"/>
        <w:bottom w:val="none" w:sz="0" w:space="0" w:color="auto"/>
        <w:right w:val="none" w:sz="0" w:space="0" w:color="auto"/>
      </w:divBdr>
    </w:div>
    <w:div w:id="890850190">
      <w:bodyDiv w:val="1"/>
      <w:marLeft w:val="0"/>
      <w:marRight w:val="0"/>
      <w:marTop w:val="0"/>
      <w:marBottom w:val="0"/>
      <w:divBdr>
        <w:top w:val="none" w:sz="0" w:space="0" w:color="auto"/>
        <w:left w:val="none" w:sz="0" w:space="0" w:color="auto"/>
        <w:bottom w:val="none" w:sz="0" w:space="0" w:color="auto"/>
        <w:right w:val="none" w:sz="0" w:space="0" w:color="auto"/>
      </w:divBdr>
    </w:div>
    <w:div w:id="900864448">
      <w:bodyDiv w:val="1"/>
      <w:marLeft w:val="0"/>
      <w:marRight w:val="0"/>
      <w:marTop w:val="0"/>
      <w:marBottom w:val="0"/>
      <w:divBdr>
        <w:top w:val="none" w:sz="0" w:space="0" w:color="auto"/>
        <w:left w:val="none" w:sz="0" w:space="0" w:color="auto"/>
        <w:bottom w:val="none" w:sz="0" w:space="0" w:color="auto"/>
        <w:right w:val="none" w:sz="0" w:space="0" w:color="auto"/>
      </w:divBdr>
    </w:div>
    <w:div w:id="911742928">
      <w:bodyDiv w:val="1"/>
      <w:marLeft w:val="0"/>
      <w:marRight w:val="0"/>
      <w:marTop w:val="0"/>
      <w:marBottom w:val="0"/>
      <w:divBdr>
        <w:top w:val="none" w:sz="0" w:space="0" w:color="auto"/>
        <w:left w:val="none" w:sz="0" w:space="0" w:color="auto"/>
        <w:bottom w:val="none" w:sz="0" w:space="0" w:color="auto"/>
        <w:right w:val="none" w:sz="0" w:space="0" w:color="auto"/>
      </w:divBdr>
    </w:div>
    <w:div w:id="948123185">
      <w:bodyDiv w:val="1"/>
      <w:marLeft w:val="0"/>
      <w:marRight w:val="0"/>
      <w:marTop w:val="0"/>
      <w:marBottom w:val="0"/>
      <w:divBdr>
        <w:top w:val="none" w:sz="0" w:space="0" w:color="auto"/>
        <w:left w:val="none" w:sz="0" w:space="0" w:color="auto"/>
        <w:bottom w:val="none" w:sz="0" w:space="0" w:color="auto"/>
        <w:right w:val="none" w:sz="0" w:space="0" w:color="auto"/>
      </w:divBdr>
    </w:div>
    <w:div w:id="951938600">
      <w:bodyDiv w:val="1"/>
      <w:marLeft w:val="0"/>
      <w:marRight w:val="0"/>
      <w:marTop w:val="0"/>
      <w:marBottom w:val="0"/>
      <w:divBdr>
        <w:top w:val="none" w:sz="0" w:space="0" w:color="auto"/>
        <w:left w:val="none" w:sz="0" w:space="0" w:color="auto"/>
        <w:bottom w:val="none" w:sz="0" w:space="0" w:color="auto"/>
        <w:right w:val="none" w:sz="0" w:space="0" w:color="auto"/>
      </w:divBdr>
    </w:div>
    <w:div w:id="1052005107">
      <w:bodyDiv w:val="1"/>
      <w:marLeft w:val="0"/>
      <w:marRight w:val="0"/>
      <w:marTop w:val="0"/>
      <w:marBottom w:val="0"/>
      <w:divBdr>
        <w:top w:val="none" w:sz="0" w:space="0" w:color="auto"/>
        <w:left w:val="none" w:sz="0" w:space="0" w:color="auto"/>
        <w:bottom w:val="none" w:sz="0" w:space="0" w:color="auto"/>
        <w:right w:val="none" w:sz="0" w:space="0" w:color="auto"/>
      </w:divBdr>
    </w:div>
    <w:div w:id="1055665691">
      <w:bodyDiv w:val="1"/>
      <w:marLeft w:val="0"/>
      <w:marRight w:val="0"/>
      <w:marTop w:val="0"/>
      <w:marBottom w:val="0"/>
      <w:divBdr>
        <w:top w:val="none" w:sz="0" w:space="0" w:color="auto"/>
        <w:left w:val="none" w:sz="0" w:space="0" w:color="auto"/>
        <w:bottom w:val="none" w:sz="0" w:space="0" w:color="auto"/>
        <w:right w:val="none" w:sz="0" w:space="0" w:color="auto"/>
      </w:divBdr>
    </w:div>
    <w:div w:id="1060792323">
      <w:bodyDiv w:val="1"/>
      <w:marLeft w:val="0"/>
      <w:marRight w:val="0"/>
      <w:marTop w:val="0"/>
      <w:marBottom w:val="0"/>
      <w:divBdr>
        <w:top w:val="none" w:sz="0" w:space="0" w:color="auto"/>
        <w:left w:val="none" w:sz="0" w:space="0" w:color="auto"/>
        <w:bottom w:val="none" w:sz="0" w:space="0" w:color="auto"/>
        <w:right w:val="none" w:sz="0" w:space="0" w:color="auto"/>
      </w:divBdr>
    </w:div>
    <w:div w:id="1063524916">
      <w:bodyDiv w:val="1"/>
      <w:marLeft w:val="0"/>
      <w:marRight w:val="0"/>
      <w:marTop w:val="0"/>
      <w:marBottom w:val="0"/>
      <w:divBdr>
        <w:top w:val="none" w:sz="0" w:space="0" w:color="auto"/>
        <w:left w:val="none" w:sz="0" w:space="0" w:color="auto"/>
        <w:bottom w:val="none" w:sz="0" w:space="0" w:color="auto"/>
        <w:right w:val="none" w:sz="0" w:space="0" w:color="auto"/>
      </w:divBdr>
    </w:div>
    <w:div w:id="1068040983">
      <w:bodyDiv w:val="1"/>
      <w:marLeft w:val="0"/>
      <w:marRight w:val="0"/>
      <w:marTop w:val="0"/>
      <w:marBottom w:val="0"/>
      <w:divBdr>
        <w:top w:val="none" w:sz="0" w:space="0" w:color="auto"/>
        <w:left w:val="none" w:sz="0" w:space="0" w:color="auto"/>
        <w:bottom w:val="none" w:sz="0" w:space="0" w:color="auto"/>
        <w:right w:val="none" w:sz="0" w:space="0" w:color="auto"/>
      </w:divBdr>
    </w:div>
    <w:div w:id="1100905087">
      <w:bodyDiv w:val="1"/>
      <w:marLeft w:val="0"/>
      <w:marRight w:val="0"/>
      <w:marTop w:val="0"/>
      <w:marBottom w:val="0"/>
      <w:divBdr>
        <w:top w:val="none" w:sz="0" w:space="0" w:color="auto"/>
        <w:left w:val="none" w:sz="0" w:space="0" w:color="auto"/>
        <w:bottom w:val="none" w:sz="0" w:space="0" w:color="auto"/>
        <w:right w:val="none" w:sz="0" w:space="0" w:color="auto"/>
      </w:divBdr>
    </w:div>
    <w:div w:id="1104181501">
      <w:bodyDiv w:val="1"/>
      <w:marLeft w:val="0"/>
      <w:marRight w:val="0"/>
      <w:marTop w:val="0"/>
      <w:marBottom w:val="0"/>
      <w:divBdr>
        <w:top w:val="none" w:sz="0" w:space="0" w:color="auto"/>
        <w:left w:val="none" w:sz="0" w:space="0" w:color="auto"/>
        <w:bottom w:val="none" w:sz="0" w:space="0" w:color="auto"/>
        <w:right w:val="none" w:sz="0" w:space="0" w:color="auto"/>
      </w:divBdr>
    </w:div>
    <w:div w:id="1188982548">
      <w:bodyDiv w:val="1"/>
      <w:marLeft w:val="0"/>
      <w:marRight w:val="0"/>
      <w:marTop w:val="0"/>
      <w:marBottom w:val="0"/>
      <w:divBdr>
        <w:top w:val="none" w:sz="0" w:space="0" w:color="auto"/>
        <w:left w:val="none" w:sz="0" w:space="0" w:color="auto"/>
        <w:bottom w:val="none" w:sz="0" w:space="0" w:color="auto"/>
        <w:right w:val="none" w:sz="0" w:space="0" w:color="auto"/>
      </w:divBdr>
    </w:div>
    <w:div w:id="1254314284">
      <w:bodyDiv w:val="1"/>
      <w:marLeft w:val="0"/>
      <w:marRight w:val="0"/>
      <w:marTop w:val="0"/>
      <w:marBottom w:val="0"/>
      <w:divBdr>
        <w:top w:val="none" w:sz="0" w:space="0" w:color="auto"/>
        <w:left w:val="none" w:sz="0" w:space="0" w:color="auto"/>
        <w:bottom w:val="none" w:sz="0" w:space="0" w:color="auto"/>
        <w:right w:val="none" w:sz="0" w:space="0" w:color="auto"/>
      </w:divBdr>
    </w:div>
    <w:div w:id="1362390231">
      <w:bodyDiv w:val="1"/>
      <w:marLeft w:val="0"/>
      <w:marRight w:val="0"/>
      <w:marTop w:val="0"/>
      <w:marBottom w:val="0"/>
      <w:divBdr>
        <w:top w:val="none" w:sz="0" w:space="0" w:color="auto"/>
        <w:left w:val="none" w:sz="0" w:space="0" w:color="auto"/>
        <w:bottom w:val="none" w:sz="0" w:space="0" w:color="auto"/>
        <w:right w:val="none" w:sz="0" w:space="0" w:color="auto"/>
      </w:divBdr>
    </w:div>
    <w:div w:id="1368483582">
      <w:bodyDiv w:val="1"/>
      <w:marLeft w:val="0"/>
      <w:marRight w:val="0"/>
      <w:marTop w:val="0"/>
      <w:marBottom w:val="0"/>
      <w:divBdr>
        <w:top w:val="none" w:sz="0" w:space="0" w:color="auto"/>
        <w:left w:val="none" w:sz="0" w:space="0" w:color="auto"/>
        <w:bottom w:val="none" w:sz="0" w:space="0" w:color="auto"/>
        <w:right w:val="none" w:sz="0" w:space="0" w:color="auto"/>
      </w:divBdr>
    </w:div>
    <w:div w:id="1469518802">
      <w:bodyDiv w:val="1"/>
      <w:marLeft w:val="0"/>
      <w:marRight w:val="0"/>
      <w:marTop w:val="0"/>
      <w:marBottom w:val="0"/>
      <w:divBdr>
        <w:top w:val="none" w:sz="0" w:space="0" w:color="auto"/>
        <w:left w:val="none" w:sz="0" w:space="0" w:color="auto"/>
        <w:bottom w:val="none" w:sz="0" w:space="0" w:color="auto"/>
        <w:right w:val="none" w:sz="0" w:space="0" w:color="auto"/>
      </w:divBdr>
    </w:div>
    <w:div w:id="1491408157">
      <w:bodyDiv w:val="1"/>
      <w:marLeft w:val="0"/>
      <w:marRight w:val="0"/>
      <w:marTop w:val="0"/>
      <w:marBottom w:val="0"/>
      <w:divBdr>
        <w:top w:val="none" w:sz="0" w:space="0" w:color="auto"/>
        <w:left w:val="none" w:sz="0" w:space="0" w:color="auto"/>
        <w:bottom w:val="none" w:sz="0" w:space="0" w:color="auto"/>
        <w:right w:val="none" w:sz="0" w:space="0" w:color="auto"/>
      </w:divBdr>
    </w:div>
    <w:div w:id="1532111581">
      <w:bodyDiv w:val="1"/>
      <w:marLeft w:val="0"/>
      <w:marRight w:val="0"/>
      <w:marTop w:val="0"/>
      <w:marBottom w:val="0"/>
      <w:divBdr>
        <w:top w:val="none" w:sz="0" w:space="0" w:color="auto"/>
        <w:left w:val="none" w:sz="0" w:space="0" w:color="auto"/>
        <w:bottom w:val="none" w:sz="0" w:space="0" w:color="auto"/>
        <w:right w:val="none" w:sz="0" w:space="0" w:color="auto"/>
      </w:divBdr>
    </w:div>
    <w:div w:id="1581207278">
      <w:bodyDiv w:val="1"/>
      <w:marLeft w:val="0"/>
      <w:marRight w:val="0"/>
      <w:marTop w:val="0"/>
      <w:marBottom w:val="0"/>
      <w:divBdr>
        <w:top w:val="none" w:sz="0" w:space="0" w:color="auto"/>
        <w:left w:val="none" w:sz="0" w:space="0" w:color="auto"/>
        <w:bottom w:val="none" w:sz="0" w:space="0" w:color="auto"/>
        <w:right w:val="none" w:sz="0" w:space="0" w:color="auto"/>
      </w:divBdr>
    </w:div>
    <w:div w:id="1586842301">
      <w:bodyDiv w:val="1"/>
      <w:marLeft w:val="0"/>
      <w:marRight w:val="0"/>
      <w:marTop w:val="0"/>
      <w:marBottom w:val="0"/>
      <w:divBdr>
        <w:top w:val="none" w:sz="0" w:space="0" w:color="auto"/>
        <w:left w:val="none" w:sz="0" w:space="0" w:color="auto"/>
        <w:bottom w:val="none" w:sz="0" w:space="0" w:color="auto"/>
        <w:right w:val="none" w:sz="0" w:space="0" w:color="auto"/>
      </w:divBdr>
    </w:div>
    <w:div w:id="1592736528">
      <w:bodyDiv w:val="1"/>
      <w:marLeft w:val="0"/>
      <w:marRight w:val="0"/>
      <w:marTop w:val="0"/>
      <w:marBottom w:val="0"/>
      <w:divBdr>
        <w:top w:val="none" w:sz="0" w:space="0" w:color="auto"/>
        <w:left w:val="none" w:sz="0" w:space="0" w:color="auto"/>
        <w:bottom w:val="none" w:sz="0" w:space="0" w:color="auto"/>
        <w:right w:val="none" w:sz="0" w:space="0" w:color="auto"/>
      </w:divBdr>
    </w:div>
    <w:div w:id="1600941913">
      <w:bodyDiv w:val="1"/>
      <w:marLeft w:val="0"/>
      <w:marRight w:val="0"/>
      <w:marTop w:val="0"/>
      <w:marBottom w:val="0"/>
      <w:divBdr>
        <w:top w:val="none" w:sz="0" w:space="0" w:color="auto"/>
        <w:left w:val="none" w:sz="0" w:space="0" w:color="auto"/>
        <w:bottom w:val="none" w:sz="0" w:space="0" w:color="auto"/>
        <w:right w:val="none" w:sz="0" w:space="0" w:color="auto"/>
      </w:divBdr>
    </w:div>
    <w:div w:id="1721634449">
      <w:bodyDiv w:val="1"/>
      <w:marLeft w:val="0"/>
      <w:marRight w:val="0"/>
      <w:marTop w:val="0"/>
      <w:marBottom w:val="0"/>
      <w:divBdr>
        <w:top w:val="none" w:sz="0" w:space="0" w:color="auto"/>
        <w:left w:val="none" w:sz="0" w:space="0" w:color="auto"/>
        <w:bottom w:val="none" w:sz="0" w:space="0" w:color="auto"/>
        <w:right w:val="none" w:sz="0" w:space="0" w:color="auto"/>
      </w:divBdr>
    </w:div>
    <w:div w:id="1766076268">
      <w:bodyDiv w:val="1"/>
      <w:marLeft w:val="0"/>
      <w:marRight w:val="0"/>
      <w:marTop w:val="0"/>
      <w:marBottom w:val="0"/>
      <w:divBdr>
        <w:top w:val="none" w:sz="0" w:space="0" w:color="auto"/>
        <w:left w:val="none" w:sz="0" w:space="0" w:color="auto"/>
        <w:bottom w:val="none" w:sz="0" w:space="0" w:color="auto"/>
        <w:right w:val="none" w:sz="0" w:space="0" w:color="auto"/>
      </w:divBdr>
    </w:div>
    <w:div w:id="1821383452">
      <w:bodyDiv w:val="1"/>
      <w:marLeft w:val="0"/>
      <w:marRight w:val="0"/>
      <w:marTop w:val="0"/>
      <w:marBottom w:val="0"/>
      <w:divBdr>
        <w:top w:val="none" w:sz="0" w:space="0" w:color="auto"/>
        <w:left w:val="none" w:sz="0" w:space="0" w:color="auto"/>
        <w:bottom w:val="none" w:sz="0" w:space="0" w:color="auto"/>
        <w:right w:val="none" w:sz="0" w:space="0" w:color="auto"/>
      </w:divBdr>
    </w:div>
    <w:div w:id="1827668588">
      <w:bodyDiv w:val="1"/>
      <w:marLeft w:val="0"/>
      <w:marRight w:val="0"/>
      <w:marTop w:val="0"/>
      <w:marBottom w:val="0"/>
      <w:divBdr>
        <w:top w:val="none" w:sz="0" w:space="0" w:color="auto"/>
        <w:left w:val="none" w:sz="0" w:space="0" w:color="auto"/>
        <w:bottom w:val="none" w:sz="0" w:space="0" w:color="auto"/>
        <w:right w:val="none" w:sz="0" w:space="0" w:color="auto"/>
      </w:divBdr>
    </w:div>
    <w:div w:id="1887525015">
      <w:bodyDiv w:val="1"/>
      <w:marLeft w:val="0"/>
      <w:marRight w:val="0"/>
      <w:marTop w:val="0"/>
      <w:marBottom w:val="0"/>
      <w:divBdr>
        <w:top w:val="none" w:sz="0" w:space="0" w:color="auto"/>
        <w:left w:val="none" w:sz="0" w:space="0" w:color="auto"/>
        <w:bottom w:val="none" w:sz="0" w:space="0" w:color="auto"/>
        <w:right w:val="none" w:sz="0" w:space="0" w:color="auto"/>
      </w:divBdr>
    </w:div>
    <w:div w:id="1912763770">
      <w:bodyDiv w:val="1"/>
      <w:marLeft w:val="0"/>
      <w:marRight w:val="0"/>
      <w:marTop w:val="0"/>
      <w:marBottom w:val="0"/>
      <w:divBdr>
        <w:top w:val="none" w:sz="0" w:space="0" w:color="auto"/>
        <w:left w:val="none" w:sz="0" w:space="0" w:color="auto"/>
        <w:bottom w:val="none" w:sz="0" w:space="0" w:color="auto"/>
        <w:right w:val="none" w:sz="0" w:space="0" w:color="auto"/>
      </w:divBdr>
    </w:div>
    <w:div w:id="1988703298">
      <w:bodyDiv w:val="1"/>
      <w:marLeft w:val="0"/>
      <w:marRight w:val="0"/>
      <w:marTop w:val="0"/>
      <w:marBottom w:val="0"/>
      <w:divBdr>
        <w:top w:val="none" w:sz="0" w:space="0" w:color="auto"/>
        <w:left w:val="none" w:sz="0" w:space="0" w:color="auto"/>
        <w:bottom w:val="none" w:sz="0" w:space="0" w:color="auto"/>
        <w:right w:val="none" w:sz="0" w:space="0" w:color="auto"/>
      </w:divBdr>
    </w:div>
    <w:div w:id="2066440416">
      <w:bodyDiv w:val="1"/>
      <w:marLeft w:val="0"/>
      <w:marRight w:val="0"/>
      <w:marTop w:val="0"/>
      <w:marBottom w:val="0"/>
      <w:divBdr>
        <w:top w:val="none" w:sz="0" w:space="0" w:color="auto"/>
        <w:left w:val="none" w:sz="0" w:space="0" w:color="auto"/>
        <w:bottom w:val="none" w:sz="0" w:space="0" w:color="auto"/>
        <w:right w:val="none" w:sz="0" w:space="0" w:color="auto"/>
      </w:divBdr>
    </w:div>
    <w:div w:id="2069305002">
      <w:bodyDiv w:val="1"/>
      <w:marLeft w:val="0"/>
      <w:marRight w:val="0"/>
      <w:marTop w:val="0"/>
      <w:marBottom w:val="0"/>
      <w:divBdr>
        <w:top w:val="none" w:sz="0" w:space="0" w:color="auto"/>
        <w:left w:val="none" w:sz="0" w:space="0" w:color="auto"/>
        <w:bottom w:val="none" w:sz="0" w:space="0" w:color="auto"/>
        <w:right w:val="none" w:sz="0" w:space="0" w:color="auto"/>
      </w:divBdr>
    </w:div>
    <w:div w:id="2080209315">
      <w:bodyDiv w:val="1"/>
      <w:marLeft w:val="0"/>
      <w:marRight w:val="0"/>
      <w:marTop w:val="0"/>
      <w:marBottom w:val="0"/>
      <w:divBdr>
        <w:top w:val="none" w:sz="0" w:space="0" w:color="auto"/>
        <w:left w:val="none" w:sz="0" w:space="0" w:color="auto"/>
        <w:bottom w:val="none" w:sz="0" w:space="0" w:color="auto"/>
        <w:right w:val="none" w:sz="0" w:space="0" w:color="auto"/>
      </w:divBdr>
    </w:div>
    <w:div w:id="20822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by/document/?guid=3871&amp;p0=W22339652" TargetMode="External"/><Relationship Id="rId21" Type="http://schemas.openxmlformats.org/officeDocument/2006/relationships/hyperlink" Target="https://pravo.by/document/?guid=12551&amp;p0=W22237777&amp;p1=1" TargetMode="External"/><Relationship Id="rId42" Type="http://schemas.openxmlformats.org/officeDocument/2006/relationships/hyperlink" Target="https://pravo.by/document/?guid=12551&amp;p0=W22237775&amp;p1=1" TargetMode="External"/><Relationship Id="rId47" Type="http://schemas.openxmlformats.org/officeDocument/2006/relationships/hyperlink" Target="https://pravo.by/document/?guid=12551&amp;p0=W22441883" TargetMode="External"/><Relationship Id="rId63" Type="http://schemas.openxmlformats.org/officeDocument/2006/relationships/hyperlink" Target="https://pravo.by/document/?guid=3871&amp;p0=W22238088" TargetMode="External"/><Relationship Id="rId68" Type="http://schemas.openxmlformats.org/officeDocument/2006/relationships/hyperlink" Target="https://pravo.by/document/?guid=12551&amp;p0=W22238330&amp;p1=1" TargetMode="External"/><Relationship Id="rId84" Type="http://schemas.openxmlformats.org/officeDocument/2006/relationships/hyperlink" Target="https://pravo.by/document/?guid=12551&amp;p0=W22238222&amp;p1=1" TargetMode="External"/><Relationship Id="rId89" Type="http://schemas.openxmlformats.org/officeDocument/2006/relationships/fontTable" Target="fontTable.xml"/><Relationship Id="rId16" Type="http://schemas.openxmlformats.org/officeDocument/2006/relationships/hyperlink" Target="https://pravo.by/document/?guid=3871&amp;p0=W22238552" TargetMode="External"/><Relationship Id="rId11" Type="http://schemas.openxmlformats.org/officeDocument/2006/relationships/hyperlink" Target="https://pravo.by/document/?guid=3871&amp;p0=W22238552" TargetMode="External"/><Relationship Id="rId32" Type="http://schemas.openxmlformats.org/officeDocument/2006/relationships/hyperlink" Target="file:///\\192.168.1.254\&#1087;&#1086;&#1095;&#1090;&#1072;\&#1070;&#1088;&#1080;&#1089;&#1090;&#1099;\_&#1053;&#1086;&#1074;&#1099;&#1077;%20&#1076;&#1086;&#1082;&#1091;&#1084;&#1077;&#1085;&#1090;&#1099;\&#1042;&#1040;&#1057;&#1048;&#1051;&#1068;&#1063;&#1045;&#1053;&#1050;&#1054;%20&#1058;&#1042;\&#1055;&#1077;&#1088;&#1077;&#1095;&#1085;&#1080;%20&#1072;&#1076;&#1084;.&#1087;&#1088;&#1086;&#1094;&#1077;&#1076;&#1091;&#1088;\tx.dll%3fd=137472&amp;a=364" TargetMode="External"/><Relationship Id="rId37" Type="http://schemas.openxmlformats.org/officeDocument/2006/relationships/hyperlink" Target="https://pravo.by/document/?guid=12551&amp;p0=W22238117&amp;p1=1" TargetMode="External"/><Relationship Id="rId53" Type="http://schemas.openxmlformats.org/officeDocument/2006/relationships/hyperlink" Target="https://bii.by/tx.dll?d=540635&amp;f=12+%FF%ED%E2%E0%F0%FF+2022+%B9+5" TargetMode="External"/><Relationship Id="rId58" Type="http://schemas.openxmlformats.org/officeDocument/2006/relationships/hyperlink" Target="https://pravo.by/document/?guid=3871&amp;p0=W22238979" TargetMode="External"/><Relationship Id="rId74" Type="http://schemas.openxmlformats.org/officeDocument/2006/relationships/hyperlink" Target="https://pravo.by/document/?guid=12551&amp;p0=W22238222&amp;p1=1" TargetMode="External"/><Relationship Id="rId79" Type="http://schemas.openxmlformats.org/officeDocument/2006/relationships/hyperlink" Target="https://pravo.by/document/?guid=12551&amp;p0=W22238222&amp;p1=1"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pravo.by/document/?guid=3871&amp;p0=W22238552" TargetMode="External"/><Relationship Id="rId22" Type="http://schemas.openxmlformats.org/officeDocument/2006/relationships/hyperlink" Target="https://pravo.by/document/?guid=3871&amp;p0=W22238196" TargetMode="External"/><Relationship Id="rId27" Type="http://schemas.openxmlformats.org/officeDocument/2006/relationships/hyperlink" Target="https://pravo.by/document/?guid=3871&amp;p0=W22238388" TargetMode="External"/><Relationship Id="rId30" Type="http://schemas.openxmlformats.org/officeDocument/2006/relationships/hyperlink" Target="file:///C:\Users\TertishnikovRV\Downloads\tx.dll?d=281275&amp;a=51" TargetMode="External"/><Relationship Id="rId35" Type="http://schemas.openxmlformats.org/officeDocument/2006/relationships/hyperlink" Target="https://pravo.by/document/?guid=12551&amp;p0=W22237766&amp;p1=1&amp;p5=0" TargetMode="External"/><Relationship Id="rId43" Type="http://schemas.openxmlformats.org/officeDocument/2006/relationships/hyperlink" Target="https://pravo.by/document/?guid=3871&amp;p0=W22238641" TargetMode="External"/><Relationship Id="rId48" Type="http://schemas.openxmlformats.org/officeDocument/2006/relationships/hyperlink" Target="https://pravo.by/document/?guid=12551&amp;p0=W22237775&amp;p1=1" TargetMode="External"/><Relationship Id="rId56" Type="http://schemas.openxmlformats.org/officeDocument/2006/relationships/hyperlink" Target="https://pravo.by/document/?guid=3871&amp;p0=W22238979" TargetMode="External"/><Relationship Id="rId64" Type="http://schemas.openxmlformats.org/officeDocument/2006/relationships/hyperlink" Target="https://pravo.by/document/?guid=3871&amp;p0=W22238088" TargetMode="External"/><Relationship Id="rId69" Type="http://schemas.openxmlformats.org/officeDocument/2006/relationships/hyperlink" Target="https://pravo.by/document/?guid=12551&amp;p0=W22238552&amp;p1=1" TargetMode="External"/><Relationship Id="rId77" Type="http://schemas.openxmlformats.org/officeDocument/2006/relationships/hyperlink" Target="https://pravo.by/document/?guid=12551&amp;p0=W22238222&amp;p1=1" TargetMode="External"/><Relationship Id="rId8" Type="http://schemas.openxmlformats.org/officeDocument/2006/relationships/header" Target="header1.xml"/><Relationship Id="rId51" Type="http://schemas.openxmlformats.org/officeDocument/2006/relationships/hyperlink" Target="https://bii.by/tx.dll?d=540635&amp;f=12+%FF%ED%E2%E0%F0%FF+2022+%B9+5" TargetMode="External"/><Relationship Id="rId72" Type="http://schemas.openxmlformats.org/officeDocument/2006/relationships/hyperlink" Target="https://pravo.by/document/?guid=12551&amp;p0=W22238222&amp;p1=1" TargetMode="External"/><Relationship Id="rId80" Type="http://schemas.openxmlformats.org/officeDocument/2006/relationships/hyperlink" Target="https://pravo.by/document/?guid=12551&amp;p0=W22238222&amp;p1=1" TargetMode="External"/><Relationship Id="rId85" Type="http://schemas.openxmlformats.org/officeDocument/2006/relationships/hyperlink" Target="https://pravo.by/document/?guid=12551&amp;p0=W22238222&amp;p1=1" TargetMode="External"/><Relationship Id="rId3" Type="http://schemas.openxmlformats.org/officeDocument/2006/relationships/styles" Target="styles.xml"/><Relationship Id="rId12" Type="http://schemas.openxmlformats.org/officeDocument/2006/relationships/hyperlink" Target="https://pravo.by/document/?guid=3871&amp;p0=W22238552" TargetMode="External"/><Relationship Id="rId17" Type="http://schemas.openxmlformats.org/officeDocument/2006/relationships/hyperlink" Target="https://pravo.by/document/?guid=12551&amp;p0=W22238222&amp;p1=1" TargetMode="External"/><Relationship Id="rId25" Type="http://schemas.openxmlformats.org/officeDocument/2006/relationships/hyperlink" Target="https://pravo.by/document/?guid=3871&amp;p0=W22238388" TargetMode="External"/><Relationship Id="rId33" Type="http://schemas.openxmlformats.org/officeDocument/2006/relationships/hyperlink" Target="https://pravo.by/document/?guid=12551&amp;p0=W22237766&amp;p1=1&amp;p5=0" TargetMode="External"/><Relationship Id="rId38" Type="http://schemas.openxmlformats.org/officeDocument/2006/relationships/hyperlink" Target="https://pravo.by/document/?guid=12551&amp;p0=W22237775&amp;p1=1" TargetMode="External"/><Relationship Id="rId46" Type="http://schemas.openxmlformats.org/officeDocument/2006/relationships/hyperlink" Target="https://pravo.by/document/?guid=3871&amp;p0=W22238914" TargetMode="External"/><Relationship Id="rId59" Type="http://schemas.openxmlformats.org/officeDocument/2006/relationships/hyperlink" Target="https://pravo.by/document/?guid=3871&amp;p0=W22237970" TargetMode="External"/><Relationship Id="rId67" Type="http://schemas.openxmlformats.org/officeDocument/2006/relationships/hyperlink" Target="https://pravo.by/document/?guid=3871&amp;p0=W22239253" TargetMode="External"/><Relationship Id="rId20" Type="http://schemas.openxmlformats.org/officeDocument/2006/relationships/hyperlink" Target="consultantplus://offline/ref=241A011E9FD9882A6A3CB5FE99979BF628ECEE50CFA78AF155BD7527BAA69F201B1A530A73AD1D37674EAF113FEC4E2620279ADB4A0FF884AD74BFC747A4J0J" TargetMode="External"/><Relationship Id="rId41" Type="http://schemas.openxmlformats.org/officeDocument/2006/relationships/hyperlink" Target="https://pravo.by/document/?guid=12551&amp;p0=W22237775&amp;p1=1" TargetMode="External"/><Relationship Id="rId54" Type="http://schemas.openxmlformats.org/officeDocument/2006/relationships/hyperlink" Target="https://pravo.by/document/?guid=3871&amp;p0=W22237775" TargetMode="External"/><Relationship Id="rId62" Type="http://schemas.openxmlformats.org/officeDocument/2006/relationships/hyperlink" Target="https://pravo.by/document/?guid=3871&amp;p0=W22237997" TargetMode="External"/><Relationship Id="rId70" Type="http://schemas.openxmlformats.org/officeDocument/2006/relationships/hyperlink" Target="https://pravo.by/document/?guid=12551&amp;p0=W22238222&amp;p1=1" TargetMode="External"/><Relationship Id="rId75" Type="http://schemas.openxmlformats.org/officeDocument/2006/relationships/hyperlink" Target="https://pravo.by/document/?guid=12551&amp;p0=W22238222&amp;p1=1" TargetMode="External"/><Relationship Id="rId83" Type="http://schemas.openxmlformats.org/officeDocument/2006/relationships/hyperlink" Target="https://pravo.by/document/?guid=12551&amp;p0=W22238222&amp;p1=1" TargetMode="External"/><Relationship Id="rId88" Type="http://schemas.openxmlformats.org/officeDocument/2006/relationships/hyperlink" Target="https://pravo.by/document/?guid=3871&amp;p0=W2233957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by/document/?guid=3871&amp;p0=W22238552" TargetMode="External"/><Relationship Id="rId23" Type="http://schemas.openxmlformats.org/officeDocument/2006/relationships/hyperlink" Target="https://pravo.by/document/?guid=3871&amp;p0=W22238067" TargetMode="External"/><Relationship Id="rId28" Type="http://schemas.openxmlformats.org/officeDocument/2006/relationships/hyperlink" Target="https://pravo.by/document/?guid=3871&amp;p0=W22237753" TargetMode="External"/><Relationship Id="rId36" Type="http://schemas.openxmlformats.org/officeDocument/2006/relationships/hyperlink" Target="https://pravo.by/document/?guid=3871&amp;p0=W22238449" TargetMode="External"/><Relationship Id="rId49" Type="http://schemas.openxmlformats.org/officeDocument/2006/relationships/hyperlink" Target="https://pravo.by/document/?guid=12551&amp;p0=W22237775&amp;p1=1" TargetMode="External"/><Relationship Id="rId57" Type="http://schemas.openxmlformats.org/officeDocument/2006/relationships/hyperlink" Target="https://pravo.by/document/?guid=3871&amp;p0=W22238979" TargetMode="External"/><Relationship Id="rId10" Type="http://schemas.openxmlformats.org/officeDocument/2006/relationships/hyperlink" Target="https://pravo.by/document/?guid=3871&amp;p0=W22237974" TargetMode="External"/><Relationship Id="rId31" Type="http://schemas.openxmlformats.org/officeDocument/2006/relationships/hyperlink" Target="https://pravo.by/document/?guid=12551&amp;p0=W22237625&amp;p1=1" TargetMode="External"/><Relationship Id="rId44" Type="http://schemas.openxmlformats.org/officeDocument/2006/relationships/hyperlink" Target="https://bii.by/tx.dll?d=614999&amp;f=21+%EE%EA%F2%FF%E1%F0%FF+2022+%B9+64" TargetMode="External"/><Relationship Id="rId52" Type="http://schemas.openxmlformats.org/officeDocument/2006/relationships/hyperlink" Target="https://pravo.by/document/?guid=3871&amp;p0=W22237775" TargetMode="External"/><Relationship Id="rId60" Type="http://schemas.openxmlformats.org/officeDocument/2006/relationships/hyperlink" Target="https://pravo.by/document/?guid=3871&amp;p0=W22237970" TargetMode="External"/><Relationship Id="rId65" Type="http://schemas.openxmlformats.org/officeDocument/2006/relationships/hyperlink" Target="https://pravo.by/document/?guid=3871&amp;p0=W22237781" TargetMode="External"/><Relationship Id="rId73" Type="http://schemas.openxmlformats.org/officeDocument/2006/relationships/hyperlink" Target="https://pravo.by/document/?guid=12551&amp;p0=W22238269&amp;p1=1" TargetMode="External"/><Relationship Id="rId78" Type="http://schemas.openxmlformats.org/officeDocument/2006/relationships/hyperlink" Target="https://pravo.by/document/?guid=12551&amp;p0=W22238222&amp;p1=1" TargetMode="External"/><Relationship Id="rId81" Type="http://schemas.openxmlformats.org/officeDocument/2006/relationships/hyperlink" Target="https://pravo.by/document/?guid=12551&amp;p0=W22238222&amp;p1=1" TargetMode="External"/><Relationship Id="rId86" Type="http://schemas.openxmlformats.org/officeDocument/2006/relationships/hyperlink" Target="https://pravo.by/document/?guid=12551&amp;p0=W22238222&amp;p1=1" TargetMode="External"/><Relationship Id="rId4" Type="http://schemas.openxmlformats.org/officeDocument/2006/relationships/settings" Target="settings.xml"/><Relationship Id="rId9" Type="http://schemas.openxmlformats.org/officeDocument/2006/relationships/hyperlink" Target="https://pravo.by/document/?guid=3871&amp;p0=W22239290" TargetMode="External"/><Relationship Id="rId13" Type="http://schemas.openxmlformats.org/officeDocument/2006/relationships/hyperlink" Target="https://pravo.by/document/?guid=3871&amp;p0=W22238552" TargetMode="External"/><Relationship Id="rId18" Type="http://schemas.openxmlformats.org/officeDocument/2006/relationships/hyperlink" Target="https://pravo.by/document/?guid=12551&amp;p0=W22237855&amp;p1=1" TargetMode="External"/><Relationship Id="rId39" Type="http://schemas.openxmlformats.org/officeDocument/2006/relationships/hyperlink" Target="https://pravo.by/document/?guid=3871&amp;p0=W22238913" TargetMode="External"/><Relationship Id="rId34" Type="http://schemas.openxmlformats.org/officeDocument/2006/relationships/hyperlink" Target="file:///\\192.168.1.254\&#1087;&#1086;&#1095;&#1090;&#1072;\&#1070;&#1088;&#1080;&#1089;&#1090;&#1099;\_&#1053;&#1086;&#1074;&#1099;&#1077;%20&#1076;&#1086;&#1082;&#1091;&#1084;&#1077;&#1085;&#1090;&#1099;\&#1042;&#1040;&#1057;&#1048;&#1051;&#1068;&#1063;&#1045;&#1053;&#1050;&#1054;%20&#1058;&#1042;\&#1055;&#1077;&#1088;&#1077;&#1095;&#1085;&#1080;%20&#1072;&#1076;&#1084;.&#1087;&#1088;&#1086;&#1094;&#1077;&#1076;&#1091;&#1088;\tx.dll%3fd=137472&amp;a=365" TargetMode="External"/><Relationship Id="rId50" Type="http://schemas.openxmlformats.org/officeDocument/2006/relationships/hyperlink" Target="https://pravo.by/document/?guid=12551&amp;p0=W22237775&amp;p1=1" TargetMode="External"/><Relationship Id="rId55" Type="http://schemas.openxmlformats.org/officeDocument/2006/relationships/hyperlink" Target="https://pravo.by/document/?guid=3871&amp;p0=W22238979" TargetMode="External"/><Relationship Id="rId76" Type="http://schemas.openxmlformats.org/officeDocument/2006/relationships/hyperlink" Target="https://pravo.by/document/?guid=12551&amp;p0=W22238222&amp;p1=1" TargetMode="External"/><Relationship Id="rId7" Type="http://schemas.openxmlformats.org/officeDocument/2006/relationships/endnotes" Target="endnotes.xml"/><Relationship Id="rId71" Type="http://schemas.openxmlformats.org/officeDocument/2006/relationships/hyperlink" Target="https://pravo.by/document/?guid=12551&amp;p0=W22238222&amp;p1=1" TargetMode="External"/><Relationship Id="rId2" Type="http://schemas.openxmlformats.org/officeDocument/2006/relationships/numbering" Target="numbering.xml"/><Relationship Id="rId29" Type="http://schemas.openxmlformats.org/officeDocument/2006/relationships/hyperlink" Target="https://pravo.by/document/?guid=3871&amp;p0=W22237753" TargetMode="External"/><Relationship Id="rId24" Type="http://schemas.openxmlformats.org/officeDocument/2006/relationships/hyperlink" Target="https://pravo.by/document/?guid=3871&amp;p0=W22238067" TargetMode="External"/><Relationship Id="rId40" Type="http://schemas.openxmlformats.org/officeDocument/2006/relationships/hyperlink" Target="https://pravo.by/document/?guid=12551&amp;p0=W22237775&amp;p1=1" TargetMode="External"/><Relationship Id="rId45" Type="http://schemas.openxmlformats.org/officeDocument/2006/relationships/hyperlink" Target="https://pravo.by/document/?guid=3871&amp;p0=W22238914" TargetMode="External"/><Relationship Id="rId66" Type="http://schemas.openxmlformats.org/officeDocument/2006/relationships/hyperlink" Target="https://pravo.by/document/?guid=3871&amp;p0=W22238088" TargetMode="External"/><Relationship Id="rId87" Type="http://schemas.openxmlformats.org/officeDocument/2006/relationships/hyperlink" Target="https://pravo.by/document/?guid=12551&amp;p0=W22238222&amp;p1=1" TargetMode="External"/><Relationship Id="rId61" Type="http://schemas.openxmlformats.org/officeDocument/2006/relationships/hyperlink" Target="https://pravo.by/document/?guid=3871&amp;p0=W22237997" TargetMode="External"/><Relationship Id="rId82" Type="http://schemas.openxmlformats.org/officeDocument/2006/relationships/hyperlink" Target="https://pravo.by/document/?guid=12551&amp;p0=W22238222&amp;p1=1" TargetMode="External"/><Relationship Id="rId19" Type="http://schemas.openxmlformats.org/officeDocument/2006/relationships/hyperlink" Target="https://pravo.by/document/?guid=12551&amp;p0=T22204953&amp;p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452D-8626-41C6-963B-21A54E82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49</Pages>
  <Words>26772</Words>
  <Characters>152602</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FedorenkoAI</dc:creator>
  <cp:lastModifiedBy>Руслан Владимирович Тертышников</cp:lastModifiedBy>
  <cp:revision>103</cp:revision>
  <cp:lastPrinted>2023-02-20T11:23:00Z</cp:lastPrinted>
  <dcterms:created xsi:type="dcterms:W3CDTF">2024-10-11T09:23:00Z</dcterms:created>
  <dcterms:modified xsi:type="dcterms:W3CDTF">2024-12-12T10:41:00Z</dcterms:modified>
</cp:coreProperties>
</file>