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CF9" w:rsidRPr="0003246C" w:rsidRDefault="00683D85">
      <w:pPr>
        <w:spacing w:after="0" w:line="240" w:lineRule="auto"/>
        <w:ind w:left="9000"/>
        <w:jc w:val="both"/>
        <w:rPr>
          <w:lang w:val="ru-RU"/>
        </w:rPr>
      </w:pPr>
      <w:bookmarkStart w:id="0" w:name="_GoBack"/>
      <w:bookmarkEnd w:id="0"/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 xml:space="preserve">Дата последнего изменения: 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>04.03.2025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jc w:val="center"/>
        <w:rPr>
          <w:lang w:val="ru-RU"/>
        </w:rPr>
      </w:pPr>
      <w:r w:rsidRPr="0003246C">
        <w:rPr>
          <w:rFonts w:ascii="Times New Roman" w:eastAsia="Times New Roman" w:hAnsi="Times New Roman" w:cs="Times New Roman"/>
          <w:b/>
          <w:sz w:val="28"/>
          <w:lang w:val="ru-RU"/>
        </w:rPr>
        <w:t>ИЗВЕЩЕНИЕ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  <w:t xml:space="preserve">о проведении открытого аукциона </w:t>
      </w:r>
      <w:r w:rsidRPr="0003246C">
        <w:rPr>
          <w:rFonts w:ascii="Times New Roman" w:eastAsia="Times New Roman" w:hAnsi="Times New Roman" w:cs="Times New Roman"/>
          <w:b/>
          <w:i/>
          <w:sz w:val="24"/>
          <w:u w:val="single"/>
          <w:lang w:val="ru-RU"/>
        </w:rPr>
        <w:t>по продаже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имущества, находящегося в республиканской собственности.</w:t>
      </w:r>
    </w:p>
    <w:p w:rsidR="00507CF9" w:rsidRDefault="00683D85">
      <w:pPr>
        <w:spacing w:after="0" w:line="240" w:lineRule="auto"/>
        <w:jc w:val="both"/>
      </w:pP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b/>
          <w:sz w:val="24"/>
        </w:rPr>
        <w:t>Организатор</w:t>
      </w:r>
      <w:proofErr w:type="spellEnd"/>
      <w:r>
        <w:rPr>
          <w:rFonts w:ascii="Times New Roman" w:eastAsia="Times New Roman" w:hAnsi="Times New Roman" w:cs="Times New Roman"/>
          <w:b/>
          <w:sz w:val="24"/>
        </w:rPr>
        <w:t xml:space="preserve">: </w:t>
      </w:r>
      <w:r>
        <w:rPr>
          <w:rFonts w:ascii="Times New Roman" w:eastAsia="Times New Roman" w:hAnsi="Times New Roman" w:cs="Times New Roman"/>
          <w:sz w:val="24"/>
        </w:rPr>
        <w:t xml:space="preserve">21323, </w:t>
      </w:r>
      <w:proofErr w:type="spellStart"/>
      <w:r>
        <w:rPr>
          <w:rFonts w:ascii="Times New Roman" w:eastAsia="Times New Roman" w:hAnsi="Times New Roman" w:cs="Times New Roman"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образованию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УНП: </w:t>
      </w:r>
      <w:r>
        <w:rPr>
          <w:rFonts w:ascii="Times New Roman" w:eastAsia="Times New Roman" w:hAnsi="Times New Roman" w:cs="Times New Roman"/>
          <w:sz w:val="24"/>
        </w:rPr>
        <w:t xml:space="preserve">300077155, </w:t>
      </w:r>
      <w:proofErr w:type="spellStart"/>
      <w:r>
        <w:rPr>
          <w:rFonts w:ascii="Times New Roman" w:eastAsia="Times New Roman" w:hAnsi="Times New Roman" w:cs="Times New Roman"/>
          <w:sz w:val="24"/>
        </w:rPr>
        <w:t>адрес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обл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.,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р-н,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ул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Павлика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Морозова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33М, </w:t>
      </w:r>
      <w:proofErr w:type="spellStart"/>
      <w:r>
        <w:rPr>
          <w:rFonts w:ascii="Times New Roman" w:eastAsia="Times New Roman" w:hAnsi="Times New Roman" w:cs="Times New Roman"/>
          <w:sz w:val="24"/>
        </w:rPr>
        <w:t>телефон</w:t>
      </w:r>
      <w:proofErr w:type="spellEnd"/>
      <w:r>
        <w:rPr>
          <w:rFonts w:ascii="Times New Roman" w:eastAsia="Times New Roman" w:hAnsi="Times New Roman" w:cs="Times New Roman"/>
          <w:sz w:val="24"/>
        </w:rPr>
        <w:t>: 80215526432</w:t>
      </w:r>
    </w:p>
    <w:p w:rsidR="00507CF9" w:rsidRDefault="00683D85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</w:rPr>
        <w:tab/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Аукцион состоится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20.03.2025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в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15:00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по адресу: обл. </w:t>
      </w:r>
      <w:proofErr w:type="spellStart"/>
      <w:r>
        <w:rPr>
          <w:rFonts w:ascii="Times New Roman" w:eastAsia="Times New Roman" w:hAnsi="Times New Roman" w:cs="Times New Roman"/>
          <w:sz w:val="24"/>
        </w:rPr>
        <w:t>Витебская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р-н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г. </w:t>
      </w:r>
      <w:proofErr w:type="spellStart"/>
      <w:r>
        <w:rPr>
          <w:rFonts w:ascii="Times New Roman" w:eastAsia="Times New Roman" w:hAnsi="Times New Roman" w:cs="Times New Roman"/>
          <w:sz w:val="24"/>
        </w:rPr>
        <w:t>Поставы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пл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</w:rPr>
        <w:t>Ленина</w:t>
      </w:r>
      <w:proofErr w:type="spellEnd"/>
      <w:r>
        <w:rPr>
          <w:rFonts w:ascii="Times New Roman" w:eastAsia="Times New Roman" w:hAnsi="Times New Roman" w:cs="Times New Roman"/>
          <w:sz w:val="24"/>
        </w:rPr>
        <w:t>, д. 25, 211875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>Заявления на участие в аук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ционе с прилагаемыми документами принимаются в рабочие дни с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08:00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13:00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и с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14:00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  <w:t xml:space="preserve">Крайний срок приема заявлений: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19.03.2025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 до </w:t>
      </w:r>
      <w:r w:rsidRPr="0003246C">
        <w:rPr>
          <w:rFonts w:ascii="Times New Roman" w:eastAsia="Times New Roman" w:hAnsi="Times New Roman" w:cs="Times New Roman"/>
          <w:i/>
          <w:sz w:val="24"/>
          <w:u w:val="single"/>
          <w:lang w:val="ru-RU"/>
        </w:rPr>
        <w:t>16:00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jc w:val="center"/>
        <w:rPr>
          <w:lang w:val="ru-RU"/>
        </w:rPr>
      </w:pPr>
      <w:r w:rsidRPr="0003246C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t>ЛОТ #58469</w:t>
      </w:r>
      <w:r w:rsidRPr="0003246C">
        <w:rPr>
          <w:rFonts w:ascii="Times New Roman" w:eastAsia="Times New Roman" w:hAnsi="Times New Roman" w:cs="Times New Roman"/>
          <w:b/>
          <w:sz w:val="28"/>
          <w:u w:val="single"/>
          <w:lang w:val="ru-RU"/>
        </w:rPr>
        <w:br/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Наименование предмета аукциона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Неиспользуемое изолированное помещение школы</w:t>
      </w:r>
    </w:p>
    <w:p w:rsidR="00507CF9" w:rsidRDefault="00683D85">
      <w:pPr>
        <w:spacing w:after="0" w:line="240" w:lineRule="auto"/>
        <w:jc w:val="both"/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u w:val="single"/>
        </w:rPr>
        <w:t>Продавец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: </w:t>
      </w:r>
      <w:r>
        <w:rPr>
          <w:rFonts w:ascii="Times New Roman" w:eastAsia="Times New Roman" w:hAnsi="Times New Roman" w:cs="Times New Roman"/>
          <w:i/>
          <w:sz w:val="24"/>
        </w:rPr>
        <w:t>21323</w:t>
      </w:r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Отдел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образованию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районного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исполнительного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комитета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, УНП: 300077155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Телефон контактного лица для показа объектов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02155) 2-64-31, 4-13-61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tbl>
      <w:tblPr>
        <w:tblW w:w="0" w:type="auto"/>
        <w:jc w:val="center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0"/>
        <w:gridCol w:w="6000"/>
        <w:gridCol w:w="4000"/>
      </w:tblGrid>
      <w:tr w:rsidR="00507CF9">
        <w:tblPrEx>
          <w:tblCellMar>
            <w:top w:w="0" w:type="dxa"/>
            <w:bottom w:w="0" w:type="dxa"/>
          </w:tblCellMar>
        </w:tblPrEx>
        <w:trPr>
          <w:trHeight w:val="500"/>
          <w:jc w:val="center"/>
        </w:trPr>
        <w:tc>
          <w:tcPr>
            <w:tcW w:w="3500" w:type="dxa"/>
            <w:vAlign w:val="center"/>
          </w:tcPr>
          <w:p w:rsidR="00507CF9" w:rsidRDefault="00683D85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Объект</w:t>
            </w:r>
            <w:proofErr w:type="spellEnd"/>
          </w:p>
        </w:tc>
        <w:tc>
          <w:tcPr>
            <w:tcW w:w="6000" w:type="dxa"/>
            <w:vAlign w:val="center"/>
          </w:tcPr>
          <w:p w:rsidR="00507CF9" w:rsidRDefault="00683D85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Информация</w:t>
            </w:r>
            <w:proofErr w:type="spellEnd"/>
          </w:p>
        </w:tc>
        <w:tc>
          <w:tcPr>
            <w:tcW w:w="4000" w:type="dxa"/>
            <w:vAlign w:val="center"/>
          </w:tcPr>
          <w:p w:rsidR="00507CF9" w:rsidRDefault="00683D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QR-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код</w:t>
            </w:r>
            <w:proofErr w:type="spellEnd"/>
          </w:p>
        </w:tc>
      </w:tr>
      <w:tr w:rsidR="00507CF9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3500" w:type="dxa"/>
            <w:vAlign w:val="center"/>
          </w:tcPr>
          <w:p w:rsidR="00507CF9" w:rsidRDefault="00683D85">
            <w:pPr>
              <w:spacing w:after="0" w:line="240" w:lineRule="auto"/>
              <w:jc w:val="center"/>
            </w:pPr>
            <w:r w:rsidRPr="0003246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#11584291</w:t>
            </w:r>
            <w:r w:rsidRPr="0003246C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, вид: помещение, машино-место, наименование: "Изолированное </w:t>
            </w:r>
            <w:r w:rsidRPr="0003246C">
              <w:rPr>
                <w:rFonts w:ascii="Times New Roman" w:eastAsia="Times New Roman" w:hAnsi="Times New Roman" w:cs="Times New Roman"/>
                <w:i/>
                <w:lang w:val="ru-RU"/>
              </w:rPr>
              <w:t xml:space="preserve">помещение школы", адрес: Витебская обл., Поставский р-н, Дуниловичский с/с, д. Норица, ул.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Школьная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 xml:space="preserve">, 3-2,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</w:rPr>
              <w:t>номер</w:t>
            </w:r>
            <w:proofErr w:type="spellEnd"/>
            <w:r>
              <w:rPr>
                <w:rFonts w:ascii="Times New Roman" w:eastAsia="Times New Roman" w:hAnsi="Times New Roman" w:cs="Times New Roman"/>
                <w:i/>
              </w:rPr>
              <w:t xml:space="preserve"> ЕГРНИ: 222/D-54119</w:t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u w:val="single"/>
              </w:rPr>
              <w:br/>
              <w:t>https://au.nca.by/item/11584291</w:t>
            </w:r>
          </w:p>
        </w:tc>
        <w:tc>
          <w:tcPr>
            <w:tcW w:w="6000" w:type="dxa"/>
            <w:vAlign w:val="center"/>
          </w:tcPr>
          <w:p w:rsidR="00507CF9" w:rsidRDefault="00507CF9">
            <w:pPr>
              <w:spacing w:after="0" w:line="240" w:lineRule="auto"/>
              <w:jc w:val="center"/>
            </w:pPr>
          </w:p>
        </w:tc>
        <w:tc>
          <w:tcPr>
            <w:tcW w:w="4000" w:type="dxa"/>
            <w:vAlign w:val="center"/>
          </w:tcPr>
          <w:p w:rsidR="00507CF9" w:rsidRDefault="00683D8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noProof/>
                <w:sz w:val="24"/>
              </w:rPr>
              <w:drawing>
                <wp:inline distT="0" distB="0" distL="0" distR="0">
                  <wp:extent cx="1143000" cy="1143000"/>
                  <wp:effectExtent l="0" t="0" r="0" b="0"/>
                  <wp:docPr id="1" name="Drawing 0" descr="qr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qr.jpeg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7CF9" w:rsidRDefault="00507CF9">
      <w:pPr>
        <w:spacing w:after="0" w:line="240" w:lineRule="auto"/>
        <w:jc w:val="both"/>
      </w:pP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Информация о рассрочке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Рассрочка оплаты недвижимого имущества предоставляется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победителю аукциона (претенденту на покупку) по его письменному заявлению в установленном законодательством порядке.</w:t>
      </w:r>
    </w:p>
    <w:p w:rsidR="00507CF9" w:rsidRDefault="00683D85">
      <w:pPr>
        <w:spacing w:after="0" w:line="240" w:lineRule="auto"/>
        <w:jc w:val="both"/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Условия реализации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возмещение отделу по образованию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райисполкома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документально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подтвержденных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расходов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связанных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с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подготовк</w:t>
      </w:r>
      <w:r>
        <w:rPr>
          <w:rFonts w:ascii="Times New Roman" w:eastAsia="Times New Roman" w:hAnsi="Times New Roman" w:cs="Times New Roman"/>
          <w:i/>
          <w:sz w:val="24"/>
        </w:rPr>
        <w:t>ой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недвижимого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имущества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к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продаже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сумме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507,91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рубля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течение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30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календарных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со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дня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заключения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договора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купли-продажи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.</w:t>
      </w:r>
    </w:p>
    <w:p w:rsidR="00507CF9" w:rsidRDefault="00507CF9">
      <w:pPr>
        <w:spacing w:after="0" w:line="240" w:lineRule="auto"/>
        <w:jc w:val="both"/>
      </w:pPr>
    </w:p>
    <w:p w:rsidR="00507CF9" w:rsidRPr="0003246C" w:rsidRDefault="00683D85">
      <w:pPr>
        <w:spacing w:after="0" w:line="240" w:lineRule="auto"/>
        <w:rPr>
          <w:lang w:val="ru-RU"/>
        </w:rPr>
      </w:pPr>
      <w:r w:rsidRPr="0003246C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Начальная стоимость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Цена продажи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Понижение начальной цены продажи до 80% включительно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lastRenderedPageBreak/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цена недвижимости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9</w:t>
      </w:r>
      <w:r>
        <w:rPr>
          <w:rFonts w:ascii="Times New Roman" w:eastAsia="Times New Roman" w:hAnsi="Times New Roman" w:cs="Times New Roman"/>
          <w:i/>
          <w:sz w:val="24"/>
        </w:rPr>
        <w:t> 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653.89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Начальная стоимость лота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9</w:t>
      </w:r>
      <w:r>
        <w:rPr>
          <w:rFonts w:ascii="Times New Roman" w:eastAsia="Times New Roman" w:hAnsi="Times New Roman" w:cs="Times New Roman"/>
          <w:i/>
          <w:sz w:val="24"/>
        </w:rPr>
        <w:t> 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653.89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rPr>
          <w:lang w:val="ru-RU"/>
        </w:rPr>
      </w:pPr>
      <w:r w:rsidRPr="0003246C">
        <w:rPr>
          <w:rFonts w:ascii="Times New Roman" w:eastAsia="Times New Roman" w:hAnsi="Times New Roman" w:cs="Times New Roman"/>
          <w:b/>
          <w:sz w:val="24"/>
          <w:u w:val="single"/>
          <w:lang w:val="ru-RU"/>
        </w:rPr>
        <w:t>Задаток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Размер задатка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1</w:t>
      </w:r>
      <w:r>
        <w:rPr>
          <w:rFonts w:ascii="Times New Roman" w:eastAsia="Times New Roman" w:hAnsi="Times New Roman" w:cs="Times New Roman"/>
          <w:i/>
          <w:sz w:val="24"/>
        </w:rPr>
        <w:t> 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930.00 </w:t>
      </w:r>
      <w:r>
        <w:rPr>
          <w:rFonts w:ascii="Times New Roman" w:eastAsia="Times New Roman" w:hAnsi="Times New Roman" w:cs="Times New Roman"/>
          <w:i/>
          <w:sz w:val="24"/>
        </w:rPr>
        <w:t>BYN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Срок внесения задатка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до подачи заявления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Порядок внесения задатка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на расчетный счет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</w:r>
      <w:r w:rsidRPr="0003246C">
        <w:rPr>
          <w:rFonts w:ascii="Times New Roman" w:eastAsia="Times New Roman" w:hAnsi="Times New Roman" w:cs="Times New Roman"/>
          <w:sz w:val="24"/>
          <w:u w:val="single"/>
          <w:lang w:val="ru-RU"/>
        </w:rPr>
        <w:t>Реквизиты банковского счета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: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№ </w:t>
      </w:r>
      <w:r>
        <w:rPr>
          <w:rFonts w:ascii="Times New Roman" w:eastAsia="Times New Roman" w:hAnsi="Times New Roman" w:cs="Times New Roman"/>
          <w:i/>
          <w:sz w:val="24"/>
        </w:rPr>
        <w:t>BY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72</w:t>
      </w:r>
      <w:r>
        <w:rPr>
          <w:rFonts w:ascii="Times New Roman" w:eastAsia="Times New Roman" w:hAnsi="Times New Roman" w:cs="Times New Roman"/>
          <w:i/>
          <w:sz w:val="24"/>
        </w:rPr>
        <w:t>AKBB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36043240018722300000 «АСБ Беларусбанк», г. Минск,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 БИК </w:t>
      </w:r>
      <w:r>
        <w:rPr>
          <w:rFonts w:ascii="Times New Roman" w:eastAsia="Times New Roman" w:hAnsi="Times New Roman" w:cs="Times New Roman"/>
          <w:i/>
          <w:sz w:val="24"/>
        </w:rPr>
        <w:t>AKBBBY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2Х, получатель – отдел по образованию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Поставского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райисполкома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, УНП 300077155,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назначение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платежа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–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задаток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за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участие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аукционе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.  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Код категории назначения перевода: для юридических лиц и индивидуальных предпринимателей – </w:t>
      </w:r>
      <w:r>
        <w:rPr>
          <w:rFonts w:ascii="Times New Roman" w:eastAsia="Times New Roman" w:hAnsi="Times New Roman" w:cs="Times New Roman"/>
          <w:i/>
          <w:sz w:val="24"/>
        </w:rPr>
        <w:t>OTHR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; для физических л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иц – </w:t>
      </w:r>
      <w:r>
        <w:rPr>
          <w:rFonts w:ascii="Times New Roman" w:eastAsia="Times New Roman" w:hAnsi="Times New Roman" w:cs="Times New Roman"/>
          <w:i/>
          <w:sz w:val="24"/>
        </w:rPr>
        <w:t>MP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>2</w:t>
      </w:r>
      <w:r>
        <w:rPr>
          <w:rFonts w:ascii="Times New Roman" w:eastAsia="Times New Roman" w:hAnsi="Times New Roman" w:cs="Times New Roman"/>
          <w:i/>
          <w:sz w:val="24"/>
        </w:rPr>
        <w:t>B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с текущего (расчетного) банковского счета физического лица) или </w:t>
      </w:r>
      <w:r>
        <w:rPr>
          <w:rFonts w:ascii="Times New Roman" w:eastAsia="Times New Roman" w:hAnsi="Times New Roman" w:cs="Times New Roman"/>
          <w:i/>
          <w:sz w:val="24"/>
        </w:rPr>
        <w:t>CASH</w:t>
      </w:r>
      <w:r w:rsidRPr="0003246C">
        <w:rPr>
          <w:rFonts w:ascii="Times New Roman" w:eastAsia="Times New Roman" w:hAnsi="Times New Roman" w:cs="Times New Roman"/>
          <w:i/>
          <w:sz w:val="24"/>
          <w:lang w:val="ru-RU"/>
        </w:rPr>
        <w:t xml:space="preserve"> (платеж наличными в кассе банка). Код назначения платежа – 40901 (перечисление гарантийного взноса)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ab/>
        <w:t xml:space="preserve">Порядок проведения аукциона определяют: </w:t>
      </w: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  <w:t>Положение о порядке орга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>низации и проведения аукционов (конкурсов) по продаже отдельных объектов, находящихся в государственной собственности, утвержденное постановлением Совета Министров Республики Беларусь от 12.07.2013 №609</w:t>
      </w:r>
    </w:p>
    <w:p w:rsidR="00507CF9" w:rsidRPr="0003246C" w:rsidRDefault="00507CF9">
      <w:pPr>
        <w:spacing w:after="0" w:line="240" w:lineRule="auto"/>
        <w:jc w:val="both"/>
        <w:rPr>
          <w:lang w:val="ru-RU"/>
        </w:rPr>
      </w:pPr>
    </w:p>
    <w:p w:rsidR="00507CF9" w:rsidRPr="0003246C" w:rsidRDefault="00683D85">
      <w:pPr>
        <w:spacing w:after="0" w:line="240" w:lineRule="auto"/>
        <w:jc w:val="both"/>
        <w:rPr>
          <w:lang w:val="ru-RU"/>
        </w:rPr>
      </w:pP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  <w:t>Информация об объектах, предлагаемых к продаже, раз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 xml:space="preserve">мещена на сайтах Государственного комитета по имуществу Республики Беларусь 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https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au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nca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  <w:r w:rsidRPr="0003246C">
        <w:rPr>
          <w:rFonts w:ascii="Times New Roman" w:eastAsia="Times New Roman" w:hAnsi="Times New Roman" w:cs="Times New Roman"/>
          <w:sz w:val="24"/>
          <w:lang w:val="ru-RU"/>
        </w:rPr>
        <w:tab/>
        <w:t xml:space="preserve"> и 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http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://</w:t>
      </w:r>
      <w:r>
        <w:rPr>
          <w:rFonts w:ascii="Times New Roman" w:eastAsia="Times New Roman" w:hAnsi="Times New Roman" w:cs="Times New Roman"/>
          <w:b/>
          <w:sz w:val="24"/>
        </w:rPr>
        <w:t>www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gki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gov</w:t>
      </w:r>
      <w:r w:rsidRPr="0003246C">
        <w:rPr>
          <w:rFonts w:ascii="Times New Roman" w:eastAsia="Times New Roman" w:hAnsi="Times New Roman" w:cs="Times New Roman"/>
          <w:b/>
          <w:sz w:val="24"/>
          <w:lang w:val="ru-RU"/>
        </w:rPr>
        <w:t>.</w:t>
      </w:r>
      <w:r>
        <w:rPr>
          <w:rFonts w:ascii="Times New Roman" w:eastAsia="Times New Roman" w:hAnsi="Times New Roman" w:cs="Times New Roman"/>
          <w:b/>
          <w:sz w:val="24"/>
        </w:rPr>
        <w:t>by</w:t>
      </w:r>
    </w:p>
    <w:sectPr w:rsidR="00507CF9" w:rsidRPr="0003246C">
      <w:pgSz w:w="15840" w:h="12240" w:orient="landscape"/>
      <w:pgMar w:top="700" w:right="700" w:bottom="70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CF9"/>
    <w:rsid w:val="0003246C"/>
    <w:rsid w:val="00507CF9"/>
    <w:rsid w:val="00683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9CA54F9-12B4-454A-8589-FEB5D3BA9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admin</cp:lastModifiedBy>
  <cp:revision>2</cp:revision>
  <dcterms:created xsi:type="dcterms:W3CDTF">2025-03-04T11:44:00Z</dcterms:created>
  <dcterms:modified xsi:type="dcterms:W3CDTF">2025-03-04T11:44:00Z</dcterms:modified>
</cp:coreProperties>
</file>