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A3" w:rsidRDefault="004E5DF3" w:rsidP="00155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Гуманитарный проект «</w:t>
      </w:r>
      <w:r>
        <w:rPr>
          <w:rFonts w:ascii="Times New Roman" w:hAnsi="Times New Roman" w:cs="Times New Roman"/>
          <w:sz w:val="28"/>
          <w:szCs w:val="28"/>
        </w:rPr>
        <w:t xml:space="preserve">«Снижение социально-экономического неравенства среди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посредством создания пункта проката детских товаров и игрушек»</w:t>
      </w:r>
    </w:p>
    <w:p w:rsidR="001558A3" w:rsidRDefault="001558A3" w:rsidP="00155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31115</wp:posOffset>
            </wp:positionV>
            <wp:extent cx="2743200" cy="2057400"/>
            <wp:effectExtent l="19050" t="0" r="0" b="0"/>
            <wp:wrapNone/>
            <wp:docPr id="4" name="Рисунок 1" descr="prokatdetskihtovarov_ode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katdetskihtovarov_odes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2781300" cy="2085975"/>
            <wp:effectExtent l="19050" t="0" r="0" b="0"/>
            <wp:wrapNone/>
            <wp:docPr id="1" name="Рисунок 0" descr="XXL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L.jf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8A3" w:rsidRDefault="001558A3" w:rsidP="001558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8A3" w:rsidRDefault="001558A3" w:rsidP="004E5DF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558A3" w:rsidRDefault="001558A3" w:rsidP="001558A3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1558A3" w:rsidRDefault="001558A3" w:rsidP="004E5DF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558A3" w:rsidRPr="004E5DF3" w:rsidRDefault="001558A3" w:rsidP="001558A3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E0EF4" w:rsidRPr="00DE0EF4" w:rsidTr="00DE0EF4">
        <w:tc>
          <w:tcPr>
            <w:tcW w:w="9571" w:type="dxa"/>
            <w:gridSpan w:val="2"/>
          </w:tcPr>
          <w:p w:rsidR="00DE0EF4" w:rsidRPr="00DE0EF4" w:rsidRDefault="004E5DF3" w:rsidP="007A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E0EF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проекта: «Снижение социально-экономического неравенства среди семей </w:t>
            </w:r>
            <w:proofErr w:type="spellStart"/>
            <w:r w:rsidR="00DE0EF4">
              <w:rPr>
                <w:rFonts w:ascii="Times New Roman" w:hAnsi="Times New Roman" w:cs="Times New Roman"/>
                <w:sz w:val="28"/>
                <w:szCs w:val="28"/>
              </w:rPr>
              <w:t>Поставского</w:t>
            </w:r>
            <w:proofErr w:type="spellEnd"/>
            <w:r w:rsidR="00DE0EF4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посредством создания пункта проката детских товаров и игрушек»</w:t>
            </w:r>
          </w:p>
        </w:tc>
      </w:tr>
      <w:tr w:rsidR="00DE0EF4" w:rsidRPr="00DE0EF4" w:rsidTr="00DE0EF4">
        <w:tc>
          <w:tcPr>
            <w:tcW w:w="9571" w:type="dxa"/>
            <w:gridSpan w:val="2"/>
          </w:tcPr>
          <w:p w:rsidR="00DE0EF4" w:rsidRPr="00DE0EF4" w:rsidRDefault="00DE0EF4" w:rsidP="0091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Срок реализации: </w:t>
            </w:r>
            <w:r w:rsidR="00915752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DE0EF4" w:rsidRPr="00DE0EF4" w:rsidTr="00DE0EF4">
        <w:tc>
          <w:tcPr>
            <w:tcW w:w="9571" w:type="dxa"/>
            <w:gridSpan w:val="2"/>
          </w:tcPr>
          <w:p w:rsidR="00DE0EF4" w:rsidRPr="00DE0EF4" w:rsidRDefault="00DE0EF4" w:rsidP="007A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A5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рганизация-заявитель, предлагающая проект:</w:t>
            </w:r>
            <w:r w:rsidR="007A5FD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учреждение «</w:t>
            </w:r>
            <w:proofErr w:type="spellStart"/>
            <w:r w:rsidR="007A5FDD">
              <w:rPr>
                <w:rFonts w:ascii="Times New Roman" w:hAnsi="Times New Roman" w:cs="Times New Roman"/>
                <w:sz w:val="28"/>
                <w:szCs w:val="28"/>
              </w:rPr>
              <w:t>Поставский</w:t>
            </w:r>
            <w:proofErr w:type="spellEnd"/>
            <w:r w:rsidR="007A5FD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центр социального обслуживания населения»</w:t>
            </w:r>
          </w:p>
        </w:tc>
      </w:tr>
      <w:tr w:rsidR="00DE0EF4" w:rsidRPr="00DE0EF4" w:rsidTr="007A5FDD">
        <w:trPr>
          <w:trHeight w:val="971"/>
        </w:trPr>
        <w:tc>
          <w:tcPr>
            <w:tcW w:w="9571" w:type="dxa"/>
            <w:gridSpan w:val="2"/>
          </w:tcPr>
          <w:p w:rsidR="00DE0EF4" w:rsidRPr="00DE0EF4" w:rsidRDefault="00DE0EF4" w:rsidP="0091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Цел</w:t>
            </w:r>
            <w:r w:rsidR="007A5F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проекта:</w:t>
            </w:r>
            <w:r w:rsidR="007A5FDD" w:rsidRPr="00C2717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жизни </w:t>
            </w:r>
            <w:r w:rsidR="00915752">
              <w:rPr>
                <w:rFonts w:ascii="Times New Roman" w:hAnsi="Times New Roman" w:cs="Times New Roman"/>
                <w:sz w:val="28"/>
                <w:szCs w:val="28"/>
              </w:rPr>
              <w:t xml:space="preserve">и улучшение психологического климата в </w:t>
            </w:r>
            <w:r w:rsidR="007A5FD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категорированных </w:t>
            </w:r>
            <w:r w:rsidR="007A5FDD" w:rsidRPr="00C2717B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="00915752">
              <w:rPr>
                <w:rFonts w:ascii="Times New Roman" w:hAnsi="Times New Roman" w:cs="Times New Roman"/>
                <w:sz w:val="28"/>
                <w:szCs w:val="28"/>
              </w:rPr>
              <w:t xml:space="preserve">ьях; </w:t>
            </w:r>
            <w:r w:rsidR="007A5FDD">
              <w:rPr>
                <w:rFonts w:ascii="Times New Roman" w:hAnsi="Times New Roman" w:cs="Times New Roman"/>
                <w:sz w:val="28"/>
                <w:szCs w:val="28"/>
              </w:rPr>
              <w:t xml:space="preserve">сглаживание социально-экономического неравенства среди семей </w:t>
            </w:r>
            <w:proofErr w:type="spellStart"/>
            <w:r w:rsidR="007A5FDD">
              <w:rPr>
                <w:rFonts w:ascii="Times New Roman" w:hAnsi="Times New Roman" w:cs="Times New Roman"/>
                <w:sz w:val="28"/>
                <w:szCs w:val="28"/>
              </w:rPr>
              <w:t>Поставского</w:t>
            </w:r>
            <w:proofErr w:type="spellEnd"/>
            <w:r w:rsidR="007A5FD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91575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15752" w:rsidRPr="00540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общественного внимания</w:t>
            </w:r>
            <w:r w:rsidR="00915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данной проблеме</w:t>
            </w:r>
            <w:r w:rsidR="007A5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0EF4" w:rsidRPr="00DE0EF4" w:rsidTr="00DE0EF4">
        <w:tc>
          <w:tcPr>
            <w:tcW w:w="9571" w:type="dxa"/>
            <w:gridSpan w:val="2"/>
          </w:tcPr>
          <w:p w:rsidR="00DE0EF4" w:rsidRDefault="00DE0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Задачи, планируемые к выполнению в рамках реализации проекта:</w:t>
            </w:r>
          </w:p>
          <w:p w:rsidR="007A5FDD" w:rsidRDefault="007A5FDD" w:rsidP="007A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бесплатного пункта проката детских товаров и игрушек; </w:t>
            </w:r>
          </w:p>
          <w:p w:rsidR="007A5FDD" w:rsidRPr="00540E46" w:rsidRDefault="007A5FDD" w:rsidP="007A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семейных мероприятий для совместно</w:t>
            </w:r>
            <w:r w:rsidR="0091575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  <w:r w:rsidR="00694895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провождения </w:t>
            </w:r>
            <w:r w:rsidRPr="00540E46">
              <w:rPr>
                <w:rFonts w:ascii="Times New Roman" w:hAnsi="Times New Roman" w:cs="Times New Roman"/>
                <w:sz w:val="28"/>
                <w:szCs w:val="28"/>
              </w:rPr>
              <w:t>родителей и детей;</w:t>
            </w:r>
          </w:p>
          <w:p w:rsidR="007A5FDD" w:rsidRPr="00DE0EF4" w:rsidRDefault="007A5FDD" w:rsidP="007A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E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0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волонтеров в активную деятельность, направленную на поддержку целевых групп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E0EF4" w:rsidRPr="00DE0EF4" w:rsidTr="00DE0EF4">
        <w:tc>
          <w:tcPr>
            <w:tcW w:w="9571" w:type="dxa"/>
            <w:gridSpan w:val="2"/>
          </w:tcPr>
          <w:p w:rsidR="00DE0EF4" w:rsidRPr="00DE0EF4" w:rsidRDefault="00DE0EF4" w:rsidP="00694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группа:</w:t>
            </w:r>
            <w:r w:rsidR="007A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895">
              <w:rPr>
                <w:rFonts w:ascii="Times New Roman" w:hAnsi="Times New Roman" w:cs="Times New Roman"/>
                <w:sz w:val="28"/>
                <w:szCs w:val="28"/>
              </w:rPr>
              <w:t>семьи, воспитывающие ребенка-инвалида, малообеспеченные</w:t>
            </w:r>
            <w:r w:rsidR="007A5FDD">
              <w:rPr>
                <w:rFonts w:ascii="Times New Roman" w:hAnsi="Times New Roman" w:cs="Times New Roman"/>
                <w:sz w:val="28"/>
                <w:szCs w:val="28"/>
              </w:rPr>
              <w:t>, многодетные, неполные, неблагополучные, приемные и опекунские сем</w:t>
            </w:r>
            <w:r w:rsidR="00694895"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r w:rsidR="007A5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DE0EF4" w:rsidRPr="00DE0EF4" w:rsidTr="00DE0EF4">
        <w:tc>
          <w:tcPr>
            <w:tcW w:w="9571" w:type="dxa"/>
            <w:gridSpan w:val="2"/>
          </w:tcPr>
          <w:p w:rsidR="00DE0EF4" w:rsidRDefault="00DE0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Краткое описан</w:t>
            </w:r>
            <w:r w:rsidR="00512440">
              <w:rPr>
                <w:rFonts w:ascii="Times New Roman" w:hAnsi="Times New Roman" w:cs="Times New Roman"/>
                <w:sz w:val="28"/>
                <w:szCs w:val="28"/>
              </w:rPr>
              <w:t>ие мероприятий в рамках проекта:</w:t>
            </w:r>
          </w:p>
          <w:p w:rsidR="000D3AE3" w:rsidRDefault="00512440" w:rsidP="00B7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3AE3">
              <w:rPr>
                <w:rFonts w:ascii="Times New Roman" w:hAnsi="Times New Roman" w:cs="Times New Roman"/>
                <w:sz w:val="28"/>
                <w:szCs w:val="28"/>
              </w:rPr>
              <w:t>обустро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йство</w:t>
            </w:r>
            <w:r w:rsidR="000D3AE3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D3AE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 проката</w:t>
            </w:r>
            <w:r w:rsidR="000D3AE3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товаров и игрушек;</w:t>
            </w:r>
          </w:p>
          <w:p w:rsidR="000D3AE3" w:rsidRDefault="000D3AE3" w:rsidP="00B7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</w:t>
            </w:r>
            <w:r w:rsidR="00512440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</w:t>
            </w:r>
            <w:r w:rsidR="0051244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</w:t>
            </w:r>
            <w:r w:rsidR="0051244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игруш</w:t>
            </w:r>
            <w:r w:rsidR="00512440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="005F4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(коляски, ходунки, детские прогулочные велосипеды, стульчики для кормления,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автокресло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бу</w:t>
            </w:r>
            <w:r w:rsidR="00512440">
              <w:rPr>
                <w:rFonts w:ascii="Times New Roman" w:hAnsi="Times New Roman" w:cs="Times New Roman"/>
                <w:sz w:val="28"/>
                <w:szCs w:val="28"/>
              </w:rPr>
              <w:t>стеры, развивающие и настольные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и др.);</w:t>
            </w:r>
          </w:p>
          <w:p w:rsidR="005F4E86" w:rsidRPr="005F4E86" w:rsidRDefault="005F4E86" w:rsidP="00B7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E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</w:t>
            </w:r>
            <w:r w:rsidR="0051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</w:t>
            </w:r>
            <w:r w:rsidRPr="005F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распростран</w:t>
            </w:r>
            <w:r w:rsidR="0051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</w:t>
            </w:r>
            <w:r w:rsidRPr="005F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печатн</w:t>
            </w:r>
            <w:r w:rsidR="0051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5F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продукци</w:t>
            </w:r>
            <w:r w:rsidR="0051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F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информаци</w:t>
            </w:r>
            <w:r w:rsidR="0051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F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средствах массовой информации об открытии пункта проката детских товаров и игрушек;</w:t>
            </w:r>
          </w:p>
          <w:p w:rsidR="000D3AE3" w:rsidRPr="00DE0EF4" w:rsidRDefault="000D3AE3" w:rsidP="00512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</w:t>
            </w:r>
            <w:r w:rsidR="0051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тение</w:t>
            </w:r>
            <w:r w:rsidR="005F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аппаратур</w:t>
            </w:r>
            <w:r w:rsidR="0051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5F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проведения семейных мероприятий.</w:t>
            </w:r>
          </w:p>
        </w:tc>
      </w:tr>
      <w:tr w:rsidR="00DE0EF4" w:rsidRPr="00DE0EF4" w:rsidTr="00DE0EF4">
        <w:tc>
          <w:tcPr>
            <w:tcW w:w="9571" w:type="dxa"/>
            <w:gridSpan w:val="2"/>
          </w:tcPr>
          <w:p w:rsidR="00DE0EF4" w:rsidRPr="00DE0EF4" w:rsidRDefault="00DE0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Общий объем финансирования (в долларах США):</w:t>
            </w:r>
          </w:p>
        </w:tc>
      </w:tr>
      <w:tr w:rsidR="00DE0EF4" w:rsidRPr="00DE0EF4" w:rsidTr="00DE0EF4">
        <w:tc>
          <w:tcPr>
            <w:tcW w:w="4785" w:type="dxa"/>
            <w:tcBorders>
              <w:right w:val="single" w:sz="4" w:space="0" w:color="auto"/>
            </w:tcBorders>
          </w:tcPr>
          <w:p w:rsidR="00DE0EF4" w:rsidRPr="00DE0EF4" w:rsidRDefault="00DE0EF4" w:rsidP="0051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DE0EF4" w:rsidRPr="00DE0EF4" w:rsidRDefault="00DE0EF4" w:rsidP="0051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(в долларах США)</w:t>
            </w:r>
          </w:p>
        </w:tc>
      </w:tr>
      <w:tr w:rsidR="00DE0EF4" w:rsidRPr="00DE0EF4" w:rsidTr="00DE0EF4">
        <w:tc>
          <w:tcPr>
            <w:tcW w:w="4785" w:type="dxa"/>
            <w:tcBorders>
              <w:right w:val="single" w:sz="4" w:space="0" w:color="auto"/>
            </w:tcBorders>
          </w:tcPr>
          <w:p w:rsidR="00DE0EF4" w:rsidRPr="00DE0EF4" w:rsidRDefault="00DE0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донора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DE0EF4" w:rsidRPr="005F4E86" w:rsidRDefault="005F4E86" w:rsidP="0051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512440">
              <w:rPr>
                <w:rFonts w:ascii="Times New Roman" w:hAnsi="Times New Roman" w:cs="Times New Roman"/>
                <w:sz w:val="28"/>
                <w:szCs w:val="28"/>
              </w:rPr>
              <w:t>0 долл</w:t>
            </w:r>
            <w:r w:rsidR="00CC793C">
              <w:rPr>
                <w:rFonts w:ascii="Times New Roman" w:hAnsi="Times New Roman" w:cs="Times New Roman"/>
                <w:sz w:val="28"/>
                <w:szCs w:val="28"/>
              </w:rPr>
              <w:t>аров</w:t>
            </w:r>
          </w:p>
        </w:tc>
      </w:tr>
      <w:tr w:rsidR="00DE0EF4" w:rsidRPr="00DE0EF4" w:rsidTr="00DE0EF4">
        <w:tc>
          <w:tcPr>
            <w:tcW w:w="4785" w:type="dxa"/>
            <w:tcBorders>
              <w:right w:val="single" w:sz="4" w:space="0" w:color="auto"/>
            </w:tcBorders>
          </w:tcPr>
          <w:p w:rsidR="00DE0EF4" w:rsidRPr="00DE0EF4" w:rsidRDefault="00DE0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DE0EF4" w:rsidRPr="00DE0EF4" w:rsidRDefault="004E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0EF4" w:rsidRPr="00DE0EF4" w:rsidTr="00DE0EF4">
        <w:tc>
          <w:tcPr>
            <w:tcW w:w="9571" w:type="dxa"/>
            <w:gridSpan w:val="2"/>
          </w:tcPr>
          <w:p w:rsidR="00DE0EF4" w:rsidRPr="00DE0EF4" w:rsidRDefault="00DE0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Место реализации проекта (область</w:t>
            </w:r>
            <w:r w:rsidR="00912B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район, город):</w:t>
            </w:r>
            <w:r w:rsidR="007A5FD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Беларусь, Витебская область, </w:t>
            </w:r>
            <w:proofErr w:type="spellStart"/>
            <w:r w:rsidR="007A5F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A5FD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7A5FDD">
              <w:rPr>
                <w:rFonts w:ascii="Times New Roman" w:hAnsi="Times New Roman" w:cs="Times New Roman"/>
                <w:sz w:val="28"/>
                <w:szCs w:val="28"/>
              </w:rPr>
              <w:t>оставы</w:t>
            </w:r>
            <w:proofErr w:type="spellEnd"/>
          </w:p>
        </w:tc>
      </w:tr>
      <w:tr w:rsidR="00DE0EF4" w:rsidRPr="00AE2656" w:rsidTr="00DE0EF4">
        <w:tc>
          <w:tcPr>
            <w:tcW w:w="9571" w:type="dxa"/>
            <w:gridSpan w:val="2"/>
          </w:tcPr>
          <w:p w:rsidR="00DE0EF4" w:rsidRDefault="00DE0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Контактное лицо:</w:t>
            </w:r>
          </w:p>
          <w:p w:rsidR="00DE0EF4" w:rsidRDefault="00DE0EF4" w:rsidP="00DE0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инициалы, фамилия, должность, телефон, адрес электронной почты</w:t>
            </w:r>
          </w:p>
          <w:p w:rsidR="007A5FDD" w:rsidRDefault="00512440" w:rsidP="007A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Олеговна </w:t>
            </w:r>
            <w:proofErr w:type="spellStart"/>
            <w:r w:rsidR="007A5FDD">
              <w:rPr>
                <w:rFonts w:ascii="Times New Roman" w:hAnsi="Times New Roman" w:cs="Times New Roman"/>
                <w:sz w:val="28"/>
                <w:szCs w:val="28"/>
              </w:rPr>
              <w:t>Леменкова</w:t>
            </w:r>
            <w:proofErr w:type="spellEnd"/>
            <w:r w:rsidR="007A5FDD">
              <w:rPr>
                <w:rFonts w:ascii="Times New Roman" w:hAnsi="Times New Roman" w:cs="Times New Roman"/>
                <w:sz w:val="28"/>
                <w:szCs w:val="28"/>
              </w:rPr>
              <w:t>, заведующий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="007A5FDD">
              <w:rPr>
                <w:rFonts w:ascii="Times New Roman" w:hAnsi="Times New Roman" w:cs="Times New Roman"/>
                <w:sz w:val="28"/>
                <w:szCs w:val="28"/>
              </w:rPr>
              <w:t>социальной адапт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и реабилитации, телефон: +375 2155 </w:t>
            </w:r>
            <w:r w:rsidR="007A5FDD">
              <w:rPr>
                <w:rFonts w:ascii="Times New Roman" w:hAnsi="Times New Roman" w:cs="Times New Roman"/>
                <w:sz w:val="28"/>
                <w:szCs w:val="28"/>
              </w:rPr>
              <w:t xml:space="preserve">25002, +375 33 6790426; </w:t>
            </w:r>
          </w:p>
          <w:p w:rsidR="007A5FDD" w:rsidRPr="007A5FDD" w:rsidRDefault="007A5FDD" w:rsidP="007A5F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7A5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Pr="007A5FD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postavy</w:t>
              </w:r>
              <w:r w:rsidRPr="007A5FD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be-BY"/>
                </w:rPr>
                <w:t>.</w:t>
              </w:r>
              <w:r w:rsidRPr="007A5FD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</w:t>
              </w:r>
              <w:r w:rsidRPr="007A5FD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be-BY"/>
                </w:rPr>
                <w:t>-</w:t>
              </w:r>
              <w:r w:rsidRPr="007A5FD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tc</w:t>
              </w:r>
              <w:r w:rsidRPr="007A5FD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be-BY"/>
                </w:rPr>
                <w:t>@</w:t>
              </w:r>
              <w:r w:rsidRPr="007A5FD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mintrud</w:t>
              </w:r>
              <w:r w:rsidRPr="007A5FD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be-BY"/>
                </w:rPr>
                <w:t>.</w:t>
              </w:r>
              <w:r w:rsidRPr="007A5FD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by</w:t>
              </w:r>
            </w:hyperlink>
          </w:p>
        </w:tc>
      </w:tr>
    </w:tbl>
    <w:p w:rsidR="009A61F1" w:rsidRPr="004E5DF3" w:rsidRDefault="009A61F1">
      <w:pPr>
        <w:rPr>
          <w:lang w:val="en-US"/>
        </w:rPr>
      </w:pPr>
    </w:p>
    <w:p w:rsidR="009A61F1" w:rsidRPr="00AE2656" w:rsidRDefault="009A61F1">
      <w:pPr>
        <w:rPr>
          <w:lang w:val="en-US"/>
        </w:rPr>
      </w:pPr>
    </w:p>
    <w:p w:rsidR="00AE2656" w:rsidRDefault="00AE2656"/>
    <w:p w:rsidR="00AE2656" w:rsidRDefault="00AE2656"/>
    <w:p w:rsidR="00AE2656" w:rsidRDefault="00AE2656"/>
    <w:p w:rsidR="00AE2656" w:rsidRDefault="00AE2656"/>
    <w:p w:rsidR="00AE2656" w:rsidRDefault="00AE2656"/>
    <w:p w:rsidR="00AE2656" w:rsidRDefault="00AE2656"/>
    <w:p w:rsidR="00AE2656" w:rsidRDefault="00AE2656"/>
    <w:p w:rsidR="00AE2656" w:rsidRDefault="00AE2656"/>
    <w:p w:rsidR="00AE2656" w:rsidRDefault="00AE2656"/>
    <w:p w:rsidR="00AE2656" w:rsidRDefault="00AE2656"/>
    <w:p w:rsidR="00AE2656" w:rsidRDefault="00AE2656"/>
    <w:p w:rsidR="00AE2656" w:rsidRDefault="00AE2656"/>
    <w:p w:rsidR="00AE2656" w:rsidRDefault="00AE2656"/>
    <w:p w:rsidR="00AE2656" w:rsidRDefault="00AE2656"/>
    <w:p w:rsidR="00AE2656" w:rsidRDefault="00AE2656"/>
    <w:p w:rsidR="00AE2656" w:rsidRDefault="00AE2656"/>
    <w:p w:rsidR="00AE2656" w:rsidRDefault="00AE2656"/>
    <w:p w:rsidR="00AE2656" w:rsidRDefault="00AE2656"/>
    <w:p w:rsidR="00AE2656" w:rsidRDefault="00AE2656"/>
    <w:p w:rsidR="00AE2656" w:rsidRDefault="00AE2656" w:rsidP="00AE26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lastRenderedPageBreak/>
        <w:t xml:space="preserve">Humanitarian project "Reducing socio-economic inequality among families of the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Postavy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region through the creation of a rental point for children's goods and toys"</w:t>
      </w:r>
    </w:p>
    <w:p w:rsidR="00AE2656" w:rsidRDefault="00AE2656" w:rsidP="00AE265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6985</wp:posOffset>
            </wp:positionV>
            <wp:extent cx="2743200" cy="2085975"/>
            <wp:effectExtent l="19050" t="0" r="0" b="0"/>
            <wp:wrapNone/>
            <wp:docPr id="2" name="Рисунок 1" descr="prokatdetskihtovarov_ode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okatdetskihtovarov_odess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6985</wp:posOffset>
            </wp:positionV>
            <wp:extent cx="2781300" cy="2085975"/>
            <wp:effectExtent l="19050" t="0" r="0" b="0"/>
            <wp:wrapNone/>
            <wp:docPr id="3" name="Рисунок 0" descr="XXL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XXL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656" w:rsidRDefault="00AE2656" w:rsidP="00AE265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2656" w:rsidRDefault="00AE2656" w:rsidP="00AE2656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AE2656" w:rsidRDefault="00AE2656" w:rsidP="00AE2656">
      <w:pPr>
        <w:jc w:val="right"/>
        <w:rPr>
          <w:rFonts w:ascii="Times New Roman" w:hAnsi="Times New Roman" w:cs="Times New Roman"/>
          <w:sz w:val="30"/>
          <w:szCs w:val="30"/>
          <w:lang w:val="en-US"/>
        </w:rPr>
      </w:pPr>
    </w:p>
    <w:p w:rsidR="00AE2656" w:rsidRDefault="00AE2656" w:rsidP="00AE2656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AE2656" w:rsidRDefault="00AE2656" w:rsidP="00AE2656">
      <w:pPr>
        <w:rPr>
          <w:rFonts w:ascii="Times New Roman" w:hAnsi="Times New Roman" w:cs="Times New Roman"/>
          <w:sz w:val="30"/>
          <w:szCs w:val="30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E2656" w:rsidRPr="00AE2656" w:rsidTr="00AE265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56" w:rsidRDefault="00AE265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1. Project name: "Reducing socio-economic inequality among families of the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Postavy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region through the creation of a rental point for children's goods and toys"</w:t>
            </w:r>
          </w:p>
        </w:tc>
      </w:tr>
      <w:tr w:rsidR="00AE2656" w:rsidTr="00AE265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56" w:rsidRDefault="00AE26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Implementation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period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: 6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months</w:t>
            </w:r>
            <w:proofErr w:type="spellEnd"/>
          </w:p>
        </w:tc>
      </w:tr>
      <w:tr w:rsidR="00AE2656" w:rsidRPr="00AE2656" w:rsidTr="00AE265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56" w:rsidRDefault="00AE265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3. Applicant organization proposing the project: State Institution "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Postavy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Territorial Center for Social Services for the Population"</w:t>
            </w:r>
          </w:p>
        </w:tc>
      </w:tr>
      <w:tr w:rsidR="00AE2656" w:rsidRPr="00AE2656" w:rsidTr="00AE2656">
        <w:trPr>
          <w:trHeight w:val="971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56" w:rsidRDefault="00AE265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4. Project goal: improving the quality of life and improving the psychological climate in categorized families; smoothing out socio-economic inequality among families of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Postavy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 and drawing public attention to this problem.</w:t>
            </w:r>
          </w:p>
        </w:tc>
      </w:tr>
      <w:tr w:rsidR="00AE2656" w:rsidRPr="00AE2656" w:rsidTr="00AE265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56" w:rsidRDefault="00AE265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5. Tasks planned for implementation within the framework of the project:</w:t>
            </w:r>
          </w:p>
          <w:p w:rsidR="00AE2656" w:rsidRDefault="00AE265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creation of a free rental point for children's goods and toys;</w:t>
            </w:r>
          </w:p>
          <w:p w:rsidR="00AE2656" w:rsidRDefault="00AE265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organization of family events for the joint pastime of parents and children;</w:t>
            </w:r>
          </w:p>
          <w:p w:rsidR="00AE2656" w:rsidRDefault="00AE265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attracting volunteers into active activities aimed at supporting target groups.</w:t>
            </w:r>
          </w:p>
        </w:tc>
      </w:tr>
      <w:tr w:rsidR="00AE2656" w:rsidRPr="00AE2656" w:rsidTr="00AE265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56" w:rsidRDefault="00AE265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6. Target group: families raising a disabled child, low-income, large, incomplete, disadvantaged, foster and foster families.</w:t>
            </w:r>
          </w:p>
        </w:tc>
      </w:tr>
      <w:tr w:rsidR="00AE2656" w:rsidRPr="00AE2656" w:rsidTr="00AE265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56" w:rsidRDefault="00AE265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7. Brief description of project activities:</w:t>
            </w:r>
          </w:p>
          <w:p w:rsidR="00AE2656" w:rsidRDefault="00AE265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arrangement of premises for a rental point for children's goods and toys;</w:t>
            </w:r>
          </w:p>
          <w:p w:rsidR="00AE2656" w:rsidRDefault="00AE265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purchase of children's goods and toys (strollers, walkers, children's walking bicycles, high chairs, car seats, boosters, educational and board games, etc.);</w:t>
            </w:r>
          </w:p>
          <w:p w:rsidR="00AE2656" w:rsidRDefault="00AE265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production and distribution of printed materials, information in the media about the opening of a rental point for children's goods and toys;</w:t>
            </w:r>
          </w:p>
          <w:p w:rsidR="00AE2656" w:rsidRDefault="00AE265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purchase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of equipment for family events.</w:t>
            </w:r>
          </w:p>
        </w:tc>
      </w:tr>
      <w:tr w:rsidR="00AE2656" w:rsidTr="00AE265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56" w:rsidRDefault="00AE26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Total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funding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USD):</w:t>
            </w:r>
          </w:p>
        </w:tc>
      </w:tr>
      <w:tr w:rsidR="00AE2656" w:rsidTr="00AE265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56" w:rsidRDefault="00AE26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Source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financing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656" w:rsidRDefault="00AE26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Funding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volume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USD)</w:t>
            </w:r>
          </w:p>
          <w:p w:rsidR="00AE2656" w:rsidRDefault="00AE26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2656" w:rsidTr="00AE265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56" w:rsidRDefault="00AE26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Donor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funds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56" w:rsidRDefault="00AE26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5000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dollars</w:t>
            </w:r>
            <w:proofErr w:type="spellEnd"/>
          </w:p>
        </w:tc>
      </w:tr>
      <w:tr w:rsidR="00AE2656" w:rsidTr="00AE265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56" w:rsidRDefault="00AE26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Co-financing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56" w:rsidRDefault="00AE26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AE2656" w:rsidRPr="00AE2656" w:rsidTr="00AE265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56" w:rsidRDefault="00AE265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9. Place of project implementation (region, district, city): Republic of Belarus, Vitebsk region,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Postavy</w:t>
            </w:r>
            <w:proofErr w:type="spellEnd"/>
          </w:p>
        </w:tc>
      </w:tr>
      <w:tr w:rsidR="00AE2656" w:rsidRPr="00AE2656" w:rsidTr="00AE265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56" w:rsidRDefault="00AE265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10. The contact person:</w:t>
            </w:r>
          </w:p>
          <w:p w:rsidR="00AE2656" w:rsidRDefault="00AE265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initials, surname, position, phone number, email address</w:t>
            </w:r>
          </w:p>
          <w:p w:rsidR="00AE2656" w:rsidRDefault="00AE265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Tatyana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Olegovna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Lemenkova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Head of the Department of Social Adaptation and Rehabilitation, phone: +375 2155 25002, +375 33 6790426;</w:t>
            </w:r>
          </w:p>
          <w:p w:rsidR="00AE2656" w:rsidRDefault="00AE265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e-mail: postavy.r-tc@mintrud.by</w:t>
            </w:r>
          </w:p>
        </w:tc>
      </w:tr>
    </w:tbl>
    <w:p w:rsidR="00AE2656" w:rsidRPr="00AE2656" w:rsidRDefault="00AE2656">
      <w:pPr>
        <w:rPr>
          <w:lang w:val="en-US"/>
        </w:rPr>
      </w:pPr>
    </w:p>
    <w:p w:rsidR="00AE2656" w:rsidRPr="00AE2656" w:rsidRDefault="00AE2656">
      <w:pPr>
        <w:rPr>
          <w:lang w:val="en-US"/>
        </w:rPr>
      </w:pPr>
    </w:p>
    <w:sectPr w:rsidR="00AE2656" w:rsidRPr="00AE2656" w:rsidSect="0015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EF4"/>
    <w:rsid w:val="000D3AE3"/>
    <w:rsid w:val="00154CF9"/>
    <w:rsid w:val="001558A3"/>
    <w:rsid w:val="00416E81"/>
    <w:rsid w:val="004E5DF3"/>
    <w:rsid w:val="00512440"/>
    <w:rsid w:val="00554B57"/>
    <w:rsid w:val="005F4E86"/>
    <w:rsid w:val="00661DBE"/>
    <w:rsid w:val="00694895"/>
    <w:rsid w:val="006D6900"/>
    <w:rsid w:val="00725784"/>
    <w:rsid w:val="007A5FDD"/>
    <w:rsid w:val="00912B42"/>
    <w:rsid w:val="00915752"/>
    <w:rsid w:val="009A61F1"/>
    <w:rsid w:val="00AE2656"/>
    <w:rsid w:val="00B638A6"/>
    <w:rsid w:val="00B76C4D"/>
    <w:rsid w:val="00C12096"/>
    <w:rsid w:val="00CC793C"/>
    <w:rsid w:val="00DC52E1"/>
    <w:rsid w:val="00DE0EF4"/>
    <w:rsid w:val="00E06A6E"/>
    <w:rsid w:val="00E817F0"/>
    <w:rsid w:val="00EC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A5FD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F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avy.r-tc@mintrud.b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2021-11-02T11:23:00Z</cp:lastPrinted>
  <dcterms:created xsi:type="dcterms:W3CDTF">2021-10-19T11:30:00Z</dcterms:created>
  <dcterms:modified xsi:type="dcterms:W3CDTF">2022-03-01T05:18:00Z</dcterms:modified>
</cp:coreProperties>
</file>