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Autospacing="0" w:afterAutospacing="0" w:line="276" w:lineRule="auto"/>
        <w:ind w:right="-1050"/>
        <w:jc w:val="both"/>
        <w:textAlignment w:val="baseline"/>
        <w:rPr>
          <w:rFonts w:hint="default" w:ascii="Times New Roman" w:hAnsi="Times New Roman" w:eastAsia="Open Sans" w:cs="Times New Roman"/>
          <w:color w:val="00000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Open Sans" w:cs="Times New Roman"/>
          <w:color w:val="000000"/>
          <w:sz w:val="28"/>
          <w:szCs w:val="28"/>
          <w:shd w:val="clear" w:color="auto" w:fill="FFFFFF"/>
        </w:rPr>
        <w:t> </w:t>
      </w:r>
    </w:p>
    <w:p>
      <w:pPr>
        <w:pStyle w:val="2"/>
        <w:shd w:val="clear" w:color="auto" w:fill="FFFFFF"/>
        <w:spacing w:beforeAutospacing="0" w:afterAutospacing="0" w:line="276" w:lineRule="auto"/>
        <w:ind w:right="-1050"/>
        <w:jc w:val="center"/>
        <w:textAlignment w:val="baseline"/>
        <w:rPr>
          <w:rFonts w:hint="default" w:ascii="Times New Roman" w:hAnsi="Times New Roman" w:eastAsia="Open Sans" w:cs="Times New Roman"/>
          <w:color w:val="auto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 w:eastAsia="Open Sans" w:cs="Times New Roman"/>
          <w:color w:val="auto"/>
          <w:sz w:val="28"/>
          <w:szCs w:val="28"/>
          <w:shd w:val="clear" w:color="auto" w:fill="FFFFFF"/>
          <w:lang w:val="ru-RU"/>
        </w:rPr>
        <w:t>Медосмотры в центре внимания</w:t>
      </w:r>
    </w:p>
    <w:p>
      <w:pPr>
        <w:pStyle w:val="2"/>
        <w:shd w:val="clear" w:color="auto" w:fill="FFFFFF"/>
        <w:spacing w:beforeAutospacing="0" w:afterAutospacing="0" w:line="276" w:lineRule="auto"/>
        <w:ind w:right="-1050" w:firstLine="420" w:firstLineChars="0"/>
        <w:jc w:val="both"/>
        <w:textAlignment w:val="baseline"/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О</w:t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>дним из приоритетных направлений в работе санитарно</w:t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- эпидемиологической службы района я</w:t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>вляется сохранение и укрепление здоровья работающих, улучшение условий труда</w:t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.</w:t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 xml:space="preserve"> </w:t>
      </w:r>
    </w:p>
    <w:p>
      <w:pPr>
        <w:pStyle w:val="2"/>
        <w:shd w:val="clear" w:color="auto" w:fill="FFFFFF"/>
        <w:spacing w:beforeAutospacing="0" w:afterAutospacing="0" w:line="276" w:lineRule="auto"/>
        <w:ind w:right="-1050"/>
        <w:jc w:val="both"/>
        <w:textAlignment w:val="baseline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eastAsia="Open Sans" w:cs="Times New Roman"/>
          <w:color w:val="auto"/>
          <w:sz w:val="28"/>
          <w:szCs w:val="28"/>
          <w:shd w:val="clear" w:color="auto" w:fill="FFFFFF"/>
          <w:lang w:val="ru-RU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В комплексе мероприятий, направленных на профилактику профессиональной и производственно обусловленной патологии, особое место занимает организация и проведение обязательных предварительных и периодических медицинских осмотров работающего населения.</w:t>
      </w:r>
    </w:p>
    <w:p>
      <w:pPr>
        <w:pStyle w:val="2"/>
        <w:shd w:val="clear" w:color="auto" w:fill="FFFFFF"/>
        <w:spacing w:beforeAutospacing="0" w:afterAutospacing="0" w:line="276" w:lineRule="auto"/>
        <w:ind w:right="-1050" w:firstLine="420"/>
        <w:jc w:val="both"/>
        <w:textAlignment w:val="baseline"/>
        <w:rPr>
          <w:rFonts w:hint="default" w:ascii="Times New Roman" w:hAnsi="Times New Roman" w:eastAsia="Open Sans" w:cs="Times New Roman"/>
          <w:color w:val="auto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 w:eastAsia="Open Sans" w:cs="Times New Roman"/>
          <w:color w:val="auto"/>
          <w:sz w:val="28"/>
          <w:szCs w:val="28"/>
          <w:shd w:val="clear" w:color="auto" w:fill="FFFFFF"/>
          <w:lang w:val="ru-RU"/>
        </w:rPr>
        <w:t xml:space="preserve">Обязательные медосмотры проводятся с целью  обеспечения безопасности труда, предупреждения профессиональных заболеваний, охраны труда работающих. </w:t>
      </w:r>
    </w:p>
    <w:p>
      <w:pPr>
        <w:pStyle w:val="2"/>
        <w:shd w:val="clear" w:color="auto" w:fill="FFFFFF"/>
        <w:spacing w:beforeAutospacing="0" w:afterAutospacing="0" w:line="276" w:lineRule="auto"/>
        <w:ind w:right="-1050" w:firstLine="420"/>
        <w:jc w:val="both"/>
        <w:textAlignment w:val="baseline"/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ru-RU" w:eastAsia="ru-RU"/>
        </w:rPr>
        <w:t>С 29 июля 2019 года медицинские осмотры проводятся  согласно Постановления Министерства здравоохранения № 74 «О проведении обязательных и внеочередных медицинских осмотров работающих».</w:t>
      </w:r>
    </w:p>
    <w:p>
      <w:pPr>
        <w:spacing w:line="276" w:lineRule="auto"/>
        <w:ind w:right="-1050" w:firstLine="420"/>
        <w:jc w:val="both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Обязательные медосмотры работающих проводятся при выполнении работ во вредных и (или) опасных условиях труда, а также, где есть необходимость в профессиональном отборе.</w:t>
      </w:r>
    </w:p>
    <w:p>
      <w:pPr>
        <w:pStyle w:val="2"/>
        <w:shd w:val="clear" w:color="auto" w:fill="FFFFFF"/>
        <w:spacing w:beforeAutospacing="0" w:afterAutospacing="0" w:line="276" w:lineRule="auto"/>
        <w:ind w:right="-1050" w:firstLine="420"/>
        <w:jc w:val="both"/>
        <w:textAlignment w:val="baseline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В Поставском районе во вредных условиях труда работают 23,7% работающих.  Наибольший удельный вес работающих занят на рабочих местах с повышенным уровнем производственного шума 59,9%, вибрации -7,9%, химического воздействия - 9,7%, пыли -9,3%.</w:t>
      </w:r>
    </w:p>
    <w:p>
      <w:pPr>
        <w:pStyle w:val="2"/>
        <w:shd w:val="clear" w:color="auto" w:fill="FFFFFF"/>
        <w:spacing w:beforeAutospacing="0" w:afterAutospacing="0" w:line="276" w:lineRule="auto"/>
        <w:ind w:right="-1050" w:firstLine="420"/>
        <w:jc w:val="both"/>
        <w:textAlignment w:val="baseline"/>
        <w:rPr>
          <w:rFonts w:hint="default" w:ascii="Times New Roman" w:hAnsi="Times New Roman" w:eastAsia="Open Sans" w:cs="Times New Roman"/>
          <w:color w:val="auto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 w:eastAsia="Open Sans" w:cs="Times New Roman"/>
          <w:color w:val="auto"/>
          <w:sz w:val="28"/>
          <w:szCs w:val="28"/>
          <w:shd w:val="clear" w:color="auto" w:fill="FFFFFF"/>
          <w:lang w:val="ru-RU"/>
        </w:rPr>
        <w:t>Руководители организаций и индивидуальные предприниматели должны обеспечивать условия для своевременного прохождения работниками обязательных периодических медосмотров и несут ответственность за допуск к работе лиц, не прошедших медицинский осмотр или признанных непригодными к работам</w:t>
      </w:r>
      <w:r>
        <w:rPr>
          <w:rFonts w:hint="default" w:ascii="Times New Roman" w:hAnsi="Times New Roman" w:eastAsia="Open Sans" w:cs="Times New Roman"/>
          <w:color w:val="auto"/>
          <w:sz w:val="28"/>
          <w:szCs w:val="28"/>
          <w:shd w:val="clear" w:color="auto" w:fill="FFFFFF"/>
        </w:rPr>
        <w:t> </w:t>
      </w:r>
      <w:r>
        <w:rPr>
          <w:rFonts w:hint="default" w:ascii="Times New Roman" w:hAnsi="Times New Roman" w:eastAsia="Open Sans" w:cs="Times New Roman"/>
          <w:color w:val="auto"/>
          <w:sz w:val="28"/>
          <w:szCs w:val="28"/>
          <w:shd w:val="clear" w:color="auto" w:fill="FFFFFF"/>
          <w:lang w:val="ru-RU"/>
        </w:rPr>
        <w:t xml:space="preserve"> по состоянию здоровья. В случае возникновения вопросов при прохождении медицинских осмотров необходимо тесное сотрудничество руководства, ответственных лиц самой организации с</w:t>
      </w:r>
      <w:r>
        <w:rPr>
          <w:rFonts w:hint="default" w:ascii="Times New Roman" w:hAnsi="Times New Roman" w:eastAsia="Open Sans" w:cs="Times New Roman"/>
          <w:color w:val="auto"/>
          <w:sz w:val="28"/>
          <w:szCs w:val="28"/>
          <w:shd w:val="clear" w:color="auto" w:fill="FFFFFF"/>
        </w:rPr>
        <w:t> </w:t>
      </w:r>
      <w:r>
        <w:rPr>
          <w:rFonts w:hint="default" w:ascii="Times New Roman" w:hAnsi="Times New Roman" w:eastAsia="Open Sans" w:cs="Times New Roman"/>
          <w:color w:val="auto"/>
          <w:sz w:val="28"/>
          <w:szCs w:val="28"/>
          <w:shd w:val="clear" w:color="auto" w:fill="FFFFFF"/>
          <w:lang w:val="ru-RU"/>
        </w:rPr>
        <w:t xml:space="preserve"> Поставской  ЦРБ. </w:t>
      </w:r>
    </w:p>
    <w:p>
      <w:pPr>
        <w:spacing w:line="276" w:lineRule="auto"/>
        <w:ind w:right="-1050"/>
        <w:jc w:val="both"/>
        <w:rPr>
          <w:rFonts w:hint="default" w:ascii="Times New Roman" w:hAnsi="Times New Roman" w:eastAsia="Open Sans" w:cs="Times New Roman"/>
          <w:color w:val="auto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 w:eastAsia="Open Sans" w:cs="Times New Roman"/>
          <w:color w:val="auto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hint="default" w:ascii="Times New Roman" w:hAnsi="Times New Roman" w:eastAsia="Open Sans" w:cs="Times New Roman"/>
          <w:color w:val="auto"/>
          <w:sz w:val="28"/>
          <w:szCs w:val="28"/>
          <w:shd w:val="clear" w:color="auto" w:fill="FFFFFF"/>
          <w:lang w:val="ru-RU"/>
        </w:rPr>
        <w:tab/>
      </w:r>
      <w:r>
        <w:rPr>
          <w:rFonts w:hint="default" w:ascii="Times New Roman" w:hAnsi="Times New Roman" w:eastAsia="Open Sans" w:cs="Times New Roman"/>
          <w:color w:val="auto"/>
          <w:sz w:val="28"/>
          <w:szCs w:val="28"/>
          <w:shd w:val="clear" w:color="auto" w:fill="FFFFFF"/>
          <w:lang w:val="ru-RU"/>
        </w:rPr>
        <w:t xml:space="preserve">Специалистами  рай ЦГЭ в ходе проведения надзорных мероприятий,  при проведении обследований в составе мобильной группы при Поставском райисполкоме </w:t>
      </w:r>
      <w:bookmarkStart w:id="0" w:name="_GoBack"/>
      <w:bookmarkEnd w:id="0"/>
      <w:r>
        <w:rPr>
          <w:rFonts w:hint="default" w:ascii="Times New Roman" w:hAnsi="Times New Roman" w:eastAsia="Open Sans" w:cs="Times New Roman"/>
          <w:color w:val="auto"/>
          <w:sz w:val="28"/>
          <w:szCs w:val="28"/>
          <w:shd w:val="clear" w:color="auto" w:fill="FFFFFF"/>
          <w:lang w:val="ru-RU"/>
        </w:rPr>
        <w:t>оценивается организация проведения обязательных медицинских осмотров в  организациях/ предприятиях района. Выявлялись нарушения по составлению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списк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ов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 профессий (должностей) работников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/ списков работников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,  подлежащих обязательным медицинским осмотрам на 2022 год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(например,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eastAsia="zh-CN"/>
        </w:rPr>
        <w:t>класс условий труда не указан по каждому вредному и (или) опасному производственному фактору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 w:eastAsia="zh-CN"/>
        </w:rPr>
        <w:t xml:space="preserve">,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eastAsia="zh-CN"/>
        </w:rPr>
        <w:t xml:space="preserve"> периодичность медосмотра  по профессиям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 w:eastAsia="zh-CN"/>
        </w:rPr>
        <w:t xml:space="preserve"> определена неправильно, учтены не все вредные и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eastAsia="zh-CN"/>
        </w:rPr>
        <w:t>(или) опасн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 w:eastAsia="zh-CN"/>
        </w:rPr>
        <w:t>ые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eastAsia="zh-CN"/>
        </w:rPr>
        <w:t xml:space="preserve"> фактор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 w:eastAsia="zh-CN"/>
        </w:rPr>
        <w:t>ы</w:t>
      </w:r>
      <w:r>
        <w:rPr>
          <w:rFonts w:hint="default" w:ascii="Times New Roman" w:hAnsi="Times New Roman" w:eastAsia="Open Sans" w:cs="Times New Roman"/>
          <w:color w:val="auto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eastAsia="zh-CN"/>
        </w:rPr>
        <w:t>производственн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 w:eastAsia="zh-CN"/>
        </w:rPr>
        <w:t>ой среды по каждой профессии).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eastAsia="zh-CN"/>
        </w:rPr>
        <w:t xml:space="preserve"> </w:t>
      </w:r>
    </w:p>
    <w:p>
      <w:pPr>
        <w:pStyle w:val="2"/>
        <w:shd w:val="clear" w:color="auto" w:fill="FFFFFF"/>
        <w:spacing w:beforeAutospacing="0" w:afterAutospacing="0" w:line="276" w:lineRule="auto"/>
        <w:ind w:right="-1050" w:firstLine="420"/>
        <w:jc w:val="both"/>
        <w:textAlignment w:val="baseline"/>
        <w:rPr>
          <w:rFonts w:hint="default" w:ascii="Times New Roman" w:hAnsi="Times New Roman" w:eastAsia="Open Sans" w:cs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eastAsia="Open Sans" w:cs="Times New Roman"/>
          <w:color w:val="auto"/>
          <w:sz w:val="28"/>
          <w:szCs w:val="28"/>
          <w:shd w:val="clear" w:color="auto" w:fill="FFFFFF"/>
          <w:lang w:val="ru-RU"/>
        </w:rPr>
        <w:t>По состоянию на 1 октября 2022 года в Поставском районе есть сельхозорганизации, работники которых не полностью прошли медицинский осмотр. Среди них ОАО «Камайский -Агро», КУСП «Дуниловичи -Агро». В очередной раз обращаем внимание, что в</w:t>
      </w:r>
      <w:r>
        <w:rPr>
          <w:rFonts w:hint="default" w:ascii="Times New Roman" w:hAnsi="Times New Roman" w:eastAsia="serif" w:cs="Times New Roman"/>
          <w:color w:val="auto"/>
          <w:sz w:val="28"/>
          <w:szCs w:val="28"/>
          <w:shd w:val="clear" w:color="auto" w:fill="FFFFFF"/>
          <w:lang w:val="ru-RU"/>
        </w:rPr>
        <w:t xml:space="preserve"> соответствии со ст. 228 Трудового кодекса Республики Беларусь  наниматель</w:t>
      </w:r>
      <w:r>
        <w:rPr>
          <w:rFonts w:hint="default" w:ascii="Times New Roman" w:hAnsi="Times New Roman" w:eastAsia="serif" w:cs="Times New Roman"/>
          <w:color w:val="auto"/>
          <w:sz w:val="28"/>
          <w:szCs w:val="28"/>
          <w:shd w:val="clear" w:color="auto" w:fill="FFFFFF"/>
        </w:rPr>
        <w:t> </w:t>
      </w:r>
      <w:r>
        <w:rPr>
          <w:rFonts w:hint="default" w:ascii="Times New Roman" w:hAnsi="Times New Roman" w:eastAsia="serif" w:cs="Times New Roman"/>
          <w:color w:val="auto"/>
          <w:sz w:val="28"/>
          <w:szCs w:val="28"/>
          <w:shd w:val="clear" w:color="auto" w:fill="FFFFFF"/>
          <w:lang w:val="ru-RU"/>
        </w:rPr>
        <w:t xml:space="preserve"> обязан организовать проведение</w:t>
      </w:r>
      <w:r>
        <w:rPr>
          <w:rFonts w:hint="default" w:ascii="Times New Roman" w:hAnsi="Times New Roman" w:eastAsia="serif" w:cs="Times New Roman"/>
          <w:color w:val="auto"/>
          <w:sz w:val="28"/>
          <w:szCs w:val="28"/>
          <w:shd w:val="clear" w:color="auto" w:fill="FFFFFF"/>
        </w:rPr>
        <w:t> </w:t>
      </w:r>
      <w:r>
        <w:rPr>
          <w:rFonts w:hint="default" w:ascii="Times New Roman" w:hAnsi="Times New Roman" w:eastAsia="serif" w:cs="Times New Roman"/>
          <w:color w:val="auto"/>
          <w:sz w:val="28"/>
          <w:szCs w:val="28"/>
          <w:shd w:val="clear" w:color="auto" w:fill="FFFFFF"/>
          <w:lang w:val="ru-RU"/>
        </w:rPr>
        <w:t xml:space="preserve"> медицинских осмотров в установленном законодательством порядке. </w:t>
      </w:r>
      <w:r>
        <w:rPr>
          <w:rFonts w:hint="default" w:ascii="Times New Roman" w:hAnsi="Times New Roman" w:eastAsia="Open Sans" w:cs="Times New Roman"/>
          <w:color w:val="auto"/>
          <w:sz w:val="28"/>
          <w:szCs w:val="28"/>
          <w:shd w:val="clear" w:color="auto" w:fill="FFFFFF"/>
          <w:lang w:val="ru-RU"/>
        </w:rPr>
        <w:t>Лицо, не прошедшее обязательный медицинский осмотр или признанное непригодным по состоянию здоровья к работам и контакту с вредными веществами и неблагоприятными производственными факторами, к работе  не допускается.</w:t>
      </w:r>
    </w:p>
    <w:p>
      <w:pPr>
        <w:spacing w:line="276" w:lineRule="auto"/>
        <w:ind w:right="-1050" w:firstLine="420"/>
        <w:jc w:val="both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</w:p>
    <w:p>
      <w:pPr>
        <w:spacing w:line="276" w:lineRule="auto"/>
        <w:ind w:right="-1050" w:firstLine="420"/>
        <w:jc w:val="both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</w:p>
    <w:p>
      <w:pPr>
        <w:shd w:val="clear" w:color="auto" w:fill="FFFFFF" w:themeFill="background1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Врач- гигиенист</w:t>
      </w:r>
    </w:p>
    <w:p>
      <w:pPr>
        <w:shd w:val="clear" w:color="auto" w:fill="FFFFFF" w:themeFill="background1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ГУ «Поставский рай ЦГЭ»                   В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алентина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Гинько</w:t>
      </w:r>
    </w:p>
    <w:p>
      <w:pPr>
        <w:spacing w:line="276" w:lineRule="auto"/>
        <w:ind w:right="-1050"/>
        <w:jc w:val="both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</w:p>
    <w:p>
      <w:pPr>
        <w:spacing w:line="276" w:lineRule="auto"/>
        <w:ind w:right="-1050"/>
        <w:jc w:val="both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</w:p>
    <w:p>
      <w:pPr>
        <w:spacing w:line="276" w:lineRule="auto"/>
        <w:ind w:right="-1050"/>
        <w:jc w:val="both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</w:p>
    <w:p>
      <w:pPr>
        <w:spacing w:line="276" w:lineRule="auto"/>
        <w:ind w:right="-1050"/>
        <w:jc w:val="both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</w:p>
    <w:p>
      <w:pPr>
        <w:spacing w:line="276" w:lineRule="auto"/>
        <w:ind w:right="-1050"/>
        <w:jc w:val="both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</w:p>
    <w:p>
      <w:pPr>
        <w:spacing w:line="276" w:lineRule="auto"/>
        <w:ind w:right="-105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sectPr>
      <w:pgSz w:w="11906" w:h="16838"/>
      <w:pgMar w:top="993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Open San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rif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FF70326"/>
    <w:rsid w:val="001F3663"/>
    <w:rsid w:val="00462393"/>
    <w:rsid w:val="00707993"/>
    <w:rsid w:val="00A81D5B"/>
    <w:rsid w:val="0D884C6A"/>
    <w:rsid w:val="0FF70326"/>
    <w:rsid w:val="119C5EC9"/>
    <w:rsid w:val="18AC5F15"/>
    <w:rsid w:val="199F136D"/>
    <w:rsid w:val="1CB93939"/>
    <w:rsid w:val="22DC5373"/>
    <w:rsid w:val="260D317D"/>
    <w:rsid w:val="30EA21AB"/>
    <w:rsid w:val="31394897"/>
    <w:rsid w:val="3E845438"/>
    <w:rsid w:val="4C91051C"/>
    <w:rsid w:val="4E5728DD"/>
    <w:rsid w:val="4EC24AFC"/>
    <w:rsid w:val="4F363FB3"/>
    <w:rsid w:val="52C250C1"/>
    <w:rsid w:val="53C27FB6"/>
    <w:rsid w:val="563F3FC1"/>
    <w:rsid w:val="576D35A6"/>
    <w:rsid w:val="6AA53218"/>
    <w:rsid w:val="6B17162F"/>
    <w:rsid w:val="7A684507"/>
    <w:rsid w:val="7BEA74A2"/>
    <w:rsid w:val="7CE5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Autospacing="1" w:afterAutospacing="1"/>
    </w:pPr>
    <w:rPr>
      <w:rFonts w:cs="Times New Roman" w:asciiTheme="minorHAnsi" w:hAnsiTheme="minorHAnsi" w:eastAsiaTheme="minorHAnsi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293</Words>
  <Characters>2224</Characters>
  <Lines>18</Lines>
  <Paragraphs>5</Paragraphs>
  <TotalTime>32</TotalTime>
  <ScaleCrop>false</ScaleCrop>
  <LinksUpToDate>false</LinksUpToDate>
  <CharactersWithSpaces>2512</CharactersWithSpaces>
  <Application>WPS Office_11.2.0.9629_F1E327BC-269C-435d-A152-05C5408002CA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2022-10-03T11:21:00Z</dcterms:created>
  <dc:creator>user</dc:creator>
  <cp:lastModifiedBy>user</cp:lastModifiedBy>
  <cp:lastPrinted>2022-10-05T05:32:00Z</cp:lastPrinted>
  <dcterms:modified xsi:type="dcterms:W3CDTF">2022-10-05T08:54:35Z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1049-11.2.0.9629</vt:lpwstr>
  </property>
</Properties>
</file>