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C" w:rsidRDefault="008C5EBC" w:rsidP="008C5EBC">
      <w:pPr>
        <w:pStyle w:val="a3"/>
        <w:ind w:firstLine="720"/>
        <w:rPr>
          <w:sz w:val="28"/>
          <w:szCs w:val="28"/>
        </w:rPr>
      </w:pPr>
      <w:bookmarkStart w:id="0" w:name="_GoBack"/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</w:t>
      </w:r>
      <w:proofErr w:type="gramStart"/>
      <w:r w:rsidRPr="00FC6CB3"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bookmarkEnd w:id="0"/>
    <w:p w:rsidR="008C5EBC" w:rsidRPr="007865B0" w:rsidRDefault="008C5EBC" w:rsidP="008C5EBC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>, в Юньковский</w:t>
      </w:r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>, аг.</w:t>
      </w:r>
      <w:proofErr w:type="gramEnd"/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5EBC" w:rsidRPr="00FC6CB3" w:rsidRDefault="008C5EBC" w:rsidP="008C5EBC">
      <w:pPr>
        <w:ind w:firstLine="708"/>
        <w:jc w:val="both"/>
        <w:rPr>
          <w:sz w:val="28"/>
          <w:szCs w:val="28"/>
        </w:rPr>
      </w:pPr>
    </w:p>
    <w:p w:rsidR="008C5EBC" w:rsidRPr="00FC6CB3" w:rsidRDefault="008C5EBC" w:rsidP="008C5EBC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395"/>
        <w:gridCol w:w="1014"/>
        <w:gridCol w:w="1276"/>
        <w:gridCol w:w="1276"/>
        <w:gridCol w:w="1984"/>
        <w:gridCol w:w="1985"/>
      </w:tblGrid>
      <w:tr w:rsidR="008C5EBC" w:rsidTr="00054449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Местонахождение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39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F2890">
              <w:rPr>
                <w:sz w:val="20"/>
                <w:szCs w:val="20"/>
              </w:rPr>
              <w:t>Размер, м жилая площадь пустующего дома, м</w:t>
            </w:r>
            <w:proofErr w:type="gramStart"/>
            <w:r w:rsidRPr="00CF28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8C5EBC" w:rsidRPr="00897D6A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7D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Материал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8C5EBC" w:rsidRPr="0092170B" w:rsidTr="00F26A2E">
        <w:trPr>
          <w:cantSplit/>
          <w:trHeight w:val="1199"/>
        </w:trPr>
        <w:tc>
          <w:tcPr>
            <w:tcW w:w="1985" w:type="dxa"/>
          </w:tcPr>
          <w:p w:rsidR="008C5EBC" w:rsidRPr="00CF2890" w:rsidRDefault="008C5EBC" w:rsidP="00554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554DB3">
              <w:rPr>
                <w:sz w:val="20"/>
                <w:szCs w:val="20"/>
              </w:rPr>
              <w:t>Местечко</w:t>
            </w:r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 w:rsidR="00554DB3">
              <w:rPr>
                <w:sz w:val="20"/>
                <w:szCs w:val="20"/>
              </w:rPr>
              <w:t>б/н</w:t>
            </w:r>
          </w:p>
        </w:tc>
        <w:tc>
          <w:tcPr>
            <w:tcW w:w="1985" w:type="dxa"/>
          </w:tcPr>
          <w:p w:rsidR="008C5EBC" w:rsidRPr="00CF2890" w:rsidRDefault="00554DB3" w:rsidP="008C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Червонец Алексей Николаевич</w:t>
            </w:r>
          </w:p>
        </w:tc>
        <w:tc>
          <w:tcPr>
            <w:tcW w:w="1134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более </w:t>
            </w:r>
          </w:p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3-х лет</w:t>
            </w:r>
          </w:p>
        </w:tc>
        <w:tc>
          <w:tcPr>
            <w:tcW w:w="1395" w:type="dxa"/>
          </w:tcPr>
          <w:p w:rsidR="008C5EBC" w:rsidRPr="00CA7CE8" w:rsidRDefault="00CA7CE8" w:rsidP="00054449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 w:rsidRPr="00CA7CE8">
              <w:rPr>
                <w:sz w:val="20"/>
                <w:szCs w:val="20"/>
              </w:rPr>
              <w:t>12,50х</w:t>
            </w:r>
            <w:proofErr w:type="gramStart"/>
            <w:r w:rsidRPr="00CA7CE8">
              <w:rPr>
                <w:sz w:val="20"/>
                <w:szCs w:val="20"/>
              </w:rPr>
              <w:t>6</w:t>
            </w:r>
            <w:proofErr w:type="gramEnd"/>
            <w:r w:rsidRPr="00CA7CE8">
              <w:rPr>
                <w:sz w:val="20"/>
                <w:szCs w:val="20"/>
              </w:rPr>
              <w:t>,40</w:t>
            </w:r>
            <w:r w:rsidR="008C5EBC" w:rsidRPr="00CA7CE8">
              <w:rPr>
                <w:sz w:val="20"/>
                <w:szCs w:val="20"/>
              </w:rPr>
              <w:t>;</w:t>
            </w:r>
          </w:p>
          <w:p w:rsidR="008C5EBC" w:rsidRPr="00CA7CE8" w:rsidRDefault="00554DB3" w:rsidP="008C5EBC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 w:rsidRPr="00CA7CE8">
              <w:rPr>
                <w:sz w:val="20"/>
                <w:szCs w:val="20"/>
              </w:rPr>
              <w:t>20</w:t>
            </w:r>
            <w:r w:rsidR="008C5EBC" w:rsidRPr="00CA7CE8">
              <w:rPr>
                <w:sz w:val="20"/>
                <w:szCs w:val="20"/>
              </w:rPr>
              <w:t xml:space="preserve"> м</w:t>
            </w:r>
            <w:proofErr w:type="gramStart"/>
            <w:r w:rsidR="008C5EBC" w:rsidRPr="00CA7CE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</w:tcPr>
          <w:p w:rsidR="008C5EBC" w:rsidRPr="00897D6A" w:rsidRDefault="008C5EBC" w:rsidP="00554DB3">
            <w:pPr>
              <w:jc w:val="center"/>
              <w:rPr>
                <w:sz w:val="20"/>
                <w:szCs w:val="20"/>
              </w:rPr>
            </w:pPr>
            <w:r w:rsidRPr="00897D6A">
              <w:rPr>
                <w:sz w:val="20"/>
                <w:szCs w:val="20"/>
              </w:rPr>
              <w:t>19</w:t>
            </w:r>
            <w:r w:rsidR="00554DB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4" w:type="dxa"/>
          </w:tcPr>
          <w:p w:rsidR="008C5EBC" w:rsidRPr="002F267E" w:rsidRDefault="008C5EBC" w:rsidP="00054449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 xml:space="preserve">жилой дом, степень износа </w:t>
            </w:r>
            <w:r w:rsidR="002F267E" w:rsidRPr="002F267E">
              <w:rPr>
                <w:sz w:val="20"/>
                <w:szCs w:val="20"/>
              </w:rPr>
              <w:t>60</w:t>
            </w:r>
            <w:r w:rsidRPr="002F267E">
              <w:rPr>
                <w:sz w:val="20"/>
                <w:szCs w:val="20"/>
              </w:rPr>
              <w:t xml:space="preserve"> %;</w:t>
            </w:r>
          </w:p>
          <w:p w:rsidR="009C4725" w:rsidRPr="002F267E" w:rsidRDefault="009C4725" w:rsidP="008C5EBC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сарай, степень износа  75 %.</w:t>
            </w:r>
          </w:p>
          <w:p w:rsidR="008C5EBC" w:rsidRPr="00CF2890" w:rsidRDefault="008C5EBC" w:rsidP="000544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EBC" w:rsidRPr="00CF2890" w:rsidRDefault="008C5EBC" w:rsidP="00054449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8C5EBC" w:rsidRDefault="008C5EBC" w:rsidP="008C5EBC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74" w:rsidRDefault="00286A74" w:rsidP="001A3EFC">
      <w:r>
        <w:separator/>
      </w:r>
    </w:p>
  </w:endnote>
  <w:endnote w:type="continuationSeparator" w:id="0">
    <w:p w:rsidR="00286A74" w:rsidRDefault="00286A74" w:rsidP="001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74" w:rsidRDefault="00286A74" w:rsidP="001A3EFC">
      <w:r>
        <w:separator/>
      </w:r>
    </w:p>
  </w:footnote>
  <w:footnote w:type="continuationSeparator" w:id="0">
    <w:p w:rsidR="00286A74" w:rsidRDefault="00286A74" w:rsidP="001A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B71895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286A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C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D87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3D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3EFC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6A74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67E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172A6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4DB3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77E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1D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97D6A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5EBC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0D7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4725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5A0C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189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A7CE8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2996"/>
    <w:rsid w:val="00DF34B7"/>
    <w:rsid w:val="00DF41CB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5AF6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2E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5EBC"/>
    <w:rPr>
      <w:sz w:val="30"/>
    </w:rPr>
  </w:style>
  <w:style w:type="character" w:customStyle="1" w:styleId="a4">
    <w:name w:val="Основной текст Знак"/>
    <w:basedOn w:val="a0"/>
    <w:link w:val="a3"/>
    <w:rsid w:val="008C5EB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8C5EBC"/>
  </w:style>
  <w:style w:type="paragraph" w:styleId="a6">
    <w:name w:val="header"/>
    <w:basedOn w:val="a"/>
    <w:link w:val="a7"/>
    <w:rsid w:val="008C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5EB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8C5E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5EB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8C5E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5EBC"/>
    <w:rPr>
      <w:sz w:val="30"/>
    </w:rPr>
  </w:style>
  <w:style w:type="character" w:customStyle="1" w:styleId="a4">
    <w:name w:val="Основной текст Знак"/>
    <w:basedOn w:val="a0"/>
    <w:link w:val="a3"/>
    <w:rsid w:val="008C5EB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8C5EBC"/>
  </w:style>
  <w:style w:type="paragraph" w:styleId="a6">
    <w:name w:val="header"/>
    <w:basedOn w:val="a"/>
    <w:link w:val="a7"/>
    <w:rsid w:val="008C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5EB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8C5E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5EB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8C5E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Subko</cp:lastModifiedBy>
  <cp:revision>13</cp:revision>
  <dcterms:created xsi:type="dcterms:W3CDTF">2022-09-26T08:31:00Z</dcterms:created>
  <dcterms:modified xsi:type="dcterms:W3CDTF">2022-10-05T06:54:00Z</dcterms:modified>
</cp:coreProperties>
</file>