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EBCFA" w14:textId="77777777" w:rsidR="000D5F10" w:rsidRPr="000D5F10" w:rsidRDefault="000D5F10" w:rsidP="000D5F1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30"/>
          <w:szCs w:val="30"/>
          <w:lang w:val="ru-RU"/>
        </w:rPr>
      </w:pPr>
    </w:p>
    <w:p w14:paraId="34972723" w14:textId="77777777" w:rsidR="000D5F10" w:rsidRDefault="000D5F10" w:rsidP="000D5F1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30"/>
          <w:szCs w:val="30"/>
          <w:lang w:val="ru-RU"/>
        </w:rPr>
      </w:pPr>
      <w:r w:rsidRPr="000D5F10">
        <w:rPr>
          <w:b/>
          <w:bCs/>
          <w:color w:val="000000"/>
          <w:sz w:val="30"/>
          <w:szCs w:val="30"/>
          <w:lang w:val="ru-RU"/>
        </w:rPr>
        <w:t>ПОСПЕШИТЕ С ЛЕГАЛИЗАЦИЕЙ</w:t>
      </w:r>
    </w:p>
    <w:p w14:paraId="1812EA7C" w14:textId="77777777" w:rsidR="000D5F10" w:rsidRPr="000D5F10" w:rsidRDefault="000D5F10" w:rsidP="000D5F1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30"/>
          <w:szCs w:val="30"/>
          <w:lang w:val="ru-RU"/>
        </w:rPr>
      </w:pPr>
    </w:p>
    <w:p w14:paraId="31664A22" w14:textId="350C5149" w:rsidR="00AF487C" w:rsidRDefault="00515068" w:rsidP="00AF48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  <w:lang w:val="ru-RU"/>
        </w:rPr>
      </w:pPr>
      <w:r w:rsidRPr="00515068">
        <w:rPr>
          <w:color w:val="000000"/>
          <w:sz w:val="30"/>
          <w:szCs w:val="30"/>
        </w:rPr>
        <w:t xml:space="preserve">С 1 сентября 2022 года вступила в силу статья 3 Закона Республики Беларусь от 18.07.2022 №195-З «Об изменении кодексов», позволяющая легализовать самовольно занятые земельные участки. Она будет действовать только три года, до 31.08.2025. По истечении трехлетнего периода по всем объектам самовольного строительства в случае, если они не будут узаконены, будет ставиться вопрос о сносе и освобождении самовольно занятого земельного участка. </w:t>
      </w:r>
    </w:p>
    <w:p w14:paraId="42A779AA" w14:textId="6A03DDF1" w:rsidR="00AF487C" w:rsidRDefault="00AF487C" w:rsidP="00AF48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  <w:lang w:val="ru-RU"/>
        </w:rPr>
      </w:pPr>
      <w:r w:rsidRPr="00515068">
        <w:rPr>
          <w:rStyle w:val="a4"/>
          <w:i w:val="0"/>
          <w:iCs w:val="0"/>
          <w:color w:val="000000"/>
          <w:sz w:val="30"/>
          <w:szCs w:val="30"/>
          <w:lang w:val="ru-RU"/>
        </w:rPr>
        <w:t>Отделом землеустройства Поставского райисполкома</w:t>
      </w:r>
      <w:r w:rsidRPr="00515068">
        <w:rPr>
          <w:rStyle w:val="a4"/>
          <w:i w:val="0"/>
          <w:iCs w:val="0"/>
          <w:color w:val="000000"/>
          <w:sz w:val="30"/>
          <w:szCs w:val="30"/>
        </w:rPr>
        <w:t xml:space="preserve"> </w:t>
      </w:r>
      <w:r w:rsidRPr="00515068">
        <w:rPr>
          <w:rStyle w:val="a4"/>
          <w:i w:val="0"/>
          <w:iCs w:val="0"/>
          <w:color w:val="000000"/>
          <w:sz w:val="30"/>
          <w:szCs w:val="30"/>
          <w:lang w:val="ru-RU"/>
        </w:rPr>
        <w:t xml:space="preserve">были подготовлены и разосланы </w:t>
      </w:r>
      <w:r w:rsidRPr="00515068">
        <w:rPr>
          <w:rStyle w:val="a4"/>
          <w:i w:val="0"/>
          <w:iCs w:val="0"/>
          <w:color w:val="000000"/>
          <w:sz w:val="30"/>
          <w:szCs w:val="30"/>
        </w:rPr>
        <w:t xml:space="preserve">уведомления для всех граждан, у которых выявлены нарушения. </w:t>
      </w:r>
    </w:p>
    <w:p w14:paraId="398B2B5E" w14:textId="1376BC36" w:rsidR="00515068" w:rsidRPr="00AF487C" w:rsidRDefault="00AF487C" w:rsidP="00AF48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Г</w:t>
      </w:r>
      <w:proofErr w:type="spellStart"/>
      <w:r w:rsidR="00515068" w:rsidRPr="00515068">
        <w:rPr>
          <w:color w:val="000000"/>
          <w:sz w:val="30"/>
          <w:szCs w:val="30"/>
        </w:rPr>
        <w:t>ражда</w:t>
      </w:r>
      <w:proofErr w:type="spellEnd"/>
      <w:r>
        <w:rPr>
          <w:color w:val="000000"/>
          <w:sz w:val="30"/>
          <w:szCs w:val="30"/>
          <w:lang w:val="ru-RU"/>
        </w:rPr>
        <w:t xml:space="preserve">не по </w:t>
      </w:r>
      <w:r w:rsidR="00515068" w:rsidRPr="00515068">
        <w:rPr>
          <w:color w:val="000000"/>
          <w:sz w:val="30"/>
          <w:szCs w:val="30"/>
        </w:rPr>
        <w:t xml:space="preserve">возможности </w:t>
      </w:r>
      <w:r>
        <w:rPr>
          <w:color w:val="000000"/>
          <w:sz w:val="30"/>
          <w:szCs w:val="30"/>
          <w:lang w:val="ru-RU"/>
        </w:rPr>
        <w:t xml:space="preserve">могут </w:t>
      </w:r>
      <w:r w:rsidR="00515068" w:rsidRPr="00515068">
        <w:rPr>
          <w:color w:val="000000"/>
          <w:sz w:val="30"/>
          <w:szCs w:val="30"/>
        </w:rPr>
        <w:t>оформить права на самовольно занятые ими ранее земельные участки и расположенные на них капитальные строения при соблюдении ряда условий.</w:t>
      </w:r>
      <w:r>
        <w:rPr>
          <w:color w:val="000000"/>
          <w:sz w:val="30"/>
          <w:szCs w:val="30"/>
          <w:lang w:val="ru-RU"/>
        </w:rPr>
        <w:t xml:space="preserve"> </w:t>
      </w:r>
      <w:r w:rsidR="00515068" w:rsidRPr="00515068">
        <w:rPr>
          <w:color w:val="000000"/>
          <w:sz w:val="30"/>
          <w:szCs w:val="30"/>
        </w:rPr>
        <w:t>Основными условиями для принятия положительного решения являются:</w:t>
      </w:r>
    </w:p>
    <w:p w14:paraId="2B0B906A" w14:textId="77777777" w:rsidR="00515068" w:rsidRDefault="00515068" w:rsidP="00AF48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  <w:lang w:val="ru-RU"/>
        </w:rPr>
      </w:pPr>
      <w:r w:rsidRPr="00515068">
        <w:rPr>
          <w:color w:val="000000"/>
          <w:sz w:val="30"/>
          <w:szCs w:val="30"/>
        </w:rPr>
        <w:t>-соблюдение градостроительных и строительных норм и правил; наличие согласия смежного землепользователя на сохранение самовольной постройки; отсутствие споров в суде; возведение самовольного строения до 1 сентября 2022 года, то есть до даты вступления в силу изменений по таким вопросам.</w:t>
      </w:r>
    </w:p>
    <w:p w14:paraId="076E2818" w14:textId="77777777" w:rsidR="00AF487C" w:rsidRDefault="00515068" w:rsidP="00AF48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515068">
        <w:rPr>
          <w:color w:val="000000"/>
          <w:sz w:val="30"/>
          <w:szCs w:val="30"/>
        </w:rPr>
        <w:t>Кроме соблюдения этих условий землепользователь должен внести плату за право легализации самовольного занятия, возместить в полном объеме потери сельскохозяйственного производства (при их наличии) и внести плату за земельный участок, предоставляемый в частную собственность либо аренду.</w:t>
      </w:r>
      <w:r w:rsidR="00AF487C" w:rsidRPr="00AF487C">
        <w:rPr>
          <w:sz w:val="30"/>
          <w:szCs w:val="30"/>
        </w:rPr>
        <w:t xml:space="preserve"> </w:t>
      </w:r>
    </w:p>
    <w:p w14:paraId="75AFEF1F" w14:textId="77432CC9" w:rsidR="00515068" w:rsidRPr="00AF487C" w:rsidRDefault="00AF487C" w:rsidP="00AF48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515068">
        <w:rPr>
          <w:sz w:val="30"/>
          <w:szCs w:val="30"/>
        </w:rPr>
        <w:t xml:space="preserve">Главой государства 1 сентября 2023 г. согласована возможность предоставления рассрочки внесения платы за право легализации </w:t>
      </w:r>
      <w:r>
        <w:rPr>
          <w:sz w:val="30"/>
          <w:szCs w:val="30"/>
          <w:lang w:val="ru-RU"/>
        </w:rPr>
        <w:t>земельного участка.</w:t>
      </w:r>
    </w:p>
    <w:p w14:paraId="79D5FC76" w14:textId="452D55D9" w:rsidR="00515068" w:rsidRDefault="00AF487C" w:rsidP="00AF48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  <w:lang w:val="ru-RU"/>
        </w:rPr>
      </w:pPr>
      <w:r w:rsidRPr="00AF487C">
        <w:rPr>
          <w:rStyle w:val="a4"/>
          <w:i w:val="0"/>
          <w:iCs w:val="0"/>
          <w:color w:val="000000"/>
          <w:sz w:val="30"/>
          <w:szCs w:val="30"/>
          <w:bdr w:val="none" w:sz="0" w:space="0" w:color="auto" w:frame="1"/>
          <w:lang w:val="ru-RU"/>
        </w:rPr>
        <w:t>Ф</w:t>
      </w:r>
      <w:r w:rsidR="00515068" w:rsidRPr="00AF487C">
        <w:rPr>
          <w:rStyle w:val="a4"/>
          <w:i w:val="0"/>
          <w:iCs w:val="0"/>
          <w:color w:val="000000"/>
          <w:sz w:val="30"/>
          <w:szCs w:val="30"/>
          <w:bdr w:val="none" w:sz="0" w:space="0" w:color="auto" w:frame="1"/>
        </w:rPr>
        <w:t>акт возведения строения до 1 сентября 2022 год</w:t>
      </w:r>
      <w:r w:rsidRPr="00AF487C">
        <w:rPr>
          <w:rStyle w:val="a4"/>
          <w:i w:val="0"/>
          <w:iCs w:val="0"/>
          <w:color w:val="000000"/>
          <w:sz w:val="30"/>
          <w:szCs w:val="30"/>
          <w:bdr w:val="none" w:sz="0" w:space="0" w:color="auto" w:frame="1"/>
          <w:lang w:val="ru-RU"/>
        </w:rPr>
        <w:t>а</w:t>
      </w:r>
      <w:r>
        <w:rPr>
          <w:color w:val="000000"/>
          <w:sz w:val="30"/>
          <w:szCs w:val="30"/>
          <w:lang w:val="ru-RU"/>
        </w:rPr>
        <w:t xml:space="preserve"> в</w:t>
      </w:r>
      <w:proofErr w:type="spellStart"/>
      <w:r w:rsidR="00515068" w:rsidRPr="00515068">
        <w:rPr>
          <w:color w:val="000000"/>
          <w:sz w:val="30"/>
          <w:szCs w:val="30"/>
        </w:rPr>
        <w:t>озможн</w:t>
      </w:r>
      <w:proofErr w:type="spellEnd"/>
      <w:r>
        <w:rPr>
          <w:color w:val="000000"/>
          <w:sz w:val="30"/>
          <w:szCs w:val="30"/>
          <w:lang w:val="ru-RU"/>
        </w:rPr>
        <w:t>о подтвердить, н</w:t>
      </w:r>
      <w:proofErr w:type="spellStart"/>
      <w:r w:rsidR="00515068" w:rsidRPr="00515068">
        <w:rPr>
          <w:color w:val="000000"/>
          <w:sz w:val="30"/>
          <w:szCs w:val="30"/>
        </w:rPr>
        <w:t>апример</w:t>
      </w:r>
      <w:proofErr w:type="spellEnd"/>
      <w:r w:rsidR="00515068" w:rsidRPr="00515068">
        <w:rPr>
          <w:color w:val="000000"/>
          <w:sz w:val="30"/>
          <w:szCs w:val="30"/>
        </w:rPr>
        <w:t>, сведениями, внесенными до сентября 2022 года в земельно-кадастровую или иную документацию, реестр характеристик недвижимого имущества, либо принятым до сентября 2022 года решением в отношении самовольной постройки. Даже привлечение к административной ответственности за самовольное занятие (строительство) будет это подтверждать.</w:t>
      </w:r>
    </w:p>
    <w:p w14:paraId="008EA02D" w14:textId="55D78A78" w:rsidR="00515068" w:rsidRPr="00515068" w:rsidRDefault="00515068" w:rsidP="00515068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sz w:val="30"/>
          <w:szCs w:val="30"/>
        </w:rPr>
      </w:pPr>
      <w:r w:rsidRPr="00515068">
        <w:rPr>
          <w:rStyle w:val="a6"/>
          <w:b w:val="0"/>
          <w:bCs w:val="0"/>
          <w:sz w:val="30"/>
          <w:szCs w:val="30"/>
        </w:rPr>
        <w:t xml:space="preserve">Дополнительно информируем, что, в случае </w:t>
      </w:r>
      <w:r w:rsidR="00915E3B" w:rsidRPr="00515068">
        <w:rPr>
          <w:rStyle w:val="a6"/>
          <w:b w:val="0"/>
          <w:bCs w:val="0"/>
          <w:sz w:val="30"/>
          <w:szCs w:val="30"/>
        </w:rPr>
        <w:t>не обращения</w:t>
      </w:r>
      <w:r w:rsidRPr="00515068">
        <w:rPr>
          <w:rStyle w:val="a6"/>
          <w:b w:val="0"/>
          <w:bCs w:val="0"/>
          <w:sz w:val="30"/>
          <w:szCs w:val="30"/>
        </w:rPr>
        <w:t xml:space="preserve"> заинтересованных лиц с заявлениями о принятии соответствующих решений до 1 сентября 2025 г., решения в отношении самовольного строительства принимаются в соответствии с положениями Гражданского кодекса Республики Беларусь.</w:t>
      </w:r>
    </w:p>
    <w:p w14:paraId="10A1DFAB" w14:textId="2CC62718" w:rsidR="00515068" w:rsidRPr="00915E3B" w:rsidRDefault="00515068" w:rsidP="00515068">
      <w:pPr>
        <w:pStyle w:val="a3"/>
        <w:spacing w:before="0" w:beforeAutospacing="0" w:after="45" w:afterAutospacing="0"/>
        <w:jc w:val="both"/>
        <w:rPr>
          <w:b/>
          <w:bCs/>
          <w:sz w:val="30"/>
          <w:szCs w:val="30"/>
        </w:rPr>
      </w:pPr>
      <w:r w:rsidRPr="00915E3B">
        <w:rPr>
          <w:rStyle w:val="a6"/>
          <w:b w:val="0"/>
          <w:bCs w:val="0"/>
          <w:sz w:val="30"/>
          <w:szCs w:val="30"/>
        </w:rPr>
        <w:lastRenderedPageBreak/>
        <w:t xml:space="preserve">Итак, счет земельных участков с выявленными нарушениями идет на </w:t>
      </w:r>
      <w:r w:rsidR="00915E3B" w:rsidRPr="00915E3B">
        <w:rPr>
          <w:rStyle w:val="a6"/>
          <w:b w:val="0"/>
          <w:bCs w:val="0"/>
          <w:sz w:val="30"/>
          <w:szCs w:val="30"/>
          <w:lang w:val="ru-RU"/>
        </w:rPr>
        <w:t>сотни</w:t>
      </w:r>
      <w:r w:rsidRPr="00915E3B">
        <w:rPr>
          <w:rStyle w:val="a6"/>
          <w:b w:val="0"/>
          <w:bCs w:val="0"/>
          <w:sz w:val="30"/>
          <w:szCs w:val="30"/>
        </w:rPr>
        <w:t>, а с заявлениями о легализации пока обратились только</w:t>
      </w:r>
      <w:r w:rsidR="00915E3B" w:rsidRPr="00915E3B">
        <w:rPr>
          <w:rStyle w:val="a6"/>
          <w:b w:val="0"/>
          <w:bCs w:val="0"/>
          <w:sz w:val="30"/>
          <w:szCs w:val="30"/>
          <w:lang w:val="ru-RU"/>
        </w:rPr>
        <w:t xml:space="preserve"> 60</w:t>
      </w:r>
      <w:r w:rsidRPr="00915E3B">
        <w:rPr>
          <w:rStyle w:val="a6"/>
          <w:b w:val="0"/>
          <w:bCs w:val="0"/>
          <w:sz w:val="30"/>
          <w:szCs w:val="30"/>
        </w:rPr>
        <w:t xml:space="preserve"> </w:t>
      </w:r>
      <w:proofErr w:type="spellStart"/>
      <w:r w:rsidRPr="00915E3B">
        <w:rPr>
          <w:rStyle w:val="a6"/>
          <w:b w:val="0"/>
          <w:bCs w:val="0"/>
          <w:sz w:val="30"/>
          <w:szCs w:val="30"/>
        </w:rPr>
        <w:t>землепользовател</w:t>
      </w:r>
      <w:proofErr w:type="spellEnd"/>
      <w:r w:rsidR="00915E3B" w:rsidRPr="00915E3B">
        <w:rPr>
          <w:rStyle w:val="a6"/>
          <w:b w:val="0"/>
          <w:bCs w:val="0"/>
          <w:sz w:val="30"/>
          <w:szCs w:val="30"/>
          <w:lang w:val="ru-RU"/>
        </w:rPr>
        <w:t>ей</w:t>
      </w:r>
      <w:r w:rsidRPr="00915E3B">
        <w:rPr>
          <w:rStyle w:val="a6"/>
          <w:b w:val="0"/>
          <w:bCs w:val="0"/>
          <w:sz w:val="30"/>
          <w:szCs w:val="30"/>
        </w:rPr>
        <w:t>…</w:t>
      </w:r>
    </w:p>
    <w:p w14:paraId="2B3D29BD" w14:textId="70B9B8FC" w:rsidR="00915E3B" w:rsidRPr="00915E3B" w:rsidRDefault="00915E3B" w:rsidP="00915E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Принято 32 решения о легализации самовольно занятых земельных участков. Сумма легализации земельных участков составила 36174,86 рублей.</w:t>
      </w:r>
    </w:p>
    <w:p w14:paraId="6D190A97" w14:textId="15632F66" w:rsidR="00915E3B" w:rsidRPr="00515068" w:rsidRDefault="000D5F10" w:rsidP="00915E3B">
      <w:pPr>
        <w:pStyle w:val="a3"/>
        <w:spacing w:before="0" w:beforeAutospacing="0" w:after="45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Убедительно просим</w:t>
      </w:r>
      <w:r w:rsidR="00915E3B" w:rsidRPr="00515068">
        <w:rPr>
          <w:sz w:val="30"/>
          <w:szCs w:val="30"/>
        </w:rPr>
        <w:t>: если вы знаете, что у вас есть нарушения на земельном участке, не ждите августа 2025 года, а приходите уже сейчас, пока есть возможность рассмотреть ваше заявление о легализации в спокойной обстановке.</w:t>
      </w:r>
    </w:p>
    <w:p w14:paraId="3C04A798" w14:textId="77777777" w:rsidR="00515068" w:rsidRPr="00915E3B" w:rsidRDefault="00515068" w:rsidP="00515068"/>
    <w:p w14:paraId="0C010659" w14:textId="77777777" w:rsidR="00515068" w:rsidRPr="00515068" w:rsidRDefault="00515068" w:rsidP="0051506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30"/>
          <w:szCs w:val="30"/>
        </w:rPr>
      </w:pPr>
    </w:p>
    <w:p w14:paraId="7B279212" w14:textId="77777777" w:rsidR="00E05BE3" w:rsidRPr="00515068" w:rsidRDefault="00E05BE3"/>
    <w:sectPr w:rsidR="00E05BE3" w:rsidRPr="0051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68"/>
    <w:rsid w:val="000D5F10"/>
    <w:rsid w:val="00492A61"/>
    <w:rsid w:val="00515068"/>
    <w:rsid w:val="00915E3B"/>
    <w:rsid w:val="00AF487C"/>
    <w:rsid w:val="00B71C99"/>
    <w:rsid w:val="00E0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7293"/>
  <w15:chartTrackingRefBased/>
  <w15:docId w15:val="{93A78102-6371-4DD8-93ED-A07D8193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BY"/>
      <w14:ligatures w14:val="none"/>
    </w:rPr>
  </w:style>
  <w:style w:type="character" w:styleId="a4">
    <w:name w:val="Emphasis"/>
    <w:basedOn w:val="a0"/>
    <w:uiPriority w:val="20"/>
    <w:qFormat/>
    <w:rsid w:val="00515068"/>
    <w:rPr>
      <w:i/>
      <w:iCs/>
    </w:rPr>
  </w:style>
  <w:style w:type="character" w:styleId="a5">
    <w:name w:val="Hyperlink"/>
    <w:basedOn w:val="a0"/>
    <w:uiPriority w:val="99"/>
    <w:semiHidden/>
    <w:unhideWhenUsed/>
    <w:rsid w:val="00515068"/>
    <w:rPr>
      <w:color w:val="0000FF"/>
      <w:u w:val="single"/>
    </w:rPr>
  </w:style>
  <w:style w:type="character" w:styleId="a6">
    <w:name w:val="Strong"/>
    <w:basedOn w:val="a0"/>
    <w:uiPriority w:val="22"/>
    <w:qFormat/>
    <w:rsid w:val="00515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Иванькова</dc:creator>
  <cp:keywords/>
  <dc:description/>
  <cp:lastModifiedBy>Елена Витальевна Иванькова</cp:lastModifiedBy>
  <cp:revision>2</cp:revision>
  <dcterms:created xsi:type="dcterms:W3CDTF">2024-06-03T08:47:00Z</dcterms:created>
  <dcterms:modified xsi:type="dcterms:W3CDTF">2024-06-05T12:16:00Z</dcterms:modified>
</cp:coreProperties>
</file>