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A76" w:rsidRDefault="00886A76">
      <w:bookmarkStart w:id="0" w:name="_GoBack"/>
      <w:bookmarkEnd w:id="0"/>
    </w:p>
    <w:p w:rsidR="00886A76" w:rsidRDefault="00886A76" w:rsidP="00886A76">
      <w:pPr>
        <w:pStyle w:val="a3"/>
        <w:ind w:firstLine="720"/>
        <w:rPr>
          <w:sz w:val="28"/>
          <w:szCs w:val="28"/>
        </w:rPr>
      </w:pPr>
      <w:r w:rsidRPr="00FC6CB3">
        <w:rPr>
          <w:sz w:val="28"/>
          <w:szCs w:val="28"/>
        </w:rPr>
        <w:t xml:space="preserve">Поставский районный исполнительный комитет публикует сведения о </w:t>
      </w:r>
      <w:r w:rsidR="00113FCA">
        <w:rPr>
          <w:sz w:val="28"/>
          <w:szCs w:val="28"/>
        </w:rPr>
        <w:t>прямой продаже пустующего жилого дома</w:t>
      </w:r>
      <w:r>
        <w:rPr>
          <w:sz w:val="28"/>
          <w:szCs w:val="28"/>
        </w:rPr>
        <w:t xml:space="preserve"> за о</w:t>
      </w:r>
      <w:r w:rsidR="003C3841">
        <w:rPr>
          <w:sz w:val="28"/>
          <w:szCs w:val="28"/>
        </w:rPr>
        <w:t>дну базовую величину, переданного</w:t>
      </w:r>
      <w:r>
        <w:rPr>
          <w:sz w:val="28"/>
          <w:szCs w:val="28"/>
        </w:rPr>
        <w:t xml:space="preserve"> в коммунальную собственность Поставского района.</w:t>
      </w:r>
    </w:p>
    <w:p w:rsidR="00B073BF" w:rsidRDefault="00113FCA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Претенденто</w:t>
      </w:r>
      <w:r w:rsidR="00D7111F">
        <w:rPr>
          <w:sz w:val="28"/>
          <w:szCs w:val="28"/>
        </w:rPr>
        <w:t>м на покупку пустующего жилого дома до истечения 30 календарных дней со дня опубликования сведений о его прямой продаже предоставляются лично либ</w:t>
      </w:r>
      <w:r w:rsidR="003C3841">
        <w:rPr>
          <w:sz w:val="28"/>
          <w:szCs w:val="28"/>
        </w:rPr>
        <w:t xml:space="preserve">о через своего представителя в </w:t>
      </w:r>
      <w:r w:rsidR="00EA4C0B">
        <w:rPr>
          <w:sz w:val="28"/>
          <w:szCs w:val="28"/>
        </w:rPr>
        <w:t>Дуниловичский</w:t>
      </w:r>
      <w:r w:rsidR="003C3841">
        <w:rPr>
          <w:sz w:val="28"/>
          <w:szCs w:val="28"/>
        </w:rPr>
        <w:t xml:space="preserve"> </w:t>
      </w:r>
      <w:r w:rsidR="00D7111F" w:rsidRPr="00FC6CB3">
        <w:rPr>
          <w:sz w:val="28"/>
          <w:szCs w:val="28"/>
        </w:rPr>
        <w:t>с</w:t>
      </w:r>
      <w:r w:rsidR="00D7111F">
        <w:rPr>
          <w:sz w:val="28"/>
          <w:szCs w:val="28"/>
        </w:rPr>
        <w:t xml:space="preserve">ельский исполнительный комитет, расположенный по адресу: </w:t>
      </w:r>
      <w:r w:rsidR="003C3841">
        <w:rPr>
          <w:sz w:val="28"/>
          <w:szCs w:val="28"/>
        </w:rPr>
        <w:t xml:space="preserve">ул. </w:t>
      </w:r>
      <w:r w:rsidR="00EA4C0B">
        <w:rPr>
          <w:sz w:val="28"/>
          <w:szCs w:val="28"/>
        </w:rPr>
        <w:t>Александра Бульбенова</w:t>
      </w:r>
      <w:r w:rsidR="003C3841">
        <w:rPr>
          <w:sz w:val="28"/>
          <w:szCs w:val="28"/>
        </w:rPr>
        <w:t xml:space="preserve">, д. </w:t>
      </w:r>
      <w:r w:rsidR="00EA4C0B">
        <w:rPr>
          <w:sz w:val="28"/>
          <w:szCs w:val="28"/>
        </w:rPr>
        <w:t>30</w:t>
      </w:r>
      <w:r w:rsidR="00D7111F" w:rsidRPr="00FC6CB3">
        <w:rPr>
          <w:sz w:val="28"/>
          <w:szCs w:val="28"/>
        </w:rPr>
        <w:t>,</w:t>
      </w:r>
      <w:r w:rsidR="00D7111F">
        <w:rPr>
          <w:sz w:val="28"/>
          <w:szCs w:val="28"/>
        </w:rPr>
        <w:t xml:space="preserve"> </w:t>
      </w:r>
      <w:r w:rsidR="00EA4C0B">
        <w:rPr>
          <w:sz w:val="28"/>
          <w:szCs w:val="28"/>
        </w:rPr>
        <w:t>аг. Дуниловичи</w:t>
      </w:r>
      <w:r w:rsidR="00D7111F" w:rsidRPr="00FC6CB3">
        <w:rPr>
          <w:sz w:val="28"/>
          <w:szCs w:val="28"/>
        </w:rPr>
        <w:t xml:space="preserve"> </w:t>
      </w:r>
      <w:r w:rsidR="00494B42">
        <w:rPr>
          <w:sz w:val="28"/>
          <w:szCs w:val="28"/>
        </w:rPr>
        <w:t>Поставского</w:t>
      </w:r>
      <w:r w:rsidR="00D7111F">
        <w:rPr>
          <w:sz w:val="28"/>
          <w:szCs w:val="28"/>
        </w:rPr>
        <w:t xml:space="preserve"> район</w:t>
      </w:r>
      <w:r w:rsidR="00494B42">
        <w:rPr>
          <w:sz w:val="28"/>
          <w:szCs w:val="28"/>
        </w:rPr>
        <w:t>а Витебской области</w:t>
      </w:r>
      <w:r w:rsidR="00844F56">
        <w:rPr>
          <w:sz w:val="28"/>
          <w:szCs w:val="28"/>
        </w:rPr>
        <w:t>,</w:t>
      </w:r>
      <w:r w:rsidR="0001271E">
        <w:rPr>
          <w:sz w:val="28"/>
          <w:szCs w:val="28"/>
        </w:rPr>
        <w:t xml:space="preserve"> </w:t>
      </w:r>
      <w:r w:rsidR="003C3841">
        <w:rPr>
          <w:sz w:val="28"/>
          <w:szCs w:val="28"/>
        </w:rPr>
        <w:t xml:space="preserve">контактный телефон 8 02155 </w:t>
      </w:r>
      <w:r w:rsidR="00EA4C0B">
        <w:rPr>
          <w:sz w:val="28"/>
          <w:szCs w:val="28"/>
        </w:rPr>
        <w:t>23466</w:t>
      </w:r>
      <w:r w:rsidR="0001271E">
        <w:rPr>
          <w:sz w:val="28"/>
          <w:szCs w:val="28"/>
        </w:rPr>
        <w:t>,</w:t>
      </w:r>
      <w:r w:rsidR="00494B42">
        <w:rPr>
          <w:sz w:val="28"/>
          <w:szCs w:val="28"/>
        </w:rPr>
        <w:t xml:space="preserve"> следующие документы: </w:t>
      </w:r>
    </w:p>
    <w:p w:rsidR="00494B42" w:rsidRDefault="00494B42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заявка на покупку пустующего дома по форме, установленной Государственным комитетом по имуществу;</w:t>
      </w:r>
    </w:p>
    <w:p w:rsidR="00494B42" w:rsidRDefault="00494B42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гражданином – копия документа, удостоверяющего личность, без нотариального засвидетельствования;</w:t>
      </w:r>
    </w:p>
    <w:p w:rsidR="00494B42" w:rsidRDefault="00494B42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представителем гражданина – доверенность;</w:t>
      </w:r>
    </w:p>
    <w:p w:rsidR="00494B42" w:rsidRDefault="00494B42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индивидуальным предпринимателем – копия свидетельства о государственной регистрации без нотариального засвидетельствования;</w:t>
      </w:r>
    </w:p>
    <w:p w:rsidR="00494B42" w:rsidRDefault="00FF2DDA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представителем или уполномоченным должностным лицом юридического лица Республики Беларусь – доверенность, выданная юридическим лицом, или документ, подтверждающий полномочия должностного лица, копии документов, подтверждающих государственную регистрацию юридического лица, без нотариального засвидетельствования, документ с указанием банковских реквизитов юридического лица;</w:t>
      </w:r>
    </w:p>
    <w:p w:rsidR="00FF2DDA" w:rsidRDefault="00FF2DDA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представителем или уполномоченным должностным лицом иностранного юридического лица – копии учредительных документов и выписка из торгового реестра страны происхождения (выписка должна быть произведена в течение года до подачи заявки) либо иное эквивалентное доказательство юридического статуса в соответствии с законодательс</w:t>
      </w:r>
      <w:r w:rsidR="00844F56">
        <w:rPr>
          <w:sz w:val="28"/>
          <w:szCs w:val="28"/>
        </w:rPr>
        <w:t>твом</w:t>
      </w:r>
      <w:r>
        <w:rPr>
          <w:sz w:val="28"/>
          <w:szCs w:val="28"/>
        </w:rPr>
        <w:t xml:space="preserve"> страны происхождения с переводом на белорусский или русский язык (верность перевода или подлинность подписи переводчика должны быть засвидетельствованы нотариусом или лицом, уполномоченным совершать нотариальные действия), доверенность или документ, подтверждающий полномочия</w:t>
      </w:r>
      <w:r w:rsidR="00844F56">
        <w:rPr>
          <w:sz w:val="28"/>
          <w:szCs w:val="28"/>
        </w:rPr>
        <w:t xml:space="preserve"> </w:t>
      </w:r>
      <w:r>
        <w:rPr>
          <w:sz w:val="28"/>
          <w:szCs w:val="28"/>
        </w:rPr>
        <w:t>должностного лица, документ о финансовой состоятельности, выданный обслуживаемым банком или иной кредитно</w:t>
      </w:r>
      <w:r w:rsidR="0001271E">
        <w:rPr>
          <w:sz w:val="28"/>
          <w:szCs w:val="28"/>
        </w:rPr>
        <w:t>-</w:t>
      </w:r>
      <w:r>
        <w:rPr>
          <w:sz w:val="28"/>
          <w:szCs w:val="28"/>
        </w:rPr>
        <w:t>финансовой организацией, с переводом на белорусский или ру</w:t>
      </w:r>
      <w:r w:rsidR="00844F56">
        <w:rPr>
          <w:sz w:val="28"/>
          <w:szCs w:val="28"/>
        </w:rPr>
        <w:t>сский язык</w:t>
      </w:r>
      <w:r w:rsidR="00844F56" w:rsidRPr="00844F56">
        <w:rPr>
          <w:sz w:val="28"/>
          <w:szCs w:val="28"/>
        </w:rPr>
        <w:t xml:space="preserve"> </w:t>
      </w:r>
      <w:r w:rsidR="00844F56">
        <w:rPr>
          <w:sz w:val="28"/>
          <w:szCs w:val="28"/>
        </w:rPr>
        <w:t>(верность перевода или подлинность подписи переводчика должны быть засвидетельствованы нотариусом или лицом, уполномоченным совершать нотариальные действия).</w:t>
      </w:r>
    </w:p>
    <w:p w:rsidR="00844F56" w:rsidRDefault="00844F56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Документы, составленные за пределами Республики Беларусь в соответствии с законодательством иностранного государства, должны быть легализованы, если иное не предусмотрено законодательством.</w:t>
      </w:r>
    </w:p>
    <w:p w:rsidR="00BC118A" w:rsidRDefault="00BC118A" w:rsidP="00D7111F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 поступления двух заявок от претендентов на покупку пустующего жилого дома его продажа будет осуществляться по результатам аукциона.</w:t>
      </w:r>
    </w:p>
    <w:p w:rsidR="00886A76" w:rsidRDefault="00886A76"/>
    <w:tbl>
      <w:tblPr>
        <w:tblpPr w:leftFromText="180" w:rightFromText="180" w:vertAnchor="text" w:horzAnchor="margin" w:tblpY="118"/>
        <w:tblW w:w="15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51"/>
        <w:gridCol w:w="1701"/>
        <w:gridCol w:w="1516"/>
        <w:gridCol w:w="1395"/>
        <w:gridCol w:w="1342"/>
        <w:gridCol w:w="1469"/>
        <w:gridCol w:w="1406"/>
        <w:gridCol w:w="1125"/>
        <w:gridCol w:w="1838"/>
        <w:gridCol w:w="1687"/>
      </w:tblGrid>
      <w:tr w:rsidR="00D7111F" w:rsidRPr="00DE2F3F" w:rsidTr="00322463">
        <w:trPr>
          <w:cantSplit/>
          <w:trHeight w:val="1207"/>
          <w:tblHeader/>
        </w:trPr>
        <w:tc>
          <w:tcPr>
            <w:tcW w:w="1951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Адрес</w:t>
            </w:r>
          </w:p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701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Назначение</w:t>
            </w:r>
          </w:p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516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Инвентарный номер строения</w:t>
            </w:r>
          </w:p>
        </w:tc>
        <w:tc>
          <w:tcPr>
            <w:tcW w:w="1395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Размер</w:t>
            </w:r>
          </w:p>
          <w:p w:rsidR="00D7111F" w:rsidRPr="009C445D" w:rsidRDefault="00D7111F" w:rsidP="009C445D">
            <w:pPr>
              <w:spacing w:line="200" w:lineRule="exact"/>
              <w:jc w:val="center"/>
              <w:rPr>
                <w:sz w:val="20"/>
                <w:szCs w:val="20"/>
                <w:vertAlign w:val="superscript"/>
              </w:rPr>
            </w:pPr>
            <w:r w:rsidRPr="00DE2F3F">
              <w:rPr>
                <w:sz w:val="20"/>
                <w:szCs w:val="20"/>
              </w:rPr>
              <w:t>пустующего дома, м</w:t>
            </w:r>
          </w:p>
        </w:tc>
        <w:tc>
          <w:tcPr>
            <w:tcW w:w="1342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Площадь пустующего дома, м</w:t>
            </w:r>
            <w:r w:rsidRPr="00DE2F3F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469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Этажность</w:t>
            </w:r>
          </w:p>
        </w:tc>
        <w:tc>
          <w:tcPr>
            <w:tcW w:w="1406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Материал</w:t>
            </w:r>
          </w:p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стен</w:t>
            </w:r>
          </w:p>
        </w:tc>
        <w:tc>
          <w:tcPr>
            <w:tcW w:w="1125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1838" w:type="dxa"/>
            <w:vAlign w:val="center"/>
          </w:tcPr>
          <w:p w:rsidR="00D7111F" w:rsidRPr="00DE2F3F" w:rsidRDefault="00D7111F" w:rsidP="00D7111F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 xml:space="preserve">Составные части и принадлежности дома (в том числе хозяйственные и иные постройки), степень износа </w:t>
            </w:r>
          </w:p>
        </w:tc>
        <w:tc>
          <w:tcPr>
            <w:tcW w:w="1687" w:type="dxa"/>
            <w:vAlign w:val="center"/>
          </w:tcPr>
          <w:p w:rsidR="00D7111F" w:rsidRPr="00DE2F3F" w:rsidRDefault="00D7111F" w:rsidP="00D7111F">
            <w:pPr>
              <w:spacing w:line="200" w:lineRule="exact"/>
              <w:ind w:right="-108"/>
              <w:rPr>
                <w:sz w:val="20"/>
                <w:szCs w:val="20"/>
              </w:rPr>
            </w:pPr>
            <w:r w:rsidRPr="00DE2F3F">
              <w:rPr>
                <w:sz w:val="20"/>
                <w:szCs w:val="20"/>
              </w:rPr>
              <w:t>Сведения о земельном участке</w:t>
            </w:r>
          </w:p>
        </w:tc>
      </w:tr>
      <w:tr w:rsidR="0090718D" w:rsidRPr="00DE2F3F" w:rsidTr="002163AB">
        <w:trPr>
          <w:cantSplit/>
          <w:trHeight w:val="978"/>
        </w:trPr>
        <w:tc>
          <w:tcPr>
            <w:tcW w:w="1951" w:type="dxa"/>
          </w:tcPr>
          <w:p w:rsidR="0090718D" w:rsidRPr="005618D4" w:rsidRDefault="0090718D" w:rsidP="0090718D">
            <w:r>
              <w:t>аг. Дуниловичи</w:t>
            </w:r>
            <w:r w:rsidRPr="005618D4">
              <w:t xml:space="preserve">, </w:t>
            </w:r>
          </w:p>
          <w:p w:rsidR="0090718D" w:rsidRPr="005618D4" w:rsidRDefault="0090718D" w:rsidP="0090718D">
            <w:r>
              <w:t>ул. Максима Горького, д.5</w:t>
            </w:r>
          </w:p>
        </w:tc>
        <w:tc>
          <w:tcPr>
            <w:tcW w:w="1701" w:type="dxa"/>
            <w:vAlign w:val="center"/>
          </w:tcPr>
          <w:p w:rsidR="0090718D" w:rsidRPr="00DE2F3F" w:rsidRDefault="0090718D" w:rsidP="0090718D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Индивидуальный жилой дом</w:t>
            </w:r>
          </w:p>
        </w:tc>
        <w:tc>
          <w:tcPr>
            <w:tcW w:w="1516" w:type="dxa"/>
            <w:vAlign w:val="center"/>
          </w:tcPr>
          <w:p w:rsidR="0090718D" w:rsidRPr="00DE2F3F" w:rsidRDefault="0090718D" w:rsidP="0090718D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222/С-1630</w:t>
            </w:r>
          </w:p>
        </w:tc>
        <w:tc>
          <w:tcPr>
            <w:tcW w:w="1395" w:type="dxa"/>
          </w:tcPr>
          <w:p w:rsidR="0090718D" w:rsidRDefault="0090718D" w:rsidP="0090718D">
            <w:pPr>
              <w:jc w:val="center"/>
            </w:pPr>
          </w:p>
          <w:p w:rsidR="0090718D" w:rsidRPr="005618D4" w:rsidRDefault="0090718D" w:rsidP="0090718D">
            <w:pPr>
              <w:jc w:val="center"/>
            </w:pPr>
            <w:r>
              <w:t>6,0х</w:t>
            </w:r>
            <w:proofErr w:type="gramStart"/>
            <w:r>
              <w:t>6</w:t>
            </w:r>
            <w:proofErr w:type="gramEnd"/>
            <w:r>
              <w:t>,76</w:t>
            </w:r>
          </w:p>
        </w:tc>
        <w:tc>
          <w:tcPr>
            <w:tcW w:w="1342" w:type="dxa"/>
          </w:tcPr>
          <w:p w:rsidR="0090718D" w:rsidRDefault="0090718D" w:rsidP="0090718D">
            <w:pPr>
              <w:jc w:val="center"/>
            </w:pPr>
          </w:p>
          <w:p w:rsidR="0090718D" w:rsidRPr="005618D4" w:rsidRDefault="0090718D" w:rsidP="0090718D">
            <w:pPr>
              <w:jc w:val="center"/>
            </w:pPr>
            <w:r>
              <w:t>40,6кв</w:t>
            </w:r>
            <w:proofErr w:type="gramStart"/>
            <w:r>
              <w:t>.м</w:t>
            </w:r>
            <w:proofErr w:type="gramEnd"/>
          </w:p>
        </w:tc>
        <w:tc>
          <w:tcPr>
            <w:tcW w:w="1469" w:type="dxa"/>
          </w:tcPr>
          <w:p w:rsidR="0090718D" w:rsidRPr="00474294" w:rsidRDefault="0090718D" w:rsidP="009071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474294">
              <w:rPr>
                <w:sz w:val="20"/>
                <w:szCs w:val="20"/>
              </w:rPr>
              <w:t>дноэтажный</w:t>
            </w:r>
          </w:p>
        </w:tc>
        <w:tc>
          <w:tcPr>
            <w:tcW w:w="1406" w:type="dxa"/>
          </w:tcPr>
          <w:p w:rsidR="0090718D" w:rsidRDefault="0090718D" w:rsidP="009071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бревенчатый,</w:t>
            </w:r>
          </w:p>
          <w:p w:rsidR="0090718D" w:rsidRPr="00474294" w:rsidRDefault="0090718D" w:rsidP="009071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кирпич</w:t>
            </w:r>
          </w:p>
        </w:tc>
        <w:tc>
          <w:tcPr>
            <w:tcW w:w="1125" w:type="dxa"/>
          </w:tcPr>
          <w:p w:rsidR="0090718D" w:rsidRPr="005618D4" w:rsidRDefault="0090718D" w:rsidP="0090718D">
            <w:pPr>
              <w:jc w:val="center"/>
            </w:pPr>
            <w:r>
              <w:t>не известно</w:t>
            </w:r>
          </w:p>
        </w:tc>
        <w:tc>
          <w:tcPr>
            <w:tcW w:w="1838" w:type="dxa"/>
          </w:tcPr>
          <w:p w:rsidR="0090718D" w:rsidRDefault="0090718D" w:rsidP="0090718D">
            <w:r>
              <w:t xml:space="preserve">колодец, сарай, </w:t>
            </w:r>
          </w:p>
          <w:p w:rsidR="0090718D" w:rsidRPr="005618D4" w:rsidRDefault="0090718D" w:rsidP="0090718D">
            <w:r>
              <w:t xml:space="preserve">износ – 85%, </w:t>
            </w:r>
          </w:p>
          <w:p w:rsidR="0090718D" w:rsidRPr="005618D4" w:rsidRDefault="0090718D" w:rsidP="0090718D"/>
        </w:tc>
        <w:tc>
          <w:tcPr>
            <w:tcW w:w="1687" w:type="dxa"/>
          </w:tcPr>
          <w:p w:rsidR="0090718D" w:rsidRDefault="0090718D" w:rsidP="0090718D">
            <w:pPr>
              <w:ind w:right="177"/>
            </w:pPr>
          </w:p>
          <w:p w:rsidR="0090718D" w:rsidRPr="005618D4" w:rsidRDefault="0090718D" w:rsidP="0090718D">
            <w:pPr>
              <w:ind w:right="177"/>
            </w:pPr>
            <w:r w:rsidRPr="005618D4">
              <w:t>зарегистрирован</w:t>
            </w:r>
          </w:p>
        </w:tc>
      </w:tr>
      <w:tr w:rsidR="0090718D" w:rsidRPr="00DE2F3F" w:rsidTr="00E71B02">
        <w:trPr>
          <w:cantSplit/>
          <w:trHeight w:val="978"/>
        </w:trPr>
        <w:tc>
          <w:tcPr>
            <w:tcW w:w="1951" w:type="dxa"/>
          </w:tcPr>
          <w:p w:rsidR="0090718D" w:rsidRPr="005618D4" w:rsidRDefault="0090718D" w:rsidP="0090718D">
            <w:r>
              <w:t xml:space="preserve">д. </w:t>
            </w:r>
            <w:proofErr w:type="spellStart"/>
            <w:r>
              <w:t>Глинщина</w:t>
            </w:r>
            <w:proofErr w:type="spellEnd"/>
            <w:r w:rsidRPr="005618D4">
              <w:t xml:space="preserve">, </w:t>
            </w:r>
          </w:p>
          <w:p w:rsidR="0090718D" w:rsidRPr="005618D4" w:rsidRDefault="0090718D" w:rsidP="0090718D">
            <w:r>
              <w:t>ул. Полевая, д.25</w:t>
            </w:r>
          </w:p>
        </w:tc>
        <w:tc>
          <w:tcPr>
            <w:tcW w:w="1701" w:type="dxa"/>
            <w:vAlign w:val="center"/>
          </w:tcPr>
          <w:p w:rsidR="0090718D" w:rsidRPr="00DE2F3F" w:rsidRDefault="0090718D" w:rsidP="0090718D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Индивидуальный жилой дом</w:t>
            </w:r>
          </w:p>
        </w:tc>
        <w:tc>
          <w:tcPr>
            <w:tcW w:w="1516" w:type="dxa"/>
            <w:vAlign w:val="center"/>
          </w:tcPr>
          <w:p w:rsidR="0090718D" w:rsidRPr="00DE2F3F" w:rsidRDefault="0090718D" w:rsidP="0090718D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395" w:type="dxa"/>
          </w:tcPr>
          <w:p w:rsidR="0090718D" w:rsidRDefault="0090718D" w:rsidP="0090718D">
            <w:pPr>
              <w:jc w:val="center"/>
            </w:pPr>
          </w:p>
          <w:p w:rsidR="0090718D" w:rsidRDefault="0090718D" w:rsidP="0090718D">
            <w:pPr>
              <w:jc w:val="center"/>
            </w:pPr>
            <w:r>
              <w:t>7,0х10,0</w:t>
            </w:r>
          </w:p>
          <w:p w:rsidR="0090718D" w:rsidRPr="005618D4" w:rsidRDefault="0090718D" w:rsidP="0090718D">
            <w:pPr>
              <w:jc w:val="center"/>
            </w:pPr>
          </w:p>
        </w:tc>
        <w:tc>
          <w:tcPr>
            <w:tcW w:w="1342" w:type="dxa"/>
          </w:tcPr>
          <w:p w:rsidR="0090718D" w:rsidRDefault="0090718D" w:rsidP="0090718D">
            <w:pPr>
              <w:jc w:val="center"/>
            </w:pPr>
          </w:p>
          <w:p w:rsidR="0090718D" w:rsidRPr="005618D4" w:rsidRDefault="0090718D" w:rsidP="0090718D">
            <w:pPr>
              <w:jc w:val="center"/>
            </w:pPr>
            <w:r>
              <w:t>70,0кв</w:t>
            </w:r>
            <w:proofErr w:type="gramStart"/>
            <w:r>
              <w:t>.м</w:t>
            </w:r>
            <w:proofErr w:type="gramEnd"/>
          </w:p>
        </w:tc>
        <w:tc>
          <w:tcPr>
            <w:tcW w:w="1469" w:type="dxa"/>
          </w:tcPr>
          <w:p w:rsidR="0090718D" w:rsidRPr="00474294" w:rsidRDefault="0090718D" w:rsidP="009071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474294">
              <w:rPr>
                <w:sz w:val="20"/>
                <w:szCs w:val="20"/>
              </w:rPr>
              <w:t>дноэтажный</w:t>
            </w:r>
          </w:p>
        </w:tc>
        <w:tc>
          <w:tcPr>
            <w:tcW w:w="1406" w:type="dxa"/>
          </w:tcPr>
          <w:p w:rsidR="0090718D" w:rsidRPr="00474294" w:rsidRDefault="0090718D" w:rsidP="009071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бревенчатый</w:t>
            </w:r>
          </w:p>
        </w:tc>
        <w:tc>
          <w:tcPr>
            <w:tcW w:w="1125" w:type="dxa"/>
          </w:tcPr>
          <w:p w:rsidR="0090718D" w:rsidRPr="005618D4" w:rsidRDefault="0090718D" w:rsidP="0090718D">
            <w:pPr>
              <w:jc w:val="center"/>
            </w:pPr>
            <w:r>
              <w:t>1935</w:t>
            </w:r>
          </w:p>
        </w:tc>
        <w:tc>
          <w:tcPr>
            <w:tcW w:w="1838" w:type="dxa"/>
          </w:tcPr>
          <w:p w:rsidR="0090718D" w:rsidRDefault="0090718D" w:rsidP="0090718D">
            <w:r>
              <w:t xml:space="preserve">сарай, </w:t>
            </w:r>
          </w:p>
          <w:p w:rsidR="0090718D" w:rsidRPr="005618D4" w:rsidRDefault="0090718D" w:rsidP="0090718D">
            <w:r>
              <w:t xml:space="preserve">износ – 85%, </w:t>
            </w:r>
          </w:p>
          <w:p w:rsidR="0090718D" w:rsidRPr="005618D4" w:rsidRDefault="0090718D" w:rsidP="0090718D"/>
        </w:tc>
        <w:tc>
          <w:tcPr>
            <w:tcW w:w="1687" w:type="dxa"/>
          </w:tcPr>
          <w:p w:rsidR="0090718D" w:rsidRDefault="0090718D" w:rsidP="0090718D">
            <w:pPr>
              <w:ind w:right="177"/>
            </w:pPr>
            <w:r w:rsidRPr="005618D4">
              <w:t xml:space="preserve">не </w:t>
            </w:r>
          </w:p>
          <w:p w:rsidR="0090718D" w:rsidRPr="005618D4" w:rsidRDefault="0090718D" w:rsidP="0090718D">
            <w:pPr>
              <w:ind w:right="177"/>
            </w:pPr>
            <w:r w:rsidRPr="005618D4">
              <w:t>зарегистрирован</w:t>
            </w:r>
          </w:p>
        </w:tc>
      </w:tr>
    </w:tbl>
    <w:p w:rsidR="00886A76" w:rsidRDefault="00886A76"/>
    <w:p w:rsidR="00886A76" w:rsidRDefault="00886A76"/>
    <w:p w:rsidR="00031DE8" w:rsidRPr="00C3574E" w:rsidRDefault="00031DE8">
      <w:pPr>
        <w:rPr>
          <w:sz w:val="20"/>
          <w:szCs w:val="20"/>
        </w:rPr>
      </w:pPr>
    </w:p>
    <w:sectPr w:rsidR="00031DE8" w:rsidRPr="00C3574E" w:rsidSect="00886A7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886A76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271E"/>
    <w:rsid w:val="00012C87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B15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31F6"/>
    <w:rsid w:val="000433C9"/>
    <w:rsid w:val="00043E71"/>
    <w:rsid w:val="00044888"/>
    <w:rsid w:val="00045971"/>
    <w:rsid w:val="00046024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87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100D78"/>
    <w:rsid w:val="00101426"/>
    <w:rsid w:val="00101B06"/>
    <w:rsid w:val="00102053"/>
    <w:rsid w:val="00102111"/>
    <w:rsid w:val="0010219A"/>
    <w:rsid w:val="00103CAF"/>
    <w:rsid w:val="00103E1D"/>
    <w:rsid w:val="00103E20"/>
    <w:rsid w:val="00103EE2"/>
    <w:rsid w:val="00105F43"/>
    <w:rsid w:val="0010665D"/>
    <w:rsid w:val="00107759"/>
    <w:rsid w:val="001079FC"/>
    <w:rsid w:val="00111B4A"/>
    <w:rsid w:val="00111BF8"/>
    <w:rsid w:val="001126C8"/>
    <w:rsid w:val="001127BB"/>
    <w:rsid w:val="00112B31"/>
    <w:rsid w:val="0011383F"/>
    <w:rsid w:val="00113FCA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888"/>
    <w:rsid w:val="00124C94"/>
    <w:rsid w:val="00124DBB"/>
    <w:rsid w:val="00125106"/>
    <w:rsid w:val="001251DD"/>
    <w:rsid w:val="00125DB6"/>
    <w:rsid w:val="001261AA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65ED"/>
    <w:rsid w:val="00146D8E"/>
    <w:rsid w:val="00146F05"/>
    <w:rsid w:val="00146F52"/>
    <w:rsid w:val="00147A56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5FE3"/>
    <w:rsid w:val="00186198"/>
    <w:rsid w:val="00186684"/>
    <w:rsid w:val="00186A19"/>
    <w:rsid w:val="00186C7A"/>
    <w:rsid w:val="00186C89"/>
    <w:rsid w:val="00186CB7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130F"/>
    <w:rsid w:val="001D26DA"/>
    <w:rsid w:val="001D29FD"/>
    <w:rsid w:val="001D3E41"/>
    <w:rsid w:val="001D55F0"/>
    <w:rsid w:val="001D6B74"/>
    <w:rsid w:val="001D7930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304"/>
    <w:rsid w:val="00207ACD"/>
    <w:rsid w:val="00207C4B"/>
    <w:rsid w:val="00207EAE"/>
    <w:rsid w:val="002100CD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0711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A9D"/>
    <w:rsid w:val="00235E87"/>
    <w:rsid w:val="00237692"/>
    <w:rsid w:val="0023794A"/>
    <w:rsid w:val="00240B58"/>
    <w:rsid w:val="00241188"/>
    <w:rsid w:val="00241408"/>
    <w:rsid w:val="002417D1"/>
    <w:rsid w:val="00241C6E"/>
    <w:rsid w:val="00242182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70703"/>
    <w:rsid w:val="0027168D"/>
    <w:rsid w:val="00271CF6"/>
    <w:rsid w:val="0027211F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4992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2C11"/>
    <w:rsid w:val="002E3C34"/>
    <w:rsid w:val="002E493B"/>
    <w:rsid w:val="002E574B"/>
    <w:rsid w:val="002E5B30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463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6"/>
    <w:rsid w:val="00362293"/>
    <w:rsid w:val="00362753"/>
    <w:rsid w:val="00362A4C"/>
    <w:rsid w:val="00362CBD"/>
    <w:rsid w:val="00363204"/>
    <w:rsid w:val="00364CB7"/>
    <w:rsid w:val="00364F7C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14FA"/>
    <w:rsid w:val="003C26EE"/>
    <w:rsid w:val="003C2842"/>
    <w:rsid w:val="003C2B8F"/>
    <w:rsid w:val="003C2E0C"/>
    <w:rsid w:val="003C2F7A"/>
    <w:rsid w:val="003C3432"/>
    <w:rsid w:val="003C3841"/>
    <w:rsid w:val="003C3B14"/>
    <w:rsid w:val="003C3CD4"/>
    <w:rsid w:val="003C529B"/>
    <w:rsid w:val="003C5B7B"/>
    <w:rsid w:val="003C7C6D"/>
    <w:rsid w:val="003C7F43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F0CF2"/>
    <w:rsid w:val="003F0D8A"/>
    <w:rsid w:val="003F0F0B"/>
    <w:rsid w:val="003F0FD2"/>
    <w:rsid w:val="003F1D71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968"/>
    <w:rsid w:val="004471B7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35D9"/>
    <w:rsid w:val="00474294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4B42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AFA"/>
    <w:rsid w:val="004A7B71"/>
    <w:rsid w:val="004B172C"/>
    <w:rsid w:val="004B1BC2"/>
    <w:rsid w:val="004B2362"/>
    <w:rsid w:val="004B2482"/>
    <w:rsid w:val="004B3158"/>
    <w:rsid w:val="004B325D"/>
    <w:rsid w:val="004B355E"/>
    <w:rsid w:val="004B3BCA"/>
    <w:rsid w:val="004B418D"/>
    <w:rsid w:val="004B45ED"/>
    <w:rsid w:val="004B4D58"/>
    <w:rsid w:val="004B4DBE"/>
    <w:rsid w:val="004B51C2"/>
    <w:rsid w:val="004B5897"/>
    <w:rsid w:val="004B6513"/>
    <w:rsid w:val="004B71D7"/>
    <w:rsid w:val="004B7811"/>
    <w:rsid w:val="004C047A"/>
    <w:rsid w:val="004C134A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C8"/>
    <w:rsid w:val="00501FFF"/>
    <w:rsid w:val="005022C8"/>
    <w:rsid w:val="00503010"/>
    <w:rsid w:val="00503037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8620E"/>
    <w:rsid w:val="00590025"/>
    <w:rsid w:val="0059009E"/>
    <w:rsid w:val="0059055C"/>
    <w:rsid w:val="0059089E"/>
    <w:rsid w:val="00590957"/>
    <w:rsid w:val="00591C0B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AD"/>
    <w:rsid w:val="005E10E0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2021"/>
    <w:rsid w:val="006220D3"/>
    <w:rsid w:val="006225CE"/>
    <w:rsid w:val="00623185"/>
    <w:rsid w:val="0062356F"/>
    <w:rsid w:val="0062358A"/>
    <w:rsid w:val="00624502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8C3"/>
    <w:rsid w:val="00675A87"/>
    <w:rsid w:val="00675D7F"/>
    <w:rsid w:val="00676A72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60C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1A57"/>
    <w:rsid w:val="00712444"/>
    <w:rsid w:val="00712D28"/>
    <w:rsid w:val="00713A66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2270"/>
    <w:rsid w:val="007223B2"/>
    <w:rsid w:val="007225C7"/>
    <w:rsid w:val="00722DB7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65"/>
    <w:rsid w:val="007319B0"/>
    <w:rsid w:val="007327A2"/>
    <w:rsid w:val="00732FBB"/>
    <w:rsid w:val="00733DBD"/>
    <w:rsid w:val="00735125"/>
    <w:rsid w:val="00735CAE"/>
    <w:rsid w:val="0073610A"/>
    <w:rsid w:val="00736173"/>
    <w:rsid w:val="0073622E"/>
    <w:rsid w:val="00736A94"/>
    <w:rsid w:val="007379DF"/>
    <w:rsid w:val="00740213"/>
    <w:rsid w:val="00741C46"/>
    <w:rsid w:val="00742AD9"/>
    <w:rsid w:val="00742F72"/>
    <w:rsid w:val="00743FC3"/>
    <w:rsid w:val="0074487A"/>
    <w:rsid w:val="00744F6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911"/>
    <w:rsid w:val="00757CB2"/>
    <w:rsid w:val="00757DAF"/>
    <w:rsid w:val="00757F22"/>
    <w:rsid w:val="0076018B"/>
    <w:rsid w:val="007619CF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B7C"/>
    <w:rsid w:val="007752BF"/>
    <w:rsid w:val="007760D9"/>
    <w:rsid w:val="007769DB"/>
    <w:rsid w:val="00776AF2"/>
    <w:rsid w:val="007777E0"/>
    <w:rsid w:val="007777F5"/>
    <w:rsid w:val="00777941"/>
    <w:rsid w:val="0078119F"/>
    <w:rsid w:val="007816BC"/>
    <w:rsid w:val="0078193C"/>
    <w:rsid w:val="00781C04"/>
    <w:rsid w:val="00782DD1"/>
    <w:rsid w:val="00783F1F"/>
    <w:rsid w:val="0078439E"/>
    <w:rsid w:val="007845B1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71B9"/>
    <w:rsid w:val="007F0297"/>
    <w:rsid w:val="007F0989"/>
    <w:rsid w:val="007F0F52"/>
    <w:rsid w:val="007F177D"/>
    <w:rsid w:val="007F206A"/>
    <w:rsid w:val="007F256A"/>
    <w:rsid w:val="007F37D4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7A36"/>
    <w:rsid w:val="00817C86"/>
    <w:rsid w:val="008200D0"/>
    <w:rsid w:val="008206D1"/>
    <w:rsid w:val="0082073E"/>
    <w:rsid w:val="00820F84"/>
    <w:rsid w:val="00821559"/>
    <w:rsid w:val="008215AF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4F56"/>
    <w:rsid w:val="00845249"/>
    <w:rsid w:val="00845A42"/>
    <w:rsid w:val="00845C8A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701F1"/>
    <w:rsid w:val="00870377"/>
    <w:rsid w:val="00871054"/>
    <w:rsid w:val="00871833"/>
    <w:rsid w:val="00871A69"/>
    <w:rsid w:val="00871F26"/>
    <w:rsid w:val="00871F4F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7733"/>
    <w:rsid w:val="00877C57"/>
    <w:rsid w:val="00880C34"/>
    <w:rsid w:val="00880D22"/>
    <w:rsid w:val="00881D0D"/>
    <w:rsid w:val="00883D63"/>
    <w:rsid w:val="00885341"/>
    <w:rsid w:val="00886A76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F44"/>
    <w:rsid w:val="008A3662"/>
    <w:rsid w:val="008A5419"/>
    <w:rsid w:val="008A59F0"/>
    <w:rsid w:val="008A63D3"/>
    <w:rsid w:val="008A7DF4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513E"/>
    <w:rsid w:val="008C5CEF"/>
    <w:rsid w:val="008C67F2"/>
    <w:rsid w:val="008C6A1F"/>
    <w:rsid w:val="008C6C75"/>
    <w:rsid w:val="008C7BEF"/>
    <w:rsid w:val="008D11EF"/>
    <w:rsid w:val="008D1786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18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7464"/>
    <w:rsid w:val="00937691"/>
    <w:rsid w:val="00940F9A"/>
    <w:rsid w:val="0094134A"/>
    <w:rsid w:val="00941F85"/>
    <w:rsid w:val="00943AD5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024"/>
    <w:rsid w:val="009B4A21"/>
    <w:rsid w:val="009B51E1"/>
    <w:rsid w:val="009B55FA"/>
    <w:rsid w:val="009B634E"/>
    <w:rsid w:val="009B7778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5D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5DE3"/>
    <w:rsid w:val="00A06C90"/>
    <w:rsid w:val="00A072D8"/>
    <w:rsid w:val="00A1038B"/>
    <w:rsid w:val="00A1068B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27CA"/>
    <w:rsid w:val="00A42D10"/>
    <w:rsid w:val="00A436C2"/>
    <w:rsid w:val="00A43A5B"/>
    <w:rsid w:val="00A447C8"/>
    <w:rsid w:val="00A44D52"/>
    <w:rsid w:val="00A454E8"/>
    <w:rsid w:val="00A45A84"/>
    <w:rsid w:val="00A4625D"/>
    <w:rsid w:val="00A463BC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CF5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3BF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D55"/>
    <w:rsid w:val="00B15021"/>
    <w:rsid w:val="00B1513F"/>
    <w:rsid w:val="00B15C3D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E4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231F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51F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76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CC0"/>
    <w:rsid w:val="00BB7E4A"/>
    <w:rsid w:val="00BC05BF"/>
    <w:rsid w:val="00BC0F14"/>
    <w:rsid w:val="00BC118A"/>
    <w:rsid w:val="00BC1C63"/>
    <w:rsid w:val="00BC2F2F"/>
    <w:rsid w:val="00BC31E1"/>
    <w:rsid w:val="00BC3EC1"/>
    <w:rsid w:val="00BC4173"/>
    <w:rsid w:val="00BC4613"/>
    <w:rsid w:val="00BC4D8D"/>
    <w:rsid w:val="00BC54FD"/>
    <w:rsid w:val="00BC5B6E"/>
    <w:rsid w:val="00BC681C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74E"/>
    <w:rsid w:val="00C35FE7"/>
    <w:rsid w:val="00C3604E"/>
    <w:rsid w:val="00C372F8"/>
    <w:rsid w:val="00C37879"/>
    <w:rsid w:val="00C405DE"/>
    <w:rsid w:val="00C40637"/>
    <w:rsid w:val="00C431CD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D0"/>
    <w:rsid w:val="00C62BC4"/>
    <w:rsid w:val="00C6377E"/>
    <w:rsid w:val="00C64040"/>
    <w:rsid w:val="00C64C54"/>
    <w:rsid w:val="00C65D4C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922"/>
    <w:rsid w:val="00C91CA1"/>
    <w:rsid w:val="00C9207D"/>
    <w:rsid w:val="00C92472"/>
    <w:rsid w:val="00C9417F"/>
    <w:rsid w:val="00C94746"/>
    <w:rsid w:val="00C949DE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CF2"/>
    <w:rsid w:val="00CB5FC5"/>
    <w:rsid w:val="00CB6212"/>
    <w:rsid w:val="00CB634A"/>
    <w:rsid w:val="00CB7260"/>
    <w:rsid w:val="00CB7C53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ED9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370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65E"/>
    <w:rsid w:val="00D54B9D"/>
    <w:rsid w:val="00D55C39"/>
    <w:rsid w:val="00D56F3C"/>
    <w:rsid w:val="00D57442"/>
    <w:rsid w:val="00D60046"/>
    <w:rsid w:val="00D609BE"/>
    <w:rsid w:val="00D61CF0"/>
    <w:rsid w:val="00D6244C"/>
    <w:rsid w:val="00D6274B"/>
    <w:rsid w:val="00D64710"/>
    <w:rsid w:val="00D64976"/>
    <w:rsid w:val="00D655E6"/>
    <w:rsid w:val="00D65A6F"/>
    <w:rsid w:val="00D66B0F"/>
    <w:rsid w:val="00D66BF9"/>
    <w:rsid w:val="00D66FF9"/>
    <w:rsid w:val="00D670DA"/>
    <w:rsid w:val="00D67374"/>
    <w:rsid w:val="00D676C9"/>
    <w:rsid w:val="00D70199"/>
    <w:rsid w:val="00D7111F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4C77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3F"/>
    <w:rsid w:val="00DE2FB9"/>
    <w:rsid w:val="00DE3007"/>
    <w:rsid w:val="00DE34B9"/>
    <w:rsid w:val="00DE3E15"/>
    <w:rsid w:val="00DE4204"/>
    <w:rsid w:val="00DE57CD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AD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7D3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0338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390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C0B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F2D"/>
    <w:rsid w:val="00ED2758"/>
    <w:rsid w:val="00ED2B62"/>
    <w:rsid w:val="00ED2E5E"/>
    <w:rsid w:val="00ED3601"/>
    <w:rsid w:val="00ED41ED"/>
    <w:rsid w:val="00ED4B9F"/>
    <w:rsid w:val="00ED558C"/>
    <w:rsid w:val="00ED5600"/>
    <w:rsid w:val="00ED5792"/>
    <w:rsid w:val="00ED5913"/>
    <w:rsid w:val="00ED5C11"/>
    <w:rsid w:val="00ED68CA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C69"/>
    <w:rsid w:val="00EF5E1A"/>
    <w:rsid w:val="00EF795F"/>
    <w:rsid w:val="00EF7CB7"/>
    <w:rsid w:val="00F010BC"/>
    <w:rsid w:val="00F01114"/>
    <w:rsid w:val="00F02461"/>
    <w:rsid w:val="00F02D2C"/>
    <w:rsid w:val="00F03DA9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653"/>
    <w:rsid w:val="00F61480"/>
    <w:rsid w:val="00F614D7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A20"/>
    <w:rsid w:val="00FA3F73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1A7"/>
    <w:rsid w:val="00FC198A"/>
    <w:rsid w:val="00FC391D"/>
    <w:rsid w:val="00FC3F44"/>
    <w:rsid w:val="00FC4BEE"/>
    <w:rsid w:val="00FC4CF3"/>
    <w:rsid w:val="00FC5749"/>
    <w:rsid w:val="00FC582B"/>
    <w:rsid w:val="00FC5CA1"/>
    <w:rsid w:val="00FC6A76"/>
    <w:rsid w:val="00FC6D35"/>
    <w:rsid w:val="00FD0A5E"/>
    <w:rsid w:val="00FD3953"/>
    <w:rsid w:val="00FD3B84"/>
    <w:rsid w:val="00FD4E84"/>
    <w:rsid w:val="00FD628D"/>
    <w:rsid w:val="00FD6FF8"/>
    <w:rsid w:val="00FD7825"/>
    <w:rsid w:val="00FD78CB"/>
    <w:rsid w:val="00FD7CDD"/>
    <w:rsid w:val="00FD7D70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27E8"/>
    <w:rsid w:val="00FF2DDA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86A76"/>
    <w:rPr>
      <w:sz w:val="30"/>
    </w:rPr>
  </w:style>
  <w:style w:type="character" w:customStyle="1" w:styleId="a4">
    <w:name w:val="Основной текст Знак"/>
    <w:basedOn w:val="a0"/>
    <w:link w:val="a3"/>
    <w:rsid w:val="00886A76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Hyperlink"/>
    <w:rsid w:val="00886A7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5791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5791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744FE9-EA77-4DDE-B81E-32A25D5F6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3258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</cp:revision>
  <cp:lastPrinted>2022-04-21T11:15:00Z</cp:lastPrinted>
  <dcterms:created xsi:type="dcterms:W3CDTF">2025-05-05T06:17:00Z</dcterms:created>
  <dcterms:modified xsi:type="dcterms:W3CDTF">2025-05-05T06:26:00Z</dcterms:modified>
</cp:coreProperties>
</file>