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740" w:rsidRPr="005A0F78" w:rsidRDefault="00156740" w:rsidP="00156740">
      <w:pPr>
        <w:jc w:val="center"/>
        <w:rPr>
          <w:b/>
          <w:sz w:val="28"/>
          <w:szCs w:val="28"/>
        </w:rPr>
      </w:pPr>
      <w:r w:rsidRPr="005A0F78">
        <w:rPr>
          <w:b/>
          <w:sz w:val="28"/>
          <w:szCs w:val="28"/>
        </w:rPr>
        <w:t>Итоги</w:t>
      </w:r>
    </w:p>
    <w:p w:rsidR="00156740" w:rsidRDefault="00156740" w:rsidP="00156740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подготовки к осенне-зимнему периоду 2021-2022 годов.</w:t>
      </w:r>
    </w:p>
    <w:p w:rsidR="0062457C" w:rsidRDefault="0062457C" w:rsidP="0062457C">
      <w:pPr>
        <w:ind w:firstLine="540"/>
        <w:jc w:val="both"/>
      </w:pPr>
    </w:p>
    <w:p w:rsidR="0062457C" w:rsidRPr="003C0A0F" w:rsidRDefault="00E10952" w:rsidP="0062457C">
      <w:pPr>
        <w:ind w:firstLine="708"/>
        <w:jc w:val="both"/>
        <w:rPr>
          <w:bCs/>
        </w:rPr>
      </w:pPr>
      <w:r w:rsidRPr="003C0A0F">
        <w:rPr>
          <w:bCs/>
        </w:rPr>
        <w:t>Зако</w:t>
      </w:r>
      <w:r w:rsidR="0062457C" w:rsidRPr="003C0A0F">
        <w:rPr>
          <w:bCs/>
        </w:rPr>
        <w:t>нчи</w:t>
      </w:r>
      <w:r w:rsidR="004123F3" w:rsidRPr="003C0A0F">
        <w:rPr>
          <w:bCs/>
        </w:rPr>
        <w:t>л</w:t>
      </w:r>
      <w:r w:rsidR="0062457C" w:rsidRPr="003C0A0F">
        <w:rPr>
          <w:bCs/>
        </w:rPr>
        <w:t xml:space="preserve">ся период подготовки к работе в ОЗП 2021-2022 года. </w:t>
      </w:r>
      <w:proofErr w:type="gramStart"/>
      <w:r w:rsidR="0062457C" w:rsidRPr="003C0A0F">
        <w:rPr>
          <w:bCs/>
        </w:rPr>
        <w:t>Согласно требований</w:t>
      </w:r>
      <w:proofErr w:type="gramEnd"/>
      <w:r w:rsidR="0062457C" w:rsidRPr="003C0A0F">
        <w:rPr>
          <w:bCs/>
        </w:rPr>
        <w:t xml:space="preserve"> Правил подготовки организаций к отопительному сезону, его проведения и завершения</w:t>
      </w:r>
      <w:r w:rsidR="004123F3" w:rsidRPr="003C0A0F">
        <w:t>, утвержденными постановлением Совета Министров Республики Беларусь от 14.05.2020 №286,</w:t>
      </w:r>
      <w:r w:rsidR="0062457C" w:rsidRPr="003C0A0F">
        <w:rPr>
          <w:bCs/>
        </w:rPr>
        <w:t xml:space="preserve"> паспорта готовности к работе в ОЗП должны быть оформлены до 30 сентября текущего года. </w:t>
      </w:r>
    </w:p>
    <w:p w:rsidR="00DF38D4" w:rsidRPr="003C0A0F" w:rsidRDefault="004123F3" w:rsidP="004123F3">
      <w:pPr>
        <w:pStyle w:val="a3"/>
        <w:spacing w:after="0"/>
        <w:ind w:left="0"/>
        <w:jc w:val="both"/>
        <w:rPr>
          <w:bCs/>
        </w:rPr>
      </w:pPr>
      <w:r w:rsidRPr="003C0A0F">
        <w:t xml:space="preserve">        П</w:t>
      </w:r>
      <w:r w:rsidRPr="003C0A0F">
        <w:rPr>
          <w:bCs/>
        </w:rPr>
        <w:t xml:space="preserve">од государственным энергетическим и газовым надзором в г. </w:t>
      </w:r>
      <w:proofErr w:type="spellStart"/>
      <w:r w:rsidRPr="003C0A0F">
        <w:rPr>
          <w:bCs/>
        </w:rPr>
        <w:t>Поставы</w:t>
      </w:r>
      <w:proofErr w:type="spellEnd"/>
      <w:r w:rsidRPr="003C0A0F">
        <w:rPr>
          <w:bCs/>
        </w:rPr>
        <w:t xml:space="preserve"> и </w:t>
      </w:r>
      <w:proofErr w:type="spellStart"/>
      <w:r w:rsidRPr="003C0A0F">
        <w:rPr>
          <w:bCs/>
        </w:rPr>
        <w:t>Поставском</w:t>
      </w:r>
      <w:proofErr w:type="spellEnd"/>
      <w:r w:rsidRPr="003C0A0F">
        <w:rPr>
          <w:bCs/>
        </w:rPr>
        <w:t xml:space="preserve">  районе состоит 9</w:t>
      </w:r>
      <w:r w:rsidR="00E10952" w:rsidRPr="003C0A0F">
        <w:rPr>
          <w:bCs/>
        </w:rPr>
        <w:t>2</w:t>
      </w:r>
      <w:r w:rsidRPr="003C0A0F">
        <w:rPr>
          <w:bCs/>
        </w:rPr>
        <w:t xml:space="preserve"> потребителя тепловой энергии  и  </w:t>
      </w:r>
      <w:r w:rsidR="00E10952" w:rsidRPr="003C0A0F">
        <w:rPr>
          <w:bCs/>
        </w:rPr>
        <w:t>73</w:t>
      </w:r>
      <w:r w:rsidRPr="003C0A0F">
        <w:rPr>
          <w:bCs/>
        </w:rPr>
        <w:t xml:space="preserve"> теплоисточника. </w:t>
      </w:r>
      <w:r w:rsidR="00E10952" w:rsidRPr="003C0A0F">
        <w:rPr>
          <w:bCs/>
        </w:rPr>
        <w:t xml:space="preserve">             </w:t>
      </w:r>
      <w:r w:rsidRPr="003C0A0F">
        <w:rPr>
          <w:bCs/>
        </w:rPr>
        <w:t xml:space="preserve">17 сентября 2021 г.   было зарегистрировано 100 % паспортов готовности  потребителей тепловой энергии и теплоисточников. </w:t>
      </w:r>
    </w:p>
    <w:p w:rsidR="004123F3" w:rsidRDefault="004123F3" w:rsidP="004123F3">
      <w:pPr>
        <w:pStyle w:val="a3"/>
        <w:spacing w:after="0"/>
        <w:ind w:left="0"/>
        <w:jc w:val="both"/>
        <w:rPr>
          <w:color w:val="000000"/>
          <w:spacing w:val="6"/>
        </w:rPr>
      </w:pPr>
      <w:r w:rsidRPr="003C0A0F">
        <w:t xml:space="preserve">       За период </w:t>
      </w:r>
      <w:r w:rsidRPr="003C0A0F">
        <w:rPr>
          <w:bCs/>
        </w:rPr>
        <w:t>подготовки к отопительному периоду</w:t>
      </w:r>
      <w:r w:rsidRPr="003C0A0F">
        <w:t xml:space="preserve"> </w:t>
      </w:r>
      <w:proofErr w:type="spellStart"/>
      <w:r w:rsidRPr="003C0A0F">
        <w:t>Поставской</w:t>
      </w:r>
      <w:proofErr w:type="spellEnd"/>
      <w:r w:rsidRPr="003C0A0F">
        <w:t xml:space="preserve"> районной </w:t>
      </w:r>
      <w:proofErr w:type="spellStart"/>
      <w:r w:rsidRPr="003C0A0F">
        <w:t>энергогазинспекцией</w:t>
      </w:r>
      <w:proofErr w:type="spellEnd"/>
      <w:r w:rsidRPr="003C0A0F">
        <w:t xml:space="preserve"> Глубокского </w:t>
      </w:r>
      <w:proofErr w:type="spellStart"/>
      <w:r w:rsidRPr="003C0A0F">
        <w:t>МрО</w:t>
      </w:r>
      <w:proofErr w:type="spellEnd"/>
      <w:r w:rsidRPr="003C0A0F">
        <w:t xml:space="preserve"> филиала </w:t>
      </w:r>
      <w:proofErr w:type="spellStart"/>
      <w:r w:rsidRPr="003C0A0F">
        <w:t>Госэнергогазнадзора</w:t>
      </w:r>
      <w:proofErr w:type="spellEnd"/>
      <w:r w:rsidRPr="003C0A0F">
        <w:t xml:space="preserve"> </w:t>
      </w:r>
      <w:r w:rsidRPr="003C0A0F">
        <w:rPr>
          <w:color w:val="000000"/>
          <w:spacing w:val="6"/>
        </w:rPr>
        <w:t>по Витебской области</w:t>
      </w:r>
      <w:r w:rsidRPr="003C0A0F">
        <w:t xml:space="preserve">  </w:t>
      </w:r>
      <w:r w:rsidR="00E10952" w:rsidRPr="003C0A0F">
        <w:t>проведено</w:t>
      </w:r>
      <w:r w:rsidRPr="003C0A0F">
        <w:t xml:space="preserve"> 15 мероприятий технологического (технического, поверочного) характера </w:t>
      </w:r>
      <w:r w:rsidR="00E10952" w:rsidRPr="003C0A0F">
        <w:t xml:space="preserve">в отношении </w:t>
      </w:r>
      <w:r w:rsidRPr="003C0A0F">
        <w:t>электр</w:t>
      </w:r>
      <w:proofErr w:type="gramStart"/>
      <w:r w:rsidRPr="003C0A0F">
        <w:t>о-</w:t>
      </w:r>
      <w:proofErr w:type="gramEnd"/>
      <w:r w:rsidRPr="003C0A0F">
        <w:t xml:space="preserve"> и теплоустановок организаций, при </w:t>
      </w:r>
      <w:r w:rsidR="00E10952" w:rsidRPr="003C0A0F">
        <w:t>которых были выявлены</w:t>
      </w:r>
      <w:r w:rsidRPr="003C0A0F">
        <w:t xml:space="preserve"> </w:t>
      </w:r>
      <w:r w:rsidR="00E10952" w:rsidRPr="003C0A0F">
        <w:t>нарушения</w:t>
      </w:r>
      <w:r w:rsidRPr="003C0A0F">
        <w:t xml:space="preserve"> </w:t>
      </w:r>
      <w:r w:rsidR="00E10952" w:rsidRPr="003C0A0F">
        <w:t>нормативных правовых актов</w:t>
      </w:r>
      <w:r w:rsidRPr="003C0A0F">
        <w:t>,</w:t>
      </w:r>
      <w:r w:rsidR="00E10952" w:rsidRPr="003C0A0F">
        <w:t xml:space="preserve"> в том числе технических нормативных правовых актов,</w:t>
      </w:r>
      <w:r w:rsidRPr="003C0A0F">
        <w:t xml:space="preserve"> </w:t>
      </w:r>
      <w:r w:rsidR="007F0E0E" w:rsidRPr="003C0A0F">
        <w:t>руководителям организаций были</w:t>
      </w:r>
      <w:r w:rsidRPr="003C0A0F">
        <w:t xml:space="preserve"> выданы </w:t>
      </w:r>
      <w:r w:rsidR="003C0A0F" w:rsidRPr="003C0A0F">
        <w:t>требования (</w:t>
      </w:r>
      <w:r w:rsidRPr="003C0A0F">
        <w:t>предписания</w:t>
      </w:r>
      <w:r w:rsidR="003C0A0F" w:rsidRPr="003C0A0F">
        <w:t>) об их устранении</w:t>
      </w:r>
      <w:r w:rsidRPr="003C0A0F">
        <w:t xml:space="preserve">. </w:t>
      </w:r>
      <w:r w:rsidR="00472703" w:rsidRPr="003C0A0F">
        <w:t>В</w:t>
      </w:r>
      <w:r w:rsidRPr="003C0A0F">
        <w:t xml:space="preserve">се выявленные  нарушения </w:t>
      </w:r>
      <w:r w:rsidR="00472703" w:rsidRPr="003C0A0F">
        <w:t xml:space="preserve">потребителями тепловой энергии </w:t>
      </w:r>
      <w:r w:rsidRPr="003C0A0F">
        <w:t>устранены в полном объеме.</w:t>
      </w:r>
      <w:r w:rsidR="00472703" w:rsidRPr="003C0A0F">
        <w:t xml:space="preserve"> Персонал </w:t>
      </w:r>
      <w:proofErr w:type="spellStart"/>
      <w:r w:rsidR="00472703" w:rsidRPr="003C0A0F">
        <w:t>Поставс</w:t>
      </w:r>
      <w:r w:rsidR="003C0A0F">
        <w:t>кой</w:t>
      </w:r>
      <w:proofErr w:type="spellEnd"/>
      <w:r w:rsidR="003C0A0F">
        <w:t xml:space="preserve"> районной </w:t>
      </w:r>
      <w:proofErr w:type="spellStart"/>
      <w:r w:rsidR="003C0A0F">
        <w:t>энергогазинспекции</w:t>
      </w:r>
      <w:proofErr w:type="spellEnd"/>
      <w:r w:rsidR="00472703" w:rsidRPr="003C0A0F">
        <w:t xml:space="preserve"> </w:t>
      </w:r>
      <w:r w:rsidR="00472703" w:rsidRPr="003C0A0F">
        <w:rPr>
          <w:color w:val="000000"/>
          <w:spacing w:val="6"/>
        </w:rPr>
        <w:t xml:space="preserve">принял участие в работе </w:t>
      </w:r>
      <w:r w:rsidR="003C0A0F" w:rsidRPr="003C0A0F">
        <w:rPr>
          <w:color w:val="000000"/>
          <w:spacing w:val="6"/>
        </w:rPr>
        <w:t>92 комиссий по проверке готовности потребителей тепловой энергии, а так же в работе 73 комиссий по проверке готовности теплоисточников.</w:t>
      </w:r>
    </w:p>
    <w:p w:rsidR="00DF38D4" w:rsidRPr="003C0A0F" w:rsidRDefault="00DF38D4" w:rsidP="004123F3">
      <w:pPr>
        <w:pStyle w:val="a3"/>
        <w:spacing w:after="0"/>
        <w:ind w:left="0"/>
        <w:jc w:val="both"/>
      </w:pPr>
      <w:r>
        <w:rPr>
          <w:noProof/>
        </w:rPr>
        <w:drawing>
          <wp:inline distT="0" distB="0" distL="0" distR="0" wp14:anchorId="4B84FEC7" wp14:editId="482EF01C">
            <wp:extent cx="5940425" cy="44564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D0" w:rsidRDefault="0062457C" w:rsidP="00B67BD0">
      <w:pPr>
        <w:ind w:firstLine="540"/>
        <w:jc w:val="both"/>
        <w:rPr>
          <w:bCs/>
        </w:rPr>
      </w:pPr>
      <w:r w:rsidRPr="003C0A0F">
        <w:rPr>
          <w:bCs/>
        </w:rPr>
        <w:t xml:space="preserve">В период подготовки к отопительному периоду </w:t>
      </w:r>
      <w:r w:rsidR="00472703" w:rsidRPr="003C0A0F">
        <w:rPr>
          <w:bCs/>
        </w:rPr>
        <w:t>предприятиями</w:t>
      </w:r>
      <w:r w:rsidRPr="003C0A0F">
        <w:rPr>
          <w:bCs/>
        </w:rPr>
        <w:t xml:space="preserve">  </w:t>
      </w:r>
      <w:proofErr w:type="spellStart"/>
      <w:r w:rsidRPr="003C0A0F">
        <w:rPr>
          <w:bCs/>
        </w:rPr>
        <w:t>Поставского</w:t>
      </w:r>
      <w:proofErr w:type="spellEnd"/>
      <w:r w:rsidRPr="003C0A0F">
        <w:rPr>
          <w:bCs/>
        </w:rPr>
        <w:t xml:space="preserve"> района была проведена большая работа по обеспечению готовности  к приему тепловой энергии, выполнению плановых ремонтов основного и вспомогательного тепломеханического оборудования, проведению промывок и испытаний систем теплопотребления, ремонт</w:t>
      </w:r>
      <w:r w:rsidR="00B67BD0">
        <w:rPr>
          <w:bCs/>
        </w:rPr>
        <w:t xml:space="preserve"> </w:t>
      </w:r>
      <w:r w:rsidR="00B67BD0" w:rsidRPr="003C0A0F">
        <w:rPr>
          <w:bCs/>
        </w:rPr>
        <w:t xml:space="preserve">тепловой изоляции тепловых сетей, проверки технического состояния контрольно-измерительных приборов и систем автоматики. Однако </w:t>
      </w:r>
      <w:r w:rsidR="00B67BD0" w:rsidRPr="003C0A0F">
        <w:t>анализируя  подготовку к текущему отопительному  сезону, хочется сказать, что  подготовку объектов к  зиме  надо</w:t>
      </w:r>
    </w:p>
    <w:p w:rsidR="00B67BD0" w:rsidRDefault="00B67BD0" w:rsidP="0062457C">
      <w:pPr>
        <w:ind w:firstLine="540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55BD9647" wp14:editId="653AF88F">
            <wp:extent cx="5940425" cy="5305425"/>
            <wp:effectExtent l="0" t="63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BD0" w:rsidRDefault="00B67BD0" w:rsidP="00B67BD0">
      <w:pPr>
        <w:jc w:val="both"/>
        <w:rPr>
          <w:bCs/>
        </w:rPr>
      </w:pPr>
    </w:p>
    <w:p w:rsidR="00DF38D4" w:rsidRPr="00B67BD0" w:rsidRDefault="007B0CAE" w:rsidP="00B67BD0">
      <w:pPr>
        <w:jc w:val="both"/>
      </w:pPr>
      <w:r w:rsidRPr="003C0A0F">
        <w:t>начинать задолго до окончания отопительного периода</w:t>
      </w:r>
      <w:r w:rsidR="00401B0F" w:rsidRPr="003C0A0F">
        <w:t xml:space="preserve">. Следует отметить, что не всеми организациями вовремя были проведены </w:t>
      </w:r>
      <w:r w:rsidR="007F0E0E" w:rsidRPr="003C0A0F">
        <w:t xml:space="preserve">профилактические проверки и </w:t>
      </w:r>
      <w:r w:rsidR="00401B0F" w:rsidRPr="003C0A0F">
        <w:t>электрофизические измерения</w:t>
      </w:r>
      <w:r w:rsidR="007F0E0E" w:rsidRPr="003C0A0F">
        <w:t xml:space="preserve"> электрооборудования</w:t>
      </w:r>
      <w:r w:rsidR="00401B0F" w:rsidRPr="003C0A0F">
        <w:t xml:space="preserve">, что напрямую влияет на надежность </w:t>
      </w:r>
      <w:r w:rsidR="004B392E" w:rsidRPr="003C0A0F">
        <w:t>электроснабжения потребителя</w:t>
      </w:r>
      <w:r w:rsidR="007F0E0E" w:rsidRPr="003C0A0F">
        <w:t>, а так же не в полном объеме проведена работа по тепловой изоляции трубопроводов тепловых пунктов и ревизии запорной арматуры</w:t>
      </w:r>
      <w:r w:rsidRPr="003C0A0F">
        <w:t>.</w:t>
      </w:r>
      <w:r w:rsidR="004B392E" w:rsidRPr="003C0A0F">
        <w:t xml:space="preserve"> Так не своевременно проведены электрофизические измерения </w:t>
      </w:r>
      <w:proofErr w:type="gramStart"/>
      <w:r w:rsidR="004B392E" w:rsidRPr="003C0A0F">
        <w:t>в</w:t>
      </w:r>
      <w:proofErr w:type="gramEnd"/>
      <w:r w:rsidR="004B392E" w:rsidRPr="003C0A0F">
        <w:t xml:space="preserve"> </w:t>
      </w:r>
      <w:proofErr w:type="gramStart"/>
      <w:r w:rsidR="004B392E" w:rsidRPr="003C0A0F">
        <w:t>КУП</w:t>
      </w:r>
      <w:proofErr w:type="gramEnd"/>
      <w:r w:rsidR="004B392E" w:rsidRPr="003C0A0F">
        <w:t xml:space="preserve"> «</w:t>
      </w:r>
      <w:proofErr w:type="spellStart"/>
      <w:r w:rsidR="004B392E" w:rsidRPr="003C0A0F">
        <w:t>Поставский</w:t>
      </w:r>
      <w:proofErr w:type="spellEnd"/>
      <w:r w:rsidR="004B392E" w:rsidRPr="003C0A0F">
        <w:t xml:space="preserve"> РКБО» и ОАО «</w:t>
      </w:r>
      <w:proofErr w:type="spellStart"/>
      <w:r w:rsidR="004B392E" w:rsidRPr="003C0A0F">
        <w:t>Поставский</w:t>
      </w:r>
      <w:proofErr w:type="spellEnd"/>
      <w:r w:rsidR="004B392E" w:rsidRPr="003C0A0F">
        <w:t xml:space="preserve"> льнозавод»</w:t>
      </w:r>
      <w:r w:rsidR="0097541C" w:rsidRPr="003C0A0F">
        <w:t xml:space="preserve">, не в полном объеме была проведена тепловая изоляция </w:t>
      </w:r>
      <w:r w:rsidR="00472703" w:rsidRPr="003C0A0F">
        <w:t xml:space="preserve">тепловых пунктов </w:t>
      </w:r>
      <w:r w:rsidR="0097541C" w:rsidRPr="003C0A0F">
        <w:t xml:space="preserve">и ревизия запорной арматуры в КСУП «Рассвет </w:t>
      </w:r>
      <w:proofErr w:type="spellStart"/>
      <w:r w:rsidR="0097541C" w:rsidRPr="003C0A0F">
        <w:t>Поставский</w:t>
      </w:r>
      <w:proofErr w:type="spellEnd"/>
      <w:r w:rsidR="0097541C" w:rsidRPr="003C0A0F">
        <w:t xml:space="preserve">» и Витебском филиале </w:t>
      </w:r>
      <w:proofErr w:type="spellStart"/>
      <w:r w:rsidR="0097541C" w:rsidRPr="003C0A0F">
        <w:t>Поставского</w:t>
      </w:r>
      <w:proofErr w:type="spellEnd"/>
      <w:r w:rsidR="0097541C" w:rsidRPr="003C0A0F">
        <w:t xml:space="preserve"> регионального узла почтовой связи. </w:t>
      </w:r>
    </w:p>
    <w:p w:rsidR="003F5A8B" w:rsidRPr="003C0A0F" w:rsidRDefault="003F5A8B" w:rsidP="003F5A8B">
      <w:pPr>
        <w:jc w:val="both"/>
        <w:rPr>
          <w:bCs/>
        </w:rPr>
      </w:pPr>
      <w:r w:rsidRPr="003C0A0F">
        <w:rPr>
          <w:bCs/>
        </w:rPr>
        <w:t xml:space="preserve">       </w:t>
      </w:r>
      <w:proofErr w:type="spellStart"/>
      <w:r w:rsidRPr="003C0A0F">
        <w:t>Поставской</w:t>
      </w:r>
      <w:proofErr w:type="spellEnd"/>
      <w:r w:rsidRPr="003C0A0F">
        <w:t xml:space="preserve"> районной </w:t>
      </w:r>
      <w:proofErr w:type="spellStart"/>
      <w:r w:rsidRPr="003C0A0F">
        <w:t>энергогазинспекцией</w:t>
      </w:r>
      <w:proofErr w:type="spellEnd"/>
      <w:r w:rsidRPr="003C0A0F">
        <w:t xml:space="preserve"> Глубокского </w:t>
      </w:r>
      <w:proofErr w:type="spellStart"/>
      <w:r w:rsidRPr="003C0A0F">
        <w:t>МрО</w:t>
      </w:r>
      <w:proofErr w:type="spellEnd"/>
      <w:r w:rsidRPr="003C0A0F">
        <w:t xml:space="preserve"> филиала </w:t>
      </w:r>
      <w:proofErr w:type="spellStart"/>
      <w:r w:rsidRPr="003C0A0F">
        <w:t>Госэнергогазнадзора</w:t>
      </w:r>
      <w:proofErr w:type="spellEnd"/>
      <w:r w:rsidRPr="003C0A0F">
        <w:t xml:space="preserve"> </w:t>
      </w:r>
      <w:r w:rsidRPr="003C0A0F">
        <w:rPr>
          <w:color w:val="000000"/>
          <w:spacing w:val="6"/>
        </w:rPr>
        <w:t>по Витебской области</w:t>
      </w:r>
      <w:r w:rsidRPr="003C0A0F">
        <w:rPr>
          <w:bCs/>
        </w:rPr>
        <w:t xml:space="preserve"> будет </w:t>
      </w:r>
      <w:r w:rsidR="007F0E0E" w:rsidRPr="003C0A0F">
        <w:rPr>
          <w:bCs/>
        </w:rPr>
        <w:t>осуществляться</w:t>
      </w:r>
      <w:r w:rsidRPr="003C0A0F">
        <w:rPr>
          <w:bCs/>
        </w:rPr>
        <w:t xml:space="preserve"> надзор за эксплуатацией теплоиспользующих установок  и тепловых сетей потребителей в период прохождения отопительного сезона</w:t>
      </w:r>
      <w:r w:rsidR="003C0A0F" w:rsidRPr="003C0A0F">
        <w:rPr>
          <w:bCs/>
        </w:rPr>
        <w:t xml:space="preserve"> 2021/2022</w:t>
      </w:r>
      <w:r w:rsidRPr="003C0A0F">
        <w:rPr>
          <w:bCs/>
        </w:rPr>
        <w:t xml:space="preserve">. </w:t>
      </w:r>
    </w:p>
    <w:p w:rsidR="007B0CAE" w:rsidRPr="003C0A0F" w:rsidRDefault="007B0CAE" w:rsidP="00401B0F">
      <w:pPr>
        <w:pStyle w:val="a3"/>
        <w:spacing w:after="0"/>
        <w:ind w:left="0"/>
        <w:jc w:val="both"/>
      </w:pPr>
      <w:r w:rsidRPr="003C0A0F">
        <w:t xml:space="preserve"> </w:t>
      </w:r>
    </w:p>
    <w:p w:rsidR="007B0CAE" w:rsidRPr="003C0A0F" w:rsidRDefault="007B0CAE" w:rsidP="007B0CAE">
      <w:pPr>
        <w:pStyle w:val="a3"/>
        <w:ind w:left="0"/>
        <w:jc w:val="both"/>
        <w:rPr>
          <w:bCs/>
        </w:rPr>
      </w:pPr>
    </w:p>
    <w:p w:rsidR="003F5A8B" w:rsidRPr="003C0A0F" w:rsidRDefault="003F5A8B" w:rsidP="003F5A8B">
      <w:pPr>
        <w:autoSpaceDE w:val="0"/>
        <w:autoSpaceDN w:val="0"/>
        <w:adjustRightInd w:val="0"/>
        <w:jc w:val="both"/>
      </w:pPr>
      <w:r w:rsidRPr="003C0A0F">
        <w:t xml:space="preserve">Начальник </w:t>
      </w:r>
      <w:proofErr w:type="gramStart"/>
      <w:r w:rsidRPr="003C0A0F">
        <w:t>районной</w:t>
      </w:r>
      <w:proofErr w:type="gramEnd"/>
      <w:r w:rsidRPr="003C0A0F">
        <w:t xml:space="preserve">  </w:t>
      </w:r>
      <w:proofErr w:type="spellStart"/>
      <w:r w:rsidRPr="003C0A0F">
        <w:t>энергогазинспекции</w:t>
      </w:r>
      <w:proofErr w:type="spellEnd"/>
      <w:r w:rsidRPr="003C0A0F">
        <w:t xml:space="preserve"> </w:t>
      </w:r>
    </w:p>
    <w:p w:rsidR="007B0CAE" w:rsidRPr="003C0A0F" w:rsidRDefault="003F5A8B" w:rsidP="003F5A8B">
      <w:pPr>
        <w:pStyle w:val="a3"/>
        <w:spacing w:after="0"/>
        <w:ind w:left="0"/>
        <w:jc w:val="both"/>
        <w:rPr>
          <w:bCs/>
        </w:rPr>
      </w:pPr>
      <w:proofErr w:type="spellStart"/>
      <w:r w:rsidRPr="003C0A0F">
        <w:t>Поставской</w:t>
      </w:r>
      <w:proofErr w:type="spellEnd"/>
      <w:r w:rsidRPr="003C0A0F">
        <w:t xml:space="preserve"> РЭГИ </w:t>
      </w:r>
      <w:proofErr w:type="spellStart"/>
      <w:r w:rsidRPr="003C0A0F">
        <w:t>Климантович</w:t>
      </w:r>
      <w:proofErr w:type="spellEnd"/>
      <w:r w:rsidR="004123F3" w:rsidRPr="003C0A0F">
        <w:t xml:space="preserve"> А.А.</w:t>
      </w:r>
    </w:p>
    <w:p w:rsidR="007B0CAE" w:rsidRPr="003C0A0F" w:rsidRDefault="007B0CAE" w:rsidP="007B0CAE">
      <w:pPr>
        <w:pStyle w:val="a3"/>
        <w:ind w:left="0"/>
        <w:jc w:val="both"/>
        <w:rPr>
          <w:bCs/>
        </w:rPr>
      </w:pPr>
    </w:p>
    <w:p w:rsidR="003F5A8B" w:rsidRPr="003C0A0F" w:rsidRDefault="003F5A8B" w:rsidP="003F5A8B">
      <w:r w:rsidRPr="003C0A0F">
        <w:t xml:space="preserve">инспектор </w:t>
      </w:r>
      <w:proofErr w:type="spellStart"/>
      <w:r w:rsidRPr="003C0A0F">
        <w:t>энергогазинспекции</w:t>
      </w:r>
      <w:proofErr w:type="spellEnd"/>
    </w:p>
    <w:p w:rsidR="007B0CAE" w:rsidRPr="003C0A0F" w:rsidRDefault="003F5A8B" w:rsidP="003F5A8B">
      <w:pPr>
        <w:pStyle w:val="a3"/>
        <w:ind w:left="0"/>
        <w:jc w:val="both"/>
        <w:rPr>
          <w:bCs/>
        </w:rPr>
      </w:pPr>
      <w:proofErr w:type="spellStart"/>
      <w:r w:rsidRPr="003C0A0F">
        <w:t>Поставской</w:t>
      </w:r>
      <w:proofErr w:type="spellEnd"/>
      <w:r w:rsidRPr="003C0A0F">
        <w:t xml:space="preserve"> РЭГИ </w:t>
      </w:r>
      <w:proofErr w:type="spellStart"/>
      <w:r w:rsidRPr="003C0A0F">
        <w:t>Шалафаненко</w:t>
      </w:r>
      <w:proofErr w:type="spellEnd"/>
      <w:r w:rsidR="004123F3" w:rsidRPr="003C0A0F">
        <w:t xml:space="preserve"> А.В.</w:t>
      </w:r>
      <w:bookmarkStart w:id="0" w:name="_GoBack"/>
      <w:bookmarkEnd w:id="0"/>
    </w:p>
    <w:sectPr w:rsidR="007B0CAE" w:rsidRPr="003C0A0F" w:rsidSect="00B67BD0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57C"/>
    <w:rsid w:val="00156740"/>
    <w:rsid w:val="003C0A0F"/>
    <w:rsid w:val="003F5A8B"/>
    <w:rsid w:val="00401A26"/>
    <w:rsid w:val="00401B0F"/>
    <w:rsid w:val="004123F3"/>
    <w:rsid w:val="00472703"/>
    <w:rsid w:val="004B392E"/>
    <w:rsid w:val="00604DF2"/>
    <w:rsid w:val="0062457C"/>
    <w:rsid w:val="007B0CAE"/>
    <w:rsid w:val="007F0E0E"/>
    <w:rsid w:val="0089031B"/>
    <w:rsid w:val="0097541C"/>
    <w:rsid w:val="00B67BD0"/>
    <w:rsid w:val="00D047B1"/>
    <w:rsid w:val="00DF38D4"/>
    <w:rsid w:val="00E10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5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2457C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6245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F5A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38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8D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5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2457C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6245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F5A8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38D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8D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inspektor</dc:creator>
  <cp:lastModifiedBy>inspektor</cp:lastModifiedBy>
  <cp:revision>2</cp:revision>
  <cp:lastPrinted>2021-09-24T07:51:00Z</cp:lastPrinted>
  <dcterms:created xsi:type="dcterms:W3CDTF">2021-10-01T05:52:00Z</dcterms:created>
  <dcterms:modified xsi:type="dcterms:W3CDTF">2021-10-01T05:52:00Z</dcterms:modified>
</cp:coreProperties>
</file>