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F" w:rsidRPr="00BE7CEF" w:rsidRDefault="00A318F8" w:rsidP="00BE7CEF">
      <w:pPr>
        <w:pStyle w:val="a3"/>
        <w:spacing w:before="0" w:beforeAutospacing="0" w:after="0" w:afterAutospacing="0" w:line="28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116AF" w:rsidRPr="00BE7CEF">
        <w:rPr>
          <w:sz w:val="28"/>
          <w:szCs w:val="28"/>
        </w:rPr>
        <w:t>ИНФОРМАЦИОННЫЙ МАТЕРИАЛ</w:t>
      </w:r>
    </w:p>
    <w:p w:rsidR="00BE7CEF" w:rsidRDefault="00D116AF" w:rsidP="00BE7CEF">
      <w:pPr>
        <w:pStyle w:val="a3"/>
        <w:spacing w:before="0" w:beforeAutospacing="0" w:after="0" w:afterAutospacing="0" w:line="280" w:lineRule="exact"/>
        <w:ind w:firstLine="709"/>
        <w:jc w:val="center"/>
        <w:rPr>
          <w:sz w:val="28"/>
          <w:szCs w:val="28"/>
        </w:rPr>
      </w:pPr>
      <w:r w:rsidRPr="00BE7CEF">
        <w:rPr>
          <w:sz w:val="28"/>
          <w:szCs w:val="28"/>
        </w:rPr>
        <w:t xml:space="preserve">для проведения </w:t>
      </w:r>
      <w:proofErr w:type="gramStart"/>
      <w:r w:rsidRPr="00BE7CEF">
        <w:rPr>
          <w:sz w:val="28"/>
          <w:szCs w:val="28"/>
        </w:rPr>
        <w:t>профилактической</w:t>
      </w:r>
      <w:proofErr w:type="gramEnd"/>
      <w:r w:rsidRPr="00BE7CEF">
        <w:rPr>
          <w:sz w:val="28"/>
          <w:szCs w:val="28"/>
        </w:rPr>
        <w:t xml:space="preserve"> </w:t>
      </w:r>
      <w:r w:rsidR="00BE7CEF">
        <w:rPr>
          <w:sz w:val="28"/>
          <w:szCs w:val="28"/>
        </w:rPr>
        <w:t xml:space="preserve"> работы </w:t>
      </w:r>
      <w:r w:rsidRPr="00BE7CEF">
        <w:rPr>
          <w:sz w:val="28"/>
          <w:szCs w:val="28"/>
        </w:rPr>
        <w:t xml:space="preserve">с населением в </w:t>
      </w:r>
    </w:p>
    <w:p w:rsidR="00DF43D4" w:rsidRPr="00BE7CEF" w:rsidRDefault="00D116AF" w:rsidP="00BE7CEF">
      <w:pPr>
        <w:pStyle w:val="a3"/>
        <w:spacing w:before="0" w:beforeAutospacing="0" w:after="0" w:afterAutospacing="0" w:line="280" w:lineRule="exact"/>
        <w:ind w:firstLine="709"/>
        <w:jc w:val="center"/>
        <w:rPr>
          <w:sz w:val="28"/>
          <w:szCs w:val="28"/>
        </w:rPr>
      </w:pPr>
      <w:r w:rsidRPr="00BE7CEF">
        <w:rPr>
          <w:sz w:val="28"/>
          <w:szCs w:val="28"/>
        </w:rPr>
        <w:t>весенне-летний пожароопасный период</w:t>
      </w:r>
    </w:p>
    <w:p w:rsidR="00DF43D4" w:rsidRDefault="00DF43D4" w:rsidP="00DF43D4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772879" w:rsidRPr="00BE7CEF" w:rsidRDefault="00772879" w:rsidP="007728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CEF">
        <w:rPr>
          <w:sz w:val="28"/>
          <w:szCs w:val="28"/>
        </w:rPr>
        <w:t>Есть у наших соотечественников странное хобби</w:t>
      </w:r>
      <w:r w:rsidR="00C0346B" w:rsidRPr="00BE7CEF">
        <w:rPr>
          <w:sz w:val="28"/>
          <w:szCs w:val="28"/>
        </w:rPr>
        <w:t xml:space="preserve"> –</w:t>
      </w:r>
      <w:r w:rsidRPr="00BE7CEF">
        <w:rPr>
          <w:sz w:val="28"/>
          <w:szCs w:val="28"/>
        </w:rPr>
        <w:t xml:space="preserve"> поджигать</w:t>
      </w:r>
      <w:r w:rsidR="00BE7CEF" w:rsidRPr="00BE7CEF">
        <w:rPr>
          <w:sz w:val="28"/>
          <w:szCs w:val="28"/>
        </w:rPr>
        <w:t xml:space="preserve"> </w:t>
      </w:r>
      <w:r w:rsidRPr="00BE7CEF">
        <w:rPr>
          <w:sz w:val="28"/>
          <w:szCs w:val="28"/>
        </w:rPr>
        <w:t xml:space="preserve">по весне сухую траву. Сезон массовых травяных палов проходит со времени схода снега и высыхания сухой прошлогодней травы на открытых участках, до начала активного роста молодой зеленой травы. </w:t>
      </w:r>
    </w:p>
    <w:p w:rsidR="00772879" w:rsidRPr="00BE7CEF" w:rsidRDefault="00772879" w:rsidP="007728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CEF">
        <w:rPr>
          <w:sz w:val="28"/>
          <w:szCs w:val="28"/>
        </w:rPr>
        <w:t xml:space="preserve">Очень часто от этого огня занимаются торфяники и начинаются лесные пожары, гибнут растения, звери и люди. Кто-то непосредственно от пламени, другие </w:t>
      </w:r>
      <w:r w:rsidR="00C0346B" w:rsidRPr="00BE7CEF">
        <w:rPr>
          <w:sz w:val="28"/>
          <w:szCs w:val="28"/>
        </w:rPr>
        <w:t>–</w:t>
      </w:r>
      <w:r w:rsidRPr="00BE7CEF">
        <w:rPr>
          <w:sz w:val="28"/>
          <w:szCs w:val="28"/>
        </w:rPr>
        <w:t xml:space="preserve"> надышавшись</w:t>
      </w:r>
      <w:r w:rsidR="00BE7CEF" w:rsidRPr="00BE7CEF">
        <w:rPr>
          <w:sz w:val="28"/>
          <w:szCs w:val="28"/>
        </w:rPr>
        <w:t xml:space="preserve"> </w:t>
      </w:r>
      <w:r w:rsidRPr="00BE7CEF">
        <w:rPr>
          <w:sz w:val="28"/>
          <w:szCs w:val="28"/>
        </w:rPr>
        <w:t>продуктами горения.</w:t>
      </w:r>
    </w:p>
    <w:p w:rsidR="000D6E77" w:rsidRPr="00BE7CEF" w:rsidRDefault="000D6E77" w:rsidP="000D6E7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BE7CEF">
        <w:rPr>
          <w:b/>
          <w:i/>
          <w:sz w:val="26"/>
          <w:szCs w:val="26"/>
        </w:rPr>
        <w:t>В 2018 году в экосистемах произошло 1965 пожаров на общей площади 1459,7. Спасатели ликвидировали 410 лесных пожаров, 165 возгораний торфяников.  Зафиксировано 1390 случаев горения травы и кустарников.</w:t>
      </w:r>
    </w:p>
    <w:p w:rsidR="000D6E77" w:rsidRPr="00BE7CEF" w:rsidRDefault="00BB2B17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b/>
          <w:i/>
          <w:sz w:val="26"/>
          <w:szCs w:val="26"/>
        </w:rPr>
        <w:t>Уже в 2019 году были случаи выжигания сухой растительности и, к сожалению, они не единичны.</w:t>
      </w:r>
    </w:p>
    <w:p w:rsidR="00BB2B17" w:rsidRPr="00BE7CEF" w:rsidRDefault="00B15C25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i/>
          <w:sz w:val="26"/>
          <w:szCs w:val="26"/>
        </w:rPr>
        <w:t>По оперативным данным на 25 марта,</w:t>
      </w:r>
      <w:r w:rsidR="000D6E77" w:rsidRPr="00BE7CEF">
        <w:rPr>
          <w:i/>
          <w:sz w:val="26"/>
          <w:szCs w:val="26"/>
        </w:rPr>
        <w:t xml:space="preserve"> на</w:t>
      </w:r>
      <w:r w:rsidR="00BE7CEF" w:rsidRPr="00BE7CEF">
        <w:rPr>
          <w:i/>
          <w:sz w:val="26"/>
          <w:szCs w:val="26"/>
        </w:rPr>
        <w:t xml:space="preserve"> </w:t>
      </w:r>
      <w:proofErr w:type="spellStart"/>
      <w:r w:rsidR="000D6E77" w:rsidRPr="00BE7CEF">
        <w:rPr>
          <w:i/>
          <w:sz w:val="26"/>
          <w:szCs w:val="26"/>
        </w:rPr>
        <w:t>Гродненщине</w:t>
      </w:r>
      <w:proofErr w:type="spellEnd"/>
      <w:r w:rsidR="00A71DA4" w:rsidRPr="00BE7CEF">
        <w:rPr>
          <w:i/>
          <w:sz w:val="26"/>
          <w:szCs w:val="26"/>
        </w:rPr>
        <w:t xml:space="preserve"> уже</w:t>
      </w:r>
      <w:r w:rsidR="00BE7CEF" w:rsidRPr="00BE7CEF">
        <w:rPr>
          <w:i/>
          <w:sz w:val="26"/>
          <w:szCs w:val="26"/>
        </w:rPr>
        <w:t xml:space="preserve"> </w:t>
      </w:r>
      <w:r w:rsidR="000D6E77" w:rsidRPr="00BE7CEF">
        <w:rPr>
          <w:i/>
          <w:sz w:val="26"/>
          <w:szCs w:val="26"/>
        </w:rPr>
        <w:t xml:space="preserve">зарегистрирован лесной пожар, </w:t>
      </w:r>
      <w:r w:rsidR="00E46C14" w:rsidRPr="00BE7CEF">
        <w:rPr>
          <w:i/>
          <w:sz w:val="26"/>
          <w:szCs w:val="26"/>
        </w:rPr>
        <w:t>а</w:t>
      </w:r>
      <w:r w:rsidR="00BE7CEF" w:rsidRPr="00BE7CEF">
        <w:rPr>
          <w:i/>
          <w:sz w:val="26"/>
          <w:szCs w:val="26"/>
        </w:rPr>
        <w:t xml:space="preserve"> </w:t>
      </w:r>
      <w:r w:rsidR="00A71DA4" w:rsidRPr="00BE7CEF">
        <w:rPr>
          <w:i/>
          <w:sz w:val="26"/>
          <w:szCs w:val="26"/>
        </w:rPr>
        <w:t>в целом</w:t>
      </w:r>
      <w:r w:rsidR="000D6E77" w:rsidRPr="00BE7CEF">
        <w:rPr>
          <w:i/>
          <w:sz w:val="26"/>
          <w:szCs w:val="26"/>
        </w:rPr>
        <w:t xml:space="preserve">, </w:t>
      </w:r>
      <w:r w:rsidRPr="00BE7CEF">
        <w:rPr>
          <w:i/>
          <w:sz w:val="26"/>
          <w:szCs w:val="26"/>
        </w:rPr>
        <w:t xml:space="preserve">спасателям поступило 232 сообщения о загорании травы и кустарника. Почти половина из них пришлась на самый южный регион </w:t>
      </w:r>
      <w:r w:rsidR="00FA085D" w:rsidRPr="00BE7CEF">
        <w:rPr>
          <w:i/>
          <w:sz w:val="26"/>
          <w:szCs w:val="26"/>
        </w:rPr>
        <w:t>-</w:t>
      </w:r>
      <w:r w:rsidRPr="00BE7CEF">
        <w:rPr>
          <w:i/>
          <w:sz w:val="26"/>
          <w:szCs w:val="26"/>
        </w:rPr>
        <w:t xml:space="preserve"> Брестскую область. Также чаще всего звонки поступали из Минской и Могилевской областей. </w:t>
      </w:r>
    </w:p>
    <w:p w:rsidR="000D6E77" w:rsidRPr="00BE7CEF" w:rsidRDefault="000D6E77" w:rsidP="000D6E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CEF">
        <w:rPr>
          <w:rFonts w:ascii="Times New Roman" w:hAnsi="Times New Roman" w:cs="Times New Roman"/>
          <w:b/>
          <w:i/>
          <w:sz w:val="26"/>
          <w:szCs w:val="26"/>
        </w:rPr>
        <w:t>В этом году первый случай пала сухой травы зафиксирован утром 24 февраля в Гродненской области.</w:t>
      </w:r>
    </w:p>
    <w:p w:rsidR="000D6E77" w:rsidRPr="00BE7CEF" w:rsidRDefault="000D6E77" w:rsidP="000D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CEF">
        <w:rPr>
          <w:rFonts w:ascii="Times New Roman" w:hAnsi="Times New Roman" w:cs="Times New Roman"/>
          <w:i/>
          <w:sz w:val="26"/>
          <w:szCs w:val="26"/>
        </w:rPr>
        <w:t xml:space="preserve">Спасателям поступило сообщение о загорании сухой травы в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Дятловском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районе на площади 0,7 га. Пламя разгулялось в мелиоративном канале между населенными пунктами Малые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Шестаки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и Пруд. Возможной причиной загорания сухой растительности послужило неосторожное обращение с огнем при курении проходившего мимо или проезжающего на автотранспортном средстве гражданина. Для ликвидации пала были привлечены подразделения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Дятловского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и Слонимского районных отделов по ЧС</w:t>
      </w:r>
      <w:r w:rsidRPr="00BE7CEF">
        <w:rPr>
          <w:rFonts w:ascii="Times New Roman" w:hAnsi="Times New Roman" w:cs="Times New Roman"/>
          <w:sz w:val="26"/>
          <w:szCs w:val="26"/>
        </w:rPr>
        <w:t>.</w:t>
      </w:r>
    </w:p>
    <w:p w:rsidR="00CF5D9B" w:rsidRPr="00BE7CEF" w:rsidRDefault="00597C88" w:rsidP="00CF5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b/>
          <w:sz w:val="28"/>
          <w:szCs w:val="28"/>
        </w:rPr>
        <w:t>Очень часто травяные</w:t>
      </w:r>
      <w:r w:rsidR="00BB2B17" w:rsidRPr="00BE7CEF">
        <w:rPr>
          <w:b/>
          <w:sz w:val="28"/>
          <w:szCs w:val="28"/>
        </w:rPr>
        <w:t xml:space="preserve"> пожары</w:t>
      </w:r>
      <w:r w:rsidR="00BE7CEF" w:rsidRPr="00BE7CEF">
        <w:rPr>
          <w:b/>
          <w:sz w:val="28"/>
          <w:szCs w:val="28"/>
        </w:rPr>
        <w:t xml:space="preserve"> </w:t>
      </w:r>
      <w:r w:rsidR="00E46C14" w:rsidRPr="00BE7CEF">
        <w:rPr>
          <w:b/>
          <w:sz w:val="28"/>
          <w:szCs w:val="28"/>
        </w:rPr>
        <w:t xml:space="preserve">– это обычная человеческая небрежность. </w:t>
      </w:r>
      <w:r w:rsidR="00BE7CEF" w:rsidRPr="00BE7CEF">
        <w:rPr>
          <w:sz w:val="28"/>
          <w:szCs w:val="28"/>
        </w:rPr>
        <w:t xml:space="preserve">Для того </w:t>
      </w:r>
      <w:r w:rsidR="00DB14AF" w:rsidRPr="00BE7CEF">
        <w:rPr>
          <w:sz w:val="28"/>
          <w:szCs w:val="28"/>
        </w:rPr>
        <w:t>чтобы сухая трава вспыхнула, как порох, вполне достаточно</w:t>
      </w:r>
      <w:r w:rsidR="00E46C14" w:rsidRPr="00BE7CEF">
        <w:rPr>
          <w:sz w:val="28"/>
          <w:szCs w:val="28"/>
        </w:rPr>
        <w:t xml:space="preserve"> бросить в нее не</w:t>
      </w:r>
      <w:r w:rsidR="00BE7CEF" w:rsidRPr="00BE7CEF">
        <w:rPr>
          <w:sz w:val="28"/>
          <w:szCs w:val="28"/>
        </w:rPr>
        <w:t xml:space="preserve"> </w:t>
      </w:r>
      <w:r w:rsidR="00E46C14" w:rsidRPr="00BE7CEF">
        <w:rPr>
          <w:sz w:val="28"/>
          <w:szCs w:val="28"/>
        </w:rPr>
        <w:t>затушенную спичку или сигарету</w:t>
      </w:r>
      <w:r w:rsidR="00DB14AF" w:rsidRPr="00BE7CEF">
        <w:rPr>
          <w:sz w:val="28"/>
          <w:szCs w:val="28"/>
        </w:rPr>
        <w:t xml:space="preserve">. Подобная халатность имеет далеко идущие, весьма неприятные последствия. </w:t>
      </w:r>
    </w:p>
    <w:p w:rsidR="00CF5D9B" w:rsidRPr="00BE7CEF" w:rsidRDefault="00E46C14" w:rsidP="00CF5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sz w:val="28"/>
          <w:szCs w:val="28"/>
        </w:rPr>
        <w:t>Вспомним</w:t>
      </w:r>
      <w:r w:rsidR="00CF5D9B" w:rsidRPr="00BE7CEF">
        <w:rPr>
          <w:sz w:val="28"/>
          <w:szCs w:val="28"/>
        </w:rPr>
        <w:t xml:space="preserve"> события, которые произошли в 1992 году в Могилевской области. Из-за небрежно брошенной спички выгорело две деревни </w:t>
      </w:r>
      <w:proofErr w:type="spellStart"/>
      <w:r w:rsidR="00CF5D9B" w:rsidRPr="00BE7CEF">
        <w:rPr>
          <w:sz w:val="28"/>
          <w:szCs w:val="28"/>
        </w:rPr>
        <w:t>Калюга</w:t>
      </w:r>
      <w:proofErr w:type="spellEnd"/>
      <w:r w:rsidR="00CF5D9B" w:rsidRPr="00BE7CEF">
        <w:rPr>
          <w:sz w:val="28"/>
          <w:szCs w:val="28"/>
        </w:rPr>
        <w:t xml:space="preserve"> и Селец. Сначала загорелась трава, порывами ветра огонь моментально вырос до угрожающих размеров, и о</w:t>
      </w:r>
      <w:r w:rsidR="00CF5D9B" w:rsidRPr="00BE7CEF">
        <w:rPr>
          <w:rStyle w:val="a4"/>
          <w:b w:val="0"/>
          <w:sz w:val="28"/>
          <w:szCs w:val="28"/>
        </w:rPr>
        <w:t xml:space="preserve">гненная стихия обрушилась на две деревни. Горели дома, домашний скот, леса и поля. Не обошлось и без человеческих жертв. </w:t>
      </w:r>
      <w:r w:rsidR="00CF5D9B" w:rsidRPr="00BE7CEF">
        <w:rPr>
          <w:sz w:val="28"/>
          <w:szCs w:val="28"/>
        </w:rPr>
        <w:t xml:space="preserve">В Сельцах погорели 12 домов и 76 </w:t>
      </w:r>
      <w:proofErr w:type="spellStart"/>
      <w:r w:rsidR="00CF5D9B" w:rsidRPr="00BE7CEF">
        <w:rPr>
          <w:sz w:val="28"/>
          <w:szCs w:val="28"/>
        </w:rPr>
        <w:t>хозпостроек</w:t>
      </w:r>
      <w:proofErr w:type="spellEnd"/>
      <w:r w:rsidR="00CF5D9B" w:rsidRPr="00BE7CEF">
        <w:rPr>
          <w:sz w:val="28"/>
          <w:szCs w:val="28"/>
        </w:rPr>
        <w:t xml:space="preserve">. В </w:t>
      </w:r>
      <w:proofErr w:type="spellStart"/>
      <w:r w:rsidR="00CF5D9B" w:rsidRPr="00BE7CEF">
        <w:rPr>
          <w:sz w:val="28"/>
          <w:szCs w:val="28"/>
        </w:rPr>
        <w:t>Калюге</w:t>
      </w:r>
      <w:proofErr w:type="spellEnd"/>
      <w:r w:rsidR="00CF5D9B" w:rsidRPr="00BE7CEF">
        <w:rPr>
          <w:sz w:val="28"/>
          <w:szCs w:val="28"/>
        </w:rPr>
        <w:t xml:space="preserve"> же 36 и 135 - практически все, что было. В огне здесь погибли две женщины - мать и дочь, они были инвалидами и не успели выбежать из дома.  Остались угли вместо сотен гектаров леса, пепелища на месте домов. </w:t>
      </w:r>
    </w:p>
    <w:p w:rsidR="00CF5D9B" w:rsidRPr="00BE7CEF" w:rsidRDefault="00CF5D9B" w:rsidP="00CF5D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sz w:val="28"/>
          <w:szCs w:val="28"/>
        </w:rPr>
        <w:t xml:space="preserve">Подобные истории чуть было не повторились </w:t>
      </w:r>
      <w:r w:rsidR="00BE7CEF">
        <w:rPr>
          <w:sz w:val="28"/>
          <w:szCs w:val="28"/>
        </w:rPr>
        <w:t xml:space="preserve">и </w:t>
      </w:r>
      <w:r w:rsidRPr="00BE7CEF">
        <w:rPr>
          <w:sz w:val="28"/>
          <w:szCs w:val="28"/>
        </w:rPr>
        <w:t xml:space="preserve">в прошлом году. </w:t>
      </w:r>
    </w:p>
    <w:p w:rsidR="006C1880" w:rsidRDefault="006C1880" w:rsidP="00CF5D9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</w:p>
    <w:p w:rsidR="006C1880" w:rsidRDefault="006C1880" w:rsidP="00CF5D9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</w:p>
    <w:p w:rsidR="00CF5D9B" w:rsidRPr="00BE7CEF" w:rsidRDefault="00BE7CEF" w:rsidP="00CF5D9B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 2019 году:</w:t>
      </w:r>
    </w:p>
    <w:p w:rsidR="00A71DA4" w:rsidRPr="00BE7CEF" w:rsidRDefault="00A71DA4" w:rsidP="00A71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CEF">
        <w:rPr>
          <w:rFonts w:ascii="Times New Roman" w:hAnsi="Times New Roman" w:cs="Times New Roman"/>
          <w:i/>
          <w:sz w:val="26"/>
          <w:szCs w:val="26"/>
        </w:rPr>
        <w:t xml:space="preserve">23 марта брошенный неустановленным лицом окурок привел к уничтожению огнем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хозпостройки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на территории частного домовладения в д.</w:t>
      </w:r>
      <w:r w:rsidR="00BE7CEF" w:rsidRPr="00BE7CE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М.Почерня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Ивьевского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района. Аналогичная ситуация произошла на территории частных домовладений в д. Лихачи Гродненского района,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д</w:t>
      </w:r>
      <w:proofErr w:type="gramStart"/>
      <w:r w:rsidRPr="00BE7CEF">
        <w:rPr>
          <w:rFonts w:ascii="Times New Roman" w:hAnsi="Times New Roman" w:cs="Times New Roman"/>
          <w:i/>
          <w:sz w:val="26"/>
          <w:szCs w:val="26"/>
        </w:rPr>
        <w:t>.О</w:t>
      </w:r>
      <w:proofErr w:type="gramEnd"/>
      <w:r w:rsidRPr="00BE7CEF">
        <w:rPr>
          <w:rFonts w:ascii="Times New Roman" w:hAnsi="Times New Roman" w:cs="Times New Roman"/>
          <w:i/>
          <w:sz w:val="26"/>
          <w:szCs w:val="26"/>
        </w:rPr>
        <w:t>сиповцы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Вороновского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района,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аг.Палуши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Островецкого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района и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г.Березовка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Лидского района.</w:t>
      </w:r>
    </w:p>
    <w:p w:rsidR="00A71DA4" w:rsidRPr="00BE7CEF" w:rsidRDefault="00A71DA4" w:rsidP="00A71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CEF">
        <w:rPr>
          <w:rFonts w:ascii="Times New Roman" w:hAnsi="Times New Roman" w:cs="Times New Roman"/>
          <w:i/>
          <w:sz w:val="26"/>
          <w:szCs w:val="26"/>
        </w:rPr>
        <w:t xml:space="preserve">В этот же день в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Глубокском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районе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д</w:t>
      </w:r>
      <w:proofErr w:type="gramStart"/>
      <w:r w:rsidRPr="00BE7CEF">
        <w:rPr>
          <w:rFonts w:ascii="Times New Roman" w:hAnsi="Times New Roman" w:cs="Times New Roman"/>
          <w:i/>
          <w:sz w:val="26"/>
          <w:szCs w:val="26"/>
        </w:rPr>
        <w:t>.Л</w:t>
      </w:r>
      <w:proofErr w:type="gramEnd"/>
      <w:r w:rsidRPr="00BE7CEF">
        <w:rPr>
          <w:rFonts w:ascii="Times New Roman" w:hAnsi="Times New Roman" w:cs="Times New Roman"/>
          <w:i/>
          <w:sz w:val="26"/>
          <w:szCs w:val="26"/>
        </w:rPr>
        <w:t>озичи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сгорела баня. На прилегающей территории имелись следы выжженной травы. Собственник постройки на момент пожара находился в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BE7CEF">
        <w:rPr>
          <w:rFonts w:ascii="Times New Roman" w:hAnsi="Times New Roman" w:cs="Times New Roman"/>
          <w:i/>
          <w:sz w:val="26"/>
          <w:szCs w:val="26"/>
        </w:rPr>
        <w:t>.В</w:t>
      </w:r>
      <w:proofErr w:type="gramEnd"/>
      <w:r w:rsidRPr="00BE7CEF">
        <w:rPr>
          <w:rFonts w:ascii="Times New Roman" w:hAnsi="Times New Roman" w:cs="Times New Roman"/>
          <w:i/>
          <w:sz w:val="26"/>
          <w:szCs w:val="26"/>
        </w:rPr>
        <w:t>итебске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. Рассматриваемая версия </w:t>
      </w:r>
      <w:proofErr w:type="gramStart"/>
      <w:r w:rsidRPr="00BE7CEF">
        <w:rPr>
          <w:rFonts w:ascii="Times New Roman" w:hAnsi="Times New Roman" w:cs="Times New Roman"/>
          <w:i/>
          <w:sz w:val="26"/>
          <w:szCs w:val="26"/>
        </w:rPr>
        <w:t>произошедшего</w:t>
      </w:r>
      <w:proofErr w:type="gram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– неосторожное обращение с огнем при выжигании сухой растительности неустановленным лицом. </w:t>
      </w:r>
    </w:p>
    <w:p w:rsidR="000C7606" w:rsidRPr="00BE7CEF" w:rsidRDefault="00A71DA4" w:rsidP="00A71DA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i/>
          <w:sz w:val="26"/>
          <w:szCs w:val="26"/>
        </w:rPr>
        <w:t>24 марта 2019 г. сгорел дачный деревянный дом в садоводческом товариществе «</w:t>
      </w:r>
      <w:proofErr w:type="spellStart"/>
      <w:r w:rsidRPr="00BE7CEF">
        <w:rPr>
          <w:i/>
          <w:sz w:val="26"/>
          <w:szCs w:val="26"/>
        </w:rPr>
        <w:t>Кадолбы</w:t>
      </w:r>
      <w:proofErr w:type="spellEnd"/>
      <w:r w:rsidRPr="00BE7CEF">
        <w:rPr>
          <w:i/>
          <w:sz w:val="26"/>
          <w:szCs w:val="26"/>
        </w:rPr>
        <w:t xml:space="preserve">», возле деревни </w:t>
      </w:r>
      <w:proofErr w:type="spellStart"/>
      <w:r w:rsidRPr="00BE7CEF">
        <w:rPr>
          <w:i/>
          <w:sz w:val="26"/>
          <w:szCs w:val="26"/>
        </w:rPr>
        <w:t>Цвермы</w:t>
      </w:r>
      <w:proofErr w:type="spellEnd"/>
      <w:r w:rsidRPr="00BE7CEF">
        <w:rPr>
          <w:i/>
          <w:sz w:val="26"/>
          <w:szCs w:val="26"/>
        </w:rPr>
        <w:t xml:space="preserve"> Лидс</w:t>
      </w:r>
      <w:r w:rsidR="000C7606" w:rsidRPr="00BE7CEF">
        <w:rPr>
          <w:i/>
          <w:sz w:val="26"/>
          <w:szCs w:val="26"/>
        </w:rPr>
        <w:t xml:space="preserve">кого района.  И в этом случае причиной </w:t>
      </w:r>
      <w:proofErr w:type="gramStart"/>
      <w:r w:rsidR="000C7606" w:rsidRPr="00BE7CEF">
        <w:rPr>
          <w:i/>
          <w:sz w:val="26"/>
          <w:szCs w:val="26"/>
        </w:rPr>
        <w:t>произошедшего</w:t>
      </w:r>
      <w:proofErr w:type="gramEnd"/>
      <w:r w:rsidR="000C7606" w:rsidRPr="00BE7CEF">
        <w:rPr>
          <w:i/>
          <w:sz w:val="26"/>
          <w:szCs w:val="26"/>
        </w:rPr>
        <w:t xml:space="preserve"> стало  неосторожное обращение с огнем при выжигании сухой растительности неустановленным лицом.</w:t>
      </w:r>
    </w:p>
    <w:p w:rsidR="00CD7E81" w:rsidRPr="00BE7CEF" w:rsidRDefault="00A71DA4" w:rsidP="00A71DA4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i/>
          <w:sz w:val="26"/>
          <w:szCs w:val="26"/>
        </w:rPr>
        <w:t xml:space="preserve">Еще один пожар по той же причине произошел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.Г</w:t>
      </w:r>
      <w:proofErr w:type="gramEnd"/>
      <w:r w:rsidRPr="00BE7CEF">
        <w:rPr>
          <w:i/>
          <w:sz w:val="26"/>
          <w:szCs w:val="26"/>
        </w:rPr>
        <w:t>рибовщина</w:t>
      </w:r>
      <w:proofErr w:type="spellEnd"/>
      <w:r w:rsidRPr="00BE7CEF">
        <w:rPr>
          <w:i/>
          <w:sz w:val="26"/>
          <w:szCs w:val="26"/>
        </w:rPr>
        <w:t xml:space="preserve"> </w:t>
      </w:r>
      <w:proofErr w:type="spellStart"/>
      <w:r w:rsidRPr="00BE7CEF">
        <w:rPr>
          <w:i/>
          <w:sz w:val="26"/>
          <w:szCs w:val="26"/>
        </w:rPr>
        <w:t>Ошмянского</w:t>
      </w:r>
      <w:proofErr w:type="spellEnd"/>
      <w:r w:rsidRPr="00BE7CEF">
        <w:rPr>
          <w:i/>
          <w:sz w:val="26"/>
          <w:szCs w:val="26"/>
        </w:rPr>
        <w:t xml:space="preserve"> района. Здесь от случайной искры загорелся гараж. В результате пожара огнем повреждена кровля и перекрытие строения.</w:t>
      </w:r>
    </w:p>
    <w:p w:rsidR="00961C4D" w:rsidRPr="00BE7CEF" w:rsidRDefault="00BE7CEF" w:rsidP="00961C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7CEF">
        <w:rPr>
          <w:b/>
          <w:i/>
          <w:sz w:val="28"/>
          <w:szCs w:val="28"/>
        </w:rPr>
        <w:t>Т</w:t>
      </w:r>
      <w:r w:rsidR="00961C4D" w:rsidRPr="00BE7CEF">
        <w:rPr>
          <w:b/>
          <w:i/>
          <w:sz w:val="28"/>
          <w:szCs w:val="28"/>
        </w:rPr>
        <w:t>равяные палы быстро распространяются, особенно в ветреные дни.</w:t>
      </w:r>
      <w:r w:rsidR="00961C4D" w:rsidRPr="00BE7CEF">
        <w:rPr>
          <w:sz w:val="28"/>
          <w:szCs w:val="28"/>
        </w:rPr>
        <w:t xml:space="preserve"> Горение стерни и сухой травы – процесс неуправляемый. Остановить хорошо разгоревшийся пожар бывает очень непросто.</w:t>
      </w:r>
    </w:p>
    <w:p w:rsidR="000D6E77" w:rsidRPr="00BE7CEF" w:rsidRDefault="001D4EEC" w:rsidP="001D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b/>
          <w:sz w:val="28"/>
          <w:szCs w:val="28"/>
        </w:rPr>
        <w:t>Очевидно, что практически все травяные палы происходят по вине человека.</w:t>
      </w:r>
      <w:r w:rsidRPr="00BE7CEF">
        <w:rPr>
          <w:rFonts w:ascii="Times New Roman" w:hAnsi="Times New Roman" w:cs="Times New Roman"/>
          <w:sz w:val="28"/>
          <w:szCs w:val="28"/>
        </w:rPr>
        <w:t xml:space="preserve"> И хотя «уж сколько раз твердили миру», что делать этого нельзя, ситуация с палами не меняется из года в год.</w:t>
      </w:r>
    </w:p>
    <w:p w:rsidR="001D4EEC" w:rsidRPr="00BE7CEF" w:rsidRDefault="001D4EEC" w:rsidP="001D4E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7CEF">
        <w:rPr>
          <w:rFonts w:ascii="Times New Roman" w:hAnsi="Times New Roman" w:cs="Times New Roman"/>
          <w:b/>
          <w:i/>
          <w:sz w:val="26"/>
          <w:szCs w:val="26"/>
        </w:rPr>
        <w:t>В 2018 г.</w:t>
      </w:r>
      <w:r w:rsidRPr="00BE7CEF">
        <w:rPr>
          <w:rFonts w:ascii="Times New Roman" w:hAnsi="Times New Roman" w:cs="Times New Roman"/>
          <w:i/>
          <w:sz w:val="26"/>
          <w:szCs w:val="26"/>
        </w:rPr>
        <w:t xml:space="preserve"> за праздничные пасхальные выходные в Могилевской области произошло 3 пожара по причине выжигания сухой растительности. В своем рвении избавит</w:t>
      </w:r>
      <w:r w:rsidR="000C7606" w:rsidRPr="00BE7CEF">
        <w:rPr>
          <w:rFonts w:ascii="Times New Roman" w:hAnsi="Times New Roman" w:cs="Times New Roman"/>
          <w:i/>
          <w:sz w:val="26"/>
          <w:szCs w:val="26"/>
        </w:rPr>
        <w:t>ь</w:t>
      </w:r>
      <w:r w:rsidRPr="00BE7CEF">
        <w:rPr>
          <w:rFonts w:ascii="Times New Roman" w:hAnsi="Times New Roman" w:cs="Times New Roman"/>
          <w:i/>
          <w:sz w:val="26"/>
          <w:szCs w:val="26"/>
        </w:rPr>
        <w:t xml:space="preserve">ся от прошлогодней травы, отличились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могилевчане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, а также жители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Дрибинского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Климовичского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районов. Совсем не праздничным выдалось воскресенье для 58-летнего жителя д.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Тимоново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hAnsi="Times New Roman" w:cs="Times New Roman"/>
          <w:i/>
          <w:sz w:val="26"/>
          <w:szCs w:val="26"/>
        </w:rPr>
        <w:t>Климовичского</w:t>
      </w:r>
      <w:proofErr w:type="spellEnd"/>
      <w:r w:rsidRPr="00BE7CEF">
        <w:rPr>
          <w:rFonts w:ascii="Times New Roman" w:hAnsi="Times New Roman" w:cs="Times New Roman"/>
          <w:i/>
          <w:sz w:val="26"/>
          <w:szCs w:val="26"/>
        </w:rPr>
        <w:t xml:space="preserve"> района. И все из-за соседа, которому не терпелось избавиться от мусора на своем подворье. От мусора то он избавился, а заодно и от соседского дощатого навеса - строение полностью выгорело. </w:t>
      </w:r>
    </w:p>
    <w:p w:rsidR="00854C2A" w:rsidRPr="00BE7CEF" w:rsidRDefault="00A71DA4" w:rsidP="00BB2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b/>
          <w:sz w:val="28"/>
          <w:szCs w:val="28"/>
        </w:rPr>
        <w:t>Н</w:t>
      </w:r>
      <w:r w:rsidR="00854C2A" w:rsidRPr="00BE7CEF">
        <w:rPr>
          <w:rFonts w:ascii="Times New Roman" w:hAnsi="Times New Roman" w:cs="Times New Roman"/>
          <w:b/>
          <w:sz w:val="28"/>
          <w:szCs w:val="28"/>
        </w:rPr>
        <w:t>аведение порядка на приусадебных участках дело обычное</w:t>
      </w:r>
      <w:r w:rsidR="00FA085D" w:rsidRPr="00BE7CEF">
        <w:rPr>
          <w:rFonts w:ascii="Times New Roman" w:hAnsi="Times New Roman" w:cs="Times New Roman"/>
          <w:b/>
          <w:sz w:val="28"/>
          <w:szCs w:val="28"/>
        </w:rPr>
        <w:t>, как собственно, и нарушение правил безопасности при сжигании мусора</w:t>
      </w:r>
      <w:r w:rsidR="00854C2A" w:rsidRPr="00BE7CEF">
        <w:rPr>
          <w:rFonts w:ascii="Times New Roman" w:hAnsi="Times New Roman" w:cs="Times New Roman"/>
          <w:b/>
          <w:sz w:val="28"/>
          <w:szCs w:val="28"/>
        </w:rPr>
        <w:t>.</w:t>
      </w:r>
      <w:r w:rsidR="00854C2A" w:rsidRPr="00BE7CEF">
        <w:rPr>
          <w:rFonts w:ascii="Times New Roman" w:hAnsi="Times New Roman" w:cs="Times New Roman"/>
          <w:sz w:val="28"/>
          <w:szCs w:val="28"/>
        </w:rPr>
        <w:t xml:space="preserve"> Многие граждане считают, что </w:t>
      </w:r>
      <w:r w:rsidR="00FA085D" w:rsidRPr="00BE7CEF">
        <w:rPr>
          <w:rFonts w:ascii="Times New Roman" w:hAnsi="Times New Roman" w:cs="Times New Roman"/>
          <w:sz w:val="28"/>
          <w:szCs w:val="28"/>
        </w:rPr>
        <w:t xml:space="preserve">огонь </w:t>
      </w:r>
      <w:r w:rsidRPr="00BE7CEF">
        <w:rPr>
          <w:rFonts w:ascii="Times New Roman" w:hAnsi="Times New Roman" w:cs="Times New Roman"/>
          <w:sz w:val="28"/>
          <w:szCs w:val="28"/>
        </w:rPr>
        <w:t xml:space="preserve">в этом деле </w:t>
      </w:r>
      <w:r w:rsidR="00854C2A" w:rsidRPr="00BE7CEF">
        <w:rPr>
          <w:rFonts w:ascii="Times New Roman" w:hAnsi="Times New Roman" w:cs="Times New Roman"/>
          <w:sz w:val="28"/>
          <w:szCs w:val="28"/>
        </w:rPr>
        <w:t xml:space="preserve">является самым лучшим способом. Однако не учитывают, что разводить костер нужно только в безветренную погоду, на расстоянии не менее 10 м от сгораемых строений и деревьев, под рукой должен быть достаточный запас средств пожаротушения </w:t>
      </w:r>
      <w:r w:rsidR="00FA085D" w:rsidRPr="00BE7CEF">
        <w:rPr>
          <w:rFonts w:ascii="Times New Roman" w:hAnsi="Times New Roman" w:cs="Times New Roman"/>
          <w:sz w:val="28"/>
          <w:szCs w:val="28"/>
        </w:rPr>
        <w:t>-</w:t>
      </w:r>
      <w:r w:rsidR="00854C2A" w:rsidRPr="00BE7CEF">
        <w:rPr>
          <w:rFonts w:ascii="Times New Roman" w:hAnsi="Times New Roman" w:cs="Times New Roman"/>
          <w:sz w:val="28"/>
          <w:szCs w:val="28"/>
        </w:rPr>
        <w:t xml:space="preserve"> вода и песок.</w:t>
      </w:r>
      <w:r w:rsidR="00EF451C" w:rsidRPr="00BE7CEF">
        <w:rPr>
          <w:rFonts w:ascii="Times New Roman" w:hAnsi="Times New Roman" w:cs="Times New Roman"/>
          <w:sz w:val="28"/>
          <w:szCs w:val="28"/>
        </w:rPr>
        <w:t xml:space="preserve"> Ну и конечно, огонь нельзя оставлять без присмотра ни на минуту. Правила простые и известные всем, однако соблюдать их люди не спешат. </w:t>
      </w:r>
    </w:p>
    <w:p w:rsidR="00BB2B17" w:rsidRPr="00BE7CEF" w:rsidRDefault="00BB2B17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b/>
          <w:i/>
          <w:sz w:val="26"/>
          <w:szCs w:val="26"/>
        </w:rPr>
        <w:t>23 марта 2019 г</w:t>
      </w:r>
      <w:r w:rsidRPr="00BE7CEF">
        <w:rPr>
          <w:i/>
          <w:sz w:val="26"/>
          <w:szCs w:val="26"/>
        </w:rPr>
        <w:t xml:space="preserve">.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.К</w:t>
      </w:r>
      <w:proofErr w:type="gramEnd"/>
      <w:r w:rsidRPr="00BE7CEF">
        <w:rPr>
          <w:i/>
          <w:sz w:val="26"/>
          <w:szCs w:val="26"/>
        </w:rPr>
        <w:t>еждуны</w:t>
      </w:r>
      <w:proofErr w:type="spellEnd"/>
      <w:r w:rsidRPr="00BE7CEF">
        <w:rPr>
          <w:i/>
          <w:sz w:val="26"/>
          <w:szCs w:val="26"/>
        </w:rPr>
        <w:t xml:space="preserve"> </w:t>
      </w:r>
      <w:proofErr w:type="spellStart"/>
      <w:r w:rsidRPr="00BE7CEF">
        <w:rPr>
          <w:i/>
          <w:sz w:val="26"/>
          <w:szCs w:val="26"/>
        </w:rPr>
        <w:t>Островецкого</w:t>
      </w:r>
      <w:proofErr w:type="spellEnd"/>
      <w:r w:rsidRPr="00BE7CEF">
        <w:rPr>
          <w:i/>
          <w:sz w:val="26"/>
          <w:szCs w:val="26"/>
        </w:rPr>
        <w:t xml:space="preserve"> района горел частный жилой дом. Причиной стало неосторожное обращение с огнем при сжигании мусора. В результате пожара уничтожена кровля, перекрытие, повреждены стены, имущество в доме. </w:t>
      </w:r>
    </w:p>
    <w:p w:rsidR="00BB2B17" w:rsidRPr="00BE7CEF" w:rsidRDefault="00BB2B17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i/>
          <w:sz w:val="26"/>
          <w:szCs w:val="26"/>
        </w:rPr>
        <w:lastRenderedPageBreak/>
        <w:t xml:space="preserve">Аналогичный случай произошел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.К</w:t>
      </w:r>
      <w:proofErr w:type="gramEnd"/>
      <w:r w:rsidRPr="00BE7CEF">
        <w:rPr>
          <w:i/>
          <w:sz w:val="26"/>
          <w:szCs w:val="26"/>
        </w:rPr>
        <w:t>апусты</w:t>
      </w:r>
      <w:proofErr w:type="spellEnd"/>
      <w:r w:rsidRPr="00BE7CEF">
        <w:rPr>
          <w:i/>
          <w:sz w:val="26"/>
          <w:szCs w:val="26"/>
        </w:rPr>
        <w:t xml:space="preserve"> Слонимского района и  здесь пренебрежение правилами безопасности</w:t>
      </w:r>
      <w:r w:rsidR="00EF451C" w:rsidRPr="00BE7CEF">
        <w:rPr>
          <w:i/>
          <w:sz w:val="26"/>
          <w:szCs w:val="26"/>
        </w:rPr>
        <w:t xml:space="preserve"> при сжигании мусора </w:t>
      </w:r>
      <w:r w:rsidRPr="00BE7CEF">
        <w:rPr>
          <w:i/>
          <w:sz w:val="26"/>
          <w:szCs w:val="26"/>
        </w:rPr>
        <w:t xml:space="preserve"> закончилось пожаром частного жилого дома.</w:t>
      </w:r>
    </w:p>
    <w:p w:rsidR="00BB2B17" w:rsidRPr="00BE7CEF" w:rsidRDefault="00BB2B17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i/>
          <w:sz w:val="26"/>
          <w:szCs w:val="26"/>
        </w:rPr>
        <w:t xml:space="preserve">В этот же день произошел пожар </w:t>
      </w:r>
      <w:proofErr w:type="spellStart"/>
      <w:r w:rsidRPr="00BE7CEF">
        <w:rPr>
          <w:i/>
          <w:sz w:val="26"/>
          <w:szCs w:val="26"/>
        </w:rPr>
        <w:t>хозпостройки</w:t>
      </w:r>
      <w:proofErr w:type="spellEnd"/>
      <w:r w:rsidRPr="00BE7CEF">
        <w:rPr>
          <w:i/>
          <w:sz w:val="26"/>
          <w:szCs w:val="26"/>
        </w:rPr>
        <w:t xml:space="preserve"> на территории частного домовладения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.Щ</w:t>
      </w:r>
      <w:proofErr w:type="gramEnd"/>
      <w:r w:rsidRPr="00BE7CEF">
        <w:rPr>
          <w:i/>
          <w:sz w:val="26"/>
          <w:szCs w:val="26"/>
        </w:rPr>
        <w:t>епаны</w:t>
      </w:r>
      <w:proofErr w:type="spellEnd"/>
      <w:r w:rsidRPr="00BE7CEF">
        <w:rPr>
          <w:i/>
          <w:sz w:val="26"/>
          <w:szCs w:val="26"/>
        </w:rPr>
        <w:t xml:space="preserve"> </w:t>
      </w:r>
      <w:proofErr w:type="spellStart"/>
      <w:r w:rsidRPr="00BE7CEF">
        <w:rPr>
          <w:i/>
          <w:sz w:val="26"/>
          <w:szCs w:val="26"/>
        </w:rPr>
        <w:t>См</w:t>
      </w:r>
      <w:r w:rsidR="00BE7CEF" w:rsidRPr="00BE7CEF">
        <w:rPr>
          <w:i/>
          <w:sz w:val="26"/>
          <w:szCs w:val="26"/>
        </w:rPr>
        <w:t>о</w:t>
      </w:r>
      <w:r w:rsidRPr="00BE7CEF">
        <w:rPr>
          <w:i/>
          <w:sz w:val="26"/>
          <w:szCs w:val="26"/>
        </w:rPr>
        <w:t>ргонского</w:t>
      </w:r>
      <w:proofErr w:type="spellEnd"/>
      <w:r w:rsidRPr="00BE7CEF">
        <w:rPr>
          <w:i/>
          <w:sz w:val="26"/>
          <w:szCs w:val="26"/>
        </w:rPr>
        <w:t xml:space="preserve"> района. В это же время огонь уничтожил частную </w:t>
      </w:r>
      <w:proofErr w:type="spellStart"/>
      <w:r w:rsidRPr="00BE7CEF">
        <w:rPr>
          <w:i/>
          <w:sz w:val="26"/>
          <w:szCs w:val="26"/>
        </w:rPr>
        <w:t>хозпостройку</w:t>
      </w:r>
      <w:proofErr w:type="spellEnd"/>
      <w:r w:rsidRPr="00BE7CEF">
        <w:rPr>
          <w:i/>
          <w:sz w:val="26"/>
          <w:szCs w:val="26"/>
        </w:rPr>
        <w:t xml:space="preserve">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.М</w:t>
      </w:r>
      <w:proofErr w:type="gramEnd"/>
      <w:r w:rsidRPr="00BE7CEF">
        <w:rPr>
          <w:i/>
          <w:sz w:val="26"/>
          <w:szCs w:val="26"/>
        </w:rPr>
        <w:t>илейково</w:t>
      </w:r>
      <w:proofErr w:type="spellEnd"/>
      <w:r w:rsidRPr="00BE7CEF">
        <w:rPr>
          <w:i/>
          <w:sz w:val="26"/>
          <w:szCs w:val="26"/>
        </w:rPr>
        <w:t xml:space="preserve"> </w:t>
      </w:r>
      <w:proofErr w:type="spellStart"/>
      <w:r w:rsidRPr="00BE7CEF">
        <w:rPr>
          <w:i/>
          <w:sz w:val="26"/>
          <w:szCs w:val="26"/>
        </w:rPr>
        <w:t>Сморгонского</w:t>
      </w:r>
      <w:proofErr w:type="spellEnd"/>
      <w:r w:rsidRPr="00BE7CEF">
        <w:rPr>
          <w:i/>
          <w:sz w:val="26"/>
          <w:szCs w:val="26"/>
        </w:rPr>
        <w:t xml:space="preserve"> района и две </w:t>
      </w:r>
      <w:proofErr w:type="spellStart"/>
      <w:r w:rsidRPr="00BE7CEF">
        <w:rPr>
          <w:i/>
          <w:sz w:val="26"/>
          <w:szCs w:val="26"/>
        </w:rPr>
        <w:t>хозпостройки</w:t>
      </w:r>
      <w:proofErr w:type="spellEnd"/>
      <w:r w:rsidRPr="00BE7CEF">
        <w:rPr>
          <w:i/>
          <w:sz w:val="26"/>
          <w:szCs w:val="26"/>
        </w:rPr>
        <w:t xml:space="preserve"> в </w:t>
      </w:r>
      <w:proofErr w:type="spellStart"/>
      <w:r w:rsidRPr="00BE7CEF">
        <w:rPr>
          <w:i/>
          <w:sz w:val="26"/>
          <w:szCs w:val="26"/>
        </w:rPr>
        <w:t>д.Грубянцы</w:t>
      </w:r>
      <w:proofErr w:type="spellEnd"/>
      <w:r w:rsidRPr="00BE7CEF">
        <w:rPr>
          <w:i/>
          <w:sz w:val="26"/>
          <w:szCs w:val="26"/>
        </w:rPr>
        <w:t xml:space="preserve"> </w:t>
      </w:r>
      <w:proofErr w:type="spellStart"/>
      <w:r w:rsidRPr="00BE7CEF">
        <w:rPr>
          <w:i/>
          <w:sz w:val="26"/>
          <w:szCs w:val="26"/>
        </w:rPr>
        <w:t>Вороновского</w:t>
      </w:r>
      <w:proofErr w:type="spellEnd"/>
      <w:r w:rsidRPr="00BE7CEF">
        <w:rPr>
          <w:i/>
          <w:sz w:val="26"/>
          <w:szCs w:val="26"/>
        </w:rPr>
        <w:t xml:space="preserve"> района. Наведение порядка закончилось пожаром </w:t>
      </w:r>
      <w:proofErr w:type="spellStart"/>
      <w:r w:rsidRPr="00BE7CEF">
        <w:rPr>
          <w:i/>
          <w:sz w:val="26"/>
          <w:szCs w:val="26"/>
        </w:rPr>
        <w:t>хозпостройки</w:t>
      </w:r>
      <w:proofErr w:type="spellEnd"/>
      <w:r w:rsidRPr="00BE7CEF">
        <w:rPr>
          <w:i/>
          <w:sz w:val="26"/>
          <w:szCs w:val="26"/>
        </w:rPr>
        <w:t xml:space="preserve"> на территории частного домовладения пенсионерки из д. Шостаки </w:t>
      </w:r>
      <w:proofErr w:type="spellStart"/>
      <w:r w:rsidRPr="00BE7CEF">
        <w:rPr>
          <w:i/>
          <w:sz w:val="26"/>
          <w:szCs w:val="26"/>
        </w:rPr>
        <w:t>Сморгонского</w:t>
      </w:r>
      <w:proofErr w:type="spellEnd"/>
      <w:r w:rsidRPr="00BE7CEF">
        <w:rPr>
          <w:i/>
          <w:sz w:val="26"/>
          <w:szCs w:val="26"/>
        </w:rPr>
        <w:t xml:space="preserve"> района. Уничтожена кровля, повреждено перекрытие.  </w:t>
      </w:r>
    </w:p>
    <w:p w:rsidR="00676FC7" w:rsidRPr="00BE7CEF" w:rsidRDefault="00907F98" w:rsidP="00BB2B17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b/>
          <w:i/>
          <w:sz w:val="26"/>
          <w:szCs w:val="26"/>
        </w:rPr>
        <w:t>24 марта</w:t>
      </w:r>
      <w:r w:rsidR="00A71DA4" w:rsidRPr="00BE7CEF">
        <w:rPr>
          <w:b/>
          <w:i/>
          <w:sz w:val="26"/>
          <w:szCs w:val="26"/>
        </w:rPr>
        <w:t xml:space="preserve"> 2019г</w:t>
      </w:r>
      <w:r w:rsidR="00A71DA4" w:rsidRPr="00BE7CEF">
        <w:rPr>
          <w:i/>
          <w:sz w:val="26"/>
          <w:szCs w:val="26"/>
        </w:rPr>
        <w:t>.</w:t>
      </w:r>
      <w:r w:rsidRPr="00BE7CEF">
        <w:rPr>
          <w:i/>
          <w:sz w:val="26"/>
          <w:szCs w:val="26"/>
        </w:rPr>
        <w:t xml:space="preserve"> в </w:t>
      </w:r>
      <w:proofErr w:type="spellStart"/>
      <w:r w:rsidRPr="00BE7CEF">
        <w:rPr>
          <w:i/>
          <w:sz w:val="26"/>
          <w:szCs w:val="26"/>
        </w:rPr>
        <w:t>д</w:t>
      </w:r>
      <w:proofErr w:type="gramStart"/>
      <w:r w:rsidRPr="00BE7CEF">
        <w:rPr>
          <w:i/>
          <w:sz w:val="26"/>
          <w:szCs w:val="26"/>
        </w:rPr>
        <w:t>.Г</w:t>
      </w:r>
      <w:proofErr w:type="gramEnd"/>
      <w:r w:rsidRPr="00BE7CEF">
        <w:rPr>
          <w:i/>
          <w:sz w:val="26"/>
          <w:szCs w:val="26"/>
        </w:rPr>
        <w:t>орошки</w:t>
      </w:r>
      <w:proofErr w:type="spellEnd"/>
      <w:r w:rsidRPr="00BE7CEF">
        <w:rPr>
          <w:i/>
          <w:sz w:val="26"/>
          <w:szCs w:val="26"/>
        </w:rPr>
        <w:t xml:space="preserve"> Минского района хозяин дачного дома сжигал мусор, мужчина отвлекся и огонь стал подбираться к дому. Однако хозяину удалось справиться с огнем до прибытия спасателей. С термическими ожогами тела мужчина был госпитализирован</w:t>
      </w:r>
      <w:r w:rsidR="00676FC7" w:rsidRPr="00BE7CEF">
        <w:rPr>
          <w:i/>
          <w:sz w:val="26"/>
          <w:szCs w:val="26"/>
        </w:rPr>
        <w:t xml:space="preserve">. </w:t>
      </w:r>
    </w:p>
    <w:p w:rsidR="00CD7E81" w:rsidRPr="00BE7CEF" w:rsidRDefault="00676FC7" w:rsidP="00CD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Весенние палы сухой травы </w:t>
      </w:r>
      <w:r w:rsidR="00E35094" w:rsidRPr="00BE7CEF">
        <w:rPr>
          <w:rFonts w:ascii="Times New Roman" w:eastAsia="Times New Roman" w:hAnsi="Times New Roman" w:cs="Times New Roman"/>
          <w:b/>
          <w:sz w:val="28"/>
          <w:szCs w:val="28"/>
        </w:rPr>
        <w:t>становятся и</w:t>
      </w:r>
      <w:r w:rsidR="002B7807" w:rsidRPr="00BE7C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причиной гибели лю</w:t>
      </w:r>
      <w:r w:rsidRPr="00BE7CEF">
        <w:rPr>
          <w:rFonts w:ascii="Times New Roman" w:eastAsia="Times New Roman" w:hAnsi="Times New Roman" w:cs="Times New Roman"/>
          <w:b/>
          <w:sz w:val="28"/>
          <w:szCs w:val="28"/>
        </w:rPr>
        <w:t xml:space="preserve">дей – даже несмотря на то, что </w:t>
      </w:r>
      <w:r w:rsidR="00E35094" w:rsidRPr="00BE7CEF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непосредственной угрозы для жиз</w:t>
      </w:r>
      <w:r w:rsidRPr="00BE7CEF">
        <w:rPr>
          <w:rFonts w:ascii="Times New Roman" w:eastAsia="Times New Roman" w:hAnsi="Times New Roman" w:cs="Times New Roman"/>
          <w:b/>
          <w:sz w:val="28"/>
          <w:szCs w:val="28"/>
        </w:rPr>
        <w:t xml:space="preserve">ни человека каждый конкретный поджог травы, на первый взгляд, не </w:t>
      </w:r>
      <w:proofErr w:type="spellStart"/>
      <w:r w:rsidRPr="00BE7CEF">
        <w:rPr>
          <w:rFonts w:ascii="Times New Roman" w:eastAsia="Times New Roman" w:hAnsi="Times New Roman" w:cs="Times New Roman"/>
          <w:b/>
          <w:sz w:val="28"/>
          <w:szCs w:val="28"/>
        </w:rPr>
        <w:t>несет</w:t>
      </w:r>
      <w:proofErr w:type="gramStart"/>
      <w:r w:rsidRPr="00BE7C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35094" w:rsidRPr="00BE7CE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35094" w:rsidRPr="00BE7CEF">
        <w:rPr>
          <w:rFonts w:ascii="Times New Roman" w:eastAsia="Times New Roman" w:hAnsi="Times New Roman" w:cs="Times New Roman"/>
          <w:sz w:val="28"/>
          <w:szCs w:val="28"/>
        </w:rPr>
        <w:t>чень</w:t>
      </w:r>
      <w:proofErr w:type="spellEnd"/>
      <w:r w:rsidR="00E35094" w:rsidRPr="00BE7CEF">
        <w:rPr>
          <w:rFonts w:ascii="Times New Roman" w:eastAsia="Times New Roman" w:hAnsi="Times New Roman" w:cs="Times New Roman"/>
          <w:sz w:val="28"/>
          <w:szCs w:val="28"/>
        </w:rPr>
        <w:t xml:space="preserve"> часто жертвами становятся пенсионеры. Как правило, сжечь мусор для пожилого человека на первый взгляд кажется весьма простым способом</w:t>
      </w:r>
      <w:r w:rsidR="00FA085D" w:rsidRPr="00BE7CEF">
        <w:rPr>
          <w:rFonts w:ascii="Times New Roman" w:hAnsi="Times New Roman" w:cs="Times New Roman"/>
          <w:sz w:val="28"/>
          <w:szCs w:val="28"/>
        </w:rPr>
        <w:t xml:space="preserve">. </w:t>
      </w:r>
      <w:r w:rsidR="00E35094" w:rsidRPr="00BE7CEF">
        <w:rPr>
          <w:rFonts w:ascii="Times New Roman" w:eastAsia="Times New Roman" w:hAnsi="Times New Roman" w:cs="Times New Roman"/>
          <w:sz w:val="28"/>
          <w:szCs w:val="28"/>
        </w:rPr>
        <w:t>Однако заканчиваются такие истории трагедиями. Пожилые люди в силу своего возраста в силах бросить горящую спичку в кучу мусор</w:t>
      </w:r>
      <w:r w:rsidR="002B7807" w:rsidRPr="00BE7CEF">
        <w:rPr>
          <w:rFonts w:ascii="Times New Roman" w:eastAsia="Times New Roman" w:hAnsi="Times New Roman" w:cs="Times New Roman"/>
          <w:sz w:val="28"/>
          <w:szCs w:val="28"/>
        </w:rPr>
        <w:t xml:space="preserve">а, или поджечь траву. Но справиться с порывами ветра, быстро распространяющимся огнем им не под силу. Нередки  и случаи,  когда, надышавшись продуктами горения, пожилой человек попросту теряет сознание и погибает в горящей траве. </w:t>
      </w:r>
    </w:p>
    <w:p w:rsidR="00E35094" w:rsidRPr="00BE7CEF" w:rsidRDefault="00E35094" w:rsidP="00C03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 xml:space="preserve">1 марта </w:t>
      </w:r>
      <w:proofErr w:type="spellStart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т.г</w:t>
      </w:r>
      <w:proofErr w:type="spellEnd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. сп</w:t>
      </w:r>
      <w:r w:rsidR="002B7807" w:rsidRPr="00BE7CEF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 xml:space="preserve">сателям поступило сообщение о том, что в </w:t>
      </w:r>
      <w:proofErr w:type="spellStart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аг</w:t>
      </w:r>
      <w:proofErr w:type="gramStart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.Л</w:t>
      </w:r>
      <w:proofErr w:type="gramEnd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иски</w:t>
      </w:r>
      <w:proofErr w:type="spellEnd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>Речицкого</w:t>
      </w:r>
      <w:proofErr w:type="spellEnd"/>
      <w:r w:rsidRPr="00BE7CEF">
        <w:rPr>
          <w:rFonts w:ascii="Times New Roman" w:eastAsia="Times New Roman" w:hAnsi="Times New Roman" w:cs="Times New Roman"/>
          <w:i/>
          <w:sz w:val="26"/>
          <w:szCs w:val="26"/>
        </w:rPr>
        <w:t xml:space="preserve"> района на частном подворье была обнаружена погибшая пенсионерка. Когда к месту вызова прибыли подразделения МЧС, оказалось, что сельчанку обнаружил ее сын. Мужчина </w:t>
      </w:r>
      <w:r w:rsidR="002B7807" w:rsidRPr="00BE7CE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пришел навестить мать, на приусадебном участке увидел следы горения сухой растительности и погибшую, после чего обратился в милицию. По предварительным данным, женщина пыталась справиться с огнем самостоятельно, однако потеряла сознание, упала и не смогла выбраться из горящей травы.  </w:t>
      </w:r>
    </w:p>
    <w:p w:rsidR="00CD7E81" w:rsidRPr="00BE7CEF" w:rsidRDefault="00CD7E81" w:rsidP="00CD7E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sz w:val="28"/>
          <w:szCs w:val="28"/>
        </w:rPr>
        <w:t xml:space="preserve">В своем рвении навести порядок на приусадебном участке, взрослые порой </w:t>
      </w:r>
      <w:proofErr w:type="gramStart"/>
      <w:r w:rsidRPr="00BE7CEF">
        <w:rPr>
          <w:sz w:val="28"/>
          <w:szCs w:val="28"/>
        </w:rPr>
        <w:t>не обращают внимание</w:t>
      </w:r>
      <w:proofErr w:type="gramEnd"/>
      <w:r w:rsidRPr="00BE7CEF">
        <w:rPr>
          <w:sz w:val="28"/>
          <w:szCs w:val="28"/>
        </w:rPr>
        <w:t xml:space="preserve"> на то, чем в это время заняты дети. </w:t>
      </w:r>
    </w:p>
    <w:p w:rsidR="00CD7E81" w:rsidRPr="00BE7CEF" w:rsidRDefault="00CD7E81" w:rsidP="00CD7E81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E7CEF">
        <w:rPr>
          <w:b/>
          <w:i/>
          <w:sz w:val="26"/>
          <w:szCs w:val="26"/>
        </w:rPr>
        <w:t>2 июня</w:t>
      </w:r>
      <w:r w:rsidR="00BE7CEF" w:rsidRPr="00BE7CEF">
        <w:rPr>
          <w:b/>
          <w:i/>
          <w:sz w:val="26"/>
          <w:szCs w:val="26"/>
        </w:rPr>
        <w:t xml:space="preserve"> </w:t>
      </w:r>
      <w:r w:rsidRPr="00BE7CEF">
        <w:rPr>
          <w:b/>
          <w:i/>
          <w:sz w:val="26"/>
          <w:szCs w:val="26"/>
        </w:rPr>
        <w:t xml:space="preserve">2018 г. </w:t>
      </w:r>
      <w:r w:rsidRPr="00BE7CEF">
        <w:rPr>
          <w:i/>
          <w:sz w:val="26"/>
          <w:szCs w:val="26"/>
        </w:rPr>
        <w:t xml:space="preserve"> спасателям поступило сообщение о том, что в отделение детской хирургии Лидской центральной районной больницы  с ожогами доставлен ребенок 2008 года рождения, учащийся 3-го класса местной школы. Выяснилось, что при сжигании мусора во дворе частного дома мальчик бросил в костер баллончик из-под краски, в результате чего произошел разрыв емкости и выброс горячих брызг. Ребенок был госпитализирован с ожогами в области подбородка, шеи и рук. Также в эти сутки спасателям из </w:t>
      </w:r>
      <w:proofErr w:type="spellStart"/>
      <w:r w:rsidRPr="00BE7CEF">
        <w:rPr>
          <w:i/>
          <w:sz w:val="26"/>
          <w:szCs w:val="26"/>
        </w:rPr>
        <w:t>Новогрудка</w:t>
      </w:r>
      <w:proofErr w:type="spellEnd"/>
      <w:r w:rsidRPr="00BE7CEF">
        <w:rPr>
          <w:i/>
          <w:sz w:val="26"/>
          <w:szCs w:val="26"/>
        </w:rPr>
        <w:t xml:space="preserve"> сообщили о госпитализации  пятиклассника 2008 года рождения. При сжигании мусора на частном подворье он оступился, упал в костер и получил ожоги руки. </w:t>
      </w:r>
    </w:p>
    <w:p w:rsidR="000D6E77" w:rsidRPr="00BE7CEF" w:rsidRDefault="000D6E77" w:rsidP="000D6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b/>
          <w:sz w:val="28"/>
          <w:szCs w:val="28"/>
        </w:rPr>
        <w:t>МЧС Беларуси напоминает,</w:t>
      </w:r>
      <w:r w:rsidRPr="00BE7CEF">
        <w:rPr>
          <w:rFonts w:ascii="Times New Roman" w:hAnsi="Times New Roman" w:cs="Times New Roman"/>
          <w:sz w:val="28"/>
          <w:szCs w:val="28"/>
        </w:rPr>
        <w:t xml:space="preserve"> что необходимо быть осторожными при наведении порядка у частных жилых домов, на дачах:</w:t>
      </w:r>
    </w:p>
    <w:p w:rsidR="000D6E77" w:rsidRPr="00BE7CEF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sz w:val="28"/>
          <w:szCs w:val="28"/>
        </w:rPr>
        <w:t>- вывезите мусор в специально отведенное место;</w:t>
      </w:r>
    </w:p>
    <w:p w:rsidR="000D6E77" w:rsidRPr="00BE7CEF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sz w:val="28"/>
          <w:szCs w:val="28"/>
        </w:rPr>
        <w:lastRenderedPageBreak/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0D6E77" w:rsidRPr="00BE7CEF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sz w:val="28"/>
          <w:szCs w:val="28"/>
        </w:rPr>
        <w:t>- не забывайте про огнетушитель, емкость с водой, лопату;</w:t>
      </w:r>
    </w:p>
    <w:p w:rsidR="000D6E77" w:rsidRPr="00BE7CEF" w:rsidRDefault="000D6E77" w:rsidP="00C0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EF">
        <w:rPr>
          <w:rFonts w:ascii="Times New Roman" w:hAnsi="Times New Roman" w:cs="Times New Roman"/>
          <w:sz w:val="28"/>
          <w:szCs w:val="28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0D6E77" w:rsidRPr="00BE7CEF" w:rsidRDefault="000D6E77" w:rsidP="000D6E7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sz w:val="28"/>
          <w:szCs w:val="28"/>
        </w:rPr>
        <w:t xml:space="preserve">Согласно </w:t>
      </w:r>
      <w:r w:rsidRPr="00BE7CEF">
        <w:rPr>
          <w:rStyle w:val="a4"/>
          <w:sz w:val="28"/>
          <w:szCs w:val="28"/>
        </w:rPr>
        <w:t>статье 15.57 Кодекса об административных нарушения</w:t>
      </w:r>
      <w:r w:rsidRPr="00BE7CEF">
        <w:rPr>
          <w:sz w:val="28"/>
          <w:szCs w:val="28"/>
        </w:rPr>
        <w:t xml:space="preserve">х, за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</w:t>
      </w:r>
      <w:r w:rsidRPr="00BE7CEF">
        <w:rPr>
          <w:rStyle w:val="a4"/>
          <w:sz w:val="28"/>
          <w:szCs w:val="28"/>
        </w:rPr>
        <w:t>от 10 до 40 базовых величин.</w:t>
      </w:r>
    </w:p>
    <w:p w:rsidR="000D6E77" w:rsidRDefault="000D6E77" w:rsidP="000D6E7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EF">
        <w:rPr>
          <w:sz w:val="28"/>
          <w:szCs w:val="28"/>
        </w:rPr>
        <w:t>В случае причинения ущерба в особо крупном размере наступает</w:t>
      </w:r>
      <w:r w:rsidRPr="00BE7CEF">
        <w:rPr>
          <w:rStyle w:val="a4"/>
          <w:sz w:val="28"/>
          <w:szCs w:val="28"/>
        </w:rPr>
        <w:t xml:space="preserve"> уголовная ответственность</w:t>
      </w:r>
      <w:r w:rsidRPr="00BE7CEF">
        <w:rPr>
          <w:sz w:val="28"/>
          <w:szCs w:val="28"/>
        </w:rPr>
        <w:t xml:space="preserve"> (ст. 270, 276 Уголовного кодекса РБ).</w:t>
      </w:r>
    </w:p>
    <w:p w:rsidR="00BE7CEF" w:rsidRDefault="00BE7CEF" w:rsidP="000D6E77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7CEF" w:rsidRPr="00BE7CEF" w:rsidRDefault="00BE7CEF" w:rsidP="000D6E77">
      <w:pPr>
        <w:pStyle w:val="rtejustify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E7CEF">
        <w:rPr>
          <w:i/>
          <w:sz w:val="28"/>
          <w:szCs w:val="28"/>
        </w:rPr>
        <w:t xml:space="preserve">Информация предоставлена </w:t>
      </w:r>
      <w:proofErr w:type="spellStart"/>
      <w:r w:rsidRPr="00BE7CEF">
        <w:rPr>
          <w:i/>
          <w:sz w:val="28"/>
          <w:szCs w:val="28"/>
        </w:rPr>
        <w:t>Поставским</w:t>
      </w:r>
      <w:proofErr w:type="spellEnd"/>
      <w:r w:rsidRPr="00BE7CEF">
        <w:rPr>
          <w:i/>
          <w:sz w:val="28"/>
          <w:szCs w:val="28"/>
        </w:rPr>
        <w:t xml:space="preserve"> РОЧС</w:t>
      </w:r>
    </w:p>
    <w:sectPr w:rsidR="00BE7CEF" w:rsidRPr="00BE7CEF" w:rsidSect="001D66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98" w:rsidRDefault="001E0598" w:rsidP="00961C4D">
      <w:pPr>
        <w:spacing w:after="0" w:line="240" w:lineRule="auto"/>
      </w:pPr>
      <w:r>
        <w:separator/>
      </w:r>
    </w:p>
  </w:endnote>
  <w:endnote w:type="continuationSeparator" w:id="0">
    <w:p w:rsidR="001E0598" w:rsidRDefault="001E0598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172"/>
    </w:sdtPr>
    <w:sdtEndPr/>
    <w:sdtContent>
      <w:p w:rsidR="00961C4D" w:rsidRDefault="00F15262">
        <w:pPr>
          <w:pStyle w:val="a7"/>
          <w:jc w:val="center"/>
        </w:pPr>
        <w:r>
          <w:fldChar w:fldCharType="begin"/>
        </w:r>
        <w:r w:rsidR="008B2B8B">
          <w:instrText xml:space="preserve"> PAGE   \* MERGEFORMAT </w:instrText>
        </w:r>
        <w:r>
          <w:fldChar w:fldCharType="separate"/>
        </w:r>
        <w:r w:rsidR="00A31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C4D" w:rsidRDefault="00961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98" w:rsidRDefault="001E0598" w:rsidP="00961C4D">
      <w:pPr>
        <w:spacing w:after="0" w:line="240" w:lineRule="auto"/>
      </w:pPr>
      <w:r>
        <w:separator/>
      </w:r>
    </w:p>
  </w:footnote>
  <w:footnote w:type="continuationSeparator" w:id="0">
    <w:p w:rsidR="001E0598" w:rsidRDefault="001E0598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35398"/>
    <w:rsid w:val="000612AB"/>
    <w:rsid w:val="0009082E"/>
    <w:rsid w:val="000C7606"/>
    <w:rsid w:val="000D6E77"/>
    <w:rsid w:val="000F1718"/>
    <w:rsid w:val="000F5341"/>
    <w:rsid w:val="001D4EEC"/>
    <w:rsid w:val="001D6613"/>
    <w:rsid w:val="001E0598"/>
    <w:rsid w:val="002A24A8"/>
    <w:rsid w:val="002B7807"/>
    <w:rsid w:val="002F30D0"/>
    <w:rsid w:val="00352510"/>
    <w:rsid w:val="00374161"/>
    <w:rsid w:val="00381CAA"/>
    <w:rsid w:val="003D6EDA"/>
    <w:rsid w:val="004223E9"/>
    <w:rsid w:val="00561745"/>
    <w:rsid w:val="00597C88"/>
    <w:rsid w:val="005D074C"/>
    <w:rsid w:val="006001D2"/>
    <w:rsid w:val="00676FC7"/>
    <w:rsid w:val="006C1880"/>
    <w:rsid w:val="006F307A"/>
    <w:rsid w:val="0075397A"/>
    <w:rsid w:val="00756705"/>
    <w:rsid w:val="00772879"/>
    <w:rsid w:val="00845A6B"/>
    <w:rsid w:val="00854C2A"/>
    <w:rsid w:val="008768B2"/>
    <w:rsid w:val="008B2B8B"/>
    <w:rsid w:val="00907F98"/>
    <w:rsid w:val="00952571"/>
    <w:rsid w:val="00961C4D"/>
    <w:rsid w:val="009757EB"/>
    <w:rsid w:val="0099528F"/>
    <w:rsid w:val="009A2CE7"/>
    <w:rsid w:val="009D2988"/>
    <w:rsid w:val="00A24271"/>
    <w:rsid w:val="00A318F8"/>
    <w:rsid w:val="00A65A94"/>
    <w:rsid w:val="00A71DA4"/>
    <w:rsid w:val="00AD71EA"/>
    <w:rsid w:val="00B071C8"/>
    <w:rsid w:val="00B15C25"/>
    <w:rsid w:val="00B30BC9"/>
    <w:rsid w:val="00B4183E"/>
    <w:rsid w:val="00BB2B17"/>
    <w:rsid w:val="00BC347A"/>
    <w:rsid w:val="00BE7CEF"/>
    <w:rsid w:val="00BF2C4F"/>
    <w:rsid w:val="00C00B5F"/>
    <w:rsid w:val="00C0346B"/>
    <w:rsid w:val="00C20D78"/>
    <w:rsid w:val="00CD7E81"/>
    <w:rsid w:val="00CE0C7F"/>
    <w:rsid w:val="00CF5D9B"/>
    <w:rsid w:val="00D116AF"/>
    <w:rsid w:val="00D62F59"/>
    <w:rsid w:val="00DA70F5"/>
    <w:rsid w:val="00DB14AF"/>
    <w:rsid w:val="00DF2B87"/>
    <w:rsid w:val="00DF43D4"/>
    <w:rsid w:val="00E35094"/>
    <w:rsid w:val="00E44ECB"/>
    <w:rsid w:val="00E46C14"/>
    <w:rsid w:val="00E56EC0"/>
    <w:rsid w:val="00EE6D18"/>
    <w:rsid w:val="00EF451C"/>
    <w:rsid w:val="00F151B3"/>
    <w:rsid w:val="00F15262"/>
    <w:rsid w:val="00F41067"/>
    <w:rsid w:val="00F45F23"/>
    <w:rsid w:val="00FA085D"/>
    <w:rsid w:val="00FB2978"/>
    <w:rsid w:val="00FC37E0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Subko</cp:lastModifiedBy>
  <cp:revision>6</cp:revision>
  <cp:lastPrinted>2019-04-16T08:33:00Z</cp:lastPrinted>
  <dcterms:created xsi:type="dcterms:W3CDTF">2019-04-15T09:05:00Z</dcterms:created>
  <dcterms:modified xsi:type="dcterms:W3CDTF">2019-04-16T08:35:00Z</dcterms:modified>
</cp:coreProperties>
</file>