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DAA" w:rsidRPr="00CF3ABA" w:rsidRDefault="00C33DAA" w:rsidP="00CF3A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  <w:r>
        <w:rPr>
          <w:rFonts w:ascii="Times New Roman" w:hAnsi="Times New Roman" w:cs="Times New Roman"/>
          <w:b/>
          <w:sz w:val="28"/>
          <w:szCs w:val="28"/>
        </w:rPr>
        <w:t>по ОАО «Яновица-агро».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5522"/>
      </w:tblGrid>
      <w:tr w:rsidR="00C33DAA" w:rsidTr="0002088A">
        <w:tc>
          <w:tcPr>
            <w:tcW w:w="3823" w:type="dxa"/>
          </w:tcPr>
          <w:p w:rsidR="00C33DAA" w:rsidRPr="0002088A" w:rsidRDefault="007A7F0B" w:rsidP="00C33DA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088A">
              <w:rPr>
                <w:rFonts w:ascii="Times New Roman" w:hAnsi="Times New Roman" w:cs="Times New Roman"/>
                <w:i/>
                <w:sz w:val="24"/>
                <w:szCs w:val="24"/>
              </w:rPr>
              <w:t>Полное название предприятия</w:t>
            </w:r>
          </w:p>
        </w:tc>
        <w:tc>
          <w:tcPr>
            <w:tcW w:w="5522" w:type="dxa"/>
          </w:tcPr>
          <w:p w:rsidR="00C33DAA" w:rsidRDefault="007A7F0B" w:rsidP="00C33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 акционерное об</w:t>
            </w:r>
            <w:r w:rsidR="0002088A">
              <w:rPr>
                <w:rFonts w:ascii="Times New Roman" w:hAnsi="Times New Roman" w:cs="Times New Roman"/>
                <w:sz w:val="24"/>
                <w:szCs w:val="24"/>
              </w:rPr>
              <w:t>щество «Яновица-агро»</w:t>
            </w:r>
          </w:p>
        </w:tc>
      </w:tr>
      <w:tr w:rsidR="00C33DAA" w:rsidTr="0002088A">
        <w:tc>
          <w:tcPr>
            <w:tcW w:w="3823" w:type="dxa"/>
          </w:tcPr>
          <w:p w:rsidR="00C33DAA" w:rsidRPr="0002088A" w:rsidRDefault="0002088A" w:rsidP="00C33DA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088A">
              <w:rPr>
                <w:rFonts w:ascii="Times New Roman" w:hAnsi="Times New Roman" w:cs="Times New Roman"/>
                <w:i/>
                <w:sz w:val="24"/>
                <w:szCs w:val="24"/>
              </w:rPr>
              <w:t>Дата регистрации предприятия</w:t>
            </w:r>
          </w:p>
        </w:tc>
        <w:tc>
          <w:tcPr>
            <w:tcW w:w="5522" w:type="dxa"/>
          </w:tcPr>
          <w:p w:rsidR="00C33DAA" w:rsidRDefault="0002088A" w:rsidP="00020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01.12.2010 года</w:t>
            </w:r>
          </w:p>
        </w:tc>
      </w:tr>
      <w:tr w:rsidR="00C33DAA" w:rsidTr="0002088A">
        <w:tc>
          <w:tcPr>
            <w:tcW w:w="3823" w:type="dxa"/>
          </w:tcPr>
          <w:p w:rsidR="00C33DAA" w:rsidRPr="0002088A" w:rsidRDefault="0002088A" w:rsidP="00C33DA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088A">
              <w:rPr>
                <w:rFonts w:ascii="Times New Roman" w:hAnsi="Times New Roman" w:cs="Times New Roman"/>
                <w:i/>
                <w:sz w:val="24"/>
                <w:szCs w:val="24"/>
              </w:rPr>
              <w:t>Номер регистрационного свидетельства</w:t>
            </w:r>
          </w:p>
        </w:tc>
        <w:tc>
          <w:tcPr>
            <w:tcW w:w="5522" w:type="dxa"/>
          </w:tcPr>
          <w:p w:rsidR="00C33DAA" w:rsidRDefault="0002088A" w:rsidP="00020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300085685</w:t>
            </w:r>
          </w:p>
        </w:tc>
      </w:tr>
      <w:tr w:rsidR="00C33DAA" w:rsidTr="0002088A">
        <w:tc>
          <w:tcPr>
            <w:tcW w:w="3823" w:type="dxa"/>
          </w:tcPr>
          <w:p w:rsidR="00C33DAA" w:rsidRPr="0002088A" w:rsidRDefault="0002088A" w:rsidP="00C33DA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088A">
              <w:rPr>
                <w:rFonts w:ascii="Times New Roman" w:hAnsi="Times New Roman" w:cs="Times New Roman"/>
                <w:i/>
                <w:sz w:val="24"/>
                <w:szCs w:val="24"/>
              </w:rPr>
              <w:t>Почтовый и юридический адрес предприятия</w:t>
            </w:r>
          </w:p>
        </w:tc>
        <w:tc>
          <w:tcPr>
            <w:tcW w:w="5522" w:type="dxa"/>
          </w:tcPr>
          <w:p w:rsidR="00C33DAA" w:rsidRDefault="0002088A" w:rsidP="00020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211850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д.Полесье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Солнечная 52, Поставского района, Витебской области</w:t>
            </w:r>
          </w:p>
        </w:tc>
      </w:tr>
      <w:tr w:rsidR="00C33DAA" w:rsidTr="0002088A">
        <w:tc>
          <w:tcPr>
            <w:tcW w:w="3823" w:type="dxa"/>
          </w:tcPr>
          <w:p w:rsidR="00C33DAA" w:rsidRPr="0002088A" w:rsidRDefault="0002088A" w:rsidP="00C33DA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Подчиненность предприятия, вышестоящий орган</w:t>
            </w:r>
          </w:p>
        </w:tc>
        <w:tc>
          <w:tcPr>
            <w:tcW w:w="5522" w:type="dxa"/>
          </w:tcPr>
          <w:p w:rsidR="00C33DAA" w:rsidRDefault="0002088A" w:rsidP="00020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сельского хозяйства и продовольствия</w:t>
            </w:r>
          </w:p>
        </w:tc>
      </w:tr>
      <w:tr w:rsidR="00710A1C" w:rsidTr="0002088A">
        <w:tc>
          <w:tcPr>
            <w:tcW w:w="3823" w:type="dxa"/>
          </w:tcPr>
          <w:p w:rsidR="00710A1C" w:rsidRPr="0002088A" w:rsidRDefault="00710A1C" w:rsidP="00710A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Форма собственности</w:t>
            </w:r>
          </w:p>
        </w:tc>
        <w:tc>
          <w:tcPr>
            <w:tcW w:w="5522" w:type="dxa"/>
          </w:tcPr>
          <w:p w:rsidR="00710A1C" w:rsidRDefault="004637A2" w:rsidP="00710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Коммунальная</w:t>
            </w:r>
          </w:p>
        </w:tc>
      </w:tr>
      <w:tr w:rsidR="00710A1C" w:rsidTr="0002088A">
        <w:tc>
          <w:tcPr>
            <w:tcW w:w="3823" w:type="dxa"/>
          </w:tcPr>
          <w:p w:rsidR="00710A1C" w:rsidRPr="0002088A" w:rsidRDefault="00710A1C" w:rsidP="00710A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Банковские реквизиты</w:t>
            </w:r>
          </w:p>
        </w:tc>
        <w:tc>
          <w:tcPr>
            <w:tcW w:w="5522" w:type="dxa"/>
          </w:tcPr>
          <w:p w:rsidR="00710A1C" w:rsidRDefault="00710A1C" w:rsidP="00710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IBAN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710A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47ВАРВ30122302000120000000 в РКЦ №17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г.Поставы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филиала 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Белагропромбанк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Витебское областное управление г. Витебск</w:t>
            </w:r>
          </w:p>
          <w:p w:rsidR="00710A1C" w:rsidRDefault="00710A1C" w:rsidP="00710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С:  ВАРВВ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22424     УНП 300077313</w:t>
            </w:r>
          </w:p>
          <w:p w:rsidR="00710A1C" w:rsidRPr="00710A1C" w:rsidRDefault="00710A1C" w:rsidP="00710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ОКПО 03805572</w:t>
            </w:r>
          </w:p>
        </w:tc>
      </w:tr>
      <w:tr w:rsidR="00CF3ABA" w:rsidRPr="00CF3ABA" w:rsidTr="0002088A">
        <w:tc>
          <w:tcPr>
            <w:tcW w:w="3823" w:type="dxa"/>
          </w:tcPr>
          <w:p w:rsidR="00CF3ABA" w:rsidRDefault="00CF3ABA" w:rsidP="00710A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Директор</w:t>
            </w:r>
          </w:p>
        </w:tc>
        <w:tc>
          <w:tcPr>
            <w:tcW w:w="5522" w:type="dxa"/>
          </w:tcPr>
          <w:p w:rsidR="00CF3ABA" w:rsidRDefault="00CF3ABA" w:rsidP="00710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Кожурно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Эдуардович</w:t>
            </w:r>
          </w:p>
          <w:p w:rsidR="00CF3ABA" w:rsidRPr="00D32229" w:rsidRDefault="00CF3ABA" w:rsidP="00710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D3222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факс</w:t>
            </w:r>
            <w:r w:rsidRPr="00D32229">
              <w:rPr>
                <w:rFonts w:ascii="Times New Roman" w:hAnsi="Times New Roman" w:cs="Times New Roman"/>
                <w:sz w:val="24"/>
                <w:szCs w:val="24"/>
              </w:rPr>
              <w:t xml:space="preserve">  02155</w:t>
            </w:r>
            <w:proofErr w:type="gramEnd"/>
            <w:r w:rsidRPr="00D32229">
              <w:rPr>
                <w:rFonts w:ascii="Times New Roman" w:hAnsi="Times New Roman" w:cs="Times New Roman"/>
                <w:sz w:val="24"/>
                <w:szCs w:val="24"/>
              </w:rPr>
              <w:t xml:space="preserve"> – 24109</w:t>
            </w:r>
          </w:p>
          <w:p w:rsidR="00CF3ABA" w:rsidRPr="00D32229" w:rsidRDefault="00CF3ABA" w:rsidP="00710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322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3222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janowica</w:t>
            </w:r>
            <w:proofErr w:type="spellEnd"/>
            <w:r w:rsidRPr="00D322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agro</w:t>
            </w:r>
            <w:r w:rsidRPr="00D32229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tut</w:t>
            </w:r>
            <w:r w:rsidRPr="00D322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</w:t>
            </w:r>
          </w:p>
        </w:tc>
      </w:tr>
      <w:tr w:rsidR="00C33DAA" w:rsidTr="0002088A">
        <w:tc>
          <w:tcPr>
            <w:tcW w:w="3823" w:type="dxa"/>
          </w:tcPr>
          <w:p w:rsidR="00C33DAA" w:rsidRPr="0002088A" w:rsidRDefault="00C33DAA" w:rsidP="00C33DA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088A">
              <w:rPr>
                <w:rFonts w:ascii="Times New Roman" w:hAnsi="Times New Roman" w:cs="Times New Roman"/>
                <w:i/>
                <w:sz w:val="24"/>
                <w:szCs w:val="24"/>
              </w:rPr>
              <w:t>Специализация хозяйства</w:t>
            </w:r>
          </w:p>
        </w:tc>
        <w:tc>
          <w:tcPr>
            <w:tcW w:w="5522" w:type="dxa"/>
          </w:tcPr>
          <w:p w:rsidR="00C33DAA" w:rsidRDefault="00C33DAA" w:rsidP="00020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Мясо-молочная с выращиванием зерновых и рапса</w:t>
            </w:r>
          </w:p>
        </w:tc>
      </w:tr>
      <w:tr w:rsidR="0001505F" w:rsidTr="00AF2388">
        <w:trPr>
          <w:trHeight w:val="2278"/>
        </w:trPr>
        <w:tc>
          <w:tcPr>
            <w:tcW w:w="3823" w:type="dxa"/>
          </w:tcPr>
          <w:p w:rsidR="0001505F" w:rsidRPr="000A3EE9" w:rsidRDefault="0001505F" w:rsidP="00C33DA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Площади земельных угодий</w:t>
            </w:r>
          </w:p>
        </w:tc>
        <w:tc>
          <w:tcPr>
            <w:tcW w:w="5522" w:type="dxa"/>
          </w:tcPr>
          <w:p w:rsidR="0001505F" w:rsidRDefault="0001505F" w:rsidP="00020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земельная площадь                                  9259</w:t>
            </w:r>
          </w:p>
          <w:p w:rsidR="0001505F" w:rsidRDefault="0001505F" w:rsidP="00020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Сельскохозяйственные угодья всего                  8783</w:t>
            </w:r>
          </w:p>
          <w:p w:rsidR="0001505F" w:rsidRDefault="0001505F" w:rsidP="00020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   пашня                                             4351</w:t>
            </w:r>
          </w:p>
          <w:p w:rsidR="0001505F" w:rsidRDefault="0001505F" w:rsidP="00020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луговые угодья                             3823</w:t>
            </w:r>
          </w:p>
          <w:p w:rsidR="0001505F" w:rsidRDefault="0001505F" w:rsidP="00020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них  улучшенные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1026</w:t>
            </w:r>
          </w:p>
          <w:p w:rsidR="0001505F" w:rsidRDefault="0001505F" w:rsidP="00020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естественные                                              866</w:t>
            </w:r>
          </w:p>
          <w:p w:rsidR="0001505F" w:rsidRDefault="0001505F" w:rsidP="00020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заболоченные                                       34</w:t>
            </w:r>
          </w:p>
          <w:p w:rsidR="0001505F" w:rsidRDefault="0001505F" w:rsidP="00020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закустаренные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59</w:t>
            </w:r>
          </w:p>
        </w:tc>
      </w:tr>
      <w:tr w:rsidR="00E65555" w:rsidTr="00E65555">
        <w:trPr>
          <w:trHeight w:val="1206"/>
        </w:trPr>
        <w:tc>
          <w:tcPr>
            <w:tcW w:w="3823" w:type="dxa"/>
          </w:tcPr>
          <w:p w:rsidR="00E65555" w:rsidRPr="0002088A" w:rsidRDefault="00E65555" w:rsidP="00C33DA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Объемы производства животноводческой и растениеводческой продукции</w:t>
            </w:r>
          </w:p>
        </w:tc>
        <w:tc>
          <w:tcPr>
            <w:tcW w:w="5522" w:type="dxa"/>
          </w:tcPr>
          <w:p w:rsidR="00E65555" w:rsidRDefault="00E65555" w:rsidP="00E655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Молоко                                                    </w:t>
            </w:r>
            <w:r w:rsidR="00C76C3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2236,9 тонн</w:t>
            </w:r>
          </w:p>
          <w:p w:rsidR="00E65555" w:rsidRDefault="00E65555" w:rsidP="00E655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Выращивание КРС                          </w:t>
            </w:r>
            <w:r w:rsidR="00C76C3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151,0 тонн</w:t>
            </w:r>
          </w:p>
          <w:p w:rsidR="00E65555" w:rsidRDefault="00E65555" w:rsidP="00E655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Зерно                                </w:t>
            </w:r>
            <w:r w:rsidR="00C76C3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869,0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тонн</w:t>
            </w:r>
          </w:p>
          <w:p w:rsidR="00E65555" w:rsidRDefault="00E65555" w:rsidP="00C76C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Рапс                                                           </w:t>
            </w:r>
            <w:r w:rsidR="00C76C3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76C33">
              <w:rPr>
                <w:rFonts w:ascii="Times New Roman" w:hAnsi="Times New Roman" w:cs="Times New Roman"/>
                <w:sz w:val="24"/>
                <w:szCs w:val="24"/>
              </w:rPr>
              <w:t>102,0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тонн</w:t>
            </w:r>
          </w:p>
        </w:tc>
      </w:tr>
      <w:tr w:rsidR="00C33DAA" w:rsidTr="0002088A">
        <w:tc>
          <w:tcPr>
            <w:tcW w:w="3823" w:type="dxa"/>
          </w:tcPr>
          <w:p w:rsidR="00C33DAA" w:rsidRPr="00B9539E" w:rsidRDefault="00B9539E" w:rsidP="00D3222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53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Возможная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модель реформирова</w:t>
            </w:r>
            <w:r w:rsidR="00D32229">
              <w:rPr>
                <w:rFonts w:ascii="Times New Roman" w:hAnsi="Times New Roman" w:cs="Times New Roman"/>
                <w:i/>
                <w:sz w:val="24"/>
                <w:szCs w:val="24"/>
              </w:rPr>
              <w:t>ния в рамках Указа президента Республики Беларусь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4 июля 2016 года №253 «О мерах по финансовому оздоровлению </w:t>
            </w:r>
            <w:r w:rsidR="00D32229">
              <w:rPr>
                <w:rFonts w:ascii="Times New Roman" w:hAnsi="Times New Roman" w:cs="Times New Roman"/>
                <w:i/>
                <w:sz w:val="24"/>
                <w:szCs w:val="24"/>
              </w:rPr>
              <w:t>сельскохозяйственных организаций»</w:t>
            </w:r>
          </w:p>
        </w:tc>
        <w:tc>
          <w:tcPr>
            <w:tcW w:w="5522" w:type="dxa"/>
          </w:tcPr>
          <w:p w:rsidR="00C33DAA" w:rsidRDefault="007910A0" w:rsidP="00E655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Возможность реформирования:</w:t>
            </w:r>
          </w:p>
          <w:p w:rsidR="005C1408" w:rsidRDefault="007910A0" w:rsidP="00E655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Согласно Указа №253 от 04.07.2016 года п.3. Предприятия как имущественные комплексы с/х организаций, включенных в перечень с/х организаций, подлежащих досудебному оздоровлению, могут сдаваться в аренду в установленном порядке.</w:t>
            </w:r>
          </w:p>
          <w:p w:rsidR="007910A0" w:rsidRDefault="007910A0" w:rsidP="00E655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Согласно Указа №253 от 04.07.2016 года п.4. Предприятия как имущественные комплексы с/х организаций, включенных в перечень с/х организаций, подлежащих досудебному оздоровлению, могут передаваться в доверительное управление в порядке, установленном законодательством.</w:t>
            </w:r>
          </w:p>
          <w:p w:rsidR="007910A0" w:rsidRDefault="007910A0" w:rsidP="00E655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7910A0" w:rsidRDefault="007910A0" w:rsidP="00E655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3DAA" w:rsidRPr="00C33DAA" w:rsidRDefault="00C33DAA" w:rsidP="00C33DA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C33DAA" w:rsidRPr="00C33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0D7"/>
    <w:rsid w:val="0001505F"/>
    <w:rsid w:val="0002088A"/>
    <w:rsid w:val="000A3EE9"/>
    <w:rsid w:val="0035582E"/>
    <w:rsid w:val="004637A2"/>
    <w:rsid w:val="005C1408"/>
    <w:rsid w:val="00710A1C"/>
    <w:rsid w:val="00712656"/>
    <w:rsid w:val="007910A0"/>
    <w:rsid w:val="007A7F0B"/>
    <w:rsid w:val="00915E62"/>
    <w:rsid w:val="00B9539E"/>
    <w:rsid w:val="00C33DAA"/>
    <w:rsid w:val="00C76C33"/>
    <w:rsid w:val="00CF3ABA"/>
    <w:rsid w:val="00D32229"/>
    <w:rsid w:val="00D700D7"/>
    <w:rsid w:val="00E65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7A28CA-613D-443E-A0F6-C5748AD85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3D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Конищева Екатерина Владиславна</cp:lastModifiedBy>
  <cp:revision>3</cp:revision>
  <dcterms:created xsi:type="dcterms:W3CDTF">2018-01-11T08:24:00Z</dcterms:created>
  <dcterms:modified xsi:type="dcterms:W3CDTF">2018-01-20T13:37:00Z</dcterms:modified>
</cp:coreProperties>
</file>