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B8B1" w14:textId="77777777" w:rsidR="00245B2A" w:rsidRDefault="00245B2A" w:rsidP="003134D1">
      <w:pPr>
        <w:spacing w:line="240" w:lineRule="exact"/>
        <w:rPr>
          <w:snapToGrid w:val="0"/>
          <w:sz w:val="28"/>
          <w:szCs w:val="30"/>
          <w:lang w:eastAsia="be-BY"/>
        </w:rPr>
      </w:pPr>
    </w:p>
    <w:p w14:paraId="184BB62E" w14:textId="77777777" w:rsidR="009046C8" w:rsidRDefault="009046C8" w:rsidP="003D75A2">
      <w:pPr>
        <w:spacing w:line="240" w:lineRule="exact"/>
        <w:rPr>
          <w:snapToGrid w:val="0"/>
          <w:sz w:val="28"/>
          <w:szCs w:val="3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245B2A" w:rsidRPr="00B86337" w14:paraId="3147611C" w14:textId="77777777" w:rsidTr="00494039">
        <w:tc>
          <w:tcPr>
            <w:tcW w:w="5245" w:type="dxa"/>
            <w:shd w:val="clear" w:color="auto" w:fill="auto"/>
          </w:tcPr>
          <w:p w14:paraId="2E777833" w14:textId="6F88B880" w:rsidR="00245B2A" w:rsidRPr="004A25BF" w:rsidRDefault="00245B2A" w:rsidP="003F6953">
            <w:pPr>
              <w:spacing w:line="28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A25BF"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</w:p>
          <w:p w14:paraId="384B068F" w14:textId="433F217F" w:rsidR="00245B2A" w:rsidRPr="005D5144" w:rsidRDefault="00245B2A" w:rsidP="002513A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A2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 кандидатах в депутаты </w:t>
            </w:r>
            <w:r w:rsidR="00385B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Палаты Представителей Национального собрания Республики Беларусь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46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</w:tbl>
    <w:p w14:paraId="1A653BC0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p w14:paraId="38B200A7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tbl>
      <w:tblPr>
        <w:tblW w:w="498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837"/>
        <w:gridCol w:w="1424"/>
        <w:gridCol w:w="2400"/>
        <w:gridCol w:w="1705"/>
        <w:gridCol w:w="1702"/>
        <w:gridCol w:w="2265"/>
      </w:tblGrid>
      <w:tr w:rsidR="00ED29A8" w14:paraId="2FA854A2" w14:textId="77777777" w:rsidTr="00ED29A8"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FE096" w14:textId="77777777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4E78CC6" w14:textId="77777777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Наименование и номер</w:t>
            </w:r>
          </w:p>
          <w:p w14:paraId="421036D6" w14:textId="77777777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  <w:p w14:paraId="03147E59" w14:textId="77777777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C284F" w14:textId="77777777" w:rsidR="00ED29A8" w:rsidRPr="00385B7F" w:rsidRDefault="00ED29A8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</w:p>
          <w:p w14:paraId="64286C19" w14:textId="4283402E" w:rsidR="00ED29A8" w:rsidRPr="00385B7F" w:rsidRDefault="00ED29A8" w:rsidP="00385B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(в алфавитном порядке)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DB49" w14:textId="0CFB5889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385B7F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48869" w14:textId="5F40EB78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85B7F">
              <w:rPr>
                <w:rFonts w:eastAsia="Calibri"/>
                <w:sz w:val="22"/>
                <w:szCs w:val="22"/>
                <w:lang w:eastAsia="en-US"/>
              </w:rPr>
              <w:t xml:space="preserve"> занимаемая должность служащего (профессия рабочего, занятие)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21EF4" w14:textId="3F29DD0A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A4565" w14:textId="08EC626E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4E380" w14:textId="3B821856" w:rsidR="00ED29A8" w:rsidRPr="00385B7F" w:rsidRDefault="00ED29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5B7F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</w:tr>
      <w:tr w:rsidR="00ED29A8" w14:paraId="0097E32D" w14:textId="77777777" w:rsidTr="00ED29A8">
        <w:trPr>
          <w:trHeight w:val="567"/>
        </w:trPr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C387FE" w14:textId="53F241C8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№ 29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92C434" w14:textId="77777777" w:rsidR="00ED29A8" w:rsidRDefault="00ED29A8" w:rsidP="00BE72E3">
            <w:pPr>
              <w:jc w:val="center"/>
            </w:pPr>
            <w:r>
              <w:t xml:space="preserve">Андрейчик </w:t>
            </w:r>
          </w:p>
          <w:p w14:paraId="18BE1CBA" w14:textId="0FD28707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Дмитрий Владимирович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60BD66" w14:textId="011525E1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02.04.1988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4EC3E1" w14:textId="235AC92F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Крестьянское (фермерское) хозяйство «АНДРЕИЧиК», глава хозяйства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D4FB4" w14:textId="6CE4DC80" w:rsidR="00ED29A8" w:rsidRPr="00ED29A8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г.п.Воропаево Поставский район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7260" w14:textId="22EC0A55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 xml:space="preserve">член либерально-демократической партии 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DB9961" w14:textId="5455296F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От либерально-демократической партии</w:t>
            </w:r>
          </w:p>
        </w:tc>
      </w:tr>
      <w:tr w:rsidR="00ED29A8" w14:paraId="5A55556F" w14:textId="77777777" w:rsidTr="00ED29A8">
        <w:trPr>
          <w:trHeight w:val="567"/>
        </w:trPr>
        <w:tc>
          <w:tcPr>
            <w:tcW w:w="81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5DF2ED05" w14:textId="77777777" w:rsidR="00ED29A8" w:rsidRDefault="00ED29A8" w:rsidP="00BE72E3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C00BF" w14:textId="77777777" w:rsidR="00ED29A8" w:rsidRDefault="00ED29A8" w:rsidP="00BE72E3">
            <w:pPr>
              <w:jc w:val="center"/>
            </w:pPr>
            <w:r>
              <w:t xml:space="preserve">Мурашко </w:t>
            </w:r>
          </w:p>
          <w:p w14:paraId="634556E2" w14:textId="0B7DBC43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Ирина Сергеевна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2F749" w14:textId="154A7A49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19.06.1994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75ADE5" w14:textId="6542044E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Браславский районный комитет Общественного объединения «Белорусский республиканский союз молодежи», первый секретарь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D0621" w14:textId="30AC109C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г.Браслав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0F4F5" w14:textId="5405F634" w:rsidR="00ED29A8" w:rsidRPr="00ED29A8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23417" w14:textId="03C31850" w:rsidR="00ED29A8" w:rsidRPr="00ED29A8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Белорусской партии «Белая Русь»</w:t>
            </w:r>
          </w:p>
        </w:tc>
      </w:tr>
      <w:tr w:rsidR="00ED29A8" w14:paraId="01BB2C24" w14:textId="77777777" w:rsidTr="00ED29A8">
        <w:trPr>
          <w:trHeight w:val="567"/>
        </w:trPr>
        <w:tc>
          <w:tcPr>
            <w:tcW w:w="8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B4018" w14:textId="77777777" w:rsidR="00ED29A8" w:rsidRPr="00ED29A8" w:rsidRDefault="00ED29A8" w:rsidP="00BE72E3">
            <w:pPr>
              <w:rPr>
                <w:rFonts w:eastAsia="Calibri"/>
                <w:lang w:eastAsia="en-US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CE8246" w14:textId="77777777" w:rsidR="00ED29A8" w:rsidRDefault="00ED29A8" w:rsidP="00BE72E3">
            <w:pPr>
              <w:jc w:val="center"/>
            </w:pPr>
            <w:r>
              <w:t xml:space="preserve">Сергеенко </w:t>
            </w:r>
          </w:p>
          <w:p w14:paraId="3CC78B4E" w14:textId="6EA5983E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Игорь Петрович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37F192" w14:textId="6957115C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14.01.1963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3B5DC2" w14:textId="4C41E34B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Администрация Президента Республики Беларусь, Глава Администрации Президента Республики Беларусь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8AEA6" w14:textId="16B98B2A" w:rsidR="00ED29A8" w:rsidRDefault="00ED29A8" w:rsidP="00BE72E3">
            <w:pPr>
              <w:jc w:val="center"/>
              <w:rPr>
                <w:rFonts w:eastAsia="Calibri"/>
                <w:lang w:val="en-US" w:eastAsia="en-US"/>
              </w:rPr>
            </w:pPr>
            <w:r>
              <w:t>г.Минск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0E19C" w14:textId="671C98B5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беспартийный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B3869" w14:textId="77777777" w:rsidR="00ED29A8" w:rsidRDefault="00ED29A8" w:rsidP="00BE72E3">
            <w:pPr>
              <w:jc w:val="center"/>
            </w:pPr>
            <w:r>
              <w:t>От трудовых</w:t>
            </w:r>
          </w:p>
          <w:p w14:paraId="53FBE634" w14:textId="624FFA1F" w:rsidR="00ED29A8" w:rsidRPr="00BE72E3" w:rsidRDefault="00ED29A8" w:rsidP="00BE72E3">
            <w:pPr>
              <w:jc w:val="center"/>
              <w:rPr>
                <w:rFonts w:eastAsia="Calibri"/>
                <w:lang w:eastAsia="en-US"/>
              </w:rPr>
            </w:pPr>
            <w:r>
              <w:t>коллективов</w:t>
            </w:r>
          </w:p>
        </w:tc>
      </w:tr>
    </w:tbl>
    <w:p w14:paraId="16BB5F90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sectPr w:rsidR="00245B2A" w:rsidSect="004A25BF">
      <w:footnotePr>
        <w:numFmt w:val="chicago"/>
      </w:footnotePr>
      <w:endnotePr>
        <w:numFmt w:val="chicago"/>
      </w:end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8E02" w14:textId="77777777" w:rsidR="003146CA" w:rsidRDefault="003146CA" w:rsidP="003134D1">
      <w:r>
        <w:separator/>
      </w:r>
    </w:p>
  </w:endnote>
  <w:endnote w:type="continuationSeparator" w:id="0">
    <w:p w14:paraId="623B5B1F" w14:textId="77777777" w:rsidR="003146CA" w:rsidRDefault="003146CA" w:rsidP="003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BBAD" w14:textId="77777777" w:rsidR="003146CA" w:rsidRDefault="003146CA" w:rsidP="003134D1">
      <w:r>
        <w:separator/>
      </w:r>
    </w:p>
  </w:footnote>
  <w:footnote w:type="continuationSeparator" w:id="0">
    <w:p w14:paraId="48B8E71E" w14:textId="77777777" w:rsidR="003146CA" w:rsidRDefault="003146CA" w:rsidP="0031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4D1"/>
    <w:rsid w:val="00034777"/>
    <w:rsid w:val="00096587"/>
    <w:rsid w:val="000A7ABC"/>
    <w:rsid w:val="000B3A7E"/>
    <w:rsid w:val="00104FC3"/>
    <w:rsid w:val="0018134F"/>
    <w:rsid w:val="002129F9"/>
    <w:rsid w:val="00245B2A"/>
    <w:rsid w:val="002513AA"/>
    <w:rsid w:val="0026467F"/>
    <w:rsid w:val="002674CC"/>
    <w:rsid w:val="002675ED"/>
    <w:rsid w:val="0030699B"/>
    <w:rsid w:val="003134D1"/>
    <w:rsid w:val="00314383"/>
    <w:rsid w:val="003146CA"/>
    <w:rsid w:val="00322354"/>
    <w:rsid w:val="00350564"/>
    <w:rsid w:val="0037138D"/>
    <w:rsid w:val="003731D1"/>
    <w:rsid w:val="00385B7F"/>
    <w:rsid w:val="003B2CFA"/>
    <w:rsid w:val="003C0A5D"/>
    <w:rsid w:val="003D75A2"/>
    <w:rsid w:val="003F6953"/>
    <w:rsid w:val="0042285E"/>
    <w:rsid w:val="00494039"/>
    <w:rsid w:val="004A184E"/>
    <w:rsid w:val="004A25BF"/>
    <w:rsid w:val="004C3BB5"/>
    <w:rsid w:val="005827EA"/>
    <w:rsid w:val="0058664B"/>
    <w:rsid w:val="005C2451"/>
    <w:rsid w:val="005D5144"/>
    <w:rsid w:val="005F5FE2"/>
    <w:rsid w:val="0062625C"/>
    <w:rsid w:val="006370EE"/>
    <w:rsid w:val="0063725C"/>
    <w:rsid w:val="006A4353"/>
    <w:rsid w:val="006B0A33"/>
    <w:rsid w:val="007239A6"/>
    <w:rsid w:val="00767673"/>
    <w:rsid w:val="007B08C5"/>
    <w:rsid w:val="007C264A"/>
    <w:rsid w:val="00811780"/>
    <w:rsid w:val="00827E29"/>
    <w:rsid w:val="0083110C"/>
    <w:rsid w:val="00835667"/>
    <w:rsid w:val="008456FA"/>
    <w:rsid w:val="0087143C"/>
    <w:rsid w:val="008D1F79"/>
    <w:rsid w:val="009046C8"/>
    <w:rsid w:val="009121F7"/>
    <w:rsid w:val="009201B8"/>
    <w:rsid w:val="00920388"/>
    <w:rsid w:val="00984617"/>
    <w:rsid w:val="00A16E61"/>
    <w:rsid w:val="00A427AE"/>
    <w:rsid w:val="00A7484C"/>
    <w:rsid w:val="00A91D5B"/>
    <w:rsid w:val="00AD1737"/>
    <w:rsid w:val="00B00CDD"/>
    <w:rsid w:val="00B3604D"/>
    <w:rsid w:val="00B52856"/>
    <w:rsid w:val="00B808C2"/>
    <w:rsid w:val="00B86337"/>
    <w:rsid w:val="00B92AD3"/>
    <w:rsid w:val="00BA7378"/>
    <w:rsid w:val="00BC32C4"/>
    <w:rsid w:val="00BC4D91"/>
    <w:rsid w:val="00BE72E3"/>
    <w:rsid w:val="00C070FC"/>
    <w:rsid w:val="00C36D5A"/>
    <w:rsid w:val="00C833D3"/>
    <w:rsid w:val="00CC5A9C"/>
    <w:rsid w:val="00D16568"/>
    <w:rsid w:val="00D6520D"/>
    <w:rsid w:val="00D85B3C"/>
    <w:rsid w:val="00DA0BC7"/>
    <w:rsid w:val="00ED29A8"/>
    <w:rsid w:val="00F104C1"/>
    <w:rsid w:val="00F924BC"/>
    <w:rsid w:val="00F92B56"/>
    <w:rsid w:val="00FB1C76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7A27BE"/>
  <w15:docId w15:val="{A70D8694-7AFF-470D-AEAA-6660189F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0DD4-0AB7-4D20-A029-DA1B11E6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Елена Гендриковна Рудницкая</cp:lastModifiedBy>
  <cp:revision>17</cp:revision>
  <cp:lastPrinted>2016-05-27T13:24:00Z</cp:lastPrinted>
  <dcterms:created xsi:type="dcterms:W3CDTF">2023-07-03T21:25:00Z</dcterms:created>
  <dcterms:modified xsi:type="dcterms:W3CDTF">2024-01-30T16:11:00Z</dcterms:modified>
</cp:coreProperties>
</file>