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80" w:rsidRPr="00757880" w:rsidRDefault="00757880" w:rsidP="00757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DE" w:rsidRDefault="00757880" w:rsidP="0075788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004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ИНФОРМАЦИЯ</w:t>
      </w:r>
      <w:r w:rsidRPr="009004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о</w:t>
      </w:r>
      <w:r w:rsidR="009004DE" w:rsidRPr="009004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неиспользуемых </w:t>
      </w:r>
      <w:r w:rsidRPr="009004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объектах недвижимого имущества</w:t>
      </w:r>
      <w:r w:rsidR="009004DE" w:rsidRPr="009004D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57880" w:rsidRPr="009004DE" w:rsidRDefault="009004DE" w:rsidP="007578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04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расположенных на территории Поставского района, </w:t>
      </w:r>
      <w:r w:rsidR="00757880" w:rsidRPr="009004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подлежащих вовлечению в хозяйственный оборот </w:t>
      </w:r>
      <w:bookmarkEnd w:id="0"/>
    </w:p>
    <w:tbl>
      <w:tblPr>
        <w:tblW w:w="491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514"/>
        <w:gridCol w:w="1988"/>
        <w:gridCol w:w="1985"/>
        <w:gridCol w:w="2263"/>
      </w:tblGrid>
      <w:tr w:rsidR="009004DE" w:rsidRPr="00757880" w:rsidTr="000F064B">
        <w:trPr>
          <w:trHeight w:val="240"/>
        </w:trPr>
        <w:tc>
          <w:tcPr>
            <w:tcW w:w="200" w:type="pct"/>
            <w:vAlign w:val="center"/>
          </w:tcPr>
          <w:p w:rsidR="009004DE" w:rsidRPr="009004DE" w:rsidRDefault="009004DE" w:rsidP="0075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4DE" w:rsidRPr="009004DE" w:rsidRDefault="009004DE" w:rsidP="0075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4DE" w:rsidRPr="009004DE" w:rsidRDefault="009004DE" w:rsidP="0075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какого времени не используется имущество (месяц, год)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4DE" w:rsidRPr="009004DE" w:rsidRDefault="009004DE" w:rsidP="0075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площадь/</w:t>
            </w: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неиспользуемая площадь имущества (кв. метров)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4DE" w:rsidRPr="009004DE" w:rsidRDefault="009004DE" w:rsidP="0075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вовлечения имущества в хозяйственный оборот</w:t>
            </w:r>
          </w:p>
        </w:tc>
      </w:tr>
      <w:tr w:rsidR="000F064B" w:rsidRPr="00757880" w:rsidTr="000F064B">
        <w:trPr>
          <w:trHeight w:val="240"/>
        </w:trPr>
        <w:tc>
          <w:tcPr>
            <w:tcW w:w="200" w:type="pct"/>
          </w:tcPr>
          <w:p w:rsidR="000F064B" w:rsidRPr="009004DE" w:rsidRDefault="000F064B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8A3" w:rsidRDefault="000F064B" w:rsidP="0075788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68A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Поставский филиал </w:t>
            </w:r>
            <w:r w:rsidRPr="003568A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Витебского </w:t>
            </w:r>
            <w:proofErr w:type="spellStart"/>
            <w:r w:rsidRPr="003568A3">
              <w:rPr>
                <w:rFonts w:ascii="Times New Roman" w:hAnsi="Times New Roman" w:cs="Times New Roman"/>
                <w:b/>
                <w:sz w:val="30"/>
                <w:szCs w:val="30"/>
              </w:rPr>
              <w:t>облпотребобщества</w:t>
            </w:r>
            <w:proofErr w:type="spellEnd"/>
            <w:r w:rsidRPr="003568A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г. Поставы, ул. Ленинская,35 </w:t>
            </w:r>
          </w:p>
          <w:p w:rsidR="000F064B" w:rsidRPr="003568A3" w:rsidRDefault="000F064B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8A3">
              <w:rPr>
                <w:rFonts w:ascii="Times New Roman" w:hAnsi="Times New Roman" w:cs="Times New Roman"/>
                <w:b/>
                <w:sz w:val="30"/>
                <w:szCs w:val="30"/>
              </w:rPr>
              <w:t>тел. 02155 4 24 81; 4 13 84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9004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"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Хозтовары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Лынтупы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олубкова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11.2021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95/95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аренда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"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Хозтовары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Воропаево, ул. 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126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279/279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"Обувь",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оставы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Красноармейская, 3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06.2021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145/145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№ 8,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оставы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Красноармейская, 91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07.2021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165/165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A226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№ 3, г.п. Воропаево, ул. 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Кооперативная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183/183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"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Верас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", г. Поставы, ул. Строителей, 2б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51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45/45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Ласунак</w:t>
            </w:r>
            <w:proofErr w:type="spellEnd"/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Поставы, ул. Советская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03.2021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85/85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№5, г.п. Воропаево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02.2022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33,38/33,38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Кристалл, г. Поставы, ул. 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05.2022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179/179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видно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ейзики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65,41/65,41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ерное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111,49/111,49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иунцы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148,28/148,28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снос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олово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278/178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ойтехи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94,61/94,61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ергеевичи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162,73/162,73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Хозмаг</w:t>
            </w:r>
            <w:proofErr w:type="spell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Дуниловичи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124,84/124/84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Универмаг 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униловичи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Крюки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71,63/71,63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Велички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Шабаны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авичи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130,35/130,35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Янчуки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Тешелово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252,99/252,99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Свираны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08.2022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Василины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Полхуны</w:t>
            </w:r>
            <w:proofErr w:type="spellEnd"/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д</w:t>
            </w:r>
            <w:proofErr w:type="gram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ельки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01.2020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кафе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Дуниловичи,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Бульбенова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28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08.2022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9004DE" w:rsidRPr="00757880" w:rsidTr="000F064B">
        <w:trPr>
          <w:trHeight w:val="240"/>
        </w:trPr>
        <w:tc>
          <w:tcPr>
            <w:tcW w:w="200" w:type="pct"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 зданий </w:t>
            </w:r>
            <w:proofErr w:type="spellStart"/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стройучастка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№123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4DE" w:rsidRPr="009004DE" w:rsidRDefault="009004DE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аренда/продажа</w:t>
            </w:r>
          </w:p>
        </w:tc>
      </w:tr>
      <w:tr w:rsidR="000F064B" w:rsidRPr="00757880" w:rsidTr="000F064B">
        <w:trPr>
          <w:trHeight w:val="240"/>
        </w:trPr>
        <w:tc>
          <w:tcPr>
            <w:tcW w:w="200" w:type="pct"/>
          </w:tcPr>
          <w:p w:rsidR="000F064B" w:rsidRPr="009004DE" w:rsidRDefault="000F064B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64B" w:rsidRPr="003568A3" w:rsidRDefault="000F064B" w:rsidP="000F06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568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Поставский филиал ОУП «Витебскоблтоп», г. Поставы, ул. </w:t>
            </w:r>
            <w:proofErr w:type="gramStart"/>
            <w:r w:rsidRPr="003568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Вокзальная</w:t>
            </w:r>
            <w:proofErr w:type="gramEnd"/>
            <w:r w:rsidRPr="003568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,</w:t>
            </w:r>
            <w:r w:rsidR="003568A3" w:rsidRPr="003568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87Б, тел. 02155 2 00 40</w:t>
            </w:r>
            <w:r w:rsidRPr="003568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F064B" w:rsidRPr="00757880" w:rsidTr="000F064B">
        <w:trPr>
          <w:trHeight w:val="240"/>
        </w:trPr>
        <w:tc>
          <w:tcPr>
            <w:tcW w:w="200" w:type="pct"/>
          </w:tcPr>
          <w:p w:rsidR="000F064B" w:rsidRPr="009004DE" w:rsidRDefault="003568A3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64B" w:rsidRPr="009004DE" w:rsidRDefault="003568A3" w:rsidP="003568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Капитальное строение (проходная будка), инв. № 222/С-15318,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Воропаево, ул. Карла Маркса,73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64B" w:rsidRPr="009004DE" w:rsidRDefault="003568A3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12/2023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64B" w:rsidRPr="009004DE" w:rsidRDefault="003568A3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64B" w:rsidRPr="009004DE" w:rsidRDefault="003568A3" w:rsidP="007578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</w:t>
            </w:r>
          </w:p>
        </w:tc>
      </w:tr>
    </w:tbl>
    <w:p w:rsidR="00757880" w:rsidRPr="00757880" w:rsidRDefault="00757880" w:rsidP="00757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57880" w:rsidRPr="00757880" w:rsidSect="00F179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156"/>
    <w:rsid w:val="000F064B"/>
    <w:rsid w:val="00102624"/>
    <w:rsid w:val="00103EFE"/>
    <w:rsid w:val="003568A3"/>
    <w:rsid w:val="004853E2"/>
    <w:rsid w:val="004D55EF"/>
    <w:rsid w:val="004E5FB5"/>
    <w:rsid w:val="0051260E"/>
    <w:rsid w:val="00757880"/>
    <w:rsid w:val="00897F93"/>
    <w:rsid w:val="009004DE"/>
    <w:rsid w:val="009D2156"/>
    <w:rsid w:val="00A22684"/>
    <w:rsid w:val="00A23CAB"/>
    <w:rsid w:val="00AC7F74"/>
    <w:rsid w:val="00AE0A75"/>
    <w:rsid w:val="00AF7144"/>
    <w:rsid w:val="00C70095"/>
    <w:rsid w:val="00E25004"/>
    <w:rsid w:val="00E863E8"/>
    <w:rsid w:val="00F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C961-5367-4AA5-879E-7FD28034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 Чешун</dc:creator>
  <cp:lastModifiedBy>Оксана Ивановна Чешун</cp:lastModifiedBy>
  <cp:revision>3</cp:revision>
  <dcterms:created xsi:type="dcterms:W3CDTF">2023-12-24T10:54:00Z</dcterms:created>
  <dcterms:modified xsi:type="dcterms:W3CDTF">2024-02-21T12:49:00Z</dcterms:modified>
</cp:coreProperties>
</file>